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2EF" w:rsidRPr="005B0151" w:rsidRDefault="001A2FDE" w:rsidP="005B0151">
      <w:pPr>
        <w:jc w:val="right"/>
        <w:rPr>
          <w:b/>
          <w:sz w:val="22"/>
        </w:rPr>
      </w:pPr>
      <w:r w:rsidRPr="005B0151">
        <w:rPr>
          <w:sz w:val="22"/>
        </w:rPr>
        <w:t xml:space="preserve">  </w:t>
      </w:r>
      <w:r w:rsidR="001E1D41">
        <w:rPr>
          <w:sz w:val="22"/>
        </w:rPr>
        <w:t>Kielce, dnia 31</w:t>
      </w:r>
      <w:r w:rsidR="00F70E25" w:rsidRPr="005B0151">
        <w:rPr>
          <w:sz w:val="22"/>
        </w:rPr>
        <w:t>.</w:t>
      </w:r>
      <w:r w:rsidR="00BA62EF" w:rsidRPr="005B0151">
        <w:rPr>
          <w:sz w:val="22"/>
        </w:rPr>
        <w:t>12</w:t>
      </w:r>
      <w:r w:rsidR="00162EF9" w:rsidRPr="005B0151">
        <w:rPr>
          <w:sz w:val="22"/>
        </w:rPr>
        <w:t>.202</w:t>
      </w:r>
      <w:r w:rsidR="00BA62EF" w:rsidRPr="005B0151">
        <w:rPr>
          <w:sz w:val="22"/>
        </w:rPr>
        <w:t>4</w:t>
      </w:r>
      <w:r w:rsidR="00162EF9" w:rsidRPr="005B0151">
        <w:rPr>
          <w:sz w:val="22"/>
        </w:rPr>
        <w:t xml:space="preserve"> r.</w:t>
      </w:r>
    </w:p>
    <w:p w:rsidR="00162EF9" w:rsidRPr="001E1D41" w:rsidRDefault="00162EF9" w:rsidP="001E1D41">
      <w:pPr>
        <w:pStyle w:val="Bezodstpw"/>
        <w:jc w:val="center"/>
        <w:rPr>
          <w:rFonts w:ascii="Times New Roman" w:hAnsi="Times New Roman"/>
          <w:b/>
        </w:rPr>
      </w:pPr>
    </w:p>
    <w:p w:rsidR="001E1D41" w:rsidRPr="001E1D41" w:rsidRDefault="002759BE" w:rsidP="001E1D41">
      <w:pPr>
        <w:pStyle w:val="Bezodstpw"/>
        <w:jc w:val="center"/>
        <w:rPr>
          <w:rFonts w:ascii="Times New Roman" w:eastAsia="Calibri" w:hAnsi="Times New Roman"/>
          <w:b/>
          <w:u w:val="single"/>
        </w:rPr>
      </w:pPr>
      <w:r w:rsidRPr="001E1D41">
        <w:rPr>
          <w:rFonts w:ascii="Times New Roman" w:hAnsi="Times New Roman"/>
          <w:b/>
          <w:u w:val="single"/>
        </w:rPr>
        <w:t xml:space="preserve">INFORMACJA  DLA  WYKONAWCÓW </w:t>
      </w:r>
      <w:r w:rsidR="001E1D41" w:rsidRPr="001E1D41">
        <w:rPr>
          <w:rFonts w:ascii="Times New Roman" w:hAnsi="Times New Roman"/>
          <w:b/>
          <w:u w:val="single"/>
        </w:rPr>
        <w:t>NR 2</w:t>
      </w:r>
    </w:p>
    <w:p w:rsidR="001E1D41" w:rsidRPr="001E1D41" w:rsidRDefault="001E1D41" w:rsidP="001E1D41">
      <w:pPr>
        <w:pStyle w:val="Bezodstpw"/>
        <w:jc w:val="center"/>
        <w:rPr>
          <w:rFonts w:ascii="Times New Roman" w:eastAsiaTheme="minorHAnsi" w:hAnsi="Times New Roman"/>
          <w:b/>
          <w:highlight w:val="yellow"/>
        </w:rPr>
      </w:pPr>
    </w:p>
    <w:p w:rsidR="001E1D41" w:rsidRPr="001E1D41" w:rsidRDefault="00EF3371" w:rsidP="00EF3371">
      <w:pPr>
        <w:pStyle w:val="Bezodstpw"/>
        <w:jc w:val="center"/>
        <w:rPr>
          <w:rFonts w:ascii="Times New Roman" w:eastAsiaTheme="minorHAnsi" w:hAnsi="Times New Roman"/>
          <w:b/>
        </w:rPr>
      </w:pPr>
      <w:r>
        <w:rPr>
          <w:rFonts w:ascii="Times New Roman" w:eastAsiaTheme="minorHAnsi" w:hAnsi="Times New Roman"/>
          <w:b/>
        </w:rPr>
        <w:t xml:space="preserve">ZMIANA TERMINU SKLADANIA OFERT </w:t>
      </w:r>
    </w:p>
    <w:p w:rsidR="002759BE" w:rsidRPr="001E1D41" w:rsidRDefault="002759BE" w:rsidP="001E1D41">
      <w:pPr>
        <w:pStyle w:val="Bezodstpw"/>
        <w:jc w:val="center"/>
        <w:rPr>
          <w:rFonts w:ascii="Times New Roman" w:hAnsi="Times New Roman"/>
          <w:b/>
        </w:rPr>
      </w:pPr>
    </w:p>
    <w:p w:rsidR="00162EF9" w:rsidRPr="005B0151" w:rsidRDefault="002759BE" w:rsidP="005B0151">
      <w:pPr>
        <w:ind w:right="160"/>
        <w:jc w:val="both"/>
        <w:rPr>
          <w:rFonts w:eastAsia="Franklin Gothic Medium"/>
          <w:b/>
          <w:sz w:val="22"/>
        </w:rPr>
      </w:pPr>
      <w:r w:rsidRPr="005B0151">
        <w:rPr>
          <w:sz w:val="22"/>
        </w:rPr>
        <w:t>Dot.: postępowania</w:t>
      </w:r>
      <w:r w:rsidRPr="005B0151">
        <w:rPr>
          <w:rFonts w:eastAsia="Franklin Gothic Medium"/>
          <w:b/>
          <w:sz w:val="22"/>
        </w:rPr>
        <w:t xml:space="preserve"> </w:t>
      </w:r>
      <w:r w:rsidR="00640B90" w:rsidRPr="005B0151">
        <w:rPr>
          <w:rFonts w:eastAsia="Franklin Gothic Medium"/>
          <w:b/>
          <w:sz w:val="22"/>
        </w:rPr>
        <w:t>„</w:t>
      </w:r>
      <w:r w:rsidR="00FF28F6" w:rsidRPr="005B0151">
        <w:rPr>
          <w:rFonts w:eastAsia="Franklin Gothic Medium"/>
          <w:b/>
          <w:sz w:val="22"/>
        </w:rPr>
        <w:t>Przebudowa i r</w:t>
      </w:r>
      <w:r w:rsidR="00BA62EF" w:rsidRPr="005B0151">
        <w:rPr>
          <w:rFonts w:eastAsia="Franklin Gothic Medium"/>
          <w:b/>
          <w:sz w:val="22"/>
        </w:rPr>
        <w:t xml:space="preserve">ozbudowa </w:t>
      </w:r>
      <w:r w:rsidR="00BA62EF" w:rsidRPr="005B0151">
        <w:rPr>
          <w:rFonts w:ascii="Arial Narrow" w:hAnsi="Arial Narrow"/>
          <w:sz w:val="22"/>
        </w:rPr>
        <w:t xml:space="preserve"> </w:t>
      </w:r>
      <w:r w:rsidR="00BA62EF" w:rsidRPr="005B0151">
        <w:rPr>
          <w:b/>
          <w:sz w:val="22"/>
        </w:rPr>
        <w:t>bud</w:t>
      </w:r>
      <w:r w:rsidR="00A235E3" w:rsidRPr="005B0151">
        <w:rPr>
          <w:b/>
          <w:sz w:val="22"/>
        </w:rPr>
        <w:t xml:space="preserve">ynku szkolno-administracyjnego </w:t>
      </w:r>
      <w:r w:rsidR="00BA62EF" w:rsidRPr="005B0151">
        <w:rPr>
          <w:b/>
          <w:sz w:val="22"/>
        </w:rPr>
        <w:t>o szyb windy zewnętr</w:t>
      </w:r>
      <w:r w:rsidR="00A235E3" w:rsidRPr="005B0151">
        <w:rPr>
          <w:b/>
          <w:sz w:val="22"/>
        </w:rPr>
        <w:t xml:space="preserve">znej dla osób niepełnosprawnych, </w:t>
      </w:r>
      <w:r w:rsidR="00BA62EF" w:rsidRPr="005B0151">
        <w:rPr>
          <w:rFonts w:eastAsiaTheme="minorHAnsi"/>
          <w:b/>
          <w:sz w:val="22"/>
        </w:rPr>
        <w:t xml:space="preserve"> </w:t>
      </w:r>
      <w:r w:rsidR="00A235E3" w:rsidRPr="005B0151">
        <w:rPr>
          <w:rFonts w:eastAsiaTheme="minorHAnsi"/>
          <w:b/>
          <w:sz w:val="22"/>
        </w:rPr>
        <w:t xml:space="preserve">na działce </w:t>
      </w:r>
      <w:r w:rsidR="00BA62EF" w:rsidRPr="005B0151">
        <w:rPr>
          <w:rFonts w:eastAsiaTheme="minorHAnsi"/>
          <w:b/>
          <w:sz w:val="22"/>
        </w:rPr>
        <w:t>położonej</w:t>
      </w:r>
      <w:r w:rsidR="00BA62EF" w:rsidRPr="005B0151">
        <w:rPr>
          <w:b/>
          <w:sz w:val="22"/>
        </w:rPr>
        <w:t xml:space="preserve"> </w:t>
      </w:r>
      <w:r w:rsidR="00BA62EF" w:rsidRPr="005B0151">
        <w:rPr>
          <w:rFonts w:eastAsiaTheme="minorHAnsi"/>
          <w:b/>
          <w:sz w:val="22"/>
        </w:rPr>
        <w:t>przy ul. Jana Kilińskiego  w Ostrowcu Świętokrzyskim</w:t>
      </w:r>
      <w:r w:rsidR="00BA62EF" w:rsidRPr="005B0151">
        <w:rPr>
          <w:b/>
          <w:sz w:val="22"/>
        </w:rPr>
        <w:t>”.</w:t>
      </w:r>
    </w:p>
    <w:p w:rsidR="00162EF9" w:rsidRPr="005B0151" w:rsidRDefault="00162EF9" w:rsidP="005B0151">
      <w:pPr>
        <w:ind w:left="120" w:right="160"/>
        <w:jc w:val="center"/>
        <w:rPr>
          <w:sz w:val="22"/>
          <w:u w:val="single"/>
        </w:rPr>
      </w:pPr>
    </w:p>
    <w:p w:rsidR="000139C4" w:rsidRPr="00BC226F" w:rsidRDefault="000139C4" w:rsidP="001E1D41">
      <w:pPr>
        <w:jc w:val="both"/>
        <w:rPr>
          <w:rFonts w:asciiTheme="majorHAnsi" w:eastAsia="Times New Roman" w:hAnsiTheme="majorHAnsi"/>
          <w:b/>
          <w:sz w:val="22"/>
          <w:lang w:eastAsia="pl-PL"/>
        </w:rPr>
      </w:pPr>
    </w:p>
    <w:p w:rsidR="001E1D41" w:rsidRPr="001E1D41" w:rsidRDefault="001E1D41" w:rsidP="001E1D41">
      <w:pPr>
        <w:ind w:firstLine="708"/>
        <w:jc w:val="both"/>
        <w:rPr>
          <w:b/>
          <w:sz w:val="22"/>
        </w:rPr>
      </w:pPr>
      <w:r w:rsidRPr="001E1D41">
        <w:rPr>
          <w:sz w:val="22"/>
        </w:rPr>
        <w:t>W związku z pytaniami jakie wpłynęły do Zamawiającego oraz czasem jaki jest potrzebny na udzielenie odpowiedzi, Zamawiający  zmienia termin składania ofert  z dn</w:t>
      </w:r>
      <w:r>
        <w:rPr>
          <w:sz w:val="22"/>
        </w:rPr>
        <w:t xml:space="preserve">ia 03.01.2025 r. godz. 10:00  </w:t>
      </w:r>
      <w:r w:rsidRPr="001E1D41">
        <w:rPr>
          <w:sz w:val="22"/>
        </w:rPr>
        <w:t xml:space="preserve">na </w:t>
      </w:r>
      <w:r>
        <w:rPr>
          <w:sz w:val="22"/>
        </w:rPr>
        <w:t xml:space="preserve">  </w:t>
      </w:r>
      <w:r>
        <w:rPr>
          <w:b/>
          <w:sz w:val="22"/>
          <w:highlight w:val="yellow"/>
        </w:rPr>
        <w:t>10.01.2025 r. do godz. 10:00</w:t>
      </w:r>
      <w:r w:rsidRPr="001E1D41">
        <w:rPr>
          <w:b/>
          <w:sz w:val="22"/>
          <w:highlight w:val="yellow"/>
        </w:rPr>
        <w:t>.</w:t>
      </w:r>
    </w:p>
    <w:p w:rsidR="001E1D41" w:rsidRPr="001E1D41" w:rsidRDefault="001E1D41" w:rsidP="001E1D41">
      <w:pPr>
        <w:contextualSpacing/>
        <w:jc w:val="both"/>
        <w:rPr>
          <w:sz w:val="22"/>
        </w:rPr>
      </w:pPr>
    </w:p>
    <w:p w:rsidR="00F36C94" w:rsidRDefault="001E1D41" w:rsidP="001E1D41">
      <w:pPr>
        <w:contextualSpacing/>
        <w:jc w:val="both"/>
        <w:rPr>
          <w:sz w:val="22"/>
        </w:rPr>
      </w:pPr>
      <w:r w:rsidRPr="001E1D41">
        <w:rPr>
          <w:sz w:val="22"/>
        </w:rPr>
        <w:t>W związku z powyższym z</w:t>
      </w:r>
      <w:r w:rsidR="00F36C94">
        <w:rPr>
          <w:sz w:val="22"/>
        </w:rPr>
        <w:t>mianie ulegają</w:t>
      </w:r>
      <w:r>
        <w:rPr>
          <w:sz w:val="22"/>
        </w:rPr>
        <w:t xml:space="preserve"> następujące zapisy </w:t>
      </w:r>
      <w:r w:rsidR="00F36C94">
        <w:rPr>
          <w:sz w:val="22"/>
        </w:rPr>
        <w:t>Zaproszenia</w:t>
      </w:r>
      <w:r>
        <w:rPr>
          <w:sz w:val="22"/>
        </w:rPr>
        <w:t xml:space="preserve"> które otrzymują brzmienie:</w:t>
      </w:r>
    </w:p>
    <w:p w:rsidR="00F36C94" w:rsidRPr="00F36C94" w:rsidRDefault="001E1D41" w:rsidP="00F36C94">
      <w:pPr>
        <w:pStyle w:val="Akapitzlist"/>
        <w:numPr>
          <w:ilvl w:val="0"/>
          <w:numId w:val="7"/>
        </w:numPr>
        <w:ind w:left="284" w:hanging="284"/>
        <w:jc w:val="both"/>
        <w:rPr>
          <w:rFonts w:ascii="Times New Roman" w:hAnsi="Times New Roman"/>
        </w:rPr>
      </w:pPr>
      <w:r w:rsidRPr="00F36C94">
        <w:rPr>
          <w:rFonts w:ascii="Times New Roman" w:hAnsi="Times New Roman"/>
        </w:rPr>
        <w:t xml:space="preserve"> Rozdział  II. pkt 14.4</w:t>
      </w:r>
      <w:r w:rsidR="00F36C94" w:rsidRPr="00F36C94">
        <w:rPr>
          <w:rFonts w:ascii="Times New Roman" w:hAnsi="Times New Roman"/>
        </w:rPr>
        <w:t>)</w:t>
      </w:r>
    </w:p>
    <w:p w:rsidR="00F36C94" w:rsidRPr="00F36C94" w:rsidRDefault="00F36C94" w:rsidP="00F36C94">
      <w:pPr>
        <w:pStyle w:val="Akapitzlist"/>
        <w:numPr>
          <w:ilvl w:val="0"/>
          <w:numId w:val="6"/>
        </w:numPr>
        <w:spacing w:after="60"/>
        <w:ind w:left="426" w:hanging="284"/>
        <w:jc w:val="both"/>
        <w:rPr>
          <w:rFonts w:ascii="Times New Roman" w:eastAsia="Times New Roman" w:hAnsi="Times New Roman"/>
          <w:lang w:eastAsia="ar-SA"/>
        </w:rPr>
      </w:pPr>
      <w:r w:rsidRPr="00F36C94">
        <w:rPr>
          <w:rFonts w:ascii="Times New Roman" w:eastAsia="Times New Roman" w:hAnsi="Times New Roman"/>
          <w:lang w:eastAsia="ar-SA"/>
        </w:rPr>
        <w:t xml:space="preserve">Na kopercie oferty należy zamieścić </w:t>
      </w:r>
      <w:r w:rsidRPr="00F36C94">
        <w:rPr>
          <w:rFonts w:ascii="Times New Roman" w:eastAsia="Times New Roman" w:hAnsi="Times New Roman"/>
          <w:b/>
          <w:lang w:eastAsia="ar-SA"/>
        </w:rPr>
        <w:t>DANE WYKONAWCY</w:t>
      </w:r>
      <w:r w:rsidRPr="00F36C94">
        <w:rPr>
          <w:rFonts w:ascii="Times New Roman" w:eastAsia="Times New Roman" w:hAnsi="Times New Roman"/>
          <w:lang w:eastAsia="ar-SA"/>
        </w:rPr>
        <w:t xml:space="preserve"> oraz następujące informacje:</w:t>
      </w:r>
    </w:p>
    <w:p w:rsidR="00F36C94" w:rsidRDefault="00F36C94" w:rsidP="00F36C94">
      <w:pPr>
        <w:ind w:left="426" w:right="160" w:hanging="284"/>
        <w:jc w:val="center"/>
        <w:rPr>
          <w:b/>
          <w:sz w:val="22"/>
        </w:rPr>
      </w:pPr>
      <w:r w:rsidRPr="00F36C94">
        <w:rPr>
          <w:rFonts w:eastAsia="Times New Roman"/>
          <w:b/>
          <w:sz w:val="22"/>
          <w:lang w:eastAsia="ar-SA"/>
        </w:rPr>
        <w:t>„</w:t>
      </w:r>
      <w:r w:rsidRPr="00F36C94">
        <w:rPr>
          <w:rFonts w:eastAsia="Franklin Gothic Medium"/>
          <w:b/>
          <w:sz w:val="22"/>
        </w:rPr>
        <w:t xml:space="preserve">Przebudowa i rozbudowa </w:t>
      </w:r>
      <w:r w:rsidRPr="00F36C94">
        <w:rPr>
          <w:sz w:val="22"/>
        </w:rPr>
        <w:t xml:space="preserve"> </w:t>
      </w:r>
      <w:r w:rsidRPr="00F36C94">
        <w:rPr>
          <w:b/>
          <w:sz w:val="22"/>
        </w:rPr>
        <w:t xml:space="preserve">budynku szkolno-administracyjnego o szyb windy </w:t>
      </w:r>
    </w:p>
    <w:p w:rsidR="00F36C94" w:rsidRDefault="00F36C94" w:rsidP="00F36C94">
      <w:pPr>
        <w:ind w:left="426" w:right="160" w:hanging="284"/>
        <w:jc w:val="center"/>
        <w:rPr>
          <w:rFonts w:eastAsiaTheme="minorHAnsi"/>
          <w:b/>
          <w:sz w:val="22"/>
        </w:rPr>
      </w:pPr>
      <w:r w:rsidRPr="00F36C94">
        <w:rPr>
          <w:b/>
          <w:sz w:val="22"/>
        </w:rPr>
        <w:t xml:space="preserve">zewnętrznej dla osób niepełnosprawnych, </w:t>
      </w:r>
      <w:r w:rsidRPr="00F36C94">
        <w:rPr>
          <w:rFonts w:eastAsiaTheme="minorHAnsi"/>
          <w:b/>
          <w:sz w:val="22"/>
        </w:rPr>
        <w:t xml:space="preserve"> na działce położonej</w:t>
      </w:r>
      <w:r w:rsidRPr="00F36C94">
        <w:rPr>
          <w:b/>
          <w:sz w:val="22"/>
        </w:rPr>
        <w:t xml:space="preserve"> </w:t>
      </w:r>
      <w:r w:rsidRPr="00F36C94">
        <w:rPr>
          <w:rFonts w:eastAsiaTheme="minorHAnsi"/>
          <w:b/>
          <w:sz w:val="22"/>
        </w:rPr>
        <w:t>przy ul. Jana</w:t>
      </w:r>
    </w:p>
    <w:p w:rsidR="00F36C94" w:rsidRPr="00F36C94" w:rsidRDefault="00F36C94" w:rsidP="00F36C94">
      <w:pPr>
        <w:ind w:left="426" w:right="160" w:hanging="284"/>
        <w:jc w:val="center"/>
        <w:rPr>
          <w:rFonts w:eastAsia="Franklin Gothic Medium"/>
          <w:b/>
          <w:sz w:val="22"/>
        </w:rPr>
      </w:pPr>
      <w:r w:rsidRPr="00F36C94">
        <w:rPr>
          <w:rFonts w:eastAsiaTheme="minorHAnsi"/>
          <w:b/>
          <w:sz w:val="22"/>
        </w:rPr>
        <w:t xml:space="preserve"> Kilińskiego  w Ostrowcu Świętokrzyskim</w:t>
      </w:r>
      <w:r w:rsidRPr="00F36C94">
        <w:rPr>
          <w:b/>
          <w:sz w:val="22"/>
        </w:rPr>
        <w:t>”.</w:t>
      </w:r>
    </w:p>
    <w:p w:rsidR="00F36C94" w:rsidRPr="00F36C94" w:rsidRDefault="00F36C94" w:rsidP="00F36C94">
      <w:pPr>
        <w:pStyle w:val="Akapitzlist"/>
        <w:shd w:val="clear" w:color="auto" w:fill="FFFFFF" w:themeFill="background1"/>
        <w:spacing w:after="0" w:line="240" w:lineRule="auto"/>
        <w:ind w:left="426" w:hanging="284"/>
        <w:jc w:val="center"/>
        <w:rPr>
          <w:rFonts w:ascii="Times New Roman" w:eastAsia="Times New Roman" w:hAnsi="Times New Roman"/>
          <w:b/>
          <w:lang w:eastAsia="ar-SA"/>
        </w:rPr>
      </w:pPr>
      <w:r w:rsidRPr="00F36C94">
        <w:rPr>
          <w:rFonts w:ascii="Times New Roman" w:eastAsia="Times New Roman" w:hAnsi="Times New Roman"/>
          <w:b/>
          <w:lang w:eastAsia="ar-SA"/>
        </w:rPr>
        <w:t>Numer sprawy: 100ZK/2024/W.</w:t>
      </w:r>
    </w:p>
    <w:p w:rsidR="00F36C94" w:rsidRPr="00F36C94" w:rsidRDefault="00F36C94" w:rsidP="00F36C94">
      <w:pPr>
        <w:pStyle w:val="Akapitzlist"/>
        <w:shd w:val="clear" w:color="auto" w:fill="FFFFFF" w:themeFill="background1"/>
        <w:spacing w:after="0" w:line="240" w:lineRule="auto"/>
        <w:ind w:left="426" w:hanging="284"/>
        <w:jc w:val="center"/>
        <w:rPr>
          <w:rFonts w:ascii="Times New Roman" w:eastAsia="Times New Roman" w:hAnsi="Times New Roman"/>
          <w:b/>
          <w:lang w:eastAsia="ar-SA"/>
        </w:rPr>
      </w:pPr>
      <w:r w:rsidRPr="00F36C94">
        <w:rPr>
          <w:rFonts w:ascii="Times New Roman" w:eastAsia="Times New Roman" w:hAnsi="Times New Roman"/>
          <w:b/>
          <w:highlight w:val="yellow"/>
          <w:lang w:eastAsia="ar-SA"/>
        </w:rPr>
        <w:t xml:space="preserve">Nie otwierać przed </w:t>
      </w:r>
      <w:r>
        <w:rPr>
          <w:rFonts w:ascii="Times New Roman" w:eastAsia="Times New Roman" w:hAnsi="Times New Roman"/>
          <w:b/>
          <w:highlight w:val="yellow"/>
          <w:lang w:eastAsia="ar-SA"/>
        </w:rPr>
        <w:t>10</w:t>
      </w:r>
      <w:r w:rsidRPr="00F36C94">
        <w:rPr>
          <w:rFonts w:ascii="Times New Roman" w:eastAsia="Times New Roman" w:hAnsi="Times New Roman"/>
          <w:b/>
          <w:highlight w:val="yellow"/>
          <w:lang w:eastAsia="ar-SA"/>
        </w:rPr>
        <w:t>.01.2025 r.</w:t>
      </w:r>
    </w:p>
    <w:p w:rsidR="00F36C94" w:rsidRPr="00F36C94" w:rsidRDefault="00F36C94" w:rsidP="00F36C94">
      <w:pPr>
        <w:pStyle w:val="Akapitzlist"/>
        <w:numPr>
          <w:ilvl w:val="0"/>
          <w:numId w:val="7"/>
        </w:numPr>
        <w:ind w:left="284" w:hanging="284"/>
        <w:jc w:val="both"/>
      </w:pPr>
      <w:r w:rsidRPr="00F36C94">
        <w:rPr>
          <w:rFonts w:ascii="Times New Roman" w:hAnsi="Times New Roman"/>
        </w:rPr>
        <w:t xml:space="preserve">Rozdziału  II. pkt </w:t>
      </w:r>
      <w:r>
        <w:rPr>
          <w:rFonts w:ascii="Times New Roman" w:hAnsi="Times New Roman"/>
        </w:rPr>
        <w:t>15.1</w:t>
      </w:r>
      <w:r w:rsidRPr="00F36C94">
        <w:rPr>
          <w:rFonts w:ascii="Times New Roman" w:hAnsi="Times New Roman"/>
        </w:rPr>
        <w:t>)</w:t>
      </w:r>
    </w:p>
    <w:p w:rsidR="001E1D41" w:rsidRPr="00F36C94" w:rsidRDefault="00F36C94" w:rsidP="001E1D41">
      <w:pPr>
        <w:pStyle w:val="Akapitzlist"/>
        <w:numPr>
          <w:ilvl w:val="0"/>
          <w:numId w:val="9"/>
        </w:numPr>
        <w:shd w:val="clear" w:color="auto" w:fill="FFFFFF" w:themeFill="background1"/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  <w:b/>
          <w:bCs/>
        </w:rPr>
      </w:pPr>
      <w:r w:rsidRPr="00F36C94">
        <w:rPr>
          <w:rFonts w:ascii="Times New Roman" w:hAnsi="Times New Roman"/>
          <w:shd w:val="clear" w:color="auto" w:fill="FFFFFF" w:themeFill="background1"/>
        </w:rPr>
        <w:t xml:space="preserve">Ofertę należy złożyć w siedzibie Zamawiającego, </w:t>
      </w:r>
      <w:r w:rsidRPr="00F36C94">
        <w:rPr>
          <w:rFonts w:ascii="Times New Roman" w:hAnsi="Times New Roman"/>
          <w:b/>
          <w:shd w:val="clear" w:color="auto" w:fill="FFFFFF" w:themeFill="background1"/>
        </w:rPr>
        <w:t>sekretariat Biura Zakładu ul. Śląska</w:t>
      </w:r>
      <w:r w:rsidRPr="00F36C94">
        <w:rPr>
          <w:rFonts w:ascii="Times New Roman" w:hAnsi="Times New Roman"/>
          <w:b/>
        </w:rPr>
        <w:t xml:space="preserve"> 9, 25-328 Kielce </w:t>
      </w:r>
      <w:r w:rsidRPr="00F36C94">
        <w:rPr>
          <w:rFonts w:ascii="Times New Roman" w:hAnsi="Times New Roman"/>
        </w:rPr>
        <w:t xml:space="preserve">w terminie </w:t>
      </w:r>
      <w:r>
        <w:rPr>
          <w:rFonts w:ascii="Times New Roman" w:hAnsi="Times New Roman"/>
          <w:b/>
          <w:highlight w:val="yellow"/>
        </w:rPr>
        <w:t>do dnia 10</w:t>
      </w:r>
      <w:r w:rsidRPr="00F36C94">
        <w:rPr>
          <w:rFonts w:ascii="Times New Roman" w:hAnsi="Times New Roman"/>
          <w:b/>
          <w:highlight w:val="yellow"/>
        </w:rPr>
        <w:t xml:space="preserve">.01.2025 r.  </w:t>
      </w:r>
      <w:r w:rsidRPr="00F36C94">
        <w:rPr>
          <w:rFonts w:ascii="Times New Roman" w:hAnsi="Times New Roman"/>
          <w:b/>
          <w:bCs/>
          <w:highlight w:val="yellow"/>
        </w:rPr>
        <w:t>godz. 10:00.</w:t>
      </w:r>
    </w:p>
    <w:p w:rsidR="001E1D41" w:rsidRPr="001E1D41" w:rsidRDefault="001E1D41" w:rsidP="001E1D41">
      <w:pPr>
        <w:ind w:right="-1"/>
        <w:jc w:val="both"/>
        <w:rPr>
          <w:sz w:val="22"/>
        </w:rPr>
      </w:pPr>
      <w:r w:rsidRPr="001E1D41">
        <w:rPr>
          <w:sz w:val="22"/>
        </w:rPr>
        <w:t>Powyższa z</w:t>
      </w:r>
      <w:r w:rsidR="00EF3371">
        <w:rPr>
          <w:sz w:val="22"/>
        </w:rPr>
        <w:t>miana treści Zaproszenia</w:t>
      </w:r>
      <w:bookmarkStart w:id="0" w:name="_GoBack"/>
      <w:bookmarkEnd w:id="0"/>
      <w:r w:rsidRPr="001E1D41">
        <w:rPr>
          <w:sz w:val="22"/>
        </w:rPr>
        <w:t xml:space="preserve"> stanowi jej integralną część.</w:t>
      </w:r>
    </w:p>
    <w:p w:rsidR="001E1D41" w:rsidRPr="001E1D41" w:rsidRDefault="001E1D41" w:rsidP="000139C4">
      <w:pPr>
        <w:ind w:firstLine="708"/>
        <w:jc w:val="both"/>
        <w:rPr>
          <w:rFonts w:eastAsia="Times New Roman"/>
          <w:b/>
          <w:sz w:val="22"/>
          <w:lang w:eastAsia="pl-PL"/>
        </w:rPr>
      </w:pPr>
    </w:p>
    <w:p w:rsidR="001E1D41" w:rsidRPr="001E1D41" w:rsidRDefault="001E1D41" w:rsidP="000139C4">
      <w:pPr>
        <w:ind w:firstLine="708"/>
        <w:jc w:val="both"/>
        <w:rPr>
          <w:rFonts w:eastAsia="Times New Roman"/>
          <w:b/>
          <w:sz w:val="22"/>
          <w:lang w:eastAsia="pl-PL"/>
        </w:rPr>
      </w:pPr>
    </w:p>
    <w:p w:rsidR="003E1A99" w:rsidRPr="005B0151" w:rsidRDefault="003E1A99" w:rsidP="005B0151">
      <w:pPr>
        <w:spacing w:after="60"/>
        <w:rPr>
          <w:b/>
          <w:sz w:val="22"/>
          <w:u w:val="single"/>
        </w:rPr>
      </w:pPr>
    </w:p>
    <w:p w:rsidR="00C74D78" w:rsidRPr="005B0151" w:rsidRDefault="00C74D78" w:rsidP="005B0151">
      <w:pPr>
        <w:tabs>
          <w:tab w:val="left" w:pos="709"/>
          <w:tab w:val="left" w:pos="3544"/>
        </w:tabs>
        <w:ind w:left="3540"/>
        <w:jc w:val="center"/>
        <w:rPr>
          <w:rFonts w:eastAsiaTheme="minorHAnsi"/>
          <w:sz w:val="20"/>
          <w:szCs w:val="20"/>
        </w:rPr>
      </w:pPr>
      <w:r w:rsidRPr="005B0151">
        <w:rPr>
          <w:sz w:val="20"/>
          <w:szCs w:val="20"/>
        </w:rPr>
        <w:t xml:space="preserve">Kierownik Wieloosobowych Stanowisk ds. Zamówień </w:t>
      </w:r>
    </w:p>
    <w:p w:rsidR="00C74D78" w:rsidRPr="005B0151" w:rsidRDefault="00C74D78" w:rsidP="005B0151">
      <w:pPr>
        <w:tabs>
          <w:tab w:val="left" w:pos="709"/>
        </w:tabs>
        <w:ind w:left="3540"/>
        <w:jc w:val="center"/>
        <w:rPr>
          <w:sz w:val="20"/>
          <w:szCs w:val="20"/>
        </w:rPr>
      </w:pPr>
      <w:r w:rsidRPr="005B0151">
        <w:rPr>
          <w:sz w:val="20"/>
          <w:szCs w:val="20"/>
        </w:rPr>
        <w:t>Publicznych i Kontraktowania Wydatków</w:t>
      </w:r>
    </w:p>
    <w:p w:rsidR="00C74D78" w:rsidRPr="005B0151" w:rsidRDefault="00C74D78" w:rsidP="005B0151">
      <w:pPr>
        <w:tabs>
          <w:tab w:val="left" w:pos="709"/>
        </w:tabs>
        <w:ind w:left="3540"/>
        <w:jc w:val="center"/>
        <w:rPr>
          <w:sz w:val="20"/>
          <w:szCs w:val="20"/>
        </w:rPr>
      </w:pPr>
      <w:r w:rsidRPr="005B0151">
        <w:rPr>
          <w:sz w:val="20"/>
          <w:szCs w:val="20"/>
        </w:rPr>
        <w:t>(-)</w:t>
      </w:r>
    </w:p>
    <w:p w:rsidR="00C74D78" w:rsidRPr="005B0151" w:rsidRDefault="00C74D78" w:rsidP="005B0151">
      <w:pPr>
        <w:tabs>
          <w:tab w:val="left" w:pos="709"/>
        </w:tabs>
        <w:ind w:left="3540"/>
        <w:jc w:val="center"/>
        <w:rPr>
          <w:b/>
          <w:sz w:val="20"/>
          <w:szCs w:val="20"/>
        </w:rPr>
      </w:pPr>
      <w:r w:rsidRPr="005B0151">
        <w:rPr>
          <w:b/>
          <w:sz w:val="20"/>
          <w:szCs w:val="20"/>
        </w:rPr>
        <w:t>Maria Lech-Bielecka</w:t>
      </w:r>
    </w:p>
    <w:p w:rsidR="00C74D78" w:rsidRPr="005B0151" w:rsidRDefault="00C74D78" w:rsidP="005B0151">
      <w:pPr>
        <w:tabs>
          <w:tab w:val="left" w:pos="284"/>
        </w:tabs>
        <w:jc w:val="both"/>
        <w:rPr>
          <w:b/>
          <w:sz w:val="22"/>
          <w:u w:val="single"/>
        </w:rPr>
      </w:pPr>
    </w:p>
    <w:sectPr w:rsidR="00C74D78" w:rsidRPr="005B0151" w:rsidSect="004101B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851" w:right="1418" w:bottom="709" w:left="1418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9BE" w:rsidRDefault="002759BE">
      <w:r>
        <w:separator/>
      </w:r>
    </w:p>
  </w:endnote>
  <w:endnote w:type="continuationSeparator" w:id="0">
    <w:p w:rsidR="002759BE" w:rsidRDefault="00275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9BE" w:rsidRDefault="002759BE" w:rsidP="004101B5">
    <w:pPr>
      <w:pStyle w:val="Stopka"/>
      <w:jc w:val="right"/>
      <w:rPr>
        <w:rFonts w:ascii="Arial Narrow" w:hAnsi="Arial Narrow"/>
        <w:sz w:val="20"/>
        <w:szCs w:val="20"/>
      </w:rPr>
    </w:pPr>
  </w:p>
  <w:p w:rsidR="002759BE" w:rsidRPr="00EA4AEC" w:rsidRDefault="002759BE" w:rsidP="004101B5">
    <w:pPr>
      <w:pStyle w:val="Stopka"/>
      <w:jc w:val="right"/>
      <w:rPr>
        <w:rFonts w:ascii="Arial Narrow" w:hAnsi="Arial Narrow"/>
        <w:sz w:val="20"/>
        <w:szCs w:val="20"/>
      </w:rPr>
    </w:pPr>
    <w:r>
      <w:rPr>
        <w:noProof/>
        <w:lang w:val="pl-PL" w:eastAsia="pl-PL"/>
      </w:rPr>
      <w:drawing>
        <wp:inline distT="0" distB="0" distL="0" distR="0" wp14:anchorId="133385FB" wp14:editId="3AA7A3E8">
          <wp:extent cx="5769610" cy="212725"/>
          <wp:effectExtent l="0" t="0" r="2540" b="0"/>
          <wp:docPr id="3" name="Obraz 3" descr="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9610" cy="212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9BE" w:rsidRDefault="002759BE">
    <w:pPr>
      <w:pStyle w:val="Stopka"/>
    </w:pPr>
    <w:r>
      <w:rPr>
        <w:noProof/>
        <w:lang w:val="pl-PL" w:eastAsia="pl-PL"/>
      </w:rPr>
      <w:drawing>
        <wp:inline distT="0" distB="0" distL="0" distR="0" wp14:anchorId="7EFBD1FB" wp14:editId="1DB385E5">
          <wp:extent cx="5769610" cy="212725"/>
          <wp:effectExtent l="0" t="0" r="2540" b="0"/>
          <wp:docPr id="1" name="Obraz 1" descr="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9610" cy="212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9BE" w:rsidRDefault="002759BE">
      <w:r>
        <w:separator/>
      </w:r>
    </w:p>
  </w:footnote>
  <w:footnote w:type="continuationSeparator" w:id="0">
    <w:p w:rsidR="002759BE" w:rsidRDefault="002759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9BE" w:rsidRDefault="002759BE" w:rsidP="004101B5">
    <w:pPr>
      <w:pStyle w:val="Nagwek"/>
      <w:jc w:val="right"/>
    </w:pPr>
    <w:r>
      <w:rPr>
        <w:noProof/>
        <w:lang w:val="pl-PL" w:eastAsia="pl-PL"/>
      </w:rPr>
      <w:drawing>
        <wp:inline distT="0" distB="0" distL="0" distR="0" wp14:anchorId="321CEFBC" wp14:editId="1B25C642">
          <wp:extent cx="5773420" cy="76200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342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9BE" w:rsidRDefault="002759BE" w:rsidP="004101B5">
    <w:pPr>
      <w:pStyle w:val="Nagwek"/>
      <w:jc w:val="right"/>
      <w:rPr>
        <w:rFonts w:ascii="Verdana" w:hAnsi="Verdana"/>
        <w:b/>
        <w:sz w:val="14"/>
        <w:szCs w:val="14"/>
      </w:rPr>
    </w:pPr>
    <w:r>
      <w:rPr>
        <w:rFonts w:ascii="Verdana" w:hAnsi="Verdana"/>
        <w:b/>
        <w:noProof/>
        <w:sz w:val="14"/>
        <w:szCs w:val="14"/>
        <w:lang w:val="pl-PL" w:eastAsia="pl-PL"/>
      </w:rPr>
      <w:drawing>
        <wp:inline distT="0" distB="0" distL="0" distR="0" wp14:anchorId="4C47DE30" wp14:editId="7C23A848">
          <wp:extent cx="5773420" cy="76200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342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2759BE" w:rsidRPr="00640B90" w:rsidRDefault="002759BE" w:rsidP="00640B90">
    <w:pPr>
      <w:pStyle w:val="Nagwek"/>
      <w:jc w:val="right"/>
      <w:rPr>
        <w:b/>
        <w:sz w:val="20"/>
        <w:szCs w:val="20"/>
        <w:u w:val="single"/>
        <w:lang w:val="pl-PL"/>
      </w:rPr>
    </w:pPr>
    <w:r w:rsidRPr="00640B90">
      <w:rPr>
        <w:b/>
        <w:sz w:val="20"/>
        <w:szCs w:val="20"/>
        <w:u w:val="single"/>
        <w:lang w:val="pl-PL"/>
      </w:rPr>
      <w:t xml:space="preserve">Numer sprawy: </w:t>
    </w:r>
    <w:r>
      <w:rPr>
        <w:b/>
        <w:sz w:val="20"/>
        <w:szCs w:val="20"/>
        <w:u w:val="single"/>
        <w:lang w:val="pl-PL"/>
      </w:rPr>
      <w:t>100/</w:t>
    </w:r>
    <w:r w:rsidRPr="00F70E25">
      <w:rPr>
        <w:b/>
        <w:sz w:val="20"/>
        <w:szCs w:val="20"/>
        <w:u w:val="single"/>
        <w:lang w:val="pl-PL"/>
      </w:rPr>
      <w:t>ZK</w:t>
    </w:r>
    <w:r w:rsidRPr="00640B90">
      <w:rPr>
        <w:b/>
        <w:sz w:val="20"/>
        <w:szCs w:val="20"/>
        <w:u w:val="single"/>
        <w:lang w:val="pl-PL"/>
      </w:rPr>
      <w:t>/202</w:t>
    </w:r>
    <w:r>
      <w:rPr>
        <w:b/>
        <w:sz w:val="20"/>
        <w:szCs w:val="20"/>
        <w:u w:val="single"/>
        <w:lang w:val="pl-PL"/>
      </w:rPr>
      <w:t>4</w:t>
    </w:r>
    <w:r w:rsidRPr="00640B90">
      <w:rPr>
        <w:b/>
        <w:sz w:val="20"/>
        <w:szCs w:val="20"/>
        <w:u w:val="single"/>
        <w:lang w:val="pl-PL"/>
      </w:rPr>
      <w:t>/W</w:t>
    </w:r>
  </w:p>
  <w:p w:rsidR="002759BE" w:rsidRPr="002C674E" w:rsidRDefault="002759BE" w:rsidP="004101B5">
    <w:pPr>
      <w:pStyle w:val="Nagwek"/>
      <w:jc w:val="right"/>
      <w:rPr>
        <w:rFonts w:ascii="Verdana" w:hAnsi="Verdana"/>
        <w:b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A"/>
    <w:multiLevelType w:val="singleLevel"/>
    <w:tmpl w:val="626AD2AA"/>
    <w:name w:val="WW8Num10"/>
    <w:lvl w:ilvl="0">
      <w:start w:val="1"/>
      <w:numFmt w:val="decimal"/>
      <w:lvlText w:val="%1."/>
      <w:lvlJc w:val="left"/>
      <w:pPr>
        <w:tabs>
          <w:tab w:val="num" w:pos="1306"/>
        </w:tabs>
        <w:ind w:left="1306" w:hanging="360"/>
      </w:pPr>
      <w:rPr>
        <w:rFonts w:asciiTheme="majorHAnsi" w:hAnsiTheme="majorHAnsi" w:cs="Arial" w:hint="default"/>
        <w:b w:val="0"/>
        <w:color w:val="auto"/>
        <w:sz w:val="22"/>
        <w:szCs w:val="22"/>
      </w:rPr>
    </w:lvl>
  </w:abstractNum>
  <w:abstractNum w:abstractNumId="1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Verdana" w:hAnsi="Verdan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16"/>
        <w:szCs w:val="16"/>
        <w:vertAlign w:val="baseline"/>
      </w:rPr>
    </w:lvl>
  </w:abstractNum>
  <w:abstractNum w:abstractNumId="2" w15:restartNumberingAfterBreak="0">
    <w:nsid w:val="037E22D6"/>
    <w:multiLevelType w:val="hybridMultilevel"/>
    <w:tmpl w:val="82A464F0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B2DB3"/>
    <w:multiLevelType w:val="hybridMultilevel"/>
    <w:tmpl w:val="0ED43B10"/>
    <w:lvl w:ilvl="0" w:tplc="4F2A6AB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565EF"/>
    <w:multiLevelType w:val="hybridMultilevel"/>
    <w:tmpl w:val="3B5C8720"/>
    <w:lvl w:ilvl="0" w:tplc="B4969010">
      <w:start w:val="5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A0A3172"/>
    <w:multiLevelType w:val="hybridMultilevel"/>
    <w:tmpl w:val="5354539A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FF5A81"/>
    <w:multiLevelType w:val="hybridMultilevel"/>
    <w:tmpl w:val="FC3627EA"/>
    <w:lvl w:ilvl="0" w:tplc="5232D12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C913F6"/>
    <w:multiLevelType w:val="hybridMultilevel"/>
    <w:tmpl w:val="FDD683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E430AB"/>
    <w:multiLevelType w:val="hybridMultilevel"/>
    <w:tmpl w:val="2F227880"/>
    <w:lvl w:ilvl="0" w:tplc="73EC9114">
      <w:start w:val="5"/>
      <w:numFmt w:val="decimal"/>
      <w:lvlText w:val="%1)"/>
      <w:lvlJc w:val="left"/>
      <w:pPr>
        <w:ind w:left="720" w:hanging="360"/>
      </w:pPr>
      <w:rPr>
        <w:b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8854A2"/>
    <w:multiLevelType w:val="hybridMultilevel"/>
    <w:tmpl w:val="B78C2E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044585"/>
    <w:multiLevelType w:val="hybridMultilevel"/>
    <w:tmpl w:val="269CB1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6"/>
  </w:num>
  <w:num w:numId="6">
    <w:abstractNumId w:val="2"/>
  </w:num>
  <w:num w:numId="7">
    <w:abstractNumId w:val="7"/>
  </w:num>
  <w:num w:numId="8">
    <w:abstractNumId w:val="3"/>
  </w:num>
  <w:num w:numId="9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069"/>
    <w:rsid w:val="000060CA"/>
    <w:rsid w:val="000139C4"/>
    <w:rsid w:val="00025099"/>
    <w:rsid w:val="000602D0"/>
    <w:rsid w:val="00097C53"/>
    <w:rsid w:val="000A589C"/>
    <w:rsid w:val="000B75F8"/>
    <w:rsid w:val="000C36B0"/>
    <w:rsid w:val="000D0CF7"/>
    <w:rsid w:val="000D0DDF"/>
    <w:rsid w:val="000D7772"/>
    <w:rsid w:val="001247CC"/>
    <w:rsid w:val="00150D18"/>
    <w:rsid w:val="00152B4F"/>
    <w:rsid w:val="00161D40"/>
    <w:rsid w:val="00162EF9"/>
    <w:rsid w:val="00190632"/>
    <w:rsid w:val="00193495"/>
    <w:rsid w:val="001A2FDE"/>
    <w:rsid w:val="001B4990"/>
    <w:rsid w:val="001E1D41"/>
    <w:rsid w:val="001F73B7"/>
    <w:rsid w:val="0021203D"/>
    <w:rsid w:val="002147F6"/>
    <w:rsid w:val="002215C7"/>
    <w:rsid w:val="0022236E"/>
    <w:rsid w:val="00226DEC"/>
    <w:rsid w:val="00250145"/>
    <w:rsid w:val="00270B75"/>
    <w:rsid w:val="002759BE"/>
    <w:rsid w:val="002C3AA7"/>
    <w:rsid w:val="003017EB"/>
    <w:rsid w:val="00341FD9"/>
    <w:rsid w:val="0036234C"/>
    <w:rsid w:val="003730AA"/>
    <w:rsid w:val="003A33A1"/>
    <w:rsid w:val="003B559C"/>
    <w:rsid w:val="003D4261"/>
    <w:rsid w:val="003E1A99"/>
    <w:rsid w:val="004101B5"/>
    <w:rsid w:val="00412FC6"/>
    <w:rsid w:val="00442700"/>
    <w:rsid w:val="00453171"/>
    <w:rsid w:val="00465DBB"/>
    <w:rsid w:val="00481350"/>
    <w:rsid w:val="004A1663"/>
    <w:rsid w:val="004C3C29"/>
    <w:rsid w:val="004F1114"/>
    <w:rsid w:val="005329AD"/>
    <w:rsid w:val="0053425D"/>
    <w:rsid w:val="00557860"/>
    <w:rsid w:val="00584275"/>
    <w:rsid w:val="00590E2D"/>
    <w:rsid w:val="005B0151"/>
    <w:rsid w:val="005D1C7E"/>
    <w:rsid w:val="005D3D43"/>
    <w:rsid w:val="00640B90"/>
    <w:rsid w:val="00667B7A"/>
    <w:rsid w:val="00676017"/>
    <w:rsid w:val="00691695"/>
    <w:rsid w:val="00695917"/>
    <w:rsid w:val="006966BB"/>
    <w:rsid w:val="006C410D"/>
    <w:rsid w:val="006D11A0"/>
    <w:rsid w:val="006D36FD"/>
    <w:rsid w:val="006E7B91"/>
    <w:rsid w:val="006F2B5C"/>
    <w:rsid w:val="006F79BA"/>
    <w:rsid w:val="0072083C"/>
    <w:rsid w:val="00772CD9"/>
    <w:rsid w:val="007818E5"/>
    <w:rsid w:val="007842EE"/>
    <w:rsid w:val="007A14D7"/>
    <w:rsid w:val="007A4C02"/>
    <w:rsid w:val="007B1A8E"/>
    <w:rsid w:val="007D3033"/>
    <w:rsid w:val="007D6989"/>
    <w:rsid w:val="00837A16"/>
    <w:rsid w:val="00886EBD"/>
    <w:rsid w:val="008908D5"/>
    <w:rsid w:val="008A6040"/>
    <w:rsid w:val="00934E4B"/>
    <w:rsid w:val="00987A74"/>
    <w:rsid w:val="009B4C6B"/>
    <w:rsid w:val="009F1E8E"/>
    <w:rsid w:val="00A15CBC"/>
    <w:rsid w:val="00A235E3"/>
    <w:rsid w:val="00A302C7"/>
    <w:rsid w:val="00A77681"/>
    <w:rsid w:val="00A858F2"/>
    <w:rsid w:val="00A95646"/>
    <w:rsid w:val="00AB3D45"/>
    <w:rsid w:val="00AB62C7"/>
    <w:rsid w:val="00AB6855"/>
    <w:rsid w:val="00AD7199"/>
    <w:rsid w:val="00AD7612"/>
    <w:rsid w:val="00AF2D22"/>
    <w:rsid w:val="00AF3797"/>
    <w:rsid w:val="00AF6AF9"/>
    <w:rsid w:val="00B350EB"/>
    <w:rsid w:val="00B447A0"/>
    <w:rsid w:val="00B45DD9"/>
    <w:rsid w:val="00B47BE2"/>
    <w:rsid w:val="00B575A5"/>
    <w:rsid w:val="00B77C7F"/>
    <w:rsid w:val="00B87318"/>
    <w:rsid w:val="00BA62EF"/>
    <w:rsid w:val="00BE49CD"/>
    <w:rsid w:val="00BF531F"/>
    <w:rsid w:val="00C74D78"/>
    <w:rsid w:val="00C854A9"/>
    <w:rsid w:val="00CB0C70"/>
    <w:rsid w:val="00CE658D"/>
    <w:rsid w:val="00D07EAA"/>
    <w:rsid w:val="00D16F16"/>
    <w:rsid w:val="00D31297"/>
    <w:rsid w:val="00D479C5"/>
    <w:rsid w:val="00D50069"/>
    <w:rsid w:val="00D56543"/>
    <w:rsid w:val="00DB6514"/>
    <w:rsid w:val="00DD0E57"/>
    <w:rsid w:val="00DE2016"/>
    <w:rsid w:val="00DE4623"/>
    <w:rsid w:val="00E6134C"/>
    <w:rsid w:val="00E9077D"/>
    <w:rsid w:val="00EA6E61"/>
    <w:rsid w:val="00EB68E5"/>
    <w:rsid w:val="00EC141C"/>
    <w:rsid w:val="00EF3371"/>
    <w:rsid w:val="00F36C94"/>
    <w:rsid w:val="00F42596"/>
    <w:rsid w:val="00F54BB2"/>
    <w:rsid w:val="00F70E25"/>
    <w:rsid w:val="00F743CD"/>
    <w:rsid w:val="00F83F36"/>
    <w:rsid w:val="00FC0B2A"/>
    <w:rsid w:val="00FC2070"/>
    <w:rsid w:val="00FE7768"/>
    <w:rsid w:val="00FF28F6"/>
    <w:rsid w:val="00FF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1DE6BE-55E6-4514-85DA-AAA15328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4BB2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162EF9"/>
    <w:pPr>
      <w:keepNext/>
      <w:jc w:val="center"/>
      <w:outlineLvl w:val="0"/>
    </w:pPr>
    <w:rPr>
      <w:rFonts w:eastAsia="Times New Roman"/>
      <w:b/>
      <w:smallCaps/>
      <w:color w:val="000000"/>
      <w:sz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162EF9"/>
    <w:pPr>
      <w:keepNext/>
      <w:spacing w:before="240" w:after="60" w:line="276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162EF9"/>
    <w:pPr>
      <w:keepNext/>
      <w:spacing w:before="240" w:after="60" w:line="276" w:lineRule="auto"/>
      <w:outlineLvl w:val="2"/>
    </w:pPr>
    <w:rPr>
      <w:rFonts w:ascii="Arial" w:eastAsia="Times New Roman" w:hAnsi="Arial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162EF9"/>
    <w:pPr>
      <w:keepNext/>
      <w:spacing w:before="240" w:after="60" w:line="276" w:lineRule="auto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2EF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2EF9"/>
    <w:pPr>
      <w:spacing w:before="240" w:after="60"/>
      <w:outlineLvl w:val="5"/>
    </w:pPr>
    <w:rPr>
      <w:rFonts w:ascii="Calibri" w:eastAsia="Times New Roman" w:hAnsi="Calibri"/>
      <w:b/>
      <w:bCs/>
      <w:sz w:val="22"/>
      <w:lang w:val="x-none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162EF9"/>
    <w:pPr>
      <w:spacing w:before="240" w:after="60" w:line="276" w:lineRule="auto"/>
      <w:outlineLvl w:val="6"/>
    </w:pPr>
    <w:rPr>
      <w:rFonts w:ascii="Calibri" w:eastAsia="Times New Roman" w:hAnsi="Calibri"/>
      <w:szCs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62EF9"/>
    <w:rPr>
      <w:rFonts w:ascii="Times New Roman" w:eastAsia="Times New Roman" w:hAnsi="Times New Roman" w:cs="Times New Roman"/>
      <w:b/>
      <w:smallCaps/>
      <w:color w:val="000000"/>
      <w:sz w:val="32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162EF9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162EF9"/>
    <w:rPr>
      <w:rFonts w:ascii="Arial" w:eastAsia="Times New Roman" w:hAnsi="Arial" w:cs="Times New Roman"/>
      <w:b/>
      <w:bCs/>
      <w:sz w:val="26"/>
      <w:szCs w:val="26"/>
      <w:lang w:val="x-none"/>
    </w:rPr>
  </w:style>
  <w:style w:type="character" w:customStyle="1" w:styleId="Nagwek4Znak">
    <w:name w:val="Nagłówek 4 Znak"/>
    <w:basedOn w:val="Domylnaczcionkaakapitu"/>
    <w:link w:val="Nagwek4"/>
    <w:rsid w:val="00162EF9"/>
    <w:rPr>
      <w:rFonts w:ascii="Times New Roman" w:eastAsia="Times New Roman" w:hAnsi="Times New Roman" w:cs="Times New Roman"/>
      <w:b/>
      <w:bCs/>
      <w:sz w:val="28"/>
      <w:szCs w:val="28"/>
      <w:lang w:val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2EF9"/>
    <w:rPr>
      <w:rFonts w:ascii="Calibri" w:eastAsia="Times New Roman" w:hAnsi="Calibri" w:cs="Times New Roman"/>
      <w:b/>
      <w:bCs/>
      <w:i/>
      <w:iCs/>
      <w:sz w:val="26"/>
      <w:szCs w:val="26"/>
      <w:lang w:val="x-none"/>
    </w:rPr>
  </w:style>
  <w:style w:type="paragraph" w:styleId="Nagwek">
    <w:name w:val="header"/>
    <w:basedOn w:val="Normalny"/>
    <w:link w:val="NagwekZnak"/>
    <w:uiPriority w:val="99"/>
    <w:unhideWhenUsed/>
    <w:rsid w:val="00F54BB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F54BB2"/>
    <w:rPr>
      <w:rFonts w:ascii="Times New Roman" w:eastAsia="Calibri" w:hAnsi="Times New Roman" w:cs="Times New Roman"/>
      <w:sz w:val="24"/>
      <w:lang w:val="x-none"/>
    </w:rPr>
  </w:style>
  <w:style w:type="paragraph" w:styleId="Stopka">
    <w:name w:val="footer"/>
    <w:basedOn w:val="Normalny"/>
    <w:link w:val="StopkaZnak"/>
    <w:uiPriority w:val="99"/>
    <w:unhideWhenUsed/>
    <w:rsid w:val="00F54BB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F54BB2"/>
    <w:rPr>
      <w:rFonts w:ascii="Times New Roman" w:eastAsia="Calibri" w:hAnsi="Times New Roman" w:cs="Times New Roman"/>
      <w:sz w:val="24"/>
      <w:lang w:val="x-none"/>
    </w:rPr>
  </w:style>
  <w:style w:type="paragraph" w:styleId="Tekstpodstawowywcity2">
    <w:name w:val="Body Text Indent 2"/>
    <w:basedOn w:val="Normalny"/>
    <w:link w:val="Tekstpodstawowywcity2Znak"/>
    <w:rsid w:val="00F54BB2"/>
    <w:pPr>
      <w:spacing w:after="120" w:line="480" w:lineRule="auto"/>
      <w:ind w:left="283"/>
    </w:pPr>
    <w:rPr>
      <w:rFonts w:ascii="Calibri" w:eastAsia="Times New Roman" w:hAnsi="Calibri"/>
      <w:sz w:val="22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54BB2"/>
    <w:rPr>
      <w:rFonts w:ascii="Calibri" w:eastAsia="Times New Roman" w:hAnsi="Calibri" w:cs="Times New Roman"/>
      <w:lang w:val="x-none"/>
    </w:rPr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uiPriority w:val="34"/>
    <w:qFormat/>
    <w:rsid w:val="00F54BB2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uiPriority w:val="34"/>
    <w:qFormat/>
    <w:locked/>
    <w:rsid w:val="00F54BB2"/>
    <w:rPr>
      <w:rFonts w:ascii="Calibri" w:eastAsia="Calibri" w:hAnsi="Calibri" w:cs="Times New Roman"/>
    </w:rPr>
  </w:style>
  <w:style w:type="character" w:customStyle="1" w:styleId="Teksttreci">
    <w:name w:val="Tekst treści_"/>
    <w:basedOn w:val="Domylnaczcionkaakapitu"/>
    <w:link w:val="Teksttreci0"/>
    <w:locked/>
    <w:rsid w:val="0021203D"/>
    <w:rPr>
      <w:rFonts w:ascii="Trebuchet MS" w:eastAsia="Trebuchet MS" w:hAnsi="Trebuchet MS" w:cs="Trebuchet MS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1203D"/>
    <w:pPr>
      <w:widowControl w:val="0"/>
      <w:shd w:val="clear" w:color="auto" w:fill="FFFFFF"/>
      <w:spacing w:after="120"/>
    </w:pPr>
    <w:rPr>
      <w:rFonts w:ascii="Trebuchet MS" w:eastAsia="Trebuchet MS" w:hAnsi="Trebuchet MS" w:cs="Trebuchet MS"/>
      <w:sz w:val="22"/>
    </w:rPr>
  </w:style>
  <w:style w:type="paragraph" w:styleId="Tekstpodstawowy">
    <w:name w:val="Body Text"/>
    <w:basedOn w:val="Normalny"/>
    <w:link w:val="TekstpodstawowyZnak"/>
    <w:semiHidden/>
    <w:unhideWhenUsed/>
    <w:rsid w:val="00837A1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837A16"/>
    <w:rPr>
      <w:rFonts w:ascii="Times New Roman" w:eastAsia="Calibri" w:hAnsi="Times New Roman" w:cs="Times New Roman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2EF9"/>
    <w:rPr>
      <w:rFonts w:ascii="Calibri" w:eastAsia="Times New Roman" w:hAnsi="Calibri" w:cs="Times New Roman"/>
      <w:b/>
      <w:bCs/>
      <w:lang w:val="x-none"/>
    </w:rPr>
  </w:style>
  <w:style w:type="character" w:customStyle="1" w:styleId="Nagwek7Znak">
    <w:name w:val="Nagłówek 7 Znak"/>
    <w:basedOn w:val="Domylnaczcionkaakapitu"/>
    <w:link w:val="Nagwek7"/>
    <w:semiHidden/>
    <w:rsid w:val="00162EF9"/>
    <w:rPr>
      <w:rFonts w:ascii="Calibri" w:eastAsia="Times New Roman" w:hAnsi="Calibri" w:cs="Times New Roman"/>
      <w:sz w:val="24"/>
      <w:szCs w:val="24"/>
      <w:lang w:val="x-none"/>
    </w:rPr>
  </w:style>
  <w:style w:type="paragraph" w:customStyle="1" w:styleId="FR1">
    <w:name w:val="FR1"/>
    <w:rsid w:val="00162EF9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pl-PL"/>
    </w:rPr>
  </w:style>
  <w:style w:type="paragraph" w:styleId="Tytu">
    <w:name w:val="Title"/>
    <w:basedOn w:val="Normalny"/>
    <w:link w:val="TytuZnak"/>
    <w:qFormat/>
    <w:rsid w:val="00162EF9"/>
    <w:pPr>
      <w:jc w:val="center"/>
    </w:pPr>
    <w:rPr>
      <w:rFonts w:ascii="Calibri" w:hAnsi="Calibri"/>
      <w:b/>
      <w:sz w:val="28"/>
      <w:szCs w:val="20"/>
      <w:lang w:val="x-none"/>
    </w:rPr>
  </w:style>
  <w:style w:type="character" w:customStyle="1" w:styleId="TytuZnak">
    <w:name w:val="Tytuł Znak"/>
    <w:basedOn w:val="Domylnaczcionkaakapitu"/>
    <w:link w:val="Tytu"/>
    <w:rsid w:val="00162EF9"/>
    <w:rPr>
      <w:rFonts w:ascii="Calibri" w:eastAsia="Calibri" w:hAnsi="Calibri" w:cs="Times New Roman"/>
      <w:b/>
      <w:sz w:val="28"/>
      <w:szCs w:val="20"/>
      <w:lang w:val="x-none"/>
    </w:rPr>
  </w:style>
  <w:style w:type="character" w:styleId="Pogrubienie">
    <w:name w:val="Strong"/>
    <w:aliases w:val="Tekst treści + Arial1,12,Kursywa2"/>
    <w:uiPriority w:val="22"/>
    <w:qFormat/>
    <w:rsid w:val="00162EF9"/>
    <w:rPr>
      <w:b/>
      <w:bCs/>
    </w:rPr>
  </w:style>
  <w:style w:type="paragraph" w:styleId="Tekstpodstawowy3">
    <w:name w:val="Body Text 3"/>
    <w:basedOn w:val="Normalny"/>
    <w:link w:val="Tekstpodstawowy3Znak"/>
    <w:rsid w:val="00162EF9"/>
    <w:pPr>
      <w:spacing w:after="120" w:line="276" w:lineRule="auto"/>
    </w:pPr>
    <w:rPr>
      <w:rFonts w:ascii="Calibri" w:eastAsia="Times New Roman" w:hAnsi="Calibri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162EF9"/>
    <w:rPr>
      <w:rFonts w:ascii="Calibri" w:eastAsia="Times New Roman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rsid w:val="00162EF9"/>
    <w:pPr>
      <w:spacing w:after="120" w:line="276" w:lineRule="auto"/>
      <w:ind w:left="283"/>
    </w:pPr>
    <w:rPr>
      <w:rFonts w:ascii="Calibri" w:eastAsia="Times New Roman" w:hAnsi="Calibri"/>
      <w:sz w:val="22"/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2EF9"/>
    <w:rPr>
      <w:rFonts w:ascii="Calibri" w:eastAsia="Times New Roman" w:hAnsi="Calibri" w:cs="Times New Roman"/>
      <w:lang w:val="x-none"/>
    </w:rPr>
  </w:style>
  <w:style w:type="character" w:styleId="Hipercze">
    <w:name w:val="Hyperlink"/>
    <w:uiPriority w:val="99"/>
    <w:rsid w:val="00162EF9"/>
    <w:rPr>
      <w:color w:val="0000FF"/>
      <w:u w:val="single"/>
    </w:rPr>
  </w:style>
  <w:style w:type="paragraph" w:styleId="Podtytu">
    <w:name w:val="Subtitle"/>
    <w:basedOn w:val="Normalny"/>
    <w:link w:val="PodtytuZnak"/>
    <w:qFormat/>
    <w:rsid w:val="00162EF9"/>
    <w:pPr>
      <w:spacing w:after="60"/>
      <w:jc w:val="center"/>
      <w:outlineLvl w:val="1"/>
    </w:pPr>
    <w:rPr>
      <w:rFonts w:ascii="Arial" w:eastAsia="Times New Roman" w:hAnsi="Arial"/>
      <w:noProof/>
      <w:szCs w:val="24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162EF9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styleId="Bezodstpw">
    <w:name w:val="No Spacing"/>
    <w:link w:val="BezodstpwZnak"/>
    <w:uiPriority w:val="1"/>
    <w:qFormat/>
    <w:rsid w:val="00162EF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odstpwZnak">
    <w:name w:val="Bez odstępów Znak"/>
    <w:link w:val="Bezodstpw"/>
    <w:uiPriority w:val="1"/>
    <w:rsid w:val="00162EF9"/>
    <w:rPr>
      <w:rFonts w:ascii="Calibri" w:eastAsia="Times New Roman" w:hAnsi="Calibri" w:cs="Times New Roman"/>
    </w:rPr>
  </w:style>
  <w:style w:type="paragraph" w:customStyle="1" w:styleId="pkt">
    <w:name w:val="pkt"/>
    <w:basedOn w:val="Normalny"/>
    <w:uiPriority w:val="99"/>
    <w:rsid w:val="00162EF9"/>
    <w:pPr>
      <w:spacing w:before="60" w:after="60"/>
      <w:ind w:left="851" w:hanging="295"/>
      <w:jc w:val="both"/>
    </w:pPr>
    <w:rPr>
      <w:rFonts w:eastAsia="Times New Roman"/>
      <w:szCs w:val="20"/>
      <w:lang w:eastAsia="pl-PL"/>
    </w:rPr>
  </w:style>
  <w:style w:type="paragraph" w:customStyle="1" w:styleId="ProPublico1">
    <w:name w:val="ProPublico1"/>
    <w:basedOn w:val="Normalny"/>
    <w:rsid w:val="00162EF9"/>
    <w:pPr>
      <w:spacing w:line="360" w:lineRule="auto"/>
      <w:jc w:val="both"/>
      <w:outlineLvl w:val="0"/>
    </w:pPr>
    <w:rPr>
      <w:rFonts w:ascii="Arial" w:eastAsia="Times New Roman" w:hAnsi="Arial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rsid w:val="00162EF9"/>
    <w:pPr>
      <w:widowControl w:val="0"/>
      <w:jc w:val="both"/>
    </w:pPr>
    <w:rPr>
      <w:rFonts w:ascii="Arial" w:eastAsia="Times New Roman" w:hAnsi="Arial"/>
      <w:sz w:val="22"/>
      <w:szCs w:val="20"/>
      <w:lang w:eastAsia="pl-PL"/>
    </w:rPr>
  </w:style>
  <w:style w:type="paragraph" w:customStyle="1" w:styleId="ust">
    <w:name w:val="ust"/>
    <w:rsid w:val="00162EF9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162EF9"/>
    <w:pPr>
      <w:spacing w:after="120" w:line="276" w:lineRule="auto"/>
      <w:ind w:left="283"/>
    </w:pPr>
    <w:rPr>
      <w:rFonts w:ascii="Calibri" w:eastAsia="Times New Roman" w:hAnsi="Calibri"/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162EF9"/>
    <w:rPr>
      <w:rFonts w:ascii="Calibri" w:eastAsia="Times New Roman" w:hAnsi="Calibri" w:cs="Times New Roman"/>
      <w:sz w:val="16"/>
      <w:szCs w:val="16"/>
      <w:lang w:val="x-none"/>
    </w:rPr>
  </w:style>
  <w:style w:type="paragraph" w:customStyle="1" w:styleId="Default">
    <w:name w:val="Default"/>
    <w:rsid w:val="00162EF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2EF9"/>
    <w:rPr>
      <w:rFonts w:ascii="Tahoma" w:eastAsia="Calibri" w:hAnsi="Tahoma" w:cs="Times New Roman"/>
      <w:sz w:val="16"/>
      <w:szCs w:val="16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2EF9"/>
    <w:rPr>
      <w:rFonts w:ascii="Tahoma" w:hAnsi="Tahoma"/>
      <w:sz w:val="16"/>
      <w:szCs w:val="16"/>
      <w:lang w:val="x-none"/>
    </w:rPr>
  </w:style>
  <w:style w:type="paragraph" w:styleId="Lista5">
    <w:name w:val="List 5"/>
    <w:basedOn w:val="Normalny"/>
    <w:uiPriority w:val="99"/>
    <w:semiHidden/>
    <w:unhideWhenUsed/>
    <w:rsid w:val="00162EF9"/>
    <w:pPr>
      <w:ind w:left="1415" w:hanging="283"/>
      <w:contextualSpacing/>
    </w:pPr>
    <w:rPr>
      <w:rFonts w:eastAsia="Times New Roman"/>
      <w:sz w:val="28"/>
      <w:szCs w:val="20"/>
    </w:rPr>
  </w:style>
  <w:style w:type="character" w:customStyle="1" w:styleId="Teksttreci5">
    <w:name w:val="Tekst treści (5)"/>
    <w:rsid w:val="00162EF9"/>
    <w:rPr>
      <w:sz w:val="28"/>
      <w:szCs w:val="28"/>
      <w:shd w:val="clear" w:color="auto" w:fill="FFFFFF"/>
    </w:rPr>
  </w:style>
  <w:style w:type="paragraph" w:customStyle="1" w:styleId="TableParagraph">
    <w:name w:val="Table Paragraph"/>
    <w:basedOn w:val="Normalny"/>
    <w:uiPriority w:val="1"/>
    <w:qFormat/>
    <w:rsid w:val="00162EF9"/>
    <w:pPr>
      <w:widowControl w:val="0"/>
      <w:autoSpaceDE w:val="0"/>
      <w:autoSpaceDN w:val="0"/>
    </w:pPr>
    <w:rPr>
      <w:rFonts w:eastAsia="Times New Roman"/>
      <w:sz w:val="22"/>
      <w:lang w:eastAsia="pl-PL"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62EF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62EF9"/>
    <w:rPr>
      <w:rFonts w:ascii="Times New Roman" w:eastAsia="Calibri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162EF9"/>
    <w:rPr>
      <w:vertAlign w:val="superscript"/>
    </w:rPr>
  </w:style>
  <w:style w:type="paragraph" w:customStyle="1" w:styleId="Tekstpodstawowywcity21">
    <w:name w:val="Tekst podstawowy wcięty 21"/>
    <w:basedOn w:val="Normalny"/>
    <w:rsid w:val="00162EF9"/>
    <w:pPr>
      <w:ind w:left="284" w:hanging="284"/>
    </w:pPr>
    <w:rPr>
      <w:rFonts w:eastAsia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62EF9"/>
    <w:rPr>
      <w:rFonts w:ascii="Times New Roman" w:eastAsia="Calibri" w:hAnsi="Times New Roman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62EF9"/>
    <w:rPr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442700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442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191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Lech-Bielecka</dc:creator>
  <cp:keywords/>
  <dc:description/>
  <cp:lastModifiedBy>Maria Lech-Bielecka</cp:lastModifiedBy>
  <cp:revision>3</cp:revision>
  <cp:lastPrinted>2024-12-31T08:31:00Z</cp:lastPrinted>
  <dcterms:created xsi:type="dcterms:W3CDTF">2024-12-31T07:51:00Z</dcterms:created>
  <dcterms:modified xsi:type="dcterms:W3CDTF">2024-12-31T08:31:00Z</dcterms:modified>
</cp:coreProperties>
</file>