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BD308C" w:rsidRDefault="001E6147" w:rsidP="001E6147">
      <w:pPr>
        <w:jc w:val="right"/>
        <w:rPr>
          <w:rFonts w:asciiTheme="majorHAnsi" w:hAnsiTheme="majorHAnsi"/>
          <w:b/>
          <w:sz w:val="20"/>
          <w:szCs w:val="20"/>
        </w:rPr>
      </w:pPr>
      <w:r w:rsidRPr="00BD308C">
        <w:rPr>
          <w:rFonts w:asciiTheme="majorHAnsi" w:hAnsiTheme="majorHAnsi"/>
          <w:sz w:val="20"/>
          <w:szCs w:val="20"/>
        </w:rPr>
        <w:t xml:space="preserve">Kielce, </w:t>
      </w:r>
      <w:r w:rsidR="00ED292E">
        <w:rPr>
          <w:rFonts w:asciiTheme="majorHAnsi" w:hAnsiTheme="majorHAnsi"/>
          <w:sz w:val="20"/>
          <w:szCs w:val="20"/>
        </w:rPr>
        <w:t>dnia 2019-12-04</w:t>
      </w:r>
    </w:p>
    <w:p w:rsidR="00141578" w:rsidRPr="00BD308C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141578" w:rsidRPr="00ED292E" w:rsidRDefault="009A0D6A" w:rsidP="00141578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INFORMACJA</w:t>
      </w:r>
      <w:r w:rsidR="00141578" w:rsidRPr="00ED292E">
        <w:rPr>
          <w:rFonts w:asciiTheme="majorHAnsi" w:hAnsiTheme="majorHAnsi"/>
          <w:b/>
          <w:sz w:val="20"/>
          <w:szCs w:val="20"/>
        </w:rPr>
        <w:t xml:space="preserve"> </w:t>
      </w:r>
    </w:p>
    <w:p w:rsidR="00141578" w:rsidRDefault="00141578" w:rsidP="00ED292E">
      <w:pPr>
        <w:jc w:val="both"/>
        <w:rPr>
          <w:rFonts w:asciiTheme="majorHAnsi" w:hAnsiTheme="majorHAnsi"/>
          <w:b/>
          <w:sz w:val="20"/>
          <w:szCs w:val="20"/>
        </w:rPr>
      </w:pPr>
      <w:r w:rsidRPr="00ED292E">
        <w:rPr>
          <w:rFonts w:asciiTheme="majorHAnsi" w:hAnsiTheme="majorHAnsi"/>
          <w:sz w:val="20"/>
          <w:szCs w:val="20"/>
        </w:rPr>
        <w:t>do złożenia oferty cenowej w prow</w:t>
      </w:r>
      <w:r w:rsidR="00ED292E" w:rsidRPr="00ED292E">
        <w:rPr>
          <w:rFonts w:asciiTheme="majorHAnsi" w:hAnsiTheme="majorHAnsi"/>
          <w:sz w:val="20"/>
          <w:szCs w:val="20"/>
        </w:rPr>
        <w:t xml:space="preserve">adzonym rozpoznaniu cenowym na </w:t>
      </w:r>
      <w:r w:rsidR="00ED292E" w:rsidRPr="00ED292E">
        <w:rPr>
          <w:rFonts w:asciiTheme="majorHAnsi" w:hAnsiTheme="majorHAnsi"/>
          <w:b/>
          <w:sz w:val="20"/>
          <w:szCs w:val="20"/>
        </w:rPr>
        <w:t>Dostawę sprzętu IT</w:t>
      </w:r>
      <w:r w:rsidR="00ED292E">
        <w:rPr>
          <w:rFonts w:asciiTheme="majorHAnsi" w:hAnsiTheme="majorHAnsi"/>
          <w:b/>
          <w:sz w:val="20"/>
          <w:szCs w:val="20"/>
        </w:rPr>
        <w:t xml:space="preserve"> i </w:t>
      </w:r>
      <w:r w:rsidR="00ED292E" w:rsidRPr="00ED292E">
        <w:rPr>
          <w:rFonts w:asciiTheme="majorHAnsi" w:hAnsiTheme="majorHAnsi"/>
          <w:b/>
          <w:sz w:val="20"/>
          <w:szCs w:val="20"/>
        </w:rPr>
        <w:t>oprogramowania do Szkół Zamawiającego</w:t>
      </w:r>
    </w:p>
    <w:p w:rsidR="009A0D6A" w:rsidRDefault="009A0D6A" w:rsidP="00ED292E">
      <w:pPr>
        <w:jc w:val="both"/>
        <w:rPr>
          <w:rFonts w:asciiTheme="majorHAnsi" w:hAnsiTheme="majorHAnsi"/>
          <w:b/>
          <w:sz w:val="20"/>
          <w:szCs w:val="20"/>
        </w:rPr>
      </w:pPr>
    </w:p>
    <w:p w:rsidR="009A0D6A" w:rsidRDefault="009A0D6A" w:rsidP="00ED292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</w:t>
      </w:r>
      <w:r w:rsidRPr="009A0D6A">
        <w:rPr>
          <w:rFonts w:asciiTheme="majorHAnsi" w:hAnsiTheme="majorHAnsi"/>
          <w:sz w:val="20"/>
          <w:szCs w:val="20"/>
        </w:rPr>
        <w:t xml:space="preserve">dodaje do </w:t>
      </w:r>
      <w:r>
        <w:rPr>
          <w:rFonts w:asciiTheme="majorHAnsi" w:hAnsiTheme="majorHAnsi"/>
          <w:sz w:val="20"/>
          <w:szCs w:val="20"/>
        </w:rPr>
        <w:t xml:space="preserve">charakterystyki przedmiotu zamówienia, </w:t>
      </w:r>
      <w:r w:rsidRPr="00F977A7">
        <w:rPr>
          <w:rFonts w:asciiTheme="majorHAnsi" w:hAnsiTheme="majorHAnsi"/>
          <w:b/>
          <w:sz w:val="20"/>
          <w:szCs w:val="20"/>
          <w:u w:val="single"/>
        </w:rPr>
        <w:t>do zadania nr 3</w:t>
      </w:r>
      <w:r w:rsidR="00F977A7">
        <w:rPr>
          <w:rFonts w:asciiTheme="majorHAnsi" w:hAnsiTheme="majorHAnsi"/>
          <w:b/>
          <w:sz w:val="20"/>
          <w:szCs w:val="20"/>
          <w:u w:val="single"/>
        </w:rPr>
        <w:t>,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 poniższą pozycję:</w:t>
      </w:r>
    </w:p>
    <w:p w:rsidR="009A0D6A" w:rsidRDefault="009A0D6A" w:rsidP="00ED292E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75"/>
        <w:gridCol w:w="6197"/>
      </w:tblGrid>
      <w:tr w:rsidR="00F977A7" w:rsidRPr="00F977A7" w:rsidTr="00F977A7">
        <w:trPr>
          <w:trHeight w:val="228"/>
        </w:trPr>
        <w:tc>
          <w:tcPr>
            <w:tcW w:w="709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b/>
                <w:bCs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75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b/>
                <w:bCs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619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b/>
                <w:bCs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Wymagany, minimalny parametr</w:t>
            </w:r>
          </w:p>
        </w:tc>
      </w:tr>
      <w:tr w:rsidR="00F977A7" w:rsidRPr="00F977A7" w:rsidTr="00F977A7">
        <w:trPr>
          <w:trHeight w:val="31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1.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Prędkość drukowania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200 znaków na sekundę</w:t>
            </w:r>
          </w:p>
        </w:tc>
      </w:tr>
      <w:tr w:rsidR="00F977A7" w:rsidRPr="00F977A7" w:rsidTr="00F977A7">
        <w:trPr>
          <w:trHeight w:val="31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2.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Rozdzielczość grafiki wypukłej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20 DPI</w:t>
            </w:r>
          </w:p>
        </w:tc>
      </w:tr>
      <w:tr w:rsidR="00F977A7" w:rsidRPr="00F977A7" w:rsidTr="00F977A7">
        <w:trPr>
          <w:trHeight w:val="31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3.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Tryb drukowania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Dwustronny  tak aby wiersze znajdowały się naprzemiennie po obu stronach arkuszu</w:t>
            </w:r>
          </w:p>
        </w:tc>
      </w:tr>
      <w:tr w:rsidR="00F977A7" w:rsidRPr="00F977A7" w:rsidTr="00F977A7">
        <w:trPr>
          <w:trHeight w:val="31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4.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Regulacja punktu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3-stopniowa regulacja wysokości punktu</w:t>
            </w:r>
          </w:p>
        </w:tc>
      </w:tr>
      <w:tr w:rsidR="00F977A7" w:rsidRPr="00F977A7" w:rsidTr="00F977A7">
        <w:trPr>
          <w:trHeight w:val="32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5.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Szerokość papieru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101 do 305 mm</w:t>
            </w:r>
          </w:p>
        </w:tc>
      </w:tr>
      <w:tr w:rsidR="00F977A7" w:rsidRPr="00F977A7" w:rsidTr="00F977A7">
        <w:trPr>
          <w:trHeight w:val="31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6.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Grubość papieru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50 – 230 g/m</w:t>
            </w:r>
            <w:r w:rsidRPr="00F977A7">
              <w:rPr>
                <w:rFonts w:asciiTheme="majorHAnsi" w:hAnsiTheme="majorHAnsi" w:cs="Calibri Light"/>
                <w:sz w:val="20"/>
                <w:szCs w:val="20"/>
                <w:vertAlign w:val="superscript"/>
              </w:rPr>
              <w:t>2</w:t>
            </w:r>
          </w:p>
        </w:tc>
      </w:tr>
      <w:tr w:rsidR="00F977A7" w:rsidRPr="00F977A7" w:rsidTr="00F977A7">
        <w:trPr>
          <w:trHeight w:val="31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7.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Połączenie z komputerem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USB 2.0</w:t>
            </w:r>
          </w:p>
        </w:tc>
      </w:tr>
      <w:tr w:rsidR="00F977A7" w:rsidRPr="00F977A7" w:rsidTr="00F977A7">
        <w:trPr>
          <w:trHeight w:val="28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8.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 xml:space="preserve">Wymiary 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Max. 224 x 569 x 351 mm</w:t>
            </w:r>
          </w:p>
        </w:tc>
      </w:tr>
      <w:tr w:rsidR="00F977A7" w:rsidRPr="00F977A7" w:rsidTr="00F977A7">
        <w:trPr>
          <w:trHeight w:val="28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9.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Obsługiwane systemy operacyjne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Windows 7, 8/8.1, 10</w:t>
            </w:r>
          </w:p>
        </w:tc>
      </w:tr>
      <w:tr w:rsidR="00F977A7" w:rsidRPr="00F977A7" w:rsidTr="00F977A7">
        <w:trPr>
          <w:trHeight w:val="28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10.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Gwarancja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12 miesięcy</w:t>
            </w:r>
          </w:p>
        </w:tc>
      </w:tr>
      <w:tr w:rsidR="00F977A7" w:rsidRPr="00F977A7" w:rsidTr="00F977A7">
        <w:trPr>
          <w:trHeight w:val="28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pStyle w:val="Akapitzlist"/>
              <w:spacing w:after="0" w:line="240" w:lineRule="auto"/>
              <w:ind w:left="360"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11.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 </w:t>
            </w:r>
          </w:p>
        </w:tc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 xml:space="preserve">Oprogramowanie 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7A7" w:rsidRPr="00F977A7" w:rsidRDefault="00F977A7" w:rsidP="00F977A7">
            <w:pPr>
              <w:rPr>
                <w:rFonts w:asciiTheme="majorHAnsi" w:eastAsiaTheme="minorHAnsi" w:hAnsiTheme="majorHAnsi" w:cs="Calibri Light"/>
                <w:sz w:val="20"/>
                <w:szCs w:val="20"/>
              </w:rPr>
            </w:pPr>
            <w:proofErr w:type="spellStart"/>
            <w:r w:rsidRPr="00F977A7">
              <w:rPr>
                <w:rFonts w:asciiTheme="majorHAnsi" w:hAnsiTheme="majorHAnsi" w:cs="Calibri Light"/>
                <w:sz w:val="20"/>
                <w:szCs w:val="20"/>
              </w:rPr>
              <w:t>Tiger</w:t>
            </w:r>
            <w:proofErr w:type="spellEnd"/>
            <w:r w:rsidRPr="00F977A7">
              <w:rPr>
                <w:rFonts w:asciiTheme="majorHAnsi" w:hAnsiTheme="majorHAnsi" w:cs="Calibri Light"/>
                <w:sz w:val="20"/>
                <w:szCs w:val="20"/>
              </w:rPr>
              <w:t xml:space="preserve"> Software Suite</w:t>
            </w:r>
          </w:p>
          <w:p w:rsidR="00F977A7" w:rsidRPr="00F977A7" w:rsidRDefault="00F977A7" w:rsidP="00F977A7">
            <w:pPr>
              <w:pStyle w:val="Akapitzlist"/>
              <w:spacing w:after="0" w:line="240" w:lineRule="auto"/>
              <w:ind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1.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  <w:r w:rsidRPr="00F977A7">
              <w:rPr>
                <w:rFonts w:asciiTheme="majorHAnsi" w:hAnsiTheme="majorHAnsi" w:cs="Calibri Light"/>
                <w:sz w:val="20"/>
                <w:szCs w:val="20"/>
              </w:rPr>
              <w:t>Program tłumaczący na postać brajlowską dokumenty pakietu Microsoft Office (również w wersji 2007) i zapisujący wersję brajlowską również jako dokument pakietu Office.</w:t>
            </w:r>
          </w:p>
          <w:p w:rsidR="00F977A7" w:rsidRPr="00F977A7" w:rsidRDefault="00F977A7" w:rsidP="00F977A7">
            <w:pPr>
              <w:pStyle w:val="Akapitzlist"/>
              <w:spacing w:after="0" w:line="240" w:lineRule="auto"/>
              <w:ind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2.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  <w:r w:rsidRPr="00F977A7">
              <w:rPr>
                <w:rFonts w:asciiTheme="majorHAnsi" w:hAnsiTheme="majorHAnsi" w:cs="Calibri Light"/>
                <w:sz w:val="20"/>
                <w:szCs w:val="20"/>
              </w:rPr>
              <w:t>Program tłumaczący na postać brajlowską dokumenty pakietu Microsoft Office (również w wersji 2007) i zapisujący wersję brajlowską również jako dokument pakietu Office.</w:t>
            </w:r>
          </w:p>
          <w:p w:rsidR="00F977A7" w:rsidRPr="00F977A7" w:rsidRDefault="00F977A7" w:rsidP="00F977A7">
            <w:pPr>
              <w:pStyle w:val="Akapitzlist"/>
              <w:spacing w:after="0" w:line="240" w:lineRule="auto"/>
              <w:ind w:hanging="360"/>
              <w:contextualSpacing w:val="0"/>
              <w:rPr>
                <w:rFonts w:asciiTheme="majorHAnsi" w:hAnsiTheme="majorHAnsi" w:cs="Calibri Light"/>
                <w:sz w:val="20"/>
                <w:szCs w:val="20"/>
              </w:rPr>
            </w:pPr>
            <w:r w:rsidRPr="00F977A7">
              <w:rPr>
                <w:rFonts w:asciiTheme="majorHAnsi" w:hAnsiTheme="majorHAnsi" w:cs="Calibri Light"/>
                <w:sz w:val="20"/>
                <w:szCs w:val="20"/>
              </w:rPr>
              <w:t>3.</w:t>
            </w:r>
            <w:r w:rsidRPr="00F977A7">
              <w:rPr>
                <w:rFonts w:asciiTheme="majorHAnsi" w:hAnsiTheme="majorHAnsi"/>
                <w:sz w:val="20"/>
                <w:szCs w:val="20"/>
              </w:rPr>
              <w:t xml:space="preserve">       </w:t>
            </w:r>
            <w:r w:rsidRPr="00F977A7">
              <w:rPr>
                <w:rFonts w:asciiTheme="majorHAnsi" w:hAnsiTheme="majorHAnsi" w:cs="Calibri Light"/>
                <w:sz w:val="20"/>
                <w:szCs w:val="20"/>
              </w:rPr>
              <w:t>translator dokumentów na postać brajlowską.</w:t>
            </w:r>
          </w:p>
        </w:tc>
      </w:tr>
    </w:tbl>
    <w:p w:rsidR="00F977A7" w:rsidRPr="009A0D6A" w:rsidRDefault="00F977A7" w:rsidP="00ED292E">
      <w:pPr>
        <w:jc w:val="both"/>
        <w:rPr>
          <w:rFonts w:asciiTheme="majorHAnsi" w:hAnsiTheme="majorHAnsi"/>
          <w:sz w:val="20"/>
          <w:szCs w:val="20"/>
        </w:rPr>
      </w:pPr>
    </w:p>
    <w:p w:rsidR="004E4C62" w:rsidRPr="00BD308C" w:rsidRDefault="004E4C62" w:rsidP="00141578">
      <w:pPr>
        <w:jc w:val="center"/>
        <w:rPr>
          <w:rFonts w:asciiTheme="majorHAnsi" w:hAnsiTheme="majorHAnsi"/>
          <w:sz w:val="20"/>
          <w:szCs w:val="20"/>
        </w:rPr>
      </w:pPr>
    </w:p>
    <w:p w:rsidR="00ED292E" w:rsidRDefault="0049725B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ELŻBIETA FLOREK</w:t>
      </w:r>
    </w:p>
    <w:p w:rsidR="00ED292E" w:rsidRPr="004942C9" w:rsidRDefault="00ED292E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292E" w:rsidRPr="009A0D6A" w:rsidRDefault="00ED292E" w:rsidP="009A0D6A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gł. specjalista ds. zamówień 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kontraktowania w</w:t>
      </w:r>
      <w:r w:rsidRPr="004942C9">
        <w:rPr>
          <w:rFonts w:ascii="Verdana" w:hAnsi="Verdana"/>
          <w:sz w:val="14"/>
          <w:szCs w:val="14"/>
        </w:rPr>
        <w:t>ydatków</w:t>
      </w:r>
    </w:p>
    <w:sectPr w:rsidR="00ED292E" w:rsidRPr="009A0D6A" w:rsidSect="001E3E6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66" w:right="1418" w:bottom="709" w:left="1418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C9" w:rsidRDefault="00AD3FC9" w:rsidP="004944F8">
      <w:r>
        <w:separator/>
      </w:r>
    </w:p>
  </w:endnote>
  <w:endnote w:type="continuationSeparator" w:id="0">
    <w:p w:rsidR="00AD3FC9" w:rsidRDefault="00AD3FC9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Pr="001E6147" w:rsidRDefault="00AD3FC9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9A0D6A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>
    <w:pPr>
      <w:pStyle w:val="Stopka"/>
    </w:pPr>
    <w:r>
      <w:rPr>
        <w:noProof/>
        <w:lang w:eastAsia="pl-PL"/>
      </w:rPr>
      <w:drawing>
        <wp:inline distT="0" distB="0" distL="0" distR="0" wp14:anchorId="2DE74C83" wp14:editId="1D6F115D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C9" w:rsidRDefault="00AD3FC9" w:rsidP="004944F8">
      <w:r>
        <w:separator/>
      </w:r>
    </w:p>
  </w:footnote>
  <w:footnote w:type="continuationSeparator" w:id="0">
    <w:p w:rsidR="00AD3FC9" w:rsidRDefault="00AD3FC9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 w:rsidP="00104B1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ED292E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109</w:t>
    </w:r>
    <w:r w:rsidRPr="00ED292E">
      <w:rPr>
        <w:rFonts w:asciiTheme="majorHAnsi" w:hAnsiTheme="majorHAnsi"/>
        <w:b/>
        <w:sz w:val="18"/>
        <w:szCs w:val="18"/>
        <w:u w:val="single"/>
      </w:rPr>
      <w:t>/ZK/2019/D</w:t>
    </w:r>
  </w:p>
  <w:p w:rsidR="00AD3FC9" w:rsidRPr="00ED292E" w:rsidRDefault="00AD3FC9" w:rsidP="00104B1A">
    <w:pPr>
      <w:pStyle w:val="Nagwek"/>
      <w:jc w:val="right"/>
      <w:rPr>
        <w:rFonts w:asciiTheme="majorHAnsi" w:hAnsiTheme="maj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 wp14:anchorId="7EB1CB48" wp14:editId="05D094C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3FC9" w:rsidRDefault="00AD3FC9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  <w:p w:rsidR="00AD3FC9" w:rsidRPr="00ED292E" w:rsidRDefault="00AD3FC9" w:rsidP="002C674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ED292E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109</w:t>
    </w:r>
    <w:r w:rsidRPr="00ED292E">
      <w:rPr>
        <w:rFonts w:ascii="Cambria" w:hAnsi="Cambria"/>
        <w:b/>
        <w:sz w:val="18"/>
        <w:szCs w:val="18"/>
        <w:u w:val="single"/>
      </w:rPr>
      <w:t>/ZK/2019/D</w:t>
    </w:r>
  </w:p>
  <w:p w:rsidR="00AD3FC9" w:rsidRPr="002C674E" w:rsidRDefault="00AD3FC9" w:rsidP="00ED292E">
    <w:pPr>
      <w:pStyle w:val="Nagwek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2D56588"/>
    <w:multiLevelType w:val="multilevel"/>
    <w:tmpl w:val="FF60A4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117AE7"/>
    <w:multiLevelType w:val="multilevel"/>
    <w:tmpl w:val="1A8CF47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">
    <w:nsid w:val="084E363E"/>
    <w:multiLevelType w:val="multilevel"/>
    <w:tmpl w:val="9048C50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0D9F3A77"/>
    <w:multiLevelType w:val="hybridMultilevel"/>
    <w:tmpl w:val="ABFED1CC"/>
    <w:lvl w:ilvl="0" w:tplc="FA702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ahoma" w:hint="default"/>
        <w:b/>
        <w:i w:val="0"/>
        <w:sz w:val="20"/>
        <w:szCs w:val="20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F240109"/>
    <w:multiLevelType w:val="hybridMultilevel"/>
    <w:tmpl w:val="C9F6868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330C9"/>
    <w:multiLevelType w:val="hybridMultilevel"/>
    <w:tmpl w:val="753C2118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815B1"/>
    <w:multiLevelType w:val="hybridMultilevel"/>
    <w:tmpl w:val="EB2A45E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AA7D85"/>
    <w:multiLevelType w:val="hybridMultilevel"/>
    <w:tmpl w:val="61FEA90A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41029F"/>
    <w:multiLevelType w:val="hybridMultilevel"/>
    <w:tmpl w:val="D9E83F4E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8F6C3F"/>
    <w:multiLevelType w:val="hybridMultilevel"/>
    <w:tmpl w:val="E9F647A4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263DC8"/>
    <w:multiLevelType w:val="hybridMultilevel"/>
    <w:tmpl w:val="36060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22FF3AB3"/>
    <w:multiLevelType w:val="hybridMultilevel"/>
    <w:tmpl w:val="2C1CA75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5C3B22"/>
    <w:multiLevelType w:val="hybridMultilevel"/>
    <w:tmpl w:val="6E9CCE64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4521103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6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2C556B93"/>
    <w:multiLevelType w:val="hybridMultilevel"/>
    <w:tmpl w:val="81BA60C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322579"/>
    <w:multiLevelType w:val="hybridMultilevel"/>
    <w:tmpl w:val="BC92B416"/>
    <w:lvl w:ilvl="0" w:tplc="3952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2D9976DD"/>
    <w:multiLevelType w:val="multilevel"/>
    <w:tmpl w:val="565ED1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3">
    <w:nsid w:val="2F662A90"/>
    <w:multiLevelType w:val="hybridMultilevel"/>
    <w:tmpl w:val="B4E2F09E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5C7C69"/>
    <w:multiLevelType w:val="hybridMultilevel"/>
    <w:tmpl w:val="8F66A420"/>
    <w:lvl w:ilvl="0" w:tplc="A2D8A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331D53"/>
    <w:multiLevelType w:val="hybridMultilevel"/>
    <w:tmpl w:val="04CE8B2E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6D61F8"/>
    <w:multiLevelType w:val="hybridMultilevel"/>
    <w:tmpl w:val="5DF8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AD4218"/>
    <w:multiLevelType w:val="hybridMultilevel"/>
    <w:tmpl w:val="9FB8F9F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E16EDC"/>
    <w:multiLevelType w:val="hybridMultilevel"/>
    <w:tmpl w:val="31C4B5E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AA639E4"/>
    <w:multiLevelType w:val="hybridMultilevel"/>
    <w:tmpl w:val="603C4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283385"/>
    <w:multiLevelType w:val="hybridMultilevel"/>
    <w:tmpl w:val="99CA4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340000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3BC232D9"/>
    <w:multiLevelType w:val="hybridMultilevel"/>
    <w:tmpl w:val="DA46672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CCA52FE"/>
    <w:multiLevelType w:val="hybridMultilevel"/>
    <w:tmpl w:val="284E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>
    <w:nsid w:val="3E975B0F"/>
    <w:multiLevelType w:val="hybridMultilevel"/>
    <w:tmpl w:val="C0B0CEE6"/>
    <w:lvl w:ilvl="0" w:tplc="E494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>
    <w:nsid w:val="444D0F76"/>
    <w:multiLevelType w:val="multilevel"/>
    <w:tmpl w:val="C6B0EE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8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9">
    <w:nsid w:val="4B746683"/>
    <w:multiLevelType w:val="hybridMultilevel"/>
    <w:tmpl w:val="31DAE0CC"/>
    <w:lvl w:ilvl="0" w:tplc="0674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2">
    <w:nsid w:val="4DBF6C2D"/>
    <w:multiLevelType w:val="hybridMultilevel"/>
    <w:tmpl w:val="8EB0A1B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5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1905726"/>
    <w:multiLevelType w:val="hybridMultilevel"/>
    <w:tmpl w:val="5C1628FC"/>
    <w:lvl w:ilvl="0" w:tplc="5030A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DE5DA6"/>
    <w:multiLevelType w:val="multilevel"/>
    <w:tmpl w:val="0972B93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7">
    <w:nsid w:val="5651328E"/>
    <w:multiLevelType w:val="hybridMultilevel"/>
    <w:tmpl w:val="938CEB28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260DB2"/>
    <w:multiLevelType w:val="hybridMultilevel"/>
    <w:tmpl w:val="4A808AEC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FA5B6F"/>
    <w:multiLevelType w:val="multilevel"/>
    <w:tmpl w:val="114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13464B5"/>
    <w:multiLevelType w:val="hybridMultilevel"/>
    <w:tmpl w:val="C770941A"/>
    <w:lvl w:ilvl="0" w:tplc="3952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>
    <w:nsid w:val="613E44FE"/>
    <w:multiLevelType w:val="multilevel"/>
    <w:tmpl w:val="9048C50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3">
    <w:nsid w:val="621B7C94"/>
    <w:multiLevelType w:val="hybridMultilevel"/>
    <w:tmpl w:val="F8486AE4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E4015A"/>
    <w:multiLevelType w:val="hybridMultilevel"/>
    <w:tmpl w:val="EF38FD00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30749B"/>
    <w:multiLevelType w:val="hybridMultilevel"/>
    <w:tmpl w:val="43BAC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80857C9"/>
    <w:multiLevelType w:val="hybridMultilevel"/>
    <w:tmpl w:val="1562AB5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9731B76"/>
    <w:multiLevelType w:val="hybridMultilevel"/>
    <w:tmpl w:val="BB74E41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0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0E44D6"/>
    <w:multiLevelType w:val="hybridMultilevel"/>
    <w:tmpl w:val="1096CC88"/>
    <w:lvl w:ilvl="0" w:tplc="ACEC4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291E30"/>
    <w:multiLevelType w:val="hybridMultilevel"/>
    <w:tmpl w:val="965847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4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4AB125F"/>
    <w:multiLevelType w:val="hybridMultilevel"/>
    <w:tmpl w:val="4EB63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78">
    <w:nsid w:val="78384347"/>
    <w:multiLevelType w:val="hybridMultilevel"/>
    <w:tmpl w:val="79924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A3C338F"/>
    <w:multiLevelType w:val="hybridMultilevel"/>
    <w:tmpl w:val="5E94BC06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AD625B1"/>
    <w:multiLevelType w:val="hybridMultilevel"/>
    <w:tmpl w:val="57CC935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CCF59B6"/>
    <w:multiLevelType w:val="multilevel"/>
    <w:tmpl w:val="626A0DEA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82">
    <w:nsid w:val="7E263E64"/>
    <w:multiLevelType w:val="hybridMultilevel"/>
    <w:tmpl w:val="90B03978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70"/>
  </w:num>
  <w:num w:numId="3">
    <w:abstractNumId w:val="26"/>
  </w:num>
  <w:num w:numId="4">
    <w:abstractNumId w:val="27"/>
  </w:num>
  <w:num w:numId="5">
    <w:abstractNumId w:val="10"/>
  </w:num>
  <w:num w:numId="6">
    <w:abstractNumId w:val="18"/>
  </w:num>
  <w:num w:numId="7">
    <w:abstractNumId w:val="44"/>
  </w:num>
  <w:num w:numId="8">
    <w:abstractNumId w:val="28"/>
  </w:num>
  <w:num w:numId="9">
    <w:abstractNumId w:val="29"/>
  </w:num>
  <w:num w:numId="10">
    <w:abstractNumId w:val="59"/>
  </w:num>
  <w:num w:numId="11">
    <w:abstractNumId w:val="46"/>
  </w:num>
  <w:num w:numId="12">
    <w:abstractNumId w:val="25"/>
  </w:num>
  <w:num w:numId="13">
    <w:abstractNumId w:val="45"/>
  </w:num>
  <w:num w:numId="14">
    <w:abstractNumId w:val="69"/>
  </w:num>
  <w:num w:numId="15">
    <w:abstractNumId w:val="53"/>
  </w:num>
  <w:num w:numId="16">
    <w:abstractNumId w:val="48"/>
  </w:num>
  <w:num w:numId="17">
    <w:abstractNumId w:val="7"/>
  </w:num>
  <w:num w:numId="18">
    <w:abstractNumId w:val="81"/>
  </w:num>
  <w:num w:numId="19">
    <w:abstractNumId w:val="51"/>
  </w:num>
  <w:num w:numId="20">
    <w:abstractNumId w:val="74"/>
  </w:num>
  <w:num w:numId="21">
    <w:abstractNumId w:val="16"/>
  </w:num>
  <w:num w:numId="22">
    <w:abstractNumId w:val="73"/>
  </w:num>
  <w:num w:numId="23">
    <w:abstractNumId w:val="4"/>
  </w:num>
  <w:num w:numId="24">
    <w:abstractNumId w:val="22"/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0"/>
  </w:num>
  <w:num w:numId="29">
    <w:abstractNumId w:val="56"/>
  </w:num>
  <w:num w:numId="30">
    <w:abstractNumId w:val="62"/>
  </w:num>
  <w:num w:numId="31">
    <w:abstractNumId w:val="66"/>
  </w:num>
  <w:num w:numId="32">
    <w:abstractNumId w:val="32"/>
  </w:num>
  <w:num w:numId="33">
    <w:abstractNumId w:val="68"/>
  </w:num>
  <w:num w:numId="34">
    <w:abstractNumId w:val="3"/>
  </w:num>
  <w:num w:numId="35">
    <w:abstractNumId w:val="34"/>
  </w:num>
  <w:num w:numId="36">
    <w:abstractNumId w:val="14"/>
  </w:num>
  <w:num w:numId="37">
    <w:abstractNumId w:val="63"/>
  </w:num>
  <w:num w:numId="38">
    <w:abstractNumId w:val="37"/>
  </w:num>
  <w:num w:numId="39">
    <w:abstractNumId w:val="80"/>
  </w:num>
  <w:num w:numId="40">
    <w:abstractNumId w:val="20"/>
  </w:num>
  <w:num w:numId="41">
    <w:abstractNumId w:val="79"/>
  </w:num>
  <w:num w:numId="42">
    <w:abstractNumId w:val="64"/>
  </w:num>
  <w:num w:numId="43">
    <w:abstractNumId w:val="35"/>
  </w:num>
  <w:num w:numId="44">
    <w:abstractNumId w:val="39"/>
  </w:num>
  <w:num w:numId="45">
    <w:abstractNumId w:val="21"/>
  </w:num>
  <w:num w:numId="46">
    <w:abstractNumId w:val="33"/>
  </w:num>
  <w:num w:numId="47">
    <w:abstractNumId w:val="9"/>
  </w:num>
  <w:num w:numId="48">
    <w:abstractNumId w:val="57"/>
  </w:num>
  <w:num w:numId="49">
    <w:abstractNumId w:val="36"/>
  </w:num>
  <w:num w:numId="50">
    <w:abstractNumId w:val="49"/>
  </w:num>
  <w:num w:numId="51">
    <w:abstractNumId w:val="31"/>
  </w:num>
  <w:num w:numId="52">
    <w:abstractNumId w:val="38"/>
  </w:num>
  <w:num w:numId="53">
    <w:abstractNumId w:val="78"/>
  </w:num>
  <w:num w:numId="54">
    <w:abstractNumId w:val="60"/>
  </w:num>
  <w:num w:numId="55">
    <w:abstractNumId w:val="43"/>
  </w:num>
  <w:num w:numId="56">
    <w:abstractNumId w:val="61"/>
  </w:num>
  <w:num w:numId="57">
    <w:abstractNumId w:val="11"/>
  </w:num>
  <w:num w:numId="58">
    <w:abstractNumId w:val="30"/>
  </w:num>
  <w:num w:numId="59">
    <w:abstractNumId w:val="15"/>
  </w:num>
  <w:num w:numId="60">
    <w:abstractNumId w:val="58"/>
  </w:num>
  <w:num w:numId="61">
    <w:abstractNumId w:val="13"/>
  </w:num>
  <w:num w:numId="62">
    <w:abstractNumId w:val="72"/>
  </w:num>
  <w:num w:numId="63">
    <w:abstractNumId w:val="52"/>
  </w:num>
  <w:num w:numId="64">
    <w:abstractNumId w:val="55"/>
  </w:num>
  <w:num w:numId="65">
    <w:abstractNumId w:val="76"/>
  </w:num>
  <w:num w:numId="66">
    <w:abstractNumId w:val="71"/>
  </w:num>
  <w:num w:numId="67">
    <w:abstractNumId w:val="67"/>
  </w:num>
  <w:num w:numId="68">
    <w:abstractNumId w:val="42"/>
  </w:num>
  <w:num w:numId="69">
    <w:abstractNumId w:val="8"/>
  </w:num>
  <w:num w:numId="70">
    <w:abstractNumId w:val="82"/>
  </w:num>
  <w:num w:numId="71">
    <w:abstractNumId w:val="47"/>
  </w:num>
  <w:num w:numId="72">
    <w:abstractNumId w:val="5"/>
  </w:num>
  <w:num w:numId="73">
    <w:abstractNumId w:val="40"/>
  </w:num>
  <w:num w:numId="74">
    <w:abstractNumId w:val="17"/>
  </w:num>
  <w:num w:numId="75">
    <w:abstractNumId w:val="23"/>
  </w:num>
  <w:num w:numId="76">
    <w:abstractNumId w:val="6"/>
  </w:num>
  <w:num w:numId="77">
    <w:abstractNumId w:val="4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1716E"/>
    <w:rsid w:val="00025FC3"/>
    <w:rsid w:val="00030996"/>
    <w:rsid w:val="000313A2"/>
    <w:rsid w:val="00033FCA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82080"/>
    <w:rsid w:val="001B22A5"/>
    <w:rsid w:val="001B3BD5"/>
    <w:rsid w:val="001D24E7"/>
    <w:rsid w:val="001D530D"/>
    <w:rsid w:val="001D7715"/>
    <w:rsid w:val="001E3E66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E3277"/>
    <w:rsid w:val="002F4FCB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9725B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2380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5190D"/>
    <w:rsid w:val="00756DB6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0D6A"/>
    <w:rsid w:val="009A3099"/>
    <w:rsid w:val="009A3597"/>
    <w:rsid w:val="009B457B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772D0"/>
    <w:rsid w:val="00A83D4D"/>
    <w:rsid w:val="00A87924"/>
    <w:rsid w:val="00A94EE2"/>
    <w:rsid w:val="00AA7633"/>
    <w:rsid w:val="00AB4DB9"/>
    <w:rsid w:val="00AC0F0A"/>
    <w:rsid w:val="00AC7BE2"/>
    <w:rsid w:val="00AD3FC9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6044"/>
    <w:rsid w:val="00C007B6"/>
    <w:rsid w:val="00C04175"/>
    <w:rsid w:val="00C04BEF"/>
    <w:rsid w:val="00C114FC"/>
    <w:rsid w:val="00C139C2"/>
    <w:rsid w:val="00C22947"/>
    <w:rsid w:val="00C52BBF"/>
    <w:rsid w:val="00C63239"/>
    <w:rsid w:val="00C66E25"/>
    <w:rsid w:val="00C67F52"/>
    <w:rsid w:val="00C70A05"/>
    <w:rsid w:val="00C728E8"/>
    <w:rsid w:val="00C86824"/>
    <w:rsid w:val="00CB11C0"/>
    <w:rsid w:val="00CB168D"/>
    <w:rsid w:val="00CD142F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D292E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977A7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66E10-2A8E-43B6-A170-E2B3EEF6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3</cp:revision>
  <cp:lastPrinted>2019-12-04T10:54:00Z</cp:lastPrinted>
  <dcterms:created xsi:type="dcterms:W3CDTF">2019-12-04T14:29:00Z</dcterms:created>
  <dcterms:modified xsi:type="dcterms:W3CDTF">2019-12-04T14:30:00Z</dcterms:modified>
</cp:coreProperties>
</file>