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1220"/>
        <w:gridCol w:w="4760"/>
        <w:gridCol w:w="460"/>
        <w:gridCol w:w="1120"/>
      </w:tblGrid>
      <w:tr w:rsidR="00AE3AEF" w:rsidTr="00290E1B">
        <w:trPr>
          <w:trHeight w:val="23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18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Lp.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Podstawa</w:t>
            </w:r>
          </w:p>
        </w:tc>
        <w:tc>
          <w:tcPr>
            <w:tcW w:w="4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left="220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Opis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j.m.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0" w:lineRule="atLeast"/>
              <w:ind w:right="3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ilość</w:t>
            </w:r>
          </w:p>
        </w:tc>
      </w:tr>
      <w:tr w:rsidR="00AE3AEF" w:rsidTr="00290E1B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DA3BEE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             1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DA3BEE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  Instalacja co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B29A8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4-04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Demontaż  grzejników  żeliwnych o powierzchni od 2.5 do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kpl.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14,000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B29A8" w:rsidP="005B29A8">
            <w:pPr>
              <w:spacing w:line="0" w:lineRule="atLeas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       0707-02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5.0 m2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Grzejniki stalowe dwupłytowe o wysokości 600-900 mm 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0418-07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764733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długoś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do 1600 mm - typ 22-600/500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Grzejniki stalowe dwupł</w:t>
            </w:r>
            <w:r w:rsidR="00764733">
              <w:rPr>
                <w:rFonts w:ascii="Microsoft Sans Serif" w:eastAsia="Microsoft Sans Serif" w:hAnsi="Microsoft Sans Serif"/>
                <w:sz w:val="18"/>
              </w:rPr>
              <w:t>ytowe o wysokoś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600-900 mm 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0418-07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764733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długoś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do 1600 mm - typ 22-600/800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Grzejniki stalowe dwupł</w:t>
            </w:r>
            <w:r w:rsidR="00764733">
              <w:rPr>
                <w:rFonts w:ascii="Microsoft Sans Serif" w:eastAsia="Microsoft Sans Serif" w:hAnsi="Microsoft Sans Serif"/>
                <w:sz w:val="18"/>
              </w:rPr>
              <w:t>ytowe o wysokoś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600-900 mm 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0418-07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764733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długoś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do 1600 mm - typ 22-600/1000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Grzejniki stalowe dwupł</w:t>
            </w:r>
            <w:r w:rsidR="00764733">
              <w:rPr>
                <w:rFonts w:ascii="Microsoft Sans Serif" w:eastAsia="Microsoft Sans Serif" w:hAnsi="Microsoft Sans Serif"/>
                <w:sz w:val="18"/>
              </w:rPr>
              <w:t>ytowe o wysokoś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600-900 mm 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7,000</w:t>
            </w:r>
          </w:p>
        </w:tc>
      </w:tr>
      <w:tr w:rsidR="00AE3AEF" w:rsidTr="00290E1B">
        <w:trPr>
          <w:trHeight w:val="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0418-07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764733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długoś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do 1600 mm - typ 22-600/1400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6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Grzejniki stalowe dwupł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ytowe o </w:t>
            </w:r>
            <w:r w:rsidR="00764733">
              <w:rPr>
                <w:rFonts w:ascii="Microsoft Sans Serif" w:eastAsia="Microsoft Sans Serif" w:hAnsi="Microsoft Sans Serif"/>
                <w:sz w:val="18"/>
              </w:rPr>
              <w:t>wysokoś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600-900 mm 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0418-07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764733" w:rsidP="00764733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długośc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i do 1600 mm - typ 22-600/1600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7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Grzejniki stalowe dwupł</w:t>
            </w:r>
            <w:r w:rsidR="00764733">
              <w:rPr>
                <w:rFonts w:ascii="Microsoft Sans Serif" w:eastAsia="Microsoft Sans Serif" w:hAnsi="Microsoft Sans Serif"/>
                <w:sz w:val="18"/>
              </w:rPr>
              <w:t>ytowe o wysokoś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600-900 mm 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0418-08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764733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długoś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do 3000 mm - typ 22-600/1800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8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Grzejniki </w:t>
            </w:r>
            <w:r w:rsidR="00290E1B">
              <w:rPr>
                <w:rFonts w:ascii="Microsoft Sans Serif" w:eastAsia="Microsoft Sans Serif" w:hAnsi="Microsoft Sans Serif"/>
                <w:sz w:val="18"/>
              </w:rPr>
              <w:t>stalowe dwupł</w:t>
            </w:r>
            <w:r w:rsidR="00764733">
              <w:rPr>
                <w:rFonts w:ascii="Microsoft Sans Serif" w:eastAsia="Microsoft Sans Serif" w:hAnsi="Microsoft Sans Serif"/>
                <w:sz w:val="18"/>
              </w:rPr>
              <w:t>ytowe o wysokoś</w:t>
            </w:r>
            <w:r>
              <w:rPr>
                <w:rFonts w:ascii="Microsoft Sans Serif" w:eastAsia="Microsoft Sans Serif" w:hAnsi="Microsoft Sans Serif"/>
                <w:sz w:val="18"/>
              </w:rPr>
              <w:t>ci 600-900 mm 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0418-07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764733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długoś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do 1600 mm - typ 22-900/400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9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Grzejniki stalowe dwupł</w:t>
            </w:r>
            <w:r w:rsidR="00764733">
              <w:rPr>
                <w:rFonts w:ascii="Microsoft Sans Serif" w:eastAsia="Microsoft Sans Serif" w:hAnsi="Microsoft Sans Serif"/>
                <w:sz w:val="18"/>
              </w:rPr>
              <w:t>ytowe o wysokoś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600-900 mm 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0418-07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764733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długoś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do 1600 mm - typ 22-900/600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Zawory grzejnikowe termostatyczne proste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17,000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0412-02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Zawory grzejnikowe powrotne proste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17,000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0412-02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0-35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Gł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owice termostatyczne o zakresie nastaw 6-28 st. C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17,000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0215-04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Rury stalowe </w:t>
            </w:r>
            <w:proofErr w:type="spellStart"/>
            <w:r>
              <w:rPr>
                <w:rFonts w:ascii="Microsoft Sans Serif" w:eastAsia="Microsoft Sans Serif" w:hAnsi="Microsoft Sans Serif"/>
                <w:sz w:val="18"/>
              </w:rPr>
              <w:t>przyłą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czne</w:t>
            </w:r>
            <w:proofErr w:type="spellEnd"/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 o  r. 15 mm do grzejników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kpl.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34,000</w:t>
            </w:r>
          </w:p>
        </w:tc>
      </w:tr>
      <w:tr w:rsidR="00AE3AEF" w:rsidTr="00290E1B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0428-01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ż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eliwn</w:t>
            </w:r>
            <w:r>
              <w:rPr>
                <w:rFonts w:ascii="Microsoft Sans Serif" w:eastAsia="Microsoft Sans Serif" w:hAnsi="Microsoft Sans Serif"/>
                <w:sz w:val="18"/>
              </w:rPr>
              <w:t>ych, stalowych, aluminiowych, pł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ytowych,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konwektorów, nagrzewnic o połą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czeniu spawanym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2-25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Rurocią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gi stalowe </w:t>
            </w:r>
            <w:proofErr w:type="spellStart"/>
            <w:r w:rsidR="00AE3AEF">
              <w:rPr>
                <w:rFonts w:ascii="Microsoft Sans Serif" w:eastAsia="Microsoft Sans Serif" w:hAnsi="Microsoft Sans Serif"/>
                <w:sz w:val="18"/>
              </w:rPr>
              <w:t>c.o</w:t>
            </w:r>
            <w:proofErr w:type="spellEnd"/>
            <w:r w:rsidR="00AE3AEF">
              <w:rPr>
                <w:rFonts w:ascii="Microsoft Sans Serif" w:eastAsia="Microsoft Sans Serif" w:hAnsi="Microsoft Sans Serif"/>
                <w:sz w:val="18"/>
              </w:rPr>
              <w:t>. o  r. 15 mm - budowa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34,000</w:t>
            </w:r>
          </w:p>
        </w:tc>
      </w:tr>
      <w:tr w:rsidR="00AE3AEF" w:rsidTr="00290E1B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0511-01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analogia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2-20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Spawanie rę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czne gazowe rur instalacji c.o.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cz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34,000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0503-01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16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KNNR 2 1404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Malowanie rur stalowych i blaszanych o  </w:t>
            </w:r>
            <w:proofErr w:type="spellStart"/>
            <w:r w:rsidR="00290E1B">
              <w:rPr>
                <w:rFonts w:ascii="Microsoft Sans Serif" w:eastAsia="Microsoft Sans Serif" w:hAnsi="Microsoft Sans Serif"/>
                <w:sz w:val="18"/>
              </w:rPr>
              <w:t>ś</w:t>
            </w:r>
            <w:r>
              <w:rPr>
                <w:rFonts w:ascii="Microsoft Sans Serif" w:eastAsia="Microsoft Sans Serif" w:hAnsi="Microsoft Sans Serif"/>
                <w:sz w:val="18"/>
              </w:rPr>
              <w:t>r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>. do 50 mm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34,000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-04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17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Rurocią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gi w instalacjach </w:t>
            </w:r>
            <w:proofErr w:type="spellStart"/>
            <w:r w:rsidR="00AE3AEF">
              <w:rPr>
                <w:rFonts w:ascii="Microsoft Sans Serif" w:eastAsia="Microsoft Sans Serif" w:hAnsi="Microsoft Sans Serif"/>
                <w:sz w:val="18"/>
              </w:rPr>
              <w:t>c.o</w:t>
            </w:r>
            <w:proofErr w:type="spellEnd"/>
            <w:r w:rsidR="00AE3AEF">
              <w:rPr>
                <w:rFonts w:ascii="Microsoft Sans Serif" w:eastAsia="Microsoft Sans Serif" w:hAnsi="Microsoft Sans Serif"/>
                <w:sz w:val="18"/>
              </w:rPr>
              <w:t>. z rur wielowarstwowych PE-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50,000</w:t>
            </w:r>
          </w:p>
        </w:tc>
      </w:tr>
      <w:tr w:rsidR="00AE3AEF" w:rsidTr="00290E1B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0403-01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RT fi 16 mm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analogia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18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0-34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Izolacja rurocią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gów  </w:t>
            </w:r>
            <w:r w:rsidR="005A2990"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r.12-22 mm otulinami </w:t>
            </w:r>
            <w:proofErr w:type="spellStart"/>
            <w:r w:rsidR="00AE3AEF">
              <w:rPr>
                <w:rFonts w:ascii="Microsoft Sans Serif" w:eastAsia="Microsoft Sans Serif" w:hAnsi="Microsoft Sans Serif"/>
                <w:sz w:val="18"/>
              </w:rPr>
              <w:t>Thermaflex</w:t>
            </w:r>
            <w:proofErr w:type="spellEnd"/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50,000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0101-03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FRZ - jednowarstwowymi gr.9 mm (E)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2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290E1B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DA3BEE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             2        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DA3BEE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  Wymiana instalacji wody zimnej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19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B29A8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4-04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Demonta</w:t>
            </w:r>
            <w:r w:rsidR="00290E1B">
              <w:rPr>
                <w:rFonts w:ascii="Microsoft Sans Serif" w:eastAsia="Microsoft Sans Serif" w:hAnsi="Microsoft Sans Serif"/>
                <w:sz w:val="18"/>
              </w:rPr>
              <w:t>ż</w:t>
            </w:r>
            <w:r>
              <w:rPr>
                <w:rFonts w:ascii="Microsoft Sans Serif" w:eastAsia="Microsoft Sans Serif" w:hAnsi="Microsoft Sans Serif"/>
                <w:sz w:val="18"/>
              </w:rPr>
              <w:t xml:space="preserve">  przewodów z rur stalowych ocynkowanych o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36,000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B29A8" w:rsidP="005B29A8">
            <w:pPr>
              <w:spacing w:line="0" w:lineRule="atLeas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     0701-05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eastAsia="Microsoft Sans Serif" w:hAnsi="Microsoft Sans Serif"/>
                <w:sz w:val="18"/>
              </w:rPr>
              <w:t>śr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>. 50 mm uł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/>
                <w:sz w:val="18"/>
              </w:rPr>
              <w:t>żo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nych na  </w:t>
            </w:r>
            <w:r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cianach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B29A8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4-04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Demonta</w:t>
            </w:r>
            <w:r w:rsidR="00290E1B">
              <w:rPr>
                <w:rFonts w:ascii="Microsoft Sans Serif" w:eastAsia="Microsoft Sans Serif" w:hAnsi="Microsoft Sans Serif"/>
                <w:sz w:val="18"/>
              </w:rPr>
              <w:t>ż</w:t>
            </w:r>
            <w:r>
              <w:rPr>
                <w:rFonts w:ascii="Microsoft Sans Serif" w:eastAsia="Microsoft Sans Serif" w:hAnsi="Microsoft Sans Serif"/>
                <w:sz w:val="18"/>
              </w:rPr>
              <w:t xml:space="preserve">  przewodów z rur stalowych ocynkowanych o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22,000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B29A8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0701-04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eastAsia="Microsoft Sans Serif" w:hAnsi="Microsoft Sans Serif"/>
                <w:sz w:val="18"/>
              </w:rPr>
              <w:t>śr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>. 25 mm uł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o</w:t>
            </w:r>
            <w:r>
              <w:rPr>
                <w:rFonts w:ascii="Microsoft Sans Serif" w:eastAsia="Microsoft Sans Serif" w:hAnsi="Microsoft Sans Serif"/>
                <w:sz w:val="18"/>
              </w:rPr>
              <w:t>żo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nych na  </w:t>
            </w:r>
            <w:r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cianach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290E1B" w:rsidP="00290E1B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Rurocią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gi z tworzyw sztucznych (PP, PE, PB) o  </w:t>
            </w:r>
            <w:proofErr w:type="spellStart"/>
            <w:r w:rsidR="00FA3261"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r</w:t>
            </w:r>
            <w:proofErr w:type="spellEnd"/>
            <w:r w:rsidR="00AE3AEF">
              <w:rPr>
                <w:rFonts w:ascii="Microsoft Sans Serif" w:eastAsia="Microsoft Sans Serif" w:hAnsi="Microsoft Sans Serif"/>
                <w:sz w:val="18"/>
              </w:rPr>
              <w:t>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46,000</w:t>
            </w:r>
          </w:p>
        </w:tc>
      </w:tr>
      <w:tr w:rsidR="00AE3AEF" w:rsidTr="00290E1B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0112-06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FA3261" w:rsidP="00FA3261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zewnętrznej 63 mm o połą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czeniach zgrzewanych, na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290E1B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z.sz.3.4. 9903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FA3261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cianach w budynkac</w:t>
            </w:r>
            <w:r>
              <w:rPr>
                <w:rFonts w:ascii="Microsoft Sans Serif" w:eastAsia="Microsoft Sans Serif" w:hAnsi="Microsoft Sans Serif"/>
                <w:sz w:val="18"/>
              </w:rPr>
              <w:t>h niemieszkalnych - obiekty służ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by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-2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zdrowia lub uczelni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FA3261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Rurocią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gi z tworzyw sztucznych (PP, PE, PB) o  </w:t>
            </w:r>
            <w:proofErr w:type="spellStart"/>
            <w:r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r</w:t>
            </w:r>
            <w:proofErr w:type="spellEnd"/>
            <w:r w:rsidR="00AE3AEF">
              <w:rPr>
                <w:rFonts w:ascii="Microsoft Sans Serif" w:eastAsia="Microsoft Sans Serif" w:hAnsi="Microsoft Sans Serif"/>
                <w:sz w:val="18"/>
              </w:rPr>
              <w:t>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32,000</w:t>
            </w:r>
          </w:p>
        </w:tc>
      </w:tr>
      <w:tr w:rsidR="00AE3AEF" w:rsidTr="00290E1B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0112-03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FA3261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zewnętrznej 32 mm o połą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czeniach zgrzewanych, na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290E1B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z.sz.3.4. 9903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FA3261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cianach w budynkac</w:t>
            </w:r>
            <w:r>
              <w:rPr>
                <w:rFonts w:ascii="Microsoft Sans Serif" w:eastAsia="Microsoft Sans Serif" w:hAnsi="Microsoft Sans Serif"/>
                <w:sz w:val="18"/>
              </w:rPr>
              <w:t>h niemieszkalnych - obiekty służ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by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-2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zdrowia lub uczelni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0-34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A2990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Izolacja rurocią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gów  </w:t>
            </w:r>
            <w:r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r.54-70 mm otulinami </w:t>
            </w:r>
            <w:proofErr w:type="spellStart"/>
            <w:r w:rsidR="00AE3AEF">
              <w:rPr>
                <w:rFonts w:ascii="Microsoft Sans Serif" w:eastAsia="Microsoft Sans Serif" w:hAnsi="Microsoft Sans Serif"/>
                <w:sz w:val="18"/>
              </w:rPr>
              <w:t>Thermaflex</w:t>
            </w:r>
            <w:proofErr w:type="spellEnd"/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46,000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0101-08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FRZ - jednowarstwowymi gr.13 mm (J)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0-34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A2990" w:rsidP="00290E1B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Izolacja rurocią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gów  </w:t>
            </w:r>
            <w:r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r.28-48 mm otulinami </w:t>
            </w:r>
            <w:proofErr w:type="spellStart"/>
            <w:r w:rsidR="00AE3AEF">
              <w:rPr>
                <w:rFonts w:ascii="Microsoft Sans Serif" w:eastAsia="Microsoft Sans Serif" w:hAnsi="Microsoft Sans Serif"/>
                <w:sz w:val="18"/>
              </w:rPr>
              <w:t>Thermaflex</w:t>
            </w:r>
            <w:proofErr w:type="spellEnd"/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32,000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0101-11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FRZ - jednowarstwowymi gr.20 mm (N)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8"/>
                <w:sz w:val="18"/>
              </w:rPr>
            </w:pPr>
            <w:r>
              <w:rPr>
                <w:rFonts w:ascii="Microsoft Sans Serif" w:eastAsia="Microsoft Sans Serif" w:hAnsi="Microsoft Sans Serif"/>
                <w:w w:val="98"/>
                <w:sz w:val="18"/>
              </w:rPr>
              <w:t>KNPnRPDE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A2990" w:rsidP="00290E1B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Kucie bruzd o szerokości 10 - 25 cm i głębokoś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 10 cm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20,000</w:t>
            </w:r>
          </w:p>
        </w:tc>
      </w:tr>
      <w:tr w:rsidR="00AE3AEF" w:rsidTr="00290E1B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71-186b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w betonie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290E1B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290E1B">
        <w:trPr>
          <w:trHeight w:val="2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290E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AE3AEF" w:rsidRDefault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Pr="00AE3AEF" w:rsidRDefault="00AE3AEF" w:rsidP="00AE3AEF"/>
    <w:p w:rsidR="00AE3AEF" w:rsidRDefault="00AE3AEF" w:rsidP="00AE3AEF"/>
    <w:p w:rsidR="007469AC" w:rsidRDefault="007469AC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p w:rsidR="00AE3AEF" w:rsidRDefault="00AE3AEF" w:rsidP="00AE3AEF"/>
    <w:tbl>
      <w:tblPr>
        <w:tblpPr w:leftFromText="141" w:rightFromText="141" w:vertAnchor="text" w:horzAnchor="margin" w:tblpY="-28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1220"/>
        <w:gridCol w:w="4740"/>
        <w:gridCol w:w="480"/>
        <w:gridCol w:w="1120"/>
      </w:tblGrid>
      <w:tr w:rsidR="00AE3AEF" w:rsidTr="00AE3AEF">
        <w:trPr>
          <w:trHeight w:val="23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right="18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lastRenderedPageBreak/>
              <w:t>Lp.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Podstawa</w:t>
            </w:r>
          </w:p>
        </w:tc>
        <w:tc>
          <w:tcPr>
            <w:tcW w:w="4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left="220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Opis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j.m.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right="3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Ilość</w:t>
            </w:r>
          </w:p>
        </w:tc>
      </w:tr>
      <w:tr w:rsidR="00AE3AEF" w:rsidTr="00AE3AEF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DA3BEE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             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DA3BEE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</w:rPr>
              <w:t xml:space="preserve"> Przeróbki kanalizacji sanitarnej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AE3AEF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26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KNP 06 0201-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Demonta</w:t>
            </w:r>
            <w:r w:rsidR="005A2990">
              <w:rPr>
                <w:rFonts w:ascii="Microsoft Sans Serif" w:eastAsia="Microsoft Sans Serif" w:hAnsi="Microsoft Sans Serif"/>
                <w:sz w:val="18"/>
              </w:rPr>
              <w:t>ż</w:t>
            </w:r>
            <w:r>
              <w:rPr>
                <w:rFonts w:ascii="Microsoft Sans Serif" w:eastAsia="Microsoft Sans Serif" w:hAnsi="Microsoft Sans Serif"/>
                <w:sz w:val="18"/>
              </w:rPr>
              <w:t xml:space="preserve">  przewodów z rur  </w:t>
            </w:r>
            <w:r w:rsidR="005A2990">
              <w:rPr>
                <w:rFonts w:ascii="Microsoft Sans Serif" w:eastAsia="Microsoft Sans Serif" w:hAnsi="Microsoft Sans Serif"/>
                <w:sz w:val="18"/>
              </w:rPr>
              <w:t>ż</w:t>
            </w:r>
            <w:r>
              <w:rPr>
                <w:rFonts w:ascii="Microsoft Sans Serif" w:eastAsia="Microsoft Sans Serif" w:hAnsi="Microsoft Sans Serif"/>
                <w:sz w:val="18"/>
              </w:rPr>
              <w:t xml:space="preserve">eliwnych o  </w:t>
            </w:r>
            <w:proofErr w:type="spellStart"/>
            <w:r w:rsidR="005A2990">
              <w:rPr>
                <w:rFonts w:ascii="Microsoft Sans Serif" w:eastAsia="Microsoft Sans Serif" w:hAnsi="Microsoft Sans Serif"/>
                <w:sz w:val="18"/>
              </w:rPr>
              <w:t>ś</w:t>
            </w:r>
            <w:r>
              <w:rPr>
                <w:rFonts w:ascii="Microsoft Sans Serif" w:eastAsia="Microsoft Sans Serif" w:hAnsi="Microsoft Sans Serif"/>
                <w:sz w:val="18"/>
              </w:rPr>
              <w:t>r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>. 75 mm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7,000</w:t>
            </w:r>
          </w:p>
        </w:tc>
      </w:tr>
      <w:tr w:rsidR="00AE3AEF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02.01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A2990" w:rsidP="00AE3AEF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ułoż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onych na  </w:t>
            </w:r>
            <w:r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cianie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AE3AEF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AE3AEF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27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KNP 06 0201-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Demonta</w:t>
            </w:r>
            <w:r w:rsidR="005A2990">
              <w:rPr>
                <w:rFonts w:ascii="Microsoft Sans Serif" w:eastAsia="Microsoft Sans Serif" w:hAnsi="Microsoft Sans Serif"/>
                <w:sz w:val="18"/>
              </w:rPr>
              <w:t>ż</w:t>
            </w:r>
            <w:r>
              <w:rPr>
                <w:rFonts w:ascii="Microsoft Sans Serif" w:eastAsia="Microsoft Sans Serif" w:hAnsi="Microsoft Sans Serif"/>
                <w:sz w:val="18"/>
              </w:rPr>
              <w:t xml:space="preserve">  przewodów z rur  </w:t>
            </w:r>
            <w:r w:rsidR="005A2990">
              <w:rPr>
                <w:rFonts w:ascii="Microsoft Sans Serif" w:eastAsia="Microsoft Sans Serif" w:hAnsi="Microsoft Sans Serif"/>
                <w:sz w:val="18"/>
              </w:rPr>
              <w:t>ż</w:t>
            </w:r>
            <w:r>
              <w:rPr>
                <w:rFonts w:ascii="Microsoft Sans Serif" w:eastAsia="Microsoft Sans Serif" w:hAnsi="Microsoft Sans Serif"/>
                <w:sz w:val="18"/>
              </w:rPr>
              <w:t xml:space="preserve">eliwnych o  </w:t>
            </w:r>
            <w:proofErr w:type="spellStart"/>
            <w:r w:rsidR="005A2990">
              <w:rPr>
                <w:rFonts w:ascii="Microsoft Sans Serif" w:eastAsia="Microsoft Sans Serif" w:hAnsi="Microsoft Sans Serif"/>
                <w:sz w:val="18"/>
              </w:rPr>
              <w:t>ś</w:t>
            </w:r>
            <w:r>
              <w:rPr>
                <w:rFonts w:ascii="Microsoft Sans Serif" w:eastAsia="Microsoft Sans Serif" w:hAnsi="Microsoft Sans Serif"/>
                <w:sz w:val="18"/>
              </w:rPr>
              <w:t>r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>. 100 mm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m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13,000</w:t>
            </w:r>
          </w:p>
        </w:tc>
      </w:tr>
      <w:tr w:rsidR="00AE3AEF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03.01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A2990" w:rsidP="00AE3AEF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ułoż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onych na  </w:t>
            </w:r>
            <w:r>
              <w:rPr>
                <w:rFonts w:ascii="Microsoft Sans Serif" w:eastAsia="Microsoft Sans Serif" w:hAnsi="Microsoft Sans Serif"/>
                <w:sz w:val="18"/>
              </w:rPr>
              <w:t>ś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cianie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AE3AEF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AE3AEF">
        <w:trPr>
          <w:trHeight w:val="2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AE3AEF">
        <w:trPr>
          <w:trHeight w:val="21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DA3BEE" w:rsidP="00AE3AE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             4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DA3BEE" w:rsidP="00DA3BE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  Łazienka dla niepełnosprawnych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AE3AEF" w:rsidTr="00AE3AEF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28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Dodatki za wykonanie podej</w:t>
            </w:r>
            <w:r w:rsidR="005A2990">
              <w:rPr>
                <w:rFonts w:ascii="Microsoft Sans Serif" w:eastAsia="Microsoft Sans Serif" w:hAnsi="Microsoft Sans Serif"/>
                <w:sz w:val="18"/>
              </w:rPr>
              <w:t>ść   odpł</w:t>
            </w:r>
            <w:r>
              <w:rPr>
                <w:rFonts w:ascii="Microsoft Sans Serif" w:eastAsia="Microsoft Sans Serif" w:hAnsi="Microsoft Sans Serif"/>
                <w:sz w:val="18"/>
              </w:rPr>
              <w:t xml:space="preserve">ywowych z PVC o  </w:t>
            </w:r>
            <w:proofErr w:type="spellStart"/>
            <w:r w:rsidR="005A2990">
              <w:rPr>
                <w:rFonts w:ascii="Microsoft Sans Serif" w:eastAsia="Microsoft Sans Serif" w:hAnsi="Microsoft Sans Serif"/>
                <w:sz w:val="18"/>
              </w:rPr>
              <w:t>ś</w:t>
            </w:r>
            <w:r>
              <w:rPr>
                <w:rFonts w:ascii="Microsoft Sans Serif" w:eastAsia="Microsoft Sans Serif" w:hAnsi="Microsoft Sans Serif"/>
                <w:sz w:val="18"/>
              </w:rPr>
              <w:t>r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>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pode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AE3AEF" w:rsidTr="00AE3AEF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0211-01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A2990" w:rsidP="00AE3AEF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50 mm o połą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cz</w:t>
            </w:r>
            <w:r>
              <w:rPr>
                <w:rFonts w:ascii="Microsoft Sans Serif" w:eastAsia="Microsoft Sans Serif" w:hAnsi="Microsoft Sans Serif"/>
                <w:sz w:val="18"/>
              </w:rPr>
              <w:t>eniach wciskowych - obiekty służ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by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j.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z.sz.3.3. 9905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zdrowia lub uczelni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AE3AEF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AE3AEF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29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Dodatki za wykonanie podej</w:t>
            </w:r>
            <w:r w:rsidR="005A2990">
              <w:rPr>
                <w:rFonts w:ascii="Microsoft Sans Serif" w:eastAsia="Microsoft Sans Serif" w:hAnsi="Microsoft Sans Serif"/>
                <w:sz w:val="18"/>
              </w:rPr>
              <w:t>ść   odpł</w:t>
            </w:r>
            <w:r>
              <w:rPr>
                <w:rFonts w:ascii="Microsoft Sans Serif" w:eastAsia="Microsoft Sans Serif" w:hAnsi="Microsoft Sans Serif"/>
                <w:sz w:val="18"/>
              </w:rPr>
              <w:t xml:space="preserve">ywowych z PVC o  </w:t>
            </w:r>
            <w:proofErr w:type="spellStart"/>
            <w:r w:rsidR="005A2990">
              <w:rPr>
                <w:rFonts w:ascii="Microsoft Sans Serif" w:eastAsia="Microsoft Sans Serif" w:hAnsi="Microsoft Sans Serif"/>
                <w:sz w:val="18"/>
              </w:rPr>
              <w:t>ś</w:t>
            </w:r>
            <w:r>
              <w:rPr>
                <w:rFonts w:ascii="Microsoft Sans Serif" w:eastAsia="Microsoft Sans Serif" w:hAnsi="Microsoft Sans Serif"/>
                <w:sz w:val="18"/>
              </w:rPr>
              <w:t>r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>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pode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AE3AEF" w:rsidTr="00AE3AEF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0211-03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A2990" w:rsidP="00AE3AEF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110 mm o połą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cz</w:t>
            </w:r>
            <w:r>
              <w:rPr>
                <w:rFonts w:ascii="Microsoft Sans Serif" w:eastAsia="Microsoft Sans Serif" w:hAnsi="Microsoft Sans Serif"/>
                <w:sz w:val="18"/>
              </w:rPr>
              <w:t>eniach wciskowych - obiekty służ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by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j.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z.sz.3.3. 9905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zdrowia lub uczelni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AE3AEF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AE3AEF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Stela</w:t>
            </w:r>
            <w:r w:rsidR="00764733">
              <w:rPr>
                <w:rFonts w:ascii="Microsoft Sans Serif" w:eastAsia="Microsoft Sans Serif" w:hAnsi="Microsoft Sans Serif"/>
                <w:sz w:val="18"/>
              </w:rPr>
              <w:t>ż</w:t>
            </w:r>
            <w:r>
              <w:rPr>
                <w:rFonts w:ascii="Microsoft Sans Serif" w:eastAsia="Microsoft Sans Serif" w:hAnsi="Microsoft Sans Serif"/>
                <w:sz w:val="18"/>
              </w:rPr>
              <w:t xml:space="preserve">  WC + </w:t>
            </w:r>
            <w:r w:rsidR="00764733">
              <w:rPr>
                <w:rFonts w:ascii="Microsoft Sans Serif" w:eastAsia="Microsoft Sans Serif" w:hAnsi="Microsoft Sans Serif"/>
                <w:sz w:val="18"/>
              </w:rPr>
              <w:t>miska ustę</w:t>
            </w:r>
            <w:r>
              <w:rPr>
                <w:rFonts w:ascii="Microsoft Sans Serif" w:eastAsia="Microsoft Sans Serif" w:hAnsi="Microsoft Sans Serif"/>
                <w:sz w:val="18"/>
              </w:rPr>
              <w:t>powa + deska + przycisk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kpl.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AE3AEF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0233-01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AE3AEF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AE3AEF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Umywalki pojedyncze porcelanowe z syfonem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kpl.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AE3AEF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0230-02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gruszkowym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AE3AEF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AE3AEF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AE3AEF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</w:t>
            </w:r>
            <w:r w:rsidR="00A71C7F">
              <w:rPr>
                <w:rFonts w:ascii="Microsoft Sans Serif" w:eastAsia="Microsoft Sans Serif" w:hAnsi="Microsoft Sans Serif"/>
                <w:sz w:val="18"/>
              </w:rPr>
              <w:t>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Baterie umywalkowe lub zmywakowe  </w:t>
            </w:r>
            <w:r w:rsidR="008D06F4">
              <w:rPr>
                <w:rFonts w:ascii="Microsoft Sans Serif" w:eastAsia="Microsoft Sans Serif" w:hAnsi="Microsoft Sans Serif"/>
                <w:sz w:val="18"/>
              </w:rPr>
              <w:t>ś</w:t>
            </w:r>
            <w:r>
              <w:rPr>
                <w:rFonts w:ascii="Microsoft Sans Serif" w:eastAsia="Microsoft Sans Serif" w:hAnsi="Microsoft Sans Serif"/>
                <w:sz w:val="18"/>
              </w:rPr>
              <w:t xml:space="preserve">cienne o  </w:t>
            </w:r>
            <w:proofErr w:type="spellStart"/>
            <w:r w:rsidR="008D06F4">
              <w:rPr>
                <w:rFonts w:ascii="Microsoft Sans Serif" w:eastAsia="Microsoft Sans Serif" w:hAnsi="Microsoft Sans Serif"/>
                <w:sz w:val="18"/>
              </w:rPr>
              <w:t>ś</w:t>
            </w:r>
            <w:r>
              <w:rPr>
                <w:rFonts w:ascii="Microsoft Sans Serif" w:eastAsia="Microsoft Sans Serif" w:hAnsi="Microsoft Sans Serif"/>
                <w:sz w:val="18"/>
              </w:rPr>
              <w:t>r.nom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>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AE3AEF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0115-01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15 mm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AE3AEF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AE3AEF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3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</w:t>
            </w:r>
            <w:r w:rsidR="00A71C7F">
              <w:rPr>
                <w:rFonts w:ascii="Microsoft Sans Serif" w:eastAsia="Microsoft Sans Serif" w:hAnsi="Microsoft Sans Serif"/>
                <w:sz w:val="18"/>
              </w:rPr>
              <w:t>3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B29A8" w:rsidP="005B29A8">
            <w:pPr>
              <w:spacing w:line="0" w:lineRule="atLeas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    KNR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8D06F4" w:rsidP="00AE3AEF">
            <w:pPr>
              <w:spacing w:line="173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Porę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 xml:space="preserve">cz </w:t>
            </w:r>
            <w:r>
              <w:rPr>
                <w:rFonts w:ascii="Microsoft Sans Serif" w:eastAsia="Microsoft Sans Serif" w:hAnsi="Microsoft Sans Serif"/>
                <w:sz w:val="18"/>
              </w:rPr>
              <w:t>do WC / umywalki nieruchoma biał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a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3" w:lineRule="exact"/>
              <w:jc w:val="center"/>
              <w:rPr>
                <w:rFonts w:ascii="Microsoft Sans Serif" w:eastAsia="Microsoft Sans Serif" w:hAnsi="Microsoft Sans Serif"/>
                <w:w w:val="95"/>
                <w:sz w:val="18"/>
              </w:rPr>
            </w:pPr>
            <w:r>
              <w:rPr>
                <w:rFonts w:ascii="Microsoft Sans Serif" w:eastAsia="Microsoft Sans Serif" w:hAnsi="Microsoft Sans Serif"/>
                <w:w w:val="95"/>
                <w:sz w:val="18"/>
              </w:rPr>
              <w:t>szt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73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2,000</w:t>
            </w:r>
          </w:p>
        </w:tc>
      </w:tr>
      <w:tr w:rsidR="00AE3AEF" w:rsidTr="00AE3AEF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d.4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AE3AEF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5B29A8" w:rsidP="00AE3AEF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GEBERIT  103-01   ANALOGIA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E3AEF" w:rsidTr="00AE3AEF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AE3AEF" w:rsidTr="00AE3AEF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</w:t>
            </w:r>
            <w:r w:rsidR="00A71C7F">
              <w:rPr>
                <w:rFonts w:ascii="Microsoft Sans Serif" w:eastAsia="Microsoft Sans Serif" w:hAnsi="Microsoft Sans Serif"/>
                <w:sz w:val="18"/>
              </w:rPr>
              <w:t>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8D06F4" w:rsidP="008D06F4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Poręcz do WC / umywalki ruchoma biał</w:t>
            </w:r>
            <w:r w:rsidR="00AE3AEF">
              <w:rPr>
                <w:rFonts w:ascii="Microsoft Sans Serif" w:eastAsia="Microsoft Sans Serif" w:hAnsi="Microsoft Sans Serif"/>
                <w:sz w:val="18"/>
              </w:rPr>
              <w:t>a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5"/>
                <w:sz w:val="18"/>
              </w:rPr>
            </w:pPr>
            <w:r>
              <w:rPr>
                <w:rFonts w:ascii="Microsoft Sans Serif" w:eastAsia="Microsoft Sans Serif" w:hAnsi="Microsoft Sans Serif"/>
                <w:w w:val="95"/>
                <w:sz w:val="18"/>
              </w:rPr>
              <w:t>szt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3AEF" w:rsidRDefault="00AE3AEF" w:rsidP="00AE3AEF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2,000</w:t>
            </w:r>
          </w:p>
        </w:tc>
      </w:tr>
      <w:tr w:rsidR="005B29A8" w:rsidTr="00AE3AEF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    KNR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B29A8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B29A8" w:rsidTr="00AE3AEF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GEBERIT  103-01   ANALOGIA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B29A8" w:rsidTr="00AE3AEF">
        <w:trPr>
          <w:trHeight w:val="2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B29A8" w:rsidTr="00AE3AEF">
        <w:trPr>
          <w:trHeight w:val="21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             5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  Łazienka dla kobiet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B29A8" w:rsidTr="00AE3AEF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</w:t>
            </w:r>
            <w:r w:rsidR="00A71C7F">
              <w:rPr>
                <w:rFonts w:ascii="Microsoft Sans Serif" w:eastAsia="Microsoft Sans Serif" w:hAnsi="Microsoft Sans Serif"/>
                <w:sz w:val="18"/>
              </w:rPr>
              <w:t>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Dodatki za wykonanie podejść   odpływowych z PVC o  </w:t>
            </w:r>
            <w:proofErr w:type="spellStart"/>
            <w:r>
              <w:rPr>
                <w:rFonts w:ascii="Microsoft Sans Serif" w:eastAsia="Microsoft Sans Serif" w:hAnsi="Microsoft Sans Serif"/>
                <w:sz w:val="18"/>
              </w:rPr>
              <w:t>śr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>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pode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5B29A8" w:rsidTr="00AE3AEF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0211-01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50 mm o połączeniach wciskowych - obiekty służby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j.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B29A8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z.sz.3.3. 9905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zdrowia lub uczelni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B29A8" w:rsidTr="00AE3AEF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B29A8" w:rsidTr="00AE3AEF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</w:t>
            </w:r>
            <w:r w:rsidR="00A71C7F">
              <w:rPr>
                <w:rFonts w:ascii="Microsoft Sans Serif" w:eastAsia="Microsoft Sans Serif" w:hAnsi="Microsoft Sans Serif"/>
                <w:sz w:val="18"/>
              </w:rPr>
              <w:t>6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Dodatki za wykonanie podejść   odpływowych z PVC o  </w:t>
            </w:r>
            <w:proofErr w:type="spellStart"/>
            <w:r>
              <w:rPr>
                <w:rFonts w:ascii="Microsoft Sans Serif" w:eastAsia="Microsoft Sans Serif" w:hAnsi="Microsoft Sans Serif"/>
                <w:sz w:val="18"/>
              </w:rPr>
              <w:t>śr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>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pode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5B29A8" w:rsidTr="00AE3AEF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0211-03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110 mm o połączeniach wciskowych - obiekty służby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j.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B29A8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z.sz.3.3. 9905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zdrowia lub uczelni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B29A8" w:rsidTr="00AE3AEF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B29A8" w:rsidTr="00AE3AEF">
        <w:trPr>
          <w:trHeight w:val="1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</w:t>
            </w:r>
            <w:r w:rsidR="00A71C7F">
              <w:rPr>
                <w:rFonts w:ascii="Microsoft Sans Serif" w:eastAsia="Microsoft Sans Serif" w:hAnsi="Microsoft Sans Serif"/>
                <w:sz w:val="18"/>
              </w:rPr>
              <w:t>7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Stelaż  WC + miska ustępowa + deska + przycisk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kpl.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5B29A8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0233-01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B29A8" w:rsidTr="00AE3AEF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B29A8" w:rsidTr="00AE3AEF">
        <w:trPr>
          <w:trHeight w:val="1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</w:t>
            </w:r>
            <w:r w:rsidR="00A71C7F">
              <w:rPr>
                <w:rFonts w:ascii="Microsoft Sans Serif" w:eastAsia="Microsoft Sans Serif" w:hAnsi="Microsoft Sans Serif"/>
                <w:sz w:val="18"/>
              </w:rPr>
              <w:t>8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KNR-W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 xml:space="preserve">Umywalki </w:t>
            </w:r>
            <w:proofErr w:type="spellStart"/>
            <w:r>
              <w:rPr>
                <w:rFonts w:ascii="Microsoft Sans Serif" w:eastAsia="Microsoft Sans Serif" w:hAnsi="Microsoft Sans Serif"/>
                <w:sz w:val="18"/>
              </w:rPr>
              <w:t>pojedyńcze</w:t>
            </w:r>
            <w:proofErr w:type="spellEnd"/>
            <w:r>
              <w:rPr>
                <w:rFonts w:ascii="Microsoft Sans Serif" w:eastAsia="Microsoft Sans Serif" w:hAnsi="Microsoft Sans Serif"/>
                <w:sz w:val="18"/>
              </w:rPr>
              <w:t xml:space="preserve"> porcelanowe z syfonem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kpl.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72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5B29A8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0230-02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gruszkowym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B29A8" w:rsidTr="00AE3AEF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B29A8" w:rsidTr="00AE3AEF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B29A8" w:rsidTr="00AE3AEF">
        <w:trPr>
          <w:trHeight w:val="16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A71C7F" w:rsidP="005B29A8">
            <w:pPr>
              <w:spacing w:line="168" w:lineRule="exac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39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KNR 2-15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68" w:lineRule="exac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Baterie umywalkowe lub zmywakowe  ścienne o  śr.nom.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68" w:lineRule="exac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szt.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168" w:lineRule="exact"/>
              <w:ind w:right="2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1,000</w:t>
            </w:r>
          </w:p>
        </w:tc>
      </w:tr>
      <w:tr w:rsidR="005B29A8" w:rsidTr="00AE3AEF">
        <w:trPr>
          <w:trHeight w:val="2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right="9"/>
              <w:jc w:val="right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d.5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jc w:val="center"/>
              <w:rPr>
                <w:rFonts w:ascii="Microsoft Sans Serif" w:eastAsia="Microsoft Sans Serif" w:hAnsi="Microsoft Sans Serif"/>
                <w:w w:val="99"/>
                <w:sz w:val="18"/>
              </w:rPr>
            </w:pPr>
            <w:r>
              <w:rPr>
                <w:rFonts w:ascii="Microsoft Sans Serif" w:eastAsia="Microsoft Sans Serif" w:hAnsi="Microsoft Sans Serif"/>
                <w:w w:val="99"/>
                <w:sz w:val="18"/>
              </w:rPr>
              <w:t>0115-01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ind w:left="80"/>
              <w:rPr>
                <w:rFonts w:ascii="Microsoft Sans Serif" w:eastAsia="Microsoft Sans Serif" w:hAnsi="Microsoft Sans Serif"/>
                <w:sz w:val="18"/>
              </w:rPr>
            </w:pPr>
            <w:r>
              <w:rPr>
                <w:rFonts w:ascii="Microsoft Sans Serif" w:eastAsia="Microsoft Sans Serif" w:hAnsi="Microsoft Sans Serif"/>
                <w:sz w:val="18"/>
              </w:rPr>
              <w:t>15 mm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B29A8" w:rsidTr="00AE3AEF">
        <w:trPr>
          <w:trHeight w:val="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B29A8" w:rsidTr="00AE3AEF">
        <w:trPr>
          <w:trHeight w:val="2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9A8" w:rsidRDefault="005B29A8" w:rsidP="005B29A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AE3AEF" w:rsidRPr="00AE3AEF" w:rsidRDefault="00AE3AEF" w:rsidP="00AE3AEF"/>
    <w:sectPr w:rsidR="00AE3AEF" w:rsidRPr="00AE3AEF" w:rsidSect="0074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E3AEF"/>
    <w:rsid w:val="0014545E"/>
    <w:rsid w:val="00290E1B"/>
    <w:rsid w:val="002A0A74"/>
    <w:rsid w:val="0037753A"/>
    <w:rsid w:val="00491BAE"/>
    <w:rsid w:val="00590F24"/>
    <w:rsid w:val="005A2990"/>
    <w:rsid w:val="005B29A8"/>
    <w:rsid w:val="007469AC"/>
    <w:rsid w:val="00764733"/>
    <w:rsid w:val="00876FF1"/>
    <w:rsid w:val="008D06F4"/>
    <w:rsid w:val="00A71C7F"/>
    <w:rsid w:val="00AE3AEF"/>
    <w:rsid w:val="00B31B69"/>
    <w:rsid w:val="00BE28DB"/>
    <w:rsid w:val="00DA3BEE"/>
    <w:rsid w:val="00F74A3B"/>
    <w:rsid w:val="00F9599C"/>
    <w:rsid w:val="00FA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AE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mrolka</dc:creator>
  <cp:lastModifiedBy>kkubiakowski</cp:lastModifiedBy>
  <cp:revision>14</cp:revision>
  <cp:lastPrinted>2019-02-27T07:43:00Z</cp:lastPrinted>
  <dcterms:created xsi:type="dcterms:W3CDTF">2019-02-26T13:08:00Z</dcterms:created>
  <dcterms:modified xsi:type="dcterms:W3CDTF">2019-02-27T11:33:00Z</dcterms:modified>
</cp:coreProperties>
</file>