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DC" w:rsidRPr="00B00DDC" w:rsidRDefault="00A748E6" w:rsidP="00B00DDC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2019-07-29</w:t>
      </w:r>
    </w:p>
    <w:p w:rsidR="00B00DDC" w:rsidRPr="00B00DDC" w:rsidRDefault="00B00D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00DDC" w:rsidRPr="00B00DDC" w:rsidRDefault="00B00D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00DDC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B00DDC" w:rsidRPr="00B00DDC" w:rsidRDefault="00B00DDC" w:rsidP="00B00DDC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B00DDC" w:rsidRPr="00B00DDC" w:rsidRDefault="00B00DDC" w:rsidP="00B00DDC">
      <w:pPr>
        <w:spacing w:after="60"/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A748E6">
        <w:rPr>
          <w:rFonts w:asciiTheme="majorHAnsi" w:hAnsiTheme="majorHAnsi"/>
          <w:sz w:val="20"/>
          <w:szCs w:val="20"/>
        </w:rPr>
        <w:t>24</w:t>
      </w:r>
      <w:r>
        <w:rPr>
          <w:rFonts w:asciiTheme="majorHAnsi" w:hAnsiTheme="majorHAnsi"/>
          <w:sz w:val="20"/>
          <w:szCs w:val="20"/>
        </w:rPr>
        <w:t>.07.2019</w:t>
      </w:r>
      <w:r w:rsidRPr="00B00DDC">
        <w:rPr>
          <w:rFonts w:asciiTheme="majorHAnsi" w:hAnsiTheme="majorHAnsi"/>
          <w:sz w:val="20"/>
          <w:szCs w:val="20"/>
        </w:rPr>
        <w:t xml:space="preserve"> r. o godz. 10:</w:t>
      </w:r>
      <w:r>
        <w:rPr>
          <w:rFonts w:asciiTheme="majorHAnsi" w:hAnsiTheme="majorHAnsi"/>
          <w:sz w:val="20"/>
          <w:szCs w:val="20"/>
        </w:rPr>
        <w:t>15</w:t>
      </w:r>
      <w:r w:rsidRPr="00B00DDC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>
        <w:rPr>
          <w:rFonts w:asciiTheme="majorHAnsi" w:hAnsiTheme="majorHAnsi"/>
          <w:sz w:val="20"/>
          <w:szCs w:val="20"/>
        </w:rPr>
        <w:t>w postępowaniu na</w:t>
      </w:r>
      <w:r w:rsidRPr="00B00DDC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Pr="00B00DDC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eastAsia="Calibri" w:hAnsiTheme="majorHAnsi" w:cs="Tahoma"/>
          <w:b/>
          <w:sz w:val="20"/>
          <w:szCs w:val="20"/>
        </w:rPr>
        <w:t>Organizację</w:t>
      </w:r>
      <w:r w:rsidRPr="00B00DDC">
        <w:rPr>
          <w:rFonts w:asciiTheme="majorHAnsi" w:eastAsia="Calibri" w:hAnsiTheme="majorHAnsi" w:cs="Tahoma"/>
          <w:b/>
          <w:sz w:val="20"/>
          <w:szCs w:val="20"/>
        </w:rPr>
        <w:t xml:space="preserve"> wyjazdowych warsztatów dla Rodzin Zastępczych</w:t>
      </w:r>
      <w:r>
        <w:rPr>
          <w:rFonts w:asciiTheme="majorHAnsi" w:eastAsia="Calibri" w:hAnsiTheme="majorHAnsi" w:cs="Tahoma"/>
          <w:b/>
          <w:sz w:val="20"/>
          <w:szCs w:val="20"/>
        </w:rPr>
        <w:t xml:space="preserve"> </w:t>
      </w:r>
      <w:r w:rsidRPr="00B00DDC">
        <w:rPr>
          <w:rFonts w:asciiTheme="majorHAnsi" w:eastAsia="Calibri" w:hAnsiTheme="majorHAnsi" w:cs="Tahoma"/>
          <w:b/>
          <w:sz w:val="20"/>
          <w:szCs w:val="20"/>
        </w:rPr>
        <w:t>w ramach realizacji Projektu „Dla Dobra Rodziny”</w:t>
      </w:r>
      <w:r>
        <w:rPr>
          <w:rFonts w:asciiTheme="majorHAnsi" w:eastAsia="Calibri" w:hAnsiTheme="majorHAnsi" w:cs="Tahoma"/>
          <w:b/>
          <w:sz w:val="20"/>
          <w:szCs w:val="20"/>
        </w:rPr>
        <w:t xml:space="preserve"> </w:t>
      </w:r>
      <w:r w:rsidRPr="00B00DDC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C965DC">
        <w:rPr>
          <w:rFonts w:asciiTheme="majorHAnsi" w:hAnsiTheme="majorHAnsi"/>
          <w:sz w:val="20"/>
          <w:szCs w:val="20"/>
        </w:rPr>
        <w:t>.</w:t>
      </w:r>
    </w:p>
    <w:p w:rsidR="00B00DDC" w:rsidRPr="00B00DDC" w:rsidRDefault="00B00DDC" w:rsidP="00B00DDC">
      <w:pPr>
        <w:jc w:val="both"/>
        <w:rPr>
          <w:rFonts w:asciiTheme="majorHAnsi" w:hAnsiTheme="majorHAnsi"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>Ofertę z najniższą ceną złożył Wykonawca:</w:t>
      </w:r>
    </w:p>
    <w:p w:rsidR="00B00DDC" w:rsidRPr="00B00DDC" w:rsidRDefault="00B00DDC" w:rsidP="00B00DDC">
      <w:pPr>
        <w:jc w:val="both"/>
        <w:rPr>
          <w:rFonts w:asciiTheme="majorHAnsi" w:hAnsiTheme="majorHAnsi"/>
          <w:sz w:val="20"/>
          <w:szCs w:val="20"/>
        </w:rPr>
      </w:pPr>
    </w:p>
    <w:p w:rsidR="00B00DDC" w:rsidRPr="00B00DDC" w:rsidRDefault="00C965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AKADEMIA PRZEDSIĘBIORCZOŚCI Sp. z o.o.</w:t>
      </w:r>
    </w:p>
    <w:p w:rsidR="00B00DDC" w:rsidRPr="00B00DDC" w:rsidRDefault="00C965DC" w:rsidP="00B00DDC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25-520 Kielce, ul. Targowa 18/5</w:t>
      </w:r>
    </w:p>
    <w:p w:rsidR="00B00DDC" w:rsidRPr="00B00DDC" w:rsidRDefault="00C07F5C" w:rsidP="00C07F5C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Otrzymał: 100 pkt</w:t>
      </w:r>
      <w:bookmarkStart w:id="0" w:name="_GoBack"/>
      <w:bookmarkEnd w:id="0"/>
    </w:p>
    <w:p w:rsidR="00C965DC" w:rsidRDefault="00C965DC" w:rsidP="00B00DDC">
      <w:pPr>
        <w:pStyle w:val="Tekstpodstawowy"/>
        <w:rPr>
          <w:rFonts w:asciiTheme="majorHAnsi" w:hAnsiTheme="majorHAnsi"/>
          <w:sz w:val="20"/>
          <w:szCs w:val="20"/>
        </w:rPr>
      </w:pPr>
    </w:p>
    <w:p w:rsidR="00B00DDC" w:rsidRPr="00B00DDC" w:rsidRDefault="00B00DDC" w:rsidP="00B00DDC">
      <w:pPr>
        <w:pStyle w:val="Tekstpodstawowy"/>
        <w:rPr>
          <w:rFonts w:asciiTheme="majorHAnsi" w:hAnsiTheme="majorHAnsi"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>Pozostałe oferty:</w:t>
      </w:r>
    </w:p>
    <w:p w:rsidR="00B00DDC" w:rsidRPr="00796F09" w:rsidRDefault="00796F09" w:rsidP="00B00DD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Magdalena </w:t>
      </w:r>
      <w:proofErr w:type="spellStart"/>
      <w:r>
        <w:rPr>
          <w:rFonts w:asciiTheme="majorHAnsi" w:hAnsiTheme="majorHAnsi"/>
          <w:b/>
          <w:sz w:val="20"/>
          <w:szCs w:val="20"/>
        </w:rPr>
        <w:t>Siśkiewicz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New Challenge </w:t>
      </w:r>
      <w:r>
        <w:rPr>
          <w:rFonts w:asciiTheme="majorHAnsi" w:hAnsiTheme="majorHAnsi"/>
          <w:sz w:val="20"/>
          <w:szCs w:val="20"/>
        </w:rPr>
        <w:t xml:space="preserve">30-363 Kraków, ul. </w:t>
      </w:r>
      <w:proofErr w:type="spellStart"/>
      <w:r>
        <w:rPr>
          <w:rFonts w:asciiTheme="majorHAnsi" w:hAnsiTheme="majorHAnsi"/>
          <w:sz w:val="20"/>
          <w:szCs w:val="20"/>
        </w:rPr>
        <w:t>Rydlówka</w:t>
      </w:r>
      <w:proofErr w:type="spellEnd"/>
      <w:r>
        <w:rPr>
          <w:rFonts w:asciiTheme="majorHAnsi" w:hAnsiTheme="majorHAnsi"/>
          <w:sz w:val="20"/>
          <w:szCs w:val="20"/>
        </w:rPr>
        <w:t xml:space="preserve"> 5/107 otrzymała 96,87 pkt</w:t>
      </w:r>
    </w:p>
    <w:p w:rsidR="00B00DDC" w:rsidRPr="00B00DDC" w:rsidRDefault="00B00DDC" w:rsidP="00B00DDC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B00DDC" w:rsidRDefault="00B00DDC" w:rsidP="00B00DDC">
      <w:pPr>
        <w:rPr>
          <w:rFonts w:asciiTheme="majorHAnsi" w:hAnsiTheme="majorHAnsi"/>
          <w:b/>
          <w:sz w:val="20"/>
          <w:szCs w:val="20"/>
        </w:rPr>
      </w:pPr>
    </w:p>
    <w:p w:rsidR="00C965DC" w:rsidRPr="00B00DDC" w:rsidRDefault="00C965DC" w:rsidP="00B00DDC">
      <w:pPr>
        <w:rPr>
          <w:rFonts w:asciiTheme="majorHAnsi" w:hAnsiTheme="majorHAnsi"/>
          <w:b/>
          <w:sz w:val="20"/>
          <w:szCs w:val="20"/>
        </w:rPr>
      </w:pPr>
    </w:p>
    <w:p w:rsidR="00B00DDC" w:rsidRPr="00B00DDC" w:rsidRDefault="00B00DDC" w:rsidP="00B00DDC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B00DDC" w:rsidRPr="00F901E1" w:rsidRDefault="00B00DDC" w:rsidP="00B00DDC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  <w:r w:rsidRPr="00F901E1">
        <w:rPr>
          <w:rFonts w:asciiTheme="majorHAnsi" w:hAnsiTheme="majorHAnsi"/>
          <w:b/>
          <w:sz w:val="18"/>
          <w:szCs w:val="18"/>
        </w:rPr>
        <w:t>Elżbieta Florek</w:t>
      </w:r>
    </w:p>
    <w:p w:rsidR="00B00DDC" w:rsidRPr="00F901E1" w:rsidRDefault="00B00DDC" w:rsidP="00B00DDC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B00DDC" w:rsidRPr="00B00DDC" w:rsidRDefault="00B00DDC" w:rsidP="00B00DDC">
      <w:pPr>
        <w:pStyle w:val="Bezodstpw"/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F901E1">
        <w:rPr>
          <w:rFonts w:asciiTheme="majorHAnsi" w:hAnsiTheme="majorHAnsi"/>
          <w:sz w:val="18"/>
          <w:szCs w:val="18"/>
        </w:rPr>
        <w:t xml:space="preserve">Gł. Specjalista ds. Zamówień Publicznych </w:t>
      </w:r>
      <w:r w:rsidRPr="00F901E1">
        <w:rPr>
          <w:rFonts w:asciiTheme="majorHAnsi" w:hAnsiTheme="majorHAnsi"/>
          <w:sz w:val="18"/>
          <w:szCs w:val="18"/>
        </w:rPr>
        <w:br/>
        <w:t>i Kontraktowania Wydatków</w:t>
      </w:r>
    </w:p>
    <w:p w:rsidR="00B00DDC" w:rsidRPr="00C965DC" w:rsidRDefault="00B00DDC" w:rsidP="00B00DDC">
      <w:pPr>
        <w:pStyle w:val="Tekstpodstawowy"/>
        <w:rPr>
          <w:rFonts w:asciiTheme="majorHAnsi" w:hAnsiTheme="majorHAnsi"/>
          <w:b/>
          <w:bCs/>
          <w:sz w:val="18"/>
          <w:szCs w:val="18"/>
          <w:u w:val="single"/>
        </w:rPr>
      </w:pPr>
      <w:r w:rsidRPr="00C965DC">
        <w:rPr>
          <w:rFonts w:asciiTheme="majorHAnsi" w:hAnsiTheme="majorHAnsi"/>
          <w:b/>
          <w:bCs/>
          <w:sz w:val="18"/>
          <w:szCs w:val="18"/>
          <w:u w:val="single"/>
        </w:rPr>
        <w:t>Wykonano w 4 egz.:</w:t>
      </w:r>
    </w:p>
    <w:p w:rsidR="00B00DDC" w:rsidRPr="00C965DC" w:rsidRDefault="00B00DDC" w:rsidP="00B00DDC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num" w:pos="284"/>
        </w:tabs>
        <w:suppressAutoHyphens/>
        <w:ind w:left="284" w:hanging="284"/>
        <w:jc w:val="left"/>
        <w:rPr>
          <w:rFonts w:asciiTheme="majorHAnsi" w:hAnsiTheme="majorHAnsi"/>
          <w:bCs/>
          <w:sz w:val="18"/>
          <w:szCs w:val="18"/>
        </w:rPr>
      </w:pPr>
      <w:r w:rsidRPr="00C965DC">
        <w:rPr>
          <w:rFonts w:asciiTheme="majorHAnsi" w:hAnsiTheme="majorHAnsi"/>
          <w:bCs/>
          <w:sz w:val="18"/>
          <w:szCs w:val="18"/>
        </w:rPr>
        <w:t>egz. nr 1</w:t>
      </w:r>
      <w:r w:rsidRPr="00C965DC">
        <w:rPr>
          <w:rFonts w:asciiTheme="majorHAnsi" w:hAnsiTheme="majorHAnsi"/>
          <w:bCs/>
          <w:sz w:val="18"/>
          <w:szCs w:val="18"/>
        </w:rPr>
        <w:tab/>
        <w:t>– Wykonawcy</w:t>
      </w:r>
    </w:p>
    <w:p w:rsidR="00B00DDC" w:rsidRPr="00C965DC" w:rsidRDefault="00B00DDC" w:rsidP="00B00DDC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Theme="majorHAnsi" w:hAnsiTheme="majorHAnsi"/>
          <w:bCs/>
          <w:sz w:val="18"/>
          <w:szCs w:val="18"/>
        </w:rPr>
      </w:pPr>
      <w:r w:rsidRPr="00C965DC">
        <w:rPr>
          <w:rFonts w:asciiTheme="majorHAnsi" w:hAnsiTheme="majorHAnsi"/>
          <w:bCs/>
          <w:sz w:val="18"/>
          <w:szCs w:val="18"/>
        </w:rPr>
        <w:t>egz. nr 2</w:t>
      </w:r>
      <w:r w:rsidRPr="00C965DC">
        <w:rPr>
          <w:rFonts w:asciiTheme="majorHAnsi" w:hAnsiTheme="majorHAnsi"/>
          <w:bCs/>
          <w:sz w:val="18"/>
          <w:szCs w:val="18"/>
        </w:rPr>
        <w:tab/>
        <w:t>– tablica ogłoszeń</w:t>
      </w:r>
    </w:p>
    <w:p w:rsidR="00B00DDC" w:rsidRDefault="00B00DDC" w:rsidP="00B00DDC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Theme="majorHAnsi" w:hAnsiTheme="majorHAnsi"/>
          <w:bCs/>
          <w:sz w:val="18"/>
          <w:szCs w:val="18"/>
        </w:rPr>
      </w:pPr>
      <w:r w:rsidRPr="00C965DC">
        <w:rPr>
          <w:rFonts w:asciiTheme="majorHAnsi" w:hAnsiTheme="majorHAnsi"/>
          <w:bCs/>
          <w:sz w:val="18"/>
          <w:szCs w:val="18"/>
        </w:rPr>
        <w:t>egz. nr 3</w:t>
      </w:r>
      <w:r w:rsidRPr="00C965DC">
        <w:rPr>
          <w:rFonts w:asciiTheme="majorHAnsi" w:hAnsiTheme="majorHAnsi"/>
          <w:bCs/>
          <w:sz w:val="18"/>
          <w:szCs w:val="18"/>
        </w:rPr>
        <w:tab/>
        <w:t>– strona www</w:t>
      </w:r>
    </w:p>
    <w:p w:rsidR="007A1311" w:rsidRPr="00C965DC" w:rsidRDefault="00B00DDC" w:rsidP="00B00DDC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Theme="majorHAnsi" w:hAnsiTheme="majorHAnsi"/>
          <w:bCs/>
          <w:sz w:val="18"/>
          <w:szCs w:val="18"/>
        </w:rPr>
      </w:pPr>
      <w:r w:rsidRPr="00C965DC">
        <w:rPr>
          <w:rFonts w:asciiTheme="majorHAnsi" w:hAnsiTheme="majorHAnsi"/>
          <w:bCs/>
          <w:sz w:val="18"/>
          <w:szCs w:val="18"/>
        </w:rPr>
        <w:t>egz. nr 4</w:t>
      </w:r>
      <w:r w:rsidRPr="00C965DC">
        <w:rPr>
          <w:rFonts w:asciiTheme="majorHAnsi" w:hAnsiTheme="majorHAnsi"/>
          <w:bCs/>
          <w:sz w:val="18"/>
          <w:szCs w:val="18"/>
        </w:rPr>
        <w:tab/>
        <w:t>– a/a</w:t>
      </w:r>
    </w:p>
    <w:sectPr w:rsidR="007A1311" w:rsidRPr="00C965DC" w:rsidSect="007A1311">
      <w:headerReference w:type="default" r:id="rId9"/>
      <w:pgSz w:w="11906" w:h="16838"/>
      <w:pgMar w:top="1382" w:right="1417" w:bottom="993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DC" w:rsidRDefault="00E204DC">
    <w:pPr>
      <w:pStyle w:val="Nagwek"/>
    </w:pPr>
    <w:r>
      <w:rPr>
        <w:noProof/>
        <w:lang w:eastAsia="pl-PL"/>
      </w:rPr>
      <w:drawing>
        <wp:inline distT="0" distB="0" distL="0" distR="0" wp14:anchorId="7F2CB4F1" wp14:editId="71267D1B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A73" w:rsidRDefault="00733A73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A748E6">
      <w:rPr>
        <w:rFonts w:ascii="Cambria" w:hAnsi="Cambria"/>
        <w:b/>
        <w:sz w:val="18"/>
        <w:szCs w:val="18"/>
        <w:u w:val="single"/>
      </w:rPr>
      <w:t xml:space="preserve"> 53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 w:rsidR="009847E7">
      <w:rPr>
        <w:rFonts w:ascii="Cambria" w:hAnsi="Cambria"/>
        <w:b/>
        <w:sz w:val="18"/>
        <w:szCs w:val="18"/>
        <w:u w:val="single"/>
      </w:rPr>
      <w:t>DDR</w:t>
    </w:r>
  </w:p>
  <w:p w:rsidR="00733A73" w:rsidRDefault="00733A73" w:rsidP="00733A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8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0"/>
  </w:num>
  <w:num w:numId="17">
    <w:abstractNumId w:val="7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7"/>
  </w:num>
  <w:num w:numId="22">
    <w:abstractNumId w:val="16"/>
  </w:num>
  <w:num w:numId="23">
    <w:abstractNumId w:val="8"/>
  </w:num>
  <w:num w:numId="24">
    <w:abstractNumId w:val="2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B07"/>
    <w:rsid w:val="00007407"/>
    <w:rsid w:val="00022C92"/>
    <w:rsid w:val="00084DDF"/>
    <w:rsid w:val="00136896"/>
    <w:rsid w:val="00140E19"/>
    <w:rsid w:val="00160BC6"/>
    <w:rsid w:val="0016753F"/>
    <w:rsid w:val="00173F56"/>
    <w:rsid w:val="00197972"/>
    <w:rsid w:val="001F0E5A"/>
    <w:rsid w:val="0021498E"/>
    <w:rsid w:val="00287B60"/>
    <w:rsid w:val="002944ED"/>
    <w:rsid w:val="00306C5D"/>
    <w:rsid w:val="003459DE"/>
    <w:rsid w:val="00354C95"/>
    <w:rsid w:val="00386CA8"/>
    <w:rsid w:val="003B7495"/>
    <w:rsid w:val="00411D2F"/>
    <w:rsid w:val="00426B21"/>
    <w:rsid w:val="00430F27"/>
    <w:rsid w:val="00445599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C5874"/>
    <w:rsid w:val="007146E1"/>
    <w:rsid w:val="00733A73"/>
    <w:rsid w:val="00746ECF"/>
    <w:rsid w:val="00752C2B"/>
    <w:rsid w:val="00777389"/>
    <w:rsid w:val="00792FCB"/>
    <w:rsid w:val="00796F09"/>
    <w:rsid w:val="007A1311"/>
    <w:rsid w:val="007F7D6B"/>
    <w:rsid w:val="0080416B"/>
    <w:rsid w:val="008364B8"/>
    <w:rsid w:val="008A0154"/>
    <w:rsid w:val="008A70A0"/>
    <w:rsid w:val="008C422D"/>
    <w:rsid w:val="008E1B3F"/>
    <w:rsid w:val="0090678B"/>
    <w:rsid w:val="00912C91"/>
    <w:rsid w:val="009847E7"/>
    <w:rsid w:val="00985A72"/>
    <w:rsid w:val="009C4E04"/>
    <w:rsid w:val="009E2058"/>
    <w:rsid w:val="00A613D7"/>
    <w:rsid w:val="00A746D4"/>
    <w:rsid w:val="00A748E6"/>
    <w:rsid w:val="00A83E55"/>
    <w:rsid w:val="00B00DDC"/>
    <w:rsid w:val="00C01535"/>
    <w:rsid w:val="00C07F5C"/>
    <w:rsid w:val="00C31EB4"/>
    <w:rsid w:val="00C44F79"/>
    <w:rsid w:val="00C83511"/>
    <w:rsid w:val="00C965DC"/>
    <w:rsid w:val="00CA0986"/>
    <w:rsid w:val="00CA3586"/>
    <w:rsid w:val="00CC2CAA"/>
    <w:rsid w:val="00D033E9"/>
    <w:rsid w:val="00D21A54"/>
    <w:rsid w:val="00D46CCF"/>
    <w:rsid w:val="00D559C0"/>
    <w:rsid w:val="00D827B6"/>
    <w:rsid w:val="00DB70F0"/>
    <w:rsid w:val="00DC7D5C"/>
    <w:rsid w:val="00DF3B51"/>
    <w:rsid w:val="00E0012B"/>
    <w:rsid w:val="00E204DC"/>
    <w:rsid w:val="00E25B95"/>
    <w:rsid w:val="00EB74CE"/>
    <w:rsid w:val="00F21131"/>
    <w:rsid w:val="00F628C8"/>
    <w:rsid w:val="00F841F2"/>
    <w:rsid w:val="00F901E1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Bezodstpw">
    <w:name w:val="No Spacing"/>
    <w:uiPriority w:val="1"/>
    <w:qFormat/>
    <w:rsid w:val="00B00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Bezodstpw">
    <w:name w:val="No Spacing"/>
    <w:uiPriority w:val="1"/>
    <w:qFormat/>
    <w:rsid w:val="00B00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5173-07AB-4407-8A35-307717D8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5</cp:revision>
  <cp:lastPrinted>2019-07-29T13:11:00Z</cp:lastPrinted>
  <dcterms:created xsi:type="dcterms:W3CDTF">2019-07-29T13:10:00Z</dcterms:created>
  <dcterms:modified xsi:type="dcterms:W3CDTF">2019-07-29T13:12:00Z</dcterms:modified>
</cp:coreProperties>
</file>