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A8" w:rsidRDefault="000804A8" w:rsidP="000804A8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</w:p>
    <w:p w:rsidR="000804A8" w:rsidRPr="00374350" w:rsidRDefault="000804A8" w:rsidP="000804A8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2019-09-30</w:t>
      </w:r>
    </w:p>
    <w:p w:rsidR="000804A8" w:rsidRDefault="000804A8" w:rsidP="000804A8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INFORMACJA</w:t>
      </w:r>
    </w:p>
    <w:p w:rsidR="000804A8" w:rsidRDefault="000804A8" w:rsidP="000804A8">
      <w:pPr>
        <w:spacing w:after="60"/>
        <w:ind w:firstLine="708"/>
        <w:jc w:val="both"/>
        <w:rPr>
          <w:rFonts w:ascii="Cambria" w:hAnsi="Cambria"/>
          <w:sz w:val="20"/>
          <w:szCs w:val="20"/>
        </w:rPr>
      </w:pPr>
      <w:r w:rsidRPr="00BE4AA4">
        <w:rPr>
          <w:rFonts w:ascii="Cambria" w:hAnsi="Cambria"/>
          <w:sz w:val="20"/>
          <w:szCs w:val="20"/>
        </w:rPr>
        <w:t>Dotycząca</w:t>
      </w:r>
      <w:r>
        <w:rPr>
          <w:rFonts w:ascii="Cambria" w:hAnsi="Cambria"/>
          <w:b/>
          <w:sz w:val="20"/>
          <w:szCs w:val="20"/>
        </w:rPr>
        <w:t xml:space="preserve"> </w:t>
      </w:r>
      <w:r w:rsidRPr="00374350">
        <w:rPr>
          <w:rFonts w:ascii="Cambria" w:hAnsi="Cambria"/>
          <w:sz w:val="20"/>
          <w:szCs w:val="20"/>
        </w:rPr>
        <w:t xml:space="preserve">złożenia oferty </w:t>
      </w:r>
      <w:r w:rsidRPr="00492481">
        <w:rPr>
          <w:rFonts w:ascii="Cambria" w:hAnsi="Cambria"/>
          <w:b/>
          <w:sz w:val="22"/>
        </w:rPr>
        <w:t>„Dostaw</w:t>
      </w:r>
      <w:r>
        <w:rPr>
          <w:rFonts w:ascii="Cambria" w:hAnsi="Cambria"/>
          <w:b/>
          <w:sz w:val="22"/>
        </w:rPr>
        <w:t>ę</w:t>
      </w:r>
      <w:r w:rsidRPr="00492481">
        <w:rPr>
          <w:rFonts w:ascii="Cambria" w:hAnsi="Cambria"/>
          <w:b/>
          <w:sz w:val="22"/>
        </w:rPr>
        <w:t xml:space="preserve"> materiałów do zajęć z rękodzieła artystycznego</w:t>
      </w:r>
      <w:r>
        <w:rPr>
          <w:rFonts w:ascii="Cambria" w:hAnsi="Cambria"/>
          <w:b/>
          <w:sz w:val="22"/>
        </w:rPr>
        <w:t xml:space="preserve">” </w:t>
      </w:r>
      <w:r>
        <w:rPr>
          <w:rFonts w:ascii="Cambria" w:hAnsi="Cambria"/>
          <w:sz w:val="22"/>
        </w:rPr>
        <w:t>w </w:t>
      </w:r>
      <w:r>
        <w:rPr>
          <w:rFonts w:ascii="Cambria" w:hAnsi="Cambria"/>
          <w:sz w:val="22"/>
        </w:rPr>
        <w:t>celu realizacji projektu pn. </w:t>
      </w:r>
      <w:r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>
        <w:rPr>
          <w:rFonts w:ascii="Cambria" w:hAnsi="Cambria"/>
          <w:sz w:val="22"/>
        </w:rPr>
        <w:t>współfinansowanego ze </w:t>
      </w:r>
      <w:r w:rsidRPr="00492481">
        <w:rPr>
          <w:rFonts w:ascii="Cambria" w:hAnsi="Cambria"/>
          <w:sz w:val="22"/>
        </w:rPr>
        <w:t>środków Unii Europejskiej w ramach Europejskiego Funduszu Społecznego</w:t>
      </w:r>
    </w:p>
    <w:p w:rsidR="000804A8" w:rsidRDefault="000804A8" w:rsidP="000804A8">
      <w:pPr>
        <w:spacing w:after="60"/>
        <w:jc w:val="both"/>
        <w:rPr>
          <w:rFonts w:ascii="Cambria" w:hAnsi="Cambria"/>
          <w:sz w:val="20"/>
          <w:szCs w:val="20"/>
        </w:rPr>
      </w:pPr>
    </w:p>
    <w:p w:rsidR="000804A8" w:rsidRDefault="000804A8" w:rsidP="000804A8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 xml:space="preserve">koryguje Załącznik nr 1 charakterystyka przedmiotu zamówienia dotyczący Zadania nr 12, który przyjmuje brzmienie </w:t>
      </w:r>
      <w:r>
        <w:rPr>
          <w:rFonts w:ascii="Cambria" w:hAnsi="Cambria"/>
          <w:sz w:val="20"/>
          <w:szCs w:val="20"/>
        </w:rPr>
        <w:t>:</w:t>
      </w:r>
    </w:p>
    <w:p w:rsidR="000804A8" w:rsidRDefault="000804A8" w:rsidP="000804A8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</w:pPr>
    </w:p>
    <w:p w:rsidR="000804A8" w:rsidRDefault="000804A8" w:rsidP="000804A8">
      <w:pPr>
        <w:spacing w:after="6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95298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 xml:space="preserve">Zadanie nr </w:t>
      </w: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highlight w:val="yellow"/>
        </w:rPr>
        <w:t>12</w:t>
      </w:r>
    </w:p>
    <w:p w:rsidR="000804A8" w:rsidRDefault="000804A8" w:rsidP="000804A8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971"/>
        <w:gridCol w:w="1297"/>
      </w:tblGrid>
      <w:tr w:rsidR="000804A8" w:rsidRPr="00BB6AB8" w:rsidTr="00486B23">
        <w:trPr>
          <w:trHeight w:val="227"/>
        </w:trPr>
        <w:tc>
          <w:tcPr>
            <w:tcW w:w="851" w:type="dxa"/>
            <w:shd w:val="clear" w:color="auto" w:fill="DAEEF3" w:themeFill="accent5" w:themeFillTint="33"/>
            <w:vAlign w:val="center"/>
          </w:tcPr>
          <w:p w:rsidR="000804A8" w:rsidRPr="00BF0E3D" w:rsidRDefault="000804A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0804A8" w:rsidRPr="00BF0E3D" w:rsidRDefault="000804A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971" w:type="dxa"/>
            <w:shd w:val="clear" w:color="auto" w:fill="DAEEF3" w:themeFill="accent5" w:themeFillTint="33"/>
            <w:vAlign w:val="center"/>
          </w:tcPr>
          <w:p w:rsidR="000804A8" w:rsidRPr="00BF0E3D" w:rsidRDefault="000804A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7" w:type="dxa"/>
            <w:shd w:val="clear" w:color="auto" w:fill="DAEEF3" w:themeFill="accent5" w:themeFillTint="33"/>
            <w:vAlign w:val="center"/>
          </w:tcPr>
          <w:p w:rsidR="000804A8" w:rsidRPr="00BF0E3D" w:rsidRDefault="000804A8" w:rsidP="00486B23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F0E3D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</w:tr>
      <w:tr w:rsidR="000804A8" w:rsidRPr="00BB6AB8" w:rsidTr="00486B23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0804A8" w:rsidRPr="00BB6AB8" w:rsidRDefault="000804A8" w:rsidP="00486B23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804A8" w:rsidRPr="00BB6AB8" w:rsidRDefault="000804A8" w:rsidP="00486B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Koraliki </w:t>
            </w:r>
            <w:proofErr w:type="spellStart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>Secret</w:t>
            </w:r>
            <w:proofErr w:type="spellEnd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>Wings</w:t>
            </w:r>
            <w:proofErr w:type="spellEnd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BB6AB8">
              <w:rPr>
                <w:rFonts w:asciiTheme="majorHAnsi" w:hAnsiTheme="majorHAnsi" w:cs="Arial"/>
                <w:bCs/>
                <w:sz w:val="20"/>
                <w:szCs w:val="20"/>
              </w:rPr>
              <w:t>Poppi</w:t>
            </w:r>
            <w:proofErr w:type="spellEnd"/>
          </w:p>
        </w:tc>
        <w:tc>
          <w:tcPr>
            <w:tcW w:w="971" w:type="dxa"/>
            <w:shd w:val="clear" w:color="auto" w:fill="auto"/>
            <w:vAlign w:val="bottom"/>
          </w:tcPr>
          <w:p w:rsidR="000804A8" w:rsidRPr="00BB6AB8" w:rsidRDefault="000804A8" w:rsidP="00486B23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:rsidR="000804A8" w:rsidRPr="00BB6AB8" w:rsidRDefault="000804A8" w:rsidP="00486B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0804A8" w:rsidRPr="00BB6AB8" w:rsidTr="00486B23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0804A8" w:rsidRPr="00BB6AB8" w:rsidRDefault="000804A8" w:rsidP="00486B23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804A8" w:rsidRPr="00BB6AB8" w:rsidRDefault="000804A8" w:rsidP="00486B23">
            <w:pPr>
              <w:pStyle w:val="Nagwek1"/>
              <w:shd w:val="clear" w:color="auto" w:fill="FFFFFF"/>
              <w:spacing w:before="0"/>
              <w:textAlignment w:val="baseline"/>
              <w:rPr>
                <w:rFonts w:cs="Arial"/>
                <w:b w:val="0"/>
                <w:bCs w:val="0"/>
                <w:color w:val="222225"/>
                <w:sz w:val="20"/>
                <w:szCs w:val="20"/>
              </w:rPr>
            </w:pPr>
            <w:r w:rsidRPr="00BB6AB8">
              <w:rPr>
                <w:rFonts w:cs="Arial"/>
                <w:b w:val="0"/>
                <w:color w:val="222225"/>
                <w:sz w:val="20"/>
                <w:szCs w:val="20"/>
              </w:rPr>
              <w:t>Pieczątki i naklejki. Motywacje Alexander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0804A8" w:rsidRPr="00BB6AB8" w:rsidRDefault="000804A8" w:rsidP="00486B23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7" w:type="dxa"/>
            <w:shd w:val="clear" w:color="auto" w:fill="auto"/>
          </w:tcPr>
          <w:p w:rsidR="000804A8" w:rsidRPr="00BB6AB8" w:rsidRDefault="000804A8" w:rsidP="00486B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0804A8" w:rsidRPr="00BB6AB8" w:rsidTr="00486B23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0804A8" w:rsidRPr="00BB6AB8" w:rsidRDefault="000804A8" w:rsidP="00486B23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804A8" w:rsidRPr="00BB6AB8" w:rsidRDefault="000804A8" w:rsidP="00486B2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Koło Garncarskie dla dzieci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0804A8" w:rsidRPr="00BB6AB8" w:rsidRDefault="000804A8" w:rsidP="00486B23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shd w:val="clear" w:color="auto" w:fill="auto"/>
          </w:tcPr>
          <w:p w:rsidR="000804A8" w:rsidRPr="00BB6AB8" w:rsidRDefault="000804A8" w:rsidP="000804A8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  <w:tr w:rsidR="000804A8" w:rsidRPr="00BB6AB8" w:rsidTr="00486B23">
        <w:trPr>
          <w:trHeight w:val="227"/>
        </w:trPr>
        <w:tc>
          <w:tcPr>
            <w:tcW w:w="851" w:type="dxa"/>
            <w:shd w:val="clear" w:color="auto" w:fill="auto"/>
            <w:vAlign w:val="center"/>
          </w:tcPr>
          <w:p w:rsidR="000804A8" w:rsidRPr="00BB6AB8" w:rsidRDefault="000804A8" w:rsidP="00486B23">
            <w:pPr>
              <w:pStyle w:val="Akapitzlist"/>
              <w:numPr>
                <w:ilvl w:val="0"/>
                <w:numId w:val="54"/>
              </w:numPr>
              <w:contextualSpacing w:val="0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804A8" w:rsidRPr="00BB6AB8" w:rsidRDefault="000804A8" w:rsidP="00486B23">
            <w:pPr>
              <w:pStyle w:val="Nagwek1"/>
              <w:shd w:val="clear" w:color="auto" w:fill="FFFFFF"/>
              <w:spacing w:before="0"/>
              <w:textAlignment w:val="baseline"/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B6AB8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Zestaw koralików do robienia bransoletek </w:t>
            </w:r>
            <w:proofErr w:type="spellStart"/>
            <w:r w:rsidRPr="00BB6AB8">
              <w:rPr>
                <w:rFonts w:cs="Times New Roman"/>
                <w:b w:val="0"/>
                <w:color w:val="auto"/>
                <w:sz w:val="20"/>
                <w:szCs w:val="20"/>
              </w:rPr>
              <w:t>Craft</w:t>
            </w:r>
            <w:proofErr w:type="spellEnd"/>
            <w:r w:rsidRPr="00BB6AB8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with Fun, różne kolory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0804A8" w:rsidRPr="00BB6AB8" w:rsidRDefault="000804A8" w:rsidP="00486B23">
            <w:pPr>
              <w:jc w:val="center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7" w:type="dxa"/>
            <w:shd w:val="clear" w:color="auto" w:fill="auto"/>
          </w:tcPr>
          <w:p w:rsidR="000804A8" w:rsidRPr="00BB6AB8" w:rsidRDefault="000804A8" w:rsidP="00486B2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BB6AB8">
              <w:rPr>
                <w:rFonts w:asciiTheme="majorHAnsi" w:hAnsiTheme="majorHAnsi" w:cstheme="minorHAnsi"/>
                <w:sz w:val="20"/>
                <w:szCs w:val="20"/>
              </w:rPr>
              <w:t>Zestaw</w:t>
            </w:r>
          </w:p>
        </w:tc>
      </w:tr>
    </w:tbl>
    <w:p w:rsidR="000804A8" w:rsidRPr="00374350" w:rsidRDefault="000804A8" w:rsidP="000804A8">
      <w:pPr>
        <w:spacing w:after="60"/>
        <w:jc w:val="both"/>
        <w:rPr>
          <w:rFonts w:ascii="Cambria" w:hAnsi="Cambria"/>
          <w:sz w:val="20"/>
          <w:szCs w:val="20"/>
        </w:rPr>
      </w:pPr>
    </w:p>
    <w:p w:rsidR="000804A8" w:rsidRDefault="000804A8" w:rsidP="000804A8">
      <w:pPr>
        <w:spacing w:after="60"/>
        <w:ind w:left="708"/>
        <w:jc w:val="both"/>
        <w:rPr>
          <w:rFonts w:ascii="Cambria" w:hAnsi="Cambria" w:cstheme="minorHAnsi"/>
          <w:sz w:val="20"/>
          <w:szCs w:val="20"/>
          <w:lang w:eastAsia="pl-PL"/>
        </w:rPr>
      </w:pPr>
    </w:p>
    <w:p w:rsidR="000804A8" w:rsidRPr="00374350" w:rsidRDefault="000804A8" w:rsidP="000804A8">
      <w:pPr>
        <w:spacing w:after="60"/>
        <w:ind w:left="708"/>
        <w:jc w:val="both"/>
        <w:rPr>
          <w:rFonts w:ascii="Cambria" w:hAnsi="Cambria" w:cstheme="minorHAnsi"/>
          <w:sz w:val="20"/>
          <w:szCs w:val="20"/>
          <w:lang w:eastAsia="pl-PL"/>
        </w:rPr>
      </w:pPr>
      <w:r>
        <w:rPr>
          <w:rFonts w:ascii="Cambria" w:hAnsi="Cambria" w:cstheme="minorHAnsi"/>
          <w:sz w:val="20"/>
          <w:szCs w:val="20"/>
          <w:lang w:eastAsia="pl-PL"/>
        </w:rPr>
        <w:t>Pozostałe zapisy pozostają bez zmian.</w:t>
      </w:r>
    </w:p>
    <w:p w:rsidR="000804A8" w:rsidRPr="00374350" w:rsidRDefault="000804A8" w:rsidP="000804A8">
      <w:pPr>
        <w:spacing w:after="60"/>
        <w:ind w:left="708"/>
        <w:jc w:val="both"/>
        <w:rPr>
          <w:rFonts w:ascii="Cambria" w:hAnsi="Cambria" w:cs="Calibri"/>
          <w:b/>
          <w:sz w:val="20"/>
          <w:szCs w:val="20"/>
        </w:rPr>
      </w:pPr>
    </w:p>
    <w:p w:rsidR="000804A8" w:rsidRDefault="000804A8" w:rsidP="000804A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  <w:r w:rsidRPr="00374350">
        <w:rPr>
          <w:rFonts w:ascii="Cambria" w:hAnsi="Cambria" w:cs="Verdana"/>
          <w:b/>
          <w:sz w:val="18"/>
          <w:szCs w:val="18"/>
        </w:rPr>
        <w:t>ELŻBIETA FLOREK</w:t>
      </w:r>
    </w:p>
    <w:p w:rsidR="000804A8" w:rsidRPr="00374350" w:rsidRDefault="000804A8" w:rsidP="000804A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  <w:bookmarkStart w:id="0" w:name="_GoBack"/>
      <w:bookmarkEnd w:id="0"/>
    </w:p>
    <w:p w:rsidR="000804A8" w:rsidRPr="00374350" w:rsidRDefault="000804A8" w:rsidP="000804A8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18"/>
          <w:szCs w:val="18"/>
        </w:rPr>
      </w:pPr>
      <w:r w:rsidRPr="00374350">
        <w:rPr>
          <w:rFonts w:ascii="Cambria" w:hAnsi="Cambria" w:cs="Verdana"/>
          <w:sz w:val="18"/>
          <w:szCs w:val="18"/>
        </w:rPr>
        <w:t>główny specjalista ds. Zamówień Publicznych</w:t>
      </w:r>
    </w:p>
    <w:p w:rsidR="000804A8" w:rsidRDefault="000804A8" w:rsidP="000804A8">
      <w:pPr>
        <w:ind w:left="5103"/>
        <w:jc w:val="center"/>
        <w:rPr>
          <w:rFonts w:ascii="Cambria" w:hAnsi="Cambria"/>
          <w:b/>
          <w:smallCaps/>
          <w:sz w:val="20"/>
          <w:szCs w:val="20"/>
        </w:rPr>
      </w:pPr>
      <w:r w:rsidRPr="00374350">
        <w:rPr>
          <w:rFonts w:ascii="Cambria" w:hAnsi="Cambria" w:cs="Verdana"/>
          <w:sz w:val="18"/>
          <w:szCs w:val="18"/>
        </w:rPr>
        <w:t>i Kontraktowania Wydatkó</w:t>
      </w:r>
      <w:r>
        <w:rPr>
          <w:rFonts w:ascii="Cambria" w:hAnsi="Cambria" w:cs="Verdana"/>
          <w:sz w:val="18"/>
          <w:szCs w:val="18"/>
        </w:rPr>
        <w:t>w</w:t>
      </w:r>
    </w:p>
    <w:p w:rsidR="000804A8" w:rsidRDefault="000804A8" w:rsidP="0095075E">
      <w:pPr>
        <w:rPr>
          <w:rFonts w:ascii="Cambria" w:hAnsi="Cambria"/>
          <w:b/>
          <w:smallCaps/>
          <w:sz w:val="20"/>
          <w:szCs w:val="20"/>
        </w:rPr>
      </w:pPr>
    </w:p>
    <w:p w:rsidR="00FA0406" w:rsidRPr="0095075E" w:rsidRDefault="00FA0406" w:rsidP="0095075E"/>
    <w:sectPr w:rsidR="00FA0406" w:rsidRPr="0095075E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DF" w:rsidRDefault="004808DF" w:rsidP="0063076E">
      <w:r>
        <w:separator/>
      </w:r>
    </w:p>
  </w:endnote>
  <w:endnote w:type="continuationSeparator" w:id="0">
    <w:p w:rsidR="004808DF" w:rsidRDefault="004808D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DF" w:rsidRDefault="004808DF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DF" w:rsidRDefault="004808DF" w:rsidP="0063076E">
      <w:r>
        <w:separator/>
      </w:r>
    </w:p>
  </w:footnote>
  <w:footnote w:type="continuationSeparator" w:id="0">
    <w:p w:rsidR="004808DF" w:rsidRDefault="004808D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DF" w:rsidRPr="00BF5130" w:rsidRDefault="004808DF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72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4808DF" w:rsidRPr="00BF5130" w:rsidRDefault="004808DF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397CD2"/>
    <w:multiLevelType w:val="hybridMultilevel"/>
    <w:tmpl w:val="D51C3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985D10"/>
    <w:multiLevelType w:val="multilevel"/>
    <w:tmpl w:val="D0C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4D16865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30167F"/>
    <w:multiLevelType w:val="multilevel"/>
    <w:tmpl w:val="8D3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C21CD5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CB676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714AF4"/>
    <w:multiLevelType w:val="hybridMultilevel"/>
    <w:tmpl w:val="24A061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900B87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3">
    <w:nsid w:val="4B1C271B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46">
    <w:nsid w:val="51F56D0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CD532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7477E1A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F12A6E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85382C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6F75CA"/>
    <w:multiLevelType w:val="hybridMultilevel"/>
    <w:tmpl w:val="70CA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20"/>
  </w:num>
  <w:num w:numId="17">
    <w:abstractNumId w:val="12"/>
  </w:num>
  <w:num w:numId="18">
    <w:abstractNumId w:val="29"/>
  </w:num>
  <w:num w:numId="19">
    <w:abstractNumId w:val="14"/>
  </w:num>
  <w:num w:numId="20">
    <w:abstractNumId w:val="51"/>
  </w:num>
  <w:num w:numId="21">
    <w:abstractNumId w:val="52"/>
  </w:num>
  <w:num w:numId="22">
    <w:abstractNumId w:val="55"/>
  </w:num>
  <w:num w:numId="23">
    <w:abstractNumId w:val="5"/>
  </w:num>
  <w:num w:numId="24">
    <w:abstractNumId w:val="28"/>
  </w:num>
  <w:num w:numId="25">
    <w:abstractNumId w:val="42"/>
  </w:num>
  <w:num w:numId="26">
    <w:abstractNumId w:val="40"/>
  </w:num>
  <w:num w:numId="27">
    <w:abstractNumId w:val="9"/>
  </w:num>
  <w:num w:numId="28">
    <w:abstractNumId w:val="0"/>
  </w:num>
  <w:num w:numId="29">
    <w:abstractNumId w:val="54"/>
  </w:num>
  <w:num w:numId="3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53"/>
  </w:num>
  <w:num w:numId="34">
    <w:abstractNumId w:val="45"/>
  </w:num>
  <w:num w:numId="35">
    <w:abstractNumId w:val="15"/>
  </w:num>
  <w:num w:numId="36">
    <w:abstractNumId w:val="21"/>
  </w:num>
  <w:num w:numId="37">
    <w:abstractNumId w:val="35"/>
  </w:num>
  <w:num w:numId="38">
    <w:abstractNumId w:val="19"/>
  </w:num>
  <w:num w:numId="39">
    <w:abstractNumId w:val="17"/>
  </w:num>
  <w:num w:numId="40">
    <w:abstractNumId w:val="59"/>
  </w:num>
  <w:num w:numId="41">
    <w:abstractNumId w:val="25"/>
  </w:num>
  <w:num w:numId="4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60"/>
  </w:num>
  <w:num w:numId="45">
    <w:abstractNumId w:val="46"/>
  </w:num>
  <w:num w:numId="46">
    <w:abstractNumId w:val="39"/>
  </w:num>
  <w:num w:numId="47">
    <w:abstractNumId w:val="49"/>
  </w:num>
  <w:num w:numId="48">
    <w:abstractNumId w:val="30"/>
  </w:num>
  <w:num w:numId="49">
    <w:abstractNumId w:val="31"/>
  </w:num>
  <w:num w:numId="50">
    <w:abstractNumId w:val="47"/>
  </w:num>
  <w:num w:numId="51">
    <w:abstractNumId w:val="13"/>
  </w:num>
  <w:num w:numId="52">
    <w:abstractNumId w:val="43"/>
  </w:num>
  <w:num w:numId="53">
    <w:abstractNumId w:val="56"/>
  </w:num>
  <w:num w:numId="54">
    <w:abstractNumId w:val="32"/>
  </w:num>
  <w:num w:numId="55">
    <w:abstractNumId w:val="4"/>
  </w:num>
  <w:num w:numId="56">
    <w:abstractNumId w:val="27"/>
  </w:num>
  <w:num w:numId="57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04A8"/>
    <w:rsid w:val="0009180E"/>
    <w:rsid w:val="000B1BBA"/>
    <w:rsid w:val="000B4360"/>
    <w:rsid w:val="000F07C2"/>
    <w:rsid w:val="0010797E"/>
    <w:rsid w:val="0014542B"/>
    <w:rsid w:val="0016753F"/>
    <w:rsid w:val="00172146"/>
    <w:rsid w:val="00193E98"/>
    <w:rsid w:val="001E6462"/>
    <w:rsid w:val="002246B5"/>
    <w:rsid w:val="00242DAB"/>
    <w:rsid w:val="00251329"/>
    <w:rsid w:val="00285961"/>
    <w:rsid w:val="0028712B"/>
    <w:rsid w:val="002A6E42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808DF"/>
    <w:rsid w:val="00492481"/>
    <w:rsid w:val="004A287A"/>
    <w:rsid w:val="004A2BEB"/>
    <w:rsid w:val="004C0DD1"/>
    <w:rsid w:val="004E4053"/>
    <w:rsid w:val="004F76E8"/>
    <w:rsid w:val="00501FD2"/>
    <w:rsid w:val="00523095"/>
    <w:rsid w:val="00531137"/>
    <w:rsid w:val="00543145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64C2B"/>
    <w:rsid w:val="00675CFC"/>
    <w:rsid w:val="00685D22"/>
    <w:rsid w:val="00685EBD"/>
    <w:rsid w:val="00690818"/>
    <w:rsid w:val="00694843"/>
    <w:rsid w:val="00695B0C"/>
    <w:rsid w:val="00695EC0"/>
    <w:rsid w:val="006C3BF5"/>
    <w:rsid w:val="006F0D93"/>
    <w:rsid w:val="007146E1"/>
    <w:rsid w:val="007160A9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373B7"/>
    <w:rsid w:val="00946488"/>
    <w:rsid w:val="0095075E"/>
    <w:rsid w:val="009840B1"/>
    <w:rsid w:val="00987796"/>
    <w:rsid w:val="009E332E"/>
    <w:rsid w:val="009E6642"/>
    <w:rsid w:val="00A002A8"/>
    <w:rsid w:val="00A1118E"/>
    <w:rsid w:val="00A30AF0"/>
    <w:rsid w:val="00A3747D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2BCC"/>
    <w:rsid w:val="00BB6AB8"/>
    <w:rsid w:val="00BC223B"/>
    <w:rsid w:val="00BC351D"/>
    <w:rsid w:val="00BD0948"/>
    <w:rsid w:val="00BF0E3D"/>
    <w:rsid w:val="00BF5130"/>
    <w:rsid w:val="00C01BA5"/>
    <w:rsid w:val="00C31EB4"/>
    <w:rsid w:val="00C3535E"/>
    <w:rsid w:val="00C37DD8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26423"/>
    <w:rsid w:val="00D40EC8"/>
    <w:rsid w:val="00D470B1"/>
    <w:rsid w:val="00D77EEE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847A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B1E0-3B3D-4B15-8405-D0D2EBD6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2019-09-30T08:56:00Z</cp:lastPrinted>
  <dcterms:created xsi:type="dcterms:W3CDTF">2019-09-30T13:20:00Z</dcterms:created>
  <dcterms:modified xsi:type="dcterms:W3CDTF">2019-09-30T13:20:00Z</dcterms:modified>
</cp:coreProperties>
</file>