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A8" w:rsidRDefault="000804A8" w:rsidP="000804A8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0804A8" w:rsidRPr="00374350" w:rsidRDefault="00D55D33" w:rsidP="000804A8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2019-10-04</w:t>
      </w:r>
    </w:p>
    <w:p w:rsidR="000804A8" w:rsidRDefault="000804A8" w:rsidP="000804A8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INFORMACJA</w:t>
      </w:r>
      <w:r w:rsidR="00D55D33">
        <w:rPr>
          <w:rFonts w:ascii="Cambria" w:hAnsi="Cambria"/>
          <w:b/>
          <w:sz w:val="20"/>
          <w:szCs w:val="20"/>
        </w:rPr>
        <w:t xml:space="preserve"> 2</w:t>
      </w:r>
    </w:p>
    <w:p w:rsidR="000804A8" w:rsidRDefault="000804A8" w:rsidP="000804A8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BE4AA4">
        <w:rPr>
          <w:rFonts w:ascii="Cambria" w:hAnsi="Cambria"/>
          <w:sz w:val="20"/>
          <w:szCs w:val="20"/>
        </w:rPr>
        <w:t>Dotycząca</w:t>
      </w:r>
      <w:r>
        <w:rPr>
          <w:rFonts w:ascii="Cambria" w:hAnsi="Cambria"/>
          <w:b/>
          <w:sz w:val="20"/>
          <w:szCs w:val="20"/>
        </w:rPr>
        <w:t xml:space="preserve"> </w:t>
      </w:r>
      <w:r w:rsidRPr="00374350">
        <w:rPr>
          <w:rFonts w:ascii="Cambria" w:hAnsi="Cambria"/>
          <w:sz w:val="20"/>
          <w:szCs w:val="20"/>
        </w:rPr>
        <w:t xml:space="preserve">złożenia oferty </w:t>
      </w:r>
      <w:r w:rsidRPr="00492481">
        <w:rPr>
          <w:rFonts w:ascii="Cambria" w:hAnsi="Cambria"/>
          <w:b/>
          <w:sz w:val="22"/>
        </w:rPr>
        <w:t>„Dostaw</w:t>
      </w:r>
      <w:r>
        <w:rPr>
          <w:rFonts w:ascii="Cambria" w:hAnsi="Cambria"/>
          <w:b/>
          <w:sz w:val="22"/>
        </w:rPr>
        <w:t>ę</w:t>
      </w:r>
      <w:r w:rsidRPr="00492481">
        <w:rPr>
          <w:rFonts w:ascii="Cambria" w:hAnsi="Cambria"/>
          <w:b/>
          <w:sz w:val="22"/>
        </w:rPr>
        <w:t xml:space="preserve"> materiałów do zajęć z rękodzieła artystycznego</w:t>
      </w:r>
      <w:r>
        <w:rPr>
          <w:rFonts w:ascii="Cambria" w:hAnsi="Cambria"/>
          <w:b/>
          <w:sz w:val="22"/>
        </w:rPr>
        <w:t xml:space="preserve">” </w:t>
      </w:r>
      <w:r>
        <w:rPr>
          <w:rFonts w:ascii="Cambria" w:hAnsi="Cambria"/>
          <w:sz w:val="22"/>
        </w:rPr>
        <w:t>w celu realizacji projektu pn. </w:t>
      </w:r>
      <w:r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>
        <w:rPr>
          <w:rFonts w:ascii="Cambria" w:hAnsi="Cambria"/>
          <w:sz w:val="22"/>
        </w:rPr>
        <w:t>współfinansowanego ze </w:t>
      </w:r>
      <w:r w:rsidRPr="00492481">
        <w:rPr>
          <w:rFonts w:ascii="Cambria" w:hAnsi="Cambria"/>
          <w:sz w:val="22"/>
        </w:rPr>
        <w:t>środków Unii Europejskiej w ramach Europejskiego Funduszu Społecznego</w:t>
      </w:r>
    </w:p>
    <w:p w:rsidR="000804A8" w:rsidRDefault="000804A8" w:rsidP="000804A8">
      <w:pPr>
        <w:spacing w:after="60"/>
        <w:jc w:val="both"/>
        <w:rPr>
          <w:rFonts w:ascii="Cambria" w:hAnsi="Cambria"/>
          <w:sz w:val="20"/>
          <w:szCs w:val="20"/>
        </w:rPr>
      </w:pPr>
    </w:p>
    <w:p w:rsidR="00D55D33" w:rsidRPr="00D55D33" w:rsidRDefault="00D55D33" w:rsidP="000804A8">
      <w:pPr>
        <w:spacing w:after="60"/>
        <w:jc w:val="both"/>
        <w:rPr>
          <w:rFonts w:ascii="Cambria" w:hAnsi="Cambria"/>
          <w:sz w:val="22"/>
        </w:rPr>
      </w:pPr>
      <w:r w:rsidRPr="00D55D33">
        <w:rPr>
          <w:rFonts w:ascii="Cambria" w:hAnsi="Cambria" w:cs="Times New Roman"/>
          <w:sz w:val="22"/>
        </w:rPr>
        <w:t>Zakład Doskonalenia Zawodowego w Kielcach ul. Paderewskiego 55 nanosi zmiany dotyczące zapisów</w:t>
      </w:r>
      <w:r>
        <w:rPr>
          <w:rFonts w:ascii="Cambria" w:hAnsi="Cambria" w:cs="Times New Roman"/>
          <w:sz w:val="22"/>
        </w:rPr>
        <w:t xml:space="preserve"> dostaw materiałów</w:t>
      </w:r>
      <w:r w:rsidRPr="00D55D33">
        <w:rPr>
          <w:rFonts w:ascii="Cambria" w:hAnsi="Cambria" w:cs="Times New Roman"/>
          <w:sz w:val="22"/>
        </w:rPr>
        <w:t>, któr</w:t>
      </w:r>
      <w:r>
        <w:rPr>
          <w:rFonts w:ascii="Cambria" w:hAnsi="Cambria" w:cs="Times New Roman"/>
          <w:sz w:val="22"/>
        </w:rPr>
        <w:t>e</w:t>
      </w:r>
      <w:r w:rsidRPr="00D55D33">
        <w:rPr>
          <w:rFonts w:ascii="Cambria" w:hAnsi="Cambria" w:cs="Times New Roman"/>
          <w:sz w:val="22"/>
        </w:rPr>
        <w:t xml:space="preserve"> przyjmują brzmienie:</w:t>
      </w:r>
    </w:p>
    <w:p w:rsidR="000804A8" w:rsidRDefault="000804A8" w:rsidP="000804A8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0804A8" w:rsidRPr="00D55D33" w:rsidRDefault="00D55D33" w:rsidP="000804A8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D55D33">
        <w:rPr>
          <w:rFonts w:ascii="Cambria" w:hAnsi="Cambria"/>
          <w:sz w:val="20"/>
          <w:szCs w:val="20"/>
          <w:u w:val="single"/>
        </w:rPr>
        <w:t xml:space="preserve">Punkt </w:t>
      </w:r>
      <w:r>
        <w:rPr>
          <w:rFonts w:ascii="Cambria" w:hAnsi="Cambria"/>
          <w:sz w:val="20"/>
          <w:szCs w:val="20"/>
          <w:u w:val="single"/>
        </w:rPr>
        <w:t>II 6 Zaproszenia</w:t>
      </w:r>
      <w:r w:rsidRPr="00D55D33">
        <w:rPr>
          <w:rFonts w:ascii="Cambria" w:hAnsi="Cambria"/>
          <w:sz w:val="20"/>
          <w:szCs w:val="20"/>
          <w:u w:val="single"/>
        </w:rPr>
        <w:t>:</w:t>
      </w:r>
    </w:p>
    <w:p w:rsidR="00D55D33" w:rsidRPr="00E21F33" w:rsidRDefault="00D55D33" w:rsidP="00D55D33">
      <w:pPr>
        <w:pStyle w:val="Akapitzlist"/>
        <w:numPr>
          <w:ilvl w:val="0"/>
          <w:numId w:val="58"/>
        </w:numPr>
        <w:spacing w:after="60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E21F33">
        <w:rPr>
          <w:rFonts w:asciiTheme="majorHAnsi" w:hAnsiTheme="majorHAnsi" w:cs="Arial"/>
          <w:b/>
          <w:sz w:val="20"/>
          <w:szCs w:val="20"/>
        </w:rPr>
        <w:t>Termin wykonania zamówienia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D55D33" w:rsidRDefault="00D55D33" w:rsidP="00D55D33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</w:t>
      </w:r>
      <w:r>
        <w:rPr>
          <w:rFonts w:ascii="Cambria" w:hAnsi="Cambria" w:cs="Arial"/>
          <w:sz w:val="20"/>
          <w:szCs w:val="20"/>
        </w:rPr>
        <w:t xml:space="preserve">ot zamówienia należy dostarczyć </w:t>
      </w:r>
      <w:r w:rsidR="00A902C3">
        <w:rPr>
          <w:rFonts w:ascii="Cambria" w:hAnsi="Cambria" w:cs="Arial"/>
          <w:sz w:val="20"/>
          <w:szCs w:val="20"/>
        </w:rPr>
        <w:t>partiami do 31</w:t>
      </w:r>
      <w:r>
        <w:rPr>
          <w:rFonts w:ascii="Cambria" w:hAnsi="Cambria" w:cs="Arial"/>
          <w:sz w:val="20"/>
          <w:szCs w:val="20"/>
        </w:rPr>
        <w:t>.1</w:t>
      </w:r>
      <w:r w:rsidR="00A902C3">
        <w:rPr>
          <w:rFonts w:ascii="Cambria" w:hAnsi="Cambria" w:cs="Arial"/>
          <w:sz w:val="20"/>
          <w:szCs w:val="20"/>
        </w:rPr>
        <w:t>0</w:t>
      </w:r>
      <w:r>
        <w:rPr>
          <w:rFonts w:ascii="Cambria" w:hAnsi="Cambria" w:cs="Arial"/>
          <w:sz w:val="20"/>
          <w:szCs w:val="20"/>
        </w:rPr>
        <w:t xml:space="preserve">.2019 roku. Pierwsza partia </w:t>
      </w:r>
      <w:r>
        <w:rPr>
          <w:rFonts w:ascii="Cambria" w:hAnsi="Cambria" w:cs="Arial"/>
          <w:sz w:val="20"/>
          <w:szCs w:val="20"/>
        </w:rPr>
        <w:t xml:space="preserve">w terminie 7 dni od daty </w:t>
      </w:r>
      <w:r w:rsidRPr="00874144">
        <w:rPr>
          <w:rFonts w:ascii="Cambria" w:hAnsi="Cambria" w:cs="Calibri"/>
          <w:sz w:val="20"/>
          <w:szCs w:val="20"/>
        </w:rPr>
        <w:t>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</w:t>
      </w:r>
      <w:r>
        <w:rPr>
          <w:rFonts w:ascii="Cambria" w:hAnsi="Cambria" w:cs="Calibri"/>
          <w:sz w:val="20"/>
          <w:szCs w:val="20"/>
        </w:rPr>
        <w:t>.</w:t>
      </w:r>
    </w:p>
    <w:p w:rsidR="00D55D33" w:rsidRDefault="00D55D33" w:rsidP="00D55D33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D55D33" w:rsidRPr="00D55D33" w:rsidRDefault="00D55D33" w:rsidP="00D55D33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D55D33">
        <w:rPr>
          <w:rFonts w:ascii="Cambria" w:hAnsi="Cambria" w:cs="Calibri"/>
          <w:sz w:val="20"/>
          <w:szCs w:val="20"/>
          <w:u w:val="single"/>
        </w:rPr>
        <w:t>§ 2 ust. 1 Załącznik nr 5 PROJEKT UMOWY:</w:t>
      </w:r>
    </w:p>
    <w:p w:rsidR="00D55D33" w:rsidRDefault="006804F8" w:rsidP="000804A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dostarczy materiały </w:t>
      </w:r>
      <w:r>
        <w:rPr>
          <w:rFonts w:ascii="Cambria" w:hAnsi="Cambria" w:cs="Arial"/>
          <w:sz w:val="20"/>
          <w:szCs w:val="20"/>
        </w:rPr>
        <w:t>partiami do 3</w:t>
      </w:r>
      <w:r w:rsidR="00A902C3">
        <w:rPr>
          <w:rFonts w:ascii="Cambria" w:hAnsi="Cambria" w:cs="Arial"/>
          <w:sz w:val="20"/>
          <w:szCs w:val="20"/>
        </w:rPr>
        <w:t>1.10</w:t>
      </w:r>
      <w:r>
        <w:rPr>
          <w:rFonts w:ascii="Cambria" w:hAnsi="Cambria" w:cs="Arial"/>
          <w:sz w:val="20"/>
          <w:szCs w:val="20"/>
        </w:rPr>
        <w:t xml:space="preserve">.2019 roku. Pierwsza partia w terminie 7 dni od daty </w:t>
      </w:r>
      <w:r w:rsidRPr="00874144">
        <w:rPr>
          <w:rFonts w:ascii="Cambria" w:hAnsi="Cambria" w:cs="Calibri"/>
          <w:sz w:val="20"/>
          <w:szCs w:val="20"/>
        </w:rPr>
        <w:t>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</w:t>
      </w:r>
    </w:p>
    <w:p w:rsidR="00915FA9" w:rsidRDefault="00915FA9" w:rsidP="000804A8">
      <w:pPr>
        <w:spacing w:after="60"/>
        <w:jc w:val="both"/>
        <w:rPr>
          <w:rFonts w:ascii="Cambria" w:hAnsi="Cambria" w:cs="Calibri"/>
          <w:sz w:val="20"/>
          <w:szCs w:val="20"/>
          <w:u w:val="single"/>
        </w:rPr>
      </w:pPr>
    </w:p>
    <w:p w:rsidR="00D55D33" w:rsidRDefault="006804F8" w:rsidP="000804A8">
      <w:pPr>
        <w:spacing w:after="60"/>
        <w:jc w:val="both"/>
        <w:rPr>
          <w:rFonts w:ascii="Cambria" w:hAnsi="Cambria" w:cs="Calibri"/>
          <w:sz w:val="20"/>
          <w:szCs w:val="20"/>
          <w:u w:val="single"/>
        </w:rPr>
      </w:pPr>
      <w:r w:rsidRPr="00D55D33">
        <w:rPr>
          <w:rFonts w:ascii="Cambria" w:hAnsi="Cambria" w:cs="Calibri"/>
          <w:sz w:val="20"/>
          <w:szCs w:val="20"/>
          <w:u w:val="single"/>
        </w:rPr>
        <w:t>§</w:t>
      </w:r>
      <w:r>
        <w:rPr>
          <w:rFonts w:ascii="Cambria" w:hAnsi="Cambria" w:cs="Calibri"/>
          <w:sz w:val="20"/>
          <w:szCs w:val="20"/>
          <w:u w:val="single"/>
        </w:rPr>
        <w:t xml:space="preserve"> 3 ust. 3</w:t>
      </w:r>
      <w:r w:rsidRPr="00D55D33">
        <w:rPr>
          <w:rFonts w:ascii="Cambria" w:hAnsi="Cambria" w:cs="Calibri"/>
          <w:sz w:val="20"/>
          <w:szCs w:val="20"/>
          <w:u w:val="single"/>
        </w:rPr>
        <w:t xml:space="preserve"> Załącznik nr 5 PROJEKT UMOWY:</w:t>
      </w:r>
    </w:p>
    <w:p w:rsidR="006804F8" w:rsidRPr="00374350" w:rsidRDefault="006804F8" w:rsidP="000804A8">
      <w:pPr>
        <w:spacing w:after="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</w:t>
      </w:r>
      <w:r w:rsidR="00915FA9">
        <w:rPr>
          <w:rFonts w:ascii="Cambria" w:eastAsia="Calibri" w:hAnsi="Cambria" w:cs="Times New Roman"/>
          <w:sz w:val="20"/>
          <w:szCs w:val="20"/>
        </w:rPr>
        <w:t xml:space="preserve"> za daną dostawę</w:t>
      </w:r>
      <w:r w:rsidR="00A902C3">
        <w:rPr>
          <w:rFonts w:ascii="Cambria" w:eastAsia="Calibri" w:hAnsi="Cambria" w:cs="Times New Roman"/>
          <w:sz w:val="20"/>
          <w:szCs w:val="20"/>
        </w:rPr>
        <w:t>.</w:t>
      </w:r>
      <w:bookmarkStart w:id="0" w:name="_GoBack"/>
      <w:bookmarkEnd w:id="0"/>
    </w:p>
    <w:p w:rsidR="000804A8" w:rsidRDefault="000804A8" w:rsidP="000804A8">
      <w:pPr>
        <w:spacing w:after="60"/>
        <w:ind w:left="708"/>
        <w:jc w:val="both"/>
        <w:rPr>
          <w:rFonts w:ascii="Cambria" w:hAnsi="Cambria" w:cstheme="minorHAnsi"/>
          <w:sz w:val="20"/>
          <w:szCs w:val="20"/>
          <w:lang w:eastAsia="pl-PL"/>
        </w:rPr>
      </w:pPr>
    </w:p>
    <w:p w:rsidR="000804A8" w:rsidRPr="00374350" w:rsidRDefault="000804A8" w:rsidP="00915FA9">
      <w:pPr>
        <w:spacing w:after="60"/>
        <w:jc w:val="both"/>
        <w:rPr>
          <w:rFonts w:ascii="Cambria" w:hAnsi="Cambria" w:cstheme="minorHAnsi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>Pozostałe zapisy pozostają bez zmian.</w:t>
      </w:r>
    </w:p>
    <w:p w:rsidR="000804A8" w:rsidRPr="00374350" w:rsidRDefault="000804A8" w:rsidP="000804A8">
      <w:pPr>
        <w:spacing w:after="60"/>
        <w:ind w:left="708"/>
        <w:jc w:val="both"/>
        <w:rPr>
          <w:rFonts w:ascii="Cambria" w:hAnsi="Cambria" w:cs="Calibri"/>
          <w:b/>
          <w:sz w:val="20"/>
          <w:szCs w:val="20"/>
        </w:rPr>
      </w:pPr>
    </w:p>
    <w:p w:rsidR="000804A8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r w:rsidRPr="00374350">
        <w:rPr>
          <w:rFonts w:ascii="Cambria" w:hAnsi="Cambria" w:cs="Verdana"/>
          <w:b/>
          <w:sz w:val="18"/>
          <w:szCs w:val="18"/>
        </w:rPr>
        <w:t>ELŻBIETA FLOREK</w:t>
      </w:r>
    </w:p>
    <w:p w:rsidR="000804A8" w:rsidRPr="00374350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</w:p>
    <w:p w:rsidR="000804A8" w:rsidRPr="00374350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18"/>
          <w:szCs w:val="18"/>
        </w:rPr>
      </w:pPr>
      <w:r w:rsidRPr="00374350">
        <w:rPr>
          <w:rFonts w:ascii="Cambria" w:hAnsi="Cambria" w:cs="Verdana"/>
          <w:sz w:val="18"/>
          <w:szCs w:val="18"/>
        </w:rPr>
        <w:t>główny specjalista ds. Zamówień Publicznych</w:t>
      </w:r>
    </w:p>
    <w:p w:rsidR="000804A8" w:rsidRDefault="000804A8" w:rsidP="000804A8">
      <w:pPr>
        <w:ind w:left="5103"/>
        <w:jc w:val="center"/>
        <w:rPr>
          <w:rFonts w:ascii="Cambria" w:hAnsi="Cambria"/>
          <w:b/>
          <w:smallCaps/>
          <w:sz w:val="20"/>
          <w:szCs w:val="20"/>
        </w:rPr>
      </w:pPr>
      <w:r w:rsidRPr="00374350">
        <w:rPr>
          <w:rFonts w:ascii="Cambria" w:hAnsi="Cambria" w:cs="Verdana"/>
          <w:sz w:val="18"/>
          <w:szCs w:val="18"/>
        </w:rPr>
        <w:t>i Kontraktowania Wydatkó</w:t>
      </w:r>
      <w:r>
        <w:rPr>
          <w:rFonts w:ascii="Cambria" w:hAnsi="Cambria" w:cs="Verdana"/>
          <w:sz w:val="18"/>
          <w:szCs w:val="18"/>
        </w:rPr>
        <w:t>w</w:t>
      </w:r>
    </w:p>
    <w:p w:rsidR="000804A8" w:rsidRDefault="000804A8" w:rsidP="0095075E">
      <w:pPr>
        <w:rPr>
          <w:rFonts w:ascii="Cambria" w:hAnsi="Cambria"/>
          <w:b/>
          <w:smallCaps/>
          <w:sz w:val="20"/>
          <w:szCs w:val="20"/>
        </w:rPr>
      </w:pPr>
    </w:p>
    <w:p w:rsidR="00FA0406" w:rsidRPr="0095075E" w:rsidRDefault="00FA0406" w:rsidP="0095075E"/>
    <w:sectPr w:rsidR="00FA0406" w:rsidRPr="0095075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DF" w:rsidRDefault="004808DF" w:rsidP="0063076E">
      <w:r>
        <w:separator/>
      </w:r>
    </w:p>
  </w:endnote>
  <w:endnote w:type="continuationSeparator" w:id="0">
    <w:p w:rsidR="004808DF" w:rsidRDefault="004808D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Default="004808DF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DF" w:rsidRDefault="004808DF" w:rsidP="0063076E">
      <w:r>
        <w:separator/>
      </w:r>
    </w:p>
  </w:footnote>
  <w:footnote w:type="continuationSeparator" w:id="0">
    <w:p w:rsidR="004808DF" w:rsidRDefault="004808D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397CD2"/>
    <w:multiLevelType w:val="hybridMultilevel"/>
    <w:tmpl w:val="D51C3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985D10"/>
    <w:multiLevelType w:val="multilevel"/>
    <w:tmpl w:val="D0C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D1686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30167F"/>
    <w:multiLevelType w:val="multilevel"/>
    <w:tmpl w:val="8D3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C21CD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CB676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14AF4"/>
    <w:multiLevelType w:val="hybridMultilevel"/>
    <w:tmpl w:val="24A061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900B87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3">
    <w:nsid w:val="4B1C271B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6">
    <w:nsid w:val="51F56D0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D53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7477E1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124496"/>
    <w:multiLevelType w:val="hybridMultilevel"/>
    <w:tmpl w:val="E9748638"/>
    <w:lvl w:ilvl="0" w:tplc="7AEAC5B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0F12A6E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8538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6F75C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20"/>
  </w:num>
  <w:num w:numId="17">
    <w:abstractNumId w:val="12"/>
  </w:num>
  <w:num w:numId="18">
    <w:abstractNumId w:val="29"/>
  </w:num>
  <w:num w:numId="19">
    <w:abstractNumId w:val="14"/>
  </w:num>
  <w:num w:numId="20">
    <w:abstractNumId w:val="51"/>
  </w:num>
  <w:num w:numId="21">
    <w:abstractNumId w:val="52"/>
  </w:num>
  <w:num w:numId="22">
    <w:abstractNumId w:val="55"/>
  </w:num>
  <w:num w:numId="23">
    <w:abstractNumId w:val="5"/>
  </w:num>
  <w:num w:numId="24">
    <w:abstractNumId w:val="28"/>
  </w:num>
  <w:num w:numId="25">
    <w:abstractNumId w:val="42"/>
  </w:num>
  <w:num w:numId="26">
    <w:abstractNumId w:val="40"/>
  </w:num>
  <w:num w:numId="27">
    <w:abstractNumId w:val="9"/>
  </w:num>
  <w:num w:numId="28">
    <w:abstractNumId w:val="0"/>
  </w:num>
  <w:num w:numId="29">
    <w:abstractNumId w:val="54"/>
  </w:num>
  <w:num w:numId="3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53"/>
  </w:num>
  <w:num w:numId="34">
    <w:abstractNumId w:val="45"/>
  </w:num>
  <w:num w:numId="35">
    <w:abstractNumId w:val="15"/>
  </w:num>
  <w:num w:numId="36">
    <w:abstractNumId w:val="21"/>
  </w:num>
  <w:num w:numId="37">
    <w:abstractNumId w:val="35"/>
  </w:num>
  <w:num w:numId="38">
    <w:abstractNumId w:val="19"/>
  </w:num>
  <w:num w:numId="39">
    <w:abstractNumId w:val="17"/>
  </w:num>
  <w:num w:numId="40">
    <w:abstractNumId w:val="60"/>
  </w:num>
  <w:num w:numId="41">
    <w:abstractNumId w:val="25"/>
  </w:num>
  <w:num w:numId="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61"/>
  </w:num>
  <w:num w:numId="45">
    <w:abstractNumId w:val="46"/>
  </w:num>
  <w:num w:numId="46">
    <w:abstractNumId w:val="39"/>
  </w:num>
  <w:num w:numId="47">
    <w:abstractNumId w:val="49"/>
  </w:num>
  <w:num w:numId="48">
    <w:abstractNumId w:val="30"/>
  </w:num>
  <w:num w:numId="49">
    <w:abstractNumId w:val="31"/>
  </w:num>
  <w:num w:numId="50">
    <w:abstractNumId w:val="47"/>
  </w:num>
  <w:num w:numId="51">
    <w:abstractNumId w:val="13"/>
  </w:num>
  <w:num w:numId="52">
    <w:abstractNumId w:val="43"/>
  </w:num>
  <w:num w:numId="53">
    <w:abstractNumId w:val="57"/>
  </w:num>
  <w:num w:numId="54">
    <w:abstractNumId w:val="32"/>
  </w:num>
  <w:num w:numId="55">
    <w:abstractNumId w:val="4"/>
  </w:num>
  <w:num w:numId="56">
    <w:abstractNumId w:val="27"/>
  </w:num>
  <w:num w:numId="57">
    <w:abstractNumId w:val="37"/>
  </w:num>
  <w:num w:numId="58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04A8"/>
    <w:rsid w:val="0009180E"/>
    <w:rsid w:val="000B1BBA"/>
    <w:rsid w:val="000B4360"/>
    <w:rsid w:val="000F07C2"/>
    <w:rsid w:val="0010797E"/>
    <w:rsid w:val="0014542B"/>
    <w:rsid w:val="0016753F"/>
    <w:rsid w:val="00172146"/>
    <w:rsid w:val="00193E98"/>
    <w:rsid w:val="001E6462"/>
    <w:rsid w:val="002246B5"/>
    <w:rsid w:val="00242DAB"/>
    <w:rsid w:val="00251329"/>
    <w:rsid w:val="00285961"/>
    <w:rsid w:val="0028712B"/>
    <w:rsid w:val="002A6E42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31137"/>
    <w:rsid w:val="00543145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04F8"/>
    <w:rsid w:val="00685D22"/>
    <w:rsid w:val="00685EBD"/>
    <w:rsid w:val="00690818"/>
    <w:rsid w:val="00694843"/>
    <w:rsid w:val="00695B0C"/>
    <w:rsid w:val="00695EC0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15FA9"/>
    <w:rsid w:val="009373B7"/>
    <w:rsid w:val="00946488"/>
    <w:rsid w:val="0095075E"/>
    <w:rsid w:val="009840B1"/>
    <w:rsid w:val="00987796"/>
    <w:rsid w:val="009E332E"/>
    <w:rsid w:val="009E6642"/>
    <w:rsid w:val="00A002A8"/>
    <w:rsid w:val="00A1118E"/>
    <w:rsid w:val="00A30AF0"/>
    <w:rsid w:val="00A3747D"/>
    <w:rsid w:val="00A902C3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2BCC"/>
    <w:rsid w:val="00BB6AB8"/>
    <w:rsid w:val="00BC223B"/>
    <w:rsid w:val="00BC351D"/>
    <w:rsid w:val="00BD0948"/>
    <w:rsid w:val="00BF0E3D"/>
    <w:rsid w:val="00BF5130"/>
    <w:rsid w:val="00C01BA5"/>
    <w:rsid w:val="00C31EB4"/>
    <w:rsid w:val="00C3535E"/>
    <w:rsid w:val="00C37DD8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26423"/>
    <w:rsid w:val="00D40EC8"/>
    <w:rsid w:val="00D470B1"/>
    <w:rsid w:val="00D55D33"/>
    <w:rsid w:val="00D77EEE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D350-95F3-47A9-89FB-72CC08CA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2019-09-30T08:56:00Z</cp:lastPrinted>
  <dcterms:created xsi:type="dcterms:W3CDTF">2019-10-04T13:09:00Z</dcterms:created>
  <dcterms:modified xsi:type="dcterms:W3CDTF">2019-10-04T13:26:00Z</dcterms:modified>
</cp:coreProperties>
</file>