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DC" w:rsidRDefault="00297DDC" w:rsidP="00934992">
      <w:pPr>
        <w:jc w:val="right"/>
        <w:rPr>
          <w:rFonts w:ascii="Verdana" w:hAnsi="Verdana" w:cs="Tahoma"/>
          <w:color w:val="000000"/>
          <w:sz w:val="16"/>
          <w:szCs w:val="16"/>
        </w:rPr>
      </w:pPr>
    </w:p>
    <w:p w:rsidR="00934992" w:rsidRPr="00B55A72" w:rsidRDefault="00934992" w:rsidP="00B55A72">
      <w:pPr>
        <w:spacing w:after="60"/>
        <w:jc w:val="right"/>
        <w:rPr>
          <w:rFonts w:asciiTheme="majorHAnsi" w:hAnsiTheme="majorHAnsi" w:cs="Tahoma"/>
          <w:color w:val="000000"/>
          <w:sz w:val="20"/>
          <w:szCs w:val="20"/>
        </w:rPr>
      </w:pPr>
      <w:r w:rsidRPr="00B55A72">
        <w:rPr>
          <w:rFonts w:asciiTheme="majorHAnsi" w:hAnsiTheme="majorHAnsi" w:cs="Tahoma"/>
          <w:color w:val="000000"/>
          <w:sz w:val="20"/>
          <w:szCs w:val="20"/>
        </w:rPr>
        <w:t xml:space="preserve">Kielce, dnia </w:t>
      </w:r>
      <w:r w:rsidR="00EC7DBB">
        <w:rPr>
          <w:rFonts w:asciiTheme="majorHAnsi" w:hAnsiTheme="majorHAnsi" w:cs="Tahoma"/>
          <w:color w:val="000000"/>
          <w:sz w:val="20"/>
          <w:szCs w:val="20"/>
        </w:rPr>
        <w:t>2019-10-18</w:t>
      </w:r>
    </w:p>
    <w:p w:rsidR="00934992" w:rsidRPr="00563C24" w:rsidRDefault="00EC7DBB" w:rsidP="00B55A72">
      <w:pPr>
        <w:pStyle w:val="Nagwek1"/>
        <w:spacing w:before="0" w:after="60"/>
        <w:jc w:val="center"/>
        <w:rPr>
          <w:rFonts w:cs="Tahoma"/>
          <w:color w:val="000000"/>
          <w:sz w:val="20"/>
          <w:szCs w:val="20"/>
          <w:u w:val="single"/>
        </w:rPr>
      </w:pPr>
      <w:r w:rsidRPr="00563C24">
        <w:rPr>
          <w:rFonts w:cs="Tahoma"/>
          <w:color w:val="000000"/>
          <w:sz w:val="20"/>
          <w:szCs w:val="20"/>
          <w:u w:val="single"/>
        </w:rPr>
        <w:t>WYBÓR OFERTY</w:t>
      </w:r>
    </w:p>
    <w:p w:rsidR="00EC7DBB" w:rsidRPr="00563C24" w:rsidRDefault="00EC7DBB" w:rsidP="00EC7DBB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563C24">
        <w:rPr>
          <w:rFonts w:asciiTheme="majorHAnsi" w:hAnsiTheme="majorHAnsi" w:cstheme="minorHAnsi"/>
          <w:b/>
          <w:sz w:val="20"/>
          <w:szCs w:val="20"/>
        </w:rPr>
        <w:t>„ARTYKUŁY W PRASIE”</w:t>
      </w:r>
    </w:p>
    <w:p w:rsidR="00EC7DBB" w:rsidRPr="00563C24" w:rsidRDefault="00EC7DBB" w:rsidP="00EC7DBB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563C24">
        <w:rPr>
          <w:rFonts w:asciiTheme="majorHAnsi" w:hAnsiTheme="majorHAnsi" w:cstheme="minorHAnsi"/>
          <w:sz w:val="20"/>
          <w:szCs w:val="20"/>
        </w:rPr>
        <w:t xml:space="preserve">w celu realizacji projektu pn. </w:t>
      </w:r>
      <w:r w:rsidRPr="00563C24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„</w:t>
      </w:r>
      <w:r w:rsidRPr="00563C24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</w:t>
      </w:r>
      <w:bookmarkStart w:id="0" w:name="_GoBack"/>
      <w:bookmarkEnd w:id="0"/>
      <w:r w:rsidRPr="00563C24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ztwie świętokrzyskim”</w:t>
      </w:r>
    </w:p>
    <w:p w:rsidR="00934992" w:rsidRPr="00563C24" w:rsidRDefault="00EC7DBB" w:rsidP="00EC7DBB">
      <w:pPr>
        <w:spacing w:after="60"/>
        <w:rPr>
          <w:rFonts w:asciiTheme="majorHAnsi" w:hAnsiTheme="majorHAnsi" w:cs="Tahoma"/>
          <w:b/>
          <w:color w:val="000000"/>
          <w:sz w:val="20"/>
          <w:szCs w:val="20"/>
        </w:rPr>
      </w:pPr>
      <w:r w:rsidRPr="00563C24">
        <w:rPr>
          <w:rFonts w:asciiTheme="majorHAnsi" w:hAnsiTheme="majorHAnsi" w:cstheme="minorHAnsi"/>
          <w:sz w:val="20"/>
          <w:szCs w:val="20"/>
        </w:rPr>
        <w:t>współfinansowanego ze środków Unii Europejskiej w ramach Europejskiego Funduszu Społecznego</w:t>
      </w: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8266"/>
      </w:tblGrid>
      <w:tr w:rsidR="00EC7DBB" w:rsidRPr="00B55A72" w:rsidTr="00EC7DBB">
        <w:trPr>
          <w:trHeight w:val="211"/>
        </w:trPr>
        <w:tc>
          <w:tcPr>
            <w:tcW w:w="279" w:type="pct"/>
            <w:vMerge w:val="restart"/>
            <w:shd w:val="clear" w:color="auto" w:fill="auto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18"/>
                <w:szCs w:val="18"/>
              </w:rPr>
            </w:pPr>
            <w:r w:rsidRPr="00B55A72">
              <w:rPr>
                <w:rFonts w:asciiTheme="majorHAnsi" w:hAnsiTheme="majorHAnsi" w:cs="Tahoma"/>
                <w:b/>
                <w:sz w:val="18"/>
                <w:szCs w:val="18"/>
              </w:rPr>
              <w:t>Lp.</w:t>
            </w:r>
          </w:p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18"/>
                <w:szCs w:val="18"/>
              </w:rPr>
            </w:pPr>
          </w:p>
        </w:tc>
        <w:tc>
          <w:tcPr>
            <w:tcW w:w="4721" w:type="pct"/>
            <w:vMerge w:val="restart"/>
            <w:shd w:val="clear" w:color="auto" w:fill="auto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18"/>
                <w:szCs w:val="18"/>
              </w:rPr>
            </w:pPr>
            <w:r w:rsidRPr="00B55A72">
              <w:rPr>
                <w:rFonts w:asciiTheme="majorHAnsi" w:hAnsiTheme="majorHAnsi" w:cs="Tahoma"/>
                <w:b/>
                <w:sz w:val="18"/>
                <w:szCs w:val="18"/>
              </w:rPr>
              <w:t>Wykonawca</w:t>
            </w:r>
          </w:p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18"/>
                <w:szCs w:val="18"/>
              </w:rPr>
            </w:pPr>
            <w:r w:rsidRPr="00B55A72">
              <w:rPr>
                <w:rFonts w:asciiTheme="majorHAnsi" w:hAnsiTheme="majorHAnsi" w:cs="Tahoma"/>
                <w:b/>
                <w:sz w:val="18"/>
                <w:szCs w:val="18"/>
              </w:rPr>
              <w:t>(nazwa, adres)</w:t>
            </w:r>
          </w:p>
        </w:tc>
      </w:tr>
      <w:tr w:rsidR="00EC7DBB" w:rsidRPr="00B55A72" w:rsidTr="00EC7DBB">
        <w:trPr>
          <w:trHeight w:val="234"/>
        </w:trPr>
        <w:tc>
          <w:tcPr>
            <w:tcW w:w="279" w:type="pct"/>
            <w:vMerge/>
            <w:shd w:val="clear" w:color="auto" w:fill="auto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4721" w:type="pct"/>
            <w:vMerge/>
            <w:shd w:val="clear" w:color="auto" w:fill="auto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EC7DBB" w:rsidRPr="00B55A72" w:rsidTr="00EC7DBB">
        <w:tc>
          <w:tcPr>
            <w:tcW w:w="2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</w:rPr>
              <w:t>1</w:t>
            </w:r>
          </w:p>
        </w:tc>
        <w:tc>
          <w:tcPr>
            <w:tcW w:w="472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7DBB" w:rsidRPr="003575BE" w:rsidRDefault="00EC7DBB" w:rsidP="002D2345">
            <w:pPr>
              <w:ind w:right="110"/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WYDAWNICTWO SAMORZĄDOWE</w:t>
            </w:r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Sp. z o. o.</w:t>
            </w:r>
          </w:p>
          <w:p w:rsidR="00EC7DBB" w:rsidRPr="00EC7DBB" w:rsidRDefault="00EC7DBB" w:rsidP="00EC7DBB">
            <w:pPr>
              <w:ind w:right="110"/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39-400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Tarnobrzeg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ul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. 1 Maja 4a</w:t>
            </w:r>
          </w:p>
        </w:tc>
      </w:tr>
      <w:tr w:rsidR="00EC7DBB" w:rsidRPr="00B55A72" w:rsidTr="00EC7DBB"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</w:rPr>
              <w:t>2</w:t>
            </w:r>
          </w:p>
        </w:tc>
        <w:tc>
          <w:tcPr>
            <w:tcW w:w="4721" w:type="pct"/>
            <w:tcBorders>
              <w:bottom w:val="single" w:sz="4" w:space="0" w:color="auto"/>
            </w:tcBorders>
            <w:shd w:val="clear" w:color="auto" w:fill="auto"/>
          </w:tcPr>
          <w:p w:rsidR="00EC7DBB" w:rsidRPr="003575BE" w:rsidRDefault="00EC7DBB" w:rsidP="00490294">
            <w:pPr>
              <w:pStyle w:val="Tekstpodstawowy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75BE">
              <w:rPr>
                <w:rFonts w:asciiTheme="majorHAnsi" w:hAnsiTheme="majorHAnsi"/>
                <w:b/>
                <w:sz w:val="18"/>
                <w:szCs w:val="18"/>
              </w:rPr>
              <w:t xml:space="preserve">Przedsiębiorstwo Wydawniczo - Handlowe "PONIDZIE PRESS" Czesław Chałat </w:t>
            </w:r>
          </w:p>
          <w:p w:rsidR="00EC7DBB" w:rsidRPr="003575BE" w:rsidRDefault="00EC7DBB" w:rsidP="00EC7DB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575BE">
              <w:rPr>
                <w:rFonts w:asciiTheme="majorHAnsi" w:hAnsiTheme="majorHAnsi"/>
                <w:sz w:val="18"/>
                <w:szCs w:val="18"/>
              </w:rPr>
              <w:t xml:space="preserve">26-026 Bilcza, ul. Rogatka 25 </w:t>
            </w:r>
          </w:p>
        </w:tc>
      </w:tr>
      <w:tr w:rsidR="00EC7DBB" w:rsidRPr="00B55A72" w:rsidTr="00EC7DBB">
        <w:tc>
          <w:tcPr>
            <w:tcW w:w="279" w:type="pct"/>
            <w:shd w:val="clear" w:color="auto" w:fill="FFFFFF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</w:rPr>
              <w:t>3</w:t>
            </w:r>
          </w:p>
        </w:tc>
        <w:tc>
          <w:tcPr>
            <w:tcW w:w="4721" w:type="pct"/>
            <w:shd w:val="clear" w:color="auto" w:fill="FFFFFF"/>
          </w:tcPr>
          <w:p w:rsidR="00EC7DBB" w:rsidRPr="003575BE" w:rsidRDefault="00EC7DBB" w:rsidP="00490294">
            <w:pPr>
              <w:ind w:right="110"/>
              <w:jc w:val="center"/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 xml:space="preserve">OST-PRESS GAZETA OSTROWIECKA Sp. z </w:t>
            </w:r>
            <w:proofErr w:type="spellStart"/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o.o.</w:t>
            </w:r>
            <w:proofErr w:type="spellEnd"/>
          </w:p>
          <w:p w:rsidR="00EC7DBB" w:rsidRPr="003575BE" w:rsidRDefault="00EC7DBB" w:rsidP="00EC7DBB">
            <w:pPr>
              <w:ind w:right="110"/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27-400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Ostrowiec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Św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Aleja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3 Maja 6</w:t>
            </w:r>
          </w:p>
        </w:tc>
      </w:tr>
      <w:tr w:rsidR="00EC7DBB" w:rsidRPr="00EC7DBB" w:rsidTr="00EC7DBB">
        <w:tc>
          <w:tcPr>
            <w:tcW w:w="279" w:type="pct"/>
            <w:shd w:val="clear" w:color="auto" w:fill="FFFFFF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</w:rPr>
              <w:t>4</w:t>
            </w:r>
          </w:p>
        </w:tc>
        <w:tc>
          <w:tcPr>
            <w:tcW w:w="4721" w:type="pct"/>
            <w:shd w:val="clear" w:color="auto" w:fill="FFFFFF"/>
          </w:tcPr>
          <w:p w:rsidR="00EC7DBB" w:rsidRPr="003575BE" w:rsidRDefault="00EC7DBB" w:rsidP="00490294">
            <w:pPr>
              <w:ind w:right="110"/>
              <w:jc w:val="center"/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 xml:space="preserve">RAF-MEDIA Rafał </w:t>
            </w:r>
            <w:proofErr w:type="spellStart"/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Banaszek</w:t>
            </w:r>
            <w:proofErr w:type="spellEnd"/>
          </w:p>
          <w:p w:rsidR="00EC7DBB" w:rsidRPr="003575BE" w:rsidRDefault="00EC7DBB" w:rsidP="00EC7DBB">
            <w:pPr>
              <w:ind w:right="110"/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Czostków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83a, 29-105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Krasocin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</w:p>
        </w:tc>
      </w:tr>
      <w:tr w:rsidR="00EC7DBB" w:rsidRPr="00B55A72" w:rsidTr="00EC7DBB">
        <w:tc>
          <w:tcPr>
            <w:tcW w:w="279" w:type="pct"/>
            <w:shd w:val="clear" w:color="auto" w:fill="FFFFFF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</w:rPr>
              <w:t>5</w:t>
            </w:r>
          </w:p>
        </w:tc>
        <w:tc>
          <w:tcPr>
            <w:tcW w:w="4721" w:type="pct"/>
            <w:shd w:val="clear" w:color="auto" w:fill="FFFFFF"/>
          </w:tcPr>
          <w:p w:rsidR="00EC7DBB" w:rsidRPr="003575BE" w:rsidRDefault="00EC7DBB" w:rsidP="00490294">
            <w:pPr>
              <w:ind w:right="110"/>
              <w:jc w:val="center"/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STARPRESS Sp. z o. o.</w:t>
            </w:r>
          </w:p>
          <w:p w:rsidR="00EC7DBB" w:rsidRPr="003575BE" w:rsidRDefault="00EC7DBB" w:rsidP="00EC7DBB">
            <w:pPr>
              <w:ind w:right="110"/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27-200 Starachowice</w:t>
            </w:r>
            <w:r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ul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Murarska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11</w:t>
            </w:r>
          </w:p>
        </w:tc>
      </w:tr>
      <w:tr w:rsidR="00EC7DBB" w:rsidRPr="00B55A72" w:rsidTr="00EC7DBB">
        <w:tc>
          <w:tcPr>
            <w:tcW w:w="279" w:type="pct"/>
            <w:shd w:val="clear" w:color="auto" w:fill="FFFFFF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</w:rPr>
              <w:t>6</w:t>
            </w:r>
          </w:p>
        </w:tc>
        <w:tc>
          <w:tcPr>
            <w:tcW w:w="4721" w:type="pct"/>
            <w:shd w:val="clear" w:color="auto" w:fill="FFFFFF"/>
          </w:tcPr>
          <w:p w:rsidR="00EC7DBB" w:rsidRPr="003575BE" w:rsidRDefault="00EC7DBB" w:rsidP="00490294">
            <w:pPr>
              <w:ind w:right="110"/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 xml:space="preserve">Polska Press Warszawa </w:t>
            </w:r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Sp. z o. o. 02-672 Warszawa</w:t>
            </w:r>
          </w:p>
          <w:p w:rsidR="00EC7DBB" w:rsidRPr="003575BE" w:rsidRDefault="00EC7DBB" w:rsidP="00490294">
            <w:pPr>
              <w:ind w:right="110"/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ul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Domaniewska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45</w:t>
            </w:r>
          </w:p>
          <w:p w:rsidR="00EC7DBB" w:rsidRPr="003575BE" w:rsidRDefault="00EC7DBB" w:rsidP="00EC7DBB">
            <w:pPr>
              <w:ind w:right="110"/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Oddział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Kielcach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25-516 Kielce, Al. IX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Wieków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Kielc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4</w:t>
            </w:r>
          </w:p>
        </w:tc>
      </w:tr>
      <w:tr w:rsidR="00EC7DBB" w:rsidRPr="00B55A72" w:rsidTr="00EC7DBB">
        <w:tc>
          <w:tcPr>
            <w:tcW w:w="279" w:type="pct"/>
            <w:shd w:val="clear" w:color="auto" w:fill="FFFFFF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</w:rPr>
              <w:t>7</w:t>
            </w:r>
          </w:p>
        </w:tc>
        <w:tc>
          <w:tcPr>
            <w:tcW w:w="4721" w:type="pct"/>
            <w:shd w:val="clear" w:color="auto" w:fill="FFFFFF"/>
          </w:tcPr>
          <w:p w:rsidR="00EC7DBB" w:rsidRPr="003575BE" w:rsidRDefault="00EC7DBB" w:rsidP="00490294">
            <w:pPr>
              <w:ind w:right="110"/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P.U.H. KARTOGRAF</w:t>
            </w:r>
            <w:r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mgr</w:t>
            </w:r>
            <w:proofErr w:type="spellEnd"/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inż</w:t>
            </w:r>
            <w:proofErr w:type="spellEnd"/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 xml:space="preserve">. Dorota </w:t>
            </w:r>
            <w:proofErr w:type="spellStart"/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Szumer</w:t>
            </w:r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a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</w:p>
          <w:p w:rsidR="00EC7DBB" w:rsidRPr="003575BE" w:rsidRDefault="00EC7DBB" w:rsidP="00EC7DBB">
            <w:pPr>
              <w:ind w:right="110"/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32-0048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Jerzmanowice</w:t>
            </w:r>
            <w:proofErr w:type="spellEnd"/>
            <w:r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ul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. Jana III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Sobieskiego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160</w:t>
            </w:r>
          </w:p>
        </w:tc>
      </w:tr>
      <w:tr w:rsidR="00EC7DBB" w:rsidRPr="00B55A72" w:rsidTr="00EC7DBB">
        <w:tc>
          <w:tcPr>
            <w:tcW w:w="279" w:type="pct"/>
            <w:shd w:val="clear" w:color="auto" w:fill="FFFFFF"/>
            <w:vAlign w:val="center"/>
          </w:tcPr>
          <w:p w:rsidR="00EC7DBB" w:rsidRPr="00B55A72" w:rsidRDefault="00EC7DBB" w:rsidP="00B55A72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</w:rPr>
              <w:t>8</w:t>
            </w:r>
          </w:p>
        </w:tc>
        <w:tc>
          <w:tcPr>
            <w:tcW w:w="4721" w:type="pct"/>
            <w:shd w:val="clear" w:color="auto" w:fill="FFFFFF"/>
          </w:tcPr>
          <w:p w:rsidR="00EC7DBB" w:rsidRPr="003575BE" w:rsidRDefault="00EC7DBB" w:rsidP="00490294">
            <w:pPr>
              <w:ind w:right="110"/>
              <w:jc w:val="center"/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VEIN GROUP</w:t>
            </w:r>
          </w:p>
          <w:p w:rsidR="00EC7DBB" w:rsidRPr="003575BE" w:rsidRDefault="00EC7DBB" w:rsidP="00EC7DBB">
            <w:pPr>
              <w:ind w:right="110"/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27-200 Starachowice</w:t>
            </w:r>
            <w:r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ul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>Konstytucji</w:t>
            </w:r>
            <w:proofErr w:type="spellEnd"/>
            <w:r w:rsidRPr="003575BE">
              <w:rPr>
                <w:rFonts w:asciiTheme="majorHAnsi" w:hAnsiTheme="majorHAnsi"/>
                <w:sz w:val="18"/>
                <w:szCs w:val="18"/>
                <w:lang w:val="de-DE"/>
              </w:rPr>
              <w:t xml:space="preserve"> 3-go Maja 23</w:t>
            </w:r>
          </w:p>
        </w:tc>
      </w:tr>
    </w:tbl>
    <w:p w:rsidR="00934992" w:rsidRPr="00B55A72" w:rsidRDefault="00934992" w:rsidP="00EC7DBB">
      <w:pPr>
        <w:spacing w:before="120" w:after="60"/>
        <w:ind w:left="567"/>
        <w:jc w:val="both"/>
        <w:rPr>
          <w:rFonts w:asciiTheme="majorHAnsi" w:hAnsiTheme="majorHAnsi" w:cs="Tahoma"/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934992" w:rsidRPr="00B55A72" w:rsidTr="00F50635">
        <w:trPr>
          <w:trHeight w:val="79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BE" w:rsidRPr="00F50635" w:rsidRDefault="003575BE" w:rsidP="00F50635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>Zadanie nr 1</w:t>
            </w:r>
          </w:p>
          <w:p w:rsidR="00563C24" w:rsidRDefault="00934992" w:rsidP="00F50635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 w:rsidR="00F50635"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>10 179,48</w:t>
            </w:r>
            <w:r w:rsidR="00D934A9"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 w:rsidR="00F50635" w:rsidRPr="00F50635">
              <w:rPr>
                <w:rFonts w:asciiTheme="majorHAnsi" w:hAnsiTheme="majorHAnsi" w:cs="Tahoma"/>
                <w:b/>
                <w:sz w:val="17"/>
                <w:szCs w:val="17"/>
              </w:rPr>
              <w:t>6</w:t>
            </w:r>
            <w:r w:rsidR="00964294" w:rsidRPr="00F50635">
              <w:rPr>
                <w:rFonts w:asciiTheme="majorHAnsi" w:hAnsiTheme="majorHAnsi" w:cs="Tahoma"/>
                <w:b/>
                <w:sz w:val="17"/>
                <w:szCs w:val="17"/>
              </w:rPr>
              <w:t>.</w:t>
            </w:r>
            <w:r w:rsidR="00F50635"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 </w:t>
            </w:r>
          </w:p>
          <w:p w:rsidR="00F50635" w:rsidRPr="00F50635" w:rsidRDefault="00F50635" w:rsidP="00F50635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2</w:t>
            </w:r>
          </w:p>
          <w:p w:rsidR="00F50635" w:rsidRDefault="00F50635" w:rsidP="00F50635">
            <w:pPr>
              <w:rPr>
                <w:rFonts w:asciiTheme="majorHAnsi" w:hAnsiTheme="majorHAnsi" w:cs="Tahoma"/>
                <w:sz w:val="17"/>
                <w:szCs w:val="17"/>
              </w:rPr>
            </w:pPr>
            <w:r>
              <w:rPr>
                <w:rFonts w:asciiTheme="majorHAnsi" w:hAnsiTheme="majorHAnsi" w:cs="Tahoma"/>
                <w:sz w:val="17"/>
                <w:szCs w:val="17"/>
              </w:rPr>
              <w:t>Brak ofert – zadanie unieważnione</w:t>
            </w:r>
          </w:p>
          <w:p w:rsidR="00E60BB6" w:rsidRPr="00F50635" w:rsidRDefault="00E60BB6" w:rsidP="00E60BB6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3</w:t>
            </w:r>
          </w:p>
          <w:p w:rsidR="00E60BB6" w:rsidRDefault="00E60BB6" w:rsidP="00E60BB6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1 537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>,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5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0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>
              <w:rPr>
                <w:rFonts w:asciiTheme="majorHAnsi" w:hAnsiTheme="majorHAnsi" w:cs="Tahoma"/>
                <w:b/>
                <w:sz w:val="17"/>
                <w:szCs w:val="17"/>
              </w:rPr>
              <w:t>8</w:t>
            </w:r>
            <w:r w:rsidR="00563C24">
              <w:rPr>
                <w:rFonts w:asciiTheme="majorHAnsi" w:hAnsiTheme="majorHAnsi" w:cs="Tahoma"/>
                <w:b/>
                <w:sz w:val="17"/>
                <w:szCs w:val="17"/>
              </w:rPr>
              <w:t>.</w:t>
            </w:r>
          </w:p>
          <w:p w:rsidR="00E60BB6" w:rsidRPr="00F50635" w:rsidRDefault="00E60BB6" w:rsidP="00E60BB6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4</w:t>
            </w:r>
          </w:p>
          <w:p w:rsidR="00563C24" w:rsidRDefault="00E60BB6" w:rsidP="001B281C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3 100,00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>
              <w:rPr>
                <w:rFonts w:asciiTheme="majorHAnsi" w:hAnsiTheme="majorHAnsi" w:cs="Tahoma"/>
                <w:b/>
                <w:sz w:val="17"/>
                <w:szCs w:val="17"/>
              </w:rPr>
              <w:t>3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. </w:t>
            </w:r>
          </w:p>
          <w:p w:rsidR="001B281C" w:rsidRPr="00F50635" w:rsidRDefault="001B281C" w:rsidP="001B281C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5</w:t>
            </w:r>
          </w:p>
          <w:p w:rsidR="001B281C" w:rsidRDefault="001B281C" w:rsidP="001B281C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1 497,00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>
              <w:rPr>
                <w:rFonts w:asciiTheme="majorHAnsi" w:hAnsiTheme="majorHAnsi" w:cs="Tahoma"/>
                <w:b/>
                <w:sz w:val="17"/>
                <w:szCs w:val="17"/>
              </w:rPr>
              <w:t>1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. </w:t>
            </w:r>
          </w:p>
          <w:p w:rsidR="001B281C" w:rsidRPr="00F50635" w:rsidRDefault="001B281C" w:rsidP="001B281C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6</w:t>
            </w:r>
          </w:p>
          <w:p w:rsidR="001B281C" w:rsidRDefault="001B281C" w:rsidP="001B281C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1 497,00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>
              <w:rPr>
                <w:rFonts w:asciiTheme="majorHAnsi" w:hAnsiTheme="majorHAnsi" w:cs="Tahoma"/>
                <w:b/>
                <w:sz w:val="17"/>
                <w:szCs w:val="17"/>
              </w:rPr>
              <w:t>1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. </w:t>
            </w:r>
          </w:p>
          <w:p w:rsidR="001B281C" w:rsidRPr="00F50635" w:rsidRDefault="001B281C" w:rsidP="001B281C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7</w:t>
            </w:r>
          </w:p>
          <w:p w:rsidR="001B281C" w:rsidRDefault="001B281C" w:rsidP="001B281C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1 497,00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>
              <w:rPr>
                <w:rFonts w:asciiTheme="majorHAnsi" w:hAnsiTheme="majorHAnsi" w:cs="Tahoma"/>
                <w:b/>
                <w:sz w:val="17"/>
                <w:szCs w:val="17"/>
              </w:rPr>
              <w:t>1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. </w:t>
            </w:r>
          </w:p>
          <w:p w:rsidR="002B591F" w:rsidRPr="00F50635" w:rsidRDefault="002B591F" w:rsidP="002B591F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8</w:t>
            </w:r>
          </w:p>
          <w:p w:rsidR="002B591F" w:rsidRDefault="002B591F" w:rsidP="002B591F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1 968,00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>
              <w:rPr>
                <w:rFonts w:asciiTheme="majorHAnsi" w:hAnsiTheme="majorHAnsi" w:cs="Tahoma"/>
                <w:b/>
                <w:sz w:val="17"/>
                <w:szCs w:val="17"/>
              </w:rPr>
              <w:t>2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. 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</w:t>
            </w:r>
          </w:p>
          <w:p w:rsidR="002B591F" w:rsidRPr="00F50635" w:rsidRDefault="002B591F" w:rsidP="002B591F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9</w:t>
            </w:r>
          </w:p>
          <w:p w:rsidR="002B591F" w:rsidRDefault="002B591F" w:rsidP="002B591F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2 152,50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>
              <w:rPr>
                <w:rFonts w:asciiTheme="majorHAnsi" w:hAnsiTheme="majorHAnsi" w:cs="Tahoma"/>
                <w:b/>
                <w:sz w:val="17"/>
                <w:szCs w:val="17"/>
              </w:rPr>
              <w:t>2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. </w:t>
            </w:r>
          </w:p>
          <w:p w:rsidR="002B591F" w:rsidRPr="00F50635" w:rsidRDefault="002B591F" w:rsidP="002B591F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10</w:t>
            </w:r>
          </w:p>
          <w:p w:rsidR="002B591F" w:rsidRDefault="002B591F" w:rsidP="002B591F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1 968,00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>
              <w:rPr>
                <w:rFonts w:asciiTheme="majorHAnsi" w:hAnsiTheme="majorHAnsi" w:cs="Tahoma"/>
                <w:b/>
                <w:sz w:val="17"/>
                <w:szCs w:val="17"/>
              </w:rPr>
              <w:t>2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. </w:t>
            </w:r>
          </w:p>
          <w:p w:rsidR="002B591F" w:rsidRPr="00F50635" w:rsidRDefault="002B591F" w:rsidP="002B591F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11</w:t>
            </w:r>
          </w:p>
          <w:p w:rsidR="002B591F" w:rsidRDefault="002B591F" w:rsidP="002B591F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984,00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>
              <w:rPr>
                <w:rFonts w:asciiTheme="majorHAnsi" w:hAnsiTheme="majorHAnsi" w:cs="Tahoma"/>
                <w:b/>
                <w:sz w:val="17"/>
                <w:szCs w:val="17"/>
              </w:rPr>
              <w:t>7</w:t>
            </w:r>
            <w:r w:rsidR="00563C24">
              <w:rPr>
                <w:rFonts w:asciiTheme="majorHAnsi" w:hAnsiTheme="majorHAnsi" w:cs="Tahoma"/>
                <w:b/>
                <w:sz w:val="17"/>
                <w:szCs w:val="17"/>
              </w:rPr>
              <w:t>.</w:t>
            </w:r>
          </w:p>
          <w:p w:rsidR="002B591F" w:rsidRPr="00F50635" w:rsidRDefault="002B591F" w:rsidP="002B591F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12</w:t>
            </w:r>
          </w:p>
          <w:p w:rsidR="002B591F" w:rsidRDefault="002B591F" w:rsidP="002B591F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984,00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>
              <w:rPr>
                <w:rFonts w:asciiTheme="majorHAnsi" w:hAnsiTheme="majorHAnsi" w:cs="Tahoma"/>
                <w:b/>
                <w:sz w:val="17"/>
                <w:szCs w:val="17"/>
              </w:rPr>
              <w:t>7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. </w:t>
            </w:r>
          </w:p>
          <w:p w:rsidR="002B591F" w:rsidRPr="00F50635" w:rsidRDefault="002B591F" w:rsidP="002B591F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13</w:t>
            </w:r>
          </w:p>
          <w:p w:rsidR="002B591F" w:rsidRDefault="002B591F" w:rsidP="0030085E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Najniższą cenę brutto </w:t>
            </w:r>
            <w:r>
              <w:rPr>
                <w:rFonts w:asciiTheme="majorHAnsi" w:eastAsia="Times New Roman" w:hAnsiTheme="majorHAnsi"/>
                <w:b/>
                <w:sz w:val="17"/>
                <w:szCs w:val="17"/>
              </w:rPr>
              <w:t>2 250,90</w:t>
            </w:r>
            <w:r w:rsidRPr="00F50635">
              <w:rPr>
                <w:rFonts w:asciiTheme="majorHAnsi" w:eastAsia="Times New Roman" w:hAnsiTheme="majorHAnsi"/>
                <w:b/>
                <w:sz w:val="17"/>
                <w:szCs w:val="17"/>
              </w:rPr>
              <w:t xml:space="preserve">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>zł</w:t>
            </w:r>
            <w:r w:rsidRPr="00F50635">
              <w:rPr>
                <w:rFonts w:asciiTheme="majorHAnsi" w:hAnsiTheme="majorHAnsi" w:cs="Tahoma"/>
                <w:sz w:val="17"/>
                <w:szCs w:val="17"/>
              </w:rPr>
              <w:t xml:space="preserve"> zaoferował wykonawca </w:t>
            </w:r>
            <w:r w:rsidRPr="00F50635">
              <w:rPr>
                <w:rFonts w:asciiTheme="majorHAnsi" w:hAnsiTheme="majorHAnsi" w:cs="Tahoma"/>
                <w:b/>
                <w:sz w:val="17"/>
                <w:szCs w:val="17"/>
              </w:rPr>
              <w:t xml:space="preserve">nr </w:t>
            </w:r>
            <w:r>
              <w:rPr>
                <w:rFonts w:asciiTheme="majorHAnsi" w:hAnsiTheme="majorHAnsi" w:cs="Tahoma"/>
                <w:b/>
                <w:sz w:val="17"/>
                <w:szCs w:val="17"/>
              </w:rPr>
              <w:t>5</w:t>
            </w:r>
            <w:r w:rsidR="00563C24">
              <w:rPr>
                <w:rFonts w:asciiTheme="majorHAnsi" w:hAnsiTheme="majorHAnsi" w:cs="Tahoma"/>
                <w:b/>
                <w:sz w:val="17"/>
                <w:szCs w:val="17"/>
              </w:rPr>
              <w:t>.</w:t>
            </w:r>
          </w:p>
          <w:p w:rsidR="0030085E" w:rsidRPr="00F50635" w:rsidRDefault="0030085E" w:rsidP="0030085E">
            <w:pPr>
              <w:rPr>
                <w:rFonts w:asciiTheme="majorHAnsi" w:hAnsiTheme="majorHAnsi" w:cs="Tahoma"/>
                <w:sz w:val="17"/>
                <w:szCs w:val="17"/>
                <w:u w:val="single"/>
              </w:rPr>
            </w:pPr>
            <w:r w:rsidRPr="00F50635">
              <w:rPr>
                <w:rFonts w:asciiTheme="majorHAnsi" w:hAnsiTheme="majorHAnsi" w:cs="Tahoma"/>
                <w:sz w:val="17"/>
                <w:szCs w:val="17"/>
                <w:u w:val="single"/>
              </w:rPr>
              <w:t xml:space="preserve">Zadanie nr </w:t>
            </w:r>
            <w:r>
              <w:rPr>
                <w:rFonts w:asciiTheme="majorHAnsi" w:hAnsiTheme="majorHAnsi" w:cs="Tahoma"/>
                <w:sz w:val="17"/>
                <w:szCs w:val="17"/>
                <w:u w:val="single"/>
              </w:rPr>
              <w:t>14</w:t>
            </w:r>
          </w:p>
          <w:p w:rsidR="0030085E" w:rsidRPr="00B55A72" w:rsidRDefault="00D5260B" w:rsidP="000676E5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17"/>
                <w:szCs w:val="17"/>
              </w:rPr>
              <w:t>Z uwagi na to, iż gazeta obejmuje obszar</w:t>
            </w:r>
            <w:r w:rsidR="00C1279F">
              <w:rPr>
                <w:rFonts w:asciiTheme="majorHAnsi" w:hAnsiTheme="majorHAnsi" w:cs="Tahoma"/>
                <w:sz w:val="17"/>
                <w:szCs w:val="17"/>
              </w:rPr>
              <w:t xml:space="preserve">y miasta Kielce i powiatu a projekt skierowany jest do </w:t>
            </w:r>
            <w:r w:rsidR="000676E5">
              <w:rPr>
                <w:rFonts w:asciiTheme="majorHAnsi" w:hAnsiTheme="majorHAnsi" w:cs="Tahoma"/>
                <w:sz w:val="17"/>
                <w:szCs w:val="17"/>
              </w:rPr>
              <w:t>osób z obszaru województwa</w:t>
            </w:r>
            <w:r>
              <w:rPr>
                <w:rFonts w:asciiTheme="majorHAnsi" w:hAnsiTheme="majorHAnsi" w:cs="Tahoma"/>
                <w:sz w:val="17"/>
                <w:szCs w:val="17"/>
              </w:rPr>
              <w:t>, rozpoznanie w zakresie zadania nr 14 unieważnia się.</w:t>
            </w:r>
          </w:p>
        </w:tc>
      </w:tr>
    </w:tbl>
    <w:p w:rsidR="00563C24" w:rsidRDefault="00563C24" w:rsidP="00B55A72">
      <w:pPr>
        <w:spacing w:after="60"/>
        <w:ind w:left="1080"/>
        <w:jc w:val="both"/>
        <w:rPr>
          <w:rFonts w:asciiTheme="majorHAnsi" w:hAnsiTheme="majorHAnsi" w:cs="Calibri"/>
          <w:sz w:val="20"/>
          <w:szCs w:val="20"/>
        </w:rPr>
      </w:pPr>
    </w:p>
    <w:p w:rsidR="00934992" w:rsidRPr="00563C24" w:rsidRDefault="00EC7DBB" w:rsidP="00563C24">
      <w:pPr>
        <w:spacing w:after="60"/>
        <w:ind w:left="4820"/>
        <w:jc w:val="center"/>
        <w:rPr>
          <w:rFonts w:asciiTheme="majorHAnsi" w:hAnsiTheme="majorHAnsi" w:cs="Calibri"/>
          <w:sz w:val="18"/>
          <w:szCs w:val="18"/>
        </w:rPr>
      </w:pPr>
      <w:r w:rsidRPr="00563C24">
        <w:rPr>
          <w:rFonts w:asciiTheme="majorHAnsi" w:hAnsiTheme="majorHAnsi" w:cs="Calibri"/>
          <w:sz w:val="18"/>
          <w:szCs w:val="18"/>
        </w:rPr>
        <w:t>ELŻBIETA FLOREK</w:t>
      </w:r>
    </w:p>
    <w:p w:rsidR="00934992" w:rsidRPr="00563C24" w:rsidRDefault="00934992" w:rsidP="00563C24">
      <w:pPr>
        <w:tabs>
          <w:tab w:val="left" w:pos="3780"/>
        </w:tabs>
        <w:ind w:left="4820"/>
        <w:jc w:val="center"/>
        <w:rPr>
          <w:rFonts w:asciiTheme="majorHAnsi" w:hAnsiTheme="majorHAnsi" w:cs="Tahoma"/>
          <w:bCs/>
          <w:sz w:val="18"/>
          <w:szCs w:val="18"/>
        </w:rPr>
      </w:pPr>
      <w:r w:rsidRPr="00563C24">
        <w:rPr>
          <w:rFonts w:asciiTheme="majorHAnsi" w:hAnsiTheme="majorHAnsi" w:cs="Tahoma"/>
          <w:bCs/>
          <w:sz w:val="18"/>
          <w:szCs w:val="18"/>
        </w:rPr>
        <w:t>podpis gł. specjalisty ds. zamówień publicznych</w:t>
      </w:r>
    </w:p>
    <w:p w:rsidR="00934992" w:rsidRPr="00563C24" w:rsidRDefault="00934992" w:rsidP="00563C24">
      <w:pPr>
        <w:tabs>
          <w:tab w:val="left" w:pos="3780"/>
        </w:tabs>
        <w:ind w:left="4820"/>
        <w:jc w:val="center"/>
        <w:rPr>
          <w:rFonts w:asciiTheme="majorHAnsi" w:hAnsiTheme="majorHAnsi" w:cs="Tahoma"/>
          <w:sz w:val="18"/>
          <w:szCs w:val="18"/>
        </w:rPr>
      </w:pPr>
      <w:r w:rsidRPr="00563C24">
        <w:rPr>
          <w:rFonts w:asciiTheme="majorHAnsi" w:hAnsiTheme="majorHAnsi" w:cs="Tahoma"/>
          <w:sz w:val="18"/>
          <w:szCs w:val="18"/>
        </w:rPr>
        <w:t>i kontraktowania wydatków</w:t>
      </w:r>
    </w:p>
    <w:p w:rsidR="00934992" w:rsidRPr="00B55A72" w:rsidRDefault="00934992" w:rsidP="00B55A72">
      <w:pPr>
        <w:tabs>
          <w:tab w:val="left" w:pos="3780"/>
        </w:tabs>
        <w:ind w:right="5290"/>
        <w:jc w:val="center"/>
        <w:rPr>
          <w:rFonts w:asciiTheme="majorHAnsi" w:hAnsiTheme="majorHAnsi" w:cs="Tahoma"/>
          <w:sz w:val="18"/>
          <w:szCs w:val="18"/>
        </w:rPr>
      </w:pPr>
    </w:p>
    <w:sectPr w:rsidR="00934992" w:rsidRPr="00B55A72" w:rsidSect="003C3EB9">
      <w:headerReference w:type="default" r:id="rId9"/>
      <w:footerReference w:type="default" r:id="rId10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EC" w:rsidRDefault="000524EC" w:rsidP="0063076E">
      <w:r>
        <w:separator/>
      </w:r>
    </w:p>
  </w:endnote>
  <w:endnote w:type="continuationSeparator" w:id="0">
    <w:p w:rsidR="000524EC" w:rsidRDefault="000524E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EC" w:rsidRDefault="000524EC">
    <w:pPr>
      <w:pStyle w:val="Stopka"/>
    </w:pPr>
    <w:r>
      <w:rPr>
        <w:noProof/>
        <w:lang w:eastAsia="pl-PL"/>
      </w:rPr>
      <w:drawing>
        <wp:inline distT="0" distB="0" distL="0" distR="0" wp14:anchorId="32EBAD30" wp14:editId="165FD358">
          <wp:extent cx="5760720" cy="77216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EC" w:rsidRDefault="000524EC" w:rsidP="0063076E">
      <w:r>
        <w:separator/>
      </w:r>
    </w:p>
  </w:footnote>
  <w:footnote w:type="continuationSeparator" w:id="0">
    <w:p w:rsidR="000524EC" w:rsidRDefault="000524E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EC" w:rsidRDefault="000524EC">
    <w:pPr>
      <w:pStyle w:val="Nagwek"/>
    </w:pPr>
    <w:r>
      <w:rPr>
        <w:noProof/>
        <w:lang w:eastAsia="pl-PL"/>
      </w:rPr>
      <w:drawing>
        <wp:inline distT="0" distB="0" distL="0" distR="0" wp14:anchorId="063BCA06" wp14:editId="3EC1FBF5">
          <wp:extent cx="5760720" cy="68834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75BE" w:rsidRDefault="003575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A14"/>
    <w:multiLevelType w:val="hybridMultilevel"/>
    <w:tmpl w:val="48E266B4"/>
    <w:lvl w:ilvl="0" w:tplc="1DB297E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D60D12"/>
    <w:multiLevelType w:val="hybridMultilevel"/>
    <w:tmpl w:val="5FEC3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565077"/>
    <w:multiLevelType w:val="hybridMultilevel"/>
    <w:tmpl w:val="6C380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8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C161C2"/>
    <w:multiLevelType w:val="hybridMultilevel"/>
    <w:tmpl w:val="4DE6036E"/>
    <w:lvl w:ilvl="0" w:tplc="CE5E6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0324E"/>
    <w:multiLevelType w:val="hybridMultilevel"/>
    <w:tmpl w:val="B65A0A98"/>
    <w:lvl w:ilvl="0" w:tplc="D9C60E12">
      <w:start w:val="1"/>
      <w:numFmt w:val="upperRoman"/>
      <w:lvlText w:val="%1."/>
      <w:lvlJc w:val="left"/>
      <w:pPr>
        <w:ind w:left="1724" w:hanging="720"/>
      </w:pPr>
      <w:rPr>
        <w:rFonts w:eastAsiaTheme="maj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2"/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"/>
  </w:num>
  <w:num w:numId="10">
    <w:abstractNumId w:val="5"/>
  </w:num>
  <w:num w:numId="11">
    <w:abstractNumId w:val="4"/>
  </w:num>
  <w:num w:numId="12">
    <w:abstractNumId w:val="7"/>
  </w:num>
  <w:num w:numId="13">
    <w:abstractNumId w:val="16"/>
  </w:num>
  <w:num w:numId="14">
    <w:abstractNumId w:val="2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"/>
  </w:num>
  <w:num w:numId="18">
    <w:abstractNumId w:val="8"/>
  </w:num>
  <w:num w:numId="19">
    <w:abstractNumId w:val="1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7"/>
  </w:num>
  <w:num w:numId="23">
    <w:abstractNumId w:val="15"/>
  </w:num>
  <w:num w:numId="24">
    <w:abstractNumId w:val="10"/>
  </w:num>
  <w:num w:numId="25">
    <w:abstractNumId w:val="23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A96"/>
    <w:rsid w:val="00022C92"/>
    <w:rsid w:val="0003253E"/>
    <w:rsid w:val="000524EC"/>
    <w:rsid w:val="00053DF6"/>
    <w:rsid w:val="000676E5"/>
    <w:rsid w:val="0008017C"/>
    <w:rsid w:val="00094A1A"/>
    <w:rsid w:val="000B0CA1"/>
    <w:rsid w:val="000F0020"/>
    <w:rsid w:val="000F7785"/>
    <w:rsid w:val="00102B9D"/>
    <w:rsid w:val="0013594F"/>
    <w:rsid w:val="00136896"/>
    <w:rsid w:val="00140E19"/>
    <w:rsid w:val="00144132"/>
    <w:rsid w:val="00160158"/>
    <w:rsid w:val="00160BC6"/>
    <w:rsid w:val="00166BDB"/>
    <w:rsid w:val="0016753F"/>
    <w:rsid w:val="00173F56"/>
    <w:rsid w:val="001752C3"/>
    <w:rsid w:val="00181161"/>
    <w:rsid w:val="00192DDB"/>
    <w:rsid w:val="001936FA"/>
    <w:rsid w:val="00197972"/>
    <w:rsid w:val="00197D28"/>
    <w:rsid w:val="001A1115"/>
    <w:rsid w:val="001B281C"/>
    <w:rsid w:val="00223F90"/>
    <w:rsid w:val="00276DAD"/>
    <w:rsid w:val="00297DDC"/>
    <w:rsid w:val="002B591F"/>
    <w:rsid w:val="002B647E"/>
    <w:rsid w:val="002D2345"/>
    <w:rsid w:val="002E1743"/>
    <w:rsid w:val="0030085E"/>
    <w:rsid w:val="00303C03"/>
    <w:rsid w:val="003431A4"/>
    <w:rsid w:val="00354C95"/>
    <w:rsid w:val="003575BE"/>
    <w:rsid w:val="003A748F"/>
    <w:rsid w:val="003C3EB9"/>
    <w:rsid w:val="003F7182"/>
    <w:rsid w:val="00400A73"/>
    <w:rsid w:val="00411D2F"/>
    <w:rsid w:val="00425290"/>
    <w:rsid w:val="00426B21"/>
    <w:rsid w:val="00430902"/>
    <w:rsid w:val="00430F27"/>
    <w:rsid w:val="00445599"/>
    <w:rsid w:val="00481D2B"/>
    <w:rsid w:val="00490294"/>
    <w:rsid w:val="004A651D"/>
    <w:rsid w:val="004B7727"/>
    <w:rsid w:val="004B78D7"/>
    <w:rsid w:val="004F3D98"/>
    <w:rsid w:val="004F6BBB"/>
    <w:rsid w:val="00563C24"/>
    <w:rsid w:val="00574AB3"/>
    <w:rsid w:val="00582F9B"/>
    <w:rsid w:val="005B27C8"/>
    <w:rsid w:val="005B383D"/>
    <w:rsid w:val="005B3AE4"/>
    <w:rsid w:val="005D4042"/>
    <w:rsid w:val="005E4B2D"/>
    <w:rsid w:val="005F4895"/>
    <w:rsid w:val="0060035F"/>
    <w:rsid w:val="00605E4F"/>
    <w:rsid w:val="0063076E"/>
    <w:rsid w:val="00634460"/>
    <w:rsid w:val="00650EB1"/>
    <w:rsid w:val="00665A80"/>
    <w:rsid w:val="006819FA"/>
    <w:rsid w:val="006C5874"/>
    <w:rsid w:val="006D3ECD"/>
    <w:rsid w:val="007146E1"/>
    <w:rsid w:val="00731A15"/>
    <w:rsid w:val="00755DF9"/>
    <w:rsid w:val="007726CF"/>
    <w:rsid w:val="00777389"/>
    <w:rsid w:val="007823D4"/>
    <w:rsid w:val="00787196"/>
    <w:rsid w:val="00792FCB"/>
    <w:rsid w:val="007B3544"/>
    <w:rsid w:val="007F7D6B"/>
    <w:rsid w:val="00810B7B"/>
    <w:rsid w:val="008364B8"/>
    <w:rsid w:val="008A0154"/>
    <w:rsid w:val="008A11BA"/>
    <w:rsid w:val="008A49E6"/>
    <w:rsid w:val="008B4031"/>
    <w:rsid w:val="008C2170"/>
    <w:rsid w:val="008C4777"/>
    <w:rsid w:val="008E1B3F"/>
    <w:rsid w:val="008E6BF0"/>
    <w:rsid w:val="009066FB"/>
    <w:rsid w:val="0090678B"/>
    <w:rsid w:val="00934992"/>
    <w:rsid w:val="00945BEA"/>
    <w:rsid w:val="00964294"/>
    <w:rsid w:val="0097061E"/>
    <w:rsid w:val="009715E0"/>
    <w:rsid w:val="00984D8C"/>
    <w:rsid w:val="00990572"/>
    <w:rsid w:val="00993072"/>
    <w:rsid w:val="009940E0"/>
    <w:rsid w:val="009B689A"/>
    <w:rsid w:val="009E1064"/>
    <w:rsid w:val="009F6A73"/>
    <w:rsid w:val="00A42F4A"/>
    <w:rsid w:val="00A746D4"/>
    <w:rsid w:val="00A83E55"/>
    <w:rsid w:val="00A90AF9"/>
    <w:rsid w:val="00AA525C"/>
    <w:rsid w:val="00AB7AF9"/>
    <w:rsid w:val="00AC76B5"/>
    <w:rsid w:val="00AF33D2"/>
    <w:rsid w:val="00B23A12"/>
    <w:rsid w:val="00B34A38"/>
    <w:rsid w:val="00B54944"/>
    <w:rsid w:val="00B55A72"/>
    <w:rsid w:val="00B71C31"/>
    <w:rsid w:val="00B72F31"/>
    <w:rsid w:val="00C00A65"/>
    <w:rsid w:val="00C1279F"/>
    <w:rsid w:val="00C1766E"/>
    <w:rsid w:val="00C31EB4"/>
    <w:rsid w:val="00C525E7"/>
    <w:rsid w:val="00C56D27"/>
    <w:rsid w:val="00C74114"/>
    <w:rsid w:val="00C75428"/>
    <w:rsid w:val="00C83511"/>
    <w:rsid w:val="00CA3586"/>
    <w:rsid w:val="00CC2CAA"/>
    <w:rsid w:val="00CC4932"/>
    <w:rsid w:val="00CE5119"/>
    <w:rsid w:val="00D033E9"/>
    <w:rsid w:val="00D20AB4"/>
    <w:rsid w:val="00D21A54"/>
    <w:rsid w:val="00D36EE2"/>
    <w:rsid w:val="00D5260B"/>
    <w:rsid w:val="00D934A9"/>
    <w:rsid w:val="00DB70F0"/>
    <w:rsid w:val="00DC7D5C"/>
    <w:rsid w:val="00DE73F2"/>
    <w:rsid w:val="00DF3B51"/>
    <w:rsid w:val="00DF70DD"/>
    <w:rsid w:val="00E1400C"/>
    <w:rsid w:val="00E22AC9"/>
    <w:rsid w:val="00E25B95"/>
    <w:rsid w:val="00E429C4"/>
    <w:rsid w:val="00E60BB6"/>
    <w:rsid w:val="00E6653B"/>
    <w:rsid w:val="00E80E53"/>
    <w:rsid w:val="00E8161B"/>
    <w:rsid w:val="00E9245D"/>
    <w:rsid w:val="00EC07FA"/>
    <w:rsid w:val="00EC0F4C"/>
    <w:rsid w:val="00EC4C0C"/>
    <w:rsid w:val="00EC7DBB"/>
    <w:rsid w:val="00ED56D9"/>
    <w:rsid w:val="00EE198F"/>
    <w:rsid w:val="00F21131"/>
    <w:rsid w:val="00F50635"/>
    <w:rsid w:val="00F739FB"/>
    <w:rsid w:val="00FD7D4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33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33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AF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33D2"/>
    <w:rPr>
      <w:color w:val="0000FF" w:themeColor="hyperlink"/>
      <w:u w:val="single"/>
    </w:rPr>
  </w:style>
  <w:style w:type="character" w:customStyle="1" w:styleId="value">
    <w:name w:val="value"/>
    <w:basedOn w:val="Domylnaczcionkaakapitu"/>
    <w:rsid w:val="00223F9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349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4992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934992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719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lrzxr">
    <w:name w:val="lrzxr"/>
    <w:basedOn w:val="Domylnaczcionkaakapitu"/>
    <w:rsid w:val="00787196"/>
  </w:style>
  <w:style w:type="character" w:customStyle="1" w:styleId="col-sm-8">
    <w:name w:val="col-sm-8"/>
    <w:basedOn w:val="Domylnaczcionkaakapitu"/>
    <w:rsid w:val="00787196"/>
  </w:style>
  <w:style w:type="character" w:styleId="UyteHipercze">
    <w:name w:val="FollowedHyperlink"/>
    <w:basedOn w:val="Domylnaczcionkaakapitu"/>
    <w:uiPriority w:val="99"/>
    <w:semiHidden/>
    <w:unhideWhenUsed/>
    <w:rsid w:val="000524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33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33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AF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33D2"/>
    <w:rPr>
      <w:color w:val="0000FF" w:themeColor="hyperlink"/>
      <w:u w:val="single"/>
    </w:rPr>
  </w:style>
  <w:style w:type="character" w:customStyle="1" w:styleId="value">
    <w:name w:val="value"/>
    <w:basedOn w:val="Domylnaczcionkaakapitu"/>
    <w:rsid w:val="00223F9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349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4992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934992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719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lrzxr">
    <w:name w:val="lrzxr"/>
    <w:basedOn w:val="Domylnaczcionkaakapitu"/>
    <w:rsid w:val="00787196"/>
  </w:style>
  <w:style w:type="character" w:customStyle="1" w:styleId="col-sm-8">
    <w:name w:val="col-sm-8"/>
    <w:basedOn w:val="Domylnaczcionkaakapitu"/>
    <w:rsid w:val="00787196"/>
  </w:style>
  <w:style w:type="character" w:styleId="UyteHipercze">
    <w:name w:val="FollowedHyperlink"/>
    <w:basedOn w:val="Domylnaczcionkaakapitu"/>
    <w:uiPriority w:val="99"/>
    <w:semiHidden/>
    <w:unhideWhenUsed/>
    <w:rsid w:val="00052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F0E3-D9A4-4415-B103-1D8C544C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2017-04-19T06:03:00Z</cp:lastPrinted>
  <dcterms:created xsi:type="dcterms:W3CDTF">2019-10-18T10:59:00Z</dcterms:created>
  <dcterms:modified xsi:type="dcterms:W3CDTF">2019-10-18T10:59:00Z</dcterms:modified>
</cp:coreProperties>
</file>