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F23283">
      <w:pPr>
        <w:jc w:val="right"/>
        <w:rPr>
          <w:rFonts w:ascii="Cambria" w:eastAsia="Calibri" w:hAnsi="Cambria" w:cs="Times New Roman"/>
          <w:sz w:val="20"/>
          <w:szCs w:val="20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2020-02-</w:t>
      </w:r>
      <w:r w:rsidR="00E4286F">
        <w:rPr>
          <w:rFonts w:ascii="Cambria" w:eastAsia="Calibri" w:hAnsi="Cambria" w:cs="Times New Roman"/>
          <w:color w:val="000000" w:themeColor="text1"/>
          <w:sz w:val="20"/>
          <w:szCs w:val="20"/>
        </w:rPr>
        <w:t>12</w:t>
      </w: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F23283" w:rsidRPr="00F23283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F23283" w:rsidRPr="00F23283" w:rsidRDefault="00F23283" w:rsidP="00F23283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2020-01-</w:t>
      </w:r>
      <w:r w:rsidR="000B6A2D" w:rsidRPr="004D1939">
        <w:rPr>
          <w:rFonts w:ascii="Cambria" w:eastAsia="Calibri" w:hAnsi="Cambria" w:cs="Times New Roman"/>
          <w:color w:val="000000" w:themeColor="text1"/>
          <w:sz w:val="20"/>
          <w:szCs w:val="20"/>
        </w:rPr>
        <w:t>29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Pr="00F2328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„</w:t>
      </w:r>
      <w:r w:rsidR="000B6A2D" w:rsidRPr="004D1939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DOPOSAŻENIE PRACOWNI FRYZJERSKIEJ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Pr="00F23283">
        <w:rPr>
          <w:rFonts w:eastAsia="Calibri" w:cs="Times New Roman"/>
          <w:color w:val="000000" w:themeColor="text1"/>
        </w:rPr>
        <w:t xml:space="preserve"> </w:t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>w celu realizacji projektu pn.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„</w:t>
      </w:r>
      <w:r w:rsidR="000B6A2D" w:rsidRPr="004D1939">
        <w:rPr>
          <w:rFonts w:ascii="Cambria" w:eastAsia="Calibri" w:hAnsi="Cambria" w:cs="Tahoma"/>
          <w:b/>
          <w:color w:val="000000" w:themeColor="text1"/>
          <w:sz w:val="20"/>
          <w:szCs w:val="20"/>
        </w:rPr>
        <w:t>KORPUS INTELIGENTNYCH SPECJALISTÓW – zawodowcy na świętokrzyskim rynku pracy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” </w:t>
      </w:r>
    </w:p>
    <w:p w:rsidR="00F23283" w:rsidRPr="00F23283" w:rsidRDefault="00F23283" w:rsidP="00F2328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4D1939" w:rsidRDefault="00F23283" w:rsidP="00294DFB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 xml:space="preserve">Zadanie nr </w:t>
      </w:r>
      <w:r w:rsidR="004D1939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1</w:t>
      </w:r>
      <w:r w:rsidR="000F56F6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Wyposażenie pracowni</w:t>
      </w:r>
    </w:p>
    <w:p w:rsidR="00294DFB" w:rsidRPr="00294DFB" w:rsidRDefault="00294DFB" w:rsidP="00294DFB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F23283" w:rsidRPr="00F23283" w:rsidRDefault="004D1939" w:rsidP="00F23283">
      <w:pPr>
        <w:tabs>
          <w:tab w:val="left" w:pos="900"/>
        </w:tabs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proofErr w:type="spellStart"/>
      <w:r w:rsidRPr="004D193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NitrMed</w:t>
      </w:r>
      <w:proofErr w:type="spellEnd"/>
      <w:r w:rsidRPr="004D193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, ul. Św. Mikołaja 21/29 lok. 1 A, 50-128 Wrocław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 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Otrzymał: 100</w:t>
      </w:r>
      <w:r w:rsid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,00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(wartość oferty: </w:t>
      </w:r>
      <w:r w:rsidRPr="004D193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41 475,60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24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11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35</w:t>
      </w: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182CBE" w:rsidRPr="00F23283" w:rsidRDefault="00182CBE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KENZI Karolina </w:t>
      </w:r>
      <w:proofErr w:type="spellStart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Goruchta</w:t>
      </w:r>
      <w:proofErr w:type="spellEnd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Róża 12, 95-082 Dobroń, NIP: 829-158-54-16. Otrzymał: 92,65 pkt. (wartość oferty: </w:t>
      </w:r>
      <w:r w:rsidRPr="00182CBE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44 766,00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28.01.2020 </w:t>
      </w:r>
      <w:proofErr w:type="gramStart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10:25;</w:t>
      </w:r>
    </w:p>
    <w:p w:rsidR="004D1939" w:rsidRDefault="004D1939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SIGNUM Piotr Olchawa, ul. Beskidzka 10, 25-565 Kielce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91,46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4D193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45 350,00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50;</w:t>
      </w:r>
    </w:p>
    <w:p w:rsidR="004D1939" w:rsidRDefault="004D1939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pl-PL"/>
        </w:rPr>
      </w:pP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ZAKŁAD USŁUGOWO HANDLOWY ELKOT Krzysztof Kotkowski, Oddział Kielce, ul. Jesionowa 31 B, 25-540 Kielce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74,27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182CBE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55 844,46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:35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4D1939" w:rsidRPr="000F56F6" w:rsidRDefault="004D1939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lang w:eastAsia="pl-PL"/>
        </w:rPr>
      </w:pPr>
    </w:p>
    <w:p w:rsidR="00F23283" w:rsidRDefault="00182CBE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Zadanie nr 2</w:t>
      </w:r>
      <w:r w:rsidR="000F56F6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Aparaty fryzjerskie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100,00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29 175,60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29.01.2020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09:35;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SIGNUM Piotr Olchawa, ul. Beskidzka 10, 25-565 Kielce. Otrzymał: 9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53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30 540,00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29.01.2020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09:50;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NitrMed</w:t>
      </w:r>
      <w:proofErr w:type="spell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88,40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33 005,82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24.01.2020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11:35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Hurtownia Fryzjersko-Kosmetyczna ALEX, Kusza - Baran Małgorzata, ul. Kolejowa 29, 39-200 Dębica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56,11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52 000,00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15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Zadanie nr </w:t>
      </w:r>
      <w:r w:rsidR="00182CBE"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3</w:t>
      </w:r>
      <w:r w:rsidR="000F56F6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Narzędzia tnące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Przedsiębiorstwo Handlowe Progres</w:t>
      </w:r>
      <w:r w:rsidR="000E527A">
        <w:rPr>
          <w:rFonts w:ascii="Cambria" w:eastAsia="Times New Roman" w:hAnsi="Cambria" w:cs="Times New Roman"/>
          <w:sz w:val="20"/>
          <w:szCs w:val="20"/>
          <w:lang w:eastAsia="pl-PL"/>
        </w:rPr>
        <w:t>s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, ul. Wrocławska 43, 62-300 Września. NIP: 789-000-48-62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100,00 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0F56F6">
        <w:rPr>
          <w:rFonts w:ascii="Cambria" w:eastAsia="Times New Roman" w:hAnsi="Cambria" w:cs="Times New Roman"/>
          <w:b/>
          <w:sz w:val="20"/>
          <w:szCs w:val="20"/>
          <w:lang w:eastAsia="pl-PL"/>
        </w:rPr>
        <w:t>3 640,00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3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.01.2020 </w:t>
      </w:r>
      <w:proofErr w:type="gramStart"/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10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:15;</w:t>
      </w:r>
    </w:p>
    <w:p w:rsidR="000F56F6" w:rsidRPr="00A4005D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A4005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0F56F6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SIGNUM Piotr Olchawa, ul. Beskidzka 10, 25-565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90,55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4 020,00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zł). Data wpływu: 29.01.2020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KENZI Karolina </w:t>
      </w:r>
      <w:proofErr w:type="spell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Goruchta</w:t>
      </w:r>
      <w:proofErr w:type="spell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Róża 12, 95-082 Dobroń, NIP: 829-158-54-16.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84,30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4 318,00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28.01.</w:t>
      </w:r>
      <w:bookmarkStart w:id="0" w:name="_GoBack"/>
      <w:bookmarkEnd w:id="0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10:25;</w:t>
      </w:r>
    </w:p>
    <w:p w:rsid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spell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NitrMed</w:t>
      </w:r>
      <w:proofErr w:type="spell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79,81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4 560,84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24.01.2020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11:35;</w:t>
      </w:r>
    </w:p>
    <w:p w:rsid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55,98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6 501,78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09:35;</w:t>
      </w:r>
    </w:p>
    <w:p w:rsidR="00F23283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Hurtownia Fryzjersko-Kosmetyczna ALEX, Kusza - Baran Małgorzata, ul. Kolejowa 29, 39-200 Dębica.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42,82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8 500,00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27.01.2020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08:15;</w:t>
      </w:r>
    </w:p>
    <w:p w:rsidR="00A4005D" w:rsidRP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Zadanie nr 4</w:t>
      </w:r>
      <w:r w:rsidR="00B8032D"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B8032D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Drobny sprzęt fryzjerski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B8032D" w:rsidRDefault="00B8032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spellStart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>NitrMed</w:t>
      </w:r>
      <w:proofErr w:type="spellEnd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100,00</w:t>
      </w:r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1</w:t>
      </w:r>
      <w:r w:rsid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756,44</w:t>
      </w:r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24.01.2020 </w:t>
      </w:r>
      <w:proofErr w:type="gramStart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>., godz. 11:35;</w:t>
      </w:r>
    </w:p>
    <w:p w:rsidR="00B8032D" w:rsidRPr="00294DFB" w:rsidRDefault="00B8032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B8032D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92,25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1 904,04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09:35;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SIGNUM Piotr Olchawa, ul. Beskidzka 10, 25-565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86,10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2 040,00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Hurtownia Fryzjersko-Kosmetyczna ALEX, Kusza - Baran Małgorzata, ul. Kolejowa 29, 39-200 Dębica.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31,94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5 500,00zł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). Data wpływu: 27.01.2020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08:15;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Zadanie nr 5</w:t>
      </w:r>
      <w:r w:rsidR="00294DFB" w:rsidRPr="00294DFB">
        <w:rPr>
          <w:b/>
        </w:rPr>
        <w:t xml:space="preserve"> </w:t>
      </w:r>
      <w:r w:rsidR="00294DFB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Eko</w:t>
      </w:r>
      <w:r w:rsidR="0046214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="00294DFB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- produkty do stylizacji i pielęgnacji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SIGNUM Piotr Olchawa, ul. Beskidzka 10, 25-565 Kielce. Otrzymał: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100,00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750,00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spell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NitrMed</w:t>
      </w:r>
      <w:proofErr w:type="spell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47,27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1 586,70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24.01.2020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11:35;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41,99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1 785,96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09:35;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Hurtownia Fryzjersko-Kosmetyczna ALEX, Kusza - Baran Małgorzata, ul. Kolejowa 29, 39-200 Dębica.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26,79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2 800,00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zł). Data wpływu: 27.01.2020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08:15;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F23283" w:rsidRPr="009E059D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E301C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Zadanie nr 6</w:t>
      </w:r>
      <w:r w:rsidR="009E059D" w:rsidRPr="009E059D">
        <w:t xml:space="preserve"> </w:t>
      </w:r>
      <w:r w:rsidR="009E059D" w:rsidRPr="009E059D">
        <w:rPr>
          <w:rFonts w:ascii="Cambria" w:eastAsia="Times New Roman" w:hAnsi="Cambria" w:cs="Times New Roman"/>
          <w:b/>
          <w:sz w:val="20"/>
          <w:szCs w:val="20"/>
          <w:lang w:eastAsia="pl-PL"/>
        </w:rPr>
        <w:t>Sprzęt i oprogramowanie;</w:t>
      </w:r>
    </w:p>
    <w:p w:rsidR="00F23283" w:rsidRPr="0046214C" w:rsidRDefault="0046214C" w:rsidP="00F23283">
      <w:pPr>
        <w:tabs>
          <w:tab w:val="left" w:pos="900"/>
        </w:tabs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SIGNUM Piotr Olchawa, ul. Beskidzka 10, 25-565 Kielce. Otrzymał: 100,00 pkt. (wartość oferty: </w:t>
      </w:r>
      <w:r w:rsidRPr="0046214C">
        <w:rPr>
          <w:rFonts w:ascii="Cambria" w:eastAsia="Times New Roman" w:hAnsi="Cambria" w:cs="Times New Roman"/>
          <w:b/>
          <w:sz w:val="20"/>
          <w:szCs w:val="20"/>
          <w:lang w:eastAsia="pl-PL"/>
        </w:rPr>
        <w:t>16 400,00</w:t>
      </w:r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5" w:rsidRDefault="00424905" w:rsidP="0063076E">
      <w:r>
        <w:separator/>
      </w:r>
    </w:p>
  </w:endnote>
  <w:endnote w:type="continuationSeparator" w:id="0">
    <w:p w:rsidR="00424905" w:rsidRDefault="0042490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5" w:rsidRDefault="00424905" w:rsidP="0063076E">
      <w:r>
        <w:separator/>
      </w:r>
    </w:p>
  </w:footnote>
  <w:footnote w:type="continuationSeparator" w:id="0">
    <w:p w:rsidR="00424905" w:rsidRDefault="0042490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C3915">
      <w:rPr>
        <w:rFonts w:asciiTheme="majorHAnsi" w:hAnsiTheme="majorHAnsi"/>
        <w:b/>
        <w:sz w:val="18"/>
        <w:szCs w:val="18"/>
        <w:u w:val="single"/>
      </w:rPr>
      <w:t>0</w:t>
    </w:r>
    <w:r w:rsidR="002F4987">
      <w:rPr>
        <w:rFonts w:asciiTheme="majorHAnsi" w:hAnsiTheme="majorHAnsi"/>
        <w:b/>
        <w:sz w:val="18"/>
        <w:szCs w:val="18"/>
        <w:u w:val="single"/>
      </w:rPr>
      <w:t>7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/KIS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45ACA"/>
    <w:multiLevelType w:val="hybridMultilevel"/>
    <w:tmpl w:val="81A86F78"/>
    <w:lvl w:ilvl="0" w:tplc="365E34C6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762C"/>
    <w:multiLevelType w:val="hybridMultilevel"/>
    <w:tmpl w:val="6430FEBC"/>
    <w:lvl w:ilvl="0" w:tplc="39444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B6E94"/>
    <w:multiLevelType w:val="hybridMultilevel"/>
    <w:tmpl w:val="7A3A5DCE"/>
    <w:lvl w:ilvl="0" w:tplc="469E90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C3629B0"/>
    <w:multiLevelType w:val="hybridMultilevel"/>
    <w:tmpl w:val="6F600FE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ED7991"/>
    <w:multiLevelType w:val="hybridMultilevel"/>
    <w:tmpl w:val="F3B4F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3"/>
  </w:num>
  <w:num w:numId="6">
    <w:abstractNumId w:val="9"/>
  </w:num>
  <w:num w:numId="7">
    <w:abstractNumId w:val="3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"/>
  </w:num>
  <w:num w:numId="14">
    <w:abstractNumId w:val="20"/>
  </w:num>
  <w:num w:numId="15">
    <w:abstractNumId w:val="17"/>
  </w:num>
  <w:num w:numId="16">
    <w:abstractNumId w:val="39"/>
  </w:num>
  <w:num w:numId="17">
    <w:abstractNumId w:val="57"/>
  </w:num>
  <w:num w:numId="18">
    <w:abstractNumId w:val="28"/>
  </w:num>
  <w:num w:numId="19">
    <w:abstractNumId w:val="46"/>
  </w:num>
  <w:num w:numId="20">
    <w:abstractNumId w:val="16"/>
  </w:num>
  <w:num w:numId="21">
    <w:abstractNumId w:val="10"/>
  </w:num>
  <w:num w:numId="22">
    <w:abstractNumId w:val="19"/>
  </w:num>
  <w:num w:numId="23">
    <w:abstractNumId w:val="54"/>
  </w:num>
  <w:num w:numId="24">
    <w:abstractNumId w:val="47"/>
  </w:num>
  <w:num w:numId="25">
    <w:abstractNumId w:val="44"/>
  </w:num>
  <w:num w:numId="26">
    <w:abstractNumId w:val="50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0"/>
  </w:num>
  <w:num w:numId="32">
    <w:abstractNumId w:val="43"/>
  </w:num>
  <w:num w:numId="33">
    <w:abstractNumId w:val="41"/>
  </w:num>
  <w:num w:numId="34">
    <w:abstractNumId w:val="8"/>
  </w:num>
  <w:num w:numId="35">
    <w:abstractNumId w:val="1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5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22"/>
  </w:num>
  <w:num w:numId="47">
    <w:abstractNumId w:val="56"/>
  </w:num>
  <w:num w:numId="48">
    <w:abstractNumId w:val="11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1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53"/>
  </w:num>
  <w:num w:numId="60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541A08"/>
    <w:rsid w:val="00582F9B"/>
    <w:rsid w:val="005962D1"/>
    <w:rsid w:val="005B383D"/>
    <w:rsid w:val="005D4042"/>
    <w:rsid w:val="005D5AEE"/>
    <w:rsid w:val="005E4B2D"/>
    <w:rsid w:val="005F4895"/>
    <w:rsid w:val="006160BB"/>
    <w:rsid w:val="0063076E"/>
    <w:rsid w:val="0064283F"/>
    <w:rsid w:val="006C5874"/>
    <w:rsid w:val="006E1C39"/>
    <w:rsid w:val="007146E1"/>
    <w:rsid w:val="00737F83"/>
    <w:rsid w:val="00744FC9"/>
    <w:rsid w:val="00777389"/>
    <w:rsid w:val="00792FCB"/>
    <w:rsid w:val="007C5426"/>
    <w:rsid w:val="007F7D6B"/>
    <w:rsid w:val="008131DC"/>
    <w:rsid w:val="0081345F"/>
    <w:rsid w:val="00822556"/>
    <w:rsid w:val="008364B8"/>
    <w:rsid w:val="008450B9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4005D"/>
    <w:rsid w:val="00A746D4"/>
    <w:rsid w:val="00A83E55"/>
    <w:rsid w:val="00B54944"/>
    <w:rsid w:val="00B8032D"/>
    <w:rsid w:val="00B9410E"/>
    <w:rsid w:val="00BA21BE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124B-203A-4F4A-B348-134C02D5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9</cp:revision>
  <cp:lastPrinted>2020-02-12T08:25:00Z</cp:lastPrinted>
  <dcterms:created xsi:type="dcterms:W3CDTF">2020-02-07T11:31:00Z</dcterms:created>
  <dcterms:modified xsi:type="dcterms:W3CDTF">2020-02-12T08:34:00Z</dcterms:modified>
</cp:coreProperties>
</file>