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FB" w:rsidRDefault="00684FFB" w:rsidP="00CE1ECE">
      <w:pPr>
        <w:tabs>
          <w:tab w:val="left" w:pos="426"/>
        </w:tabs>
        <w:spacing w:line="276" w:lineRule="auto"/>
        <w:ind w:right="-290"/>
      </w:pPr>
    </w:p>
    <w:p w:rsidR="00684FFB" w:rsidRPr="00BF5130" w:rsidRDefault="00684FFB" w:rsidP="00684FFB">
      <w:pPr>
        <w:pStyle w:val="Nagwek"/>
        <w:tabs>
          <w:tab w:val="clear" w:pos="4536"/>
          <w:tab w:val="center" w:pos="9072"/>
        </w:tabs>
        <w:jc w:val="right"/>
        <w:rPr>
          <w:rFonts w:ascii="Verdana" w:hAnsi="Verdana"/>
          <w:b/>
          <w:sz w:val="14"/>
          <w:szCs w:val="14"/>
          <w:u w:val="single"/>
        </w:rPr>
      </w:pPr>
      <w:r>
        <w:rPr>
          <w:rFonts w:asciiTheme="majorHAnsi" w:hAnsiTheme="majorHAnsi"/>
          <w:b/>
          <w:sz w:val="18"/>
          <w:szCs w:val="18"/>
          <w:u w:val="single"/>
        </w:rPr>
        <w:t xml:space="preserve">Numer sprawy: </w:t>
      </w:r>
      <w:r w:rsidR="00A63A86">
        <w:rPr>
          <w:rFonts w:asciiTheme="majorHAnsi" w:hAnsiTheme="majorHAnsi"/>
          <w:b/>
          <w:sz w:val="18"/>
          <w:szCs w:val="18"/>
          <w:u w:val="single"/>
        </w:rPr>
        <w:t>104</w:t>
      </w:r>
      <w:r>
        <w:rPr>
          <w:rFonts w:asciiTheme="majorHAnsi" w:hAnsiTheme="majorHAnsi"/>
          <w:b/>
          <w:sz w:val="18"/>
          <w:szCs w:val="18"/>
          <w:u w:val="single"/>
        </w:rPr>
        <w:t>/</w:t>
      </w:r>
      <w:r w:rsidRPr="007420FB">
        <w:rPr>
          <w:rFonts w:asciiTheme="majorHAnsi" w:hAnsiTheme="majorHAnsi"/>
          <w:b/>
          <w:sz w:val="18"/>
          <w:szCs w:val="18"/>
          <w:u w:val="single"/>
        </w:rPr>
        <w:t>ZK/20</w:t>
      </w:r>
      <w:r>
        <w:rPr>
          <w:rFonts w:asciiTheme="majorHAnsi" w:hAnsiTheme="majorHAnsi"/>
          <w:b/>
          <w:sz w:val="18"/>
          <w:szCs w:val="18"/>
          <w:u w:val="single"/>
        </w:rPr>
        <w:t>20</w:t>
      </w:r>
      <w:r w:rsidRPr="007420FB">
        <w:rPr>
          <w:rFonts w:asciiTheme="majorHAnsi" w:hAnsiTheme="majorHAnsi"/>
          <w:b/>
          <w:sz w:val="18"/>
          <w:szCs w:val="18"/>
          <w:u w:val="single"/>
        </w:rPr>
        <w:t>/</w:t>
      </w:r>
      <w:r w:rsidR="00A63A86">
        <w:rPr>
          <w:rFonts w:asciiTheme="majorHAnsi" w:hAnsiTheme="majorHAnsi"/>
          <w:b/>
          <w:sz w:val="18"/>
          <w:szCs w:val="18"/>
          <w:u w:val="single"/>
        </w:rPr>
        <w:t>DDR</w:t>
      </w:r>
    </w:p>
    <w:p w:rsidR="00CE1ECE" w:rsidRPr="00993E10" w:rsidRDefault="00CE1ECE" w:rsidP="00CE1ECE">
      <w:pPr>
        <w:tabs>
          <w:tab w:val="left" w:pos="4009"/>
        </w:tabs>
        <w:spacing w:line="276" w:lineRule="auto"/>
        <w:jc w:val="both"/>
        <w:rPr>
          <w:rFonts w:ascii="Arial Narrow" w:hAnsi="Arial Narrow"/>
          <w:b/>
          <w:szCs w:val="22"/>
        </w:rPr>
      </w:pPr>
    </w:p>
    <w:p w:rsidR="00CE1ECE" w:rsidRPr="008C6345" w:rsidRDefault="001E7BE9" w:rsidP="001E7BE9">
      <w:pPr>
        <w:autoSpaceDE w:val="0"/>
        <w:autoSpaceDN w:val="0"/>
        <w:adjustRightInd w:val="0"/>
        <w:spacing w:line="276" w:lineRule="auto"/>
        <w:ind w:left="6372"/>
        <w:jc w:val="both"/>
        <w:rPr>
          <w:rFonts w:ascii="Arial Narrow" w:hAnsi="Arial Narrow" w:cs="Arial Narrow"/>
        </w:rPr>
      </w:pPr>
      <w:r w:rsidRPr="008C6345">
        <w:rPr>
          <w:rFonts w:ascii="Arial Narrow" w:hAnsi="Arial Narrow" w:cs="Arial Narrow"/>
        </w:rPr>
        <w:t xml:space="preserve">Kielce dn. </w:t>
      </w:r>
      <w:r w:rsidR="00A63A86">
        <w:rPr>
          <w:rFonts w:ascii="Arial Narrow" w:hAnsi="Arial Narrow" w:cs="Arial Narrow"/>
        </w:rPr>
        <w:t>20.10.</w:t>
      </w:r>
      <w:r w:rsidRPr="008C6345">
        <w:rPr>
          <w:rFonts w:ascii="Arial Narrow" w:hAnsi="Arial Narrow" w:cs="Arial Narrow"/>
        </w:rPr>
        <w:t>2020 r.</w:t>
      </w:r>
    </w:p>
    <w:p w:rsidR="00E3086C" w:rsidRPr="008C6345" w:rsidRDefault="00E3086C" w:rsidP="00CE1ECE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</w:p>
    <w:p w:rsidR="001E7BE9" w:rsidRPr="008C6345" w:rsidRDefault="001E7BE9" w:rsidP="00CE1ECE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</w:p>
    <w:p w:rsidR="00CE1ECE" w:rsidRPr="00A63A86" w:rsidRDefault="00CE1ECE" w:rsidP="00A63A86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  <w:r w:rsidRPr="00A63A86">
        <w:rPr>
          <w:rFonts w:ascii="Arial Narrow" w:hAnsi="Arial Narrow"/>
          <w:b/>
        </w:rPr>
        <w:t>Informacja</w:t>
      </w:r>
      <w:r w:rsidR="00A63A86" w:rsidRPr="00A63A86">
        <w:rPr>
          <w:rFonts w:ascii="Arial Narrow" w:hAnsi="Arial Narrow"/>
          <w:b/>
        </w:rPr>
        <w:t xml:space="preserve"> </w:t>
      </w:r>
      <w:r w:rsidRPr="00A63A86">
        <w:rPr>
          <w:rFonts w:ascii="Arial Narrow" w:hAnsi="Arial Narrow"/>
          <w:b/>
        </w:rPr>
        <w:t xml:space="preserve">o unieważnieniu </w:t>
      </w:r>
      <w:r w:rsidR="000B431E" w:rsidRPr="00A63A86">
        <w:rPr>
          <w:rFonts w:ascii="Arial Narrow" w:hAnsi="Arial Narrow"/>
          <w:b/>
        </w:rPr>
        <w:t>postępowania</w:t>
      </w:r>
    </w:p>
    <w:p w:rsidR="00CE1ECE" w:rsidRPr="00A63A86" w:rsidRDefault="00CE1ECE" w:rsidP="00A63A86">
      <w:pPr>
        <w:spacing w:line="276" w:lineRule="auto"/>
        <w:jc w:val="both"/>
        <w:rPr>
          <w:rFonts w:ascii="Arial Narrow" w:hAnsi="Arial Narrow"/>
        </w:rPr>
      </w:pPr>
    </w:p>
    <w:p w:rsidR="00324B2D" w:rsidRPr="00A63A86" w:rsidRDefault="00A63A86" w:rsidP="00A63A86">
      <w:pPr>
        <w:jc w:val="both"/>
        <w:rPr>
          <w:rFonts w:ascii="Arial Narrow" w:eastAsia="Calibri" w:hAnsi="Arial Narrow" w:cs="Tahoma"/>
          <w:b/>
        </w:rPr>
      </w:pPr>
      <w:r w:rsidRPr="00A63A86">
        <w:rPr>
          <w:rFonts w:ascii="Arial Narrow" w:hAnsi="Arial Narrow"/>
        </w:rPr>
        <w:tab/>
        <w:t>Zamawiający informuje,</w:t>
      </w:r>
      <w:r>
        <w:rPr>
          <w:rFonts w:ascii="Arial Narrow" w:hAnsi="Arial Narrow"/>
        </w:rPr>
        <w:t xml:space="preserve"> że w </w:t>
      </w:r>
      <w:r w:rsidRPr="00A63A86">
        <w:rPr>
          <w:rFonts w:ascii="Arial Narrow" w:eastAsia="Calibri" w:hAnsi="Arial Narrow" w:cs="Tahoma"/>
        </w:rPr>
        <w:t xml:space="preserve">związku </w:t>
      </w:r>
      <w:r w:rsidRPr="00A63A86">
        <w:rPr>
          <w:rFonts w:ascii="Arial Narrow" w:hAnsi="Arial Narrow"/>
        </w:rPr>
        <w:t>z wprowadzonymi nowymi zasadami bezpieczeństwa i </w:t>
      </w:r>
      <w:r>
        <w:rPr>
          <w:rFonts w:ascii="Arial Narrow" w:hAnsi="Arial Narrow"/>
        </w:rPr>
        <w:t xml:space="preserve">dodatkowymi </w:t>
      </w:r>
      <w:r w:rsidRPr="00A63A86">
        <w:rPr>
          <w:rFonts w:ascii="Arial Narrow" w:hAnsi="Arial Narrow"/>
        </w:rPr>
        <w:t>obostrzeniami, które powodują brak możliwości zorganizowania warsztatów wyjazdowych</w:t>
      </w:r>
      <w:r w:rsidRPr="00A63A86">
        <w:rPr>
          <w:rFonts w:ascii="Arial Narrow" w:eastAsia="Calibri" w:hAnsi="Arial Narrow" w:cs="Tahoma"/>
          <w:b/>
        </w:rPr>
        <w:t xml:space="preserve"> </w:t>
      </w:r>
      <w:r w:rsidRPr="00A63A86">
        <w:rPr>
          <w:rFonts w:ascii="Arial Narrow" w:hAnsi="Arial Narrow"/>
        </w:rPr>
        <w:t xml:space="preserve">dla Rodzin OIK (Ośrodek Interwencji Kryzysowej) z zakresu „Treningu Mediacji Rodzinnych i Integracji Emocjonalnej” w ramach Projektu pn. „Dla Dobra Rodziny”, a także liczną rezygnacją uczestników z w/w warsztatów, unieważnia postępowanie pn.: </w:t>
      </w:r>
      <w:r w:rsidRPr="00A63A86">
        <w:rPr>
          <w:rFonts w:ascii="Arial Narrow" w:hAnsi="Arial Narrow"/>
          <w:b/>
        </w:rPr>
        <w:t>„</w:t>
      </w:r>
      <w:r w:rsidRPr="00A63A86">
        <w:rPr>
          <w:rFonts w:ascii="Arial Narrow" w:eastAsia="Calibri" w:hAnsi="Arial Narrow" w:cs="Tahoma"/>
          <w:b/>
        </w:rPr>
        <w:t>Organizacja wyjazdowych warsztatów dla Rodzin Zastępczych w ramach realizacji Projektu „Dla Dobra Rodziny”</w:t>
      </w:r>
    </w:p>
    <w:p w:rsidR="00324B2D" w:rsidRPr="00A63A86" w:rsidRDefault="00324B2D" w:rsidP="00FB1A04">
      <w:pPr>
        <w:rPr>
          <w:rFonts w:ascii="Arial Narrow" w:hAnsi="Arial Narrow"/>
          <w:b/>
        </w:rPr>
      </w:pPr>
    </w:p>
    <w:p w:rsidR="00A63A86" w:rsidRDefault="00A63A86" w:rsidP="00A63A86">
      <w:pPr>
        <w:rPr>
          <w:rFonts w:asciiTheme="majorHAnsi" w:hAnsiTheme="majorHAnsi" w:cs="Arial"/>
          <w:sz w:val="20"/>
          <w:szCs w:val="20"/>
        </w:rPr>
      </w:pPr>
    </w:p>
    <w:p w:rsidR="00A63A86" w:rsidRPr="00A63A86" w:rsidRDefault="00A63A86" w:rsidP="00A63A86">
      <w:pPr>
        <w:rPr>
          <w:rFonts w:ascii="Arial Narrow" w:hAnsi="Arial Narrow" w:cs="Arial"/>
          <w:sz w:val="22"/>
          <w:szCs w:val="22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Pr="00A63A86">
        <w:rPr>
          <w:rFonts w:ascii="Arial Narrow" w:hAnsi="Arial Narrow" w:cs="Arial"/>
          <w:sz w:val="22"/>
          <w:szCs w:val="22"/>
        </w:rPr>
        <w:tab/>
        <w:t xml:space="preserve">       PREZES </w:t>
      </w:r>
      <w:bookmarkStart w:id="0" w:name="_GoBack"/>
      <w:bookmarkEnd w:id="0"/>
      <w:r w:rsidRPr="00A63A86">
        <w:rPr>
          <w:rFonts w:ascii="Arial Narrow" w:hAnsi="Arial Narrow" w:cs="Arial"/>
          <w:sz w:val="22"/>
          <w:szCs w:val="22"/>
        </w:rPr>
        <w:t xml:space="preserve"> ZARZĄDU</w:t>
      </w:r>
    </w:p>
    <w:p w:rsidR="00A63A86" w:rsidRPr="00A63A86" w:rsidRDefault="00A63A86" w:rsidP="00A63A86">
      <w:pPr>
        <w:rPr>
          <w:rFonts w:ascii="Arial Narrow" w:hAnsi="Arial Narrow" w:cs="Arial"/>
          <w:sz w:val="22"/>
          <w:szCs w:val="22"/>
        </w:rPr>
      </w:pPr>
      <w:r w:rsidRPr="00A63A86">
        <w:rPr>
          <w:rFonts w:ascii="Arial Narrow" w:hAnsi="Arial Narrow" w:cs="Arial"/>
          <w:sz w:val="22"/>
          <w:szCs w:val="22"/>
        </w:rPr>
        <w:tab/>
      </w:r>
      <w:r w:rsidRPr="00A63A86">
        <w:rPr>
          <w:rFonts w:ascii="Arial Narrow" w:hAnsi="Arial Narrow" w:cs="Arial"/>
          <w:sz w:val="22"/>
          <w:szCs w:val="22"/>
        </w:rPr>
        <w:tab/>
      </w:r>
      <w:r w:rsidRPr="00A63A86">
        <w:rPr>
          <w:rFonts w:ascii="Arial Narrow" w:hAnsi="Arial Narrow" w:cs="Arial"/>
          <w:sz w:val="22"/>
          <w:szCs w:val="22"/>
        </w:rPr>
        <w:tab/>
      </w:r>
      <w:r w:rsidRPr="00A63A86">
        <w:rPr>
          <w:rFonts w:ascii="Arial Narrow" w:hAnsi="Arial Narrow" w:cs="Arial"/>
          <w:sz w:val="22"/>
          <w:szCs w:val="22"/>
        </w:rPr>
        <w:tab/>
      </w:r>
      <w:r w:rsidRPr="00A63A86">
        <w:rPr>
          <w:rFonts w:ascii="Arial Narrow" w:hAnsi="Arial Narrow" w:cs="Arial"/>
          <w:sz w:val="22"/>
          <w:szCs w:val="22"/>
        </w:rPr>
        <w:tab/>
      </w:r>
      <w:r w:rsidRPr="00A63A86">
        <w:rPr>
          <w:rFonts w:ascii="Arial Narrow" w:hAnsi="Arial Narrow" w:cs="Arial"/>
          <w:sz w:val="22"/>
          <w:szCs w:val="22"/>
        </w:rPr>
        <w:tab/>
      </w:r>
      <w:r w:rsidRPr="00A63A86">
        <w:rPr>
          <w:rFonts w:ascii="Arial Narrow" w:hAnsi="Arial Narrow" w:cs="Arial"/>
          <w:sz w:val="22"/>
          <w:szCs w:val="22"/>
        </w:rPr>
        <w:tab/>
        <w:t xml:space="preserve">                                   (-)</w:t>
      </w:r>
    </w:p>
    <w:p w:rsidR="00A63A86" w:rsidRPr="00A63A86" w:rsidRDefault="00A63A86" w:rsidP="00A63A86">
      <w:pPr>
        <w:rPr>
          <w:rFonts w:ascii="Arial Narrow" w:hAnsi="Arial Narrow" w:cs="Arial"/>
          <w:sz w:val="22"/>
          <w:szCs w:val="22"/>
        </w:rPr>
      </w:pPr>
      <w:r w:rsidRPr="00A63A86">
        <w:rPr>
          <w:rFonts w:ascii="Arial Narrow" w:hAnsi="Arial Narrow" w:cs="Arial"/>
          <w:sz w:val="22"/>
          <w:szCs w:val="22"/>
        </w:rPr>
        <w:tab/>
      </w:r>
      <w:r w:rsidRPr="00A63A86">
        <w:rPr>
          <w:rFonts w:ascii="Arial Narrow" w:hAnsi="Arial Narrow" w:cs="Arial"/>
          <w:sz w:val="22"/>
          <w:szCs w:val="22"/>
        </w:rPr>
        <w:tab/>
      </w:r>
      <w:r w:rsidRPr="00A63A86">
        <w:rPr>
          <w:rFonts w:ascii="Arial Narrow" w:hAnsi="Arial Narrow" w:cs="Arial"/>
          <w:sz w:val="22"/>
          <w:szCs w:val="22"/>
        </w:rPr>
        <w:tab/>
      </w:r>
      <w:r w:rsidRPr="00A63A86">
        <w:rPr>
          <w:rFonts w:ascii="Arial Narrow" w:hAnsi="Arial Narrow" w:cs="Arial"/>
          <w:sz w:val="22"/>
          <w:szCs w:val="22"/>
        </w:rPr>
        <w:tab/>
      </w:r>
      <w:r w:rsidRPr="00A63A86">
        <w:rPr>
          <w:rFonts w:ascii="Arial Narrow" w:hAnsi="Arial Narrow" w:cs="Arial"/>
          <w:sz w:val="22"/>
          <w:szCs w:val="22"/>
        </w:rPr>
        <w:tab/>
      </w:r>
      <w:r w:rsidRPr="00A63A86">
        <w:rPr>
          <w:rFonts w:ascii="Arial Narrow" w:hAnsi="Arial Narrow" w:cs="Arial"/>
          <w:sz w:val="22"/>
          <w:szCs w:val="22"/>
        </w:rPr>
        <w:tab/>
      </w:r>
      <w:r w:rsidRPr="00A63A86">
        <w:rPr>
          <w:rFonts w:ascii="Arial Narrow" w:hAnsi="Arial Narrow" w:cs="Arial"/>
          <w:sz w:val="22"/>
          <w:szCs w:val="22"/>
        </w:rPr>
        <w:tab/>
      </w:r>
      <w:r w:rsidRPr="00A63A86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   </w:t>
      </w:r>
      <w:r w:rsidRPr="00A63A86">
        <w:rPr>
          <w:rFonts w:ascii="Arial Narrow" w:hAnsi="Arial Narrow" w:cs="Arial"/>
          <w:sz w:val="22"/>
          <w:szCs w:val="22"/>
        </w:rPr>
        <w:t xml:space="preserve">  mgr inż. Jerzy Wątroba</w:t>
      </w:r>
    </w:p>
    <w:p w:rsidR="00684FFB" w:rsidRDefault="00684FFB"/>
    <w:p w:rsidR="00684FFB" w:rsidRDefault="00684FFB"/>
    <w:sectPr w:rsidR="00684FFB" w:rsidSect="00CE1E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345" w:rsidRDefault="008C6345" w:rsidP="00684FFB">
      <w:r>
        <w:separator/>
      </w:r>
    </w:p>
  </w:endnote>
  <w:endnote w:type="continuationSeparator" w:id="0">
    <w:p w:rsidR="008C6345" w:rsidRDefault="008C6345" w:rsidP="00684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A86" w:rsidRDefault="00A63A8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45" w:rsidRDefault="008C634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A86" w:rsidRDefault="00A63A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345" w:rsidRDefault="008C6345" w:rsidP="00684FFB">
      <w:r>
        <w:separator/>
      </w:r>
    </w:p>
  </w:footnote>
  <w:footnote w:type="continuationSeparator" w:id="0">
    <w:p w:rsidR="008C6345" w:rsidRDefault="008C6345" w:rsidP="00684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A86" w:rsidRDefault="00A63A8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45" w:rsidRDefault="008C6345">
    <w:pPr>
      <w:pStyle w:val="Nagwek"/>
    </w:pPr>
    <w:r w:rsidRPr="000B431E">
      <w:rPr>
        <w:noProof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A86" w:rsidRDefault="00A63A8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D4755"/>
    <w:multiLevelType w:val="hybridMultilevel"/>
    <w:tmpl w:val="3A38CB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AD647A"/>
    <w:multiLevelType w:val="hybridMultilevel"/>
    <w:tmpl w:val="75A6DDAA"/>
    <w:lvl w:ilvl="0" w:tplc="87F8C398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E1ECE"/>
    <w:rsid w:val="00040F8E"/>
    <w:rsid w:val="000B431E"/>
    <w:rsid w:val="0019735A"/>
    <w:rsid w:val="001E1D54"/>
    <w:rsid w:val="001E7BE9"/>
    <w:rsid w:val="00206444"/>
    <w:rsid w:val="00324B2D"/>
    <w:rsid w:val="0036314C"/>
    <w:rsid w:val="003659BB"/>
    <w:rsid w:val="00684FFB"/>
    <w:rsid w:val="007C51A9"/>
    <w:rsid w:val="008C6345"/>
    <w:rsid w:val="0093755B"/>
    <w:rsid w:val="00A63A86"/>
    <w:rsid w:val="00B17C01"/>
    <w:rsid w:val="00BB5AD6"/>
    <w:rsid w:val="00CE1ECE"/>
    <w:rsid w:val="00E05A16"/>
    <w:rsid w:val="00E06A00"/>
    <w:rsid w:val="00E17AE0"/>
    <w:rsid w:val="00E3086C"/>
    <w:rsid w:val="00FB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E1ECE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1E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F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F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4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84FFB"/>
  </w:style>
  <w:style w:type="paragraph" w:styleId="Tekstpodstawowy">
    <w:name w:val="Body Text"/>
    <w:basedOn w:val="Normalny"/>
    <w:link w:val="TekstpodstawowyZnak"/>
    <w:uiPriority w:val="99"/>
    <w:unhideWhenUsed/>
    <w:rsid w:val="00684FFB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4F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84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4F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B1A0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FB1A04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11</cp:revision>
  <cp:lastPrinted>2020-04-28T10:26:00Z</cp:lastPrinted>
  <dcterms:created xsi:type="dcterms:W3CDTF">2015-07-21T10:43:00Z</dcterms:created>
  <dcterms:modified xsi:type="dcterms:W3CDTF">2020-10-20T17:09:00Z</dcterms:modified>
</cp:coreProperties>
</file>