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5A2" w:rsidRPr="004665A2" w:rsidRDefault="004665A2" w:rsidP="004665A2">
      <w:pPr>
        <w:spacing w:after="200" w:line="276" w:lineRule="auto"/>
        <w:jc w:val="right"/>
        <w:rPr>
          <w:rFonts w:asciiTheme="majorHAnsi" w:hAnsiTheme="majorHAnsi"/>
          <w:sz w:val="20"/>
          <w:szCs w:val="20"/>
        </w:rPr>
      </w:pPr>
      <w:r w:rsidRPr="004665A2">
        <w:rPr>
          <w:rFonts w:asciiTheme="majorHAnsi" w:hAnsiTheme="majorHAnsi"/>
          <w:sz w:val="20"/>
          <w:szCs w:val="20"/>
        </w:rPr>
        <w:t xml:space="preserve">Kielce, dnia </w:t>
      </w:r>
      <w:r w:rsidR="009C2C96">
        <w:rPr>
          <w:rFonts w:asciiTheme="majorHAnsi" w:hAnsiTheme="majorHAnsi"/>
          <w:sz w:val="20"/>
          <w:szCs w:val="20"/>
        </w:rPr>
        <w:t>2020-10-0</w:t>
      </w:r>
      <w:r w:rsidR="0099465A">
        <w:rPr>
          <w:rFonts w:asciiTheme="majorHAnsi" w:hAnsiTheme="majorHAnsi"/>
          <w:sz w:val="20"/>
          <w:szCs w:val="20"/>
        </w:rPr>
        <w:t>8</w:t>
      </w:r>
    </w:p>
    <w:p w:rsidR="004665A2" w:rsidRPr="004665A2" w:rsidRDefault="004665A2" w:rsidP="004665A2">
      <w:pPr>
        <w:spacing w:after="200" w:line="276" w:lineRule="auto"/>
        <w:jc w:val="both"/>
        <w:rPr>
          <w:rFonts w:asciiTheme="majorHAnsi" w:hAnsiTheme="majorHAnsi"/>
          <w:sz w:val="20"/>
          <w:szCs w:val="20"/>
        </w:rPr>
      </w:pPr>
      <w:r w:rsidRPr="004665A2">
        <w:rPr>
          <w:rFonts w:asciiTheme="majorHAnsi" w:hAnsiTheme="majorHAnsi"/>
          <w:sz w:val="20"/>
          <w:szCs w:val="20"/>
        </w:rPr>
        <w:t>………………………………………</w:t>
      </w:r>
    </w:p>
    <w:p w:rsidR="004665A2" w:rsidRPr="004665A2" w:rsidRDefault="004665A2" w:rsidP="004665A2">
      <w:pPr>
        <w:spacing w:after="200" w:line="276" w:lineRule="auto"/>
        <w:jc w:val="both"/>
        <w:rPr>
          <w:rFonts w:asciiTheme="majorHAnsi" w:hAnsiTheme="majorHAnsi"/>
          <w:b/>
          <w:sz w:val="16"/>
          <w:szCs w:val="16"/>
        </w:rPr>
      </w:pPr>
      <w:r w:rsidRPr="004665A2">
        <w:rPr>
          <w:rFonts w:asciiTheme="majorHAnsi" w:hAnsiTheme="majorHAnsi"/>
          <w:b/>
          <w:sz w:val="16"/>
          <w:szCs w:val="16"/>
        </w:rPr>
        <w:t xml:space="preserve">         ZATWIERDZAM</w:t>
      </w:r>
    </w:p>
    <w:p w:rsidR="004665A2" w:rsidRDefault="004665A2" w:rsidP="004665A2">
      <w:pPr>
        <w:spacing w:after="60"/>
        <w:jc w:val="center"/>
        <w:rPr>
          <w:rFonts w:asciiTheme="majorHAnsi" w:hAnsiTheme="majorHAnsi"/>
          <w:b/>
          <w:sz w:val="20"/>
          <w:szCs w:val="20"/>
        </w:rPr>
      </w:pPr>
      <w:r w:rsidRPr="004665A2">
        <w:rPr>
          <w:rFonts w:asciiTheme="majorHAnsi" w:hAnsiTheme="majorHAnsi"/>
          <w:b/>
          <w:sz w:val="20"/>
          <w:szCs w:val="20"/>
        </w:rPr>
        <w:t xml:space="preserve">ZAPROSZENIE </w:t>
      </w:r>
      <w:r w:rsidR="00E646E1">
        <w:rPr>
          <w:rFonts w:asciiTheme="majorHAnsi" w:hAnsiTheme="majorHAnsi"/>
          <w:b/>
          <w:sz w:val="20"/>
          <w:szCs w:val="20"/>
        </w:rPr>
        <w:t xml:space="preserve"> </w:t>
      </w:r>
    </w:p>
    <w:p w:rsidR="001B10A0" w:rsidRPr="004665A2" w:rsidRDefault="001B10A0" w:rsidP="004665A2">
      <w:pPr>
        <w:spacing w:after="60"/>
        <w:jc w:val="center"/>
        <w:rPr>
          <w:rFonts w:asciiTheme="majorHAnsi" w:hAnsiTheme="majorHAnsi"/>
          <w:b/>
          <w:sz w:val="20"/>
          <w:szCs w:val="20"/>
        </w:rPr>
      </w:pPr>
    </w:p>
    <w:p w:rsidR="004665A2" w:rsidRPr="004665A2" w:rsidRDefault="004665A2" w:rsidP="004665A2">
      <w:pPr>
        <w:spacing w:after="60"/>
        <w:jc w:val="center"/>
        <w:rPr>
          <w:rFonts w:asciiTheme="majorHAnsi" w:hAnsiTheme="majorHAnsi"/>
          <w:sz w:val="20"/>
          <w:szCs w:val="20"/>
        </w:rPr>
      </w:pPr>
      <w:proofErr w:type="gramStart"/>
      <w:r w:rsidRPr="004665A2">
        <w:rPr>
          <w:rFonts w:asciiTheme="majorHAnsi" w:hAnsiTheme="majorHAnsi"/>
          <w:sz w:val="20"/>
          <w:szCs w:val="20"/>
        </w:rPr>
        <w:t>do</w:t>
      </w:r>
      <w:proofErr w:type="gramEnd"/>
      <w:r w:rsidRPr="004665A2">
        <w:rPr>
          <w:rFonts w:asciiTheme="majorHAnsi" w:hAnsiTheme="majorHAnsi"/>
          <w:sz w:val="20"/>
          <w:szCs w:val="20"/>
        </w:rPr>
        <w:t xml:space="preserve"> złożenia oferty cenowej w prowadzonym zgodnie z zasadą konkurencyjności postępowaniu na:</w:t>
      </w:r>
    </w:p>
    <w:p w:rsidR="004665A2" w:rsidRPr="004665A2" w:rsidRDefault="004665A2" w:rsidP="00412641">
      <w:pPr>
        <w:spacing w:after="60"/>
        <w:jc w:val="center"/>
        <w:rPr>
          <w:rFonts w:asciiTheme="majorHAnsi" w:hAnsiTheme="majorHAnsi"/>
          <w:b/>
          <w:sz w:val="20"/>
          <w:szCs w:val="20"/>
        </w:rPr>
      </w:pPr>
      <w:r w:rsidRPr="004665A2">
        <w:rPr>
          <w:rFonts w:asciiTheme="majorHAnsi" w:hAnsiTheme="majorHAnsi"/>
          <w:b/>
          <w:sz w:val="20"/>
          <w:szCs w:val="20"/>
        </w:rPr>
        <w:t>„DOSTAWĘ MATERIAŁÓW SPAWALNICZYCH”</w:t>
      </w:r>
      <w:r w:rsidR="00412641">
        <w:rPr>
          <w:rFonts w:asciiTheme="majorHAnsi" w:hAnsiTheme="majorHAnsi"/>
          <w:b/>
          <w:sz w:val="20"/>
          <w:szCs w:val="20"/>
        </w:rPr>
        <w:t xml:space="preserve"> </w:t>
      </w:r>
      <w:r w:rsidRPr="004665A2">
        <w:rPr>
          <w:rFonts w:asciiTheme="majorHAnsi" w:hAnsiTheme="majorHAnsi"/>
          <w:sz w:val="20"/>
          <w:szCs w:val="20"/>
        </w:rPr>
        <w:t xml:space="preserve">w celu realizacji projektu pn. </w:t>
      </w:r>
      <w:r>
        <w:rPr>
          <w:rFonts w:asciiTheme="majorHAnsi" w:hAnsiTheme="majorHAnsi" w:cs="Arial"/>
          <w:b/>
          <w:bCs/>
          <w:color w:val="000000"/>
          <w:sz w:val="20"/>
          <w:szCs w:val="20"/>
        </w:rPr>
        <w:t>„EDUKACJA USTAWICZNA DOROSŁYCH Z OBSZARÓW MIAST TRACĄCYCH FUNKCJE SPOŁECZNO-GOSPODARCZE</w:t>
      </w:r>
      <w:r w:rsidRPr="004665A2">
        <w:rPr>
          <w:rFonts w:asciiTheme="majorHAnsi" w:hAnsiTheme="majorHAnsi" w:cs="Arial"/>
          <w:b/>
          <w:bCs/>
          <w:color w:val="000000" w:themeColor="text1"/>
          <w:sz w:val="20"/>
          <w:szCs w:val="20"/>
        </w:rPr>
        <w:t>”</w:t>
      </w:r>
    </w:p>
    <w:p w:rsidR="004665A2" w:rsidRPr="004665A2" w:rsidRDefault="004665A2" w:rsidP="004665A2">
      <w:pPr>
        <w:spacing w:after="120" w:line="276" w:lineRule="auto"/>
        <w:jc w:val="center"/>
        <w:rPr>
          <w:rFonts w:asciiTheme="majorHAnsi" w:hAnsiTheme="majorHAnsi"/>
          <w:sz w:val="20"/>
          <w:szCs w:val="20"/>
        </w:rPr>
      </w:pPr>
      <w:proofErr w:type="gramStart"/>
      <w:r w:rsidRPr="004665A2">
        <w:rPr>
          <w:rFonts w:asciiTheme="majorHAnsi" w:hAnsiTheme="majorHAnsi"/>
          <w:sz w:val="20"/>
          <w:szCs w:val="20"/>
        </w:rPr>
        <w:t>współfinansowanego</w:t>
      </w:r>
      <w:proofErr w:type="gramEnd"/>
      <w:r w:rsidRPr="004665A2">
        <w:rPr>
          <w:rFonts w:asciiTheme="majorHAnsi" w:hAnsiTheme="majorHAnsi"/>
          <w:sz w:val="20"/>
          <w:szCs w:val="20"/>
        </w:rPr>
        <w:t xml:space="preserve"> ze środków Unii Europejskiej w ramach Europejskiego Funduszu Społecznego</w:t>
      </w:r>
    </w:p>
    <w:p w:rsidR="004665A2" w:rsidRPr="004665A2" w:rsidRDefault="004665A2" w:rsidP="004665A2">
      <w:pPr>
        <w:keepNext/>
        <w:numPr>
          <w:ilvl w:val="0"/>
          <w:numId w:val="1"/>
        </w:numPr>
        <w:spacing w:after="120" w:line="276" w:lineRule="auto"/>
        <w:ind w:left="714" w:hanging="357"/>
        <w:jc w:val="both"/>
        <w:outlineLvl w:val="3"/>
        <w:rPr>
          <w:rFonts w:asciiTheme="majorHAnsi" w:eastAsiaTheme="majorEastAsia" w:hAnsiTheme="majorHAnsi" w:cstheme="majorBidi"/>
          <w:b/>
          <w:bCs/>
          <w:iCs/>
          <w:sz w:val="20"/>
          <w:szCs w:val="20"/>
          <w:u w:val="single"/>
          <w:lang w:eastAsia="pl-PL"/>
        </w:rPr>
      </w:pPr>
      <w:r w:rsidRPr="004665A2">
        <w:rPr>
          <w:rFonts w:asciiTheme="majorHAnsi" w:eastAsiaTheme="majorEastAsia" w:hAnsiTheme="majorHAnsi" w:cstheme="majorBidi"/>
          <w:b/>
          <w:bCs/>
          <w:iCs/>
          <w:sz w:val="20"/>
          <w:szCs w:val="20"/>
          <w:u w:val="single"/>
          <w:lang w:eastAsia="pl-PL"/>
        </w:rPr>
        <w:t>Nazwa, adres Zamawiającego, informacje ogólne:</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9"/>
        <w:gridCol w:w="6397"/>
      </w:tblGrid>
      <w:tr w:rsidR="004665A2" w:rsidRPr="004665A2" w:rsidTr="00CF17A5">
        <w:trPr>
          <w:trHeight w:val="482"/>
        </w:trPr>
        <w:tc>
          <w:tcPr>
            <w:tcW w:w="2319" w:type="dxa"/>
            <w:tcBorders>
              <w:top w:val="single" w:sz="8" w:space="0" w:color="auto"/>
              <w:left w:val="single" w:sz="8" w:space="0" w:color="auto"/>
              <w:bottom w:val="single" w:sz="4" w:space="0" w:color="auto"/>
              <w:right w:val="single" w:sz="8" w:space="0" w:color="auto"/>
            </w:tcBorders>
            <w:vAlign w:val="center"/>
            <w:hideMark/>
          </w:tcPr>
          <w:p w:rsidR="004665A2" w:rsidRPr="004665A2" w:rsidRDefault="004665A2" w:rsidP="004665A2">
            <w:pPr>
              <w:tabs>
                <w:tab w:val="left" w:pos="2410"/>
              </w:tabs>
              <w:jc w:val="center"/>
              <w:rPr>
                <w:rFonts w:asciiTheme="majorHAnsi" w:eastAsia="Times New Roman" w:hAnsiTheme="majorHAnsi" w:cs="Times New Roman"/>
                <w:b/>
                <w:bCs/>
                <w:sz w:val="20"/>
                <w:szCs w:val="20"/>
                <w:lang w:eastAsia="pl-PL"/>
              </w:rPr>
            </w:pPr>
            <w:r w:rsidRPr="004665A2">
              <w:rPr>
                <w:rFonts w:asciiTheme="majorHAnsi" w:eastAsia="Times New Roman" w:hAnsiTheme="majorHAnsi" w:cs="Times New Roman"/>
                <w:b/>
                <w:bCs/>
                <w:sz w:val="20"/>
                <w:szCs w:val="20"/>
                <w:lang w:eastAsia="pl-PL"/>
              </w:rPr>
              <w:t>Zamawiający:</w:t>
            </w:r>
          </w:p>
        </w:tc>
        <w:tc>
          <w:tcPr>
            <w:tcW w:w="6397" w:type="dxa"/>
            <w:tcBorders>
              <w:top w:val="single" w:sz="8" w:space="0" w:color="auto"/>
              <w:left w:val="single" w:sz="8" w:space="0" w:color="auto"/>
              <w:bottom w:val="single" w:sz="8" w:space="0" w:color="auto"/>
              <w:right w:val="single" w:sz="8" w:space="0" w:color="auto"/>
            </w:tcBorders>
            <w:vAlign w:val="center"/>
            <w:hideMark/>
          </w:tcPr>
          <w:p w:rsidR="004665A2" w:rsidRPr="004665A2" w:rsidRDefault="004665A2" w:rsidP="004665A2">
            <w:pPr>
              <w:tabs>
                <w:tab w:val="left" w:pos="709"/>
              </w:tabs>
              <w:jc w:val="center"/>
              <w:rPr>
                <w:rFonts w:asciiTheme="majorHAnsi" w:eastAsia="Times New Roman" w:hAnsiTheme="majorHAnsi" w:cs="Times New Roman"/>
                <w:b/>
                <w:sz w:val="20"/>
                <w:szCs w:val="20"/>
                <w:lang w:eastAsia="pl-PL"/>
              </w:rPr>
            </w:pPr>
            <w:r w:rsidRPr="004665A2">
              <w:rPr>
                <w:rFonts w:asciiTheme="majorHAnsi" w:eastAsia="Times New Roman" w:hAnsiTheme="majorHAnsi" w:cs="Times New Roman"/>
                <w:b/>
                <w:sz w:val="20"/>
                <w:szCs w:val="20"/>
                <w:lang w:eastAsia="pl-PL"/>
              </w:rPr>
              <w:t xml:space="preserve">Zakład Doskonalenia Zawodowego w Kielcach </w:t>
            </w:r>
            <w:r w:rsidRPr="004665A2">
              <w:rPr>
                <w:rFonts w:asciiTheme="majorHAnsi" w:eastAsia="Times New Roman" w:hAnsiTheme="majorHAnsi" w:cs="Times New Roman"/>
                <w:b/>
                <w:sz w:val="20"/>
                <w:szCs w:val="20"/>
                <w:lang w:eastAsia="pl-PL"/>
              </w:rPr>
              <w:br/>
            </w:r>
            <w:r w:rsidRPr="004665A2">
              <w:rPr>
                <w:rFonts w:asciiTheme="majorHAnsi" w:eastAsia="Times New Roman" w:hAnsiTheme="majorHAnsi" w:cs="Times New Roman"/>
                <w:sz w:val="20"/>
                <w:szCs w:val="20"/>
                <w:lang w:eastAsia="pl-PL"/>
              </w:rPr>
              <w:t xml:space="preserve">ul. Paderewskiego 55, 25-950 Kielce </w:t>
            </w:r>
          </w:p>
        </w:tc>
      </w:tr>
      <w:tr w:rsidR="004665A2" w:rsidRPr="004665A2" w:rsidTr="00CF17A5">
        <w:trPr>
          <w:trHeight w:val="680"/>
        </w:trPr>
        <w:tc>
          <w:tcPr>
            <w:tcW w:w="2319" w:type="dxa"/>
            <w:tcBorders>
              <w:top w:val="single" w:sz="4" w:space="0" w:color="auto"/>
              <w:left w:val="single" w:sz="8" w:space="0" w:color="auto"/>
              <w:bottom w:val="single" w:sz="8" w:space="0" w:color="auto"/>
              <w:right w:val="single" w:sz="8" w:space="0" w:color="auto"/>
            </w:tcBorders>
            <w:vAlign w:val="center"/>
            <w:hideMark/>
          </w:tcPr>
          <w:p w:rsidR="004665A2" w:rsidRPr="004665A2" w:rsidRDefault="004665A2" w:rsidP="004665A2">
            <w:pPr>
              <w:tabs>
                <w:tab w:val="left" w:pos="2410"/>
              </w:tabs>
              <w:jc w:val="center"/>
              <w:rPr>
                <w:rFonts w:asciiTheme="majorHAnsi" w:eastAsia="Times New Roman" w:hAnsiTheme="majorHAnsi" w:cs="Times New Roman"/>
                <w:b/>
                <w:bCs/>
                <w:sz w:val="20"/>
                <w:szCs w:val="20"/>
                <w:lang w:eastAsia="pl-PL"/>
              </w:rPr>
            </w:pPr>
            <w:r w:rsidRPr="004665A2">
              <w:rPr>
                <w:rFonts w:asciiTheme="majorHAnsi" w:eastAsia="Times New Roman" w:hAnsiTheme="majorHAnsi" w:cs="Times New Roman"/>
                <w:b/>
                <w:bCs/>
                <w:sz w:val="20"/>
                <w:szCs w:val="20"/>
                <w:lang w:eastAsia="pl-PL"/>
              </w:rPr>
              <w:t>Prowadzący rozpoznanie (adres):</w:t>
            </w:r>
          </w:p>
        </w:tc>
        <w:tc>
          <w:tcPr>
            <w:tcW w:w="6397" w:type="dxa"/>
            <w:tcBorders>
              <w:top w:val="single" w:sz="8" w:space="0" w:color="auto"/>
              <w:left w:val="single" w:sz="8" w:space="0" w:color="auto"/>
              <w:bottom w:val="single" w:sz="8" w:space="0" w:color="auto"/>
              <w:right w:val="single" w:sz="8" w:space="0" w:color="auto"/>
            </w:tcBorders>
            <w:vAlign w:val="center"/>
            <w:hideMark/>
          </w:tcPr>
          <w:p w:rsidR="004665A2" w:rsidRPr="004665A2" w:rsidRDefault="004665A2" w:rsidP="004665A2">
            <w:pPr>
              <w:tabs>
                <w:tab w:val="left" w:pos="709"/>
              </w:tabs>
              <w:jc w:val="center"/>
              <w:rPr>
                <w:rFonts w:asciiTheme="majorHAnsi" w:eastAsia="Times New Roman" w:hAnsiTheme="majorHAnsi" w:cs="Times New Roman"/>
                <w:b/>
                <w:sz w:val="20"/>
                <w:szCs w:val="20"/>
                <w:lang w:eastAsia="pl-PL"/>
              </w:rPr>
            </w:pPr>
            <w:r w:rsidRPr="004665A2">
              <w:rPr>
                <w:rFonts w:asciiTheme="majorHAnsi" w:eastAsia="Times New Roman" w:hAnsiTheme="majorHAnsi" w:cs="Times New Roman"/>
                <w:b/>
                <w:sz w:val="20"/>
                <w:szCs w:val="20"/>
                <w:lang w:eastAsia="pl-PL"/>
              </w:rPr>
              <w:t xml:space="preserve">Zakład Doskonalenia Zawodowego w Kielcach </w:t>
            </w:r>
          </w:p>
          <w:p w:rsidR="004665A2" w:rsidRPr="004665A2" w:rsidRDefault="004665A2" w:rsidP="004665A2">
            <w:pPr>
              <w:tabs>
                <w:tab w:val="left" w:pos="709"/>
              </w:tabs>
              <w:jc w:val="center"/>
              <w:rPr>
                <w:rFonts w:asciiTheme="majorHAnsi" w:eastAsia="Times New Roman" w:hAnsiTheme="majorHAnsi" w:cs="Times New Roman"/>
                <w:sz w:val="20"/>
                <w:szCs w:val="20"/>
                <w:lang w:eastAsia="pl-PL"/>
              </w:rPr>
            </w:pPr>
            <w:r w:rsidRPr="004665A2">
              <w:rPr>
                <w:rFonts w:asciiTheme="majorHAnsi" w:eastAsia="Times New Roman" w:hAnsiTheme="majorHAnsi" w:cs="Times New Roman"/>
                <w:sz w:val="20"/>
                <w:szCs w:val="20"/>
                <w:lang w:eastAsia="pl-PL"/>
              </w:rPr>
              <w:t>Biuro Zakładu</w:t>
            </w:r>
            <w:r w:rsidRPr="004665A2">
              <w:rPr>
                <w:rFonts w:asciiTheme="majorHAnsi" w:eastAsia="Times New Roman" w:hAnsiTheme="majorHAnsi" w:cs="Times New Roman"/>
                <w:b/>
                <w:sz w:val="20"/>
                <w:szCs w:val="20"/>
                <w:lang w:eastAsia="pl-PL"/>
              </w:rPr>
              <w:t xml:space="preserve"> </w:t>
            </w:r>
            <w:r w:rsidRPr="004665A2">
              <w:rPr>
                <w:rFonts w:asciiTheme="majorHAnsi" w:eastAsia="Times New Roman" w:hAnsiTheme="majorHAnsi" w:cs="Times New Roman"/>
                <w:sz w:val="20"/>
                <w:szCs w:val="20"/>
                <w:lang w:eastAsia="pl-PL"/>
              </w:rPr>
              <w:t>ul. Śląska 9, 25-328 Kielce</w:t>
            </w:r>
          </w:p>
          <w:p w:rsidR="004665A2" w:rsidRPr="004665A2" w:rsidRDefault="004665A2" w:rsidP="004665A2">
            <w:pPr>
              <w:tabs>
                <w:tab w:val="left" w:pos="709"/>
              </w:tabs>
              <w:jc w:val="center"/>
              <w:rPr>
                <w:rFonts w:asciiTheme="majorHAnsi" w:hAnsiTheme="majorHAnsi" w:cs="Calibri"/>
                <w:b/>
                <w:sz w:val="20"/>
                <w:szCs w:val="20"/>
              </w:rPr>
            </w:pPr>
            <w:r w:rsidRPr="004665A2">
              <w:rPr>
                <w:rFonts w:asciiTheme="majorHAnsi" w:hAnsiTheme="majorHAnsi" w:cs="Calibri"/>
                <w:b/>
                <w:sz w:val="20"/>
                <w:szCs w:val="20"/>
              </w:rPr>
              <w:t>Wydział Zamówień Publicznych i Kontraktowania Wydatków</w:t>
            </w:r>
          </w:p>
          <w:p w:rsidR="004665A2" w:rsidRPr="004665A2" w:rsidRDefault="004665A2" w:rsidP="004665A2">
            <w:pPr>
              <w:tabs>
                <w:tab w:val="left" w:pos="709"/>
              </w:tabs>
              <w:jc w:val="center"/>
              <w:rPr>
                <w:rFonts w:asciiTheme="majorHAnsi" w:eastAsia="Times New Roman" w:hAnsiTheme="majorHAnsi" w:cs="Times New Roman"/>
                <w:sz w:val="20"/>
                <w:szCs w:val="20"/>
                <w:lang w:eastAsia="pl-PL"/>
              </w:rPr>
            </w:pPr>
            <w:r w:rsidRPr="004665A2">
              <w:rPr>
                <w:rFonts w:asciiTheme="majorHAnsi" w:eastAsia="Times New Roman" w:hAnsiTheme="majorHAnsi" w:cs="Times New Roman"/>
                <w:sz w:val="20"/>
                <w:szCs w:val="20"/>
                <w:lang w:eastAsia="pl-PL"/>
              </w:rPr>
              <w:t>godziny pracy: od poniedziałku do piątku od</w:t>
            </w:r>
            <w:proofErr w:type="gramStart"/>
            <w:r w:rsidRPr="004665A2">
              <w:rPr>
                <w:rFonts w:asciiTheme="majorHAnsi" w:eastAsia="Times New Roman" w:hAnsiTheme="majorHAnsi" w:cs="Times New Roman"/>
                <w:sz w:val="20"/>
                <w:szCs w:val="20"/>
                <w:lang w:eastAsia="pl-PL"/>
              </w:rPr>
              <w:t xml:space="preserve"> 8:00 do</w:t>
            </w:r>
            <w:proofErr w:type="gramEnd"/>
            <w:r w:rsidRPr="004665A2">
              <w:rPr>
                <w:rFonts w:asciiTheme="majorHAnsi" w:eastAsia="Times New Roman" w:hAnsiTheme="majorHAnsi" w:cs="Times New Roman"/>
                <w:sz w:val="20"/>
                <w:szCs w:val="20"/>
                <w:lang w:eastAsia="pl-PL"/>
              </w:rPr>
              <w:t xml:space="preserve"> 16:00 </w:t>
            </w:r>
            <w:r w:rsidRPr="004665A2">
              <w:rPr>
                <w:rFonts w:asciiTheme="majorHAnsi" w:eastAsia="Times New Roman" w:hAnsiTheme="majorHAnsi" w:cs="Times New Roman"/>
                <w:sz w:val="20"/>
                <w:szCs w:val="20"/>
                <w:lang w:eastAsia="pl-PL"/>
              </w:rPr>
              <w:br/>
              <w:t xml:space="preserve">tel. 41/ 366-47-91, fax. 41/ 366-39-26, </w:t>
            </w:r>
            <w:r w:rsidRPr="004665A2">
              <w:rPr>
                <w:rFonts w:asciiTheme="majorHAnsi" w:eastAsia="Times New Roman" w:hAnsiTheme="majorHAnsi" w:cs="Times New Roman"/>
                <w:sz w:val="20"/>
                <w:szCs w:val="20"/>
                <w:lang w:eastAsia="pl-PL"/>
              </w:rPr>
              <w:br/>
            </w:r>
            <w:hyperlink r:id="rId9" w:history="1">
              <w:r w:rsidRPr="004665A2">
                <w:rPr>
                  <w:rFonts w:asciiTheme="majorHAnsi" w:eastAsia="Times New Roman" w:hAnsiTheme="majorHAnsi" w:cs="Times New Roman"/>
                  <w:color w:val="0000FF"/>
                  <w:sz w:val="20"/>
                  <w:szCs w:val="20"/>
                  <w:u w:val="single"/>
                  <w:lang w:eastAsia="pl-PL"/>
                </w:rPr>
                <w:t>www.zdz.kielce.</w:t>
              </w:r>
              <w:proofErr w:type="gramStart"/>
              <w:r w:rsidRPr="004665A2">
                <w:rPr>
                  <w:rFonts w:asciiTheme="majorHAnsi" w:eastAsia="Times New Roman" w:hAnsiTheme="majorHAnsi" w:cs="Times New Roman"/>
                  <w:color w:val="0000FF"/>
                  <w:sz w:val="20"/>
                  <w:szCs w:val="20"/>
                  <w:u w:val="single"/>
                  <w:lang w:eastAsia="pl-PL"/>
                </w:rPr>
                <w:t>pl</w:t>
              </w:r>
            </w:hyperlink>
            <w:r w:rsidR="009C2C96">
              <w:rPr>
                <w:rFonts w:asciiTheme="majorHAnsi" w:eastAsia="Times New Roman" w:hAnsiTheme="majorHAnsi" w:cs="Times New Roman"/>
                <w:sz w:val="20"/>
                <w:szCs w:val="20"/>
                <w:lang w:eastAsia="pl-PL"/>
              </w:rPr>
              <w:t xml:space="preserve">   e-mail</w:t>
            </w:r>
            <w:proofErr w:type="gramEnd"/>
            <w:r w:rsidR="009C2C96">
              <w:rPr>
                <w:rFonts w:asciiTheme="majorHAnsi" w:eastAsia="Times New Roman" w:hAnsiTheme="majorHAnsi" w:cs="Times New Roman"/>
                <w:sz w:val="20"/>
                <w:szCs w:val="20"/>
                <w:lang w:eastAsia="pl-PL"/>
              </w:rPr>
              <w:t>:</w:t>
            </w:r>
            <w:hyperlink r:id="rId10" w:history="1">
              <w:r w:rsidR="009C2C96" w:rsidRPr="001C406A">
                <w:rPr>
                  <w:rStyle w:val="Hipercze"/>
                  <w:rFonts w:asciiTheme="majorHAnsi" w:eastAsia="Times New Roman" w:hAnsiTheme="majorHAnsi" w:cs="Times New Roman"/>
                  <w:sz w:val="20"/>
                  <w:szCs w:val="20"/>
                  <w:lang w:eastAsia="pl-PL"/>
                </w:rPr>
                <w:t>akasperczyk@zdz.kielce.pl</w:t>
              </w:r>
            </w:hyperlink>
            <w:r w:rsidRPr="004665A2">
              <w:rPr>
                <w:rFonts w:asciiTheme="majorHAnsi" w:eastAsia="Times New Roman" w:hAnsiTheme="majorHAnsi" w:cs="Times New Roman"/>
                <w:sz w:val="20"/>
                <w:szCs w:val="20"/>
                <w:lang w:eastAsia="pl-PL"/>
              </w:rPr>
              <w:t xml:space="preserve"> </w:t>
            </w:r>
          </w:p>
        </w:tc>
      </w:tr>
    </w:tbl>
    <w:p w:rsidR="004665A2" w:rsidRPr="004665A2" w:rsidRDefault="004665A2" w:rsidP="004665A2">
      <w:pPr>
        <w:ind w:left="425"/>
        <w:jc w:val="both"/>
        <w:rPr>
          <w:rFonts w:asciiTheme="majorHAnsi" w:eastAsia="Times New Roman" w:hAnsiTheme="majorHAnsi" w:cs="Arial"/>
          <w:b/>
          <w:bCs/>
          <w:sz w:val="20"/>
          <w:szCs w:val="20"/>
          <w:lang w:eastAsia="pl-PL"/>
        </w:rPr>
      </w:pPr>
    </w:p>
    <w:p w:rsidR="004665A2" w:rsidRPr="004665A2" w:rsidRDefault="004665A2" w:rsidP="004665A2">
      <w:pPr>
        <w:spacing w:after="60" w:line="276" w:lineRule="auto"/>
        <w:ind w:firstLine="708"/>
        <w:jc w:val="both"/>
        <w:rPr>
          <w:rFonts w:asciiTheme="majorHAnsi" w:eastAsia="Times New Roman" w:hAnsiTheme="majorHAnsi" w:cs="Arial"/>
          <w:b/>
          <w:bCs/>
          <w:sz w:val="20"/>
          <w:szCs w:val="20"/>
          <w:lang w:eastAsia="pl-PL"/>
        </w:rPr>
      </w:pPr>
      <w:r w:rsidRPr="004665A2">
        <w:rPr>
          <w:rFonts w:asciiTheme="majorHAnsi" w:eastAsia="Times New Roman" w:hAnsiTheme="majorHAnsi" w:cs="Arial"/>
          <w:b/>
          <w:bCs/>
          <w:sz w:val="20"/>
          <w:szCs w:val="20"/>
          <w:lang w:eastAsia="pl-PL"/>
        </w:rPr>
        <w:t>Postępowanie jest prowadzone w celu udzielenia zamówienia zgodnie:</w:t>
      </w:r>
    </w:p>
    <w:p w:rsidR="004665A2" w:rsidRPr="004665A2" w:rsidRDefault="004665A2" w:rsidP="004665A2">
      <w:pPr>
        <w:spacing w:after="60"/>
        <w:ind w:left="993" w:hanging="284"/>
        <w:jc w:val="both"/>
        <w:rPr>
          <w:rFonts w:asciiTheme="majorHAnsi" w:eastAsia="Times New Roman" w:hAnsiTheme="majorHAnsi" w:cs="Arial"/>
          <w:sz w:val="20"/>
          <w:szCs w:val="20"/>
          <w:lang w:eastAsia="pl-PL"/>
        </w:rPr>
      </w:pPr>
      <w:r w:rsidRPr="004665A2">
        <w:rPr>
          <w:rFonts w:asciiTheme="majorHAnsi" w:eastAsia="Times New Roman" w:hAnsiTheme="majorHAnsi" w:cs="Arial"/>
          <w:b/>
          <w:bCs/>
          <w:sz w:val="20"/>
          <w:szCs w:val="20"/>
          <w:lang w:eastAsia="pl-PL"/>
        </w:rPr>
        <w:t>-</w:t>
      </w:r>
      <w:r w:rsidRPr="004665A2">
        <w:rPr>
          <w:rFonts w:asciiTheme="majorHAnsi" w:eastAsia="Times New Roman" w:hAnsiTheme="majorHAnsi" w:cs="Arial"/>
          <w:b/>
          <w:bCs/>
          <w:sz w:val="20"/>
          <w:szCs w:val="20"/>
          <w:lang w:eastAsia="pl-PL"/>
        </w:rPr>
        <w:tab/>
      </w:r>
      <w:r w:rsidRPr="004665A2">
        <w:rPr>
          <w:rFonts w:asciiTheme="majorHAnsi" w:eastAsia="Times New Roman" w:hAnsiTheme="majorHAnsi" w:cs="Arial"/>
          <w:bCs/>
          <w:sz w:val="20"/>
          <w:szCs w:val="20"/>
          <w:lang w:eastAsia="pl-PL"/>
        </w:rPr>
        <w:t xml:space="preserve">z wytycznymi zawartymi w Komunikacie Wyjaśniającym Komisji </w:t>
      </w:r>
      <w:hyperlink r:id="rId11" w:history="1">
        <w:r w:rsidRPr="004665A2">
          <w:rPr>
            <w:rFonts w:asciiTheme="majorHAnsi" w:eastAsia="Times New Roman" w:hAnsiTheme="majorHAnsi" w:cs="Arial"/>
            <w:bCs/>
            <w:sz w:val="20"/>
            <w:szCs w:val="20"/>
            <w:lang w:eastAsia="pl-PL"/>
          </w:rPr>
          <w:t>dotyczącym prawa wspólnotowego obowiązującego w dziedzinie udzielania zamówień, które nie są lub są jedynie częściowo objęte dyrektywami w sprawie zamówień publicznych</w:t>
        </w:r>
      </w:hyperlink>
      <w:r w:rsidRPr="004665A2">
        <w:rPr>
          <w:rFonts w:asciiTheme="majorHAnsi" w:eastAsia="Times New Roman" w:hAnsiTheme="majorHAnsi" w:cs="Arial"/>
          <w:bCs/>
          <w:sz w:val="20"/>
          <w:szCs w:val="20"/>
          <w:lang w:eastAsia="pl-PL"/>
        </w:rPr>
        <w:t> </w:t>
      </w:r>
      <w:r w:rsidRPr="004665A2">
        <w:rPr>
          <w:rFonts w:asciiTheme="majorHAnsi" w:eastAsia="Times New Roman" w:hAnsiTheme="majorHAnsi" w:cs="Arial"/>
          <w:sz w:val="20"/>
          <w:szCs w:val="20"/>
          <w:lang w:eastAsia="pl-PL"/>
        </w:rPr>
        <w:t xml:space="preserve">Dziennik Urzędowy UE (2006/C 179/02) </w:t>
      </w:r>
    </w:p>
    <w:p w:rsidR="004665A2" w:rsidRPr="004665A2" w:rsidRDefault="004665A2" w:rsidP="004665A2">
      <w:pPr>
        <w:spacing w:after="60"/>
        <w:ind w:left="993" w:hanging="284"/>
        <w:jc w:val="both"/>
        <w:rPr>
          <w:rFonts w:asciiTheme="majorHAnsi" w:eastAsia="Times New Roman" w:hAnsiTheme="majorHAnsi" w:cs="Arial"/>
          <w:bCs/>
          <w:sz w:val="20"/>
          <w:szCs w:val="20"/>
          <w:lang w:eastAsia="pl-PL"/>
        </w:rPr>
      </w:pPr>
      <w:r w:rsidRPr="004665A2">
        <w:rPr>
          <w:rFonts w:asciiTheme="majorHAnsi" w:eastAsia="Times New Roman" w:hAnsiTheme="majorHAnsi" w:cs="Arial"/>
          <w:sz w:val="20"/>
          <w:szCs w:val="20"/>
          <w:lang w:eastAsia="pl-PL"/>
        </w:rPr>
        <w:t>-</w:t>
      </w:r>
      <w:r w:rsidRPr="004665A2">
        <w:rPr>
          <w:rFonts w:asciiTheme="majorHAnsi" w:eastAsia="Times New Roman" w:hAnsiTheme="majorHAnsi" w:cs="Arial"/>
          <w:sz w:val="20"/>
          <w:szCs w:val="20"/>
          <w:lang w:eastAsia="pl-PL"/>
        </w:rPr>
        <w:tab/>
      </w:r>
      <w:r w:rsidRPr="004665A2">
        <w:rPr>
          <w:rFonts w:asciiTheme="majorHAnsi" w:eastAsia="Times New Roman" w:hAnsiTheme="majorHAnsi" w:cs="Arial"/>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4665A2" w:rsidRPr="004665A2" w:rsidRDefault="004665A2" w:rsidP="004665A2">
      <w:pPr>
        <w:spacing w:after="60"/>
        <w:ind w:left="993" w:hanging="284"/>
        <w:jc w:val="both"/>
        <w:rPr>
          <w:rFonts w:asciiTheme="majorHAnsi" w:eastAsia="Times New Roman" w:hAnsiTheme="majorHAnsi" w:cs="Arial"/>
          <w:bCs/>
          <w:sz w:val="20"/>
          <w:szCs w:val="20"/>
          <w:lang w:eastAsia="pl-PL"/>
        </w:rPr>
      </w:pPr>
      <w:r w:rsidRPr="004665A2">
        <w:rPr>
          <w:rFonts w:asciiTheme="majorHAnsi" w:eastAsia="Times New Roman" w:hAnsiTheme="majorHAnsi" w:cs="Arial"/>
          <w:bCs/>
          <w:sz w:val="20"/>
          <w:szCs w:val="20"/>
          <w:lang w:eastAsia="pl-PL"/>
        </w:rPr>
        <w:t>-</w:t>
      </w:r>
      <w:r w:rsidRPr="004665A2">
        <w:rPr>
          <w:rFonts w:asciiTheme="majorHAnsi" w:eastAsia="Times New Roman" w:hAnsiTheme="majorHAnsi" w:cs="Arial"/>
          <w:bCs/>
          <w:sz w:val="20"/>
          <w:szCs w:val="20"/>
          <w:lang w:eastAsia="pl-PL"/>
        </w:rPr>
        <w:tab/>
        <w:t xml:space="preserve">pomocniczo z uwagi na brak obowiązku stosowania - ustawą z dnia 29 stycznia 2004r. Prawo zamówień publicznych (Dz. U. </w:t>
      </w:r>
      <w:proofErr w:type="gramStart"/>
      <w:r w:rsidRPr="004665A2">
        <w:rPr>
          <w:rFonts w:asciiTheme="majorHAnsi" w:eastAsia="Times New Roman" w:hAnsiTheme="majorHAnsi" w:cs="Arial"/>
          <w:bCs/>
          <w:sz w:val="20"/>
          <w:szCs w:val="20"/>
          <w:lang w:eastAsia="pl-PL"/>
        </w:rPr>
        <w:t>z</w:t>
      </w:r>
      <w:proofErr w:type="gramEnd"/>
      <w:r w:rsidRPr="004665A2">
        <w:rPr>
          <w:rFonts w:asciiTheme="majorHAnsi" w:eastAsia="Times New Roman" w:hAnsiTheme="majorHAnsi" w:cs="Arial"/>
          <w:bCs/>
          <w:sz w:val="20"/>
          <w:szCs w:val="20"/>
          <w:lang w:eastAsia="pl-PL"/>
        </w:rPr>
        <w:t xml:space="preserve"> </w:t>
      </w:r>
      <w:r w:rsidRPr="004665A2">
        <w:rPr>
          <w:rFonts w:asciiTheme="majorHAnsi" w:eastAsia="Times New Roman" w:hAnsiTheme="majorHAnsi" w:cs="Arial"/>
          <w:spacing w:val="-4"/>
          <w:sz w:val="20"/>
          <w:szCs w:val="20"/>
          <w:lang w:eastAsia="pl-PL"/>
        </w:rPr>
        <w:t>2019 r., poz. 1843 ze zm.</w:t>
      </w:r>
      <w:r w:rsidRPr="004665A2">
        <w:rPr>
          <w:rFonts w:asciiTheme="majorHAnsi" w:eastAsia="Times New Roman" w:hAnsiTheme="majorHAnsi" w:cs="Arial"/>
          <w:bCs/>
          <w:sz w:val="20"/>
          <w:szCs w:val="20"/>
          <w:lang w:eastAsia="pl-PL"/>
        </w:rPr>
        <w:t>) zwanej dalej ustawą, w zakresie dokumentów wymaganych, badania i oceny ofert w tym wykluczenie wykonawcy odrzucenia oferty oraz prowadzonej procedury.</w:t>
      </w:r>
    </w:p>
    <w:p w:rsidR="004665A2" w:rsidRPr="004665A2" w:rsidRDefault="004665A2" w:rsidP="004665A2">
      <w:pPr>
        <w:keepNext/>
        <w:numPr>
          <w:ilvl w:val="0"/>
          <w:numId w:val="1"/>
        </w:numPr>
        <w:spacing w:before="120" w:after="120" w:line="276" w:lineRule="auto"/>
        <w:ind w:hanging="153"/>
        <w:jc w:val="both"/>
        <w:outlineLvl w:val="3"/>
        <w:rPr>
          <w:rFonts w:asciiTheme="majorHAnsi" w:eastAsiaTheme="majorEastAsia" w:hAnsiTheme="majorHAnsi" w:cs="Arial"/>
          <w:b/>
          <w:bCs/>
          <w:iCs/>
          <w:sz w:val="20"/>
          <w:szCs w:val="20"/>
          <w:u w:val="single"/>
          <w:lang w:eastAsia="pl-PL"/>
        </w:rPr>
      </w:pPr>
      <w:r w:rsidRPr="004665A2">
        <w:rPr>
          <w:rFonts w:asciiTheme="majorHAnsi" w:eastAsiaTheme="majorEastAsia" w:hAnsiTheme="majorHAnsi" w:cs="Arial"/>
          <w:b/>
          <w:bCs/>
          <w:iCs/>
          <w:sz w:val="20"/>
          <w:szCs w:val="20"/>
          <w:u w:val="single"/>
          <w:lang w:eastAsia="pl-PL"/>
        </w:rPr>
        <w:t>Przedmiot zamówienia</w:t>
      </w:r>
    </w:p>
    <w:p w:rsidR="004665A2" w:rsidRPr="004665A2" w:rsidRDefault="004665A2" w:rsidP="004665A2">
      <w:pPr>
        <w:shd w:val="clear" w:color="auto" w:fill="D9D9D9" w:themeFill="background1" w:themeFillShade="D9"/>
        <w:spacing w:after="200" w:line="276" w:lineRule="auto"/>
        <w:ind w:left="142" w:hanging="142"/>
        <w:jc w:val="center"/>
        <w:rPr>
          <w:rFonts w:asciiTheme="majorHAnsi" w:hAnsiTheme="majorHAnsi"/>
          <w:b/>
          <w:sz w:val="20"/>
          <w:szCs w:val="20"/>
          <w:lang w:eastAsia="pl-PL"/>
        </w:rPr>
      </w:pPr>
      <w:r w:rsidRPr="004665A2">
        <w:rPr>
          <w:rFonts w:asciiTheme="majorHAnsi" w:hAnsiTheme="majorHAnsi"/>
          <w:b/>
          <w:sz w:val="20"/>
          <w:szCs w:val="20"/>
        </w:rPr>
        <w:t>DOSTAWA MATERIAŁÓW SPAWALNICZYCH</w:t>
      </w:r>
    </w:p>
    <w:p w:rsidR="004665A2" w:rsidRPr="004665A2" w:rsidRDefault="004665A2" w:rsidP="004665A2">
      <w:pPr>
        <w:numPr>
          <w:ilvl w:val="0"/>
          <w:numId w:val="2"/>
        </w:numPr>
        <w:tabs>
          <w:tab w:val="num" w:pos="851"/>
        </w:tabs>
        <w:spacing w:after="60" w:line="276" w:lineRule="auto"/>
        <w:ind w:left="850" w:hanging="425"/>
        <w:jc w:val="both"/>
        <w:rPr>
          <w:rFonts w:asciiTheme="majorHAnsi" w:hAnsiTheme="majorHAnsi" w:cs="Arial"/>
          <w:strike/>
          <w:sz w:val="20"/>
          <w:szCs w:val="20"/>
        </w:rPr>
      </w:pPr>
      <w:r w:rsidRPr="004665A2">
        <w:rPr>
          <w:rFonts w:asciiTheme="majorHAnsi" w:hAnsiTheme="majorHAnsi" w:cs="Arial"/>
          <w:b/>
          <w:sz w:val="20"/>
          <w:szCs w:val="20"/>
        </w:rPr>
        <w:t>Przedmiotem zamówienia</w:t>
      </w:r>
      <w:r w:rsidRPr="004665A2">
        <w:rPr>
          <w:rFonts w:asciiTheme="majorHAnsi" w:hAnsiTheme="majorHAnsi" w:cs="Arial"/>
          <w:sz w:val="20"/>
          <w:szCs w:val="20"/>
        </w:rPr>
        <w:t xml:space="preserve"> jest dostawa materiałów metalowych i spawalniczych do: </w:t>
      </w:r>
    </w:p>
    <w:p w:rsidR="004665A2" w:rsidRPr="004D3A1A" w:rsidRDefault="004665A2" w:rsidP="00412641">
      <w:pPr>
        <w:spacing w:after="60" w:line="276" w:lineRule="auto"/>
        <w:ind w:left="850"/>
        <w:contextualSpacing/>
        <w:jc w:val="both"/>
        <w:rPr>
          <w:rFonts w:asciiTheme="majorHAnsi" w:hAnsiTheme="majorHAnsi" w:cs="Arial"/>
          <w:sz w:val="20"/>
          <w:szCs w:val="20"/>
        </w:rPr>
      </w:pPr>
      <w:r w:rsidRPr="004665A2">
        <w:rPr>
          <w:rFonts w:asciiTheme="majorHAnsi" w:hAnsiTheme="majorHAnsi" w:cs="Arial"/>
          <w:sz w:val="20"/>
          <w:szCs w:val="20"/>
        </w:rPr>
        <w:t xml:space="preserve">CKZ </w:t>
      </w:r>
      <w:r w:rsidRPr="004665A2">
        <w:rPr>
          <w:rFonts w:asciiTheme="majorHAnsi" w:hAnsiTheme="majorHAnsi"/>
          <w:sz w:val="20"/>
          <w:szCs w:val="20"/>
        </w:rPr>
        <w:t>Starachowice, ul. Kwiatkowskiego 4, 27-200 Starachowice</w:t>
      </w:r>
      <w:r w:rsidRPr="004665A2">
        <w:rPr>
          <w:rFonts w:asciiTheme="majorHAnsi" w:hAnsiTheme="majorHAnsi" w:cs="Arial"/>
          <w:sz w:val="20"/>
          <w:szCs w:val="20"/>
        </w:rPr>
        <w:t xml:space="preserve">, </w:t>
      </w:r>
      <w:r w:rsidRPr="004D3A1A">
        <w:rPr>
          <w:rFonts w:asciiTheme="majorHAnsi" w:hAnsiTheme="majorHAnsi" w:cs="Arial"/>
          <w:sz w:val="20"/>
          <w:szCs w:val="20"/>
        </w:rPr>
        <w:t>których zakres rzeczowy został określony w CHARAKTERYSTYCE PRZEDMIOTU ZAMÓWIENIA - Załącznik nr 1 do Zaproszenia oraz w projekcie umowy – Załącznik nr 5 do Zaproszenia, które stanowią integralną część Zaproszenia.</w:t>
      </w:r>
    </w:p>
    <w:p w:rsidR="004665A2" w:rsidRPr="00412641" w:rsidRDefault="004665A2" w:rsidP="00412641">
      <w:pPr>
        <w:numPr>
          <w:ilvl w:val="0"/>
          <w:numId w:val="2"/>
        </w:numPr>
        <w:spacing w:after="60" w:line="276" w:lineRule="auto"/>
        <w:ind w:left="851" w:hanging="425"/>
        <w:jc w:val="both"/>
        <w:rPr>
          <w:rFonts w:asciiTheme="majorHAnsi" w:hAnsiTheme="majorHAnsi"/>
          <w:sz w:val="20"/>
          <w:szCs w:val="20"/>
        </w:rPr>
      </w:pPr>
      <w:r w:rsidRPr="004665A2">
        <w:rPr>
          <w:rFonts w:asciiTheme="majorHAnsi" w:hAnsiTheme="majorHAnsi" w:cs="Arial"/>
          <w:b/>
          <w:sz w:val="20"/>
          <w:szCs w:val="20"/>
        </w:rPr>
        <w:t xml:space="preserve">Nazwy i kody przedmiotu zamówienia </w:t>
      </w:r>
      <w:r w:rsidRPr="004665A2">
        <w:rPr>
          <w:rFonts w:asciiTheme="majorHAnsi" w:hAnsiTheme="majorHAnsi" w:cs="Arial"/>
          <w:sz w:val="20"/>
          <w:szCs w:val="20"/>
        </w:rPr>
        <w:t xml:space="preserve">określone zgodnie ze Wspólnym Słownikiem Zamówień </w:t>
      </w:r>
      <w:r w:rsidRPr="004665A2">
        <w:rPr>
          <w:rFonts w:asciiTheme="majorHAnsi" w:hAnsiTheme="majorHAnsi"/>
          <w:sz w:val="20"/>
          <w:szCs w:val="20"/>
        </w:rPr>
        <w:t xml:space="preserve">CPV: </w:t>
      </w:r>
      <w:r w:rsidRPr="004665A2">
        <w:rPr>
          <w:rFonts w:asciiTheme="majorHAnsi" w:hAnsiTheme="majorHAnsi"/>
          <w:bCs/>
          <w:sz w:val="20"/>
          <w:szCs w:val="20"/>
        </w:rPr>
        <w:t xml:space="preserve">44315100-2 Akcesoria spawalnicze, </w:t>
      </w:r>
      <w:r w:rsidRPr="00412641">
        <w:rPr>
          <w:rFonts w:asciiTheme="majorHAnsi" w:hAnsiTheme="majorHAnsi"/>
          <w:bCs/>
          <w:sz w:val="20"/>
          <w:szCs w:val="20"/>
        </w:rPr>
        <w:t xml:space="preserve">44316400-2 Drobne artykuły metalowe, </w:t>
      </w:r>
    </w:p>
    <w:p w:rsidR="004665A2" w:rsidRPr="004665A2" w:rsidRDefault="004665A2" w:rsidP="004665A2">
      <w:pPr>
        <w:spacing w:after="60" w:line="276" w:lineRule="auto"/>
        <w:ind w:left="851"/>
        <w:jc w:val="both"/>
        <w:rPr>
          <w:rFonts w:asciiTheme="majorHAnsi" w:hAnsiTheme="majorHAnsi"/>
          <w:bCs/>
          <w:sz w:val="20"/>
          <w:szCs w:val="20"/>
        </w:rPr>
      </w:pPr>
      <w:r>
        <w:rPr>
          <w:rFonts w:asciiTheme="majorHAnsi" w:hAnsiTheme="majorHAnsi"/>
          <w:bCs/>
          <w:sz w:val="20"/>
          <w:szCs w:val="20"/>
        </w:rPr>
        <w:t>14622000-7 stal.</w:t>
      </w:r>
    </w:p>
    <w:p w:rsidR="004665A2" w:rsidRPr="004665A2" w:rsidRDefault="004665A2" w:rsidP="004665A2">
      <w:pPr>
        <w:tabs>
          <w:tab w:val="num" w:pos="851"/>
        </w:tabs>
        <w:spacing w:after="60"/>
        <w:ind w:left="851" w:hanging="425"/>
        <w:jc w:val="both"/>
        <w:rPr>
          <w:rFonts w:asciiTheme="majorHAnsi" w:hAnsiTheme="majorHAnsi" w:cs="Tahoma"/>
          <w:b/>
          <w:sz w:val="20"/>
          <w:szCs w:val="20"/>
        </w:rPr>
      </w:pPr>
      <w:r w:rsidRPr="004665A2">
        <w:rPr>
          <w:rFonts w:asciiTheme="majorHAnsi" w:hAnsiTheme="majorHAnsi" w:cs="Tahoma"/>
          <w:b/>
          <w:sz w:val="20"/>
          <w:szCs w:val="20"/>
        </w:rPr>
        <w:t>3.</w:t>
      </w:r>
      <w:r w:rsidRPr="004665A2">
        <w:rPr>
          <w:rFonts w:asciiTheme="majorHAnsi" w:hAnsiTheme="majorHAnsi" w:cs="Tahoma"/>
          <w:b/>
          <w:sz w:val="20"/>
          <w:szCs w:val="20"/>
        </w:rPr>
        <w:tab/>
        <w:t>Post</w:t>
      </w:r>
      <w:r>
        <w:rPr>
          <w:rFonts w:asciiTheme="majorHAnsi" w:hAnsiTheme="majorHAnsi" w:cs="Tahoma"/>
          <w:b/>
          <w:sz w:val="20"/>
          <w:szCs w:val="20"/>
        </w:rPr>
        <w:t>ępowanie zostało podzielone na </w:t>
      </w:r>
      <w:r w:rsidRPr="004665A2">
        <w:rPr>
          <w:rFonts w:asciiTheme="majorHAnsi" w:hAnsiTheme="majorHAnsi" w:cs="Tahoma"/>
          <w:b/>
          <w:sz w:val="20"/>
          <w:szCs w:val="20"/>
        </w:rPr>
        <w:t xml:space="preserve">2 części </w:t>
      </w:r>
      <w:r>
        <w:rPr>
          <w:rFonts w:asciiTheme="majorHAnsi" w:hAnsiTheme="majorHAnsi" w:cs="Tahoma"/>
          <w:b/>
          <w:sz w:val="20"/>
          <w:szCs w:val="20"/>
        </w:rPr>
        <w:t>zwane</w:t>
      </w:r>
      <w:r w:rsidRPr="004665A2">
        <w:rPr>
          <w:rFonts w:asciiTheme="majorHAnsi" w:hAnsiTheme="majorHAnsi" w:cs="Tahoma"/>
          <w:b/>
          <w:sz w:val="20"/>
          <w:szCs w:val="20"/>
        </w:rPr>
        <w:t xml:space="preserve"> Zadaniami.</w:t>
      </w:r>
    </w:p>
    <w:p w:rsidR="004665A2" w:rsidRDefault="004665A2" w:rsidP="004665A2">
      <w:pPr>
        <w:tabs>
          <w:tab w:val="num" w:pos="851"/>
        </w:tabs>
        <w:spacing w:after="60"/>
        <w:ind w:left="851" w:hanging="425"/>
        <w:jc w:val="both"/>
        <w:rPr>
          <w:rFonts w:asciiTheme="majorHAnsi" w:hAnsiTheme="majorHAnsi" w:cs="Tahoma"/>
          <w:b/>
          <w:sz w:val="20"/>
          <w:szCs w:val="20"/>
        </w:rPr>
      </w:pPr>
      <w:r w:rsidRPr="004665A2">
        <w:rPr>
          <w:rFonts w:asciiTheme="majorHAnsi" w:hAnsiTheme="majorHAnsi" w:cs="Tahoma"/>
          <w:b/>
          <w:sz w:val="20"/>
          <w:szCs w:val="20"/>
        </w:rPr>
        <w:tab/>
      </w:r>
      <w:r w:rsidRPr="004665A2">
        <w:rPr>
          <w:rFonts w:asciiTheme="majorHAnsi" w:hAnsiTheme="majorHAnsi" w:cs="Tahoma"/>
          <w:b/>
          <w:sz w:val="20"/>
          <w:szCs w:val="20"/>
          <w:highlight w:val="yellow"/>
        </w:rPr>
        <w:t>Zamawiający dopuszcza składanie ofert częściowych.</w:t>
      </w:r>
      <w:r w:rsidRPr="004665A2">
        <w:rPr>
          <w:rFonts w:asciiTheme="majorHAnsi" w:hAnsiTheme="majorHAnsi" w:cs="Tahoma"/>
          <w:b/>
          <w:sz w:val="20"/>
          <w:szCs w:val="20"/>
        </w:rPr>
        <w:t xml:space="preserve"> Wykonawca ma prawo do złożenia oferty na dowolna liczbę Zadań:</w:t>
      </w:r>
    </w:p>
    <w:p w:rsidR="00412641" w:rsidRPr="004665A2" w:rsidRDefault="00412641" w:rsidP="004665A2">
      <w:pPr>
        <w:tabs>
          <w:tab w:val="num" w:pos="851"/>
        </w:tabs>
        <w:spacing w:after="60"/>
        <w:ind w:left="851" w:hanging="425"/>
        <w:jc w:val="both"/>
        <w:rPr>
          <w:rFonts w:asciiTheme="majorHAnsi" w:hAnsiTheme="majorHAnsi" w:cs="Tahoma"/>
          <w:b/>
          <w:sz w:val="20"/>
          <w:szCs w:val="20"/>
        </w:rPr>
      </w:pPr>
    </w:p>
    <w:p w:rsidR="004665A2" w:rsidRPr="004665A2" w:rsidRDefault="004665A2" w:rsidP="004665A2">
      <w:pPr>
        <w:numPr>
          <w:ilvl w:val="1"/>
          <w:numId w:val="3"/>
        </w:numPr>
        <w:spacing w:after="60" w:line="276" w:lineRule="auto"/>
        <w:ind w:left="1134" w:hanging="357"/>
        <w:jc w:val="both"/>
        <w:rPr>
          <w:rFonts w:asciiTheme="majorHAnsi" w:hAnsiTheme="majorHAnsi" w:cs="Arial"/>
          <w:b/>
          <w:sz w:val="20"/>
          <w:szCs w:val="20"/>
          <w:u w:val="single"/>
        </w:rPr>
      </w:pPr>
      <w:r w:rsidRPr="004665A2">
        <w:rPr>
          <w:rFonts w:asciiTheme="majorHAnsi" w:hAnsiTheme="majorHAnsi" w:cstheme="minorHAnsi"/>
          <w:b/>
          <w:sz w:val="20"/>
          <w:szCs w:val="20"/>
        </w:rPr>
        <w:lastRenderedPageBreak/>
        <w:t>Zadanie nr 1</w:t>
      </w:r>
      <w:r w:rsidRPr="004665A2">
        <w:rPr>
          <w:rFonts w:asciiTheme="majorHAnsi" w:hAnsiTheme="majorHAnsi" w:cstheme="minorHAnsi"/>
          <w:sz w:val="20"/>
          <w:szCs w:val="20"/>
        </w:rPr>
        <w:t xml:space="preserve"> – druty i elektrody </w:t>
      </w:r>
      <w:r>
        <w:rPr>
          <w:rFonts w:asciiTheme="majorHAnsi" w:hAnsiTheme="majorHAnsi" w:cstheme="minorHAnsi"/>
          <w:sz w:val="20"/>
          <w:szCs w:val="20"/>
        </w:rPr>
        <w:t>–</w:t>
      </w:r>
      <w:r w:rsidRPr="004665A2">
        <w:rPr>
          <w:rFonts w:asciiTheme="majorHAnsi" w:hAnsiTheme="majorHAnsi" w:cstheme="minorHAnsi"/>
          <w:sz w:val="20"/>
          <w:szCs w:val="20"/>
        </w:rPr>
        <w:t xml:space="preserve"> </w:t>
      </w:r>
      <w:r>
        <w:rPr>
          <w:rFonts w:asciiTheme="majorHAnsi" w:hAnsiTheme="majorHAnsi" w:cstheme="minorHAnsi"/>
          <w:sz w:val="20"/>
          <w:szCs w:val="20"/>
        </w:rPr>
        <w:t>Starachowice,</w:t>
      </w:r>
    </w:p>
    <w:p w:rsidR="004665A2" w:rsidRPr="004665A2" w:rsidRDefault="004665A2" w:rsidP="004665A2">
      <w:pPr>
        <w:numPr>
          <w:ilvl w:val="1"/>
          <w:numId w:val="3"/>
        </w:numPr>
        <w:spacing w:after="60" w:line="276" w:lineRule="auto"/>
        <w:ind w:left="1134" w:hanging="357"/>
        <w:jc w:val="both"/>
        <w:rPr>
          <w:rFonts w:asciiTheme="majorHAnsi" w:hAnsiTheme="majorHAnsi" w:cs="Arial"/>
          <w:sz w:val="20"/>
          <w:szCs w:val="20"/>
        </w:rPr>
      </w:pPr>
      <w:r>
        <w:rPr>
          <w:rFonts w:asciiTheme="majorHAnsi" w:hAnsiTheme="majorHAnsi" w:cs="Arial"/>
          <w:b/>
          <w:sz w:val="20"/>
          <w:szCs w:val="20"/>
        </w:rPr>
        <w:t>Zadanie nr 2</w:t>
      </w:r>
      <w:r w:rsidRPr="004665A2">
        <w:rPr>
          <w:rFonts w:asciiTheme="majorHAnsi" w:hAnsiTheme="majorHAnsi" w:cs="Arial"/>
          <w:sz w:val="20"/>
          <w:szCs w:val="20"/>
        </w:rPr>
        <w:t xml:space="preserve"> – mate</w:t>
      </w:r>
      <w:r>
        <w:rPr>
          <w:rFonts w:asciiTheme="majorHAnsi" w:hAnsiTheme="majorHAnsi" w:cs="Arial"/>
          <w:sz w:val="20"/>
          <w:szCs w:val="20"/>
        </w:rPr>
        <w:t>riały pomocnicze – Starachowice.</w:t>
      </w:r>
    </w:p>
    <w:p w:rsidR="004665A2" w:rsidRPr="004665A2" w:rsidRDefault="004D3A1A" w:rsidP="004665A2">
      <w:pPr>
        <w:numPr>
          <w:ilvl w:val="0"/>
          <w:numId w:val="7"/>
        </w:numPr>
        <w:spacing w:after="60" w:line="276" w:lineRule="auto"/>
        <w:ind w:left="851" w:hanging="425"/>
        <w:jc w:val="both"/>
        <w:rPr>
          <w:rFonts w:asciiTheme="majorHAnsi" w:hAnsiTheme="majorHAnsi" w:cs="Arial"/>
          <w:sz w:val="20"/>
          <w:szCs w:val="20"/>
          <w:u w:val="single"/>
        </w:rPr>
      </w:pPr>
      <w:r>
        <w:rPr>
          <w:rFonts w:asciiTheme="majorHAnsi" w:eastAsia="Times New Roman" w:hAnsiTheme="majorHAnsi"/>
          <w:sz w:val="20"/>
          <w:szCs w:val="20"/>
          <w:lang w:eastAsia="pl-PL"/>
        </w:rPr>
        <w:t xml:space="preserve">Miejsce dostawy: </w:t>
      </w:r>
      <w:r w:rsidR="004665A2" w:rsidRPr="004665A2">
        <w:rPr>
          <w:rFonts w:asciiTheme="majorHAnsi" w:hAnsiTheme="majorHAnsi" w:cs="Arial"/>
          <w:sz w:val="20"/>
          <w:szCs w:val="20"/>
        </w:rPr>
        <w:t xml:space="preserve">CKZ </w:t>
      </w:r>
      <w:r w:rsidR="004665A2" w:rsidRPr="004665A2">
        <w:rPr>
          <w:rFonts w:asciiTheme="majorHAnsi" w:hAnsiTheme="majorHAnsi"/>
          <w:sz w:val="20"/>
          <w:szCs w:val="20"/>
        </w:rPr>
        <w:t>Starachowice, ul. Kwiatkowskiego 4</w:t>
      </w:r>
      <w:r>
        <w:rPr>
          <w:rFonts w:asciiTheme="majorHAnsi" w:eastAsia="Times New Roman" w:hAnsiTheme="majorHAnsi"/>
          <w:sz w:val="20"/>
          <w:szCs w:val="20"/>
          <w:lang w:eastAsia="pl-PL"/>
        </w:rPr>
        <w:t xml:space="preserve">, </w:t>
      </w:r>
      <w:r w:rsidRPr="004D3A1A">
        <w:rPr>
          <w:rFonts w:asciiTheme="majorHAnsi" w:eastAsia="Times New Roman" w:hAnsiTheme="majorHAnsi"/>
          <w:sz w:val="20"/>
          <w:szCs w:val="20"/>
          <w:lang w:eastAsia="pl-PL"/>
        </w:rPr>
        <w:t>27-200 Starachowice</w:t>
      </w:r>
      <w:r>
        <w:rPr>
          <w:rFonts w:asciiTheme="majorHAnsi" w:eastAsia="Times New Roman" w:hAnsiTheme="majorHAnsi"/>
          <w:sz w:val="20"/>
          <w:szCs w:val="20"/>
          <w:lang w:eastAsia="pl-PL"/>
        </w:rPr>
        <w:t>.</w:t>
      </w:r>
    </w:p>
    <w:p w:rsidR="004665A2" w:rsidRDefault="004665A2" w:rsidP="004665A2">
      <w:pPr>
        <w:numPr>
          <w:ilvl w:val="0"/>
          <w:numId w:val="7"/>
        </w:numPr>
        <w:spacing w:after="60" w:line="276" w:lineRule="auto"/>
        <w:ind w:firstLine="82"/>
        <w:jc w:val="both"/>
        <w:rPr>
          <w:rFonts w:asciiTheme="majorHAnsi" w:hAnsiTheme="majorHAnsi" w:cs="Arial"/>
          <w:b/>
          <w:sz w:val="20"/>
          <w:szCs w:val="20"/>
        </w:rPr>
      </w:pPr>
      <w:r w:rsidRPr="004665A2">
        <w:rPr>
          <w:rFonts w:asciiTheme="majorHAnsi" w:hAnsiTheme="majorHAnsi" w:cs="Arial"/>
          <w:b/>
          <w:sz w:val="20"/>
          <w:szCs w:val="20"/>
        </w:rPr>
        <w:t>Termin wykonania zamówienia:</w:t>
      </w:r>
    </w:p>
    <w:p w:rsidR="00D0153B" w:rsidRPr="004665A2" w:rsidRDefault="00D0153B" w:rsidP="00D0153B">
      <w:pPr>
        <w:spacing w:after="60" w:line="276" w:lineRule="auto"/>
        <w:ind w:left="426"/>
        <w:jc w:val="both"/>
        <w:rPr>
          <w:rFonts w:asciiTheme="majorHAnsi" w:hAnsiTheme="majorHAnsi" w:cs="Arial"/>
          <w:b/>
          <w:sz w:val="20"/>
          <w:szCs w:val="20"/>
        </w:rPr>
      </w:pPr>
      <w:r w:rsidRPr="00D0153B">
        <w:rPr>
          <w:rFonts w:asciiTheme="majorHAnsi" w:hAnsiTheme="majorHAnsi" w:cs="Arial"/>
          <w:sz w:val="20"/>
          <w:szCs w:val="20"/>
        </w:rPr>
        <w:t>Od dnia zawarcia umowy do</w:t>
      </w:r>
      <w:r>
        <w:rPr>
          <w:rFonts w:asciiTheme="majorHAnsi" w:hAnsiTheme="majorHAnsi" w:cs="Arial"/>
          <w:b/>
          <w:sz w:val="20"/>
          <w:szCs w:val="20"/>
        </w:rPr>
        <w:t xml:space="preserve"> 16.11.2020 </w:t>
      </w:r>
      <w:proofErr w:type="gramStart"/>
      <w:r>
        <w:rPr>
          <w:rFonts w:asciiTheme="majorHAnsi" w:hAnsiTheme="majorHAnsi" w:cs="Arial"/>
          <w:b/>
          <w:sz w:val="20"/>
          <w:szCs w:val="20"/>
        </w:rPr>
        <w:t>r</w:t>
      </w:r>
      <w:proofErr w:type="gramEnd"/>
      <w:r>
        <w:rPr>
          <w:rFonts w:asciiTheme="majorHAnsi" w:hAnsiTheme="majorHAnsi" w:cs="Arial"/>
          <w:b/>
          <w:sz w:val="20"/>
          <w:szCs w:val="20"/>
        </w:rPr>
        <w:t>.</w:t>
      </w:r>
    </w:p>
    <w:p w:rsidR="004665A2" w:rsidRDefault="004665A2" w:rsidP="0099465A">
      <w:pPr>
        <w:ind w:left="426"/>
        <w:contextualSpacing/>
        <w:jc w:val="both"/>
        <w:rPr>
          <w:rFonts w:asciiTheme="majorHAnsi" w:hAnsiTheme="majorHAnsi" w:cs="Calibri"/>
          <w:color w:val="000000" w:themeColor="text1"/>
          <w:sz w:val="20"/>
          <w:szCs w:val="20"/>
        </w:rPr>
      </w:pPr>
      <w:r w:rsidRPr="004665A2">
        <w:rPr>
          <w:rFonts w:asciiTheme="majorHAnsi" w:hAnsiTheme="majorHAnsi" w:cs="Arial"/>
          <w:sz w:val="20"/>
          <w:szCs w:val="20"/>
        </w:rPr>
        <w:t xml:space="preserve">Przedmiot zamówienia </w:t>
      </w:r>
      <w:r w:rsidR="00D0153B">
        <w:rPr>
          <w:rFonts w:asciiTheme="majorHAnsi" w:hAnsiTheme="majorHAnsi" w:cs="Arial"/>
          <w:sz w:val="20"/>
          <w:szCs w:val="20"/>
        </w:rPr>
        <w:t xml:space="preserve">(dla zadania nr 1 oraz nr 2) należy dostarczyć </w:t>
      </w:r>
      <w:r w:rsidRPr="004665A2">
        <w:rPr>
          <w:rFonts w:asciiTheme="majorHAnsi" w:hAnsiTheme="majorHAnsi"/>
          <w:sz w:val="20"/>
          <w:szCs w:val="20"/>
        </w:rPr>
        <w:t>j</w:t>
      </w:r>
      <w:r w:rsidRPr="00D0153B">
        <w:rPr>
          <w:rFonts w:asciiTheme="majorHAnsi" w:hAnsiTheme="majorHAnsi"/>
          <w:color w:val="000000" w:themeColor="text1"/>
          <w:sz w:val="20"/>
          <w:szCs w:val="20"/>
        </w:rPr>
        <w:t xml:space="preserve">ednorazowo </w:t>
      </w:r>
      <w:r w:rsidR="00D0153B">
        <w:rPr>
          <w:rFonts w:asciiTheme="majorHAnsi" w:hAnsiTheme="majorHAnsi" w:cs="Calibri"/>
          <w:color w:val="000000" w:themeColor="text1"/>
          <w:sz w:val="20"/>
          <w:szCs w:val="20"/>
        </w:rPr>
        <w:t xml:space="preserve">w ciągu 7 dni od </w:t>
      </w:r>
      <w:r w:rsidRPr="00D0153B">
        <w:rPr>
          <w:rFonts w:asciiTheme="majorHAnsi" w:hAnsiTheme="majorHAnsi" w:cs="Calibri"/>
          <w:color w:val="000000" w:themeColor="text1"/>
          <w:sz w:val="20"/>
          <w:szCs w:val="20"/>
        </w:rPr>
        <w:t>daty zgłoszenia zapotrzebowania przez Zamawiającego.</w:t>
      </w:r>
    </w:p>
    <w:p w:rsidR="0099465A" w:rsidRPr="004665A2" w:rsidRDefault="0099465A" w:rsidP="0099465A">
      <w:pPr>
        <w:ind w:left="426"/>
        <w:contextualSpacing/>
        <w:jc w:val="both"/>
        <w:rPr>
          <w:rFonts w:asciiTheme="majorHAnsi" w:hAnsiTheme="majorHAnsi" w:cs="Arial"/>
          <w:sz w:val="20"/>
          <w:szCs w:val="20"/>
        </w:rPr>
      </w:pPr>
    </w:p>
    <w:p w:rsidR="004665A2" w:rsidRPr="004665A2" w:rsidRDefault="004665A2" w:rsidP="004665A2">
      <w:pPr>
        <w:suppressAutoHyphens/>
        <w:spacing w:after="60"/>
        <w:ind w:left="426" w:hanging="426"/>
        <w:rPr>
          <w:rFonts w:asciiTheme="majorHAnsi" w:eastAsia="Times New Roman" w:hAnsiTheme="majorHAnsi" w:cs="Times New Roman"/>
          <w:sz w:val="20"/>
          <w:szCs w:val="20"/>
          <w:lang w:eastAsia="ar-SA"/>
        </w:rPr>
      </w:pPr>
      <w:r w:rsidRPr="004665A2">
        <w:rPr>
          <w:rFonts w:asciiTheme="majorHAnsi" w:eastAsia="Times New Roman" w:hAnsiTheme="majorHAnsi" w:cs="Cambria"/>
          <w:b/>
          <w:sz w:val="20"/>
          <w:szCs w:val="20"/>
          <w:lang w:eastAsia="ar-SA"/>
        </w:rPr>
        <w:t>III.</w:t>
      </w:r>
      <w:r w:rsidRPr="004665A2">
        <w:rPr>
          <w:rFonts w:asciiTheme="majorHAnsi" w:eastAsia="Times New Roman" w:hAnsiTheme="majorHAnsi" w:cs="Cambria"/>
          <w:b/>
          <w:sz w:val="20"/>
          <w:szCs w:val="20"/>
          <w:lang w:eastAsia="ar-SA"/>
        </w:rPr>
        <w:tab/>
        <w:t>Określenie warunków udziału w postępowaniu:</w:t>
      </w:r>
    </w:p>
    <w:p w:rsidR="004665A2" w:rsidRPr="004665A2" w:rsidRDefault="004665A2" w:rsidP="004665A2">
      <w:pPr>
        <w:numPr>
          <w:ilvl w:val="2"/>
          <w:numId w:val="3"/>
        </w:numPr>
        <w:tabs>
          <w:tab w:val="num" w:pos="851"/>
        </w:tabs>
        <w:suppressAutoHyphens/>
        <w:spacing w:after="60" w:line="276" w:lineRule="auto"/>
        <w:ind w:left="851" w:hanging="284"/>
        <w:jc w:val="both"/>
        <w:rPr>
          <w:rFonts w:asciiTheme="majorHAnsi" w:hAnsiTheme="majorHAnsi"/>
          <w:sz w:val="20"/>
          <w:szCs w:val="20"/>
        </w:rPr>
      </w:pPr>
      <w:r w:rsidRPr="004665A2">
        <w:rPr>
          <w:rFonts w:asciiTheme="majorHAnsi" w:eastAsia="Cambria" w:hAnsiTheme="majorHAnsi" w:cs="Cambria"/>
          <w:b/>
          <w:sz w:val="20"/>
          <w:szCs w:val="20"/>
        </w:rPr>
        <w:t xml:space="preserve"> </w:t>
      </w:r>
      <w:r w:rsidRPr="004665A2">
        <w:rPr>
          <w:rFonts w:asciiTheme="majorHAnsi" w:eastAsia="Times New Roman" w:hAnsiTheme="majorHAnsi" w:cs="Cambria"/>
          <w:sz w:val="20"/>
          <w:szCs w:val="20"/>
        </w:rPr>
        <w:t>Oferta zostanie uznana za spełniającą warunki, jeśli będzie:</w:t>
      </w:r>
    </w:p>
    <w:p w:rsidR="004665A2" w:rsidRPr="004665A2" w:rsidRDefault="004665A2" w:rsidP="004665A2">
      <w:pPr>
        <w:numPr>
          <w:ilvl w:val="0"/>
          <w:numId w:val="28"/>
        </w:numPr>
        <w:tabs>
          <w:tab w:val="num" w:pos="1134"/>
        </w:tabs>
        <w:suppressAutoHyphens/>
        <w:spacing w:after="60" w:line="276" w:lineRule="auto"/>
        <w:ind w:left="1134" w:hanging="284"/>
        <w:jc w:val="both"/>
        <w:rPr>
          <w:rFonts w:asciiTheme="majorHAnsi" w:hAnsiTheme="majorHAnsi"/>
          <w:sz w:val="20"/>
          <w:szCs w:val="20"/>
        </w:rPr>
      </w:pPr>
      <w:proofErr w:type="gramStart"/>
      <w:r w:rsidRPr="004665A2">
        <w:rPr>
          <w:rFonts w:asciiTheme="majorHAnsi" w:eastAsia="Times New Roman" w:hAnsiTheme="majorHAnsi" w:cs="Cambria"/>
          <w:sz w:val="20"/>
          <w:szCs w:val="20"/>
        </w:rPr>
        <w:t>zgodna</w:t>
      </w:r>
      <w:proofErr w:type="gramEnd"/>
      <w:r w:rsidRPr="004665A2">
        <w:rPr>
          <w:rFonts w:asciiTheme="majorHAnsi" w:eastAsia="Times New Roman" w:hAnsiTheme="majorHAnsi" w:cs="Cambria"/>
          <w:sz w:val="20"/>
          <w:szCs w:val="20"/>
        </w:rPr>
        <w:t xml:space="preserve"> w kwestii sposobu jej przygotowania, oferowanego przedmiotu i warunków zamówienia ze wszystkimi wymogami niniejszego Zaproszenia, </w:t>
      </w:r>
    </w:p>
    <w:p w:rsidR="004665A2" w:rsidRPr="004665A2" w:rsidRDefault="004665A2" w:rsidP="004665A2">
      <w:pPr>
        <w:numPr>
          <w:ilvl w:val="0"/>
          <w:numId w:val="28"/>
        </w:numPr>
        <w:tabs>
          <w:tab w:val="num" w:pos="1134"/>
        </w:tabs>
        <w:suppressAutoHyphens/>
        <w:spacing w:after="60" w:line="276" w:lineRule="auto"/>
        <w:ind w:left="1134" w:hanging="284"/>
        <w:jc w:val="both"/>
        <w:rPr>
          <w:rFonts w:asciiTheme="majorHAnsi" w:hAnsiTheme="majorHAnsi"/>
          <w:sz w:val="20"/>
          <w:szCs w:val="20"/>
        </w:rPr>
      </w:pPr>
      <w:proofErr w:type="gramStart"/>
      <w:r w:rsidRPr="004665A2">
        <w:rPr>
          <w:rFonts w:asciiTheme="majorHAnsi" w:eastAsia="Times New Roman" w:hAnsiTheme="majorHAnsi" w:cs="Cambria"/>
          <w:sz w:val="20"/>
          <w:szCs w:val="20"/>
        </w:rPr>
        <w:t>złożona</w:t>
      </w:r>
      <w:proofErr w:type="gramEnd"/>
      <w:r w:rsidRPr="004665A2">
        <w:rPr>
          <w:rFonts w:asciiTheme="majorHAnsi" w:eastAsia="Times New Roman" w:hAnsiTheme="majorHAnsi" w:cs="Cambria"/>
          <w:sz w:val="20"/>
          <w:szCs w:val="20"/>
        </w:rPr>
        <w:t xml:space="preserve"> w wyznaczonym terminie składania ofert.</w:t>
      </w:r>
    </w:p>
    <w:p w:rsidR="004665A2" w:rsidRPr="004665A2" w:rsidRDefault="004665A2" w:rsidP="004665A2">
      <w:pPr>
        <w:numPr>
          <w:ilvl w:val="2"/>
          <w:numId w:val="3"/>
        </w:numPr>
        <w:tabs>
          <w:tab w:val="num" w:pos="851"/>
        </w:tabs>
        <w:suppressAutoHyphens/>
        <w:spacing w:after="60" w:line="276" w:lineRule="auto"/>
        <w:ind w:left="851" w:hanging="284"/>
        <w:jc w:val="both"/>
        <w:rPr>
          <w:rFonts w:asciiTheme="majorHAnsi" w:hAnsiTheme="majorHAnsi"/>
          <w:sz w:val="20"/>
          <w:szCs w:val="20"/>
        </w:rPr>
      </w:pPr>
      <w:r w:rsidRPr="004665A2">
        <w:rPr>
          <w:rFonts w:asciiTheme="majorHAnsi" w:eastAsia="Times New Roman" w:hAnsiTheme="majorHAnsi" w:cs="Cambria"/>
          <w:sz w:val="20"/>
          <w:szCs w:val="20"/>
        </w:rPr>
        <w:t>O udzielenie zamówienia mogą ubiegać się Wykonawcy, którzy złożą wraz z ofertą złożą wymagane w Zaproszeniu dokumenty w zakresie:</w:t>
      </w:r>
    </w:p>
    <w:p w:rsidR="004665A2" w:rsidRPr="004665A2" w:rsidRDefault="004665A2" w:rsidP="004665A2">
      <w:pPr>
        <w:numPr>
          <w:ilvl w:val="0"/>
          <w:numId w:val="29"/>
        </w:numPr>
        <w:tabs>
          <w:tab w:val="num" w:pos="1134"/>
        </w:tabs>
        <w:spacing w:after="60" w:line="276" w:lineRule="auto"/>
        <w:ind w:left="1134" w:hanging="283"/>
        <w:rPr>
          <w:rFonts w:asciiTheme="majorHAnsi" w:hAnsiTheme="majorHAnsi"/>
          <w:color w:val="000000" w:themeColor="text1"/>
          <w:sz w:val="20"/>
          <w:szCs w:val="20"/>
        </w:rPr>
      </w:pPr>
      <w:proofErr w:type="gramStart"/>
      <w:r w:rsidRPr="004665A2">
        <w:rPr>
          <w:rFonts w:asciiTheme="majorHAnsi" w:hAnsiTheme="majorHAnsi"/>
          <w:color w:val="000000" w:themeColor="text1"/>
          <w:sz w:val="20"/>
          <w:szCs w:val="20"/>
        </w:rPr>
        <w:t>spełnienia</w:t>
      </w:r>
      <w:proofErr w:type="gramEnd"/>
      <w:r w:rsidRPr="004665A2">
        <w:rPr>
          <w:rFonts w:asciiTheme="majorHAnsi" w:hAnsiTheme="majorHAnsi"/>
          <w:color w:val="000000" w:themeColor="text1"/>
          <w:sz w:val="20"/>
          <w:szCs w:val="20"/>
        </w:rPr>
        <w:t xml:space="preserve"> warunków udziału w postępowaniu</w:t>
      </w:r>
      <w:r>
        <w:rPr>
          <w:rFonts w:asciiTheme="majorHAnsi" w:hAnsiTheme="majorHAnsi"/>
          <w:color w:val="000000" w:themeColor="text1"/>
          <w:sz w:val="20"/>
          <w:szCs w:val="20"/>
        </w:rPr>
        <w:t>,</w:t>
      </w:r>
    </w:p>
    <w:p w:rsidR="004665A2" w:rsidRPr="004665A2" w:rsidRDefault="004665A2" w:rsidP="004665A2">
      <w:pPr>
        <w:numPr>
          <w:ilvl w:val="0"/>
          <w:numId w:val="29"/>
        </w:numPr>
        <w:tabs>
          <w:tab w:val="num" w:pos="1134"/>
        </w:tabs>
        <w:spacing w:after="60" w:line="276" w:lineRule="auto"/>
        <w:ind w:left="1134" w:hanging="283"/>
        <w:rPr>
          <w:rFonts w:asciiTheme="majorHAnsi" w:hAnsiTheme="majorHAnsi"/>
          <w:sz w:val="20"/>
          <w:szCs w:val="20"/>
        </w:rPr>
      </w:pPr>
      <w:proofErr w:type="gramStart"/>
      <w:r w:rsidRPr="004665A2">
        <w:rPr>
          <w:rFonts w:asciiTheme="majorHAnsi" w:hAnsiTheme="majorHAnsi"/>
          <w:sz w:val="20"/>
          <w:szCs w:val="20"/>
        </w:rPr>
        <w:t>braku</w:t>
      </w:r>
      <w:proofErr w:type="gramEnd"/>
      <w:r w:rsidRPr="004665A2">
        <w:rPr>
          <w:rFonts w:asciiTheme="majorHAnsi" w:hAnsiTheme="majorHAnsi"/>
          <w:sz w:val="20"/>
          <w:szCs w:val="20"/>
        </w:rPr>
        <w:t xml:space="preserve"> podstaw do wykluczenia</w:t>
      </w:r>
      <w:r>
        <w:rPr>
          <w:rFonts w:asciiTheme="majorHAnsi" w:hAnsiTheme="majorHAnsi"/>
          <w:sz w:val="20"/>
          <w:szCs w:val="20"/>
        </w:rPr>
        <w:t>,</w:t>
      </w:r>
    </w:p>
    <w:p w:rsidR="004665A2" w:rsidRPr="004665A2" w:rsidRDefault="004665A2" w:rsidP="004665A2">
      <w:pPr>
        <w:numPr>
          <w:ilvl w:val="0"/>
          <w:numId w:val="29"/>
        </w:numPr>
        <w:tabs>
          <w:tab w:val="num" w:pos="1134"/>
        </w:tabs>
        <w:spacing w:after="60" w:line="276" w:lineRule="auto"/>
        <w:ind w:left="1134" w:hanging="283"/>
        <w:rPr>
          <w:rFonts w:asciiTheme="majorHAnsi" w:hAnsiTheme="majorHAnsi"/>
          <w:sz w:val="20"/>
          <w:szCs w:val="20"/>
        </w:rPr>
      </w:pPr>
      <w:proofErr w:type="gramStart"/>
      <w:r w:rsidRPr="004665A2">
        <w:rPr>
          <w:rFonts w:asciiTheme="majorHAnsi" w:hAnsiTheme="majorHAnsi"/>
          <w:sz w:val="20"/>
          <w:szCs w:val="20"/>
        </w:rPr>
        <w:t>potwierdzenia</w:t>
      </w:r>
      <w:proofErr w:type="gramEnd"/>
      <w:r w:rsidRPr="004665A2">
        <w:rPr>
          <w:rFonts w:asciiTheme="majorHAnsi" w:hAnsiTheme="majorHAnsi"/>
          <w:sz w:val="20"/>
          <w:szCs w:val="20"/>
        </w:rPr>
        <w:t xml:space="preserve"> spełnienia warunków przedmiotowych.</w:t>
      </w:r>
    </w:p>
    <w:p w:rsidR="004665A2" w:rsidRPr="001B10A0" w:rsidRDefault="004665A2" w:rsidP="001B10A0">
      <w:pPr>
        <w:pStyle w:val="Akapitzlist"/>
        <w:numPr>
          <w:ilvl w:val="0"/>
          <w:numId w:val="8"/>
        </w:numPr>
        <w:tabs>
          <w:tab w:val="clear" w:pos="2504"/>
          <w:tab w:val="num" w:pos="2127"/>
        </w:tabs>
        <w:spacing w:after="60"/>
        <w:ind w:left="851" w:hanging="425"/>
        <w:jc w:val="both"/>
        <w:rPr>
          <w:rFonts w:asciiTheme="majorHAnsi" w:hAnsiTheme="majorHAnsi"/>
          <w:sz w:val="20"/>
          <w:szCs w:val="20"/>
        </w:rPr>
      </w:pPr>
      <w:r w:rsidRPr="001B10A0">
        <w:rPr>
          <w:rFonts w:asciiTheme="majorHAnsi" w:eastAsia="Times New Roman" w:hAnsiTheme="majorHAnsi" w:cs="Cambria"/>
          <w:sz w:val="20"/>
          <w:szCs w:val="20"/>
        </w:rPr>
        <w:t xml:space="preserve">Oświadczenia, o którym mowa w pkt. 2 należy złożyć na wzorach załączników do Zaproszenia, załącznik nr 3 w zakresie dotyczącym spełnienia warunków udziału w postępowaniu, załącznik </w:t>
      </w:r>
      <w:r w:rsidR="003004DE" w:rsidRPr="001B10A0">
        <w:rPr>
          <w:rFonts w:asciiTheme="majorHAnsi" w:eastAsia="Times New Roman" w:hAnsiTheme="majorHAnsi" w:cs="Cambria"/>
          <w:sz w:val="20"/>
          <w:szCs w:val="20"/>
        </w:rPr>
        <w:br/>
      </w:r>
      <w:r w:rsidRPr="001B10A0">
        <w:rPr>
          <w:rFonts w:asciiTheme="majorHAnsi" w:eastAsia="Times New Roman" w:hAnsiTheme="majorHAnsi" w:cs="Cambria"/>
          <w:sz w:val="20"/>
          <w:szCs w:val="20"/>
        </w:rPr>
        <w:t xml:space="preserve">nr 4 przesłanek wykluczenia z postępowania. </w:t>
      </w:r>
    </w:p>
    <w:p w:rsidR="004665A2" w:rsidRPr="001B10A0" w:rsidRDefault="004665A2" w:rsidP="001B10A0">
      <w:pPr>
        <w:pStyle w:val="Akapitzlist"/>
        <w:numPr>
          <w:ilvl w:val="0"/>
          <w:numId w:val="8"/>
        </w:numPr>
        <w:tabs>
          <w:tab w:val="clear" w:pos="2504"/>
          <w:tab w:val="num" w:pos="2127"/>
        </w:tabs>
        <w:spacing w:after="60"/>
        <w:ind w:left="851" w:hanging="425"/>
        <w:jc w:val="both"/>
        <w:rPr>
          <w:rFonts w:asciiTheme="majorHAnsi" w:hAnsiTheme="majorHAnsi"/>
          <w:sz w:val="20"/>
          <w:szCs w:val="20"/>
        </w:rPr>
      </w:pPr>
      <w:r w:rsidRPr="001B10A0">
        <w:rPr>
          <w:rFonts w:asciiTheme="majorHAnsi" w:hAnsiTheme="majorHAnsi" w:cs="Arial"/>
          <w:b/>
          <w:sz w:val="20"/>
          <w:szCs w:val="20"/>
        </w:rPr>
        <w:t>Opis warunków podmiotowych i sposobu dokonywania oceny spełniania tych warunków oraz braku podstaw do wykluczenia:</w:t>
      </w:r>
    </w:p>
    <w:p w:rsidR="004665A2" w:rsidRPr="004665A2" w:rsidRDefault="001B10A0" w:rsidP="004665A2">
      <w:pPr>
        <w:tabs>
          <w:tab w:val="num" w:pos="567"/>
        </w:tabs>
        <w:spacing w:after="60" w:line="276" w:lineRule="auto"/>
        <w:ind w:left="567"/>
        <w:jc w:val="both"/>
        <w:rPr>
          <w:rFonts w:asciiTheme="majorHAnsi" w:hAnsiTheme="majorHAnsi" w:cs="Arial"/>
          <w:b/>
          <w:sz w:val="20"/>
          <w:szCs w:val="20"/>
        </w:rPr>
      </w:pPr>
      <w:r>
        <w:rPr>
          <w:rFonts w:asciiTheme="majorHAnsi" w:hAnsiTheme="majorHAnsi" w:cs="Arial"/>
          <w:b/>
          <w:sz w:val="20"/>
          <w:szCs w:val="20"/>
        </w:rPr>
        <w:tab/>
        <w:t xml:space="preserve">   </w:t>
      </w:r>
      <w:r w:rsidR="004665A2" w:rsidRPr="004665A2">
        <w:rPr>
          <w:rFonts w:asciiTheme="majorHAnsi" w:hAnsiTheme="majorHAnsi" w:cs="Arial"/>
          <w:b/>
          <w:sz w:val="20"/>
          <w:szCs w:val="20"/>
        </w:rPr>
        <w:t>Dla wszystkich Zadań:</w:t>
      </w:r>
    </w:p>
    <w:p w:rsidR="004665A2" w:rsidRPr="004665A2" w:rsidRDefault="004665A2" w:rsidP="001B10A0">
      <w:pPr>
        <w:numPr>
          <w:ilvl w:val="1"/>
          <w:numId w:val="9"/>
        </w:numPr>
        <w:spacing w:after="60" w:line="276" w:lineRule="auto"/>
        <w:ind w:left="1134" w:hanging="283"/>
        <w:jc w:val="both"/>
        <w:rPr>
          <w:rFonts w:asciiTheme="majorHAnsi" w:hAnsiTheme="majorHAnsi" w:cs="Arial"/>
          <w:sz w:val="20"/>
          <w:szCs w:val="20"/>
        </w:rPr>
      </w:pPr>
      <w:proofErr w:type="gramStart"/>
      <w:r w:rsidRPr="004665A2">
        <w:rPr>
          <w:rFonts w:asciiTheme="majorHAnsi" w:hAnsiTheme="majorHAnsi" w:cs="Arial"/>
          <w:sz w:val="20"/>
          <w:szCs w:val="20"/>
        </w:rPr>
        <w:t>kompetencji</w:t>
      </w:r>
      <w:proofErr w:type="gramEnd"/>
      <w:r w:rsidRPr="004665A2">
        <w:rPr>
          <w:rFonts w:asciiTheme="majorHAnsi" w:hAnsiTheme="majorHAnsi" w:cs="Arial"/>
          <w:sz w:val="20"/>
          <w:szCs w:val="20"/>
        </w:rPr>
        <w:t xml:space="preserve"> lub uprawnień do prowadzenia określonej działalności zawodowej, o ile wynika to z odrębnych przepisów.</w:t>
      </w:r>
    </w:p>
    <w:p w:rsidR="004665A2" w:rsidRPr="001B10A0" w:rsidRDefault="004665A2" w:rsidP="004665A2">
      <w:pPr>
        <w:spacing w:after="60"/>
        <w:ind w:left="1134"/>
        <w:jc w:val="both"/>
        <w:rPr>
          <w:rFonts w:asciiTheme="majorHAnsi" w:hAnsiTheme="majorHAnsi" w:cs="Arial"/>
          <w:i/>
          <w:sz w:val="20"/>
          <w:szCs w:val="20"/>
        </w:rPr>
      </w:pPr>
      <w:r w:rsidRPr="001B10A0">
        <w:rPr>
          <w:rFonts w:asciiTheme="majorHAnsi" w:hAnsiTheme="majorHAnsi" w:cs="Arial"/>
          <w:sz w:val="20"/>
          <w:szCs w:val="20"/>
        </w:rPr>
        <w:t>Zamawiający nie stawia warunk</w:t>
      </w:r>
      <w:r w:rsidR="00412641">
        <w:rPr>
          <w:rFonts w:asciiTheme="majorHAnsi" w:hAnsiTheme="majorHAnsi" w:cs="Arial"/>
          <w:sz w:val="20"/>
          <w:szCs w:val="20"/>
        </w:rPr>
        <w:t>ów</w:t>
      </w:r>
      <w:r w:rsidRPr="001B10A0">
        <w:rPr>
          <w:rFonts w:asciiTheme="majorHAnsi" w:hAnsiTheme="majorHAnsi" w:cs="Arial"/>
          <w:i/>
          <w:sz w:val="20"/>
          <w:szCs w:val="20"/>
        </w:rPr>
        <w:t>.</w:t>
      </w:r>
    </w:p>
    <w:p w:rsidR="004665A2" w:rsidRDefault="004665A2" w:rsidP="004665A2">
      <w:pPr>
        <w:spacing w:after="60"/>
        <w:ind w:left="1134"/>
        <w:jc w:val="both"/>
        <w:rPr>
          <w:rFonts w:asciiTheme="majorHAnsi" w:hAnsiTheme="majorHAnsi" w:cs="Arial"/>
          <w:sz w:val="20"/>
          <w:szCs w:val="20"/>
        </w:rPr>
      </w:pPr>
      <w:r w:rsidRPr="001B10A0">
        <w:rPr>
          <w:rFonts w:asciiTheme="majorHAnsi" w:hAnsiTheme="majorHAnsi" w:cs="Arial"/>
          <w:i/>
          <w:sz w:val="20"/>
          <w:szCs w:val="20"/>
        </w:rPr>
        <w:t>Na potwierdzenie Wykonawca złoży oświadczenie - Załącznik nr 3</w:t>
      </w:r>
      <w:r w:rsidRPr="004665A2">
        <w:rPr>
          <w:rFonts w:asciiTheme="majorHAnsi" w:hAnsiTheme="majorHAnsi" w:cs="Arial"/>
          <w:sz w:val="20"/>
          <w:szCs w:val="20"/>
        </w:rPr>
        <w:t>.</w:t>
      </w:r>
    </w:p>
    <w:p w:rsidR="001B10A0" w:rsidRPr="004665A2" w:rsidRDefault="001B10A0" w:rsidP="004665A2">
      <w:pPr>
        <w:spacing w:after="60"/>
        <w:ind w:left="1134"/>
        <w:jc w:val="both"/>
        <w:rPr>
          <w:rFonts w:asciiTheme="majorHAnsi" w:hAnsiTheme="majorHAnsi" w:cs="Arial"/>
          <w:sz w:val="20"/>
          <w:szCs w:val="20"/>
        </w:rPr>
      </w:pPr>
    </w:p>
    <w:p w:rsidR="004665A2" w:rsidRPr="004665A2" w:rsidRDefault="004665A2" w:rsidP="001B10A0">
      <w:pPr>
        <w:numPr>
          <w:ilvl w:val="1"/>
          <w:numId w:val="9"/>
        </w:numPr>
        <w:spacing w:after="60" w:line="276" w:lineRule="auto"/>
        <w:ind w:left="1134" w:hanging="283"/>
        <w:jc w:val="both"/>
        <w:rPr>
          <w:rFonts w:asciiTheme="majorHAnsi" w:hAnsiTheme="majorHAnsi" w:cs="Arial"/>
          <w:sz w:val="20"/>
          <w:szCs w:val="20"/>
        </w:rPr>
      </w:pPr>
      <w:proofErr w:type="gramStart"/>
      <w:r w:rsidRPr="004665A2">
        <w:rPr>
          <w:rFonts w:asciiTheme="majorHAnsi" w:hAnsiTheme="majorHAnsi" w:cs="Arial"/>
          <w:sz w:val="20"/>
          <w:szCs w:val="20"/>
        </w:rPr>
        <w:t>zdolności</w:t>
      </w:r>
      <w:proofErr w:type="gramEnd"/>
      <w:r w:rsidRPr="004665A2">
        <w:rPr>
          <w:rFonts w:asciiTheme="majorHAnsi" w:hAnsiTheme="majorHAnsi" w:cs="Arial"/>
          <w:sz w:val="20"/>
          <w:szCs w:val="20"/>
        </w:rPr>
        <w:t xml:space="preserve"> technicznej lub zawodowej Wykonawcy.</w:t>
      </w:r>
    </w:p>
    <w:p w:rsidR="004665A2" w:rsidRPr="004665A2" w:rsidRDefault="004665A2" w:rsidP="004665A2">
      <w:pPr>
        <w:spacing w:after="60" w:line="276" w:lineRule="auto"/>
        <w:ind w:left="1134"/>
        <w:jc w:val="both"/>
        <w:rPr>
          <w:rFonts w:asciiTheme="majorHAnsi" w:hAnsiTheme="majorHAnsi" w:cs="Arial"/>
          <w:sz w:val="20"/>
          <w:szCs w:val="20"/>
        </w:rPr>
      </w:pPr>
      <w:r w:rsidRPr="004665A2">
        <w:rPr>
          <w:rFonts w:asciiTheme="majorHAnsi" w:hAnsiTheme="majorHAnsi" w:cs="Arial"/>
          <w:sz w:val="20"/>
          <w:szCs w:val="20"/>
        </w:rPr>
        <w:t xml:space="preserve">Zamawiający nie stawia warunków. </w:t>
      </w:r>
    </w:p>
    <w:p w:rsidR="004665A2" w:rsidRDefault="004665A2" w:rsidP="004665A2">
      <w:pPr>
        <w:spacing w:after="60" w:line="276" w:lineRule="auto"/>
        <w:ind w:left="1134"/>
        <w:jc w:val="both"/>
        <w:rPr>
          <w:rFonts w:asciiTheme="majorHAnsi" w:hAnsiTheme="majorHAnsi" w:cs="Arial"/>
          <w:i/>
          <w:sz w:val="20"/>
          <w:szCs w:val="20"/>
        </w:rPr>
      </w:pPr>
      <w:r w:rsidRPr="001B10A0">
        <w:rPr>
          <w:rFonts w:asciiTheme="majorHAnsi" w:hAnsiTheme="majorHAnsi" w:cs="Arial"/>
          <w:i/>
          <w:sz w:val="20"/>
          <w:szCs w:val="20"/>
        </w:rPr>
        <w:t>Na potwierdzenie Wykonawca złoży oświadczenie - Załącznik nr 3.</w:t>
      </w:r>
    </w:p>
    <w:p w:rsidR="001B10A0" w:rsidRPr="001B10A0" w:rsidRDefault="001B10A0" w:rsidP="004665A2">
      <w:pPr>
        <w:spacing w:after="60" w:line="276" w:lineRule="auto"/>
        <w:ind w:left="1134"/>
        <w:jc w:val="both"/>
        <w:rPr>
          <w:rFonts w:asciiTheme="majorHAnsi" w:hAnsiTheme="majorHAnsi" w:cs="Arial"/>
          <w:i/>
          <w:sz w:val="20"/>
          <w:szCs w:val="20"/>
        </w:rPr>
      </w:pPr>
    </w:p>
    <w:p w:rsidR="004665A2" w:rsidRPr="004665A2" w:rsidRDefault="004665A2" w:rsidP="001B10A0">
      <w:pPr>
        <w:numPr>
          <w:ilvl w:val="1"/>
          <w:numId w:val="9"/>
        </w:numPr>
        <w:spacing w:after="60" w:line="276" w:lineRule="auto"/>
        <w:ind w:left="1134" w:hanging="283"/>
        <w:jc w:val="both"/>
        <w:rPr>
          <w:rFonts w:asciiTheme="majorHAnsi" w:hAnsiTheme="majorHAnsi" w:cs="Arial"/>
          <w:sz w:val="20"/>
          <w:szCs w:val="20"/>
        </w:rPr>
      </w:pPr>
      <w:proofErr w:type="gramStart"/>
      <w:r w:rsidRPr="004665A2">
        <w:rPr>
          <w:rFonts w:asciiTheme="majorHAnsi" w:hAnsiTheme="majorHAnsi" w:cs="Arial"/>
          <w:sz w:val="20"/>
          <w:szCs w:val="20"/>
        </w:rPr>
        <w:t>sytuacji</w:t>
      </w:r>
      <w:proofErr w:type="gramEnd"/>
      <w:r w:rsidRPr="004665A2">
        <w:rPr>
          <w:rFonts w:asciiTheme="majorHAnsi" w:hAnsiTheme="majorHAnsi" w:cs="Arial"/>
          <w:sz w:val="20"/>
          <w:szCs w:val="20"/>
        </w:rPr>
        <w:t xml:space="preserve"> ekonomicznej i finansowej</w:t>
      </w:r>
    </w:p>
    <w:p w:rsidR="004665A2" w:rsidRPr="004665A2" w:rsidRDefault="004665A2" w:rsidP="004665A2">
      <w:pPr>
        <w:spacing w:after="60" w:line="276" w:lineRule="auto"/>
        <w:ind w:left="372" w:firstLine="708"/>
        <w:jc w:val="both"/>
        <w:rPr>
          <w:rFonts w:asciiTheme="majorHAnsi" w:hAnsiTheme="majorHAnsi" w:cs="Arial"/>
          <w:sz w:val="20"/>
          <w:szCs w:val="20"/>
        </w:rPr>
      </w:pPr>
      <w:r w:rsidRPr="004665A2">
        <w:rPr>
          <w:rFonts w:asciiTheme="majorHAnsi" w:hAnsiTheme="majorHAnsi" w:cs="Arial"/>
          <w:sz w:val="20"/>
          <w:szCs w:val="20"/>
        </w:rPr>
        <w:t xml:space="preserve">Zamawiający nie stawia warunków. </w:t>
      </w:r>
    </w:p>
    <w:p w:rsidR="004665A2" w:rsidRPr="001B10A0" w:rsidRDefault="004665A2" w:rsidP="004665A2">
      <w:pPr>
        <w:spacing w:after="60" w:line="276" w:lineRule="auto"/>
        <w:ind w:left="372" w:firstLine="708"/>
        <w:jc w:val="both"/>
        <w:rPr>
          <w:rFonts w:asciiTheme="majorHAnsi" w:hAnsiTheme="majorHAnsi" w:cs="Arial"/>
          <w:i/>
          <w:sz w:val="20"/>
          <w:szCs w:val="20"/>
        </w:rPr>
      </w:pPr>
      <w:r w:rsidRPr="001B10A0">
        <w:rPr>
          <w:rFonts w:asciiTheme="majorHAnsi" w:hAnsiTheme="majorHAnsi" w:cs="Arial"/>
          <w:i/>
          <w:sz w:val="20"/>
          <w:szCs w:val="20"/>
        </w:rPr>
        <w:t>Na potwierdzenie Wykonawca złoży oświadczenie Załącznik nr 3.</w:t>
      </w:r>
    </w:p>
    <w:p w:rsidR="004665A2" w:rsidRPr="004665A2" w:rsidRDefault="004665A2" w:rsidP="001B10A0">
      <w:pPr>
        <w:widowControl w:val="0"/>
        <w:numPr>
          <w:ilvl w:val="0"/>
          <w:numId w:val="8"/>
        </w:numPr>
        <w:tabs>
          <w:tab w:val="clear" w:pos="2504"/>
          <w:tab w:val="num" w:pos="567"/>
          <w:tab w:val="num" w:pos="851"/>
        </w:tabs>
        <w:autoSpaceDE w:val="0"/>
        <w:autoSpaceDN w:val="0"/>
        <w:adjustRightInd w:val="0"/>
        <w:spacing w:after="60" w:line="276" w:lineRule="auto"/>
        <w:ind w:hanging="2078"/>
        <w:rPr>
          <w:rFonts w:asciiTheme="majorHAnsi" w:hAnsiTheme="majorHAnsi" w:cs="Arial"/>
          <w:b/>
          <w:bCs/>
          <w:i/>
          <w:iCs/>
          <w:sz w:val="20"/>
          <w:szCs w:val="20"/>
        </w:rPr>
      </w:pPr>
      <w:r w:rsidRPr="004665A2">
        <w:rPr>
          <w:rFonts w:asciiTheme="majorHAnsi" w:hAnsiTheme="majorHAnsi" w:cs="Arial"/>
          <w:b/>
          <w:bCs/>
          <w:iCs/>
          <w:sz w:val="20"/>
          <w:szCs w:val="20"/>
        </w:rPr>
        <w:t>Podstawy wykluczenia.</w:t>
      </w:r>
    </w:p>
    <w:p w:rsidR="004665A2" w:rsidRPr="004665A2" w:rsidRDefault="004665A2" w:rsidP="004665A2">
      <w:pPr>
        <w:numPr>
          <w:ilvl w:val="1"/>
          <w:numId w:val="2"/>
        </w:numPr>
        <w:tabs>
          <w:tab w:val="num" w:pos="851"/>
        </w:tabs>
        <w:spacing w:after="60" w:line="276" w:lineRule="auto"/>
        <w:ind w:hanging="1723"/>
        <w:jc w:val="both"/>
        <w:rPr>
          <w:rFonts w:asciiTheme="majorHAnsi" w:hAnsiTheme="majorHAnsi" w:cs="Arial"/>
          <w:sz w:val="20"/>
          <w:szCs w:val="20"/>
        </w:rPr>
      </w:pPr>
      <w:r w:rsidRPr="004665A2">
        <w:rPr>
          <w:rFonts w:asciiTheme="majorHAnsi" w:hAnsiTheme="majorHAnsi" w:cs="Arial"/>
          <w:sz w:val="20"/>
          <w:szCs w:val="20"/>
        </w:rPr>
        <w:t>Wykonawca zostanie wykluczony z rozpoznania:</w:t>
      </w:r>
    </w:p>
    <w:p w:rsidR="004665A2" w:rsidRPr="004665A2" w:rsidRDefault="004665A2" w:rsidP="004665A2">
      <w:pPr>
        <w:numPr>
          <w:ilvl w:val="0"/>
          <w:numId w:val="10"/>
        </w:numPr>
        <w:spacing w:after="60" w:line="276" w:lineRule="auto"/>
        <w:jc w:val="both"/>
        <w:rPr>
          <w:rFonts w:asciiTheme="majorHAnsi" w:hAnsiTheme="majorHAnsi" w:cs="Arial"/>
          <w:sz w:val="20"/>
          <w:szCs w:val="20"/>
        </w:rPr>
      </w:pPr>
      <w:proofErr w:type="gramStart"/>
      <w:r w:rsidRPr="004665A2">
        <w:rPr>
          <w:rFonts w:asciiTheme="majorHAnsi" w:hAnsiTheme="majorHAnsi" w:cs="Arial"/>
          <w:sz w:val="20"/>
          <w:szCs w:val="20"/>
        </w:rPr>
        <w:t>jeżeli</w:t>
      </w:r>
      <w:proofErr w:type="gramEnd"/>
      <w:r w:rsidRPr="004665A2">
        <w:rPr>
          <w:rFonts w:asciiTheme="majorHAnsi" w:hAnsiTheme="majorHAnsi" w:cs="Arial"/>
          <w:sz w:val="20"/>
          <w:szCs w:val="20"/>
        </w:rPr>
        <w:t xml:space="preserve"> jest powiązany z Zamawiającym osobowo lub kapitałowo. Przez powiązania kapitałowe lub osobowe rozumie się wzajemne powiązania między Zamawiającym a  Wykonawcą, polegające w szczególności na: </w:t>
      </w:r>
    </w:p>
    <w:p w:rsidR="004665A2" w:rsidRPr="004665A2" w:rsidRDefault="004665A2" w:rsidP="004665A2">
      <w:pPr>
        <w:numPr>
          <w:ilvl w:val="0"/>
          <w:numId w:val="6"/>
        </w:numPr>
        <w:spacing w:after="60" w:line="276" w:lineRule="auto"/>
        <w:jc w:val="both"/>
        <w:rPr>
          <w:rFonts w:asciiTheme="majorHAnsi" w:hAnsiTheme="majorHAnsi" w:cs="Arial"/>
          <w:sz w:val="20"/>
          <w:szCs w:val="20"/>
        </w:rPr>
      </w:pPr>
      <w:proofErr w:type="gramStart"/>
      <w:r w:rsidRPr="004665A2">
        <w:rPr>
          <w:rFonts w:asciiTheme="majorHAnsi" w:hAnsiTheme="majorHAnsi" w:cs="Arial"/>
          <w:sz w:val="20"/>
          <w:szCs w:val="20"/>
        </w:rPr>
        <w:t>uczestniczeniu</w:t>
      </w:r>
      <w:proofErr w:type="gramEnd"/>
      <w:r w:rsidRPr="004665A2">
        <w:rPr>
          <w:rFonts w:asciiTheme="majorHAnsi" w:hAnsiTheme="majorHAnsi" w:cs="Arial"/>
          <w:sz w:val="20"/>
          <w:szCs w:val="20"/>
        </w:rPr>
        <w:t xml:space="preserve"> w spółce, jako wspólnik spółki cywilnej lub spółki osobowej; </w:t>
      </w:r>
    </w:p>
    <w:p w:rsidR="004665A2" w:rsidRPr="004665A2" w:rsidRDefault="004665A2" w:rsidP="004665A2">
      <w:pPr>
        <w:numPr>
          <w:ilvl w:val="0"/>
          <w:numId w:val="6"/>
        </w:numPr>
        <w:spacing w:after="60" w:line="276" w:lineRule="auto"/>
        <w:jc w:val="both"/>
        <w:rPr>
          <w:rFonts w:asciiTheme="majorHAnsi" w:hAnsiTheme="majorHAnsi" w:cs="Arial"/>
          <w:sz w:val="20"/>
          <w:szCs w:val="20"/>
        </w:rPr>
      </w:pPr>
      <w:proofErr w:type="gramStart"/>
      <w:r w:rsidRPr="004665A2">
        <w:rPr>
          <w:rFonts w:asciiTheme="majorHAnsi" w:hAnsiTheme="majorHAnsi" w:cs="Arial"/>
          <w:sz w:val="20"/>
          <w:szCs w:val="20"/>
        </w:rPr>
        <w:t>posiadaniu</w:t>
      </w:r>
      <w:proofErr w:type="gramEnd"/>
      <w:r w:rsidRPr="004665A2">
        <w:rPr>
          <w:rFonts w:asciiTheme="majorHAnsi" w:hAnsiTheme="majorHAnsi" w:cs="Arial"/>
          <w:sz w:val="20"/>
          <w:szCs w:val="20"/>
        </w:rPr>
        <w:t xml:space="preserve">, co najmniej 10 % udziałów lub akcji; </w:t>
      </w:r>
    </w:p>
    <w:p w:rsidR="004665A2" w:rsidRPr="004665A2" w:rsidRDefault="004665A2" w:rsidP="004665A2">
      <w:pPr>
        <w:numPr>
          <w:ilvl w:val="0"/>
          <w:numId w:val="6"/>
        </w:numPr>
        <w:spacing w:after="60" w:line="276" w:lineRule="auto"/>
        <w:jc w:val="both"/>
        <w:rPr>
          <w:rFonts w:asciiTheme="majorHAnsi" w:hAnsiTheme="majorHAnsi" w:cs="Arial"/>
          <w:sz w:val="20"/>
          <w:szCs w:val="20"/>
        </w:rPr>
      </w:pPr>
      <w:proofErr w:type="gramStart"/>
      <w:r w:rsidRPr="004665A2">
        <w:rPr>
          <w:rFonts w:asciiTheme="majorHAnsi" w:hAnsiTheme="majorHAnsi" w:cs="Arial"/>
          <w:sz w:val="20"/>
          <w:szCs w:val="20"/>
        </w:rPr>
        <w:lastRenderedPageBreak/>
        <w:t>pełnieniu</w:t>
      </w:r>
      <w:proofErr w:type="gramEnd"/>
      <w:r w:rsidRPr="004665A2">
        <w:rPr>
          <w:rFonts w:asciiTheme="majorHAnsi" w:hAnsiTheme="majorHAnsi" w:cs="Arial"/>
          <w:sz w:val="20"/>
          <w:szCs w:val="20"/>
        </w:rPr>
        <w:t xml:space="preserve"> funkcji członka organu nadzorczego lub zarządzającego, prokurenta, pełnomocnika; </w:t>
      </w:r>
    </w:p>
    <w:p w:rsidR="004665A2" w:rsidRPr="004665A2" w:rsidRDefault="004665A2" w:rsidP="004665A2">
      <w:pPr>
        <w:numPr>
          <w:ilvl w:val="0"/>
          <w:numId w:val="6"/>
        </w:numPr>
        <w:spacing w:after="60" w:line="276" w:lineRule="auto"/>
        <w:ind w:hanging="357"/>
        <w:jc w:val="both"/>
        <w:rPr>
          <w:rFonts w:asciiTheme="majorHAnsi" w:hAnsiTheme="majorHAnsi" w:cs="Arial"/>
          <w:sz w:val="20"/>
          <w:szCs w:val="20"/>
        </w:rPr>
      </w:pPr>
      <w:proofErr w:type="gramStart"/>
      <w:r w:rsidRPr="004665A2">
        <w:rPr>
          <w:rFonts w:asciiTheme="majorHAnsi" w:hAnsiTheme="majorHAnsi" w:cs="Arial"/>
          <w:sz w:val="20"/>
          <w:szCs w:val="20"/>
        </w:rPr>
        <w:t>pozostawaniu</w:t>
      </w:r>
      <w:proofErr w:type="gramEnd"/>
      <w:r w:rsidRPr="004665A2">
        <w:rPr>
          <w:rFonts w:asciiTheme="majorHAnsi" w:hAnsiTheme="majorHAnsi" w:cs="Arial"/>
          <w:sz w:val="20"/>
          <w:szCs w:val="20"/>
        </w:rPr>
        <w:t xml:space="preserve"> w związku małżeńskim, w stosunku pokrewieństwa lub powinowactwa w linii prostej, pokrewieństwa lub powinowactwa w linii bocznej do drugiego stopnia lub w stosunku przysposobienia, opieki lub kurateli. </w:t>
      </w:r>
    </w:p>
    <w:p w:rsidR="004665A2" w:rsidRPr="004665A2" w:rsidRDefault="004665A2" w:rsidP="004665A2">
      <w:pPr>
        <w:widowControl w:val="0"/>
        <w:numPr>
          <w:ilvl w:val="0"/>
          <w:numId w:val="10"/>
        </w:numPr>
        <w:suppressAutoHyphens/>
        <w:autoSpaceDE w:val="0"/>
        <w:spacing w:after="60" w:line="276" w:lineRule="auto"/>
        <w:jc w:val="both"/>
        <w:rPr>
          <w:rFonts w:asciiTheme="majorHAnsi" w:hAnsiTheme="majorHAnsi"/>
          <w:sz w:val="20"/>
          <w:szCs w:val="20"/>
        </w:rPr>
      </w:pPr>
      <w:r w:rsidRPr="004665A2">
        <w:rPr>
          <w:rFonts w:asciiTheme="majorHAnsi" w:hAnsiTheme="majorHAnsi" w:cs="Cambria"/>
          <w:sz w:val="20"/>
          <w:szCs w:val="20"/>
        </w:rPr>
        <w:t xml:space="preserve">art. 24 ust. 5 pkt 1 ustawy Zamawiający wykluczy z postępowania o udzielenie zamówienia publicznego wykonawcę, w </w:t>
      </w:r>
      <w:proofErr w:type="gramStart"/>
      <w:r w:rsidRPr="004665A2">
        <w:rPr>
          <w:rFonts w:asciiTheme="majorHAnsi" w:hAnsiTheme="majorHAnsi" w:cs="Cambria"/>
          <w:sz w:val="20"/>
          <w:szCs w:val="20"/>
        </w:rPr>
        <w:t>stosunku do którego</w:t>
      </w:r>
      <w:proofErr w:type="gramEnd"/>
      <w:r w:rsidRPr="004665A2">
        <w:rPr>
          <w:rFonts w:asciiTheme="majorHAnsi" w:hAnsiTheme="majorHAnsi" w:cs="Cambria"/>
          <w:sz w:val="20"/>
          <w:szCs w:val="20"/>
        </w:rPr>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4665A2">
        <w:rPr>
          <w:rFonts w:asciiTheme="majorHAnsi" w:hAnsiTheme="majorHAnsi" w:cs="Cambria"/>
          <w:sz w:val="20"/>
          <w:szCs w:val="20"/>
        </w:rPr>
        <w:t>t.j</w:t>
      </w:r>
      <w:proofErr w:type="spellEnd"/>
      <w:r w:rsidRPr="004665A2">
        <w:rPr>
          <w:rFonts w:asciiTheme="majorHAnsi" w:hAnsiTheme="majorHAnsi" w:cs="Cambria"/>
          <w:sz w:val="20"/>
          <w:szCs w:val="20"/>
        </w:rPr>
        <w:t xml:space="preserve">. Dz.U.2016 poz. 1574)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Pr="004665A2">
        <w:rPr>
          <w:rFonts w:asciiTheme="majorHAnsi" w:hAnsiTheme="majorHAnsi" w:cs="Cambria"/>
          <w:sz w:val="20"/>
          <w:szCs w:val="20"/>
        </w:rPr>
        <w:t>chyba że</w:t>
      </w:r>
      <w:proofErr w:type="gramEnd"/>
      <w:r w:rsidRPr="004665A2">
        <w:rPr>
          <w:rFonts w:asciiTheme="majorHAnsi" w:hAnsiTheme="majorHAnsi" w:cs="Cambria"/>
          <w:sz w:val="20"/>
          <w:szCs w:val="20"/>
        </w:rPr>
        <w:t xml:space="preserve"> sąd zarządził likwidację jego majątku w trybie art. 366 ust. 1 ustawy z dnia 28 lutego 2003 r. - Prawo upadłościowe (</w:t>
      </w:r>
      <w:proofErr w:type="spellStart"/>
      <w:r w:rsidRPr="004665A2">
        <w:rPr>
          <w:rFonts w:asciiTheme="majorHAnsi" w:hAnsiTheme="majorHAnsi" w:cs="Cambria"/>
          <w:sz w:val="20"/>
          <w:szCs w:val="20"/>
        </w:rPr>
        <w:t>t.j</w:t>
      </w:r>
      <w:proofErr w:type="spellEnd"/>
      <w:r w:rsidRPr="004665A2">
        <w:rPr>
          <w:rFonts w:asciiTheme="majorHAnsi" w:hAnsiTheme="majorHAnsi" w:cs="Cambria"/>
          <w:sz w:val="20"/>
          <w:szCs w:val="20"/>
        </w:rPr>
        <w:t xml:space="preserve">. Dz.U.2015 </w:t>
      </w:r>
      <w:proofErr w:type="gramStart"/>
      <w:r w:rsidRPr="004665A2">
        <w:rPr>
          <w:rFonts w:asciiTheme="majorHAnsi" w:hAnsiTheme="majorHAnsi" w:cs="Cambria"/>
          <w:sz w:val="20"/>
          <w:szCs w:val="20"/>
        </w:rPr>
        <w:t>r</w:t>
      </w:r>
      <w:proofErr w:type="gramEnd"/>
      <w:r w:rsidRPr="004665A2">
        <w:rPr>
          <w:rFonts w:asciiTheme="majorHAnsi" w:hAnsiTheme="majorHAnsi" w:cs="Cambria"/>
          <w:sz w:val="20"/>
          <w:szCs w:val="20"/>
        </w:rPr>
        <w:t>.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4665A2" w:rsidRPr="004665A2" w:rsidRDefault="004665A2" w:rsidP="004665A2">
      <w:pPr>
        <w:numPr>
          <w:ilvl w:val="1"/>
          <w:numId w:val="2"/>
        </w:numPr>
        <w:spacing w:after="60" w:line="276" w:lineRule="auto"/>
        <w:ind w:left="993" w:hanging="426"/>
        <w:jc w:val="both"/>
        <w:rPr>
          <w:rFonts w:asciiTheme="majorHAnsi" w:hAnsiTheme="majorHAnsi" w:cs="Arial"/>
          <w:sz w:val="20"/>
          <w:szCs w:val="20"/>
        </w:rPr>
      </w:pPr>
      <w:r w:rsidRPr="004665A2">
        <w:rPr>
          <w:rFonts w:asciiTheme="majorHAnsi" w:hAnsiTheme="majorHAnsi" w:cs="Arial"/>
          <w:sz w:val="20"/>
          <w:szCs w:val="20"/>
        </w:rPr>
        <w:t>W celu wykazania braku podstaw do wykluczenia w w/w zakresie Wykonawca składa oświadczenie stanowiące Załącznik nr 4 do Zaproszenia.</w:t>
      </w:r>
    </w:p>
    <w:p w:rsidR="004665A2" w:rsidRPr="004665A2" w:rsidRDefault="004665A2" w:rsidP="004665A2">
      <w:pPr>
        <w:numPr>
          <w:ilvl w:val="1"/>
          <w:numId w:val="2"/>
        </w:numPr>
        <w:tabs>
          <w:tab w:val="num" w:pos="993"/>
        </w:tabs>
        <w:spacing w:after="60" w:line="276" w:lineRule="auto"/>
        <w:ind w:left="993" w:hanging="426"/>
        <w:jc w:val="both"/>
        <w:rPr>
          <w:rFonts w:asciiTheme="majorHAnsi" w:hAnsiTheme="majorHAnsi" w:cs="Arial"/>
          <w:sz w:val="20"/>
          <w:szCs w:val="20"/>
        </w:rPr>
      </w:pPr>
      <w:r w:rsidRPr="004665A2">
        <w:rPr>
          <w:rFonts w:asciiTheme="majorHAnsi" w:hAnsiTheme="majorHAnsi" w:cs="Arial"/>
          <w:sz w:val="20"/>
          <w:szCs w:val="20"/>
        </w:rPr>
        <w:t>Jeżeli Wykonawca ma siedzibę lub miejsce zamieszkania poza terytorium Rzeczypospolitej Polskiej zamiast dokumentów, o których mowa powyżej w pkt. 1) b), składa odpowiednio, że:</w:t>
      </w:r>
    </w:p>
    <w:p w:rsidR="004665A2" w:rsidRPr="004665A2" w:rsidRDefault="004665A2" w:rsidP="004665A2">
      <w:pPr>
        <w:widowControl w:val="0"/>
        <w:numPr>
          <w:ilvl w:val="0"/>
          <w:numId w:val="11"/>
        </w:numPr>
        <w:spacing w:after="60" w:line="276" w:lineRule="auto"/>
        <w:ind w:left="1418" w:hanging="425"/>
        <w:rPr>
          <w:rFonts w:asciiTheme="majorHAnsi" w:hAnsiTheme="majorHAnsi" w:cs="Arial"/>
          <w:sz w:val="20"/>
          <w:szCs w:val="20"/>
        </w:rPr>
      </w:pPr>
      <w:proofErr w:type="gramStart"/>
      <w:r w:rsidRPr="004665A2">
        <w:rPr>
          <w:rFonts w:asciiTheme="majorHAnsi" w:hAnsiTheme="majorHAnsi" w:cs="Arial"/>
          <w:sz w:val="20"/>
          <w:szCs w:val="20"/>
        </w:rPr>
        <w:t>nie</w:t>
      </w:r>
      <w:proofErr w:type="gramEnd"/>
      <w:r w:rsidRPr="004665A2">
        <w:rPr>
          <w:rFonts w:asciiTheme="majorHAnsi" w:hAnsiTheme="majorHAnsi" w:cs="Arial"/>
          <w:sz w:val="20"/>
          <w:szCs w:val="20"/>
        </w:rPr>
        <w:t xml:space="preserve"> otwarto jego likwidacji ani nie ogłoszono upadłości,</w:t>
      </w:r>
    </w:p>
    <w:p w:rsidR="004665A2" w:rsidRPr="004665A2" w:rsidRDefault="004665A2" w:rsidP="004665A2">
      <w:pPr>
        <w:widowControl w:val="0"/>
        <w:numPr>
          <w:ilvl w:val="0"/>
          <w:numId w:val="11"/>
        </w:numPr>
        <w:spacing w:after="60" w:line="276" w:lineRule="auto"/>
        <w:ind w:left="1418" w:hanging="425"/>
        <w:rPr>
          <w:rFonts w:asciiTheme="majorHAnsi" w:hAnsiTheme="majorHAnsi" w:cs="Arial"/>
          <w:sz w:val="20"/>
          <w:szCs w:val="20"/>
        </w:rPr>
      </w:pPr>
      <w:r w:rsidRPr="004665A2">
        <w:rPr>
          <w:rFonts w:asciiTheme="majorHAnsi" w:hAnsiTheme="majorHAnsi" w:cs="Arial"/>
          <w:sz w:val="20"/>
          <w:szCs w:val="20"/>
        </w:rPr>
        <w:t>Dokumenty, o których mowa powyżej w pkt. a) powinny być wystawione nie wcześniej niż 6 miesięcy przed upływem terminu składania ofert.</w:t>
      </w:r>
      <w:r w:rsidRPr="004665A2">
        <w:rPr>
          <w:rFonts w:asciiTheme="majorHAnsi" w:hAnsiTheme="majorHAnsi" w:cs="Arial"/>
          <w:b/>
          <w:sz w:val="20"/>
          <w:szCs w:val="20"/>
        </w:rPr>
        <w:t>.</w:t>
      </w:r>
      <w:r w:rsidRPr="004665A2">
        <w:rPr>
          <w:rFonts w:asciiTheme="majorHAnsi" w:hAnsiTheme="majorHAnsi" w:cs="Arial"/>
          <w:b/>
          <w:sz w:val="20"/>
          <w:szCs w:val="20"/>
          <w:u w:val="single"/>
        </w:rPr>
        <w:t xml:space="preserve"> </w:t>
      </w:r>
    </w:p>
    <w:p w:rsidR="004665A2" w:rsidRPr="004665A2" w:rsidRDefault="004665A2" w:rsidP="001B10A0">
      <w:pPr>
        <w:numPr>
          <w:ilvl w:val="0"/>
          <w:numId w:val="7"/>
        </w:numPr>
        <w:tabs>
          <w:tab w:val="num" w:pos="851"/>
        </w:tabs>
        <w:autoSpaceDE w:val="0"/>
        <w:autoSpaceDN w:val="0"/>
        <w:adjustRightInd w:val="0"/>
        <w:spacing w:after="60" w:line="276" w:lineRule="auto"/>
        <w:ind w:left="567" w:hanging="141"/>
        <w:jc w:val="both"/>
        <w:rPr>
          <w:rFonts w:asciiTheme="majorHAnsi" w:hAnsiTheme="majorHAnsi" w:cs="Arial"/>
          <w:sz w:val="20"/>
          <w:szCs w:val="20"/>
        </w:rPr>
      </w:pPr>
      <w:r w:rsidRPr="004665A2">
        <w:rPr>
          <w:rFonts w:asciiTheme="majorHAnsi" w:hAnsiTheme="majorHAnsi" w:cs="Arial"/>
          <w:b/>
          <w:sz w:val="20"/>
          <w:szCs w:val="20"/>
        </w:rPr>
        <w:t>Podstawy wykluczające z udziału w postępowaniu</w:t>
      </w:r>
    </w:p>
    <w:p w:rsidR="001B10A0" w:rsidRDefault="004665A2" w:rsidP="004665A2">
      <w:pPr>
        <w:tabs>
          <w:tab w:val="num" w:pos="567"/>
        </w:tabs>
        <w:spacing w:after="60"/>
        <w:ind w:left="567" w:hanging="426"/>
        <w:jc w:val="both"/>
        <w:rPr>
          <w:rFonts w:asciiTheme="majorHAnsi" w:eastAsia="Times New Roman" w:hAnsiTheme="majorHAnsi" w:cs="Arial"/>
          <w:sz w:val="20"/>
          <w:szCs w:val="20"/>
          <w:lang w:eastAsia="pl-PL"/>
        </w:rPr>
      </w:pPr>
      <w:r w:rsidRPr="004665A2">
        <w:rPr>
          <w:rFonts w:asciiTheme="majorHAnsi" w:eastAsia="Times New Roman" w:hAnsiTheme="majorHAnsi" w:cs="Arial"/>
          <w:sz w:val="20"/>
          <w:szCs w:val="20"/>
          <w:lang w:eastAsia="pl-PL"/>
        </w:rPr>
        <w:tab/>
      </w:r>
      <w:r w:rsidR="001B10A0">
        <w:rPr>
          <w:rFonts w:asciiTheme="majorHAnsi" w:eastAsia="Times New Roman" w:hAnsiTheme="majorHAnsi" w:cs="Arial"/>
          <w:sz w:val="20"/>
          <w:szCs w:val="20"/>
          <w:lang w:eastAsia="pl-PL"/>
        </w:rPr>
        <w:t xml:space="preserve">      </w:t>
      </w:r>
      <w:r w:rsidRPr="004665A2">
        <w:rPr>
          <w:rFonts w:asciiTheme="majorHAnsi" w:eastAsia="Times New Roman" w:hAnsiTheme="majorHAnsi" w:cs="Arial"/>
          <w:sz w:val="20"/>
          <w:szCs w:val="20"/>
          <w:lang w:eastAsia="pl-PL"/>
        </w:rPr>
        <w:t xml:space="preserve">Z postępowania o udzielenie zamówienia wyklucza się wykonawców w przypadkach </w:t>
      </w:r>
      <w:r w:rsidR="001B10A0">
        <w:rPr>
          <w:rFonts w:asciiTheme="majorHAnsi" w:eastAsia="Times New Roman" w:hAnsiTheme="majorHAnsi" w:cs="Arial"/>
          <w:sz w:val="20"/>
          <w:szCs w:val="20"/>
          <w:lang w:eastAsia="pl-PL"/>
        </w:rPr>
        <w:t xml:space="preserve">  </w:t>
      </w:r>
    </w:p>
    <w:p w:rsidR="004665A2" w:rsidRPr="004665A2" w:rsidRDefault="001B10A0" w:rsidP="004665A2">
      <w:pPr>
        <w:tabs>
          <w:tab w:val="num" w:pos="567"/>
        </w:tabs>
        <w:spacing w:after="60"/>
        <w:ind w:left="567" w:hanging="426"/>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 xml:space="preserve">     </w:t>
      </w:r>
      <w:r>
        <w:rPr>
          <w:rFonts w:asciiTheme="majorHAnsi" w:eastAsia="Times New Roman" w:hAnsiTheme="majorHAnsi" w:cs="Arial"/>
          <w:sz w:val="20"/>
          <w:szCs w:val="20"/>
          <w:lang w:eastAsia="pl-PL"/>
        </w:rPr>
        <w:tab/>
      </w:r>
      <w:r>
        <w:rPr>
          <w:rFonts w:asciiTheme="majorHAnsi" w:eastAsia="Times New Roman" w:hAnsiTheme="majorHAnsi" w:cs="Arial"/>
          <w:sz w:val="20"/>
          <w:szCs w:val="20"/>
          <w:lang w:eastAsia="pl-PL"/>
        </w:rPr>
        <w:tab/>
        <w:t xml:space="preserve">   </w:t>
      </w:r>
      <w:proofErr w:type="gramStart"/>
      <w:r w:rsidR="004665A2" w:rsidRPr="004665A2">
        <w:rPr>
          <w:rFonts w:asciiTheme="majorHAnsi" w:eastAsia="Times New Roman" w:hAnsiTheme="majorHAnsi" w:cs="Arial"/>
          <w:sz w:val="20"/>
          <w:szCs w:val="20"/>
          <w:lang w:eastAsia="pl-PL"/>
        </w:rPr>
        <w:t>niespełnienia</w:t>
      </w:r>
      <w:proofErr w:type="gramEnd"/>
      <w:r w:rsidR="004665A2" w:rsidRPr="004665A2">
        <w:rPr>
          <w:rFonts w:asciiTheme="majorHAnsi" w:eastAsia="Times New Roman" w:hAnsiTheme="majorHAnsi" w:cs="Arial"/>
          <w:sz w:val="20"/>
          <w:szCs w:val="20"/>
          <w:lang w:eastAsia="pl-PL"/>
        </w:rPr>
        <w:t xml:space="preserve"> opisanych warunków podmiotowych.</w:t>
      </w:r>
    </w:p>
    <w:p w:rsidR="004665A2" w:rsidRPr="004665A2" w:rsidRDefault="004665A2" w:rsidP="004665A2">
      <w:pPr>
        <w:numPr>
          <w:ilvl w:val="2"/>
          <w:numId w:val="30"/>
        </w:numPr>
        <w:spacing w:after="60" w:line="276" w:lineRule="auto"/>
        <w:ind w:left="567" w:hanging="425"/>
        <w:contextualSpacing/>
        <w:jc w:val="both"/>
        <w:rPr>
          <w:rFonts w:asciiTheme="majorHAnsi" w:eastAsia="Times New Roman" w:hAnsiTheme="majorHAnsi" w:cs="Arial"/>
          <w:b/>
          <w:sz w:val="20"/>
          <w:szCs w:val="20"/>
          <w:lang w:eastAsia="pl-PL"/>
        </w:rPr>
      </w:pPr>
      <w:r w:rsidRPr="004665A2">
        <w:rPr>
          <w:rFonts w:asciiTheme="majorHAnsi" w:eastAsia="Times New Roman" w:hAnsiTheme="majorHAnsi" w:cs="Arial"/>
          <w:b/>
          <w:sz w:val="20"/>
          <w:szCs w:val="20"/>
          <w:lang w:eastAsia="pl-PL"/>
        </w:rPr>
        <w:t>Informacje dotyczące przygotowania oferty.</w:t>
      </w:r>
    </w:p>
    <w:p w:rsidR="004665A2" w:rsidRPr="004665A2" w:rsidRDefault="004665A2" w:rsidP="004665A2">
      <w:pPr>
        <w:numPr>
          <w:ilvl w:val="0"/>
          <w:numId w:val="32"/>
        </w:numPr>
        <w:spacing w:after="60" w:line="276" w:lineRule="auto"/>
        <w:ind w:left="993" w:hanging="426"/>
        <w:jc w:val="both"/>
        <w:rPr>
          <w:rFonts w:asciiTheme="majorHAnsi" w:eastAsia="Times New Roman" w:hAnsiTheme="majorHAnsi" w:cs="Arial"/>
          <w:sz w:val="20"/>
          <w:szCs w:val="20"/>
          <w:lang w:eastAsia="ar-SA"/>
        </w:rPr>
      </w:pPr>
      <w:r w:rsidRPr="004665A2">
        <w:rPr>
          <w:rFonts w:asciiTheme="majorHAnsi" w:eastAsia="Times New Roman" w:hAnsiTheme="majorHAnsi" w:cs="Arial"/>
          <w:sz w:val="20"/>
          <w:szCs w:val="20"/>
          <w:lang w:eastAsia="ar-SA"/>
        </w:rPr>
        <w:t>Wykonawca przedstawia ofertę zgodnie z wymaganiami określonymi w niniejszym Zaproszeniu.</w:t>
      </w:r>
    </w:p>
    <w:p w:rsidR="004665A2" w:rsidRPr="004665A2" w:rsidRDefault="004665A2" w:rsidP="004665A2">
      <w:pPr>
        <w:numPr>
          <w:ilvl w:val="0"/>
          <w:numId w:val="32"/>
        </w:numPr>
        <w:spacing w:after="60" w:line="276" w:lineRule="auto"/>
        <w:ind w:left="993" w:hanging="426"/>
        <w:jc w:val="both"/>
        <w:rPr>
          <w:rFonts w:asciiTheme="majorHAnsi" w:eastAsia="Times New Roman" w:hAnsiTheme="majorHAnsi" w:cs="Arial"/>
          <w:sz w:val="20"/>
          <w:szCs w:val="20"/>
          <w:lang w:eastAsia="ar-SA"/>
        </w:rPr>
      </w:pPr>
      <w:r w:rsidRPr="004665A2">
        <w:rPr>
          <w:rFonts w:asciiTheme="majorHAnsi" w:eastAsia="Times New Roman" w:hAnsiTheme="majorHAnsi" w:cs="Arial"/>
          <w:sz w:val="20"/>
          <w:szCs w:val="20"/>
          <w:lang w:eastAsia="ar-SA"/>
        </w:rPr>
        <w:t>Wykonawca ponosi wszystkie koszty związane z przygotowaniem i złożeniem oferty.</w:t>
      </w:r>
    </w:p>
    <w:p w:rsidR="004665A2" w:rsidRPr="004665A2" w:rsidRDefault="004665A2" w:rsidP="004665A2">
      <w:pPr>
        <w:numPr>
          <w:ilvl w:val="0"/>
          <w:numId w:val="32"/>
        </w:numPr>
        <w:spacing w:after="60" w:line="276" w:lineRule="auto"/>
        <w:ind w:left="993" w:hanging="426"/>
        <w:jc w:val="both"/>
        <w:rPr>
          <w:rFonts w:asciiTheme="majorHAnsi" w:eastAsia="Times New Roman" w:hAnsiTheme="majorHAnsi" w:cs="Arial"/>
          <w:sz w:val="20"/>
          <w:szCs w:val="20"/>
          <w:lang w:eastAsia="ar-SA"/>
        </w:rPr>
      </w:pPr>
      <w:r w:rsidRPr="004665A2">
        <w:rPr>
          <w:rFonts w:asciiTheme="majorHAnsi" w:eastAsia="Times New Roman" w:hAnsiTheme="majorHAnsi" w:cs="Arial"/>
          <w:sz w:val="20"/>
          <w:szCs w:val="20"/>
          <w:lang w:eastAsia="ar-SA"/>
        </w:rPr>
        <w:t>Oferta musi zawierać:</w:t>
      </w:r>
    </w:p>
    <w:tbl>
      <w:tblPr>
        <w:tblW w:w="0" w:type="auto"/>
        <w:tblInd w:w="637" w:type="dxa"/>
        <w:tblLayout w:type="fixed"/>
        <w:tblCellMar>
          <w:left w:w="70" w:type="dxa"/>
          <w:right w:w="70" w:type="dxa"/>
        </w:tblCellMar>
        <w:tblLook w:val="0000" w:firstRow="0" w:lastRow="0" w:firstColumn="0" w:lastColumn="0" w:noHBand="0" w:noVBand="0"/>
      </w:tblPr>
      <w:tblGrid>
        <w:gridCol w:w="567"/>
        <w:gridCol w:w="7938"/>
      </w:tblGrid>
      <w:tr w:rsidR="004665A2" w:rsidRPr="004665A2" w:rsidTr="00CF17A5">
        <w:trPr>
          <w:trHeight w:val="480"/>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4665A2" w:rsidRPr="004665A2" w:rsidRDefault="004665A2" w:rsidP="004665A2">
            <w:pPr>
              <w:suppressAutoHyphens/>
              <w:jc w:val="both"/>
              <w:rPr>
                <w:rFonts w:asciiTheme="majorHAnsi" w:eastAsia="Calibri" w:hAnsiTheme="majorHAnsi" w:cs="Times New Roman"/>
                <w:sz w:val="20"/>
                <w:szCs w:val="20"/>
                <w:lang w:eastAsia="zh-CN"/>
              </w:rPr>
            </w:pPr>
          </w:p>
          <w:p w:rsidR="004665A2" w:rsidRPr="004665A2" w:rsidRDefault="004665A2" w:rsidP="004665A2">
            <w:pPr>
              <w:suppressAutoHyphens/>
              <w:ind w:left="72" w:right="140"/>
              <w:jc w:val="center"/>
              <w:rPr>
                <w:rFonts w:asciiTheme="majorHAnsi" w:eastAsia="Calibri" w:hAnsiTheme="majorHAnsi" w:cs="Times New Roman"/>
                <w:sz w:val="20"/>
                <w:szCs w:val="20"/>
                <w:lang w:eastAsia="zh-CN"/>
              </w:rPr>
            </w:pPr>
            <w:r w:rsidRPr="004665A2">
              <w:rPr>
                <w:rFonts w:asciiTheme="majorHAnsi" w:eastAsia="Batang" w:hAnsiTheme="majorHAnsi" w:cs="Cambria"/>
                <w:b/>
                <w:sz w:val="20"/>
                <w:szCs w:val="20"/>
                <w:lang w:eastAsia="zh-CN"/>
              </w:rPr>
              <w:t>Oświadczenie woli (Oferta) zawiera:</w:t>
            </w:r>
          </w:p>
        </w:tc>
      </w:tr>
      <w:tr w:rsidR="004665A2" w:rsidRPr="004665A2" w:rsidTr="00CF17A5">
        <w:trPr>
          <w:trHeight w:val="480"/>
        </w:trPr>
        <w:tc>
          <w:tcPr>
            <w:tcW w:w="567" w:type="dxa"/>
            <w:tcBorders>
              <w:top w:val="double" w:sz="4" w:space="0" w:color="000000"/>
              <w:left w:val="double" w:sz="4" w:space="0" w:color="000000"/>
              <w:bottom w:val="double" w:sz="4" w:space="0" w:color="000000"/>
            </w:tcBorders>
            <w:shd w:val="clear" w:color="auto" w:fill="auto"/>
            <w:vAlign w:val="center"/>
          </w:tcPr>
          <w:p w:rsidR="004665A2" w:rsidRPr="004665A2" w:rsidRDefault="004665A2" w:rsidP="004665A2">
            <w:pPr>
              <w:numPr>
                <w:ilvl w:val="0"/>
                <w:numId w:val="12"/>
              </w:numPr>
              <w:tabs>
                <w:tab w:val="left" w:pos="360"/>
              </w:tabs>
              <w:suppressAutoHyphens/>
              <w:snapToGrid w:val="0"/>
              <w:spacing w:after="200" w:line="276" w:lineRule="auto"/>
              <w:jc w:val="center"/>
              <w:rPr>
                <w:rFonts w:asciiTheme="majorHAnsi" w:eastAsia="Batang" w:hAnsiTheme="majorHAnsi" w:cs="Cambria"/>
                <w:b/>
                <w:sz w:val="20"/>
                <w:szCs w:val="20"/>
                <w:lang w:eastAsia="zh-CN"/>
              </w:rPr>
            </w:pPr>
          </w:p>
        </w:tc>
        <w:tc>
          <w:tcPr>
            <w:tcW w:w="7938" w:type="dxa"/>
            <w:tcBorders>
              <w:top w:val="double" w:sz="4" w:space="0" w:color="000000"/>
              <w:left w:val="double" w:sz="4" w:space="0" w:color="000000"/>
              <w:bottom w:val="double" w:sz="4" w:space="0" w:color="000000"/>
              <w:right w:val="double" w:sz="4" w:space="0" w:color="000000"/>
            </w:tcBorders>
            <w:shd w:val="clear" w:color="auto" w:fill="auto"/>
            <w:vAlign w:val="center"/>
          </w:tcPr>
          <w:p w:rsidR="004665A2" w:rsidRPr="004665A2" w:rsidRDefault="004665A2" w:rsidP="004665A2">
            <w:pPr>
              <w:suppressAutoHyphens/>
              <w:ind w:right="140"/>
              <w:jc w:val="both"/>
              <w:rPr>
                <w:rFonts w:asciiTheme="majorHAnsi" w:eastAsia="Calibri" w:hAnsiTheme="majorHAnsi" w:cs="Times New Roman"/>
                <w:sz w:val="20"/>
                <w:szCs w:val="20"/>
                <w:lang w:eastAsia="zh-CN"/>
              </w:rPr>
            </w:pPr>
            <w:r w:rsidRPr="004665A2">
              <w:rPr>
                <w:rFonts w:asciiTheme="majorHAnsi" w:eastAsia="Batang" w:hAnsiTheme="majorHAnsi" w:cs="Cambria"/>
                <w:sz w:val="20"/>
                <w:szCs w:val="20"/>
                <w:lang w:eastAsia="zh-CN"/>
              </w:rPr>
              <w:t>Ofertę cenową zgodną z załączonym formularzem ofertowym, którego wzór stanowi załącznik Nr 2 do niniejszej Zaproszenia.</w:t>
            </w:r>
          </w:p>
        </w:tc>
      </w:tr>
      <w:tr w:rsidR="004665A2" w:rsidRPr="004665A2" w:rsidTr="00CF17A5">
        <w:trPr>
          <w:trHeight w:val="480"/>
        </w:trPr>
        <w:tc>
          <w:tcPr>
            <w:tcW w:w="567" w:type="dxa"/>
            <w:tcBorders>
              <w:top w:val="double" w:sz="4" w:space="0" w:color="000000"/>
              <w:left w:val="double" w:sz="4" w:space="0" w:color="000000"/>
              <w:bottom w:val="double" w:sz="4" w:space="0" w:color="000000"/>
            </w:tcBorders>
            <w:shd w:val="clear" w:color="auto" w:fill="auto"/>
            <w:vAlign w:val="center"/>
          </w:tcPr>
          <w:p w:rsidR="004665A2" w:rsidRPr="004665A2" w:rsidRDefault="004665A2" w:rsidP="004665A2">
            <w:pPr>
              <w:numPr>
                <w:ilvl w:val="0"/>
                <w:numId w:val="12"/>
              </w:numPr>
              <w:tabs>
                <w:tab w:val="left" w:pos="360"/>
              </w:tabs>
              <w:suppressAutoHyphens/>
              <w:snapToGrid w:val="0"/>
              <w:spacing w:after="200" w:line="276" w:lineRule="auto"/>
              <w:jc w:val="center"/>
              <w:rPr>
                <w:rFonts w:asciiTheme="majorHAnsi" w:eastAsia="Batang" w:hAnsiTheme="majorHAnsi" w:cs="Cambria"/>
                <w:sz w:val="20"/>
                <w:szCs w:val="20"/>
                <w:lang w:eastAsia="zh-CN"/>
              </w:rPr>
            </w:pPr>
          </w:p>
        </w:tc>
        <w:tc>
          <w:tcPr>
            <w:tcW w:w="7938" w:type="dxa"/>
            <w:tcBorders>
              <w:top w:val="double" w:sz="4" w:space="0" w:color="000000"/>
              <w:left w:val="double" w:sz="4" w:space="0" w:color="000000"/>
              <w:bottom w:val="double" w:sz="4" w:space="0" w:color="000000"/>
              <w:right w:val="double" w:sz="4" w:space="0" w:color="000000"/>
            </w:tcBorders>
            <w:shd w:val="clear" w:color="auto" w:fill="auto"/>
            <w:vAlign w:val="center"/>
          </w:tcPr>
          <w:p w:rsidR="004665A2" w:rsidRPr="004665A2" w:rsidRDefault="004665A2" w:rsidP="004665A2">
            <w:pPr>
              <w:suppressAutoHyphens/>
              <w:ind w:right="140"/>
              <w:jc w:val="both"/>
              <w:rPr>
                <w:rFonts w:asciiTheme="majorHAnsi" w:eastAsia="Calibri" w:hAnsiTheme="majorHAnsi" w:cs="Times New Roman"/>
                <w:sz w:val="20"/>
                <w:szCs w:val="20"/>
                <w:lang w:eastAsia="zh-CN"/>
              </w:rPr>
            </w:pPr>
            <w:r w:rsidRPr="004665A2">
              <w:rPr>
                <w:rFonts w:asciiTheme="majorHAnsi" w:eastAsia="Batang" w:hAnsiTheme="majorHAnsi" w:cs="Cambria"/>
                <w:sz w:val="20"/>
                <w:szCs w:val="20"/>
                <w:lang w:eastAsia="zh-CN"/>
              </w:rPr>
              <w:t>Oświadczenia, o których mowa w rozdz. III (załącznik nr 3 i 4 Zaproszenia).</w:t>
            </w:r>
          </w:p>
        </w:tc>
      </w:tr>
      <w:tr w:rsidR="004665A2" w:rsidRPr="004665A2" w:rsidTr="00CF17A5">
        <w:trPr>
          <w:trHeight w:val="480"/>
        </w:trPr>
        <w:tc>
          <w:tcPr>
            <w:tcW w:w="567" w:type="dxa"/>
            <w:tcBorders>
              <w:top w:val="double" w:sz="4" w:space="0" w:color="000000"/>
              <w:left w:val="double" w:sz="4" w:space="0" w:color="000000"/>
              <w:bottom w:val="double" w:sz="4" w:space="0" w:color="000000"/>
            </w:tcBorders>
            <w:shd w:val="clear" w:color="auto" w:fill="auto"/>
            <w:vAlign w:val="center"/>
          </w:tcPr>
          <w:p w:rsidR="004665A2" w:rsidRPr="004665A2" w:rsidRDefault="004665A2" w:rsidP="004665A2">
            <w:pPr>
              <w:numPr>
                <w:ilvl w:val="0"/>
                <w:numId w:val="12"/>
              </w:numPr>
              <w:tabs>
                <w:tab w:val="left" w:pos="360"/>
              </w:tabs>
              <w:suppressAutoHyphens/>
              <w:snapToGrid w:val="0"/>
              <w:spacing w:after="200" w:line="276" w:lineRule="auto"/>
              <w:jc w:val="center"/>
              <w:rPr>
                <w:rFonts w:asciiTheme="majorHAnsi" w:eastAsia="Batang" w:hAnsiTheme="majorHAnsi" w:cs="Cambria"/>
                <w:smallCaps/>
                <w:sz w:val="20"/>
                <w:szCs w:val="20"/>
                <w:lang w:eastAsia="zh-CN"/>
              </w:rPr>
            </w:pPr>
          </w:p>
        </w:tc>
        <w:tc>
          <w:tcPr>
            <w:tcW w:w="7938" w:type="dxa"/>
            <w:tcBorders>
              <w:top w:val="double" w:sz="4" w:space="0" w:color="000000"/>
              <w:left w:val="double" w:sz="4" w:space="0" w:color="000000"/>
              <w:bottom w:val="double" w:sz="4" w:space="0" w:color="000000"/>
              <w:right w:val="double" w:sz="4" w:space="0" w:color="000000"/>
            </w:tcBorders>
            <w:shd w:val="clear" w:color="auto" w:fill="auto"/>
            <w:vAlign w:val="center"/>
          </w:tcPr>
          <w:p w:rsidR="004665A2" w:rsidRPr="004665A2" w:rsidRDefault="004665A2" w:rsidP="004665A2">
            <w:pPr>
              <w:suppressAutoHyphens/>
              <w:ind w:right="140"/>
              <w:jc w:val="both"/>
              <w:rPr>
                <w:rFonts w:asciiTheme="majorHAnsi" w:eastAsia="Calibri" w:hAnsiTheme="majorHAnsi" w:cs="Times New Roman"/>
                <w:sz w:val="20"/>
                <w:szCs w:val="20"/>
                <w:lang w:eastAsia="zh-CN"/>
              </w:rPr>
            </w:pPr>
            <w:r w:rsidRPr="004665A2">
              <w:rPr>
                <w:rFonts w:asciiTheme="majorHAnsi" w:eastAsia="Batang" w:hAnsiTheme="majorHAnsi"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4665A2" w:rsidRPr="004665A2" w:rsidTr="00CF17A5">
        <w:trPr>
          <w:trHeight w:val="438"/>
        </w:trPr>
        <w:tc>
          <w:tcPr>
            <w:tcW w:w="567" w:type="dxa"/>
            <w:tcBorders>
              <w:top w:val="double" w:sz="4" w:space="0" w:color="000000"/>
              <w:left w:val="double" w:sz="4" w:space="0" w:color="000000"/>
              <w:bottom w:val="double" w:sz="4" w:space="0" w:color="000000"/>
            </w:tcBorders>
            <w:shd w:val="clear" w:color="auto" w:fill="auto"/>
            <w:vAlign w:val="center"/>
          </w:tcPr>
          <w:p w:rsidR="004665A2" w:rsidRPr="004665A2" w:rsidRDefault="004665A2" w:rsidP="004665A2">
            <w:pPr>
              <w:suppressAutoHyphens/>
              <w:jc w:val="center"/>
              <w:rPr>
                <w:rFonts w:asciiTheme="majorHAnsi" w:eastAsia="Calibri" w:hAnsiTheme="majorHAnsi" w:cs="Times New Roman"/>
                <w:sz w:val="20"/>
                <w:szCs w:val="20"/>
                <w:lang w:eastAsia="zh-CN"/>
              </w:rPr>
            </w:pPr>
            <w:r w:rsidRPr="004665A2">
              <w:rPr>
                <w:rFonts w:asciiTheme="majorHAnsi" w:eastAsia="Calibri" w:hAnsiTheme="majorHAnsi" w:cs="Cambria"/>
                <w:sz w:val="20"/>
                <w:szCs w:val="20"/>
                <w:lang w:eastAsia="zh-CN"/>
              </w:rPr>
              <w:t>4.</w:t>
            </w:r>
          </w:p>
        </w:tc>
        <w:tc>
          <w:tcPr>
            <w:tcW w:w="7938" w:type="dxa"/>
            <w:tcBorders>
              <w:top w:val="double" w:sz="4" w:space="0" w:color="000000"/>
              <w:left w:val="double" w:sz="4" w:space="0" w:color="000000"/>
              <w:bottom w:val="double" w:sz="4" w:space="0" w:color="000000"/>
              <w:right w:val="double" w:sz="4" w:space="0" w:color="000000"/>
            </w:tcBorders>
            <w:shd w:val="clear" w:color="auto" w:fill="auto"/>
            <w:vAlign w:val="center"/>
          </w:tcPr>
          <w:p w:rsidR="004665A2" w:rsidRPr="004665A2" w:rsidRDefault="004665A2" w:rsidP="004665A2">
            <w:pPr>
              <w:suppressAutoHyphens/>
              <w:rPr>
                <w:rFonts w:asciiTheme="majorHAnsi" w:eastAsia="Calibri" w:hAnsiTheme="majorHAnsi" w:cs="Times New Roman"/>
                <w:sz w:val="20"/>
                <w:szCs w:val="20"/>
                <w:lang w:eastAsia="zh-CN"/>
              </w:rPr>
            </w:pPr>
            <w:r w:rsidRPr="004665A2">
              <w:rPr>
                <w:rFonts w:asciiTheme="majorHAnsi" w:eastAsia="Calibri" w:hAnsiTheme="majorHAnsi" w:cs="Times New Roman"/>
                <w:sz w:val="20"/>
                <w:szCs w:val="20"/>
                <w:lang w:eastAsia="zh-CN"/>
              </w:rPr>
              <w:t>Oświadczenie o braku powiązania z Zamawiającym osobowo lub kapitałowo załącznik nr 6.</w:t>
            </w:r>
          </w:p>
        </w:tc>
      </w:tr>
      <w:tr w:rsidR="004665A2" w:rsidRPr="004665A2" w:rsidTr="00CF17A5">
        <w:trPr>
          <w:trHeight w:val="543"/>
        </w:trPr>
        <w:tc>
          <w:tcPr>
            <w:tcW w:w="567" w:type="dxa"/>
            <w:tcBorders>
              <w:top w:val="double" w:sz="4" w:space="0" w:color="000000"/>
              <w:left w:val="double" w:sz="4" w:space="0" w:color="000000"/>
              <w:bottom w:val="double" w:sz="4" w:space="0" w:color="000000"/>
            </w:tcBorders>
            <w:shd w:val="clear" w:color="auto" w:fill="auto"/>
            <w:vAlign w:val="center"/>
          </w:tcPr>
          <w:p w:rsidR="004665A2" w:rsidRPr="004665A2" w:rsidRDefault="004665A2" w:rsidP="004665A2">
            <w:pPr>
              <w:suppressAutoHyphens/>
              <w:jc w:val="center"/>
              <w:rPr>
                <w:rFonts w:asciiTheme="majorHAnsi" w:eastAsia="Calibri" w:hAnsiTheme="majorHAnsi" w:cs="Times New Roman"/>
                <w:sz w:val="20"/>
                <w:szCs w:val="20"/>
                <w:lang w:eastAsia="zh-CN"/>
              </w:rPr>
            </w:pPr>
            <w:r w:rsidRPr="004665A2">
              <w:rPr>
                <w:rFonts w:asciiTheme="majorHAnsi" w:eastAsia="Calibri" w:hAnsiTheme="majorHAnsi" w:cs="Cambria"/>
                <w:sz w:val="20"/>
                <w:szCs w:val="20"/>
                <w:lang w:eastAsia="zh-CN"/>
              </w:rPr>
              <w:t>5.</w:t>
            </w:r>
          </w:p>
        </w:tc>
        <w:tc>
          <w:tcPr>
            <w:tcW w:w="7938" w:type="dxa"/>
            <w:tcBorders>
              <w:top w:val="double" w:sz="4" w:space="0" w:color="000000"/>
              <w:left w:val="double" w:sz="4" w:space="0" w:color="000000"/>
              <w:bottom w:val="double" w:sz="4" w:space="0" w:color="000000"/>
              <w:right w:val="double" w:sz="4" w:space="0" w:color="000000"/>
            </w:tcBorders>
            <w:shd w:val="clear" w:color="auto" w:fill="auto"/>
            <w:vAlign w:val="center"/>
          </w:tcPr>
          <w:p w:rsidR="004665A2" w:rsidRPr="004665A2" w:rsidRDefault="004665A2" w:rsidP="004665A2">
            <w:pPr>
              <w:tabs>
                <w:tab w:val="left" w:pos="900"/>
              </w:tabs>
              <w:ind w:left="34" w:hanging="34"/>
              <w:jc w:val="both"/>
              <w:rPr>
                <w:rFonts w:asciiTheme="majorHAnsi" w:eastAsia="Times New Roman" w:hAnsiTheme="majorHAnsi" w:cs="Arial"/>
                <w:sz w:val="20"/>
                <w:szCs w:val="20"/>
              </w:rPr>
            </w:pPr>
            <w:r w:rsidRPr="004665A2">
              <w:rPr>
                <w:rFonts w:asciiTheme="majorHAnsi" w:eastAsia="Times New Roman" w:hAnsiTheme="majorHAnsi" w:cs="Arial"/>
                <w:sz w:val="20"/>
                <w:szCs w:val="20"/>
              </w:rPr>
              <w:t>Aktualny odpis z właściwego rejestru lub centralnej ewidencji informacji o działalności gospodarczej, jeżeli odrębne przepisy wymagają wpisu do rejestru lub ewidencji.</w:t>
            </w:r>
          </w:p>
          <w:p w:rsidR="004665A2" w:rsidRPr="004665A2" w:rsidRDefault="004665A2" w:rsidP="004665A2">
            <w:pPr>
              <w:suppressAutoHyphens/>
              <w:jc w:val="both"/>
              <w:rPr>
                <w:rFonts w:asciiTheme="majorHAnsi" w:hAnsiTheme="majorHAnsi" w:cs="Arial Narrow"/>
                <w:sz w:val="20"/>
                <w:szCs w:val="20"/>
              </w:rPr>
            </w:pPr>
            <w:r w:rsidRPr="004665A2">
              <w:rPr>
                <w:rFonts w:asciiTheme="majorHAnsi" w:hAnsiTheme="majorHAnsi" w:cs="Arial Narrow"/>
                <w:sz w:val="20"/>
                <w:szCs w:val="20"/>
              </w:rPr>
              <w:t xml:space="preserve">W przypadku wskazania w Formularzu Ofertowym przez Wykonawcę dostępności oświadczeń lub dokumentów, w formie elektronicznej pod określonymi adresami </w:t>
            </w:r>
            <w:r w:rsidRPr="004665A2">
              <w:rPr>
                <w:rFonts w:asciiTheme="majorHAnsi" w:hAnsiTheme="majorHAnsi" w:cs="Arial Narrow"/>
                <w:sz w:val="20"/>
                <w:szCs w:val="20"/>
              </w:rPr>
              <w:lastRenderedPageBreak/>
              <w:t>internetowymi ogólnodostępnych i bezpłatnych baz danych, Zamawiający pobiera samodzielnie z tych baz danych wskazane przez Wykonawcę oświadczenia lub dokumenty.</w:t>
            </w:r>
          </w:p>
        </w:tc>
      </w:tr>
    </w:tbl>
    <w:p w:rsidR="004665A2" w:rsidRPr="004665A2" w:rsidRDefault="004665A2" w:rsidP="004665A2">
      <w:pPr>
        <w:widowControl w:val="0"/>
        <w:suppressAutoHyphens/>
        <w:spacing w:after="60" w:line="276" w:lineRule="auto"/>
        <w:ind w:left="567"/>
        <w:jc w:val="both"/>
        <w:rPr>
          <w:rFonts w:asciiTheme="majorHAnsi" w:eastAsia="Times New Roman" w:hAnsiTheme="majorHAnsi" w:cs="Arial"/>
          <w:sz w:val="20"/>
          <w:szCs w:val="20"/>
          <w:lang w:eastAsia="ar-SA"/>
        </w:rPr>
      </w:pPr>
    </w:p>
    <w:p w:rsidR="004665A2" w:rsidRPr="004665A2" w:rsidRDefault="004665A2" w:rsidP="004665A2">
      <w:pPr>
        <w:widowControl w:val="0"/>
        <w:numPr>
          <w:ilvl w:val="0"/>
          <w:numId w:val="12"/>
        </w:numPr>
        <w:suppressAutoHyphens/>
        <w:spacing w:after="60" w:line="276" w:lineRule="auto"/>
        <w:ind w:left="993" w:hanging="426"/>
        <w:contextualSpacing/>
        <w:jc w:val="both"/>
        <w:rPr>
          <w:rFonts w:asciiTheme="majorHAnsi" w:eastAsia="Times New Roman" w:hAnsiTheme="majorHAnsi" w:cs="Arial"/>
          <w:sz w:val="20"/>
          <w:szCs w:val="20"/>
          <w:lang w:eastAsia="ar-SA"/>
        </w:rPr>
      </w:pPr>
      <w:r w:rsidRPr="004665A2">
        <w:rPr>
          <w:rFonts w:asciiTheme="majorHAnsi" w:eastAsia="Times New Roman" w:hAnsiTheme="majorHAnsi" w:cs="Arial"/>
          <w:sz w:val="20"/>
          <w:szCs w:val="20"/>
          <w:lang w:eastAsia="ar-SA"/>
        </w:rPr>
        <w:t xml:space="preserve">Dokumenty stanowiące tajemnicę przedsiębiorstwa </w:t>
      </w:r>
      <w:r w:rsidRPr="004665A2">
        <w:rPr>
          <w:rFonts w:asciiTheme="majorHAnsi" w:eastAsia="Times New Roman" w:hAnsiTheme="majorHAnsi" w:cs="Arial"/>
          <w:bCs/>
          <w:sz w:val="20"/>
          <w:szCs w:val="20"/>
          <w:lang w:eastAsia="ar-SA"/>
        </w:rPr>
        <w:t>w rozumieniu przepisów o zwalczaniu nieuczciwej konkurencji, należy w górnym prawym rogu oznaczyć zapisem</w:t>
      </w:r>
      <w:r w:rsidRPr="004665A2">
        <w:rPr>
          <w:rFonts w:asciiTheme="majorHAnsi" w:eastAsia="Times New Roman" w:hAnsiTheme="majorHAnsi" w:cs="Arial"/>
          <w:sz w:val="20"/>
          <w:szCs w:val="20"/>
          <w:lang w:eastAsia="ar-SA"/>
        </w:rPr>
        <w:t>: „Dokument stanowi tajemnicę przedsiębiorstwa”, i muszą być dołączone do oferty w oddzielnej kopercie oznaczonej: „Dokumenty stanowiące tajemnicę przedsiębiorstwa”.</w:t>
      </w:r>
    </w:p>
    <w:p w:rsidR="004665A2" w:rsidRPr="004665A2" w:rsidRDefault="004665A2" w:rsidP="004665A2">
      <w:pPr>
        <w:widowControl w:val="0"/>
        <w:numPr>
          <w:ilvl w:val="0"/>
          <w:numId w:val="12"/>
        </w:numPr>
        <w:suppressAutoHyphens/>
        <w:spacing w:after="60" w:line="276" w:lineRule="auto"/>
        <w:ind w:left="993" w:hanging="426"/>
        <w:contextualSpacing/>
        <w:jc w:val="both"/>
        <w:rPr>
          <w:rFonts w:asciiTheme="majorHAnsi" w:eastAsia="Times New Roman" w:hAnsiTheme="majorHAnsi" w:cs="Arial"/>
          <w:sz w:val="20"/>
          <w:szCs w:val="20"/>
          <w:lang w:eastAsia="ar-SA"/>
        </w:rPr>
      </w:pPr>
      <w:r w:rsidRPr="004665A2">
        <w:rPr>
          <w:rFonts w:asciiTheme="majorHAnsi" w:eastAsia="Times New Roman" w:hAnsiTheme="majorHAnsi"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4665A2" w:rsidRPr="004665A2" w:rsidRDefault="004665A2" w:rsidP="004665A2">
      <w:pPr>
        <w:widowControl w:val="0"/>
        <w:numPr>
          <w:ilvl w:val="0"/>
          <w:numId w:val="12"/>
        </w:numPr>
        <w:suppressAutoHyphens/>
        <w:spacing w:after="60" w:line="276" w:lineRule="auto"/>
        <w:ind w:left="993" w:hanging="426"/>
        <w:contextualSpacing/>
        <w:jc w:val="both"/>
        <w:rPr>
          <w:rFonts w:asciiTheme="majorHAnsi" w:eastAsia="Times New Roman" w:hAnsiTheme="majorHAnsi" w:cs="Arial"/>
          <w:sz w:val="20"/>
          <w:szCs w:val="20"/>
          <w:lang w:eastAsia="ar-SA"/>
        </w:rPr>
      </w:pPr>
      <w:r w:rsidRPr="004665A2">
        <w:rPr>
          <w:rFonts w:asciiTheme="majorHAnsi" w:eastAsia="Times New Roman" w:hAnsiTheme="majorHAnsi"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4665A2" w:rsidRPr="004665A2" w:rsidRDefault="004665A2" w:rsidP="004665A2">
      <w:pPr>
        <w:widowControl w:val="0"/>
        <w:numPr>
          <w:ilvl w:val="0"/>
          <w:numId w:val="12"/>
        </w:numPr>
        <w:suppressAutoHyphens/>
        <w:spacing w:after="60" w:line="276" w:lineRule="auto"/>
        <w:ind w:left="993" w:hanging="426"/>
        <w:contextualSpacing/>
        <w:jc w:val="both"/>
        <w:rPr>
          <w:rFonts w:asciiTheme="majorHAnsi" w:eastAsia="Times New Roman" w:hAnsiTheme="majorHAnsi" w:cs="Arial"/>
          <w:sz w:val="20"/>
          <w:szCs w:val="20"/>
          <w:lang w:eastAsia="ar-SA"/>
        </w:rPr>
      </w:pPr>
      <w:r w:rsidRPr="004665A2">
        <w:rPr>
          <w:rFonts w:asciiTheme="majorHAnsi" w:eastAsia="Times New Roman" w:hAnsiTheme="majorHAnsi"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4665A2" w:rsidRPr="004665A2" w:rsidRDefault="004665A2" w:rsidP="004665A2">
      <w:pPr>
        <w:widowControl w:val="0"/>
        <w:suppressAutoHyphens/>
        <w:spacing w:after="60" w:line="276" w:lineRule="auto"/>
        <w:ind w:left="993"/>
        <w:contextualSpacing/>
        <w:jc w:val="both"/>
        <w:rPr>
          <w:rFonts w:asciiTheme="majorHAnsi" w:eastAsia="Times New Roman" w:hAnsiTheme="majorHAnsi" w:cs="Arial"/>
          <w:sz w:val="20"/>
          <w:szCs w:val="20"/>
          <w:lang w:eastAsia="ar-SA"/>
        </w:rPr>
      </w:pPr>
    </w:p>
    <w:p w:rsidR="004665A2" w:rsidRPr="004665A2" w:rsidRDefault="004665A2" w:rsidP="004665A2">
      <w:pPr>
        <w:widowControl w:val="0"/>
        <w:numPr>
          <w:ilvl w:val="2"/>
          <w:numId w:val="30"/>
        </w:numPr>
        <w:suppressAutoHyphens/>
        <w:spacing w:after="60" w:line="276" w:lineRule="auto"/>
        <w:ind w:left="567" w:hanging="567"/>
        <w:contextualSpacing/>
        <w:jc w:val="both"/>
        <w:rPr>
          <w:rFonts w:asciiTheme="majorHAnsi" w:eastAsia="Times New Roman" w:hAnsiTheme="majorHAnsi" w:cs="Arial"/>
          <w:b/>
          <w:sz w:val="20"/>
          <w:szCs w:val="20"/>
          <w:lang w:eastAsia="ar-SA"/>
        </w:rPr>
      </w:pPr>
      <w:r w:rsidRPr="004665A2">
        <w:rPr>
          <w:rFonts w:asciiTheme="majorHAnsi" w:eastAsia="Times New Roman" w:hAnsiTheme="majorHAnsi" w:cs="Arial"/>
          <w:b/>
          <w:sz w:val="20"/>
          <w:szCs w:val="20"/>
          <w:lang w:eastAsia="ar-SA"/>
        </w:rPr>
        <w:t>Informacja o sposobie porozumiewania się Zamawiającego z Wykonawcami oraz przekazywania oświadczeń lub dokumentów.</w:t>
      </w:r>
    </w:p>
    <w:p w:rsidR="004665A2" w:rsidRPr="004665A2" w:rsidRDefault="004665A2" w:rsidP="004665A2">
      <w:pPr>
        <w:numPr>
          <w:ilvl w:val="0"/>
          <w:numId w:val="33"/>
        </w:numPr>
        <w:spacing w:after="60"/>
        <w:jc w:val="both"/>
        <w:rPr>
          <w:rFonts w:asciiTheme="majorHAnsi" w:eastAsia="Times New Roman" w:hAnsiTheme="majorHAnsi" w:cs="Arial"/>
          <w:sz w:val="20"/>
          <w:szCs w:val="20"/>
          <w:lang w:eastAsia="pl-PL"/>
        </w:rPr>
      </w:pPr>
      <w:r w:rsidRPr="004665A2">
        <w:rPr>
          <w:rFonts w:asciiTheme="majorHAnsi" w:eastAsia="Times New Roman" w:hAnsiTheme="majorHAnsi" w:cs="Arial"/>
          <w:sz w:val="20"/>
          <w:szCs w:val="20"/>
          <w:lang w:eastAsia="pl-PL"/>
        </w:rPr>
        <w:t>Postępowanie o udzielenie zamówienia, z zastrzeżeniem wyjątków określonych w ustawie, prowadzi się z zachowaniem formy pisemnej. Po otwarciu ofert dopuszcza się formę elektroniczną. Strona, która otrzymuje dokumenty lub informacje droga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4665A2" w:rsidRPr="004665A2" w:rsidRDefault="004665A2" w:rsidP="004665A2">
      <w:pPr>
        <w:numPr>
          <w:ilvl w:val="0"/>
          <w:numId w:val="33"/>
        </w:numPr>
        <w:spacing w:after="60"/>
        <w:jc w:val="both"/>
        <w:rPr>
          <w:rFonts w:asciiTheme="majorHAnsi" w:eastAsia="Times New Roman" w:hAnsiTheme="majorHAnsi" w:cs="Arial"/>
          <w:sz w:val="20"/>
          <w:szCs w:val="20"/>
          <w:lang w:eastAsia="pl-PL"/>
        </w:rPr>
      </w:pPr>
      <w:r w:rsidRPr="004665A2">
        <w:rPr>
          <w:rFonts w:asciiTheme="majorHAnsi" w:eastAsia="Times New Roman" w:hAnsiTheme="majorHAnsi" w:cs="Arial"/>
          <w:sz w:val="20"/>
          <w:szCs w:val="20"/>
          <w:lang w:eastAsia="pl-PL"/>
        </w:rPr>
        <w:t xml:space="preserve">W przypadku braku potwierdzenia otrzymania wiadomości przez Wykonawcę, Zamawiający </w:t>
      </w:r>
      <w:proofErr w:type="gramStart"/>
      <w:r w:rsidRPr="004665A2">
        <w:rPr>
          <w:rFonts w:asciiTheme="majorHAnsi" w:eastAsia="Times New Roman" w:hAnsiTheme="majorHAnsi" w:cs="Arial"/>
          <w:sz w:val="20"/>
          <w:szCs w:val="20"/>
          <w:lang w:eastAsia="pl-PL"/>
        </w:rPr>
        <w:t>domniema</w:t>
      </w:r>
      <w:proofErr w:type="gramEnd"/>
      <w:r w:rsidRPr="004665A2">
        <w:rPr>
          <w:rFonts w:asciiTheme="majorHAnsi" w:eastAsia="Times New Roman" w:hAnsiTheme="majorHAnsi" w:cs="Arial"/>
          <w:sz w:val="20"/>
          <w:szCs w:val="20"/>
          <w:lang w:eastAsia="pl-PL"/>
        </w:rPr>
        <w:t>, iż pismo wysłane przez Zamawiającego na adres poczty elektronicznej podany przez Wykonawcę zostało mu doręczone w sposób umożliwiający zapoznanie się Wykonawcy z treścią pisma.</w:t>
      </w:r>
    </w:p>
    <w:p w:rsidR="004665A2" w:rsidRPr="004665A2" w:rsidRDefault="004665A2" w:rsidP="004665A2">
      <w:pPr>
        <w:numPr>
          <w:ilvl w:val="0"/>
          <w:numId w:val="33"/>
        </w:numPr>
        <w:spacing w:after="60"/>
        <w:jc w:val="both"/>
        <w:rPr>
          <w:rFonts w:asciiTheme="majorHAnsi" w:eastAsia="Times New Roman" w:hAnsiTheme="majorHAnsi" w:cs="Arial"/>
          <w:sz w:val="20"/>
          <w:szCs w:val="20"/>
          <w:lang w:eastAsia="pl-PL"/>
        </w:rPr>
      </w:pPr>
      <w:r w:rsidRPr="004665A2">
        <w:rPr>
          <w:rFonts w:asciiTheme="majorHAnsi" w:eastAsia="Times New Roman" w:hAnsiTheme="majorHAnsi" w:cs="Arial"/>
          <w:sz w:val="20"/>
          <w:szCs w:val="20"/>
          <w:lang w:eastAsia="pl-PL"/>
        </w:rPr>
        <w:t>Postępowanie o udzielenie zamówienia prowadzi się w języku polskim.</w:t>
      </w:r>
    </w:p>
    <w:p w:rsidR="004665A2" w:rsidRPr="004665A2" w:rsidRDefault="004665A2" w:rsidP="004665A2">
      <w:pPr>
        <w:spacing w:after="60"/>
        <w:ind w:left="720"/>
        <w:jc w:val="both"/>
        <w:rPr>
          <w:rFonts w:asciiTheme="majorHAnsi" w:eastAsia="Times New Roman" w:hAnsiTheme="majorHAnsi" w:cs="Arial"/>
          <w:sz w:val="20"/>
          <w:szCs w:val="20"/>
          <w:lang w:eastAsia="pl-PL"/>
        </w:rPr>
      </w:pPr>
    </w:p>
    <w:p w:rsidR="004665A2" w:rsidRPr="004665A2" w:rsidRDefault="004665A2" w:rsidP="004665A2">
      <w:pPr>
        <w:widowControl w:val="0"/>
        <w:numPr>
          <w:ilvl w:val="2"/>
          <w:numId w:val="30"/>
        </w:numPr>
        <w:tabs>
          <w:tab w:val="left" w:pos="900"/>
        </w:tabs>
        <w:suppressAutoHyphens/>
        <w:spacing w:after="60"/>
        <w:ind w:left="426" w:hanging="426"/>
        <w:contextualSpacing/>
        <w:rPr>
          <w:rFonts w:asciiTheme="majorHAnsi" w:eastAsia="Times New Roman" w:hAnsiTheme="majorHAnsi" w:cs="Arial"/>
          <w:b/>
          <w:bCs/>
          <w:sz w:val="20"/>
          <w:szCs w:val="20"/>
          <w:u w:val="single"/>
          <w:lang w:eastAsia="pl-PL"/>
        </w:rPr>
      </w:pPr>
      <w:r w:rsidRPr="004665A2">
        <w:rPr>
          <w:rFonts w:asciiTheme="majorHAnsi" w:eastAsia="Times New Roman" w:hAnsiTheme="majorHAnsi" w:cs="Arial"/>
          <w:b/>
          <w:bCs/>
          <w:sz w:val="20"/>
          <w:szCs w:val="20"/>
          <w:u w:val="single"/>
          <w:lang w:eastAsia="pl-PL"/>
        </w:rPr>
        <w:t>Wskazanie osób uprawnionych do porozumiewania się z Wykonawcami.</w:t>
      </w:r>
    </w:p>
    <w:p w:rsidR="004665A2" w:rsidRPr="004665A2" w:rsidRDefault="004665A2" w:rsidP="004665A2">
      <w:pPr>
        <w:widowControl w:val="0"/>
        <w:numPr>
          <w:ilvl w:val="0"/>
          <w:numId w:val="34"/>
        </w:numPr>
        <w:suppressAutoHyphens/>
        <w:spacing w:after="60"/>
        <w:ind w:left="709" w:hanging="283"/>
        <w:jc w:val="both"/>
        <w:rPr>
          <w:rFonts w:ascii="Cambria" w:eastAsia="Times New Roman" w:hAnsi="Cambria" w:cs="Arial"/>
          <w:b/>
          <w:bCs/>
          <w:sz w:val="20"/>
          <w:szCs w:val="20"/>
          <w:u w:val="single"/>
          <w:lang w:eastAsia="ar-SA"/>
        </w:rPr>
      </w:pPr>
      <w:r w:rsidRPr="004665A2">
        <w:rPr>
          <w:rFonts w:asciiTheme="majorHAnsi" w:eastAsia="Times New Roman" w:hAnsiTheme="majorHAnsi" w:cs="Arial"/>
          <w:sz w:val="20"/>
          <w:szCs w:val="20"/>
          <w:lang w:eastAsia="pl-PL"/>
        </w:rPr>
        <w:t xml:space="preserve">W sprawach prowadzonego postępowania kontakt – </w:t>
      </w:r>
      <w:r w:rsidRPr="004665A2">
        <w:rPr>
          <w:rFonts w:ascii="Cambria" w:eastAsia="Times New Roman" w:hAnsi="Cambria" w:cs="Arial"/>
          <w:sz w:val="20"/>
          <w:szCs w:val="20"/>
          <w:lang w:eastAsia="ar-SA"/>
        </w:rPr>
        <w:t>osobą do kontaktu –</w:t>
      </w:r>
      <w:r w:rsidR="000F3D09">
        <w:rPr>
          <w:rFonts w:ascii="Cambria" w:eastAsia="Times New Roman" w:hAnsi="Cambria" w:cs="Arial"/>
          <w:sz w:val="20"/>
          <w:szCs w:val="20"/>
          <w:lang w:eastAsia="ar-SA"/>
        </w:rPr>
        <w:t xml:space="preserve"> Arkadiusz </w:t>
      </w:r>
      <w:proofErr w:type="gramStart"/>
      <w:r w:rsidR="000F3D09">
        <w:rPr>
          <w:rFonts w:ascii="Cambria" w:eastAsia="Times New Roman" w:hAnsi="Cambria" w:cs="Arial"/>
          <w:sz w:val="20"/>
          <w:szCs w:val="20"/>
          <w:lang w:eastAsia="ar-SA"/>
        </w:rPr>
        <w:t xml:space="preserve">Kasperczyk </w:t>
      </w:r>
      <w:r w:rsidRPr="001B10A0">
        <w:rPr>
          <w:rFonts w:ascii="Cambria" w:eastAsia="Times New Roman" w:hAnsi="Cambria" w:cs="Arial"/>
          <w:color w:val="FF0000"/>
          <w:sz w:val="20"/>
          <w:szCs w:val="20"/>
          <w:lang w:eastAsia="ar-SA"/>
        </w:rPr>
        <w:t xml:space="preserve"> </w:t>
      </w:r>
      <w:r w:rsidRPr="004665A2">
        <w:rPr>
          <w:rFonts w:ascii="Cambria" w:eastAsia="Times New Roman" w:hAnsi="Cambria" w:cs="Arial"/>
          <w:sz w:val="20"/>
          <w:szCs w:val="20"/>
          <w:lang w:eastAsia="ar-SA"/>
        </w:rPr>
        <w:t>tel</w:t>
      </w:r>
      <w:proofErr w:type="gramEnd"/>
      <w:r w:rsidRPr="004665A2">
        <w:rPr>
          <w:rFonts w:ascii="Cambria" w:eastAsia="Times New Roman" w:hAnsi="Cambria" w:cs="Arial"/>
          <w:sz w:val="20"/>
          <w:szCs w:val="20"/>
          <w:lang w:eastAsia="ar-SA"/>
        </w:rPr>
        <w:t>. 41/ 366-47-91 w. 130, 131</w:t>
      </w:r>
    </w:p>
    <w:p w:rsidR="004665A2" w:rsidRPr="004665A2" w:rsidRDefault="004665A2" w:rsidP="004665A2">
      <w:pPr>
        <w:widowControl w:val="0"/>
        <w:numPr>
          <w:ilvl w:val="0"/>
          <w:numId w:val="34"/>
        </w:numPr>
        <w:tabs>
          <w:tab w:val="left" w:pos="708"/>
          <w:tab w:val="left" w:pos="900"/>
        </w:tabs>
        <w:suppressAutoHyphens/>
        <w:spacing w:after="60"/>
        <w:ind w:left="709" w:hanging="283"/>
        <w:jc w:val="both"/>
        <w:rPr>
          <w:rFonts w:asciiTheme="majorHAnsi" w:eastAsia="Times New Roman" w:hAnsiTheme="majorHAnsi" w:cs="Arial"/>
          <w:bCs/>
          <w:sz w:val="20"/>
          <w:szCs w:val="20"/>
          <w:u w:val="single"/>
          <w:lang w:eastAsia="pl-PL"/>
        </w:rPr>
      </w:pPr>
      <w:r w:rsidRPr="004665A2">
        <w:rPr>
          <w:rFonts w:asciiTheme="majorHAnsi" w:eastAsia="Times New Roman" w:hAnsiTheme="majorHAnsi" w:cs="Arial"/>
          <w:sz w:val="20"/>
          <w:szCs w:val="20"/>
          <w:lang w:eastAsia="pl-PL"/>
        </w:rPr>
        <w:t xml:space="preserve">Dodatkowe wyjaśnienia i informacje dotyczące zamówienia można otrzymać w godz. </w:t>
      </w:r>
      <w:r w:rsidRPr="004665A2">
        <w:rPr>
          <w:rFonts w:asciiTheme="majorHAnsi" w:eastAsia="Times New Roman" w:hAnsiTheme="majorHAnsi" w:cs="Arial"/>
          <w:bCs/>
          <w:sz w:val="20"/>
          <w:szCs w:val="20"/>
          <w:lang w:eastAsia="pl-PL"/>
        </w:rPr>
        <w:t>od</w:t>
      </w:r>
      <w:proofErr w:type="gramStart"/>
      <w:r w:rsidRPr="004665A2">
        <w:rPr>
          <w:rFonts w:asciiTheme="majorHAnsi" w:eastAsia="Times New Roman" w:hAnsiTheme="majorHAnsi" w:cs="Arial"/>
          <w:bCs/>
          <w:sz w:val="20"/>
          <w:szCs w:val="20"/>
          <w:lang w:eastAsia="pl-PL"/>
        </w:rPr>
        <w:t xml:space="preserve"> 08:00 </w:t>
      </w:r>
      <w:r w:rsidR="000F3D09">
        <w:rPr>
          <w:rFonts w:asciiTheme="majorHAnsi" w:eastAsia="Times New Roman" w:hAnsiTheme="majorHAnsi" w:cs="Arial"/>
          <w:bCs/>
          <w:sz w:val="20"/>
          <w:szCs w:val="20"/>
          <w:lang w:eastAsia="pl-PL"/>
        </w:rPr>
        <w:br/>
      </w:r>
      <w:r w:rsidRPr="004665A2">
        <w:rPr>
          <w:rFonts w:asciiTheme="majorHAnsi" w:eastAsia="Times New Roman" w:hAnsiTheme="majorHAnsi" w:cs="Arial"/>
          <w:bCs/>
          <w:sz w:val="20"/>
          <w:szCs w:val="20"/>
          <w:lang w:eastAsia="pl-PL"/>
        </w:rPr>
        <w:t>do</w:t>
      </w:r>
      <w:proofErr w:type="gramEnd"/>
      <w:r w:rsidRPr="004665A2">
        <w:rPr>
          <w:rFonts w:asciiTheme="majorHAnsi" w:eastAsia="Times New Roman" w:hAnsiTheme="majorHAnsi" w:cs="Arial"/>
          <w:bCs/>
          <w:sz w:val="20"/>
          <w:szCs w:val="20"/>
          <w:lang w:eastAsia="pl-PL"/>
        </w:rPr>
        <w:t xml:space="preserve"> 15:30</w:t>
      </w:r>
      <w:r w:rsidRPr="004665A2">
        <w:rPr>
          <w:rFonts w:asciiTheme="majorHAnsi" w:eastAsia="Times New Roman" w:hAnsiTheme="majorHAnsi" w:cs="Arial"/>
          <w:sz w:val="20"/>
          <w:szCs w:val="20"/>
          <w:lang w:eastAsia="pl-PL"/>
        </w:rPr>
        <w:t xml:space="preserve"> pod wymienionym powyżej numerem telefonu lub osobiście w siedzibie prowadzącego postępowanie po uzgodnieniu telefonicznym.</w:t>
      </w:r>
    </w:p>
    <w:p w:rsidR="004665A2" w:rsidRPr="000F3D09" w:rsidRDefault="004665A2" w:rsidP="000F3D09">
      <w:pPr>
        <w:widowControl w:val="0"/>
        <w:numPr>
          <w:ilvl w:val="0"/>
          <w:numId w:val="34"/>
        </w:numPr>
        <w:tabs>
          <w:tab w:val="left" w:pos="708"/>
          <w:tab w:val="left" w:pos="900"/>
        </w:tabs>
        <w:suppressAutoHyphens/>
        <w:spacing w:after="60"/>
        <w:ind w:left="709" w:hanging="283"/>
        <w:jc w:val="both"/>
        <w:rPr>
          <w:rFonts w:asciiTheme="majorHAnsi" w:eastAsia="Times New Roman" w:hAnsiTheme="majorHAnsi" w:cs="Arial"/>
          <w:bCs/>
          <w:sz w:val="20"/>
          <w:szCs w:val="20"/>
          <w:u w:val="single"/>
          <w:lang w:eastAsia="pl-PL"/>
        </w:rPr>
      </w:pPr>
      <w:r w:rsidRPr="004665A2">
        <w:rPr>
          <w:rFonts w:asciiTheme="majorHAnsi" w:eastAsia="Times New Roman" w:hAnsiTheme="majorHAnsi" w:cs="Arial"/>
          <w:sz w:val="20"/>
          <w:szCs w:val="20"/>
          <w:lang w:eastAsia="pl-PL"/>
        </w:rPr>
        <w:t xml:space="preserve">Wszelkie pisma Zamawiający przyjmuje w dni robocze w godz. </w:t>
      </w:r>
      <w:r w:rsidRPr="004665A2">
        <w:rPr>
          <w:rFonts w:asciiTheme="majorHAnsi" w:eastAsia="Times New Roman" w:hAnsiTheme="majorHAnsi" w:cs="Arial"/>
          <w:bCs/>
          <w:sz w:val="20"/>
          <w:szCs w:val="20"/>
          <w:lang w:eastAsia="pl-PL"/>
        </w:rPr>
        <w:t>od</w:t>
      </w:r>
      <w:proofErr w:type="gramStart"/>
      <w:r w:rsidRPr="004665A2">
        <w:rPr>
          <w:rFonts w:asciiTheme="majorHAnsi" w:eastAsia="Times New Roman" w:hAnsiTheme="majorHAnsi" w:cs="Arial"/>
          <w:bCs/>
          <w:sz w:val="20"/>
          <w:szCs w:val="20"/>
          <w:lang w:eastAsia="pl-PL"/>
        </w:rPr>
        <w:t xml:space="preserve"> 08:00 do</w:t>
      </w:r>
      <w:proofErr w:type="gramEnd"/>
      <w:r w:rsidRPr="004665A2">
        <w:rPr>
          <w:rFonts w:asciiTheme="majorHAnsi" w:eastAsia="Times New Roman" w:hAnsiTheme="majorHAnsi" w:cs="Arial"/>
          <w:bCs/>
          <w:sz w:val="20"/>
          <w:szCs w:val="20"/>
          <w:lang w:eastAsia="pl-PL"/>
        </w:rPr>
        <w:t xml:space="preserve"> 15:30</w:t>
      </w:r>
      <w:r w:rsidRPr="004665A2">
        <w:rPr>
          <w:rFonts w:asciiTheme="majorHAnsi" w:eastAsia="Times New Roman" w:hAnsiTheme="majorHAnsi" w:cs="Arial"/>
          <w:sz w:val="20"/>
          <w:szCs w:val="20"/>
          <w:lang w:eastAsia="pl-PL"/>
        </w:rPr>
        <w:t xml:space="preserve"> w siedzibie Zamawiającego.</w:t>
      </w:r>
    </w:p>
    <w:p w:rsidR="004665A2" w:rsidRPr="004665A2" w:rsidRDefault="004665A2" w:rsidP="004665A2">
      <w:pPr>
        <w:widowControl w:val="0"/>
        <w:numPr>
          <w:ilvl w:val="2"/>
          <w:numId w:val="30"/>
        </w:numPr>
        <w:suppressAutoHyphens/>
        <w:spacing w:after="60" w:line="276" w:lineRule="auto"/>
        <w:ind w:left="426" w:hanging="426"/>
        <w:contextualSpacing/>
        <w:jc w:val="both"/>
        <w:rPr>
          <w:rFonts w:asciiTheme="majorHAnsi" w:eastAsia="Times New Roman" w:hAnsiTheme="majorHAnsi" w:cs="Arial"/>
          <w:b/>
          <w:bCs/>
          <w:sz w:val="20"/>
          <w:szCs w:val="20"/>
          <w:lang w:eastAsia="ar-SA"/>
        </w:rPr>
      </w:pPr>
      <w:r w:rsidRPr="004665A2">
        <w:rPr>
          <w:rFonts w:asciiTheme="majorHAnsi" w:eastAsia="Times New Roman" w:hAnsiTheme="majorHAnsi" w:cs="Arial"/>
          <w:b/>
          <w:sz w:val="20"/>
          <w:szCs w:val="20"/>
          <w:lang w:eastAsia="ar-SA"/>
        </w:rPr>
        <w:t>Termin związania ofertą</w:t>
      </w:r>
    </w:p>
    <w:p w:rsidR="004665A2" w:rsidRPr="001B10A0" w:rsidRDefault="004665A2" w:rsidP="001B10A0">
      <w:pPr>
        <w:suppressAutoHyphens/>
        <w:spacing w:after="60"/>
        <w:ind w:left="360"/>
        <w:jc w:val="both"/>
        <w:rPr>
          <w:rFonts w:asciiTheme="majorHAnsi" w:eastAsia="Times New Roman" w:hAnsiTheme="majorHAnsi" w:cs="Arial"/>
          <w:sz w:val="20"/>
          <w:szCs w:val="20"/>
          <w:lang w:eastAsia="ar-SA"/>
        </w:rPr>
      </w:pPr>
      <w:r w:rsidRPr="004665A2">
        <w:rPr>
          <w:rFonts w:asciiTheme="majorHAnsi" w:eastAsia="Times New Roman" w:hAnsiTheme="majorHAnsi" w:cs="Arial"/>
          <w:sz w:val="20"/>
          <w:szCs w:val="20"/>
          <w:lang w:eastAsia="ar-SA"/>
        </w:rPr>
        <w:t>Termin związania ofertą upływa po 30 dniach od daty terminu składania ofert.</w:t>
      </w:r>
    </w:p>
    <w:p w:rsidR="004665A2" w:rsidRPr="004665A2" w:rsidRDefault="004665A2" w:rsidP="004665A2">
      <w:pPr>
        <w:widowControl w:val="0"/>
        <w:suppressAutoHyphens/>
        <w:spacing w:after="60" w:line="276" w:lineRule="auto"/>
        <w:jc w:val="both"/>
        <w:rPr>
          <w:rFonts w:asciiTheme="majorHAnsi" w:eastAsia="Times New Roman" w:hAnsiTheme="majorHAnsi" w:cs="Arial"/>
          <w:b/>
          <w:bCs/>
          <w:sz w:val="20"/>
          <w:szCs w:val="20"/>
          <w:lang w:eastAsia="ar-SA"/>
        </w:rPr>
      </w:pPr>
      <w:r w:rsidRPr="004665A2">
        <w:rPr>
          <w:rFonts w:asciiTheme="majorHAnsi" w:eastAsia="Times New Roman" w:hAnsiTheme="majorHAnsi" w:cs="Arial"/>
          <w:b/>
          <w:sz w:val="20"/>
          <w:szCs w:val="20"/>
          <w:lang w:eastAsia="ar-SA"/>
        </w:rPr>
        <w:t>VIII.  Wymagania dotyczące wadium i zabezpieczenia należytego wykonania zamówienia</w:t>
      </w:r>
    </w:p>
    <w:p w:rsidR="004665A2" w:rsidRPr="004665A2" w:rsidRDefault="004665A2" w:rsidP="001B10A0">
      <w:pPr>
        <w:spacing w:after="60"/>
        <w:ind w:firstLine="344"/>
        <w:rPr>
          <w:rFonts w:asciiTheme="majorHAnsi" w:hAnsiTheme="majorHAnsi" w:cs="Arial"/>
          <w:sz w:val="20"/>
          <w:szCs w:val="20"/>
        </w:rPr>
      </w:pPr>
      <w:r w:rsidRPr="004665A2">
        <w:rPr>
          <w:rFonts w:asciiTheme="majorHAnsi" w:hAnsiTheme="majorHAnsi" w:cs="Arial"/>
          <w:sz w:val="20"/>
          <w:szCs w:val="20"/>
        </w:rPr>
        <w:t>Nie jest wymagane.</w:t>
      </w:r>
    </w:p>
    <w:p w:rsidR="004665A2" w:rsidRPr="004665A2" w:rsidRDefault="004665A2" w:rsidP="004665A2">
      <w:pPr>
        <w:widowControl w:val="0"/>
        <w:numPr>
          <w:ilvl w:val="0"/>
          <w:numId w:val="42"/>
        </w:numPr>
        <w:tabs>
          <w:tab w:val="left" w:pos="900"/>
        </w:tabs>
        <w:suppressAutoHyphens/>
        <w:spacing w:after="60"/>
        <w:ind w:left="567" w:hanging="567"/>
        <w:contextualSpacing/>
        <w:jc w:val="both"/>
        <w:rPr>
          <w:rFonts w:asciiTheme="majorHAnsi" w:eastAsia="Times New Roman" w:hAnsiTheme="majorHAnsi" w:cs="Arial"/>
          <w:b/>
          <w:bCs/>
          <w:sz w:val="20"/>
          <w:szCs w:val="20"/>
          <w:u w:val="single"/>
          <w:lang w:eastAsia="pl-PL"/>
        </w:rPr>
      </w:pPr>
      <w:r w:rsidRPr="004665A2">
        <w:rPr>
          <w:rFonts w:asciiTheme="majorHAnsi" w:eastAsia="Times New Roman" w:hAnsiTheme="majorHAnsi" w:cs="Arial"/>
          <w:b/>
          <w:sz w:val="20"/>
          <w:szCs w:val="20"/>
          <w:u w:val="single"/>
          <w:lang w:eastAsia="pl-PL"/>
        </w:rPr>
        <w:lastRenderedPageBreak/>
        <w:t>Informacje dotyczące warunków składania ofert.</w:t>
      </w:r>
    </w:p>
    <w:p w:rsidR="004665A2" w:rsidRPr="004665A2" w:rsidRDefault="004665A2" w:rsidP="004665A2">
      <w:pPr>
        <w:numPr>
          <w:ilvl w:val="0"/>
          <w:numId w:val="40"/>
        </w:numPr>
        <w:tabs>
          <w:tab w:val="left" w:pos="900"/>
        </w:tabs>
        <w:spacing w:after="60"/>
        <w:ind w:left="851" w:hanging="425"/>
        <w:jc w:val="both"/>
        <w:rPr>
          <w:rFonts w:asciiTheme="majorHAnsi" w:eastAsia="Times New Roman" w:hAnsiTheme="majorHAnsi" w:cs="Arial"/>
          <w:sz w:val="20"/>
          <w:szCs w:val="20"/>
          <w:lang w:eastAsia="pl-PL"/>
        </w:rPr>
      </w:pPr>
      <w:r w:rsidRPr="004665A2">
        <w:rPr>
          <w:rFonts w:asciiTheme="majorHAnsi" w:eastAsia="Times New Roman" w:hAnsiTheme="majorHAnsi" w:cs="Arial"/>
          <w:sz w:val="20"/>
          <w:szCs w:val="20"/>
          <w:lang w:eastAsia="pl-PL"/>
        </w:rPr>
        <w:t xml:space="preserve">Oferta musi być sporządzona w języku polskim, pod rygorem nieważności w formie pisemnej. </w:t>
      </w:r>
    </w:p>
    <w:p w:rsidR="004665A2" w:rsidRPr="004665A2" w:rsidRDefault="004665A2" w:rsidP="004665A2">
      <w:pPr>
        <w:numPr>
          <w:ilvl w:val="0"/>
          <w:numId w:val="40"/>
        </w:numPr>
        <w:tabs>
          <w:tab w:val="left" w:pos="900"/>
        </w:tabs>
        <w:spacing w:after="60"/>
        <w:ind w:left="851" w:hanging="425"/>
        <w:jc w:val="both"/>
        <w:rPr>
          <w:rFonts w:asciiTheme="majorHAnsi" w:eastAsia="Times New Roman" w:hAnsiTheme="majorHAnsi" w:cs="Arial"/>
          <w:sz w:val="20"/>
          <w:szCs w:val="20"/>
          <w:lang w:eastAsia="pl-PL"/>
        </w:rPr>
      </w:pPr>
      <w:r w:rsidRPr="004665A2">
        <w:rPr>
          <w:rFonts w:asciiTheme="majorHAnsi" w:eastAsia="Times New Roman" w:hAnsiTheme="majorHAnsi" w:cs="Arial"/>
          <w:sz w:val="20"/>
          <w:szCs w:val="20"/>
          <w:lang w:eastAsia="pl-PL"/>
        </w:rPr>
        <w:t>Oferta powinna być sporządzona z uwzględnieniem wszelkich wymagań Zamawiającego, określonych w Zaproszeniu.</w:t>
      </w:r>
    </w:p>
    <w:p w:rsidR="004665A2" w:rsidRPr="004665A2" w:rsidRDefault="004665A2" w:rsidP="004665A2">
      <w:pPr>
        <w:numPr>
          <w:ilvl w:val="0"/>
          <w:numId w:val="40"/>
        </w:numPr>
        <w:tabs>
          <w:tab w:val="left" w:pos="900"/>
        </w:tabs>
        <w:spacing w:after="60"/>
        <w:ind w:left="851" w:hanging="425"/>
        <w:jc w:val="both"/>
        <w:rPr>
          <w:rFonts w:asciiTheme="majorHAnsi" w:eastAsia="Times New Roman" w:hAnsiTheme="majorHAnsi" w:cs="Arial"/>
          <w:sz w:val="20"/>
          <w:szCs w:val="20"/>
          <w:lang w:eastAsia="pl-PL"/>
        </w:rPr>
      </w:pPr>
      <w:r w:rsidRPr="004665A2">
        <w:rPr>
          <w:rFonts w:asciiTheme="majorHAnsi" w:eastAsia="Times New Roman" w:hAnsiTheme="majorHAnsi" w:cs="Arial"/>
          <w:sz w:val="20"/>
          <w:szCs w:val="20"/>
          <w:lang w:eastAsia="pl-PL"/>
        </w:rPr>
        <w:t>Ofertę należy złożyć w zamkniętej kopercie, zapieczętowanej w sposób gwarantujący zachowanie w poufności jej treści oraz zabezpieczającej jej nienaruszalność do terminu otwarcia ofert.</w:t>
      </w:r>
    </w:p>
    <w:p w:rsidR="004665A2" w:rsidRPr="004665A2" w:rsidRDefault="004665A2" w:rsidP="004665A2">
      <w:pPr>
        <w:numPr>
          <w:ilvl w:val="0"/>
          <w:numId w:val="40"/>
        </w:numPr>
        <w:tabs>
          <w:tab w:val="left" w:pos="900"/>
        </w:tabs>
        <w:spacing w:after="60"/>
        <w:ind w:left="851" w:hanging="425"/>
        <w:jc w:val="both"/>
        <w:rPr>
          <w:rFonts w:asciiTheme="majorHAnsi" w:eastAsia="Times New Roman" w:hAnsiTheme="majorHAnsi" w:cs="Arial"/>
          <w:sz w:val="20"/>
          <w:szCs w:val="20"/>
          <w:lang w:eastAsia="pl-PL"/>
        </w:rPr>
      </w:pPr>
      <w:r w:rsidRPr="004665A2">
        <w:rPr>
          <w:rFonts w:asciiTheme="majorHAnsi" w:eastAsia="Times New Roman" w:hAnsiTheme="majorHAnsi" w:cs="Arial"/>
          <w:sz w:val="20"/>
          <w:szCs w:val="20"/>
          <w:lang w:eastAsia="pl-PL"/>
        </w:rPr>
        <w:t>Na kopercie oferty należy zamieścić następujące informacje:</w:t>
      </w:r>
    </w:p>
    <w:p w:rsidR="004665A2" w:rsidRPr="004665A2" w:rsidRDefault="004665A2" w:rsidP="004665A2">
      <w:pPr>
        <w:tabs>
          <w:tab w:val="num" w:pos="851"/>
          <w:tab w:val="left" w:pos="900"/>
        </w:tabs>
        <w:spacing w:after="60"/>
        <w:ind w:left="851" w:hanging="425"/>
        <w:jc w:val="both"/>
        <w:rPr>
          <w:rFonts w:asciiTheme="majorHAnsi" w:eastAsia="Times New Roman" w:hAnsiTheme="majorHAnsi" w:cs="Arial"/>
          <w:sz w:val="20"/>
          <w:szCs w:val="20"/>
          <w:lang w:eastAsia="pl-PL"/>
        </w:rPr>
      </w:pPr>
    </w:p>
    <w:p w:rsidR="004665A2" w:rsidRPr="004665A2" w:rsidRDefault="004665A2" w:rsidP="004665A2">
      <w:pPr>
        <w:pBdr>
          <w:top w:val="single" w:sz="4" w:space="1" w:color="auto"/>
          <w:left w:val="single" w:sz="4" w:space="0" w:color="auto"/>
          <w:bottom w:val="single" w:sz="4" w:space="1" w:color="auto"/>
          <w:right w:val="single" w:sz="4" w:space="4" w:color="auto"/>
        </w:pBdr>
        <w:autoSpaceDE w:val="0"/>
        <w:autoSpaceDN w:val="0"/>
        <w:adjustRightInd w:val="0"/>
        <w:ind w:left="851" w:hanging="425"/>
        <w:jc w:val="center"/>
        <w:rPr>
          <w:rFonts w:asciiTheme="majorHAnsi" w:hAnsiTheme="majorHAnsi"/>
          <w:b/>
          <w:sz w:val="20"/>
          <w:szCs w:val="20"/>
        </w:rPr>
      </w:pPr>
      <w:r w:rsidRPr="004665A2">
        <w:rPr>
          <w:rFonts w:asciiTheme="majorHAnsi" w:hAnsiTheme="majorHAnsi"/>
          <w:b/>
          <w:sz w:val="20"/>
          <w:szCs w:val="20"/>
        </w:rPr>
        <w:t>„DOSTAWA MATERIAŁÓW SPAWALNICZYCH – Zadanie nr …………..”</w:t>
      </w:r>
    </w:p>
    <w:p w:rsidR="004665A2" w:rsidRPr="000F3D09" w:rsidRDefault="004665A2" w:rsidP="004665A2">
      <w:pPr>
        <w:pBdr>
          <w:top w:val="single" w:sz="4" w:space="1" w:color="auto"/>
          <w:left w:val="single" w:sz="4" w:space="0" w:color="auto"/>
          <w:bottom w:val="single" w:sz="4" w:space="1" w:color="auto"/>
          <w:right w:val="single" w:sz="4" w:space="4" w:color="auto"/>
        </w:pBdr>
        <w:autoSpaceDE w:val="0"/>
        <w:autoSpaceDN w:val="0"/>
        <w:adjustRightInd w:val="0"/>
        <w:ind w:left="851" w:hanging="425"/>
        <w:jc w:val="center"/>
        <w:rPr>
          <w:rFonts w:asciiTheme="majorHAnsi" w:hAnsiTheme="majorHAnsi"/>
          <w:b/>
          <w:bCs/>
          <w:sz w:val="20"/>
          <w:szCs w:val="20"/>
        </w:rPr>
      </w:pPr>
      <w:r w:rsidRPr="004665A2">
        <w:rPr>
          <w:rFonts w:asciiTheme="majorHAnsi" w:hAnsiTheme="majorHAnsi"/>
          <w:b/>
          <w:bCs/>
          <w:sz w:val="20"/>
          <w:szCs w:val="20"/>
        </w:rPr>
        <w:t xml:space="preserve">Numer </w:t>
      </w:r>
      <w:r w:rsidRPr="000F3D09">
        <w:rPr>
          <w:rFonts w:asciiTheme="majorHAnsi" w:hAnsiTheme="majorHAnsi"/>
          <w:b/>
          <w:bCs/>
          <w:sz w:val="20"/>
          <w:szCs w:val="20"/>
        </w:rPr>
        <w:t>sprawy</w:t>
      </w:r>
      <w:r w:rsidRPr="000F3D09">
        <w:rPr>
          <w:rFonts w:asciiTheme="majorHAnsi" w:hAnsiTheme="majorHAnsi"/>
          <w:b/>
          <w:bCs/>
          <w:color w:val="000000" w:themeColor="text1"/>
          <w:sz w:val="20"/>
          <w:szCs w:val="20"/>
        </w:rPr>
        <w:t xml:space="preserve">: </w:t>
      </w:r>
      <w:r w:rsidR="000F3D09" w:rsidRPr="000F3D09">
        <w:rPr>
          <w:rFonts w:asciiTheme="majorHAnsi" w:hAnsiTheme="majorHAnsi"/>
          <w:b/>
          <w:bCs/>
          <w:color w:val="000000" w:themeColor="text1"/>
          <w:sz w:val="20"/>
          <w:szCs w:val="20"/>
        </w:rPr>
        <w:t>105</w:t>
      </w:r>
      <w:r w:rsidRPr="000F3D09">
        <w:rPr>
          <w:rFonts w:asciiTheme="majorHAnsi" w:hAnsiTheme="majorHAnsi"/>
          <w:b/>
          <w:bCs/>
          <w:color w:val="000000" w:themeColor="text1"/>
          <w:sz w:val="20"/>
          <w:szCs w:val="20"/>
        </w:rPr>
        <w:t>/ZK/2020/EUD</w:t>
      </w:r>
    </w:p>
    <w:p w:rsidR="004665A2" w:rsidRPr="004665A2" w:rsidRDefault="004665A2" w:rsidP="004665A2">
      <w:pPr>
        <w:pBdr>
          <w:top w:val="single" w:sz="4" w:space="1" w:color="auto"/>
          <w:left w:val="single" w:sz="4" w:space="0" w:color="auto"/>
          <w:bottom w:val="single" w:sz="4" w:space="1" w:color="auto"/>
          <w:right w:val="single" w:sz="4" w:space="4" w:color="auto"/>
        </w:pBdr>
        <w:autoSpaceDE w:val="0"/>
        <w:autoSpaceDN w:val="0"/>
        <w:adjustRightInd w:val="0"/>
        <w:ind w:left="851" w:hanging="425"/>
        <w:jc w:val="center"/>
        <w:rPr>
          <w:rFonts w:asciiTheme="majorHAnsi" w:hAnsiTheme="majorHAnsi"/>
          <w:b/>
          <w:bCs/>
          <w:sz w:val="20"/>
          <w:szCs w:val="20"/>
        </w:rPr>
      </w:pPr>
      <w:r w:rsidRPr="000F3D09">
        <w:rPr>
          <w:rFonts w:asciiTheme="majorHAnsi" w:hAnsiTheme="majorHAnsi"/>
          <w:b/>
          <w:bCs/>
          <w:sz w:val="20"/>
          <w:szCs w:val="20"/>
        </w:rPr>
        <w:t xml:space="preserve">Nie otwierać przed </w:t>
      </w:r>
      <w:r w:rsidR="009C2C96" w:rsidRPr="000F3D09">
        <w:rPr>
          <w:rFonts w:asciiTheme="majorHAnsi" w:hAnsiTheme="majorHAnsi"/>
          <w:b/>
          <w:bCs/>
          <w:sz w:val="20"/>
          <w:szCs w:val="20"/>
        </w:rPr>
        <w:t>1</w:t>
      </w:r>
      <w:r w:rsidR="0099465A">
        <w:rPr>
          <w:rFonts w:asciiTheme="majorHAnsi" w:hAnsiTheme="majorHAnsi"/>
          <w:b/>
          <w:bCs/>
          <w:sz w:val="20"/>
          <w:szCs w:val="20"/>
        </w:rPr>
        <w:t>6</w:t>
      </w:r>
      <w:r w:rsidRPr="000F3D09">
        <w:rPr>
          <w:rFonts w:asciiTheme="majorHAnsi" w:hAnsiTheme="majorHAnsi"/>
          <w:b/>
          <w:bCs/>
          <w:sz w:val="20"/>
          <w:szCs w:val="20"/>
        </w:rPr>
        <w:t xml:space="preserve">.10.2020 </w:t>
      </w:r>
      <w:proofErr w:type="gramStart"/>
      <w:r w:rsidRPr="000F3D09">
        <w:rPr>
          <w:rFonts w:asciiTheme="majorHAnsi" w:hAnsiTheme="majorHAnsi"/>
          <w:b/>
          <w:bCs/>
          <w:sz w:val="20"/>
          <w:szCs w:val="20"/>
        </w:rPr>
        <w:t>godz</w:t>
      </w:r>
      <w:proofErr w:type="gramEnd"/>
      <w:r w:rsidRPr="000F3D09">
        <w:rPr>
          <w:rFonts w:asciiTheme="majorHAnsi" w:hAnsiTheme="majorHAnsi"/>
          <w:b/>
          <w:bCs/>
          <w:sz w:val="20"/>
          <w:szCs w:val="20"/>
        </w:rPr>
        <w:t>. 10.00</w:t>
      </w:r>
    </w:p>
    <w:p w:rsidR="004665A2" w:rsidRPr="004665A2" w:rsidRDefault="004665A2" w:rsidP="004665A2">
      <w:pPr>
        <w:tabs>
          <w:tab w:val="left" w:pos="900"/>
        </w:tabs>
        <w:spacing w:after="60"/>
        <w:ind w:left="851" w:hanging="425"/>
        <w:contextualSpacing/>
        <w:jc w:val="both"/>
        <w:rPr>
          <w:rFonts w:asciiTheme="majorHAnsi" w:eastAsia="Times New Roman" w:hAnsiTheme="majorHAnsi" w:cs="Arial"/>
          <w:sz w:val="20"/>
          <w:szCs w:val="20"/>
          <w:lang w:eastAsia="pl-PL"/>
        </w:rPr>
      </w:pPr>
    </w:p>
    <w:p w:rsidR="004665A2" w:rsidRPr="004665A2" w:rsidRDefault="004665A2" w:rsidP="004665A2">
      <w:pPr>
        <w:numPr>
          <w:ilvl w:val="0"/>
          <w:numId w:val="40"/>
        </w:numPr>
        <w:tabs>
          <w:tab w:val="left" w:pos="900"/>
        </w:tabs>
        <w:spacing w:after="60"/>
        <w:ind w:left="851" w:hanging="425"/>
        <w:contextualSpacing/>
        <w:jc w:val="both"/>
        <w:rPr>
          <w:rFonts w:asciiTheme="majorHAnsi" w:eastAsia="Times New Roman" w:hAnsiTheme="majorHAnsi" w:cs="Arial"/>
          <w:sz w:val="20"/>
          <w:szCs w:val="20"/>
          <w:lang w:eastAsia="pl-PL"/>
        </w:rPr>
      </w:pPr>
      <w:r w:rsidRPr="004665A2">
        <w:rPr>
          <w:rFonts w:asciiTheme="majorHAnsi" w:eastAsia="Times New Roman" w:hAnsiTheme="majorHAnsi" w:cs="Arial"/>
          <w:sz w:val="20"/>
          <w:szCs w:val="20"/>
          <w:lang w:eastAsia="pl-PL"/>
        </w:rPr>
        <w:t xml:space="preserve">W przypadku braku w/w informacji Zamawiający nie ponosi odpowiedzialności za zdarzenia wynikające z tego braku, np. przypadkowe otwarcie oferty przed wyznaczonym terminem otwarcia, a w przypadku składania oferty pocztą lub pocztą kurierską za jej nieotwarcie </w:t>
      </w:r>
      <w:r w:rsidR="001B10A0">
        <w:rPr>
          <w:rFonts w:asciiTheme="majorHAnsi" w:eastAsia="Times New Roman" w:hAnsiTheme="majorHAnsi" w:cs="Arial"/>
          <w:sz w:val="20"/>
          <w:szCs w:val="20"/>
          <w:lang w:eastAsia="pl-PL"/>
        </w:rPr>
        <w:br/>
      </w:r>
      <w:r w:rsidRPr="004665A2">
        <w:rPr>
          <w:rFonts w:asciiTheme="majorHAnsi" w:eastAsia="Times New Roman" w:hAnsiTheme="majorHAnsi" w:cs="Arial"/>
          <w:sz w:val="20"/>
          <w:szCs w:val="20"/>
          <w:lang w:eastAsia="pl-PL"/>
        </w:rPr>
        <w:t>w trakcie sesji otwarcia ofert.</w:t>
      </w:r>
    </w:p>
    <w:p w:rsidR="004665A2" w:rsidRPr="004665A2" w:rsidRDefault="004665A2" w:rsidP="004665A2">
      <w:pPr>
        <w:numPr>
          <w:ilvl w:val="0"/>
          <w:numId w:val="40"/>
        </w:numPr>
        <w:spacing w:after="60"/>
        <w:ind w:left="851" w:hanging="425"/>
        <w:contextualSpacing/>
        <w:jc w:val="both"/>
        <w:rPr>
          <w:rFonts w:asciiTheme="majorHAnsi" w:hAnsiTheme="majorHAnsi" w:cs="Times New Roman"/>
          <w:sz w:val="20"/>
          <w:szCs w:val="20"/>
        </w:rPr>
      </w:pPr>
      <w:r w:rsidRPr="004665A2">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4665A2" w:rsidRPr="004665A2" w:rsidRDefault="004665A2" w:rsidP="004665A2">
      <w:pPr>
        <w:spacing w:after="60"/>
        <w:contextualSpacing/>
        <w:jc w:val="both"/>
        <w:rPr>
          <w:rFonts w:asciiTheme="majorHAnsi" w:hAnsiTheme="majorHAnsi"/>
          <w:sz w:val="20"/>
          <w:szCs w:val="20"/>
        </w:rPr>
      </w:pPr>
    </w:p>
    <w:p w:rsidR="004665A2" w:rsidRPr="004665A2" w:rsidRDefault="004665A2" w:rsidP="004665A2">
      <w:pPr>
        <w:numPr>
          <w:ilvl w:val="0"/>
          <w:numId w:val="40"/>
        </w:numPr>
        <w:spacing w:after="60"/>
        <w:ind w:left="851"/>
        <w:contextualSpacing/>
        <w:jc w:val="both"/>
        <w:rPr>
          <w:rFonts w:asciiTheme="majorHAnsi" w:hAnsiTheme="majorHAnsi"/>
          <w:sz w:val="20"/>
          <w:szCs w:val="20"/>
        </w:rPr>
      </w:pPr>
      <w:r w:rsidRPr="004665A2">
        <w:rPr>
          <w:rFonts w:asciiTheme="majorHAnsi" w:eastAsiaTheme="majorEastAsia" w:hAnsiTheme="majorHAnsi" w:cs="Arial"/>
          <w:b/>
          <w:iCs/>
          <w:sz w:val="20"/>
          <w:szCs w:val="20"/>
          <w:u w:val="single"/>
        </w:rPr>
        <w:t>Miejsce i termin składania ofert.</w:t>
      </w:r>
      <w:r w:rsidRPr="004665A2">
        <w:rPr>
          <w:rFonts w:asciiTheme="majorHAnsi" w:eastAsiaTheme="majorEastAsia" w:hAnsiTheme="majorHAnsi" w:cs="Arial"/>
          <w:b/>
          <w:iCs/>
          <w:sz w:val="20"/>
          <w:szCs w:val="20"/>
        </w:rPr>
        <w:t xml:space="preserve"> </w:t>
      </w:r>
    </w:p>
    <w:p w:rsidR="004665A2" w:rsidRPr="004665A2" w:rsidRDefault="004665A2" w:rsidP="004665A2">
      <w:pPr>
        <w:autoSpaceDE w:val="0"/>
        <w:autoSpaceDN w:val="0"/>
        <w:adjustRightInd w:val="0"/>
        <w:spacing w:after="200" w:line="276" w:lineRule="auto"/>
        <w:ind w:left="925"/>
        <w:contextualSpacing/>
        <w:jc w:val="both"/>
        <w:rPr>
          <w:rFonts w:asciiTheme="majorHAnsi" w:hAnsiTheme="majorHAnsi"/>
          <w:b/>
          <w:bCs/>
          <w:sz w:val="20"/>
          <w:szCs w:val="20"/>
        </w:rPr>
      </w:pPr>
      <w:r w:rsidRPr="004665A2">
        <w:rPr>
          <w:rFonts w:asciiTheme="majorHAnsi" w:hAnsiTheme="majorHAnsi" w:cs="Arial"/>
          <w:sz w:val="20"/>
          <w:szCs w:val="20"/>
        </w:rPr>
        <w:t xml:space="preserve">Ofertę należy złożyć w siedzibie Zamawiającego, </w:t>
      </w:r>
      <w:r w:rsidRPr="004665A2">
        <w:rPr>
          <w:rFonts w:asciiTheme="majorHAnsi" w:hAnsiTheme="majorHAnsi" w:cs="Arial"/>
          <w:b/>
          <w:sz w:val="20"/>
          <w:szCs w:val="20"/>
        </w:rPr>
        <w:t xml:space="preserve">sekretariat Biura Zarządu ul. </w:t>
      </w:r>
      <w:proofErr w:type="gramStart"/>
      <w:r w:rsidRPr="004665A2">
        <w:rPr>
          <w:rFonts w:asciiTheme="majorHAnsi" w:hAnsiTheme="majorHAnsi" w:cs="Arial"/>
          <w:b/>
          <w:sz w:val="20"/>
          <w:szCs w:val="20"/>
        </w:rPr>
        <w:t xml:space="preserve">Śląska </w:t>
      </w:r>
      <w:bookmarkStart w:id="0" w:name="_GoBack"/>
      <w:bookmarkEnd w:id="0"/>
      <w:r w:rsidRPr="004665A2">
        <w:rPr>
          <w:rFonts w:asciiTheme="majorHAnsi" w:hAnsiTheme="majorHAnsi" w:cs="Arial"/>
          <w:b/>
          <w:sz w:val="20"/>
          <w:szCs w:val="20"/>
        </w:rPr>
        <w:t xml:space="preserve">9, </w:t>
      </w:r>
      <w:r w:rsidR="009C2C96">
        <w:rPr>
          <w:rFonts w:asciiTheme="majorHAnsi" w:hAnsiTheme="majorHAnsi" w:cs="Arial"/>
          <w:b/>
          <w:sz w:val="20"/>
          <w:szCs w:val="20"/>
        </w:rPr>
        <w:t xml:space="preserve">                     </w:t>
      </w:r>
      <w:r w:rsidRPr="004665A2">
        <w:rPr>
          <w:rFonts w:asciiTheme="majorHAnsi" w:hAnsiTheme="majorHAnsi" w:cs="Arial"/>
          <w:b/>
          <w:sz w:val="20"/>
          <w:szCs w:val="20"/>
        </w:rPr>
        <w:t>25-328 Kielce</w:t>
      </w:r>
      <w:proofErr w:type="gramEnd"/>
      <w:r w:rsidRPr="004665A2">
        <w:rPr>
          <w:rFonts w:asciiTheme="majorHAnsi" w:hAnsiTheme="majorHAnsi" w:cs="Arial"/>
          <w:b/>
          <w:sz w:val="20"/>
          <w:szCs w:val="20"/>
        </w:rPr>
        <w:t xml:space="preserve"> </w:t>
      </w:r>
      <w:r w:rsidRPr="004665A2">
        <w:rPr>
          <w:rFonts w:asciiTheme="majorHAnsi" w:hAnsiTheme="majorHAnsi" w:cs="Arial"/>
          <w:sz w:val="20"/>
          <w:szCs w:val="20"/>
        </w:rPr>
        <w:t xml:space="preserve">w terminie </w:t>
      </w:r>
      <w:r w:rsidRPr="004665A2">
        <w:rPr>
          <w:rFonts w:asciiTheme="majorHAnsi" w:hAnsiTheme="majorHAnsi" w:cs="Arial"/>
          <w:b/>
          <w:sz w:val="20"/>
          <w:szCs w:val="20"/>
        </w:rPr>
        <w:t xml:space="preserve">do dnia </w:t>
      </w:r>
      <w:r w:rsidR="009C2C96" w:rsidRPr="000F3D09">
        <w:rPr>
          <w:rFonts w:asciiTheme="majorHAnsi" w:hAnsiTheme="majorHAnsi"/>
          <w:b/>
          <w:bCs/>
          <w:sz w:val="20"/>
          <w:szCs w:val="20"/>
        </w:rPr>
        <w:t>1</w:t>
      </w:r>
      <w:r w:rsidR="0099465A">
        <w:rPr>
          <w:rFonts w:asciiTheme="majorHAnsi" w:hAnsiTheme="majorHAnsi"/>
          <w:b/>
          <w:bCs/>
          <w:sz w:val="20"/>
          <w:szCs w:val="20"/>
        </w:rPr>
        <w:t>6</w:t>
      </w:r>
      <w:r w:rsidRPr="000F3D09">
        <w:rPr>
          <w:rFonts w:asciiTheme="majorHAnsi" w:hAnsiTheme="majorHAnsi"/>
          <w:b/>
          <w:bCs/>
          <w:sz w:val="20"/>
          <w:szCs w:val="20"/>
        </w:rPr>
        <w:t xml:space="preserve">.10.2020 </w:t>
      </w:r>
      <w:proofErr w:type="gramStart"/>
      <w:r w:rsidRPr="000F3D09">
        <w:rPr>
          <w:rFonts w:asciiTheme="majorHAnsi" w:hAnsiTheme="majorHAnsi"/>
          <w:b/>
          <w:bCs/>
          <w:sz w:val="20"/>
          <w:szCs w:val="20"/>
        </w:rPr>
        <w:t>r</w:t>
      </w:r>
      <w:proofErr w:type="gramEnd"/>
      <w:r w:rsidRPr="000F3D09">
        <w:rPr>
          <w:rFonts w:asciiTheme="majorHAnsi" w:hAnsiTheme="majorHAnsi"/>
          <w:b/>
          <w:bCs/>
          <w:sz w:val="20"/>
          <w:szCs w:val="20"/>
        </w:rPr>
        <w:t xml:space="preserve">. </w:t>
      </w:r>
      <w:r w:rsidRPr="000F3D09">
        <w:rPr>
          <w:rFonts w:asciiTheme="majorHAnsi" w:hAnsiTheme="majorHAnsi" w:cs="Arial"/>
          <w:b/>
          <w:sz w:val="20"/>
          <w:szCs w:val="20"/>
        </w:rPr>
        <w:t xml:space="preserve">do </w:t>
      </w:r>
      <w:r w:rsidRPr="000F3D09">
        <w:rPr>
          <w:rFonts w:asciiTheme="majorHAnsi" w:hAnsiTheme="majorHAnsi"/>
          <w:b/>
          <w:bCs/>
          <w:sz w:val="20"/>
          <w:szCs w:val="20"/>
        </w:rPr>
        <w:t>godz. 10.00</w:t>
      </w:r>
    </w:p>
    <w:p w:rsidR="004665A2" w:rsidRPr="004665A2" w:rsidRDefault="001B10A0" w:rsidP="004665A2">
      <w:pPr>
        <w:spacing w:after="60"/>
        <w:ind w:left="143" w:firstLine="708"/>
        <w:rPr>
          <w:rFonts w:asciiTheme="majorHAnsi" w:hAnsiTheme="majorHAnsi" w:cs="Arial"/>
          <w:sz w:val="20"/>
          <w:szCs w:val="20"/>
        </w:rPr>
      </w:pPr>
      <w:r>
        <w:rPr>
          <w:rFonts w:asciiTheme="majorHAnsi" w:hAnsiTheme="majorHAnsi" w:cs="Arial"/>
          <w:sz w:val="20"/>
          <w:szCs w:val="20"/>
        </w:rPr>
        <w:t xml:space="preserve"> </w:t>
      </w:r>
      <w:r w:rsidR="004665A2" w:rsidRPr="004665A2">
        <w:rPr>
          <w:rFonts w:asciiTheme="majorHAnsi" w:hAnsiTheme="majorHAnsi" w:cs="Arial"/>
          <w:sz w:val="20"/>
          <w:szCs w:val="20"/>
        </w:rPr>
        <w:t xml:space="preserve">Oferta złożona po terminie zostanie zwrócona. </w:t>
      </w:r>
    </w:p>
    <w:p w:rsidR="004665A2" w:rsidRPr="004665A2" w:rsidRDefault="004665A2" w:rsidP="004665A2">
      <w:pPr>
        <w:numPr>
          <w:ilvl w:val="0"/>
          <w:numId w:val="40"/>
        </w:numPr>
        <w:spacing w:after="60"/>
        <w:ind w:left="851" w:hanging="284"/>
        <w:contextualSpacing/>
        <w:jc w:val="both"/>
        <w:rPr>
          <w:rFonts w:asciiTheme="majorHAnsi" w:hAnsiTheme="majorHAnsi" w:cs="Arial"/>
          <w:sz w:val="20"/>
          <w:szCs w:val="20"/>
        </w:rPr>
      </w:pPr>
      <w:r w:rsidRPr="004665A2">
        <w:rPr>
          <w:rFonts w:asciiTheme="majorHAnsi" w:hAnsiTheme="majorHAnsi" w:cs="Arial"/>
          <w:sz w:val="20"/>
          <w:szCs w:val="20"/>
        </w:rPr>
        <w:t>Zamawiający powiadomi o wynikach postępowania wszystkich Wykonawców. Wybranemu/</w:t>
      </w:r>
      <w:proofErr w:type="spellStart"/>
      <w:r w:rsidRPr="004665A2">
        <w:rPr>
          <w:rFonts w:asciiTheme="majorHAnsi" w:hAnsiTheme="majorHAnsi" w:cs="Arial"/>
          <w:sz w:val="20"/>
          <w:szCs w:val="20"/>
        </w:rPr>
        <w:t>ym</w:t>
      </w:r>
      <w:proofErr w:type="spellEnd"/>
      <w:r w:rsidRPr="004665A2">
        <w:rPr>
          <w:rFonts w:asciiTheme="majorHAnsi" w:hAnsiTheme="majorHAnsi" w:cs="Arial"/>
          <w:sz w:val="20"/>
          <w:szCs w:val="20"/>
        </w:rPr>
        <w:t xml:space="preserve"> Wykonawcy/om Zamawiający wskaże termin i miejsce podpisania umowy.</w:t>
      </w:r>
    </w:p>
    <w:p w:rsidR="004665A2" w:rsidRPr="004665A2" w:rsidRDefault="004665A2" w:rsidP="004665A2">
      <w:pPr>
        <w:spacing w:after="60"/>
        <w:ind w:left="1134" w:hanging="283"/>
        <w:jc w:val="both"/>
        <w:rPr>
          <w:rFonts w:asciiTheme="majorHAnsi" w:hAnsiTheme="majorHAnsi"/>
          <w:sz w:val="20"/>
          <w:szCs w:val="20"/>
        </w:rPr>
      </w:pPr>
    </w:p>
    <w:p w:rsidR="004665A2" w:rsidRPr="004665A2" w:rsidRDefault="004665A2" w:rsidP="004665A2">
      <w:pPr>
        <w:keepNext/>
        <w:numPr>
          <w:ilvl w:val="0"/>
          <w:numId w:val="42"/>
        </w:numPr>
        <w:spacing w:after="60"/>
        <w:ind w:left="425" w:hanging="425"/>
        <w:jc w:val="both"/>
        <w:outlineLvl w:val="3"/>
        <w:rPr>
          <w:rFonts w:asciiTheme="majorHAnsi" w:eastAsiaTheme="majorEastAsia" w:hAnsiTheme="majorHAnsi" w:cs="Arial"/>
          <w:b/>
          <w:iCs/>
          <w:sz w:val="20"/>
          <w:szCs w:val="20"/>
        </w:rPr>
      </w:pPr>
      <w:r w:rsidRPr="004665A2">
        <w:rPr>
          <w:rFonts w:asciiTheme="majorHAnsi" w:eastAsiaTheme="majorEastAsia" w:hAnsiTheme="majorHAnsi" w:cs="Arial"/>
          <w:b/>
          <w:iCs/>
          <w:sz w:val="20"/>
          <w:szCs w:val="20"/>
          <w:u w:val="single"/>
        </w:rPr>
        <w:t>Opis sposobu obliczenia ceny oraz opis kryteriów, którymi Zamawiający będzie się kierował przy wyborze oferty wraz z podaniem znaczenia tych kryteriów i sposobu oceny ofert.</w:t>
      </w:r>
    </w:p>
    <w:p w:rsidR="004665A2" w:rsidRPr="004665A2" w:rsidRDefault="004665A2" w:rsidP="004665A2">
      <w:pPr>
        <w:numPr>
          <w:ilvl w:val="0"/>
          <w:numId w:val="41"/>
        </w:numPr>
        <w:tabs>
          <w:tab w:val="left" w:pos="851"/>
          <w:tab w:val="left" w:pos="900"/>
        </w:tabs>
        <w:spacing w:after="60"/>
        <w:ind w:left="851" w:hanging="425"/>
        <w:jc w:val="both"/>
        <w:rPr>
          <w:rFonts w:asciiTheme="majorHAnsi" w:eastAsia="Times New Roman" w:hAnsiTheme="majorHAnsi" w:cs="Arial"/>
          <w:color w:val="FF0000"/>
          <w:sz w:val="20"/>
          <w:szCs w:val="20"/>
          <w:lang w:eastAsia="pl-PL"/>
        </w:rPr>
      </w:pPr>
      <w:r w:rsidRPr="004665A2">
        <w:rPr>
          <w:rFonts w:asciiTheme="majorHAnsi" w:eastAsia="Times New Roman" w:hAnsiTheme="majorHAnsi"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4665A2" w:rsidRPr="004665A2" w:rsidRDefault="004665A2" w:rsidP="004665A2">
      <w:pPr>
        <w:numPr>
          <w:ilvl w:val="0"/>
          <w:numId w:val="41"/>
        </w:numPr>
        <w:tabs>
          <w:tab w:val="left" w:pos="851"/>
          <w:tab w:val="left" w:pos="900"/>
        </w:tabs>
        <w:spacing w:after="60"/>
        <w:ind w:left="851" w:hanging="425"/>
        <w:jc w:val="both"/>
        <w:rPr>
          <w:rFonts w:asciiTheme="majorHAnsi" w:eastAsia="Times New Roman" w:hAnsiTheme="majorHAnsi" w:cs="Arial"/>
          <w:sz w:val="20"/>
          <w:szCs w:val="20"/>
          <w:lang w:eastAsia="pl-PL"/>
        </w:rPr>
      </w:pPr>
      <w:r w:rsidRPr="004665A2">
        <w:rPr>
          <w:rFonts w:asciiTheme="majorHAnsi" w:eastAsia="Times New Roman" w:hAnsiTheme="majorHAnsi" w:cs="Arial"/>
          <w:sz w:val="20"/>
          <w:szCs w:val="20"/>
          <w:lang w:eastAsia="pl-PL"/>
        </w:rPr>
        <w:t xml:space="preserve">W związku z powyższym cena oferty winna zawierać wszelkie koszty niezbędne do zrealizowania zamówienia niezbędne do wykonania zamówienia oraz wszystkie inne koszty, które będą musiały być poniesione przy wykonaniu zamówienia w zakresie opisanym </w:t>
      </w:r>
      <w:r w:rsidR="000F3D09">
        <w:rPr>
          <w:rFonts w:asciiTheme="majorHAnsi" w:eastAsia="Times New Roman" w:hAnsiTheme="majorHAnsi" w:cs="Arial"/>
          <w:sz w:val="20"/>
          <w:szCs w:val="20"/>
          <w:lang w:eastAsia="pl-PL"/>
        </w:rPr>
        <w:br/>
      </w:r>
      <w:r w:rsidRPr="004665A2">
        <w:rPr>
          <w:rFonts w:asciiTheme="majorHAnsi" w:eastAsia="Times New Roman" w:hAnsiTheme="majorHAnsi" w:cs="Arial"/>
          <w:sz w:val="20"/>
          <w:szCs w:val="20"/>
          <w:lang w:eastAsia="pl-PL"/>
        </w:rPr>
        <w:t>w dokumentacji i Zaproszeniu.</w:t>
      </w:r>
      <w:r w:rsidRPr="004665A2">
        <w:rPr>
          <w:rFonts w:asciiTheme="majorHAnsi" w:eastAsia="Times New Roman" w:hAnsiTheme="majorHAnsi" w:cs="Arial"/>
          <w:b/>
          <w:bCs/>
          <w:sz w:val="20"/>
          <w:szCs w:val="20"/>
          <w:lang w:eastAsia="pl-PL"/>
        </w:rPr>
        <w:t xml:space="preserve"> </w:t>
      </w:r>
    </w:p>
    <w:p w:rsidR="004665A2" w:rsidRPr="004665A2" w:rsidRDefault="004665A2" w:rsidP="004665A2">
      <w:pPr>
        <w:numPr>
          <w:ilvl w:val="0"/>
          <w:numId w:val="41"/>
        </w:numPr>
        <w:tabs>
          <w:tab w:val="left" w:pos="851"/>
          <w:tab w:val="left" w:pos="900"/>
        </w:tabs>
        <w:spacing w:after="60"/>
        <w:ind w:left="851" w:hanging="425"/>
        <w:jc w:val="both"/>
        <w:rPr>
          <w:rFonts w:asciiTheme="majorHAnsi" w:eastAsia="Times New Roman" w:hAnsiTheme="majorHAnsi" w:cs="Arial"/>
          <w:sz w:val="20"/>
          <w:szCs w:val="20"/>
          <w:lang w:eastAsia="pl-PL"/>
        </w:rPr>
      </w:pPr>
      <w:r w:rsidRPr="004665A2">
        <w:rPr>
          <w:rFonts w:asciiTheme="majorHAnsi" w:eastAsia="Times New Roman" w:hAnsiTheme="majorHAnsi" w:cs="Arial"/>
          <w:sz w:val="20"/>
          <w:szCs w:val="20"/>
          <w:lang w:eastAsia="pl-PL"/>
        </w:rPr>
        <w:t>Cena musi być podana w</w:t>
      </w:r>
      <w:r w:rsidRPr="004665A2">
        <w:rPr>
          <w:rFonts w:asciiTheme="majorHAnsi" w:eastAsia="Times New Roman" w:hAnsiTheme="majorHAnsi" w:cs="Arial"/>
          <w:b/>
          <w:sz w:val="20"/>
          <w:szCs w:val="20"/>
          <w:lang w:eastAsia="pl-PL"/>
        </w:rPr>
        <w:t xml:space="preserve"> złotych polskich</w:t>
      </w:r>
      <w:r w:rsidRPr="004665A2">
        <w:rPr>
          <w:rFonts w:asciiTheme="majorHAnsi" w:eastAsia="Times New Roman" w:hAnsiTheme="majorHAnsi" w:cs="Arial"/>
          <w:sz w:val="20"/>
          <w:szCs w:val="20"/>
          <w:lang w:eastAsia="pl-PL"/>
        </w:rPr>
        <w:t xml:space="preserve"> cyfrowo i słownie, w zaokrągleniu do drugiego miejsca po przecinku.</w:t>
      </w:r>
    </w:p>
    <w:p w:rsidR="004665A2" w:rsidRPr="004665A2" w:rsidRDefault="004665A2" w:rsidP="004665A2">
      <w:pPr>
        <w:numPr>
          <w:ilvl w:val="0"/>
          <w:numId w:val="41"/>
        </w:numPr>
        <w:tabs>
          <w:tab w:val="left" w:pos="851"/>
          <w:tab w:val="left" w:pos="900"/>
        </w:tabs>
        <w:spacing w:after="60"/>
        <w:ind w:left="851" w:hanging="425"/>
        <w:jc w:val="both"/>
        <w:rPr>
          <w:rFonts w:asciiTheme="majorHAnsi" w:eastAsia="Times New Roman" w:hAnsiTheme="majorHAnsi" w:cs="Arial"/>
          <w:sz w:val="20"/>
          <w:szCs w:val="20"/>
          <w:lang w:eastAsia="pl-PL"/>
        </w:rPr>
      </w:pPr>
      <w:r w:rsidRPr="004665A2">
        <w:rPr>
          <w:rFonts w:asciiTheme="majorHAnsi" w:eastAsia="Calibri" w:hAnsiTheme="majorHAnsi" w:cs="Times New Roman"/>
          <w:color w:val="000000"/>
          <w:sz w:val="20"/>
          <w:szCs w:val="20"/>
        </w:rPr>
        <w:t xml:space="preserve">Zamawiający dokona zapłaty za faktycznie dostarczone ilości przedmiotu zamówienia według cen jednostkowych, które zostaną </w:t>
      </w:r>
      <w:r w:rsidR="001B10A0">
        <w:rPr>
          <w:rFonts w:asciiTheme="majorHAnsi" w:eastAsia="Calibri" w:hAnsiTheme="majorHAnsi" w:cs="Times New Roman"/>
          <w:color w:val="000000"/>
          <w:sz w:val="20"/>
          <w:szCs w:val="20"/>
        </w:rPr>
        <w:t>o</w:t>
      </w:r>
      <w:r w:rsidRPr="004665A2">
        <w:rPr>
          <w:rFonts w:asciiTheme="majorHAnsi" w:eastAsia="Calibri" w:hAnsiTheme="majorHAnsi" w:cs="Times New Roman"/>
          <w:color w:val="000000"/>
          <w:sz w:val="20"/>
          <w:szCs w:val="20"/>
        </w:rPr>
        <w:t>kreślone przez Wykonawcę przed podpisaniem umowy.</w:t>
      </w:r>
      <w:r w:rsidRPr="004665A2">
        <w:rPr>
          <w:rFonts w:asciiTheme="majorHAnsi" w:eastAsia="Times New Roman" w:hAnsiTheme="majorHAnsi" w:cs="Arial"/>
          <w:sz w:val="20"/>
          <w:szCs w:val="20"/>
          <w:lang w:eastAsia="pl-PL"/>
        </w:rPr>
        <w:t xml:space="preserve"> </w:t>
      </w:r>
      <w:r w:rsidRPr="004665A2">
        <w:rPr>
          <w:rFonts w:asciiTheme="majorHAnsi" w:eastAsia="Calibri" w:hAnsiTheme="majorHAnsi" w:cs="Times New Roman"/>
          <w:color w:val="000000"/>
          <w:sz w:val="20"/>
          <w:szCs w:val="20"/>
        </w:rPr>
        <w:t xml:space="preserve">Formularz z cenami jednostkowymi zaakceptowany przez Zamawiającego stanowić </w:t>
      </w:r>
      <w:proofErr w:type="gramStart"/>
      <w:r w:rsidRPr="004665A2">
        <w:rPr>
          <w:rFonts w:asciiTheme="majorHAnsi" w:eastAsia="Calibri" w:hAnsiTheme="majorHAnsi" w:cs="Times New Roman"/>
          <w:color w:val="000000"/>
          <w:sz w:val="20"/>
          <w:szCs w:val="20"/>
        </w:rPr>
        <w:t>będzie  załącznik</w:t>
      </w:r>
      <w:proofErr w:type="gramEnd"/>
      <w:r w:rsidRPr="004665A2">
        <w:rPr>
          <w:rFonts w:asciiTheme="majorHAnsi" w:eastAsia="Calibri" w:hAnsiTheme="majorHAnsi" w:cs="Times New Roman"/>
          <w:color w:val="000000"/>
          <w:sz w:val="20"/>
          <w:szCs w:val="20"/>
        </w:rPr>
        <w:t xml:space="preserve"> do Umowy.</w:t>
      </w:r>
    </w:p>
    <w:p w:rsidR="0099465A" w:rsidRPr="009767CC" w:rsidRDefault="004665A2" w:rsidP="009767CC">
      <w:pPr>
        <w:numPr>
          <w:ilvl w:val="0"/>
          <w:numId w:val="41"/>
        </w:numPr>
        <w:tabs>
          <w:tab w:val="left" w:pos="851"/>
          <w:tab w:val="left" w:pos="900"/>
        </w:tabs>
        <w:spacing w:after="120"/>
        <w:ind w:left="851" w:hanging="425"/>
        <w:jc w:val="both"/>
        <w:rPr>
          <w:rFonts w:asciiTheme="majorHAnsi" w:eastAsia="Times New Roman" w:hAnsiTheme="majorHAnsi" w:cs="Arial"/>
          <w:sz w:val="20"/>
          <w:szCs w:val="20"/>
          <w:lang w:eastAsia="pl-PL"/>
        </w:rPr>
      </w:pPr>
      <w:r w:rsidRPr="004665A2">
        <w:rPr>
          <w:rFonts w:asciiTheme="majorHAnsi" w:eastAsia="Times New Roman" w:hAnsiTheme="majorHAnsi" w:cs="Arial"/>
          <w:sz w:val="20"/>
          <w:szCs w:val="20"/>
          <w:lang w:eastAsia="pl-PL"/>
        </w:rPr>
        <w:t>W odniesieniu do Wykonawców, którzy spełnili postawione warunki komisja dokona oceny ofert</w:t>
      </w:r>
      <w:r w:rsidR="001B10A0">
        <w:rPr>
          <w:rFonts w:asciiTheme="majorHAnsi" w:eastAsia="Times New Roman" w:hAnsiTheme="majorHAnsi" w:cs="Arial"/>
          <w:sz w:val="20"/>
          <w:szCs w:val="20"/>
          <w:lang w:eastAsia="pl-PL"/>
        </w:rPr>
        <w:t xml:space="preserve"> </w:t>
      </w:r>
      <w:r w:rsidRPr="004665A2">
        <w:rPr>
          <w:rFonts w:asciiTheme="majorHAnsi" w:eastAsia="Times New Roman" w:hAnsiTheme="majorHAnsi" w:cs="Arial"/>
          <w:sz w:val="20"/>
          <w:szCs w:val="20"/>
          <w:lang w:eastAsia="pl-PL"/>
        </w:rPr>
        <w:t>na każde Zadanie 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4665A2" w:rsidRPr="004665A2" w:rsidTr="00CF17A5">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4665A2" w:rsidRPr="004665A2" w:rsidRDefault="004665A2" w:rsidP="004665A2">
            <w:pPr>
              <w:jc w:val="center"/>
              <w:rPr>
                <w:rFonts w:asciiTheme="majorHAnsi" w:hAnsiTheme="majorHAnsi" w:cs="Arial"/>
                <w:b/>
                <w:sz w:val="20"/>
                <w:szCs w:val="20"/>
              </w:rPr>
            </w:pPr>
            <w:r w:rsidRPr="004665A2">
              <w:rPr>
                <w:rFonts w:asciiTheme="majorHAnsi" w:hAnsiTheme="majorHAnsi"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4665A2" w:rsidRPr="004665A2" w:rsidRDefault="004665A2" w:rsidP="004665A2">
            <w:pPr>
              <w:keepNext/>
              <w:keepLines/>
              <w:spacing w:before="40"/>
              <w:ind w:hanging="357"/>
              <w:jc w:val="center"/>
              <w:outlineLvl w:val="6"/>
              <w:rPr>
                <w:rFonts w:asciiTheme="majorHAnsi" w:eastAsiaTheme="majorEastAsia" w:hAnsiTheme="majorHAnsi" w:cs="Arial"/>
                <w:b/>
                <w:iCs/>
                <w:color w:val="243F60" w:themeColor="accent1" w:themeShade="7F"/>
                <w:sz w:val="20"/>
                <w:szCs w:val="20"/>
              </w:rPr>
            </w:pPr>
            <w:r w:rsidRPr="004665A2">
              <w:rPr>
                <w:rFonts w:asciiTheme="majorHAnsi" w:eastAsiaTheme="majorEastAsia" w:hAnsiTheme="majorHAnsi"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4665A2" w:rsidRPr="004665A2" w:rsidRDefault="004665A2" w:rsidP="004665A2">
            <w:pPr>
              <w:jc w:val="center"/>
              <w:rPr>
                <w:rFonts w:asciiTheme="majorHAnsi" w:hAnsiTheme="majorHAnsi" w:cs="Arial"/>
                <w:b/>
                <w:sz w:val="20"/>
                <w:szCs w:val="20"/>
              </w:rPr>
            </w:pPr>
            <w:r w:rsidRPr="004665A2">
              <w:rPr>
                <w:rFonts w:asciiTheme="majorHAnsi" w:hAnsiTheme="majorHAnsi" w:cs="Arial"/>
                <w:b/>
                <w:sz w:val="20"/>
                <w:szCs w:val="20"/>
              </w:rPr>
              <w:t>Znaczenie</w:t>
            </w:r>
          </w:p>
        </w:tc>
      </w:tr>
      <w:tr w:rsidR="004665A2" w:rsidRPr="004665A2" w:rsidTr="00CF17A5">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4665A2" w:rsidRPr="004665A2" w:rsidRDefault="004665A2" w:rsidP="004665A2">
            <w:pPr>
              <w:jc w:val="center"/>
              <w:rPr>
                <w:rFonts w:asciiTheme="majorHAnsi" w:hAnsiTheme="majorHAnsi" w:cs="Arial"/>
                <w:bCs/>
                <w:sz w:val="20"/>
                <w:szCs w:val="20"/>
              </w:rPr>
            </w:pPr>
          </w:p>
          <w:p w:rsidR="004665A2" w:rsidRPr="004665A2" w:rsidRDefault="004665A2" w:rsidP="004665A2">
            <w:pPr>
              <w:jc w:val="center"/>
              <w:rPr>
                <w:rFonts w:asciiTheme="majorHAnsi" w:hAnsiTheme="majorHAnsi" w:cs="Arial"/>
                <w:bCs/>
                <w:sz w:val="20"/>
                <w:szCs w:val="20"/>
              </w:rPr>
            </w:pPr>
            <w:r w:rsidRPr="004665A2">
              <w:rPr>
                <w:rFonts w:asciiTheme="majorHAnsi" w:hAnsiTheme="majorHAnsi" w:cs="Arial"/>
                <w:bCs/>
                <w:sz w:val="20"/>
                <w:szCs w:val="20"/>
              </w:rPr>
              <w:t>1</w:t>
            </w:r>
          </w:p>
          <w:p w:rsidR="004665A2" w:rsidRPr="004665A2" w:rsidRDefault="004665A2" w:rsidP="004665A2">
            <w:pPr>
              <w:jc w:val="center"/>
              <w:rPr>
                <w:rFonts w:asciiTheme="majorHAnsi" w:hAnsiTheme="majorHAnsi" w:cs="Arial"/>
                <w:bCs/>
                <w:sz w:val="20"/>
                <w:szCs w:val="20"/>
              </w:rPr>
            </w:pPr>
          </w:p>
        </w:tc>
        <w:tc>
          <w:tcPr>
            <w:tcW w:w="6181" w:type="dxa"/>
            <w:tcBorders>
              <w:top w:val="double" w:sz="4" w:space="0" w:color="auto"/>
              <w:left w:val="double" w:sz="4" w:space="0" w:color="auto"/>
              <w:bottom w:val="double" w:sz="4" w:space="0" w:color="auto"/>
              <w:right w:val="double" w:sz="4" w:space="0" w:color="auto"/>
            </w:tcBorders>
            <w:vAlign w:val="center"/>
            <w:hideMark/>
          </w:tcPr>
          <w:p w:rsidR="004665A2" w:rsidRPr="004665A2" w:rsidRDefault="004665A2" w:rsidP="004665A2">
            <w:pPr>
              <w:rPr>
                <w:rFonts w:asciiTheme="majorHAnsi" w:hAnsiTheme="majorHAnsi" w:cs="Arial"/>
                <w:bCs/>
                <w:sz w:val="20"/>
                <w:szCs w:val="20"/>
              </w:rPr>
            </w:pPr>
            <w:r w:rsidRPr="004665A2">
              <w:rPr>
                <w:rFonts w:asciiTheme="majorHAnsi" w:hAnsiTheme="majorHAnsi" w:cs="Arial"/>
                <w:bCs/>
                <w:sz w:val="20"/>
                <w:szCs w:val="20"/>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4665A2" w:rsidRPr="004665A2" w:rsidRDefault="004665A2" w:rsidP="004665A2">
            <w:pPr>
              <w:jc w:val="center"/>
              <w:rPr>
                <w:rFonts w:asciiTheme="majorHAnsi" w:hAnsiTheme="majorHAnsi" w:cs="Arial"/>
                <w:bCs/>
                <w:sz w:val="20"/>
                <w:szCs w:val="20"/>
              </w:rPr>
            </w:pPr>
            <w:r w:rsidRPr="004665A2">
              <w:rPr>
                <w:rFonts w:asciiTheme="majorHAnsi" w:hAnsiTheme="majorHAnsi" w:cs="Arial"/>
                <w:bCs/>
                <w:sz w:val="20"/>
                <w:szCs w:val="20"/>
              </w:rPr>
              <w:t>100%</w:t>
            </w:r>
          </w:p>
        </w:tc>
      </w:tr>
    </w:tbl>
    <w:p w:rsidR="004665A2" w:rsidRPr="004665A2" w:rsidRDefault="004665A2" w:rsidP="00CF17A5">
      <w:pPr>
        <w:spacing w:before="60" w:after="120"/>
        <w:ind w:left="708"/>
        <w:jc w:val="both"/>
        <w:rPr>
          <w:rFonts w:asciiTheme="majorHAnsi" w:hAnsiTheme="majorHAnsi" w:cs="Arial"/>
          <w:sz w:val="20"/>
          <w:szCs w:val="20"/>
        </w:rPr>
      </w:pPr>
      <w:r w:rsidRPr="004665A2">
        <w:rPr>
          <w:rFonts w:asciiTheme="majorHAnsi" w:hAnsiTheme="majorHAnsi" w:cs="Arial"/>
          <w:sz w:val="20"/>
          <w:szCs w:val="20"/>
        </w:rPr>
        <w:lastRenderedPageBreak/>
        <w:t>Najkorzystniejsza oferta w odniesieniu do tych kryteriów może uzyskać maksimum 100 pkt. 1%=1pkt.</w:t>
      </w:r>
    </w:p>
    <w:p w:rsidR="004665A2" w:rsidRPr="004665A2" w:rsidRDefault="004665A2" w:rsidP="004665A2">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sidRPr="004665A2">
        <w:rPr>
          <w:rFonts w:asciiTheme="majorHAnsi" w:eastAsia="Times New Roman" w:hAnsiTheme="majorHAnsi" w:cs="Arial"/>
          <w:sz w:val="20"/>
          <w:szCs w:val="20"/>
          <w:lang w:eastAsia="pl-PL"/>
        </w:rPr>
        <w:tab/>
        <w:t>Punkty przyznawane za kryteria będą liczone wg następujących wzorów:</w:t>
      </w:r>
    </w:p>
    <w:p w:rsidR="004665A2" w:rsidRPr="004665A2" w:rsidRDefault="004665A2" w:rsidP="004665A2">
      <w:pPr>
        <w:widowControl w:val="0"/>
        <w:tabs>
          <w:tab w:val="left" w:pos="708"/>
          <w:tab w:val="left" w:pos="900"/>
        </w:tabs>
        <w:suppressAutoHyphens/>
        <w:ind w:left="720"/>
        <w:contextualSpacing/>
        <w:rPr>
          <w:rFonts w:asciiTheme="majorHAnsi" w:eastAsia="Times New Roman" w:hAnsiTheme="majorHAnsi" w:cs="Arial"/>
          <w:sz w:val="20"/>
          <w:szCs w:val="20"/>
          <w:lang w:eastAsia="pl-PL"/>
        </w:rPr>
      </w:pPr>
      <w:r w:rsidRPr="004665A2">
        <w:rPr>
          <w:rFonts w:asciiTheme="majorHAnsi" w:eastAsia="Times New Roman" w:hAnsiTheme="majorHAnsi" w:cs="Arial"/>
          <w:sz w:val="20"/>
          <w:szCs w:val="20"/>
          <w:lang w:eastAsia="pl-PL"/>
        </w:rPr>
        <w:t>Cena brutto:</w:t>
      </w:r>
    </w:p>
    <w:p w:rsidR="004665A2" w:rsidRPr="004665A2" w:rsidRDefault="004665A2" w:rsidP="004665A2">
      <w:pPr>
        <w:widowControl w:val="0"/>
        <w:tabs>
          <w:tab w:val="left" w:pos="708"/>
          <w:tab w:val="left" w:pos="900"/>
        </w:tabs>
        <w:suppressAutoHyphens/>
        <w:ind w:left="720"/>
        <w:contextualSpacing/>
        <w:rPr>
          <w:rFonts w:asciiTheme="majorHAnsi" w:eastAsia="Times New Roman" w:hAnsiTheme="majorHAnsi" w:cs="Arial"/>
          <w:b/>
          <w:sz w:val="20"/>
          <w:szCs w:val="20"/>
          <w:lang w:eastAsia="pl-PL"/>
        </w:rPr>
      </w:pPr>
      <w:r w:rsidRPr="004665A2">
        <w:rPr>
          <w:rFonts w:asciiTheme="majorHAnsi" w:eastAsia="Times New Roman" w:hAnsiTheme="majorHAnsi" w:cs="Arial"/>
          <w:b/>
          <w:sz w:val="20"/>
          <w:szCs w:val="20"/>
          <w:lang w:eastAsia="pl-PL"/>
        </w:rPr>
        <w:t xml:space="preserve">Liczba punktów = </w:t>
      </w:r>
      <w:proofErr w:type="spellStart"/>
      <w:r w:rsidRPr="004665A2">
        <w:rPr>
          <w:rFonts w:asciiTheme="majorHAnsi" w:eastAsia="Times New Roman" w:hAnsiTheme="majorHAnsi" w:cs="Arial"/>
          <w:b/>
          <w:sz w:val="20"/>
          <w:szCs w:val="20"/>
          <w:lang w:eastAsia="pl-PL"/>
        </w:rPr>
        <w:t>Cn</w:t>
      </w:r>
      <w:proofErr w:type="spellEnd"/>
      <w:r w:rsidRPr="004665A2">
        <w:rPr>
          <w:rFonts w:asciiTheme="majorHAnsi" w:eastAsia="Times New Roman" w:hAnsiTheme="majorHAnsi" w:cs="Arial"/>
          <w:b/>
          <w:sz w:val="20"/>
          <w:szCs w:val="20"/>
          <w:lang w:eastAsia="pl-PL"/>
        </w:rPr>
        <w:t>/</w:t>
      </w:r>
      <w:proofErr w:type="spellStart"/>
      <w:r w:rsidRPr="004665A2">
        <w:rPr>
          <w:rFonts w:asciiTheme="majorHAnsi" w:eastAsia="Times New Roman" w:hAnsiTheme="majorHAnsi" w:cs="Arial"/>
          <w:b/>
          <w:sz w:val="20"/>
          <w:szCs w:val="20"/>
          <w:lang w:eastAsia="pl-PL"/>
        </w:rPr>
        <w:t>Cb</w:t>
      </w:r>
      <w:proofErr w:type="spellEnd"/>
      <w:r w:rsidRPr="004665A2">
        <w:rPr>
          <w:rFonts w:asciiTheme="majorHAnsi" w:eastAsia="Times New Roman" w:hAnsiTheme="majorHAnsi" w:cs="Arial"/>
          <w:b/>
          <w:sz w:val="20"/>
          <w:szCs w:val="20"/>
          <w:lang w:eastAsia="pl-PL"/>
        </w:rPr>
        <w:t xml:space="preserve"> x 100</w:t>
      </w:r>
    </w:p>
    <w:p w:rsidR="004665A2" w:rsidRPr="004665A2" w:rsidRDefault="004665A2" w:rsidP="004665A2">
      <w:pPr>
        <w:widowControl w:val="0"/>
        <w:tabs>
          <w:tab w:val="left" w:pos="708"/>
          <w:tab w:val="left" w:pos="900"/>
        </w:tabs>
        <w:suppressAutoHyphens/>
        <w:ind w:left="720"/>
        <w:contextualSpacing/>
        <w:rPr>
          <w:rFonts w:asciiTheme="majorHAnsi" w:eastAsia="Times New Roman" w:hAnsiTheme="majorHAnsi" w:cs="Arial"/>
          <w:sz w:val="20"/>
          <w:szCs w:val="20"/>
          <w:lang w:eastAsia="pl-PL"/>
        </w:rPr>
      </w:pPr>
      <w:proofErr w:type="gramStart"/>
      <w:r w:rsidRPr="004665A2">
        <w:rPr>
          <w:rFonts w:asciiTheme="majorHAnsi" w:eastAsia="Times New Roman" w:hAnsiTheme="majorHAnsi" w:cs="Arial"/>
          <w:sz w:val="20"/>
          <w:szCs w:val="20"/>
          <w:lang w:eastAsia="pl-PL"/>
        </w:rPr>
        <w:t>gdzie</w:t>
      </w:r>
      <w:proofErr w:type="gramEnd"/>
      <w:r w:rsidRPr="004665A2">
        <w:rPr>
          <w:rFonts w:asciiTheme="majorHAnsi" w:eastAsia="Times New Roman" w:hAnsiTheme="majorHAnsi" w:cs="Arial"/>
          <w:sz w:val="20"/>
          <w:szCs w:val="20"/>
          <w:lang w:eastAsia="pl-PL"/>
        </w:rPr>
        <w:t>:</w:t>
      </w:r>
    </w:p>
    <w:p w:rsidR="004665A2" w:rsidRPr="004665A2" w:rsidRDefault="004665A2" w:rsidP="004665A2">
      <w:pPr>
        <w:widowControl w:val="0"/>
        <w:tabs>
          <w:tab w:val="left" w:pos="708"/>
          <w:tab w:val="left" w:pos="900"/>
        </w:tabs>
        <w:suppressAutoHyphens/>
        <w:ind w:left="720"/>
        <w:contextualSpacing/>
        <w:rPr>
          <w:rFonts w:asciiTheme="majorHAnsi" w:eastAsia="Times New Roman" w:hAnsiTheme="majorHAnsi" w:cs="Arial"/>
          <w:sz w:val="20"/>
          <w:szCs w:val="20"/>
          <w:lang w:eastAsia="pl-PL"/>
        </w:rPr>
      </w:pPr>
      <w:proofErr w:type="spellStart"/>
      <w:r w:rsidRPr="004665A2">
        <w:rPr>
          <w:rFonts w:asciiTheme="majorHAnsi" w:eastAsia="Times New Roman" w:hAnsiTheme="majorHAnsi" w:cs="Arial"/>
          <w:sz w:val="20"/>
          <w:szCs w:val="20"/>
          <w:lang w:eastAsia="pl-PL"/>
        </w:rPr>
        <w:t>Cn</w:t>
      </w:r>
      <w:proofErr w:type="spellEnd"/>
      <w:r w:rsidRPr="004665A2">
        <w:rPr>
          <w:rFonts w:asciiTheme="majorHAnsi" w:eastAsia="Times New Roman" w:hAnsiTheme="majorHAnsi" w:cs="Arial"/>
          <w:sz w:val="20"/>
          <w:szCs w:val="20"/>
          <w:lang w:eastAsia="pl-PL"/>
        </w:rPr>
        <w:t xml:space="preserve"> – najniższa cena spośród wszystkich ofert nieodrzuconych</w:t>
      </w:r>
    </w:p>
    <w:p w:rsidR="004665A2" w:rsidRPr="004665A2" w:rsidRDefault="004665A2" w:rsidP="004665A2">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sidRPr="004665A2">
        <w:rPr>
          <w:rFonts w:asciiTheme="majorHAnsi" w:eastAsia="Times New Roman" w:hAnsiTheme="majorHAnsi" w:cs="Arial"/>
          <w:sz w:val="20"/>
          <w:szCs w:val="20"/>
          <w:lang w:eastAsia="pl-PL"/>
        </w:rPr>
        <w:tab/>
      </w:r>
      <w:proofErr w:type="spellStart"/>
      <w:r w:rsidRPr="004665A2">
        <w:rPr>
          <w:rFonts w:asciiTheme="majorHAnsi" w:eastAsia="Times New Roman" w:hAnsiTheme="majorHAnsi" w:cs="Arial"/>
          <w:sz w:val="20"/>
          <w:szCs w:val="20"/>
          <w:lang w:eastAsia="pl-PL"/>
        </w:rPr>
        <w:t>Cb</w:t>
      </w:r>
      <w:proofErr w:type="spellEnd"/>
      <w:r w:rsidRPr="004665A2">
        <w:rPr>
          <w:rFonts w:asciiTheme="majorHAnsi" w:eastAsia="Times New Roman" w:hAnsiTheme="majorHAnsi" w:cs="Arial"/>
          <w:sz w:val="20"/>
          <w:szCs w:val="20"/>
          <w:lang w:eastAsia="pl-PL"/>
        </w:rPr>
        <w:t xml:space="preserve"> – cena oferty badanej</w:t>
      </w:r>
    </w:p>
    <w:p w:rsidR="004665A2" w:rsidRPr="004665A2" w:rsidRDefault="004665A2" w:rsidP="0099465A">
      <w:pPr>
        <w:widowControl w:val="0"/>
        <w:tabs>
          <w:tab w:val="left" w:pos="708"/>
          <w:tab w:val="left" w:pos="900"/>
        </w:tabs>
        <w:suppressAutoHyphens/>
        <w:spacing w:before="120" w:after="60"/>
        <w:ind w:left="708"/>
        <w:jc w:val="both"/>
        <w:rPr>
          <w:rFonts w:asciiTheme="majorHAnsi" w:eastAsia="Times New Roman" w:hAnsiTheme="majorHAnsi" w:cs="Arial"/>
          <w:sz w:val="20"/>
          <w:szCs w:val="20"/>
          <w:lang w:eastAsia="pl-PL"/>
        </w:rPr>
      </w:pPr>
      <w:r w:rsidRPr="004665A2">
        <w:rPr>
          <w:rFonts w:asciiTheme="majorHAnsi" w:eastAsia="Times New Roman" w:hAnsiTheme="majorHAnsi" w:cs="Arial"/>
          <w:sz w:val="20"/>
          <w:szCs w:val="20"/>
          <w:lang w:eastAsia="pl-PL"/>
        </w:rPr>
        <w:t xml:space="preserve">Zamawiający udzieli zamówienia Wykonawcy, którego oferta odpowiada wszystkim wymaganiom określonym w niniejszym Zaproszeniu i została </w:t>
      </w:r>
      <w:proofErr w:type="gramStart"/>
      <w:r w:rsidRPr="004665A2">
        <w:rPr>
          <w:rFonts w:asciiTheme="majorHAnsi" w:eastAsia="Times New Roman" w:hAnsiTheme="majorHAnsi" w:cs="Arial"/>
          <w:sz w:val="20"/>
          <w:szCs w:val="20"/>
          <w:lang w:eastAsia="pl-PL"/>
        </w:rPr>
        <w:t>oceniona jako</w:t>
      </w:r>
      <w:proofErr w:type="gramEnd"/>
      <w:r w:rsidRPr="004665A2">
        <w:rPr>
          <w:rFonts w:asciiTheme="majorHAnsi" w:eastAsia="Times New Roman" w:hAnsiTheme="majorHAnsi" w:cs="Arial"/>
          <w:sz w:val="20"/>
          <w:szCs w:val="20"/>
          <w:lang w:eastAsia="pl-PL"/>
        </w:rPr>
        <w:t xml:space="preserve"> najkorzystniejsza </w:t>
      </w:r>
      <w:r w:rsidR="0099465A">
        <w:rPr>
          <w:rFonts w:asciiTheme="majorHAnsi" w:eastAsia="Times New Roman" w:hAnsiTheme="majorHAnsi" w:cs="Arial"/>
          <w:sz w:val="20"/>
          <w:szCs w:val="20"/>
          <w:lang w:eastAsia="pl-PL"/>
        </w:rPr>
        <w:br/>
      </w:r>
      <w:r w:rsidRPr="004665A2">
        <w:rPr>
          <w:rFonts w:asciiTheme="majorHAnsi" w:eastAsia="Times New Roman" w:hAnsiTheme="majorHAnsi" w:cs="Arial"/>
          <w:sz w:val="20"/>
          <w:szCs w:val="20"/>
          <w:lang w:eastAsia="pl-PL"/>
        </w:rPr>
        <w:t xml:space="preserve">w oparciu o podane kryterium wyboru, podpisując umowę, której wzór stanowi załącznik </w:t>
      </w:r>
      <w:r w:rsidR="0099465A">
        <w:rPr>
          <w:rFonts w:asciiTheme="majorHAnsi" w:eastAsia="Times New Roman" w:hAnsiTheme="majorHAnsi" w:cs="Arial"/>
          <w:sz w:val="20"/>
          <w:szCs w:val="20"/>
          <w:lang w:eastAsia="pl-PL"/>
        </w:rPr>
        <w:br/>
      </w:r>
      <w:r w:rsidRPr="004665A2">
        <w:rPr>
          <w:rFonts w:asciiTheme="majorHAnsi" w:eastAsia="Times New Roman" w:hAnsiTheme="majorHAnsi" w:cs="Arial"/>
          <w:sz w:val="20"/>
          <w:szCs w:val="20"/>
          <w:lang w:eastAsia="pl-PL"/>
        </w:rPr>
        <w:t xml:space="preserve">do niniejszego Zaproszenia. </w:t>
      </w:r>
    </w:p>
    <w:p w:rsidR="004665A2" w:rsidRPr="004665A2" w:rsidRDefault="004665A2" w:rsidP="004665A2">
      <w:pPr>
        <w:numPr>
          <w:ilvl w:val="0"/>
          <w:numId w:val="42"/>
        </w:numPr>
        <w:spacing w:after="60"/>
        <w:ind w:left="567" w:hanging="567"/>
        <w:jc w:val="both"/>
        <w:rPr>
          <w:rFonts w:asciiTheme="majorHAnsi" w:eastAsia="Calibri" w:hAnsiTheme="majorHAnsi" w:cs="Arial"/>
          <w:b/>
          <w:sz w:val="20"/>
          <w:szCs w:val="20"/>
          <w:u w:val="single"/>
        </w:rPr>
      </w:pPr>
      <w:r w:rsidRPr="004665A2">
        <w:rPr>
          <w:rFonts w:asciiTheme="majorHAnsi" w:eastAsia="Calibri" w:hAnsiTheme="majorHAnsi" w:cs="Arial"/>
          <w:b/>
          <w:sz w:val="20"/>
          <w:szCs w:val="20"/>
          <w:u w:val="single"/>
        </w:rPr>
        <w:t xml:space="preserve">Informacja o formalnościach, jakie powinny zostać dopełnione po wyborze oferty w celu zawarcia umowy w sprawie zamówienia publicznego. </w:t>
      </w:r>
    </w:p>
    <w:p w:rsidR="004665A2" w:rsidRPr="004665A2" w:rsidRDefault="004665A2" w:rsidP="004665A2">
      <w:pPr>
        <w:keepNext/>
        <w:keepLines/>
        <w:ind w:left="567" w:right="79"/>
        <w:jc w:val="both"/>
        <w:outlineLvl w:val="2"/>
        <w:rPr>
          <w:rFonts w:asciiTheme="majorHAnsi" w:eastAsiaTheme="majorEastAsia" w:hAnsiTheme="majorHAnsi" w:cs="Times New Roman"/>
          <w:b/>
          <w:i/>
          <w:sz w:val="20"/>
          <w:szCs w:val="20"/>
        </w:rPr>
      </w:pPr>
      <w:r w:rsidRPr="004665A2">
        <w:rPr>
          <w:rFonts w:asciiTheme="majorHAnsi" w:eastAsiaTheme="majorEastAsia" w:hAnsiTheme="majorHAnsi" w:cstheme="majorBidi"/>
          <w:sz w:val="20"/>
          <w:szCs w:val="20"/>
        </w:rPr>
        <w:t>Niezwłocznie po wyborze najkorzystniejszej oferty Zamawiający jednocześnie zawiadomi Wykonawców, którzy złożyli oferty, o:</w:t>
      </w:r>
    </w:p>
    <w:p w:rsidR="004665A2" w:rsidRPr="004665A2" w:rsidRDefault="004665A2" w:rsidP="004665A2">
      <w:pPr>
        <w:numPr>
          <w:ilvl w:val="0"/>
          <w:numId w:val="4"/>
        </w:numPr>
        <w:tabs>
          <w:tab w:val="left" w:pos="1134"/>
        </w:tabs>
        <w:spacing w:after="60"/>
        <w:ind w:left="1134"/>
        <w:jc w:val="both"/>
        <w:rPr>
          <w:rFonts w:asciiTheme="majorHAnsi" w:hAnsiTheme="majorHAnsi" w:cs="Arial"/>
          <w:sz w:val="20"/>
          <w:szCs w:val="20"/>
        </w:rPr>
      </w:pPr>
      <w:proofErr w:type="gramStart"/>
      <w:r w:rsidRPr="004665A2">
        <w:rPr>
          <w:rFonts w:asciiTheme="majorHAnsi" w:hAnsiTheme="majorHAnsi" w:cs="Arial"/>
          <w:sz w:val="20"/>
          <w:szCs w:val="20"/>
        </w:rPr>
        <w:t>wyborze</w:t>
      </w:r>
      <w:proofErr w:type="gramEnd"/>
      <w:r w:rsidRPr="004665A2">
        <w:rPr>
          <w:rFonts w:asciiTheme="majorHAnsi" w:hAnsiTheme="majorHAnsi" w:cs="Arial"/>
          <w:sz w:val="20"/>
          <w:szCs w:val="20"/>
        </w:rPr>
        <w:t xml:space="preserv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4665A2" w:rsidRPr="004665A2" w:rsidRDefault="004665A2" w:rsidP="004665A2">
      <w:pPr>
        <w:numPr>
          <w:ilvl w:val="0"/>
          <w:numId w:val="4"/>
        </w:numPr>
        <w:tabs>
          <w:tab w:val="left" w:pos="1134"/>
        </w:tabs>
        <w:spacing w:after="60"/>
        <w:ind w:left="1134"/>
        <w:jc w:val="both"/>
        <w:rPr>
          <w:rFonts w:asciiTheme="majorHAnsi" w:hAnsiTheme="majorHAnsi" w:cs="Arial"/>
          <w:sz w:val="20"/>
          <w:szCs w:val="20"/>
        </w:rPr>
      </w:pPr>
      <w:r w:rsidRPr="004665A2">
        <w:rPr>
          <w:rFonts w:asciiTheme="majorHAnsi" w:hAnsiTheme="majorHAnsi" w:cs="Arial"/>
          <w:sz w:val="20"/>
          <w:szCs w:val="20"/>
        </w:rPr>
        <w:t>Wykonawcach, których oferty zostały odrzucone, podając uzasadnienie faktyczne,</w:t>
      </w:r>
    </w:p>
    <w:p w:rsidR="004665A2" w:rsidRPr="004665A2" w:rsidRDefault="004665A2" w:rsidP="004665A2">
      <w:pPr>
        <w:numPr>
          <w:ilvl w:val="0"/>
          <w:numId w:val="4"/>
        </w:numPr>
        <w:tabs>
          <w:tab w:val="left" w:pos="1134"/>
        </w:tabs>
        <w:spacing w:after="60"/>
        <w:ind w:left="1134"/>
        <w:jc w:val="both"/>
        <w:rPr>
          <w:rFonts w:asciiTheme="majorHAnsi" w:hAnsiTheme="majorHAnsi" w:cs="Arial"/>
          <w:sz w:val="20"/>
          <w:szCs w:val="20"/>
        </w:rPr>
      </w:pPr>
      <w:r w:rsidRPr="004665A2">
        <w:rPr>
          <w:rFonts w:asciiTheme="majorHAnsi" w:hAnsiTheme="majorHAnsi" w:cs="Arial"/>
          <w:sz w:val="20"/>
          <w:szCs w:val="20"/>
        </w:rPr>
        <w:t>Wykonawcach, którzy zostali wykluczeni z postępowania o udzielenie zamówienia, podając uzasadnienie faktyczne.</w:t>
      </w:r>
    </w:p>
    <w:p w:rsidR="004665A2" w:rsidRPr="004665A2" w:rsidRDefault="004665A2" w:rsidP="004665A2">
      <w:pPr>
        <w:widowControl w:val="0"/>
        <w:numPr>
          <w:ilvl w:val="0"/>
          <w:numId w:val="42"/>
        </w:numPr>
        <w:tabs>
          <w:tab w:val="left" w:pos="900"/>
        </w:tabs>
        <w:suppressAutoHyphens/>
        <w:spacing w:after="60"/>
        <w:ind w:left="851" w:hanging="491"/>
        <w:jc w:val="both"/>
        <w:rPr>
          <w:rFonts w:asciiTheme="majorHAnsi" w:eastAsia="Times New Roman" w:hAnsiTheme="majorHAnsi" w:cs="Arial"/>
          <w:b/>
          <w:sz w:val="20"/>
          <w:szCs w:val="20"/>
          <w:u w:val="single"/>
          <w:lang w:eastAsia="pl-PL"/>
        </w:rPr>
      </w:pPr>
      <w:r w:rsidRPr="004665A2">
        <w:rPr>
          <w:rFonts w:asciiTheme="majorHAnsi" w:eastAsia="Times New Roman" w:hAnsiTheme="majorHAnsi" w:cs="Arial"/>
          <w:b/>
          <w:sz w:val="20"/>
          <w:szCs w:val="20"/>
          <w:u w:val="single"/>
          <w:lang w:eastAsia="pl-PL"/>
        </w:rPr>
        <w:t>Istotne dla stron postanowienia, które zostaną wprowadzone do treści zawieranej umowy</w:t>
      </w:r>
      <w:r w:rsidR="001B10A0">
        <w:rPr>
          <w:rFonts w:asciiTheme="majorHAnsi" w:eastAsia="Times New Roman" w:hAnsiTheme="majorHAnsi" w:cs="Arial"/>
          <w:b/>
          <w:sz w:val="20"/>
          <w:szCs w:val="20"/>
          <w:u w:val="single"/>
          <w:lang w:eastAsia="pl-PL"/>
        </w:rPr>
        <w:t xml:space="preserve"> </w:t>
      </w:r>
      <w:r w:rsidRPr="004665A2">
        <w:rPr>
          <w:rFonts w:asciiTheme="majorHAnsi" w:eastAsia="Times New Roman" w:hAnsiTheme="majorHAnsi" w:cs="Arial"/>
          <w:b/>
          <w:sz w:val="20"/>
          <w:szCs w:val="20"/>
          <w:u w:val="single"/>
          <w:lang w:eastAsia="pl-PL"/>
        </w:rPr>
        <w:t>w sprawie zamówienia publicznego, ogólne warunki umowy albo wzór umowy, jeżeli Zamawiający wymaga od Wykonawcy, aby zawarł z nim umowę w sprawie zamówienia publicznego na takich warunkach.</w:t>
      </w:r>
    </w:p>
    <w:p w:rsidR="004665A2" w:rsidRPr="004665A2" w:rsidRDefault="004665A2" w:rsidP="004665A2">
      <w:pPr>
        <w:keepNext/>
        <w:keepLines/>
        <w:numPr>
          <w:ilvl w:val="1"/>
          <w:numId w:val="43"/>
        </w:numPr>
        <w:spacing w:after="120"/>
        <w:ind w:left="1134" w:hanging="283"/>
        <w:contextualSpacing/>
        <w:outlineLvl w:val="3"/>
        <w:rPr>
          <w:rFonts w:asciiTheme="majorHAnsi" w:eastAsiaTheme="majorEastAsia" w:hAnsiTheme="majorHAnsi" w:cs="Arial"/>
          <w:iCs/>
          <w:sz w:val="20"/>
          <w:szCs w:val="20"/>
        </w:rPr>
      </w:pPr>
      <w:r w:rsidRPr="004665A2">
        <w:rPr>
          <w:rFonts w:asciiTheme="majorHAnsi" w:eastAsiaTheme="majorEastAsia" w:hAnsiTheme="majorHAnsi" w:cs="Arial"/>
          <w:iCs/>
          <w:sz w:val="20"/>
          <w:szCs w:val="20"/>
        </w:rPr>
        <w:t>Załącznikiem do Zaproszenia jest wzór umowy.</w:t>
      </w:r>
    </w:p>
    <w:p w:rsidR="004665A2" w:rsidRPr="004665A2" w:rsidRDefault="004665A2" w:rsidP="004665A2">
      <w:pPr>
        <w:keepNext/>
        <w:keepLines/>
        <w:numPr>
          <w:ilvl w:val="1"/>
          <w:numId w:val="43"/>
        </w:numPr>
        <w:spacing w:after="120"/>
        <w:ind w:left="1134" w:hanging="283"/>
        <w:contextualSpacing/>
        <w:jc w:val="both"/>
        <w:outlineLvl w:val="3"/>
        <w:rPr>
          <w:rFonts w:asciiTheme="majorHAnsi" w:eastAsiaTheme="majorEastAsia" w:hAnsiTheme="majorHAnsi" w:cs="Arial"/>
          <w:iCs/>
          <w:sz w:val="20"/>
          <w:szCs w:val="20"/>
        </w:rPr>
      </w:pPr>
      <w:r w:rsidRPr="004665A2">
        <w:rPr>
          <w:rFonts w:asciiTheme="majorHAnsi" w:hAnsiTheme="majorHAnsi"/>
          <w:sz w:val="20"/>
          <w:szCs w:val="20"/>
        </w:rPr>
        <w:t xml:space="preserve">Zamawiający dopuszcza zmianę terminu realizacji umowy. Zmiana ta będzie </w:t>
      </w:r>
      <w:proofErr w:type="gramStart"/>
      <w:r w:rsidRPr="004665A2">
        <w:rPr>
          <w:rFonts w:asciiTheme="majorHAnsi" w:hAnsiTheme="majorHAnsi"/>
          <w:sz w:val="20"/>
          <w:szCs w:val="20"/>
        </w:rPr>
        <w:t>uzależniona                                    od</w:t>
      </w:r>
      <w:proofErr w:type="gramEnd"/>
      <w:r w:rsidRPr="004665A2">
        <w:rPr>
          <w:rFonts w:asciiTheme="majorHAnsi" w:hAnsiTheme="majorHAnsi"/>
          <w:sz w:val="20"/>
          <w:szCs w:val="20"/>
        </w:rPr>
        <w:t xml:space="preserve"> pozyskania naboru kursantów na kursy.  </w:t>
      </w:r>
    </w:p>
    <w:p w:rsidR="004665A2" w:rsidRPr="004665A2" w:rsidRDefault="004665A2" w:rsidP="004665A2">
      <w:pPr>
        <w:keepNext/>
        <w:keepLines/>
        <w:numPr>
          <w:ilvl w:val="1"/>
          <w:numId w:val="43"/>
        </w:numPr>
        <w:spacing w:after="120"/>
        <w:ind w:left="1134" w:hanging="283"/>
        <w:contextualSpacing/>
        <w:jc w:val="both"/>
        <w:outlineLvl w:val="3"/>
        <w:rPr>
          <w:rFonts w:asciiTheme="majorHAnsi" w:eastAsiaTheme="majorEastAsia" w:hAnsiTheme="majorHAnsi" w:cs="Arial"/>
          <w:iCs/>
          <w:sz w:val="20"/>
          <w:szCs w:val="20"/>
        </w:rPr>
      </w:pPr>
      <w:r w:rsidRPr="004665A2">
        <w:rPr>
          <w:rFonts w:asciiTheme="majorHAnsi" w:hAnsiTheme="majorHAnsi"/>
          <w:sz w:val="20"/>
          <w:szCs w:val="20"/>
        </w:rPr>
        <w:t>Zamawiający dopuszcza możliwość pomniejszenia przedmiotu zamówienia zmiana ta będzie uzależniona od naboru uczestników na kursy.</w:t>
      </w:r>
    </w:p>
    <w:p w:rsidR="004665A2" w:rsidRPr="004665A2" w:rsidRDefault="004665A2" w:rsidP="004665A2">
      <w:pPr>
        <w:widowControl w:val="0"/>
        <w:numPr>
          <w:ilvl w:val="0"/>
          <w:numId w:val="42"/>
        </w:numPr>
        <w:tabs>
          <w:tab w:val="left" w:pos="709"/>
        </w:tabs>
        <w:suppressAutoHyphens/>
        <w:spacing w:after="60"/>
        <w:ind w:left="1985" w:hanging="1985"/>
        <w:rPr>
          <w:rFonts w:asciiTheme="majorHAnsi" w:eastAsia="Times New Roman" w:hAnsiTheme="majorHAnsi" w:cs="Arial"/>
          <w:b/>
          <w:sz w:val="20"/>
          <w:szCs w:val="20"/>
          <w:u w:val="single"/>
          <w:lang w:eastAsia="pl-PL"/>
        </w:rPr>
      </w:pPr>
      <w:r w:rsidRPr="004665A2">
        <w:rPr>
          <w:rFonts w:asciiTheme="majorHAnsi" w:eastAsia="Times New Roman" w:hAnsiTheme="majorHAnsi" w:cs="Arial"/>
          <w:b/>
          <w:sz w:val="20"/>
          <w:szCs w:val="20"/>
          <w:u w:val="single"/>
          <w:lang w:eastAsia="pl-PL"/>
        </w:rPr>
        <w:t>Informacje dodatkowe</w:t>
      </w:r>
    </w:p>
    <w:p w:rsidR="004665A2" w:rsidRPr="004665A2" w:rsidRDefault="004665A2" w:rsidP="004665A2">
      <w:pPr>
        <w:widowControl w:val="0"/>
        <w:numPr>
          <w:ilvl w:val="0"/>
          <w:numId w:val="35"/>
        </w:numPr>
        <w:tabs>
          <w:tab w:val="left" w:pos="900"/>
        </w:tabs>
        <w:suppressAutoHyphens/>
        <w:spacing w:after="60"/>
        <w:contextualSpacing/>
        <w:rPr>
          <w:rFonts w:asciiTheme="majorHAnsi" w:eastAsia="Times New Roman" w:hAnsiTheme="majorHAnsi" w:cs="Arial"/>
          <w:sz w:val="20"/>
          <w:szCs w:val="20"/>
          <w:lang w:eastAsia="pl-PL"/>
        </w:rPr>
      </w:pPr>
      <w:r w:rsidRPr="004665A2">
        <w:rPr>
          <w:rFonts w:asciiTheme="majorHAnsi" w:hAnsiTheme="majorHAnsi" w:cs="Arial"/>
          <w:sz w:val="20"/>
          <w:szCs w:val="20"/>
        </w:rPr>
        <w:t>Zamawiający zastrzega sobie możliwość dokonywania zmian w treści Zaproszenia.</w:t>
      </w:r>
    </w:p>
    <w:p w:rsidR="004665A2" w:rsidRPr="004665A2" w:rsidRDefault="004665A2" w:rsidP="004665A2">
      <w:pPr>
        <w:numPr>
          <w:ilvl w:val="0"/>
          <w:numId w:val="35"/>
        </w:numPr>
        <w:tabs>
          <w:tab w:val="left" w:pos="426"/>
        </w:tabs>
        <w:suppressAutoHyphens/>
        <w:spacing w:after="60"/>
        <w:rPr>
          <w:rFonts w:asciiTheme="majorHAnsi" w:hAnsiTheme="majorHAnsi" w:cs="Verdana"/>
          <w:bCs/>
          <w:sz w:val="20"/>
          <w:szCs w:val="20"/>
          <w:lang w:eastAsia="pl-PL"/>
        </w:rPr>
      </w:pPr>
      <w:r w:rsidRPr="004665A2">
        <w:rPr>
          <w:rFonts w:asciiTheme="majorHAnsi" w:hAnsiTheme="majorHAnsi" w:cs="Verdana"/>
          <w:bCs/>
          <w:sz w:val="20"/>
          <w:szCs w:val="20"/>
          <w:lang w:eastAsia="pl-PL"/>
        </w:rPr>
        <w:t>Klauzula informacyjna dotycząca RODO:</w:t>
      </w:r>
    </w:p>
    <w:p w:rsidR="004665A2" w:rsidRPr="004665A2" w:rsidRDefault="004665A2" w:rsidP="004665A2">
      <w:pPr>
        <w:tabs>
          <w:tab w:val="left" w:pos="360"/>
        </w:tabs>
        <w:spacing w:after="60"/>
        <w:ind w:left="709"/>
        <w:contextualSpacing/>
        <w:jc w:val="both"/>
        <w:rPr>
          <w:rFonts w:asciiTheme="majorHAnsi" w:hAnsiTheme="majorHAnsi" w:cs="Verdana"/>
          <w:b/>
          <w:bCs/>
          <w:sz w:val="20"/>
          <w:szCs w:val="20"/>
          <w:lang w:eastAsia="pl-PL"/>
        </w:rPr>
      </w:pPr>
      <w:r w:rsidRPr="004665A2">
        <w:rPr>
          <w:rFonts w:asciiTheme="majorHAnsi" w:hAnsiTheme="majorHAnsi" w:cs="Times New Roman"/>
          <w:sz w:val="20"/>
          <w:szCs w:val="20"/>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w:t>
      </w:r>
      <w:proofErr w:type="gramStart"/>
      <w:r w:rsidRPr="004665A2">
        <w:rPr>
          <w:rFonts w:asciiTheme="majorHAnsi" w:hAnsiTheme="majorHAnsi" w:cs="Times New Roman"/>
          <w:sz w:val="20"/>
          <w:szCs w:val="20"/>
        </w:rPr>
        <w:t>str</w:t>
      </w:r>
      <w:proofErr w:type="gramEnd"/>
      <w:r w:rsidRPr="004665A2">
        <w:rPr>
          <w:rFonts w:asciiTheme="majorHAnsi" w:hAnsiTheme="majorHAnsi" w:cs="Times New Roman"/>
          <w:sz w:val="20"/>
          <w:szCs w:val="20"/>
        </w:rPr>
        <w:t xml:space="preserve">. 1), dalej „RODO”, informuję, że: </w:t>
      </w:r>
    </w:p>
    <w:p w:rsidR="004665A2" w:rsidRPr="004665A2" w:rsidRDefault="004665A2" w:rsidP="004665A2">
      <w:pPr>
        <w:numPr>
          <w:ilvl w:val="0"/>
          <w:numId w:val="36"/>
        </w:numPr>
        <w:jc w:val="both"/>
        <w:rPr>
          <w:rFonts w:asciiTheme="majorHAnsi" w:hAnsiTheme="majorHAnsi" w:cs="Times New Roman"/>
          <w:b/>
          <w:bCs/>
          <w:i/>
          <w:sz w:val="20"/>
          <w:szCs w:val="20"/>
        </w:rPr>
      </w:pPr>
      <w:proofErr w:type="gramStart"/>
      <w:r w:rsidRPr="004665A2">
        <w:rPr>
          <w:rFonts w:asciiTheme="majorHAnsi" w:hAnsiTheme="majorHAnsi" w:cs="Times New Roman"/>
          <w:sz w:val="20"/>
          <w:szCs w:val="20"/>
        </w:rPr>
        <w:t>administratorem</w:t>
      </w:r>
      <w:proofErr w:type="gramEnd"/>
      <w:r w:rsidRPr="004665A2">
        <w:rPr>
          <w:rFonts w:asciiTheme="majorHAnsi" w:hAnsiTheme="majorHAnsi" w:cs="Times New Roman"/>
          <w:sz w:val="20"/>
          <w:szCs w:val="20"/>
        </w:rPr>
        <w:t xml:space="preserve"> Pani/Pana danych osobowych jest </w:t>
      </w:r>
      <w:r w:rsidRPr="004665A2">
        <w:rPr>
          <w:rFonts w:asciiTheme="majorHAnsi" w:hAnsiTheme="majorHAnsi" w:cs="Times New Roman"/>
          <w:bCs/>
          <w:iCs/>
          <w:sz w:val="20"/>
          <w:szCs w:val="20"/>
        </w:rPr>
        <w:t>ZDZ w Kielcach</w:t>
      </w:r>
    </w:p>
    <w:p w:rsidR="004665A2" w:rsidRPr="004665A2" w:rsidRDefault="004665A2" w:rsidP="004665A2">
      <w:pPr>
        <w:numPr>
          <w:ilvl w:val="0"/>
          <w:numId w:val="36"/>
        </w:numPr>
        <w:jc w:val="both"/>
        <w:rPr>
          <w:rFonts w:asciiTheme="majorHAnsi" w:hAnsiTheme="majorHAnsi" w:cs="Times New Roman"/>
          <w:sz w:val="20"/>
          <w:szCs w:val="20"/>
        </w:rPr>
      </w:pPr>
      <w:proofErr w:type="gramStart"/>
      <w:r w:rsidRPr="004665A2">
        <w:rPr>
          <w:rFonts w:asciiTheme="majorHAnsi" w:hAnsiTheme="majorHAnsi" w:cs="Times New Roman"/>
          <w:sz w:val="20"/>
          <w:szCs w:val="20"/>
        </w:rPr>
        <w:t>inspektorem</w:t>
      </w:r>
      <w:proofErr w:type="gramEnd"/>
      <w:r w:rsidRPr="004665A2">
        <w:rPr>
          <w:rFonts w:asciiTheme="majorHAnsi" w:hAnsiTheme="majorHAnsi" w:cs="Times New Roman"/>
          <w:sz w:val="20"/>
          <w:szCs w:val="20"/>
        </w:rPr>
        <w:t xml:space="preserve"> ochrony danych osobowych w ZDZ jest Pan Maciej Jastrzębski</w:t>
      </w:r>
      <w:r w:rsidRPr="004665A2">
        <w:rPr>
          <w:rFonts w:asciiTheme="majorHAnsi" w:hAnsiTheme="majorHAnsi" w:cs="Times New Roman"/>
          <w:i/>
          <w:sz w:val="20"/>
          <w:szCs w:val="20"/>
        </w:rPr>
        <w:t xml:space="preserve">, </w:t>
      </w:r>
      <w:r w:rsidRPr="004665A2">
        <w:rPr>
          <w:rFonts w:asciiTheme="majorHAnsi" w:hAnsiTheme="majorHAnsi" w:cs="Times New Roman"/>
          <w:sz w:val="20"/>
          <w:szCs w:val="20"/>
        </w:rPr>
        <w:t xml:space="preserve">e-mail: </w:t>
      </w:r>
      <w:hyperlink r:id="rId12" w:history="1">
        <w:r w:rsidRPr="004665A2">
          <w:rPr>
            <w:rFonts w:asciiTheme="majorHAnsi" w:hAnsiTheme="majorHAnsi" w:cs="Times New Roman"/>
            <w:color w:val="0000FF" w:themeColor="hyperlink"/>
            <w:sz w:val="20"/>
            <w:szCs w:val="20"/>
            <w:u w:val="single"/>
          </w:rPr>
          <w:t>iod@zdz.kielce.pl</w:t>
        </w:r>
      </w:hyperlink>
      <w:r w:rsidRPr="004665A2">
        <w:rPr>
          <w:rFonts w:asciiTheme="majorHAnsi" w:hAnsiTheme="majorHAnsi" w:cs="Times New Roman"/>
          <w:sz w:val="20"/>
          <w:szCs w:val="20"/>
        </w:rPr>
        <w:t xml:space="preserve">, </w:t>
      </w:r>
      <w:r w:rsidRPr="004665A2">
        <w:rPr>
          <w:rFonts w:asciiTheme="majorHAnsi" w:hAnsiTheme="majorHAnsi" w:cs="Times New Roman"/>
          <w:sz w:val="20"/>
          <w:szCs w:val="20"/>
        </w:rPr>
        <w:br/>
      </w:r>
      <w:proofErr w:type="gramStart"/>
      <w:r w:rsidRPr="004665A2">
        <w:rPr>
          <w:rFonts w:asciiTheme="majorHAnsi" w:hAnsiTheme="majorHAnsi" w:cs="Times New Roman"/>
          <w:sz w:val="20"/>
          <w:szCs w:val="20"/>
        </w:rPr>
        <w:t xml:space="preserve">tel.  </w:t>
      </w:r>
      <w:r w:rsidRPr="004665A2">
        <w:rPr>
          <w:rFonts w:asciiTheme="majorHAnsi" w:hAnsiTheme="majorHAnsi" w:cs="Times New Roman"/>
          <w:sz w:val="20"/>
          <w:szCs w:val="20"/>
          <w:lang w:eastAsia="pl-PL"/>
        </w:rPr>
        <w:t>41/ 366-47-91 w</w:t>
      </w:r>
      <w:proofErr w:type="gramEnd"/>
      <w:r w:rsidRPr="004665A2">
        <w:rPr>
          <w:rFonts w:asciiTheme="majorHAnsi" w:hAnsiTheme="majorHAnsi" w:cs="Times New Roman"/>
          <w:sz w:val="20"/>
          <w:szCs w:val="20"/>
          <w:lang w:eastAsia="pl-PL"/>
        </w:rPr>
        <w:t>. 123.</w:t>
      </w:r>
      <w:r w:rsidRPr="004665A2">
        <w:rPr>
          <w:rFonts w:asciiTheme="majorHAnsi" w:hAnsiTheme="majorHAnsi" w:cs="Times New Roman"/>
          <w:sz w:val="20"/>
          <w:szCs w:val="20"/>
        </w:rPr>
        <w:t xml:space="preserve">  </w:t>
      </w:r>
    </w:p>
    <w:p w:rsidR="004665A2" w:rsidRPr="004665A2" w:rsidRDefault="004665A2" w:rsidP="004665A2">
      <w:pPr>
        <w:numPr>
          <w:ilvl w:val="0"/>
          <w:numId w:val="36"/>
        </w:numPr>
        <w:jc w:val="both"/>
        <w:rPr>
          <w:rFonts w:asciiTheme="majorHAnsi" w:hAnsiTheme="majorHAnsi" w:cs="Times New Roman"/>
          <w:sz w:val="20"/>
          <w:szCs w:val="20"/>
        </w:rPr>
      </w:pPr>
      <w:r w:rsidRPr="004665A2">
        <w:rPr>
          <w:rFonts w:asciiTheme="majorHAnsi" w:hAnsiTheme="majorHAnsi" w:cs="Times New Roman"/>
          <w:sz w:val="20"/>
          <w:szCs w:val="20"/>
        </w:rPr>
        <w:t>Pani/Pana dane osobowe przetwarzane będą na podstawie art. 6 ust. 1 lit. c</w:t>
      </w:r>
      <w:r w:rsidRPr="004665A2">
        <w:rPr>
          <w:rFonts w:asciiTheme="majorHAnsi" w:hAnsiTheme="majorHAnsi" w:cs="Times New Roman"/>
          <w:i/>
          <w:sz w:val="20"/>
          <w:szCs w:val="20"/>
        </w:rPr>
        <w:t xml:space="preserve"> </w:t>
      </w:r>
      <w:r w:rsidRPr="004665A2">
        <w:rPr>
          <w:rFonts w:asciiTheme="majorHAnsi" w:hAnsiTheme="majorHAnsi" w:cs="Times New Roman"/>
          <w:sz w:val="20"/>
          <w:szCs w:val="20"/>
        </w:rPr>
        <w:t xml:space="preserve">RODO w celu związanym </w:t>
      </w:r>
      <w:r w:rsidRPr="004665A2">
        <w:rPr>
          <w:rFonts w:asciiTheme="majorHAnsi" w:hAnsiTheme="majorHAnsi" w:cs="Times New Roman"/>
          <w:sz w:val="20"/>
          <w:szCs w:val="20"/>
        </w:rPr>
        <w:br/>
        <w:t>z niniejszym postępowaniem o udzielenie zamówienia publicznego;</w:t>
      </w:r>
    </w:p>
    <w:p w:rsidR="004665A2" w:rsidRPr="004665A2" w:rsidRDefault="004665A2" w:rsidP="004665A2">
      <w:pPr>
        <w:numPr>
          <w:ilvl w:val="0"/>
          <w:numId w:val="36"/>
        </w:numPr>
        <w:jc w:val="both"/>
        <w:rPr>
          <w:rFonts w:asciiTheme="majorHAnsi" w:hAnsiTheme="majorHAnsi" w:cs="Times New Roman"/>
          <w:sz w:val="20"/>
          <w:szCs w:val="20"/>
        </w:rPr>
      </w:pPr>
      <w:proofErr w:type="gramStart"/>
      <w:r w:rsidRPr="004665A2">
        <w:rPr>
          <w:rFonts w:asciiTheme="majorHAnsi" w:hAnsiTheme="majorHAnsi" w:cs="Times New Roman"/>
          <w:sz w:val="20"/>
          <w:szCs w:val="20"/>
        </w:rPr>
        <w:t>odbiorcami</w:t>
      </w:r>
      <w:proofErr w:type="gramEnd"/>
      <w:r w:rsidRPr="004665A2">
        <w:rPr>
          <w:rFonts w:asciiTheme="majorHAnsi" w:hAnsiTheme="majorHAnsi" w:cs="Times New Roman"/>
          <w:sz w:val="20"/>
          <w:szCs w:val="20"/>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4665A2">
        <w:rPr>
          <w:rFonts w:asciiTheme="majorHAnsi" w:hAnsiTheme="majorHAnsi" w:cs="Times New Roman"/>
          <w:sz w:val="20"/>
          <w:szCs w:val="20"/>
        </w:rPr>
        <w:t>z</w:t>
      </w:r>
      <w:proofErr w:type="gramEnd"/>
      <w:r w:rsidRPr="004665A2">
        <w:rPr>
          <w:rFonts w:asciiTheme="majorHAnsi" w:hAnsiTheme="majorHAnsi" w:cs="Times New Roman"/>
          <w:sz w:val="20"/>
          <w:szCs w:val="20"/>
        </w:rPr>
        <w:t xml:space="preserve"> 2018 r. poz. 1986);  </w:t>
      </w:r>
    </w:p>
    <w:p w:rsidR="004665A2" w:rsidRPr="004665A2" w:rsidRDefault="004665A2" w:rsidP="004665A2">
      <w:pPr>
        <w:numPr>
          <w:ilvl w:val="0"/>
          <w:numId w:val="36"/>
        </w:numPr>
        <w:jc w:val="both"/>
        <w:rPr>
          <w:rFonts w:asciiTheme="majorHAnsi" w:hAnsiTheme="majorHAnsi" w:cs="Times New Roman"/>
          <w:sz w:val="20"/>
          <w:szCs w:val="20"/>
        </w:rPr>
      </w:pPr>
      <w:r w:rsidRPr="004665A2">
        <w:rPr>
          <w:rFonts w:asciiTheme="majorHAnsi" w:hAnsiTheme="majorHAnsi" w:cs="Times New Roman"/>
          <w:sz w:val="20"/>
          <w:szCs w:val="20"/>
        </w:rPr>
        <w:lastRenderedPageBreak/>
        <w:t xml:space="preserve">Pani/Pana dane osobowe będą przechowywane, zgodnie z art. 97 ust. 1 ustawy </w:t>
      </w:r>
      <w:proofErr w:type="spellStart"/>
      <w:r w:rsidRPr="004665A2">
        <w:rPr>
          <w:rFonts w:asciiTheme="majorHAnsi" w:hAnsiTheme="majorHAnsi" w:cs="Times New Roman"/>
          <w:sz w:val="20"/>
          <w:szCs w:val="20"/>
        </w:rPr>
        <w:t>Pzp</w:t>
      </w:r>
      <w:proofErr w:type="spellEnd"/>
      <w:r w:rsidRPr="004665A2">
        <w:rPr>
          <w:rFonts w:asciiTheme="majorHAnsi" w:hAnsiTheme="majorHAnsi" w:cs="Times New Roman"/>
          <w:sz w:val="20"/>
          <w:szCs w:val="20"/>
        </w:rPr>
        <w:t>, przez okres 4 lat od dnia zakończenia postępowania o udzielenie zamówienia lub na okres przechowywania tych danych zgodnie z wytycznymi o dofinansowania z środków UE;</w:t>
      </w:r>
    </w:p>
    <w:p w:rsidR="004665A2" w:rsidRPr="004665A2" w:rsidRDefault="004665A2" w:rsidP="004665A2">
      <w:pPr>
        <w:numPr>
          <w:ilvl w:val="0"/>
          <w:numId w:val="36"/>
        </w:numPr>
        <w:jc w:val="both"/>
        <w:rPr>
          <w:rFonts w:asciiTheme="majorHAnsi" w:hAnsiTheme="majorHAnsi" w:cs="Times New Roman"/>
          <w:b/>
          <w:i/>
          <w:sz w:val="20"/>
          <w:szCs w:val="20"/>
        </w:rPr>
      </w:pPr>
      <w:proofErr w:type="gramStart"/>
      <w:r w:rsidRPr="004665A2">
        <w:rPr>
          <w:rFonts w:asciiTheme="majorHAnsi" w:hAnsiTheme="majorHAnsi" w:cs="Times New Roman"/>
          <w:sz w:val="20"/>
          <w:szCs w:val="20"/>
        </w:rPr>
        <w:t>obowiązek</w:t>
      </w:r>
      <w:proofErr w:type="gramEnd"/>
      <w:r w:rsidRPr="004665A2">
        <w:rPr>
          <w:rFonts w:asciiTheme="majorHAnsi" w:hAnsiTheme="majorHAnsi" w:cs="Times New Roman"/>
          <w:sz w:val="20"/>
          <w:szCs w:val="20"/>
        </w:rPr>
        <w:t xml:space="preserve"> podania przez Panią/Pana danych osobowych bezpośrednio Pani/Pana dotyczących jest wymogiem ustawowym określonym w przepisach ustawy </w:t>
      </w:r>
      <w:proofErr w:type="spellStart"/>
      <w:r w:rsidRPr="004665A2">
        <w:rPr>
          <w:rFonts w:asciiTheme="majorHAnsi" w:hAnsiTheme="majorHAnsi" w:cs="Times New Roman"/>
          <w:sz w:val="20"/>
          <w:szCs w:val="20"/>
        </w:rPr>
        <w:t>Pzp</w:t>
      </w:r>
      <w:proofErr w:type="spellEnd"/>
      <w:r w:rsidRPr="004665A2">
        <w:rPr>
          <w:rFonts w:asciiTheme="majorHAnsi" w:hAnsiTheme="majorHAnsi" w:cs="Times New Roman"/>
          <w:sz w:val="20"/>
          <w:szCs w:val="20"/>
        </w:rPr>
        <w:t>, związ</w:t>
      </w:r>
      <w:r w:rsidR="001B10A0">
        <w:rPr>
          <w:rFonts w:asciiTheme="majorHAnsi" w:hAnsiTheme="majorHAnsi" w:cs="Times New Roman"/>
          <w:sz w:val="20"/>
          <w:szCs w:val="20"/>
        </w:rPr>
        <w:t xml:space="preserve">anym z udziałem w postępowaniu </w:t>
      </w:r>
      <w:r w:rsidRPr="004665A2">
        <w:rPr>
          <w:rFonts w:asciiTheme="majorHAnsi" w:hAnsiTheme="majorHAnsi" w:cs="Times New Roman"/>
          <w:sz w:val="20"/>
          <w:szCs w:val="20"/>
        </w:rPr>
        <w:t>o udzielenie zamówienia publicznego; konsekwencje niepodania określonych danych wynikają</w:t>
      </w:r>
      <w:r w:rsidR="001B10A0">
        <w:rPr>
          <w:rFonts w:asciiTheme="majorHAnsi" w:hAnsiTheme="majorHAnsi" w:cs="Times New Roman"/>
          <w:sz w:val="20"/>
          <w:szCs w:val="20"/>
        </w:rPr>
        <w:t xml:space="preserve"> </w:t>
      </w:r>
      <w:r w:rsidRPr="004665A2">
        <w:rPr>
          <w:rFonts w:asciiTheme="majorHAnsi" w:hAnsiTheme="majorHAnsi" w:cs="Times New Roman"/>
          <w:sz w:val="20"/>
          <w:szCs w:val="20"/>
        </w:rPr>
        <w:t xml:space="preserve">z ustawy </w:t>
      </w:r>
      <w:proofErr w:type="spellStart"/>
      <w:r w:rsidRPr="004665A2">
        <w:rPr>
          <w:rFonts w:asciiTheme="majorHAnsi" w:hAnsiTheme="majorHAnsi" w:cs="Times New Roman"/>
          <w:sz w:val="20"/>
          <w:szCs w:val="20"/>
        </w:rPr>
        <w:t>Pzp</w:t>
      </w:r>
      <w:proofErr w:type="spellEnd"/>
      <w:r w:rsidRPr="004665A2">
        <w:rPr>
          <w:rFonts w:asciiTheme="majorHAnsi" w:hAnsiTheme="majorHAnsi" w:cs="Times New Roman"/>
          <w:sz w:val="20"/>
          <w:szCs w:val="20"/>
        </w:rPr>
        <w:t xml:space="preserve">;  </w:t>
      </w:r>
    </w:p>
    <w:p w:rsidR="004665A2" w:rsidRPr="004665A2" w:rsidRDefault="004665A2" w:rsidP="004665A2">
      <w:pPr>
        <w:numPr>
          <w:ilvl w:val="0"/>
          <w:numId w:val="36"/>
        </w:numPr>
        <w:jc w:val="both"/>
        <w:rPr>
          <w:rFonts w:asciiTheme="majorHAnsi" w:hAnsiTheme="majorHAnsi" w:cs="Times New Roman"/>
          <w:sz w:val="20"/>
          <w:szCs w:val="20"/>
        </w:rPr>
      </w:pPr>
      <w:proofErr w:type="gramStart"/>
      <w:r w:rsidRPr="004665A2">
        <w:rPr>
          <w:rFonts w:asciiTheme="majorHAnsi" w:hAnsiTheme="majorHAnsi" w:cs="Times New Roman"/>
          <w:sz w:val="20"/>
          <w:szCs w:val="20"/>
        </w:rPr>
        <w:t>w</w:t>
      </w:r>
      <w:proofErr w:type="gramEnd"/>
      <w:r w:rsidRPr="004665A2">
        <w:rPr>
          <w:rFonts w:asciiTheme="majorHAnsi" w:hAnsiTheme="majorHAnsi" w:cs="Times New Roman"/>
          <w:sz w:val="20"/>
          <w:szCs w:val="20"/>
        </w:rPr>
        <w:t xml:space="preserve"> odniesieniu do Pani/Pana danych osobowych decyzje nie będą podejmowane w sposób zautomatyzowany, stosowanie do art. 22 RODO;</w:t>
      </w:r>
    </w:p>
    <w:p w:rsidR="004665A2" w:rsidRPr="004665A2" w:rsidRDefault="004665A2" w:rsidP="004665A2">
      <w:pPr>
        <w:numPr>
          <w:ilvl w:val="0"/>
          <w:numId w:val="36"/>
        </w:numPr>
        <w:jc w:val="both"/>
        <w:rPr>
          <w:rFonts w:asciiTheme="majorHAnsi" w:hAnsiTheme="majorHAnsi" w:cs="Times New Roman"/>
          <w:sz w:val="20"/>
          <w:szCs w:val="20"/>
        </w:rPr>
      </w:pPr>
      <w:proofErr w:type="gramStart"/>
      <w:r w:rsidRPr="004665A2">
        <w:rPr>
          <w:rFonts w:asciiTheme="majorHAnsi" w:hAnsiTheme="majorHAnsi" w:cs="Times New Roman"/>
          <w:sz w:val="20"/>
          <w:szCs w:val="20"/>
        </w:rPr>
        <w:t>posiada</w:t>
      </w:r>
      <w:proofErr w:type="gramEnd"/>
      <w:r w:rsidRPr="004665A2">
        <w:rPr>
          <w:rFonts w:asciiTheme="majorHAnsi" w:hAnsiTheme="majorHAnsi" w:cs="Times New Roman"/>
          <w:sz w:val="20"/>
          <w:szCs w:val="20"/>
        </w:rPr>
        <w:t xml:space="preserve"> Pani/Pan:</w:t>
      </w:r>
    </w:p>
    <w:p w:rsidR="004665A2" w:rsidRPr="004665A2" w:rsidRDefault="004665A2" w:rsidP="004665A2">
      <w:pPr>
        <w:numPr>
          <w:ilvl w:val="0"/>
          <w:numId w:val="37"/>
        </w:numPr>
        <w:jc w:val="both"/>
        <w:rPr>
          <w:rFonts w:asciiTheme="majorHAnsi" w:hAnsiTheme="majorHAnsi" w:cs="Times New Roman"/>
          <w:sz w:val="20"/>
          <w:szCs w:val="20"/>
        </w:rPr>
      </w:pPr>
      <w:proofErr w:type="gramStart"/>
      <w:r w:rsidRPr="004665A2">
        <w:rPr>
          <w:rFonts w:asciiTheme="majorHAnsi" w:hAnsiTheme="majorHAnsi" w:cs="Times New Roman"/>
          <w:sz w:val="20"/>
          <w:szCs w:val="20"/>
        </w:rPr>
        <w:t>na</w:t>
      </w:r>
      <w:proofErr w:type="gramEnd"/>
      <w:r w:rsidRPr="004665A2">
        <w:rPr>
          <w:rFonts w:asciiTheme="majorHAnsi" w:hAnsiTheme="majorHAnsi" w:cs="Times New Roman"/>
          <w:sz w:val="20"/>
          <w:szCs w:val="20"/>
        </w:rPr>
        <w:t xml:space="preserve"> podstawie art. 15 RODO prawo dostępu do danych osobowych Pani/Pana dotyczących;</w:t>
      </w:r>
    </w:p>
    <w:p w:rsidR="004665A2" w:rsidRPr="004665A2" w:rsidRDefault="004665A2" w:rsidP="004665A2">
      <w:pPr>
        <w:numPr>
          <w:ilvl w:val="0"/>
          <w:numId w:val="37"/>
        </w:numPr>
        <w:jc w:val="both"/>
        <w:rPr>
          <w:rFonts w:asciiTheme="majorHAnsi" w:hAnsiTheme="majorHAnsi" w:cs="Times New Roman"/>
          <w:sz w:val="20"/>
          <w:szCs w:val="20"/>
        </w:rPr>
      </w:pPr>
      <w:proofErr w:type="gramStart"/>
      <w:r w:rsidRPr="004665A2">
        <w:rPr>
          <w:rFonts w:asciiTheme="majorHAnsi" w:hAnsiTheme="majorHAnsi" w:cs="Times New Roman"/>
          <w:sz w:val="20"/>
          <w:szCs w:val="20"/>
        </w:rPr>
        <w:t>na</w:t>
      </w:r>
      <w:proofErr w:type="gramEnd"/>
      <w:r w:rsidRPr="004665A2">
        <w:rPr>
          <w:rFonts w:asciiTheme="majorHAnsi" w:hAnsiTheme="majorHAnsi" w:cs="Times New Roman"/>
          <w:sz w:val="20"/>
          <w:szCs w:val="20"/>
        </w:rPr>
        <w:t xml:space="preserve"> podstawie art. 16 RODO prawo do sprostowania Pani/Pana danych osobowych </w:t>
      </w:r>
      <w:r w:rsidRPr="004665A2">
        <w:rPr>
          <w:rFonts w:asciiTheme="majorHAnsi" w:hAnsiTheme="majorHAnsi" w:cs="Times New Roman"/>
          <w:b/>
          <w:sz w:val="20"/>
          <w:szCs w:val="20"/>
          <w:vertAlign w:val="superscript"/>
        </w:rPr>
        <w:t>**</w:t>
      </w:r>
      <w:r w:rsidRPr="004665A2">
        <w:rPr>
          <w:rFonts w:asciiTheme="majorHAnsi" w:hAnsiTheme="majorHAnsi" w:cs="Times New Roman"/>
          <w:sz w:val="20"/>
          <w:szCs w:val="20"/>
        </w:rPr>
        <w:t>;</w:t>
      </w:r>
    </w:p>
    <w:p w:rsidR="004665A2" w:rsidRPr="004665A2" w:rsidRDefault="004665A2" w:rsidP="004665A2">
      <w:pPr>
        <w:numPr>
          <w:ilvl w:val="0"/>
          <w:numId w:val="37"/>
        </w:numPr>
        <w:jc w:val="both"/>
        <w:rPr>
          <w:rFonts w:asciiTheme="majorHAnsi" w:hAnsiTheme="majorHAnsi" w:cs="Times New Roman"/>
          <w:sz w:val="20"/>
          <w:szCs w:val="20"/>
        </w:rPr>
      </w:pPr>
      <w:proofErr w:type="gramStart"/>
      <w:r w:rsidRPr="004665A2">
        <w:rPr>
          <w:rFonts w:asciiTheme="majorHAnsi" w:hAnsiTheme="majorHAnsi" w:cs="Times New Roman"/>
          <w:sz w:val="20"/>
          <w:szCs w:val="20"/>
        </w:rPr>
        <w:t>na</w:t>
      </w:r>
      <w:proofErr w:type="gramEnd"/>
      <w:r w:rsidRPr="004665A2">
        <w:rPr>
          <w:rFonts w:asciiTheme="majorHAnsi" w:hAnsiTheme="majorHAnsi" w:cs="Times New Roman"/>
          <w:sz w:val="20"/>
          <w:szCs w:val="20"/>
        </w:rPr>
        <w:t xml:space="preserve"> podstawie art. 18 RODO prawo żądania od administratora ograniczenia przetwarzania danych osobowych z zastrzeżeniem przypadków, o których mowa w art. 18 ust. 2 RODO ***;  </w:t>
      </w:r>
    </w:p>
    <w:p w:rsidR="004665A2" w:rsidRPr="004665A2" w:rsidRDefault="004665A2" w:rsidP="004665A2">
      <w:pPr>
        <w:numPr>
          <w:ilvl w:val="0"/>
          <w:numId w:val="37"/>
        </w:numPr>
        <w:jc w:val="both"/>
        <w:rPr>
          <w:rFonts w:asciiTheme="majorHAnsi" w:hAnsiTheme="majorHAnsi" w:cs="Times New Roman"/>
          <w:i/>
          <w:sz w:val="20"/>
          <w:szCs w:val="20"/>
        </w:rPr>
      </w:pPr>
      <w:proofErr w:type="gramStart"/>
      <w:r w:rsidRPr="004665A2">
        <w:rPr>
          <w:rFonts w:asciiTheme="majorHAnsi" w:hAnsiTheme="majorHAnsi" w:cs="Times New Roman"/>
          <w:sz w:val="20"/>
          <w:szCs w:val="20"/>
        </w:rPr>
        <w:t>prawo</w:t>
      </w:r>
      <w:proofErr w:type="gramEnd"/>
      <w:r w:rsidRPr="004665A2">
        <w:rPr>
          <w:rFonts w:asciiTheme="majorHAnsi" w:hAnsiTheme="majorHAnsi" w:cs="Times New Roman"/>
          <w:sz w:val="20"/>
          <w:szCs w:val="20"/>
        </w:rPr>
        <w:t xml:space="preserve"> do wniesienia skargi do Prezesa Urzędu Ochrony Danych Osobowych, gdy uzna Pani/Pan, że przetwarzanie danych osobowych Pani/Pana dotyczących narusza przepisy RODO;</w:t>
      </w:r>
    </w:p>
    <w:p w:rsidR="004665A2" w:rsidRPr="004665A2" w:rsidRDefault="004665A2" w:rsidP="004665A2">
      <w:pPr>
        <w:numPr>
          <w:ilvl w:val="0"/>
          <w:numId w:val="39"/>
        </w:numPr>
        <w:jc w:val="both"/>
        <w:rPr>
          <w:rFonts w:asciiTheme="majorHAnsi" w:hAnsiTheme="majorHAnsi" w:cs="Times New Roman"/>
          <w:sz w:val="20"/>
          <w:szCs w:val="20"/>
        </w:rPr>
      </w:pPr>
      <w:proofErr w:type="gramStart"/>
      <w:r w:rsidRPr="004665A2">
        <w:rPr>
          <w:rFonts w:asciiTheme="majorHAnsi" w:hAnsiTheme="majorHAnsi" w:cs="Times New Roman"/>
          <w:sz w:val="20"/>
          <w:szCs w:val="20"/>
        </w:rPr>
        <w:t>nie</w:t>
      </w:r>
      <w:proofErr w:type="gramEnd"/>
      <w:r w:rsidRPr="004665A2">
        <w:rPr>
          <w:rFonts w:asciiTheme="majorHAnsi" w:hAnsiTheme="majorHAnsi" w:cs="Times New Roman"/>
          <w:sz w:val="20"/>
          <w:szCs w:val="20"/>
        </w:rPr>
        <w:t xml:space="preserve"> przysługuje Pani/Panu:</w:t>
      </w:r>
    </w:p>
    <w:p w:rsidR="004665A2" w:rsidRPr="004665A2" w:rsidRDefault="004665A2" w:rsidP="004665A2">
      <w:pPr>
        <w:numPr>
          <w:ilvl w:val="0"/>
          <w:numId w:val="38"/>
        </w:numPr>
        <w:jc w:val="both"/>
        <w:rPr>
          <w:rFonts w:asciiTheme="majorHAnsi" w:hAnsiTheme="majorHAnsi" w:cs="Times New Roman"/>
          <w:i/>
          <w:sz w:val="20"/>
          <w:szCs w:val="20"/>
        </w:rPr>
      </w:pPr>
      <w:proofErr w:type="gramStart"/>
      <w:r w:rsidRPr="004665A2">
        <w:rPr>
          <w:rFonts w:asciiTheme="majorHAnsi" w:hAnsiTheme="majorHAnsi" w:cs="Times New Roman"/>
          <w:sz w:val="20"/>
          <w:szCs w:val="20"/>
        </w:rPr>
        <w:t>w</w:t>
      </w:r>
      <w:proofErr w:type="gramEnd"/>
      <w:r w:rsidRPr="004665A2">
        <w:rPr>
          <w:rFonts w:asciiTheme="majorHAnsi" w:hAnsiTheme="majorHAnsi" w:cs="Times New Roman"/>
          <w:sz w:val="20"/>
          <w:szCs w:val="20"/>
        </w:rPr>
        <w:t xml:space="preserve"> związku z art. 17 ust. 3 lit. b, d lub e RODO prawo do usunięcia danych osobowych;</w:t>
      </w:r>
    </w:p>
    <w:p w:rsidR="004665A2" w:rsidRPr="004665A2" w:rsidRDefault="004665A2" w:rsidP="004665A2">
      <w:pPr>
        <w:numPr>
          <w:ilvl w:val="0"/>
          <w:numId w:val="38"/>
        </w:numPr>
        <w:jc w:val="both"/>
        <w:rPr>
          <w:rFonts w:asciiTheme="majorHAnsi" w:hAnsiTheme="majorHAnsi" w:cs="Times New Roman"/>
          <w:b/>
          <w:i/>
          <w:sz w:val="20"/>
          <w:szCs w:val="20"/>
        </w:rPr>
      </w:pPr>
      <w:proofErr w:type="gramStart"/>
      <w:r w:rsidRPr="004665A2">
        <w:rPr>
          <w:rFonts w:asciiTheme="majorHAnsi" w:hAnsiTheme="majorHAnsi" w:cs="Times New Roman"/>
          <w:sz w:val="20"/>
          <w:szCs w:val="20"/>
        </w:rPr>
        <w:t>prawo</w:t>
      </w:r>
      <w:proofErr w:type="gramEnd"/>
      <w:r w:rsidRPr="004665A2">
        <w:rPr>
          <w:rFonts w:asciiTheme="majorHAnsi" w:hAnsiTheme="majorHAnsi" w:cs="Times New Roman"/>
          <w:sz w:val="20"/>
          <w:szCs w:val="20"/>
        </w:rPr>
        <w:t xml:space="preserve"> do przenoszenia danych osobowych, o którym mowa w art. 20 RODO;</w:t>
      </w:r>
    </w:p>
    <w:p w:rsidR="004665A2" w:rsidRPr="004665A2" w:rsidRDefault="004665A2" w:rsidP="004665A2">
      <w:pPr>
        <w:numPr>
          <w:ilvl w:val="0"/>
          <w:numId w:val="38"/>
        </w:numPr>
        <w:jc w:val="both"/>
        <w:rPr>
          <w:rFonts w:asciiTheme="majorHAnsi" w:hAnsiTheme="majorHAnsi" w:cs="Times New Roman"/>
          <w:i/>
          <w:sz w:val="20"/>
          <w:szCs w:val="20"/>
        </w:rPr>
      </w:pPr>
      <w:proofErr w:type="gramStart"/>
      <w:r w:rsidRPr="004665A2">
        <w:rPr>
          <w:rFonts w:asciiTheme="majorHAnsi" w:hAnsiTheme="majorHAnsi" w:cs="Times New Roman"/>
          <w:sz w:val="20"/>
          <w:szCs w:val="20"/>
        </w:rPr>
        <w:t>na</w:t>
      </w:r>
      <w:proofErr w:type="gramEnd"/>
      <w:r w:rsidRPr="004665A2">
        <w:rPr>
          <w:rFonts w:asciiTheme="majorHAnsi" w:hAnsiTheme="majorHAnsi" w:cs="Times New Roman"/>
          <w:sz w:val="20"/>
          <w:szCs w:val="20"/>
        </w:rPr>
        <w:t xml:space="preserve"> podstawie art. 21 RODO prawo sprzeciwu, wobec przetwarzania danych osobowych, gdyż podstawą prawną przetwarzania Pani/Pana danych osobowych jest art. 6 ust. 1 lit. c RODO. </w:t>
      </w:r>
    </w:p>
    <w:p w:rsidR="004665A2" w:rsidRPr="004665A2" w:rsidRDefault="004665A2" w:rsidP="004665A2">
      <w:pPr>
        <w:ind w:left="1418" w:hanging="142"/>
        <w:jc w:val="both"/>
        <w:rPr>
          <w:rFonts w:asciiTheme="majorHAnsi" w:hAnsiTheme="majorHAnsi" w:cs="Times New Roman"/>
          <w:sz w:val="20"/>
          <w:szCs w:val="20"/>
        </w:rPr>
      </w:pPr>
      <w:r w:rsidRPr="004665A2">
        <w:rPr>
          <w:rFonts w:asciiTheme="majorHAnsi" w:hAnsiTheme="majorHAnsi" w:cs="Times New Roman"/>
          <w:sz w:val="20"/>
          <w:szCs w:val="20"/>
        </w:rPr>
        <w:t>* Wyjaśnienie: informacja w tym zakresie jest wymagana, jeżeli w odniesieniu do danego administratora lub podmiotu przetwarzającego istnieje obowiązek wyznaczenia inspektora ochrony danych osobowych.</w:t>
      </w:r>
    </w:p>
    <w:p w:rsidR="004665A2" w:rsidRPr="004665A2" w:rsidRDefault="004665A2" w:rsidP="004665A2">
      <w:pPr>
        <w:ind w:left="1418" w:hanging="142"/>
        <w:jc w:val="both"/>
        <w:rPr>
          <w:rFonts w:asciiTheme="majorHAnsi" w:hAnsiTheme="majorHAnsi" w:cs="Times New Roman"/>
          <w:sz w:val="20"/>
          <w:szCs w:val="20"/>
        </w:rPr>
      </w:pPr>
      <w:r w:rsidRPr="004665A2">
        <w:rPr>
          <w:rFonts w:asciiTheme="majorHAnsi" w:hAnsiTheme="majorHAnsi" w:cs="Times New Roman"/>
          <w:sz w:val="20"/>
          <w:szCs w:val="20"/>
        </w:rPr>
        <w:t xml:space="preserve">** Wyjaśnienie: skorzystanie z prawa do sprostowania nie może skutkować zmianą wyniku postępowania o udzielenie zamówienia publicznego ani zmianą postanowień umowy w zakresie niezgodnym z ustawą </w:t>
      </w:r>
      <w:proofErr w:type="spellStart"/>
      <w:r w:rsidRPr="004665A2">
        <w:rPr>
          <w:rFonts w:asciiTheme="majorHAnsi" w:hAnsiTheme="majorHAnsi" w:cs="Times New Roman"/>
          <w:sz w:val="20"/>
          <w:szCs w:val="20"/>
        </w:rPr>
        <w:t>Pzp</w:t>
      </w:r>
      <w:proofErr w:type="spellEnd"/>
      <w:r w:rsidRPr="004665A2">
        <w:rPr>
          <w:rFonts w:asciiTheme="majorHAnsi" w:hAnsiTheme="majorHAnsi" w:cs="Times New Roman"/>
          <w:sz w:val="20"/>
          <w:szCs w:val="20"/>
        </w:rPr>
        <w:t xml:space="preserve"> oraz nie może naruszać integralności protokołu oraz jego załączników.</w:t>
      </w:r>
    </w:p>
    <w:p w:rsidR="004665A2" w:rsidRPr="004665A2" w:rsidRDefault="004665A2" w:rsidP="004665A2">
      <w:pPr>
        <w:ind w:left="1418" w:hanging="284"/>
        <w:jc w:val="both"/>
        <w:rPr>
          <w:rFonts w:asciiTheme="majorHAnsi" w:hAnsiTheme="majorHAnsi" w:cs="Times New Roman"/>
          <w:sz w:val="20"/>
          <w:szCs w:val="20"/>
        </w:rPr>
      </w:pPr>
      <w:r w:rsidRPr="004665A2">
        <w:rPr>
          <w:rFonts w:asciiTheme="majorHAnsi" w:hAnsiTheme="majorHAnsi" w:cs="Times New Roman"/>
          <w:sz w:val="20"/>
          <w:szCs w:val="20"/>
        </w:rPr>
        <w:t xml:space="preserve">*** Wyjaśnienie: prawo do ograniczenia przetwarzania nie ma zastosowania w odniesieniu do przechowywania, w celu zapewnienia korzystania ze środków ochrony prawnej lub w celu ochrony </w:t>
      </w:r>
      <w:proofErr w:type="gramStart"/>
      <w:r w:rsidRPr="004665A2">
        <w:rPr>
          <w:rFonts w:asciiTheme="majorHAnsi" w:hAnsiTheme="majorHAnsi" w:cs="Times New Roman"/>
          <w:sz w:val="20"/>
          <w:szCs w:val="20"/>
        </w:rPr>
        <w:t>praw</w:t>
      </w:r>
      <w:proofErr w:type="gramEnd"/>
      <w:r w:rsidRPr="004665A2">
        <w:rPr>
          <w:rFonts w:asciiTheme="majorHAnsi" w:hAnsiTheme="majorHAnsi" w:cs="Times New Roman"/>
          <w:sz w:val="20"/>
          <w:szCs w:val="20"/>
        </w:rPr>
        <w:t xml:space="preserve"> innej osoby fizycznej lub prawnej, lub z uwagi na ważne względy interesu publicznego Unii Europejskiej lub państwa członkowskiego.</w:t>
      </w:r>
    </w:p>
    <w:p w:rsidR="004665A2" w:rsidRPr="004665A2" w:rsidRDefault="004665A2" w:rsidP="004665A2">
      <w:pPr>
        <w:widowControl w:val="0"/>
        <w:tabs>
          <w:tab w:val="left" w:pos="708"/>
          <w:tab w:val="left" w:pos="900"/>
        </w:tabs>
        <w:suppressAutoHyphens/>
        <w:spacing w:after="60"/>
        <w:ind w:left="360"/>
        <w:jc w:val="both"/>
        <w:rPr>
          <w:rFonts w:asciiTheme="majorHAnsi" w:eastAsia="Times New Roman" w:hAnsiTheme="majorHAnsi" w:cs="Times New Roman"/>
          <w:sz w:val="20"/>
          <w:szCs w:val="20"/>
          <w:lang w:eastAsia="pl-PL"/>
        </w:rPr>
      </w:pPr>
    </w:p>
    <w:p w:rsidR="004665A2" w:rsidRPr="004665A2" w:rsidRDefault="004665A2" w:rsidP="004665A2">
      <w:pPr>
        <w:widowControl w:val="0"/>
        <w:numPr>
          <w:ilvl w:val="0"/>
          <w:numId w:val="42"/>
        </w:numPr>
        <w:tabs>
          <w:tab w:val="left" w:pos="900"/>
        </w:tabs>
        <w:suppressAutoHyphens/>
        <w:spacing w:after="60"/>
        <w:ind w:left="567" w:hanging="567"/>
        <w:rPr>
          <w:rFonts w:asciiTheme="majorHAnsi" w:eastAsia="Times New Roman" w:hAnsiTheme="majorHAnsi" w:cs="Arial"/>
          <w:b/>
          <w:sz w:val="20"/>
          <w:szCs w:val="20"/>
          <w:u w:val="single"/>
          <w:lang w:eastAsia="pl-PL"/>
        </w:rPr>
      </w:pPr>
      <w:r w:rsidRPr="004665A2">
        <w:rPr>
          <w:rFonts w:asciiTheme="majorHAnsi" w:eastAsia="Times New Roman" w:hAnsiTheme="majorHAnsi" w:cs="Arial"/>
          <w:b/>
          <w:bCs/>
          <w:sz w:val="20"/>
          <w:szCs w:val="20"/>
          <w:u w:val="single"/>
          <w:lang w:eastAsia="pl-PL"/>
        </w:rPr>
        <w:t>Załączniki stanowiące integralną część Zaproszenia</w:t>
      </w:r>
    </w:p>
    <w:p w:rsidR="004665A2" w:rsidRPr="004665A2" w:rsidRDefault="004665A2" w:rsidP="001B10A0">
      <w:pPr>
        <w:numPr>
          <w:ilvl w:val="0"/>
          <w:numId w:val="5"/>
        </w:numPr>
        <w:ind w:left="0" w:hanging="357"/>
        <w:contextualSpacing/>
        <w:jc w:val="both"/>
        <w:rPr>
          <w:rFonts w:asciiTheme="majorHAnsi" w:hAnsiTheme="majorHAnsi" w:cs="Times New Roman"/>
          <w:sz w:val="20"/>
          <w:szCs w:val="20"/>
        </w:rPr>
      </w:pPr>
      <w:r w:rsidRPr="004665A2">
        <w:rPr>
          <w:rFonts w:asciiTheme="majorHAnsi" w:hAnsiTheme="majorHAnsi"/>
          <w:sz w:val="20"/>
          <w:szCs w:val="20"/>
        </w:rPr>
        <w:t>Załącznik nr 1-</w:t>
      </w:r>
      <w:r w:rsidRPr="004665A2">
        <w:rPr>
          <w:rFonts w:asciiTheme="majorHAnsi" w:hAnsiTheme="majorHAnsi"/>
          <w:sz w:val="20"/>
          <w:szCs w:val="20"/>
        </w:rPr>
        <w:tab/>
        <w:t>charakterystyka przedmiotu zamówienia</w:t>
      </w:r>
    </w:p>
    <w:p w:rsidR="004665A2" w:rsidRPr="004665A2" w:rsidRDefault="004665A2" w:rsidP="001B10A0">
      <w:pPr>
        <w:numPr>
          <w:ilvl w:val="0"/>
          <w:numId w:val="5"/>
        </w:numPr>
        <w:ind w:left="0" w:hanging="357"/>
        <w:contextualSpacing/>
        <w:jc w:val="both"/>
        <w:rPr>
          <w:rFonts w:asciiTheme="majorHAnsi" w:hAnsiTheme="majorHAnsi"/>
          <w:sz w:val="20"/>
          <w:szCs w:val="20"/>
        </w:rPr>
      </w:pPr>
      <w:r w:rsidRPr="004665A2">
        <w:rPr>
          <w:rFonts w:asciiTheme="majorHAnsi" w:hAnsiTheme="majorHAnsi"/>
          <w:sz w:val="20"/>
          <w:szCs w:val="20"/>
        </w:rPr>
        <w:t>Załącznik nr 2-</w:t>
      </w:r>
      <w:r w:rsidRPr="004665A2">
        <w:rPr>
          <w:rFonts w:asciiTheme="majorHAnsi" w:hAnsiTheme="majorHAnsi"/>
          <w:sz w:val="20"/>
          <w:szCs w:val="20"/>
        </w:rPr>
        <w:tab/>
        <w:t xml:space="preserve">formularz ofertowy </w:t>
      </w:r>
    </w:p>
    <w:p w:rsidR="00CF17A5" w:rsidRPr="00CF17A5" w:rsidRDefault="004665A2" w:rsidP="001B10A0">
      <w:pPr>
        <w:numPr>
          <w:ilvl w:val="0"/>
          <w:numId w:val="5"/>
        </w:numPr>
        <w:ind w:left="0" w:hanging="357"/>
        <w:contextualSpacing/>
        <w:jc w:val="both"/>
        <w:rPr>
          <w:rFonts w:asciiTheme="majorHAnsi" w:hAnsiTheme="majorHAnsi"/>
          <w:sz w:val="20"/>
          <w:szCs w:val="20"/>
        </w:rPr>
      </w:pPr>
      <w:r w:rsidRPr="004665A2">
        <w:rPr>
          <w:rFonts w:asciiTheme="majorHAnsi" w:hAnsiTheme="majorHAnsi"/>
          <w:sz w:val="20"/>
          <w:szCs w:val="20"/>
        </w:rPr>
        <w:t>Załącznik nr 3-</w:t>
      </w:r>
      <w:r w:rsidRPr="004665A2">
        <w:rPr>
          <w:rFonts w:asciiTheme="majorHAnsi" w:hAnsiTheme="majorHAnsi"/>
          <w:sz w:val="20"/>
          <w:szCs w:val="20"/>
        </w:rPr>
        <w:tab/>
        <w:t xml:space="preserve">oświadczenie </w:t>
      </w:r>
      <w:r w:rsidRPr="004665A2">
        <w:rPr>
          <w:rFonts w:ascii="Cambria" w:hAnsi="Cambria"/>
          <w:sz w:val="20"/>
          <w:szCs w:val="20"/>
        </w:rPr>
        <w:t>Wykonawcy dot. spełniania warunków udziału</w:t>
      </w:r>
    </w:p>
    <w:p w:rsidR="004665A2" w:rsidRPr="004665A2" w:rsidRDefault="00CF17A5" w:rsidP="001B10A0">
      <w:pPr>
        <w:contextualSpacing/>
        <w:jc w:val="both"/>
        <w:rPr>
          <w:rFonts w:asciiTheme="majorHAnsi" w:hAnsiTheme="majorHAnsi"/>
          <w:sz w:val="20"/>
          <w:szCs w:val="20"/>
        </w:rPr>
      </w:pPr>
      <w:r>
        <w:rPr>
          <w:rFonts w:ascii="Cambria" w:hAnsi="Cambria"/>
          <w:sz w:val="20"/>
          <w:szCs w:val="20"/>
        </w:rPr>
        <w:t xml:space="preserve">                                        </w:t>
      </w:r>
      <w:proofErr w:type="gramStart"/>
      <w:r w:rsidR="004665A2" w:rsidRPr="004665A2">
        <w:rPr>
          <w:rFonts w:ascii="Cambria" w:hAnsi="Cambria"/>
          <w:sz w:val="20"/>
          <w:szCs w:val="20"/>
        </w:rPr>
        <w:t>w</w:t>
      </w:r>
      <w:proofErr w:type="gramEnd"/>
      <w:r w:rsidR="004665A2" w:rsidRPr="004665A2">
        <w:rPr>
          <w:rFonts w:ascii="Cambria" w:hAnsi="Cambria"/>
          <w:sz w:val="20"/>
          <w:szCs w:val="20"/>
        </w:rPr>
        <w:t xml:space="preserve"> postępowaniu</w:t>
      </w:r>
    </w:p>
    <w:p w:rsidR="004665A2" w:rsidRPr="004665A2" w:rsidRDefault="004665A2" w:rsidP="001B10A0">
      <w:pPr>
        <w:numPr>
          <w:ilvl w:val="0"/>
          <w:numId w:val="5"/>
        </w:numPr>
        <w:ind w:left="0" w:hanging="357"/>
        <w:contextualSpacing/>
        <w:jc w:val="both"/>
        <w:rPr>
          <w:rFonts w:asciiTheme="majorHAnsi" w:hAnsiTheme="majorHAnsi"/>
          <w:sz w:val="20"/>
          <w:szCs w:val="20"/>
        </w:rPr>
      </w:pPr>
      <w:r w:rsidRPr="004665A2">
        <w:rPr>
          <w:rFonts w:asciiTheme="majorHAnsi" w:hAnsiTheme="majorHAnsi"/>
          <w:sz w:val="20"/>
          <w:szCs w:val="20"/>
        </w:rPr>
        <w:t>Załącznik nr 4-</w:t>
      </w:r>
      <w:r w:rsidRPr="004665A2">
        <w:rPr>
          <w:rFonts w:asciiTheme="majorHAnsi" w:hAnsiTheme="majorHAnsi"/>
          <w:sz w:val="20"/>
          <w:szCs w:val="20"/>
        </w:rPr>
        <w:tab/>
        <w:t>oświadczenia</w:t>
      </w:r>
      <w:r w:rsidRPr="004665A2">
        <w:rPr>
          <w:rFonts w:ascii="Cambria" w:hAnsi="Cambria"/>
          <w:sz w:val="20"/>
          <w:szCs w:val="20"/>
        </w:rPr>
        <w:t xml:space="preserve"> Wykonawcy dot. przesłanek wykluczenia z postępowania</w:t>
      </w:r>
    </w:p>
    <w:p w:rsidR="004665A2" w:rsidRPr="004665A2" w:rsidRDefault="004665A2" w:rsidP="001B10A0">
      <w:pPr>
        <w:numPr>
          <w:ilvl w:val="0"/>
          <w:numId w:val="5"/>
        </w:numPr>
        <w:ind w:left="0" w:hanging="357"/>
        <w:contextualSpacing/>
        <w:jc w:val="both"/>
        <w:rPr>
          <w:rFonts w:asciiTheme="majorHAnsi" w:hAnsiTheme="majorHAnsi"/>
          <w:sz w:val="20"/>
          <w:szCs w:val="20"/>
        </w:rPr>
      </w:pPr>
      <w:r w:rsidRPr="004665A2">
        <w:rPr>
          <w:rFonts w:asciiTheme="majorHAnsi" w:hAnsiTheme="majorHAnsi"/>
          <w:sz w:val="20"/>
          <w:szCs w:val="20"/>
        </w:rPr>
        <w:t>Załącznik nr 5-</w:t>
      </w:r>
      <w:r w:rsidRPr="004665A2">
        <w:rPr>
          <w:rFonts w:asciiTheme="majorHAnsi" w:hAnsiTheme="majorHAnsi"/>
          <w:sz w:val="20"/>
          <w:szCs w:val="20"/>
        </w:rPr>
        <w:tab/>
        <w:t>projekt umowy</w:t>
      </w:r>
      <w:r w:rsidRPr="004665A2">
        <w:rPr>
          <w:rFonts w:asciiTheme="majorHAnsi" w:hAnsiTheme="majorHAnsi"/>
          <w:sz w:val="20"/>
          <w:szCs w:val="20"/>
        </w:rPr>
        <w:tab/>
      </w:r>
    </w:p>
    <w:p w:rsidR="004665A2" w:rsidRPr="004665A2" w:rsidRDefault="004665A2" w:rsidP="001B10A0">
      <w:pPr>
        <w:numPr>
          <w:ilvl w:val="0"/>
          <w:numId w:val="5"/>
        </w:numPr>
        <w:ind w:left="0"/>
        <w:contextualSpacing/>
        <w:jc w:val="both"/>
        <w:rPr>
          <w:rFonts w:asciiTheme="majorHAnsi" w:hAnsiTheme="majorHAnsi"/>
          <w:sz w:val="20"/>
          <w:szCs w:val="20"/>
        </w:rPr>
      </w:pPr>
      <w:r w:rsidRPr="004665A2">
        <w:rPr>
          <w:rFonts w:asciiTheme="majorHAnsi" w:hAnsiTheme="majorHAnsi"/>
          <w:sz w:val="20"/>
          <w:szCs w:val="20"/>
        </w:rPr>
        <w:t>Załącznik nr 6-</w:t>
      </w:r>
      <w:r w:rsidRPr="004665A2">
        <w:rPr>
          <w:rFonts w:asciiTheme="majorHAnsi" w:hAnsiTheme="majorHAnsi"/>
          <w:sz w:val="20"/>
          <w:szCs w:val="20"/>
        </w:rPr>
        <w:tab/>
      </w:r>
      <w:r w:rsidRPr="004665A2">
        <w:rPr>
          <w:rFonts w:ascii="Cambria" w:hAnsi="Cambria"/>
          <w:sz w:val="20"/>
          <w:szCs w:val="20"/>
        </w:rPr>
        <w:t>oświadczenie Wykonawcy dot. braku powiązania z Zamawiającym</w:t>
      </w:r>
    </w:p>
    <w:p w:rsidR="004665A2" w:rsidRPr="004665A2" w:rsidRDefault="004665A2" w:rsidP="004665A2">
      <w:pPr>
        <w:jc w:val="both"/>
        <w:rPr>
          <w:rFonts w:asciiTheme="majorHAnsi" w:hAnsiTheme="majorHAnsi" w:cs="Times New Roman"/>
          <w:b/>
          <w:sz w:val="20"/>
          <w:szCs w:val="20"/>
          <w:u w:val="single"/>
        </w:rPr>
      </w:pPr>
    </w:p>
    <w:p w:rsidR="004665A2" w:rsidRPr="004665A2" w:rsidRDefault="004665A2" w:rsidP="004665A2">
      <w:pPr>
        <w:rPr>
          <w:rFonts w:asciiTheme="majorHAnsi" w:hAnsiTheme="majorHAnsi"/>
          <w:b/>
          <w:sz w:val="20"/>
          <w:szCs w:val="20"/>
        </w:rPr>
      </w:pPr>
    </w:p>
    <w:p w:rsidR="004665A2" w:rsidRDefault="000F3D09" w:rsidP="000F3D09">
      <w:pPr>
        <w:autoSpaceDE w:val="0"/>
        <w:autoSpaceDN w:val="0"/>
        <w:adjustRightInd w:val="0"/>
        <w:ind w:left="5664" w:firstLine="708"/>
        <w:rPr>
          <w:rFonts w:asciiTheme="majorHAnsi" w:eastAsia="Calibri" w:hAnsiTheme="majorHAnsi" w:cstheme="minorHAnsi"/>
          <w:bCs/>
          <w:color w:val="000000" w:themeColor="text1"/>
          <w:sz w:val="20"/>
          <w:szCs w:val="20"/>
        </w:rPr>
      </w:pPr>
      <w:r w:rsidRPr="000F3D09">
        <w:rPr>
          <w:rFonts w:asciiTheme="majorHAnsi" w:eastAsia="Calibri" w:hAnsiTheme="majorHAnsi" w:cstheme="minorHAnsi"/>
          <w:bCs/>
          <w:color w:val="000000" w:themeColor="text1"/>
          <w:sz w:val="20"/>
          <w:szCs w:val="20"/>
        </w:rPr>
        <w:t>Arkadiusz Kasperczyk</w:t>
      </w:r>
    </w:p>
    <w:p w:rsidR="000F3D09" w:rsidRPr="000F3D09" w:rsidRDefault="000F3D09" w:rsidP="000F3D09">
      <w:pPr>
        <w:autoSpaceDE w:val="0"/>
        <w:autoSpaceDN w:val="0"/>
        <w:adjustRightInd w:val="0"/>
        <w:ind w:left="5664" w:firstLine="708"/>
        <w:rPr>
          <w:rFonts w:asciiTheme="majorHAnsi" w:eastAsia="Calibri" w:hAnsiTheme="majorHAnsi" w:cstheme="minorHAnsi"/>
          <w:bCs/>
          <w:color w:val="000000" w:themeColor="text1"/>
          <w:sz w:val="20"/>
          <w:szCs w:val="20"/>
        </w:rPr>
      </w:pPr>
    </w:p>
    <w:p w:rsidR="000F3D09" w:rsidRPr="000F3D09" w:rsidRDefault="000F3D09" w:rsidP="000F3D09">
      <w:pPr>
        <w:autoSpaceDE w:val="0"/>
        <w:autoSpaceDN w:val="0"/>
        <w:adjustRightInd w:val="0"/>
        <w:ind w:left="5664"/>
        <w:rPr>
          <w:rFonts w:asciiTheme="majorHAnsi" w:eastAsia="Calibri" w:hAnsiTheme="majorHAnsi" w:cstheme="minorHAnsi"/>
          <w:bCs/>
          <w:color w:val="000000" w:themeColor="text1"/>
          <w:sz w:val="20"/>
          <w:szCs w:val="20"/>
        </w:rPr>
      </w:pPr>
      <w:r>
        <w:rPr>
          <w:rFonts w:asciiTheme="majorHAnsi" w:eastAsia="Calibri" w:hAnsiTheme="majorHAnsi" w:cstheme="minorHAnsi"/>
          <w:bCs/>
          <w:color w:val="000000" w:themeColor="text1"/>
          <w:sz w:val="20"/>
          <w:szCs w:val="20"/>
        </w:rPr>
        <w:t xml:space="preserve"> </w:t>
      </w:r>
      <w:r w:rsidRPr="000F3D09">
        <w:rPr>
          <w:rFonts w:asciiTheme="majorHAnsi" w:eastAsia="Calibri" w:hAnsiTheme="majorHAnsi" w:cstheme="minorHAnsi"/>
          <w:bCs/>
          <w:color w:val="000000" w:themeColor="text1"/>
          <w:sz w:val="20"/>
          <w:szCs w:val="20"/>
        </w:rPr>
        <w:t xml:space="preserve">Specjalista ds. zamówień </w:t>
      </w:r>
      <w:r w:rsidR="0099465A">
        <w:rPr>
          <w:rFonts w:asciiTheme="majorHAnsi" w:eastAsia="Calibri" w:hAnsiTheme="majorHAnsi" w:cstheme="minorHAnsi"/>
          <w:bCs/>
          <w:color w:val="000000" w:themeColor="text1"/>
          <w:sz w:val="20"/>
          <w:szCs w:val="20"/>
        </w:rPr>
        <w:t>publicznych</w:t>
      </w:r>
    </w:p>
    <w:p w:rsidR="000F3D09" w:rsidRPr="000F3D09" w:rsidRDefault="000F3D09" w:rsidP="000F3D09">
      <w:pPr>
        <w:autoSpaceDE w:val="0"/>
        <w:autoSpaceDN w:val="0"/>
        <w:adjustRightInd w:val="0"/>
        <w:ind w:left="5664"/>
        <w:rPr>
          <w:rFonts w:asciiTheme="majorHAnsi" w:eastAsia="Calibri" w:hAnsiTheme="majorHAnsi" w:cstheme="minorHAnsi"/>
          <w:bCs/>
          <w:color w:val="000000" w:themeColor="text1"/>
          <w:sz w:val="20"/>
          <w:szCs w:val="20"/>
        </w:rPr>
      </w:pPr>
      <w:r>
        <w:rPr>
          <w:rFonts w:asciiTheme="majorHAnsi" w:eastAsia="Calibri" w:hAnsiTheme="majorHAnsi" w:cstheme="minorHAnsi"/>
          <w:bCs/>
          <w:color w:val="000000" w:themeColor="text1"/>
          <w:sz w:val="20"/>
          <w:szCs w:val="20"/>
        </w:rPr>
        <w:t xml:space="preserve">           </w:t>
      </w:r>
      <w:proofErr w:type="gramStart"/>
      <w:r w:rsidRPr="000F3D09">
        <w:rPr>
          <w:rFonts w:asciiTheme="majorHAnsi" w:eastAsia="Calibri" w:hAnsiTheme="majorHAnsi" w:cstheme="minorHAnsi"/>
          <w:bCs/>
          <w:color w:val="000000" w:themeColor="text1"/>
          <w:sz w:val="20"/>
          <w:szCs w:val="20"/>
        </w:rPr>
        <w:t>i</w:t>
      </w:r>
      <w:proofErr w:type="gramEnd"/>
      <w:r w:rsidRPr="000F3D09">
        <w:rPr>
          <w:rFonts w:asciiTheme="majorHAnsi" w:eastAsia="Calibri" w:hAnsiTheme="majorHAnsi" w:cstheme="minorHAnsi"/>
          <w:bCs/>
          <w:color w:val="000000" w:themeColor="text1"/>
          <w:sz w:val="20"/>
          <w:szCs w:val="20"/>
        </w:rPr>
        <w:t xml:space="preserve"> kontraktowania wydatków</w:t>
      </w:r>
    </w:p>
    <w:p w:rsidR="004665A2" w:rsidRDefault="004665A2" w:rsidP="004665A2">
      <w:pPr>
        <w:autoSpaceDE w:val="0"/>
        <w:autoSpaceDN w:val="0"/>
        <w:adjustRightInd w:val="0"/>
        <w:rPr>
          <w:rFonts w:asciiTheme="majorHAnsi" w:eastAsia="Calibri" w:hAnsiTheme="majorHAnsi" w:cstheme="minorHAnsi"/>
          <w:b/>
          <w:bCs/>
          <w:color w:val="000000" w:themeColor="text1"/>
          <w:sz w:val="20"/>
          <w:szCs w:val="20"/>
          <w:u w:val="single"/>
        </w:rPr>
      </w:pPr>
    </w:p>
    <w:p w:rsidR="004D3A1A" w:rsidRDefault="004D3A1A" w:rsidP="004665A2">
      <w:pPr>
        <w:autoSpaceDE w:val="0"/>
        <w:autoSpaceDN w:val="0"/>
        <w:adjustRightInd w:val="0"/>
        <w:rPr>
          <w:rFonts w:asciiTheme="majorHAnsi" w:eastAsia="Calibri" w:hAnsiTheme="majorHAnsi" w:cstheme="minorHAnsi"/>
          <w:b/>
          <w:bCs/>
          <w:color w:val="000000" w:themeColor="text1"/>
          <w:sz w:val="20"/>
          <w:szCs w:val="20"/>
          <w:u w:val="single"/>
        </w:rPr>
      </w:pPr>
    </w:p>
    <w:p w:rsidR="004D3A1A" w:rsidRPr="004665A2" w:rsidRDefault="004D3A1A" w:rsidP="004665A2">
      <w:pPr>
        <w:autoSpaceDE w:val="0"/>
        <w:autoSpaceDN w:val="0"/>
        <w:adjustRightInd w:val="0"/>
        <w:rPr>
          <w:rFonts w:asciiTheme="majorHAnsi" w:eastAsia="Calibri" w:hAnsiTheme="majorHAnsi" w:cstheme="minorHAnsi"/>
          <w:b/>
          <w:bCs/>
          <w:color w:val="000000" w:themeColor="text1"/>
          <w:sz w:val="20"/>
          <w:szCs w:val="20"/>
          <w:u w:val="single"/>
        </w:rPr>
      </w:pPr>
    </w:p>
    <w:p w:rsidR="009767CC" w:rsidRDefault="009767CC" w:rsidP="004665A2">
      <w:pPr>
        <w:autoSpaceDE w:val="0"/>
        <w:autoSpaceDN w:val="0"/>
        <w:adjustRightInd w:val="0"/>
        <w:rPr>
          <w:rFonts w:asciiTheme="majorHAnsi" w:eastAsia="Calibri" w:hAnsiTheme="majorHAnsi" w:cstheme="minorHAnsi"/>
          <w:b/>
          <w:bCs/>
          <w:color w:val="000000" w:themeColor="text1"/>
          <w:sz w:val="20"/>
          <w:szCs w:val="20"/>
          <w:u w:val="single"/>
        </w:rPr>
      </w:pPr>
    </w:p>
    <w:p w:rsidR="009767CC" w:rsidRDefault="009767CC" w:rsidP="004665A2">
      <w:pPr>
        <w:autoSpaceDE w:val="0"/>
        <w:autoSpaceDN w:val="0"/>
        <w:adjustRightInd w:val="0"/>
        <w:rPr>
          <w:rFonts w:asciiTheme="majorHAnsi" w:eastAsia="Calibri" w:hAnsiTheme="majorHAnsi" w:cstheme="minorHAnsi"/>
          <w:b/>
          <w:bCs/>
          <w:color w:val="000000" w:themeColor="text1"/>
          <w:sz w:val="20"/>
          <w:szCs w:val="20"/>
          <w:u w:val="single"/>
        </w:rPr>
      </w:pPr>
    </w:p>
    <w:p w:rsidR="004665A2" w:rsidRPr="004665A2" w:rsidRDefault="004665A2" w:rsidP="004665A2">
      <w:pPr>
        <w:autoSpaceDE w:val="0"/>
        <w:autoSpaceDN w:val="0"/>
        <w:adjustRightInd w:val="0"/>
        <w:rPr>
          <w:rFonts w:asciiTheme="majorHAnsi" w:eastAsia="Calibri" w:hAnsiTheme="majorHAnsi" w:cstheme="minorHAnsi"/>
          <w:b/>
          <w:bCs/>
          <w:color w:val="000000" w:themeColor="text1"/>
          <w:sz w:val="20"/>
          <w:szCs w:val="20"/>
          <w:u w:val="single"/>
        </w:rPr>
      </w:pPr>
      <w:r w:rsidRPr="004665A2">
        <w:rPr>
          <w:rFonts w:asciiTheme="majorHAnsi" w:eastAsia="Calibri" w:hAnsiTheme="majorHAnsi" w:cstheme="minorHAnsi"/>
          <w:b/>
          <w:bCs/>
          <w:color w:val="000000" w:themeColor="text1"/>
          <w:sz w:val="20"/>
          <w:szCs w:val="20"/>
          <w:u w:val="single"/>
        </w:rPr>
        <w:lastRenderedPageBreak/>
        <w:t xml:space="preserve">Załącznik nr 1 </w:t>
      </w:r>
    </w:p>
    <w:p w:rsidR="004665A2" w:rsidRPr="004665A2" w:rsidRDefault="004665A2" w:rsidP="004665A2">
      <w:pPr>
        <w:autoSpaceDE w:val="0"/>
        <w:autoSpaceDN w:val="0"/>
        <w:adjustRightInd w:val="0"/>
        <w:jc w:val="center"/>
        <w:rPr>
          <w:rFonts w:asciiTheme="majorHAnsi" w:eastAsia="Calibri" w:hAnsiTheme="majorHAnsi" w:cstheme="minorHAnsi"/>
          <w:b/>
          <w:bCs/>
          <w:color w:val="000000" w:themeColor="text1"/>
          <w:sz w:val="20"/>
          <w:szCs w:val="20"/>
        </w:rPr>
      </w:pPr>
      <w:r w:rsidRPr="004665A2">
        <w:rPr>
          <w:rFonts w:asciiTheme="majorHAnsi" w:eastAsia="Calibri" w:hAnsiTheme="majorHAnsi" w:cstheme="minorHAnsi"/>
          <w:b/>
          <w:bCs/>
          <w:color w:val="000000" w:themeColor="text1"/>
          <w:sz w:val="20"/>
          <w:szCs w:val="20"/>
        </w:rPr>
        <w:t>CHARAKTERYSTYKA PRZEDMIOTU ZAMÓWIENIA</w:t>
      </w:r>
    </w:p>
    <w:p w:rsidR="004665A2" w:rsidRPr="004665A2" w:rsidRDefault="004665A2" w:rsidP="004665A2">
      <w:pPr>
        <w:autoSpaceDE w:val="0"/>
        <w:autoSpaceDN w:val="0"/>
        <w:adjustRightInd w:val="0"/>
        <w:rPr>
          <w:rFonts w:asciiTheme="majorHAnsi" w:eastAsia="Calibri" w:hAnsiTheme="majorHAnsi" w:cstheme="minorHAnsi"/>
          <w:b/>
          <w:bCs/>
          <w:color w:val="000000" w:themeColor="text1"/>
          <w:sz w:val="20"/>
          <w:szCs w:val="20"/>
          <w:highlight w:val="yellow"/>
        </w:rPr>
      </w:pPr>
    </w:p>
    <w:p w:rsidR="004665A2" w:rsidRPr="004665A2" w:rsidRDefault="00CF17A5" w:rsidP="004665A2">
      <w:pPr>
        <w:autoSpaceDE w:val="0"/>
        <w:autoSpaceDN w:val="0"/>
        <w:adjustRightInd w:val="0"/>
        <w:rPr>
          <w:rFonts w:asciiTheme="majorHAnsi" w:eastAsia="Calibri" w:hAnsiTheme="majorHAnsi" w:cstheme="minorHAnsi"/>
          <w:b/>
          <w:bCs/>
          <w:color w:val="000000" w:themeColor="text1"/>
          <w:sz w:val="20"/>
          <w:szCs w:val="20"/>
        </w:rPr>
      </w:pPr>
      <w:r>
        <w:rPr>
          <w:rFonts w:asciiTheme="majorHAnsi" w:eastAsia="Calibri" w:hAnsiTheme="majorHAnsi" w:cstheme="minorHAnsi"/>
          <w:b/>
          <w:bCs/>
          <w:color w:val="000000" w:themeColor="text1"/>
          <w:sz w:val="20"/>
          <w:szCs w:val="20"/>
          <w:highlight w:val="yellow"/>
        </w:rPr>
        <w:t>Zadanie nr 1</w:t>
      </w:r>
      <w:r w:rsidR="004665A2" w:rsidRPr="004665A2">
        <w:rPr>
          <w:rFonts w:asciiTheme="majorHAnsi" w:eastAsia="Calibri" w:hAnsiTheme="majorHAnsi" w:cstheme="minorHAnsi"/>
          <w:b/>
          <w:bCs/>
          <w:color w:val="000000" w:themeColor="text1"/>
          <w:sz w:val="20"/>
          <w:szCs w:val="20"/>
          <w:highlight w:val="yellow"/>
        </w:rPr>
        <w:t xml:space="preserve"> – druty i elektrody</w:t>
      </w:r>
      <w:r w:rsidR="004665A2" w:rsidRPr="004665A2">
        <w:rPr>
          <w:rFonts w:asciiTheme="majorHAnsi" w:eastAsia="Calibri" w:hAnsiTheme="majorHAnsi" w:cstheme="minorHAnsi"/>
          <w:b/>
          <w:bCs/>
          <w:color w:val="000000" w:themeColor="text1"/>
          <w:sz w:val="20"/>
          <w:szCs w:val="20"/>
        </w:rPr>
        <w:t xml:space="preserve"> – </w:t>
      </w:r>
      <w:r w:rsidR="004665A2" w:rsidRPr="004665A2">
        <w:rPr>
          <w:rFonts w:asciiTheme="majorHAnsi" w:eastAsia="Calibri" w:hAnsiTheme="majorHAnsi" w:cstheme="minorHAnsi"/>
          <w:b/>
          <w:bCs/>
          <w:color w:val="000000" w:themeColor="text1"/>
          <w:sz w:val="20"/>
          <w:szCs w:val="20"/>
          <w:highlight w:val="green"/>
        </w:rPr>
        <w:t>Starachowice</w:t>
      </w:r>
    </w:p>
    <w:p w:rsidR="004665A2" w:rsidRPr="004665A2" w:rsidRDefault="004665A2" w:rsidP="004665A2">
      <w:pPr>
        <w:autoSpaceDE w:val="0"/>
        <w:autoSpaceDN w:val="0"/>
        <w:adjustRightInd w:val="0"/>
        <w:rPr>
          <w:rFonts w:asciiTheme="majorHAnsi" w:eastAsia="Calibri" w:hAnsiTheme="majorHAnsi" w:cstheme="minorHAnsi"/>
          <w:b/>
          <w:bCs/>
          <w:color w:val="000000" w:themeColor="text1"/>
          <w:sz w:val="20"/>
          <w:szCs w:val="20"/>
        </w:rPr>
      </w:pPr>
    </w:p>
    <w:tbl>
      <w:tblPr>
        <w:tblW w:w="9214" w:type="dxa"/>
        <w:tblInd w:w="-5" w:type="dxa"/>
        <w:tblCellMar>
          <w:left w:w="70" w:type="dxa"/>
          <w:right w:w="70" w:type="dxa"/>
        </w:tblCellMar>
        <w:tblLook w:val="04A0" w:firstRow="1" w:lastRow="0" w:firstColumn="1" w:lastColumn="0" w:noHBand="0" w:noVBand="1"/>
      </w:tblPr>
      <w:tblGrid>
        <w:gridCol w:w="993"/>
        <w:gridCol w:w="5386"/>
        <w:gridCol w:w="1418"/>
        <w:gridCol w:w="1417"/>
      </w:tblGrid>
      <w:tr w:rsidR="004665A2" w:rsidRPr="004665A2" w:rsidTr="00CF17A5">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4665A2" w:rsidRPr="004665A2" w:rsidRDefault="004665A2" w:rsidP="004665A2">
            <w:pPr>
              <w:jc w:val="center"/>
              <w:rPr>
                <w:rFonts w:asciiTheme="majorHAnsi" w:eastAsia="Times New Roman" w:hAnsiTheme="majorHAnsi" w:cs="Calibri"/>
                <w:b/>
                <w:color w:val="000000"/>
                <w:sz w:val="20"/>
                <w:szCs w:val="20"/>
                <w:lang w:eastAsia="pl-PL"/>
              </w:rPr>
            </w:pPr>
            <w:r w:rsidRPr="004665A2">
              <w:rPr>
                <w:rFonts w:asciiTheme="majorHAnsi" w:eastAsia="Times New Roman" w:hAnsiTheme="majorHAnsi" w:cs="Calibri"/>
                <w:b/>
                <w:color w:val="000000"/>
                <w:sz w:val="20"/>
                <w:szCs w:val="20"/>
                <w:lang w:eastAsia="pl-PL"/>
              </w:rPr>
              <w:t>Lp.</w:t>
            </w:r>
          </w:p>
        </w:tc>
        <w:tc>
          <w:tcPr>
            <w:tcW w:w="5386"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rsidR="004665A2" w:rsidRPr="004665A2" w:rsidRDefault="004665A2" w:rsidP="004665A2">
            <w:pPr>
              <w:jc w:val="center"/>
              <w:rPr>
                <w:rFonts w:asciiTheme="majorHAnsi" w:eastAsia="Times New Roman" w:hAnsiTheme="majorHAnsi" w:cs="Arial"/>
                <w:b/>
                <w:color w:val="000000"/>
                <w:sz w:val="20"/>
                <w:szCs w:val="20"/>
                <w:lang w:eastAsia="pl-PL"/>
              </w:rPr>
            </w:pPr>
            <w:r w:rsidRPr="004665A2">
              <w:rPr>
                <w:rFonts w:asciiTheme="majorHAnsi" w:eastAsia="Times New Roman" w:hAnsiTheme="majorHAnsi" w:cs="Arial"/>
                <w:b/>
                <w:color w:val="000000"/>
                <w:sz w:val="20"/>
                <w:szCs w:val="20"/>
                <w:lang w:eastAsia="pl-PL"/>
              </w:rPr>
              <w:t>Nazwa</w:t>
            </w:r>
          </w:p>
        </w:tc>
        <w:tc>
          <w:tcPr>
            <w:tcW w:w="1418" w:type="dxa"/>
            <w:tcBorders>
              <w:top w:val="single" w:sz="8" w:space="0" w:color="auto"/>
              <w:left w:val="nil"/>
              <w:bottom w:val="single" w:sz="8" w:space="0" w:color="auto"/>
              <w:right w:val="single" w:sz="8" w:space="0" w:color="auto"/>
            </w:tcBorders>
            <w:shd w:val="clear" w:color="auto" w:fill="DBE5F1" w:themeFill="accent1" w:themeFillTint="33"/>
            <w:noWrap/>
            <w:vAlign w:val="center"/>
            <w:hideMark/>
          </w:tcPr>
          <w:p w:rsidR="004665A2" w:rsidRPr="004665A2" w:rsidRDefault="004665A2" w:rsidP="004665A2">
            <w:pPr>
              <w:jc w:val="center"/>
              <w:rPr>
                <w:rFonts w:asciiTheme="majorHAnsi" w:eastAsia="Times New Roman" w:hAnsiTheme="majorHAnsi" w:cs="Arial"/>
                <w:b/>
                <w:color w:val="000000"/>
                <w:sz w:val="20"/>
                <w:szCs w:val="20"/>
                <w:lang w:eastAsia="pl-PL"/>
              </w:rPr>
            </w:pPr>
            <w:r w:rsidRPr="004665A2">
              <w:rPr>
                <w:rFonts w:asciiTheme="majorHAnsi" w:eastAsia="Times New Roman" w:hAnsiTheme="majorHAnsi" w:cs="Arial"/>
                <w:b/>
                <w:color w:val="000000"/>
                <w:sz w:val="20"/>
                <w:szCs w:val="20"/>
                <w:lang w:eastAsia="pl-PL"/>
              </w:rPr>
              <w:t>Jednostka miary</w:t>
            </w:r>
          </w:p>
        </w:tc>
        <w:tc>
          <w:tcPr>
            <w:tcW w:w="1417"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rsidR="004665A2" w:rsidRPr="004665A2" w:rsidRDefault="004665A2" w:rsidP="004665A2">
            <w:pPr>
              <w:jc w:val="center"/>
              <w:rPr>
                <w:rFonts w:asciiTheme="majorHAnsi" w:eastAsia="Times New Roman" w:hAnsiTheme="majorHAnsi" w:cs="Arial"/>
                <w:b/>
                <w:color w:val="000000"/>
                <w:sz w:val="20"/>
                <w:szCs w:val="20"/>
                <w:lang w:eastAsia="pl-PL"/>
              </w:rPr>
            </w:pPr>
            <w:r w:rsidRPr="004665A2">
              <w:rPr>
                <w:rFonts w:asciiTheme="majorHAnsi" w:eastAsia="Times New Roman" w:hAnsiTheme="majorHAnsi" w:cs="Arial"/>
                <w:b/>
                <w:color w:val="000000"/>
                <w:sz w:val="20"/>
                <w:szCs w:val="20"/>
                <w:lang w:eastAsia="pl-PL"/>
              </w:rPr>
              <w:t xml:space="preserve">Ilość </w:t>
            </w:r>
          </w:p>
        </w:tc>
      </w:tr>
      <w:tr w:rsidR="004665A2" w:rsidRPr="004665A2" w:rsidTr="00CF17A5">
        <w:trPr>
          <w:trHeight w:val="66"/>
        </w:trPr>
        <w:tc>
          <w:tcPr>
            <w:tcW w:w="99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4665A2" w:rsidRPr="004665A2" w:rsidRDefault="00CF17A5" w:rsidP="004665A2">
            <w:pPr>
              <w:jc w:val="center"/>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1</w:t>
            </w:r>
          </w:p>
        </w:tc>
        <w:tc>
          <w:tcPr>
            <w:tcW w:w="5386" w:type="dxa"/>
            <w:tcBorders>
              <w:top w:val="nil"/>
              <w:left w:val="nil"/>
              <w:bottom w:val="single" w:sz="8" w:space="0" w:color="auto"/>
              <w:right w:val="single" w:sz="4" w:space="0" w:color="auto"/>
            </w:tcBorders>
            <w:shd w:val="clear" w:color="auto" w:fill="auto"/>
            <w:vAlign w:val="center"/>
            <w:hideMark/>
          </w:tcPr>
          <w:p w:rsidR="004665A2" w:rsidRPr="00031750" w:rsidRDefault="004665A2" w:rsidP="004665A2">
            <w:pPr>
              <w:rPr>
                <w:rFonts w:asciiTheme="majorHAnsi" w:hAnsiTheme="majorHAnsi" w:cs="Arial"/>
                <w:sz w:val="20"/>
                <w:szCs w:val="20"/>
              </w:rPr>
            </w:pPr>
            <w:r w:rsidRPr="00031750">
              <w:rPr>
                <w:rFonts w:asciiTheme="majorHAnsi" w:hAnsiTheme="majorHAnsi" w:cs="Arial"/>
                <w:sz w:val="20"/>
                <w:szCs w:val="20"/>
                <w:lang w:eastAsia="pl-PL"/>
              </w:rPr>
              <w:t xml:space="preserve">Elektroda wolframowa </w:t>
            </w:r>
            <w:proofErr w:type="spellStart"/>
            <w:r w:rsidRPr="00031750">
              <w:rPr>
                <w:rFonts w:asciiTheme="majorHAnsi" w:hAnsiTheme="majorHAnsi" w:cs="Arial"/>
                <w:sz w:val="20"/>
                <w:szCs w:val="20"/>
                <w:lang w:eastAsia="pl-PL"/>
              </w:rPr>
              <w:t>tig</w:t>
            </w:r>
            <w:proofErr w:type="spellEnd"/>
            <w:r w:rsidRPr="00031750">
              <w:rPr>
                <w:rFonts w:asciiTheme="majorHAnsi" w:hAnsiTheme="majorHAnsi" w:cs="Arial"/>
                <w:sz w:val="20"/>
                <w:szCs w:val="20"/>
                <w:lang w:eastAsia="pl-PL"/>
              </w:rPr>
              <w:t xml:space="preserve"> złota 2,4</w:t>
            </w:r>
            <w:r w:rsidR="0021466B">
              <w:rPr>
                <w:rFonts w:asciiTheme="majorHAnsi" w:hAnsiTheme="majorHAnsi" w:cs="Arial"/>
                <w:sz w:val="20"/>
                <w:szCs w:val="20"/>
                <w:lang w:eastAsia="pl-PL"/>
              </w:rPr>
              <w:t xml:space="preserve"> </w:t>
            </w:r>
            <w:r w:rsidRPr="00031750">
              <w:rPr>
                <w:rFonts w:asciiTheme="majorHAnsi" w:hAnsiTheme="majorHAnsi" w:cs="Arial"/>
                <w:sz w:val="20"/>
                <w:szCs w:val="20"/>
                <w:lang w:eastAsia="pl-PL"/>
              </w:rPr>
              <w:t>x</w:t>
            </w:r>
            <w:r w:rsidR="0021466B">
              <w:rPr>
                <w:rFonts w:asciiTheme="majorHAnsi" w:hAnsiTheme="majorHAnsi" w:cs="Arial"/>
                <w:sz w:val="20"/>
                <w:szCs w:val="20"/>
                <w:lang w:eastAsia="pl-PL"/>
              </w:rPr>
              <w:t xml:space="preserve"> </w:t>
            </w:r>
            <w:r w:rsidRPr="00031750">
              <w:rPr>
                <w:rFonts w:asciiTheme="majorHAnsi" w:hAnsiTheme="majorHAnsi" w:cs="Arial"/>
                <w:sz w:val="20"/>
                <w:szCs w:val="20"/>
                <w:lang w:eastAsia="pl-PL"/>
              </w:rPr>
              <w:t xml:space="preserve">175, </w:t>
            </w:r>
            <w:proofErr w:type="spellStart"/>
            <w:r w:rsidRPr="00031750">
              <w:rPr>
                <w:rFonts w:asciiTheme="majorHAnsi" w:hAnsiTheme="majorHAnsi" w:cs="Arial"/>
                <w:sz w:val="20"/>
                <w:szCs w:val="20"/>
                <w:lang w:eastAsia="pl-PL"/>
              </w:rPr>
              <w:t>Binzel</w:t>
            </w:r>
            <w:proofErr w:type="spellEnd"/>
          </w:p>
        </w:tc>
        <w:tc>
          <w:tcPr>
            <w:tcW w:w="1418" w:type="dxa"/>
            <w:tcBorders>
              <w:top w:val="nil"/>
              <w:left w:val="single" w:sz="4" w:space="0" w:color="auto"/>
              <w:bottom w:val="single" w:sz="8" w:space="0" w:color="auto"/>
              <w:right w:val="single" w:sz="4" w:space="0" w:color="auto"/>
            </w:tcBorders>
            <w:shd w:val="clear" w:color="auto" w:fill="auto"/>
            <w:noWrap/>
            <w:vAlign w:val="center"/>
            <w:hideMark/>
          </w:tcPr>
          <w:p w:rsidR="004665A2" w:rsidRPr="00031750" w:rsidRDefault="004665A2" w:rsidP="004665A2">
            <w:pPr>
              <w:jc w:val="center"/>
              <w:rPr>
                <w:rFonts w:asciiTheme="majorHAnsi" w:eastAsia="Times New Roman" w:hAnsiTheme="majorHAnsi" w:cs="Arial"/>
                <w:color w:val="000000"/>
                <w:sz w:val="20"/>
                <w:szCs w:val="20"/>
                <w:lang w:eastAsia="pl-PL"/>
              </w:rPr>
            </w:pPr>
            <w:proofErr w:type="gramStart"/>
            <w:r w:rsidRPr="00031750">
              <w:rPr>
                <w:rFonts w:asciiTheme="majorHAnsi" w:eastAsia="Times New Roman" w:hAnsiTheme="majorHAnsi" w:cs="Arial"/>
                <w:color w:val="000000"/>
                <w:sz w:val="20"/>
                <w:szCs w:val="20"/>
                <w:lang w:eastAsia="pl-PL"/>
              </w:rPr>
              <w:t>szt</w:t>
            </w:r>
            <w:proofErr w:type="gramEnd"/>
            <w:r w:rsidRPr="00031750">
              <w:rPr>
                <w:rFonts w:asciiTheme="majorHAnsi" w:eastAsia="Times New Roman" w:hAnsiTheme="majorHAnsi" w:cs="Arial"/>
                <w:color w:val="000000"/>
                <w:sz w:val="20"/>
                <w:szCs w:val="20"/>
                <w:lang w:eastAsia="pl-PL"/>
              </w:rPr>
              <w:t>.</w:t>
            </w:r>
          </w:p>
        </w:tc>
        <w:tc>
          <w:tcPr>
            <w:tcW w:w="1417" w:type="dxa"/>
            <w:tcBorders>
              <w:top w:val="nil"/>
              <w:left w:val="single" w:sz="4" w:space="0" w:color="auto"/>
              <w:bottom w:val="single" w:sz="8" w:space="0" w:color="auto"/>
              <w:right w:val="single" w:sz="8" w:space="0" w:color="auto"/>
            </w:tcBorders>
            <w:shd w:val="clear" w:color="auto" w:fill="auto"/>
            <w:noWrap/>
            <w:vAlign w:val="center"/>
            <w:hideMark/>
          </w:tcPr>
          <w:p w:rsidR="004665A2" w:rsidRPr="00031750" w:rsidRDefault="00CF17A5" w:rsidP="004665A2">
            <w:pPr>
              <w:jc w:val="center"/>
              <w:rPr>
                <w:rFonts w:asciiTheme="majorHAnsi" w:eastAsia="Times New Roman" w:hAnsiTheme="majorHAnsi" w:cs="Arial"/>
                <w:color w:val="000000"/>
                <w:sz w:val="20"/>
                <w:szCs w:val="20"/>
                <w:lang w:eastAsia="pl-PL"/>
              </w:rPr>
            </w:pPr>
            <w:r w:rsidRPr="00031750">
              <w:rPr>
                <w:rFonts w:asciiTheme="majorHAnsi" w:eastAsia="Times New Roman" w:hAnsiTheme="majorHAnsi" w:cs="Arial"/>
                <w:color w:val="000000"/>
                <w:sz w:val="20"/>
                <w:szCs w:val="20"/>
                <w:lang w:eastAsia="pl-PL"/>
              </w:rPr>
              <w:t>1</w:t>
            </w:r>
            <w:r w:rsidR="004665A2" w:rsidRPr="00031750">
              <w:rPr>
                <w:rFonts w:asciiTheme="majorHAnsi" w:eastAsia="Times New Roman" w:hAnsiTheme="majorHAnsi" w:cs="Arial"/>
                <w:color w:val="000000"/>
                <w:sz w:val="20"/>
                <w:szCs w:val="20"/>
                <w:lang w:eastAsia="pl-PL"/>
              </w:rPr>
              <w:t>00</w:t>
            </w:r>
          </w:p>
        </w:tc>
      </w:tr>
      <w:tr w:rsidR="00CF17A5" w:rsidRPr="004665A2" w:rsidTr="00CF17A5">
        <w:trPr>
          <w:trHeight w:val="66"/>
        </w:trPr>
        <w:tc>
          <w:tcPr>
            <w:tcW w:w="99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CF17A5" w:rsidRDefault="00031750" w:rsidP="004665A2">
            <w:pPr>
              <w:jc w:val="center"/>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2</w:t>
            </w:r>
          </w:p>
        </w:tc>
        <w:tc>
          <w:tcPr>
            <w:tcW w:w="5386" w:type="dxa"/>
            <w:tcBorders>
              <w:top w:val="nil"/>
              <w:left w:val="nil"/>
              <w:bottom w:val="single" w:sz="8" w:space="0" w:color="auto"/>
              <w:right w:val="single" w:sz="4" w:space="0" w:color="auto"/>
            </w:tcBorders>
            <w:shd w:val="clear" w:color="auto" w:fill="auto"/>
            <w:vAlign w:val="center"/>
          </w:tcPr>
          <w:p w:rsidR="00CF17A5" w:rsidRPr="00031750" w:rsidRDefault="00CF17A5" w:rsidP="004665A2">
            <w:pPr>
              <w:rPr>
                <w:rFonts w:asciiTheme="majorHAnsi" w:hAnsiTheme="majorHAnsi" w:cs="Calibri"/>
                <w:color w:val="000000"/>
                <w:sz w:val="20"/>
                <w:szCs w:val="20"/>
              </w:rPr>
            </w:pPr>
            <w:r w:rsidRPr="00031750">
              <w:rPr>
                <w:rFonts w:asciiTheme="majorHAnsi" w:hAnsiTheme="majorHAnsi" w:cs="Calibri"/>
                <w:color w:val="000000"/>
                <w:sz w:val="20"/>
                <w:szCs w:val="20"/>
              </w:rPr>
              <w:t xml:space="preserve">Elektrody </w:t>
            </w:r>
            <w:proofErr w:type="spellStart"/>
            <w:r w:rsidRPr="00031750">
              <w:rPr>
                <w:rFonts w:asciiTheme="majorHAnsi" w:hAnsiTheme="majorHAnsi" w:cs="Calibri"/>
                <w:color w:val="000000"/>
                <w:sz w:val="20"/>
                <w:szCs w:val="20"/>
              </w:rPr>
              <w:t>Metalweld</w:t>
            </w:r>
            <w:proofErr w:type="spellEnd"/>
            <w:r w:rsidRPr="00031750">
              <w:rPr>
                <w:rFonts w:asciiTheme="majorHAnsi" w:hAnsiTheme="majorHAnsi" w:cs="Calibri"/>
                <w:color w:val="000000"/>
                <w:sz w:val="20"/>
                <w:szCs w:val="20"/>
              </w:rPr>
              <w:t xml:space="preserve"> Rutweld12 fi 3.2/350</w:t>
            </w:r>
            <w:proofErr w:type="gramStart"/>
            <w:r w:rsidRPr="00031750">
              <w:rPr>
                <w:rFonts w:asciiTheme="majorHAnsi" w:hAnsiTheme="majorHAnsi" w:cs="Calibri"/>
                <w:color w:val="000000"/>
                <w:sz w:val="20"/>
                <w:szCs w:val="20"/>
              </w:rPr>
              <w:t>mm</w:t>
            </w:r>
            <w:proofErr w:type="gramEnd"/>
            <w:r w:rsidRPr="00031750">
              <w:rPr>
                <w:rFonts w:asciiTheme="majorHAnsi" w:hAnsiTheme="majorHAnsi" w:cs="Calibri"/>
                <w:color w:val="000000"/>
                <w:sz w:val="20"/>
                <w:szCs w:val="20"/>
              </w:rPr>
              <w:br/>
              <w:t>paczka 5 kg RUTYLOWE (tzw. różowe)</w:t>
            </w:r>
          </w:p>
        </w:tc>
        <w:tc>
          <w:tcPr>
            <w:tcW w:w="1418" w:type="dxa"/>
            <w:tcBorders>
              <w:top w:val="nil"/>
              <w:left w:val="single" w:sz="4" w:space="0" w:color="auto"/>
              <w:bottom w:val="single" w:sz="8" w:space="0" w:color="auto"/>
              <w:right w:val="single" w:sz="4" w:space="0" w:color="auto"/>
            </w:tcBorders>
            <w:shd w:val="clear" w:color="auto" w:fill="auto"/>
            <w:noWrap/>
            <w:vAlign w:val="center"/>
          </w:tcPr>
          <w:p w:rsidR="00CF17A5" w:rsidRPr="00031750" w:rsidRDefault="00CF17A5" w:rsidP="004665A2">
            <w:pPr>
              <w:jc w:val="center"/>
              <w:rPr>
                <w:rFonts w:asciiTheme="majorHAnsi" w:eastAsia="Times New Roman" w:hAnsiTheme="majorHAnsi" w:cs="Arial"/>
                <w:color w:val="000000"/>
                <w:sz w:val="20"/>
                <w:szCs w:val="20"/>
                <w:lang w:eastAsia="pl-PL"/>
              </w:rPr>
            </w:pPr>
            <w:proofErr w:type="gramStart"/>
            <w:r w:rsidRPr="00031750">
              <w:rPr>
                <w:rFonts w:asciiTheme="majorHAnsi" w:eastAsia="Times New Roman" w:hAnsiTheme="majorHAnsi" w:cs="Arial"/>
                <w:color w:val="000000"/>
                <w:sz w:val="20"/>
                <w:szCs w:val="20"/>
                <w:lang w:eastAsia="pl-PL"/>
              </w:rPr>
              <w:t>szt</w:t>
            </w:r>
            <w:proofErr w:type="gramEnd"/>
            <w:r w:rsidRPr="00031750">
              <w:rPr>
                <w:rFonts w:asciiTheme="majorHAnsi" w:eastAsia="Times New Roman" w:hAnsiTheme="majorHAnsi" w:cs="Arial"/>
                <w:color w:val="000000"/>
                <w:sz w:val="20"/>
                <w:szCs w:val="20"/>
                <w:lang w:eastAsia="pl-PL"/>
              </w:rPr>
              <w:t>. paczek</w:t>
            </w:r>
          </w:p>
        </w:tc>
        <w:tc>
          <w:tcPr>
            <w:tcW w:w="1417" w:type="dxa"/>
            <w:tcBorders>
              <w:top w:val="nil"/>
              <w:left w:val="single" w:sz="4" w:space="0" w:color="auto"/>
              <w:bottom w:val="single" w:sz="8" w:space="0" w:color="auto"/>
              <w:right w:val="single" w:sz="8" w:space="0" w:color="auto"/>
            </w:tcBorders>
            <w:shd w:val="clear" w:color="auto" w:fill="auto"/>
            <w:noWrap/>
            <w:vAlign w:val="center"/>
          </w:tcPr>
          <w:p w:rsidR="00CF17A5" w:rsidRPr="00031750" w:rsidRDefault="00CF17A5" w:rsidP="004665A2">
            <w:pPr>
              <w:jc w:val="center"/>
              <w:rPr>
                <w:rFonts w:asciiTheme="majorHAnsi" w:eastAsia="Times New Roman" w:hAnsiTheme="majorHAnsi" w:cs="Arial"/>
                <w:color w:val="000000"/>
                <w:sz w:val="20"/>
                <w:szCs w:val="20"/>
                <w:lang w:eastAsia="pl-PL"/>
              </w:rPr>
            </w:pPr>
            <w:r w:rsidRPr="00031750">
              <w:rPr>
                <w:rFonts w:asciiTheme="majorHAnsi" w:eastAsia="Times New Roman" w:hAnsiTheme="majorHAnsi" w:cs="Arial"/>
                <w:color w:val="000000"/>
                <w:sz w:val="20"/>
                <w:szCs w:val="20"/>
                <w:lang w:eastAsia="pl-PL"/>
              </w:rPr>
              <w:t>4</w:t>
            </w:r>
          </w:p>
        </w:tc>
      </w:tr>
      <w:tr w:rsidR="00CF17A5" w:rsidRPr="004665A2" w:rsidTr="00CF17A5">
        <w:trPr>
          <w:trHeight w:val="66"/>
        </w:trPr>
        <w:tc>
          <w:tcPr>
            <w:tcW w:w="99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CF17A5" w:rsidRDefault="00031750" w:rsidP="004665A2">
            <w:pPr>
              <w:jc w:val="center"/>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3</w:t>
            </w:r>
          </w:p>
        </w:tc>
        <w:tc>
          <w:tcPr>
            <w:tcW w:w="5386" w:type="dxa"/>
            <w:tcBorders>
              <w:top w:val="nil"/>
              <w:left w:val="nil"/>
              <w:bottom w:val="single" w:sz="8" w:space="0" w:color="auto"/>
              <w:right w:val="single" w:sz="4" w:space="0" w:color="auto"/>
            </w:tcBorders>
            <w:shd w:val="clear" w:color="auto" w:fill="auto"/>
            <w:vAlign w:val="center"/>
          </w:tcPr>
          <w:p w:rsidR="00CF17A5" w:rsidRPr="00031750" w:rsidRDefault="00CF17A5" w:rsidP="004665A2">
            <w:pPr>
              <w:rPr>
                <w:rFonts w:asciiTheme="majorHAnsi" w:hAnsiTheme="majorHAnsi" w:cs="Calibri"/>
                <w:color w:val="000000"/>
                <w:sz w:val="20"/>
                <w:szCs w:val="20"/>
              </w:rPr>
            </w:pPr>
            <w:r w:rsidRPr="00031750">
              <w:rPr>
                <w:rFonts w:asciiTheme="majorHAnsi" w:hAnsiTheme="majorHAnsi" w:cs="Calibri"/>
                <w:color w:val="000000"/>
                <w:sz w:val="20"/>
                <w:szCs w:val="20"/>
              </w:rPr>
              <w:t xml:space="preserve">Elektrody </w:t>
            </w:r>
            <w:proofErr w:type="spellStart"/>
            <w:r w:rsidRPr="00031750">
              <w:rPr>
                <w:rFonts w:asciiTheme="majorHAnsi" w:hAnsiTheme="majorHAnsi" w:cs="Calibri"/>
                <w:color w:val="000000"/>
                <w:sz w:val="20"/>
                <w:szCs w:val="20"/>
              </w:rPr>
              <w:t>Metalweld</w:t>
            </w:r>
            <w:proofErr w:type="spellEnd"/>
            <w:r w:rsidRPr="00031750">
              <w:rPr>
                <w:rFonts w:asciiTheme="majorHAnsi" w:hAnsiTheme="majorHAnsi" w:cs="Calibri"/>
                <w:color w:val="000000"/>
                <w:sz w:val="20"/>
                <w:szCs w:val="20"/>
              </w:rPr>
              <w:t xml:space="preserve"> RUTWELD12 fi 2.5/350</w:t>
            </w:r>
            <w:proofErr w:type="gramStart"/>
            <w:r w:rsidRPr="00031750">
              <w:rPr>
                <w:rFonts w:asciiTheme="majorHAnsi" w:hAnsiTheme="majorHAnsi" w:cs="Calibri"/>
                <w:color w:val="000000"/>
                <w:sz w:val="20"/>
                <w:szCs w:val="20"/>
              </w:rPr>
              <w:t>mm</w:t>
            </w:r>
            <w:proofErr w:type="gramEnd"/>
            <w:r w:rsidRPr="00031750">
              <w:rPr>
                <w:rFonts w:asciiTheme="majorHAnsi" w:hAnsiTheme="majorHAnsi" w:cs="Calibri"/>
                <w:color w:val="000000"/>
                <w:sz w:val="20"/>
                <w:szCs w:val="20"/>
              </w:rPr>
              <w:br/>
              <w:t>paczka 5 kg RUTYLOWE (tzw. różowe)</w:t>
            </w:r>
          </w:p>
        </w:tc>
        <w:tc>
          <w:tcPr>
            <w:tcW w:w="1418" w:type="dxa"/>
            <w:tcBorders>
              <w:top w:val="nil"/>
              <w:left w:val="single" w:sz="4" w:space="0" w:color="auto"/>
              <w:bottom w:val="single" w:sz="8" w:space="0" w:color="auto"/>
              <w:right w:val="single" w:sz="4" w:space="0" w:color="auto"/>
            </w:tcBorders>
            <w:shd w:val="clear" w:color="auto" w:fill="auto"/>
            <w:noWrap/>
            <w:vAlign w:val="center"/>
          </w:tcPr>
          <w:p w:rsidR="00CF17A5" w:rsidRPr="00031750" w:rsidRDefault="00CF17A5" w:rsidP="004665A2">
            <w:pPr>
              <w:jc w:val="center"/>
              <w:rPr>
                <w:rFonts w:asciiTheme="majorHAnsi" w:eastAsia="Times New Roman" w:hAnsiTheme="majorHAnsi" w:cs="Arial"/>
                <w:color w:val="000000"/>
                <w:sz w:val="20"/>
                <w:szCs w:val="20"/>
                <w:lang w:eastAsia="pl-PL"/>
              </w:rPr>
            </w:pPr>
            <w:proofErr w:type="gramStart"/>
            <w:r w:rsidRPr="00031750">
              <w:rPr>
                <w:rFonts w:asciiTheme="majorHAnsi" w:eastAsia="Times New Roman" w:hAnsiTheme="majorHAnsi" w:cs="Arial"/>
                <w:color w:val="000000"/>
                <w:sz w:val="20"/>
                <w:szCs w:val="20"/>
                <w:lang w:eastAsia="pl-PL"/>
              </w:rPr>
              <w:t>szt</w:t>
            </w:r>
            <w:proofErr w:type="gramEnd"/>
            <w:r w:rsidRPr="00031750">
              <w:rPr>
                <w:rFonts w:asciiTheme="majorHAnsi" w:eastAsia="Times New Roman" w:hAnsiTheme="majorHAnsi" w:cs="Arial"/>
                <w:color w:val="000000"/>
                <w:sz w:val="20"/>
                <w:szCs w:val="20"/>
                <w:lang w:eastAsia="pl-PL"/>
              </w:rPr>
              <w:t>. paczek</w:t>
            </w:r>
          </w:p>
        </w:tc>
        <w:tc>
          <w:tcPr>
            <w:tcW w:w="1417" w:type="dxa"/>
            <w:tcBorders>
              <w:top w:val="nil"/>
              <w:left w:val="single" w:sz="4" w:space="0" w:color="auto"/>
              <w:bottom w:val="single" w:sz="8" w:space="0" w:color="auto"/>
              <w:right w:val="single" w:sz="8" w:space="0" w:color="auto"/>
            </w:tcBorders>
            <w:shd w:val="clear" w:color="auto" w:fill="auto"/>
            <w:noWrap/>
            <w:vAlign w:val="center"/>
          </w:tcPr>
          <w:p w:rsidR="00CF17A5" w:rsidRPr="00031750" w:rsidRDefault="00CF17A5" w:rsidP="004665A2">
            <w:pPr>
              <w:jc w:val="center"/>
              <w:rPr>
                <w:rFonts w:asciiTheme="majorHAnsi" w:eastAsia="Times New Roman" w:hAnsiTheme="majorHAnsi" w:cs="Arial"/>
                <w:color w:val="000000"/>
                <w:sz w:val="20"/>
                <w:szCs w:val="20"/>
                <w:lang w:eastAsia="pl-PL"/>
              </w:rPr>
            </w:pPr>
            <w:r w:rsidRPr="00031750">
              <w:rPr>
                <w:rFonts w:asciiTheme="majorHAnsi" w:eastAsia="Times New Roman" w:hAnsiTheme="majorHAnsi" w:cs="Arial"/>
                <w:color w:val="000000"/>
                <w:sz w:val="20"/>
                <w:szCs w:val="20"/>
                <w:lang w:eastAsia="pl-PL"/>
              </w:rPr>
              <w:t>4</w:t>
            </w:r>
          </w:p>
        </w:tc>
      </w:tr>
      <w:tr w:rsidR="00031750" w:rsidRPr="004665A2" w:rsidTr="00CF17A5">
        <w:trPr>
          <w:trHeight w:val="66"/>
        </w:trPr>
        <w:tc>
          <w:tcPr>
            <w:tcW w:w="99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031750" w:rsidRDefault="00031750" w:rsidP="004665A2">
            <w:pPr>
              <w:jc w:val="center"/>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4</w:t>
            </w:r>
          </w:p>
        </w:tc>
        <w:tc>
          <w:tcPr>
            <w:tcW w:w="5386" w:type="dxa"/>
            <w:tcBorders>
              <w:top w:val="nil"/>
              <w:left w:val="nil"/>
              <w:bottom w:val="single" w:sz="8" w:space="0" w:color="auto"/>
              <w:right w:val="single" w:sz="4" w:space="0" w:color="auto"/>
            </w:tcBorders>
            <w:shd w:val="clear" w:color="auto" w:fill="auto"/>
            <w:vAlign w:val="center"/>
          </w:tcPr>
          <w:p w:rsidR="00031750" w:rsidRPr="00031750" w:rsidRDefault="00031750" w:rsidP="004665A2">
            <w:pPr>
              <w:rPr>
                <w:rFonts w:asciiTheme="majorHAnsi" w:hAnsiTheme="majorHAnsi" w:cs="Calibri"/>
                <w:color w:val="000000"/>
                <w:sz w:val="20"/>
                <w:szCs w:val="20"/>
              </w:rPr>
            </w:pPr>
            <w:r w:rsidRPr="00031750">
              <w:rPr>
                <w:rFonts w:asciiTheme="majorHAnsi" w:hAnsiTheme="majorHAnsi" w:cs="Calibri"/>
                <w:color w:val="000000"/>
                <w:sz w:val="20"/>
                <w:szCs w:val="20"/>
              </w:rPr>
              <w:t>Elektrody ZASADOWE Basoweld50 - EVB50p, fi 2.5/350</w:t>
            </w:r>
            <w:proofErr w:type="gramStart"/>
            <w:r w:rsidRPr="00031750">
              <w:rPr>
                <w:rFonts w:asciiTheme="majorHAnsi" w:hAnsiTheme="majorHAnsi" w:cs="Calibri"/>
                <w:color w:val="000000"/>
                <w:sz w:val="20"/>
                <w:szCs w:val="20"/>
              </w:rPr>
              <w:t>mm</w:t>
            </w:r>
            <w:proofErr w:type="gramEnd"/>
            <w:r w:rsidRPr="00031750">
              <w:rPr>
                <w:rFonts w:asciiTheme="majorHAnsi" w:hAnsiTheme="majorHAnsi" w:cs="Calibri"/>
                <w:color w:val="000000"/>
                <w:sz w:val="20"/>
                <w:szCs w:val="20"/>
              </w:rPr>
              <w:t xml:space="preserve"> paczka 4</w:t>
            </w:r>
            <w:r w:rsidR="0021466B">
              <w:rPr>
                <w:rFonts w:asciiTheme="majorHAnsi" w:hAnsiTheme="majorHAnsi" w:cs="Calibri"/>
                <w:color w:val="000000"/>
                <w:sz w:val="20"/>
                <w:szCs w:val="20"/>
              </w:rPr>
              <w:t xml:space="preserve"> </w:t>
            </w:r>
            <w:r w:rsidRPr="00031750">
              <w:rPr>
                <w:rFonts w:asciiTheme="majorHAnsi" w:hAnsiTheme="majorHAnsi" w:cs="Calibri"/>
                <w:color w:val="000000"/>
                <w:sz w:val="20"/>
                <w:szCs w:val="20"/>
              </w:rPr>
              <w:t>kg</w:t>
            </w:r>
          </w:p>
        </w:tc>
        <w:tc>
          <w:tcPr>
            <w:tcW w:w="1418" w:type="dxa"/>
            <w:tcBorders>
              <w:top w:val="nil"/>
              <w:left w:val="single" w:sz="4" w:space="0" w:color="auto"/>
              <w:bottom w:val="single" w:sz="8" w:space="0" w:color="auto"/>
              <w:right w:val="single" w:sz="4" w:space="0" w:color="auto"/>
            </w:tcBorders>
            <w:shd w:val="clear" w:color="auto" w:fill="auto"/>
            <w:noWrap/>
            <w:vAlign w:val="center"/>
          </w:tcPr>
          <w:p w:rsidR="00031750" w:rsidRPr="00031750" w:rsidRDefault="00031750" w:rsidP="004665A2">
            <w:pPr>
              <w:jc w:val="center"/>
              <w:rPr>
                <w:rFonts w:asciiTheme="majorHAnsi" w:eastAsia="Times New Roman" w:hAnsiTheme="majorHAnsi" w:cs="Arial"/>
                <w:color w:val="000000"/>
                <w:sz w:val="20"/>
                <w:szCs w:val="20"/>
                <w:lang w:eastAsia="pl-PL"/>
              </w:rPr>
            </w:pPr>
            <w:proofErr w:type="gramStart"/>
            <w:r w:rsidRPr="00031750">
              <w:rPr>
                <w:rFonts w:asciiTheme="majorHAnsi" w:eastAsia="Times New Roman" w:hAnsiTheme="majorHAnsi" w:cs="Arial"/>
                <w:color w:val="000000"/>
                <w:sz w:val="20"/>
                <w:szCs w:val="20"/>
                <w:lang w:eastAsia="pl-PL"/>
              </w:rPr>
              <w:t>szt</w:t>
            </w:r>
            <w:proofErr w:type="gramEnd"/>
            <w:r w:rsidRPr="00031750">
              <w:rPr>
                <w:rFonts w:asciiTheme="majorHAnsi" w:eastAsia="Times New Roman" w:hAnsiTheme="majorHAnsi" w:cs="Arial"/>
                <w:color w:val="000000"/>
                <w:sz w:val="20"/>
                <w:szCs w:val="20"/>
                <w:lang w:eastAsia="pl-PL"/>
              </w:rPr>
              <w:t>. paczek</w:t>
            </w:r>
          </w:p>
        </w:tc>
        <w:tc>
          <w:tcPr>
            <w:tcW w:w="1417" w:type="dxa"/>
            <w:tcBorders>
              <w:top w:val="nil"/>
              <w:left w:val="single" w:sz="4" w:space="0" w:color="auto"/>
              <w:bottom w:val="single" w:sz="8" w:space="0" w:color="auto"/>
              <w:right w:val="single" w:sz="8" w:space="0" w:color="auto"/>
            </w:tcBorders>
            <w:shd w:val="clear" w:color="auto" w:fill="auto"/>
            <w:noWrap/>
            <w:vAlign w:val="center"/>
          </w:tcPr>
          <w:p w:rsidR="00031750" w:rsidRPr="00031750" w:rsidRDefault="00031750" w:rsidP="004665A2">
            <w:pPr>
              <w:jc w:val="center"/>
              <w:rPr>
                <w:rFonts w:asciiTheme="majorHAnsi" w:eastAsia="Times New Roman" w:hAnsiTheme="majorHAnsi" w:cs="Arial"/>
                <w:color w:val="000000"/>
                <w:sz w:val="20"/>
                <w:szCs w:val="20"/>
                <w:lang w:eastAsia="pl-PL"/>
              </w:rPr>
            </w:pPr>
            <w:r w:rsidRPr="00031750">
              <w:rPr>
                <w:rFonts w:asciiTheme="majorHAnsi" w:eastAsia="Times New Roman" w:hAnsiTheme="majorHAnsi" w:cs="Arial"/>
                <w:color w:val="000000"/>
                <w:sz w:val="20"/>
                <w:szCs w:val="20"/>
                <w:lang w:eastAsia="pl-PL"/>
              </w:rPr>
              <w:t>4</w:t>
            </w:r>
          </w:p>
        </w:tc>
      </w:tr>
      <w:tr w:rsidR="00031750" w:rsidRPr="004665A2" w:rsidTr="00CF17A5">
        <w:trPr>
          <w:trHeight w:val="66"/>
        </w:trPr>
        <w:tc>
          <w:tcPr>
            <w:tcW w:w="99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031750" w:rsidRDefault="00031750" w:rsidP="004665A2">
            <w:pPr>
              <w:jc w:val="center"/>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5</w:t>
            </w:r>
          </w:p>
        </w:tc>
        <w:tc>
          <w:tcPr>
            <w:tcW w:w="5386" w:type="dxa"/>
            <w:tcBorders>
              <w:top w:val="nil"/>
              <w:left w:val="nil"/>
              <w:bottom w:val="single" w:sz="8" w:space="0" w:color="auto"/>
              <w:right w:val="single" w:sz="4" w:space="0" w:color="auto"/>
            </w:tcBorders>
            <w:shd w:val="clear" w:color="auto" w:fill="auto"/>
            <w:vAlign w:val="center"/>
          </w:tcPr>
          <w:p w:rsidR="00031750" w:rsidRPr="00031750" w:rsidRDefault="00031750" w:rsidP="004665A2">
            <w:pPr>
              <w:rPr>
                <w:rFonts w:asciiTheme="majorHAnsi" w:hAnsiTheme="majorHAnsi" w:cs="Calibri"/>
                <w:color w:val="000000"/>
                <w:sz w:val="20"/>
                <w:szCs w:val="20"/>
              </w:rPr>
            </w:pPr>
            <w:r w:rsidRPr="00031750">
              <w:rPr>
                <w:rFonts w:asciiTheme="majorHAnsi" w:hAnsiTheme="majorHAnsi" w:cs="Calibri"/>
                <w:color w:val="000000"/>
                <w:sz w:val="20"/>
                <w:szCs w:val="20"/>
              </w:rPr>
              <w:t>Elektrody ZASADOWE Basoweld50 - EVB50p, fi 3.2/450</w:t>
            </w:r>
            <w:proofErr w:type="gramStart"/>
            <w:r w:rsidRPr="00031750">
              <w:rPr>
                <w:rFonts w:asciiTheme="majorHAnsi" w:hAnsiTheme="majorHAnsi" w:cs="Calibri"/>
                <w:color w:val="000000"/>
                <w:sz w:val="20"/>
                <w:szCs w:val="20"/>
              </w:rPr>
              <w:t>mm</w:t>
            </w:r>
            <w:proofErr w:type="gramEnd"/>
            <w:r w:rsidRPr="00031750">
              <w:rPr>
                <w:rFonts w:asciiTheme="majorHAnsi" w:hAnsiTheme="majorHAnsi" w:cs="Calibri"/>
                <w:color w:val="000000"/>
                <w:sz w:val="20"/>
                <w:szCs w:val="20"/>
              </w:rPr>
              <w:t xml:space="preserve"> paczka 5,5</w:t>
            </w:r>
            <w:r w:rsidR="0021466B">
              <w:rPr>
                <w:rFonts w:asciiTheme="majorHAnsi" w:hAnsiTheme="majorHAnsi" w:cs="Calibri"/>
                <w:color w:val="000000"/>
                <w:sz w:val="20"/>
                <w:szCs w:val="20"/>
              </w:rPr>
              <w:t xml:space="preserve"> </w:t>
            </w:r>
            <w:r w:rsidRPr="00031750">
              <w:rPr>
                <w:rFonts w:asciiTheme="majorHAnsi" w:hAnsiTheme="majorHAnsi" w:cs="Calibri"/>
                <w:color w:val="000000"/>
                <w:sz w:val="20"/>
                <w:szCs w:val="20"/>
              </w:rPr>
              <w:t>kg</w:t>
            </w:r>
          </w:p>
        </w:tc>
        <w:tc>
          <w:tcPr>
            <w:tcW w:w="1418" w:type="dxa"/>
            <w:tcBorders>
              <w:top w:val="nil"/>
              <w:left w:val="single" w:sz="4" w:space="0" w:color="auto"/>
              <w:bottom w:val="single" w:sz="8" w:space="0" w:color="auto"/>
              <w:right w:val="single" w:sz="4" w:space="0" w:color="auto"/>
            </w:tcBorders>
            <w:shd w:val="clear" w:color="auto" w:fill="auto"/>
            <w:noWrap/>
            <w:vAlign w:val="center"/>
          </w:tcPr>
          <w:p w:rsidR="00031750" w:rsidRPr="00031750" w:rsidRDefault="00031750" w:rsidP="004665A2">
            <w:pPr>
              <w:jc w:val="center"/>
              <w:rPr>
                <w:rFonts w:asciiTheme="majorHAnsi" w:eastAsia="Times New Roman" w:hAnsiTheme="majorHAnsi" w:cs="Arial"/>
                <w:color w:val="000000"/>
                <w:sz w:val="20"/>
                <w:szCs w:val="20"/>
                <w:lang w:eastAsia="pl-PL"/>
              </w:rPr>
            </w:pPr>
            <w:proofErr w:type="gramStart"/>
            <w:r w:rsidRPr="00031750">
              <w:rPr>
                <w:rFonts w:asciiTheme="majorHAnsi" w:eastAsia="Times New Roman" w:hAnsiTheme="majorHAnsi" w:cs="Arial"/>
                <w:color w:val="000000"/>
                <w:sz w:val="20"/>
                <w:szCs w:val="20"/>
                <w:lang w:eastAsia="pl-PL"/>
              </w:rPr>
              <w:t>szt</w:t>
            </w:r>
            <w:proofErr w:type="gramEnd"/>
            <w:r w:rsidRPr="00031750">
              <w:rPr>
                <w:rFonts w:asciiTheme="majorHAnsi" w:eastAsia="Times New Roman" w:hAnsiTheme="majorHAnsi" w:cs="Arial"/>
                <w:color w:val="000000"/>
                <w:sz w:val="20"/>
                <w:szCs w:val="20"/>
                <w:lang w:eastAsia="pl-PL"/>
              </w:rPr>
              <w:t>. paczek</w:t>
            </w:r>
          </w:p>
        </w:tc>
        <w:tc>
          <w:tcPr>
            <w:tcW w:w="1417" w:type="dxa"/>
            <w:tcBorders>
              <w:top w:val="nil"/>
              <w:left w:val="single" w:sz="4" w:space="0" w:color="auto"/>
              <w:bottom w:val="single" w:sz="8" w:space="0" w:color="auto"/>
              <w:right w:val="single" w:sz="8" w:space="0" w:color="auto"/>
            </w:tcBorders>
            <w:shd w:val="clear" w:color="auto" w:fill="auto"/>
            <w:noWrap/>
            <w:vAlign w:val="center"/>
          </w:tcPr>
          <w:p w:rsidR="00031750" w:rsidRPr="00031750" w:rsidRDefault="00031750" w:rsidP="004665A2">
            <w:pPr>
              <w:jc w:val="center"/>
              <w:rPr>
                <w:rFonts w:asciiTheme="majorHAnsi" w:eastAsia="Times New Roman" w:hAnsiTheme="majorHAnsi" w:cs="Arial"/>
                <w:color w:val="000000"/>
                <w:sz w:val="20"/>
                <w:szCs w:val="20"/>
                <w:lang w:eastAsia="pl-PL"/>
              </w:rPr>
            </w:pPr>
            <w:r w:rsidRPr="00031750">
              <w:rPr>
                <w:rFonts w:asciiTheme="majorHAnsi" w:eastAsia="Times New Roman" w:hAnsiTheme="majorHAnsi" w:cs="Arial"/>
                <w:color w:val="000000"/>
                <w:sz w:val="20"/>
                <w:szCs w:val="20"/>
                <w:lang w:eastAsia="pl-PL"/>
              </w:rPr>
              <w:t>4</w:t>
            </w:r>
          </w:p>
        </w:tc>
      </w:tr>
      <w:tr w:rsidR="004665A2" w:rsidRPr="004665A2" w:rsidTr="00CF17A5">
        <w:trPr>
          <w:trHeight w:val="184"/>
        </w:trPr>
        <w:tc>
          <w:tcPr>
            <w:tcW w:w="99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4665A2" w:rsidRPr="004665A2" w:rsidRDefault="00031750" w:rsidP="004665A2">
            <w:pPr>
              <w:jc w:val="center"/>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6</w:t>
            </w:r>
          </w:p>
        </w:tc>
        <w:tc>
          <w:tcPr>
            <w:tcW w:w="5386" w:type="dxa"/>
            <w:tcBorders>
              <w:top w:val="nil"/>
              <w:left w:val="nil"/>
              <w:bottom w:val="single" w:sz="4" w:space="0" w:color="auto"/>
              <w:right w:val="single" w:sz="8" w:space="0" w:color="auto"/>
            </w:tcBorders>
            <w:shd w:val="clear" w:color="auto" w:fill="auto"/>
            <w:vAlign w:val="center"/>
            <w:hideMark/>
          </w:tcPr>
          <w:p w:rsidR="004665A2" w:rsidRPr="00031750" w:rsidRDefault="004665A2" w:rsidP="004665A2">
            <w:pPr>
              <w:rPr>
                <w:rFonts w:asciiTheme="majorHAnsi" w:eastAsia="Times New Roman" w:hAnsiTheme="majorHAnsi" w:cs="Arial"/>
                <w:color w:val="000000"/>
                <w:sz w:val="20"/>
                <w:szCs w:val="20"/>
                <w:lang w:eastAsia="pl-PL"/>
              </w:rPr>
            </w:pPr>
            <w:r w:rsidRPr="00031750">
              <w:rPr>
                <w:rFonts w:asciiTheme="majorHAnsi" w:hAnsiTheme="majorHAnsi" w:cs="Arial"/>
                <w:sz w:val="20"/>
                <w:szCs w:val="20"/>
                <w:lang w:eastAsia="pl-PL"/>
              </w:rPr>
              <w:t xml:space="preserve">DRUT SPAWALNICZY TIG TIGROD 12.64 </w:t>
            </w:r>
            <w:proofErr w:type="gramStart"/>
            <w:r w:rsidRPr="00031750">
              <w:rPr>
                <w:rFonts w:asciiTheme="majorHAnsi" w:hAnsiTheme="majorHAnsi" w:cs="Arial"/>
                <w:sz w:val="20"/>
                <w:szCs w:val="20"/>
                <w:lang w:eastAsia="pl-PL"/>
              </w:rPr>
              <w:t>fi</w:t>
            </w:r>
            <w:proofErr w:type="gramEnd"/>
            <w:r w:rsidRPr="00031750">
              <w:rPr>
                <w:rFonts w:asciiTheme="majorHAnsi" w:hAnsiTheme="majorHAnsi" w:cs="Arial"/>
                <w:sz w:val="20"/>
                <w:szCs w:val="20"/>
                <w:lang w:eastAsia="pl-PL"/>
              </w:rPr>
              <w:t xml:space="preserve"> 3,2</w:t>
            </w:r>
          </w:p>
        </w:tc>
        <w:tc>
          <w:tcPr>
            <w:tcW w:w="1418" w:type="dxa"/>
            <w:tcBorders>
              <w:top w:val="nil"/>
              <w:left w:val="nil"/>
              <w:bottom w:val="single" w:sz="4" w:space="0" w:color="auto"/>
              <w:right w:val="single" w:sz="8" w:space="0" w:color="auto"/>
            </w:tcBorders>
            <w:shd w:val="clear" w:color="auto" w:fill="auto"/>
            <w:noWrap/>
            <w:vAlign w:val="center"/>
            <w:hideMark/>
          </w:tcPr>
          <w:p w:rsidR="004665A2" w:rsidRPr="00031750" w:rsidRDefault="004665A2" w:rsidP="004665A2">
            <w:pPr>
              <w:jc w:val="center"/>
              <w:rPr>
                <w:rFonts w:asciiTheme="majorHAnsi" w:eastAsia="Times New Roman" w:hAnsiTheme="majorHAnsi" w:cs="Arial"/>
                <w:color w:val="000000"/>
                <w:sz w:val="20"/>
                <w:szCs w:val="20"/>
                <w:lang w:eastAsia="pl-PL"/>
              </w:rPr>
            </w:pPr>
            <w:proofErr w:type="gramStart"/>
            <w:r w:rsidRPr="00031750">
              <w:rPr>
                <w:rFonts w:asciiTheme="majorHAnsi" w:eastAsia="Times New Roman" w:hAnsiTheme="majorHAnsi" w:cs="Arial"/>
                <w:color w:val="000000"/>
                <w:sz w:val="20"/>
                <w:szCs w:val="20"/>
                <w:lang w:eastAsia="pl-PL"/>
              </w:rPr>
              <w:t>kg</w:t>
            </w:r>
            <w:proofErr w:type="gramEnd"/>
          </w:p>
        </w:tc>
        <w:tc>
          <w:tcPr>
            <w:tcW w:w="1417" w:type="dxa"/>
            <w:tcBorders>
              <w:top w:val="nil"/>
              <w:left w:val="nil"/>
              <w:bottom w:val="single" w:sz="4" w:space="0" w:color="auto"/>
              <w:right w:val="single" w:sz="8" w:space="0" w:color="auto"/>
            </w:tcBorders>
            <w:shd w:val="clear" w:color="auto" w:fill="auto"/>
            <w:noWrap/>
            <w:vAlign w:val="center"/>
            <w:hideMark/>
          </w:tcPr>
          <w:p w:rsidR="004665A2" w:rsidRPr="00031750" w:rsidRDefault="00CF17A5" w:rsidP="004665A2">
            <w:pPr>
              <w:jc w:val="center"/>
              <w:rPr>
                <w:rFonts w:asciiTheme="majorHAnsi" w:eastAsia="Times New Roman" w:hAnsiTheme="majorHAnsi" w:cs="Arial"/>
                <w:color w:val="000000"/>
                <w:sz w:val="20"/>
                <w:szCs w:val="20"/>
                <w:lang w:eastAsia="pl-PL"/>
              </w:rPr>
            </w:pPr>
            <w:r w:rsidRPr="00031750">
              <w:rPr>
                <w:rFonts w:asciiTheme="majorHAnsi" w:eastAsia="Times New Roman" w:hAnsiTheme="majorHAnsi" w:cs="Arial"/>
                <w:color w:val="000000"/>
                <w:sz w:val="20"/>
                <w:szCs w:val="20"/>
                <w:lang w:eastAsia="pl-PL"/>
              </w:rPr>
              <w:t>30</w:t>
            </w:r>
          </w:p>
        </w:tc>
      </w:tr>
      <w:tr w:rsidR="004665A2" w:rsidRPr="004665A2" w:rsidTr="00CF17A5">
        <w:trPr>
          <w:trHeight w:val="555"/>
        </w:trPr>
        <w:tc>
          <w:tcPr>
            <w:tcW w:w="99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4665A2" w:rsidRPr="004665A2" w:rsidRDefault="00031750" w:rsidP="004665A2">
            <w:pPr>
              <w:jc w:val="center"/>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7</w:t>
            </w:r>
          </w:p>
        </w:tc>
        <w:tc>
          <w:tcPr>
            <w:tcW w:w="5386" w:type="dxa"/>
            <w:tcBorders>
              <w:top w:val="nil"/>
              <w:left w:val="nil"/>
              <w:bottom w:val="single" w:sz="8" w:space="0" w:color="auto"/>
              <w:right w:val="single" w:sz="8" w:space="0" w:color="auto"/>
            </w:tcBorders>
            <w:shd w:val="clear" w:color="auto" w:fill="auto"/>
            <w:vAlign w:val="center"/>
            <w:hideMark/>
          </w:tcPr>
          <w:p w:rsidR="004665A2" w:rsidRPr="00031750" w:rsidRDefault="004665A2" w:rsidP="004665A2">
            <w:pPr>
              <w:rPr>
                <w:rFonts w:asciiTheme="majorHAnsi" w:eastAsia="Times New Roman" w:hAnsiTheme="majorHAnsi" w:cs="Arial"/>
                <w:color w:val="000000"/>
                <w:sz w:val="20"/>
                <w:szCs w:val="20"/>
                <w:lang w:eastAsia="pl-PL"/>
              </w:rPr>
            </w:pPr>
            <w:r w:rsidRPr="00031750">
              <w:rPr>
                <w:rFonts w:asciiTheme="majorHAnsi" w:eastAsia="Times New Roman" w:hAnsiTheme="majorHAnsi" w:cs="Arial"/>
                <w:color w:val="000000"/>
                <w:sz w:val="20"/>
                <w:szCs w:val="20"/>
                <w:lang w:eastAsia="pl-PL"/>
              </w:rPr>
              <w:t xml:space="preserve">DRUT SPAWALNICZY TIG TIGROD 12.64 </w:t>
            </w:r>
            <w:proofErr w:type="gramStart"/>
            <w:r w:rsidRPr="00031750">
              <w:rPr>
                <w:rFonts w:asciiTheme="majorHAnsi" w:eastAsia="Times New Roman" w:hAnsiTheme="majorHAnsi" w:cs="Arial"/>
                <w:color w:val="000000"/>
                <w:sz w:val="20"/>
                <w:szCs w:val="20"/>
                <w:lang w:eastAsia="pl-PL"/>
              </w:rPr>
              <w:t>fi</w:t>
            </w:r>
            <w:proofErr w:type="gramEnd"/>
            <w:r w:rsidRPr="00031750">
              <w:rPr>
                <w:rFonts w:asciiTheme="majorHAnsi" w:eastAsia="Times New Roman" w:hAnsiTheme="majorHAnsi" w:cs="Arial"/>
                <w:color w:val="000000"/>
                <w:sz w:val="20"/>
                <w:szCs w:val="20"/>
                <w:lang w:eastAsia="pl-PL"/>
              </w:rPr>
              <w:t xml:space="preserve"> 2,4</w:t>
            </w:r>
          </w:p>
        </w:tc>
        <w:tc>
          <w:tcPr>
            <w:tcW w:w="1418" w:type="dxa"/>
            <w:tcBorders>
              <w:top w:val="nil"/>
              <w:left w:val="nil"/>
              <w:bottom w:val="single" w:sz="8" w:space="0" w:color="auto"/>
              <w:right w:val="single" w:sz="8" w:space="0" w:color="auto"/>
            </w:tcBorders>
            <w:shd w:val="clear" w:color="auto" w:fill="auto"/>
            <w:noWrap/>
            <w:vAlign w:val="center"/>
            <w:hideMark/>
          </w:tcPr>
          <w:p w:rsidR="004665A2" w:rsidRPr="00031750" w:rsidRDefault="004665A2" w:rsidP="004665A2">
            <w:pPr>
              <w:jc w:val="center"/>
              <w:rPr>
                <w:rFonts w:asciiTheme="majorHAnsi" w:eastAsia="Times New Roman" w:hAnsiTheme="majorHAnsi" w:cs="Arial"/>
                <w:color w:val="000000"/>
                <w:sz w:val="20"/>
                <w:szCs w:val="20"/>
                <w:lang w:eastAsia="pl-PL"/>
              </w:rPr>
            </w:pPr>
            <w:proofErr w:type="gramStart"/>
            <w:r w:rsidRPr="00031750">
              <w:rPr>
                <w:rFonts w:asciiTheme="majorHAnsi" w:eastAsia="Times New Roman" w:hAnsiTheme="majorHAnsi" w:cs="Arial"/>
                <w:color w:val="000000"/>
                <w:sz w:val="20"/>
                <w:szCs w:val="20"/>
                <w:lang w:eastAsia="pl-PL"/>
              </w:rPr>
              <w:t>kg</w:t>
            </w:r>
            <w:proofErr w:type="gramEnd"/>
          </w:p>
        </w:tc>
        <w:tc>
          <w:tcPr>
            <w:tcW w:w="1417" w:type="dxa"/>
            <w:tcBorders>
              <w:top w:val="nil"/>
              <w:left w:val="nil"/>
              <w:bottom w:val="single" w:sz="8" w:space="0" w:color="auto"/>
              <w:right w:val="single" w:sz="8" w:space="0" w:color="auto"/>
            </w:tcBorders>
            <w:shd w:val="clear" w:color="auto" w:fill="auto"/>
            <w:noWrap/>
            <w:vAlign w:val="center"/>
            <w:hideMark/>
          </w:tcPr>
          <w:p w:rsidR="004665A2" w:rsidRPr="00031750" w:rsidRDefault="00CF17A5" w:rsidP="004665A2">
            <w:pPr>
              <w:jc w:val="center"/>
              <w:rPr>
                <w:rFonts w:asciiTheme="majorHAnsi" w:eastAsia="Times New Roman" w:hAnsiTheme="majorHAnsi" w:cs="Arial"/>
                <w:color w:val="000000"/>
                <w:sz w:val="20"/>
                <w:szCs w:val="20"/>
                <w:lang w:eastAsia="pl-PL"/>
              </w:rPr>
            </w:pPr>
            <w:r w:rsidRPr="00031750">
              <w:rPr>
                <w:rFonts w:asciiTheme="majorHAnsi" w:eastAsia="Times New Roman" w:hAnsiTheme="majorHAnsi" w:cs="Arial"/>
                <w:color w:val="000000"/>
                <w:sz w:val="20"/>
                <w:szCs w:val="20"/>
                <w:lang w:eastAsia="pl-PL"/>
              </w:rPr>
              <w:t>30</w:t>
            </w:r>
          </w:p>
        </w:tc>
      </w:tr>
      <w:tr w:rsidR="004665A2" w:rsidRPr="004665A2" w:rsidTr="00CF17A5">
        <w:trPr>
          <w:trHeight w:val="369"/>
        </w:trPr>
        <w:tc>
          <w:tcPr>
            <w:tcW w:w="99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4665A2" w:rsidRPr="004665A2" w:rsidRDefault="00031750" w:rsidP="004665A2">
            <w:pPr>
              <w:jc w:val="center"/>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8</w:t>
            </w:r>
          </w:p>
        </w:tc>
        <w:tc>
          <w:tcPr>
            <w:tcW w:w="5386" w:type="dxa"/>
            <w:tcBorders>
              <w:top w:val="nil"/>
              <w:left w:val="nil"/>
              <w:bottom w:val="single" w:sz="8" w:space="0" w:color="auto"/>
              <w:right w:val="single" w:sz="8" w:space="0" w:color="auto"/>
            </w:tcBorders>
            <w:shd w:val="clear" w:color="auto" w:fill="auto"/>
            <w:vAlign w:val="center"/>
            <w:hideMark/>
          </w:tcPr>
          <w:p w:rsidR="004665A2" w:rsidRPr="00031750" w:rsidRDefault="004665A2" w:rsidP="004665A2">
            <w:pPr>
              <w:rPr>
                <w:rFonts w:asciiTheme="majorHAnsi" w:eastAsia="Times New Roman" w:hAnsiTheme="majorHAnsi" w:cs="Arial"/>
                <w:color w:val="000000"/>
                <w:sz w:val="20"/>
                <w:szCs w:val="20"/>
                <w:lang w:eastAsia="pl-PL"/>
              </w:rPr>
            </w:pPr>
            <w:r w:rsidRPr="00031750">
              <w:rPr>
                <w:rFonts w:asciiTheme="majorHAnsi" w:eastAsia="Times New Roman" w:hAnsiTheme="majorHAnsi" w:cs="Arial"/>
                <w:color w:val="000000"/>
                <w:sz w:val="20"/>
                <w:szCs w:val="20"/>
                <w:lang w:eastAsia="pl-PL"/>
              </w:rPr>
              <w:t xml:space="preserve">DRUT SPAWALNICZY TIG TIGROD 12.64 </w:t>
            </w:r>
            <w:proofErr w:type="gramStart"/>
            <w:r w:rsidRPr="00031750">
              <w:rPr>
                <w:rFonts w:asciiTheme="majorHAnsi" w:eastAsia="Times New Roman" w:hAnsiTheme="majorHAnsi" w:cs="Arial"/>
                <w:color w:val="000000"/>
                <w:sz w:val="20"/>
                <w:szCs w:val="20"/>
                <w:lang w:eastAsia="pl-PL"/>
              </w:rPr>
              <w:t>fi</w:t>
            </w:r>
            <w:proofErr w:type="gramEnd"/>
            <w:r w:rsidRPr="00031750">
              <w:rPr>
                <w:rFonts w:asciiTheme="majorHAnsi" w:eastAsia="Times New Roman" w:hAnsiTheme="majorHAnsi" w:cs="Arial"/>
                <w:color w:val="000000"/>
                <w:sz w:val="20"/>
                <w:szCs w:val="20"/>
                <w:lang w:eastAsia="pl-PL"/>
              </w:rPr>
              <w:t xml:space="preserve"> 1,6</w:t>
            </w:r>
          </w:p>
        </w:tc>
        <w:tc>
          <w:tcPr>
            <w:tcW w:w="1418" w:type="dxa"/>
            <w:tcBorders>
              <w:top w:val="nil"/>
              <w:left w:val="nil"/>
              <w:bottom w:val="single" w:sz="8" w:space="0" w:color="auto"/>
              <w:right w:val="single" w:sz="8" w:space="0" w:color="auto"/>
            </w:tcBorders>
            <w:shd w:val="clear" w:color="auto" w:fill="auto"/>
            <w:noWrap/>
            <w:vAlign w:val="center"/>
            <w:hideMark/>
          </w:tcPr>
          <w:p w:rsidR="004665A2" w:rsidRPr="00031750" w:rsidRDefault="004665A2" w:rsidP="004665A2">
            <w:pPr>
              <w:jc w:val="center"/>
              <w:rPr>
                <w:rFonts w:asciiTheme="majorHAnsi" w:eastAsia="Times New Roman" w:hAnsiTheme="majorHAnsi" w:cs="Arial"/>
                <w:color w:val="000000"/>
                <w:sz w:val="20"/>
                <w:szCs w:val="20"/>
                <w:lang w:eastAsia="pl-PL"/>
              </w:rPr>
            </w:pPr>
            <w:proofErr w:type="gramStart"/>
            <w:r w:rsidRPr="00031750">
              <w:rPr>
                <w:rFonts w:asciiTheme="majorHAnsi" w:eastAsia="Times New Roman" w:hAnsiTheme="majorHAnsi" w:cs="Arial"/>
                <w:color w:val="000000"/>
                <w:sz w:val="20"/>
                <w:szCs w:val="20"/>
                <w:lang w:eastAsia="pl-PL"/>
              </w:rPr>
              <w:t>kg</w:t>
            </w:r>
            <w:proofErr w:type="gramEnd"/>
          </w:p>
        </w:tc>
        <w:tc>
          <w:tcPr>
            <w:tcW w:w="1417" w:type="dxa"/>
            <w:tcBorders>
              <w:top w:val="nil"/>
              <w:left w:val="nil"/>
              <w:bottom w:val="single" w:sz="8" w:space="0" w:color="auto"/>
              <w:right w:val="single" w:sz="8" w:space="0" w:color="auto"/>
            </w:tcBorders>
            <w:shd w:val="clear" w:color="auto" w:fill="auto"/>
            <w:noWrap/>
            <w:vAlign w:val="center"/>
            <w:hideMark/>
          </w:tcPr>
          <w:p w:rsidR="004665A2" w:rsidRPr="00031750" w:rsidRDefault="00CF17A5" w:rsidP="004665A2">
            <w:pPr>
              <w:jc w:val="center"/>
              <w:rPr>
                <w:rFonts w:asciiTheme="majorHAnsi" w:eastAsia="Times New Roman" w:hAnsiTheme="majorHAnsi" w:cs="Arial"/>
                <w:color w:val="000000"/>
                <w:sz w:val="20"/>
                <w:szCs w:val="20"/>
                <w:lang w:eastAsia="pl-PL"/>
              </w:rPr>
            </w:pPr>
            <w:r w:rsidRPr="00031750">
              <w:rPr>
                <w:rFonts w:asciiTheme="majorHAnsi" w:eastAsia="Times New Roman" w:hAnsiTheme="majorHAnsi" w:cs="Arial"/>
                <w:color w:val="000000"/>
                <w:sz w:val="20"/>
                <w:szCs w:val="20"/>
                <w:lang w:eastAsia="pl-PL"/>
              </w:rPr>
              <w:t>30</w:t>
            </w:r>
          </w:p>
        </w:tc>
      </w:tr>
    </w:tbl>
    <w:p w:rsidR="00031750" w:rsidRDefault="00031750" w:rsidP="004665A2">
      <w:pPr>
        <w:autoSpaceDE w:val="0"/>
        <w:autoSpaceDN w:val="0"/>
        <w:adjustRightInd w:val="0"/>
        <w:rPr>
          <w:rFonts w:asciiTheme="majorHAnsi" w:eastAsia="Calibri" w:hAnsiTheme="majorHAnsi" w:cstheme="minorHAnsi"/>
          <w:b/>
          <w:bCs/>
          <w:color w:val="000000" w:themeColor="text1"/>
          <w:sz w:val="20"/>
          <w:szCs w:val="20"/>
          <w:highlight w:val="yellow"/>
        </w:rPr>
      </w:pPr>
    </w:p>
    <w:p w:rsidR="004665A2" w:rsidRPr="004665A2" w:rsidRDefault="00031750" w:rsidP="004665A2">
      <w:pPr>
        <w:autoSpaceDE w:val="0"/>
        <w:autoSpaceDN w:val="0"/>
        <w:adjustRightInd w:val="0"/>
        <w:rPr>
          <w:rFonts w:asciiTheme="majorHAnsi" w:eastAsia="Calibri" w:hAnsiTheme="majorHAnsi" w:cstheme="minorHAnsi"/>
          <w:b/>
          <w:bCs/>
          <w:color w:val="000000" w:themeColor="text1"/>
          <w:sz w:val="20"/>
          <w:szCs w:val="20"/>
        </w:rPr>
      </w:pPr>
      <w:r>
        <w:rPr>
          <w:rFonts w:asciiTheme="majorHAnsi" w:eastAsia="Calibri" w:hAnsiTheme="majorHAnsi" w:cstheme="minorHAnsi"/>
          <w:b/>
          <w:bCs/>
          <w:color w:val="000000" w:themeColor="text1"/>
          <w:sz w:val="20"/>
          <w:szCs w:val="20"/>
          <w:highlight w:val="yellow"/>
        </w:rPr>
        <w:t>Zadanie nr 2</w:t>
      </w:r>
      <w:r w:rsidR="004665A2" w:rsidRPr="004665A2">
        <w:rPr>
          <w:rFonts w:asciiTheme="majorHAnsi" w:eastAsia="Calibri" w:hAnsiTheme="majorHAnsi" w:cstheme="minorHAnsi"/>
          <w:b/>
          <w:bCs/>
          <w:color w:val="000000" w:themeColor="text1"/>
          <w:sz w:val="20"/>
          <w:szCs w:val="20"/>
          <w:highlight w:val="yellow"/>
        </w:rPr>
        <w:t xml:space="preserve"> – materiały pomocnicze</w:t>
      </w:r>
      <w:r w:rsidR="004665A2" w:rsidRPr="004665A2">
        <w:rPr>
          <w:rFonts w:asciiTheme="majorHAnsi" w:eastAsia="Calibri" w:hAnsiTheme="majorHAnsi" w:cstheme="minorHAnsi"/>
          <w:b/>
          <w:bCs/>
          <w:color w:val="000000" w:themeColor="text1"/>
          <w:sz w:val="20"/>
          <w:szCs w:val="20"/>
        </w:rPr>
        <w:t xml:space="preserve"> – </w:t>
      </w:r>
      <w:r w:rsidR="004665A2" w:rsidRPr="004665A2">
        <w:rPr>
          <w:rFonts w:asciiTheme="majorHAnsi" w:eastAsia="Calibri" w:hAnsiTheme="majorHAnsi" w:cstheme="minorHAnsi"/>
          <w:b/>
          <w:bCs/>
          <w:color w:val="000000" w:themeColor="text1"/>
          <w:sz w:val="20"/>
          <w:szCs w:val="20"/>
          <w:highlight w:val="green"/>
        </w:rPr>
        <w:t>Starachowice</w:t>
      </w:r>
    </w:p>
    <w:p w:rsidR="004665A2" w:rsidRPr="004665A2" w:rsidRDefault="004665A2" w:rsidP="004665A2">
      <w:pPr>
        <w:autoSpaceDE w:val="0"/>
        <w:autoSpaceDN w:val="0"/>
        <w:adjustRightInd w:val="0"/>
        <w:rPr>
          <w:rFonts w:asciiTheme="majorHAnsi" w:eastAsia="Calibri" w:hAnsiTheme="majorHAnsi" w:cstheme="minorHAnsi"/>
          <w:b/>
          <w:bCs/>
          <w:color w:val="000000" w:themeColor="text1"/>
          <w:sz w:val="20"/>
          <w:szCs w:val="20"/>
        </w:rPr>
      </w:pPr>
    </w:p>
    <w:tbl>
      <w:tblPr>
        <w:tblW w:w="9214" w:type="dxa"/>
        <w:tblInd w:w="279" w:type="dxa"/>
        <w:tblCellMar>
          <w:left w:w="70" w:type="dxa"/>
          <w:right w:w="70" w:type="dxa"/>
        </w:tblCellMar>
        <w:tblLook w:val="04A0" w:firstRow="1" w:lastRow="0" w:firstColumn="1" w:lastColumn="0" w:noHBand="0" w:noVBand="1"/>
      </w:tblPr>
      <w:tblGrid>
        <w:gridCol w:w="736"/>
        <w:gridCol w:w="5501"/>
        <w:gridCol w:w="1276"/>
        <w:gridCol w:w="1701"/>
      </w:tblGrid>
      <w:tr w:rsidR="004665A2" w:rsidRPr="004665A2" w:rsidTr="00CF17A5">
        <w:trPr>
          <w:trHeight w:val="315"/>
        </w:trPr>
        <w:tc>
          <w:tcPr>
            <w:tcW w:w="73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4665A2" w:rsidRPr="004665A2" w:rsidRDefault="004665A2" w:rsidP="004665A2">
            <w:pPr>
              <w:jc w:val="center"/>
              <w:rPr>
                <w:rFonts w:asciiTheme="majorHAnsi" w:eastAsia="Times New Roman" w:hAnsiTheme="majorHAnsi" w:cs="Calibri"/>
                <w:b/>
                <w:color w:val="000000"/>
                <w:sz w:val="20"/>
                <w:szCs w:val="20"/>
                <w:lang w:eastAsia="pl-PL"/>
              </w:rPr>
            </w:pPr>
            <w:r w:rsidRPr="004665A2">
              <w:rPr>
                <w:rFonts w:asciiTheme="majorHAnsi" w:eastAsia="Times New Roman" w:hAnsiTheme="majorHAnsi" w:cs="Calibri"/>
                <w:b/>
                <w:color w:val="000000"/>
                <w:sz w:val="20"/>
                <w:szCs w:val="20"/>
                <w:lang w:eastAsia="pl-PL"/>
              </w:rPr>
              <w:t>Lp.</w:t>
            </w:r>
          </w:p>
        </w:tc>
        <w:tc>
          <w:tcPr>
            <w:tcW w:w="5501"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rsidR="004665A2" w:rsidRPr="004665A2" w:rsidRDefault="004665A2" w:rsidP="004665A2">
            <w:pPr>
              <w:jc w:val="center"/>
              <w:rPr>
                <w:rFonts w:asciiTheme="majorHAnsi" w:eastAsia="Times New Roman" w:hAnsiTheme="majorHAnsi" w:cs="Arial"/>
                <w:b/>
                <w:color w:val="000000"/>
                <w:sz w:val="20"/>
                <w:szCs w:val="20"/>
                <w:lang w:eastAsia="pl-PL"/>
              </w:rPr>
            </w:pPr>
            <w:r w:rsidRPr="004665A2">
              <w:rPr>
                <w:rFonts w:asciiTheme="majorHAnsi" w:eastAsia="Times New Roman" w:hAnsiTheme="majorHAnsi" w:cs="Arial"/>
                <w:b/>
                <w:color w:val="000000"/>
                <w:sz w:val="20"/>
                <w:szCs w:val="20"/>
                <w:lang w:eastAsia="pl-PL"/>
              </w:rPr>
              <w:t>Nazwa</w:t>
            </w:r>
          </w:p>
        </w:tc>
        <w:tc>
          <w:tcPr>
            <w:tcW w:w="1276" w:type="dxa"/>
            <w:tcBorders>
              <w:top w:val="single" w:sz="8" w:space="0" w:color="auto"/>
              <w:left w:val="nil"/>
              <w:bottom w:val="single" w:sz="8" w:space="0" w:color="auto"/>
              <w:right w:val="single" w:sz="8" w:space="0" w:color="auto"/>
            </w:tcBorders>
            <w:shd w:val="clear" w:color="auto" w:fill="DBE5F1" w:themeFill="accent1" w:themeFillTint="33"/>
            <w:noWrap/>
            <w:vAlign w:val="center"/>
            <w:hideMark/>
          </w:tcPr>
          <w:p w:rsidR="004665A2" w:rsidRPr="004665A2" w:rsidRDefault="004665A2" w:rsidP="004665A2">
            <w:pPr>
              <w:jc w:val="center"/>
              <w:rPr>
                <w:rFonts w:asciiTheme="majorHAnsi" w:eastAsia="Times New Roman" w:hAnsiTheme="majorHAnsi" w:cs="Arial"/>
                <w:b/>
                <w:color w:val="000000"/>
                <w:sz w:val="20"/>
                <w:szCs w:val="20"/>
                <w:lang w:eastAsia="pl-PL"/>
              </w:rPr>
            </w:pPr>
            <w:r w:rsidRPr="004665A2">
              <w:rPr>
                <w:rFonts w:asciiTheme="majorHAnsi" w:eastAsia="Times New Roman" w:hAnsiTheme="majorHAnsi" w:cs="Arial"/>
                <w:b/>
                <w:color w:val="000000"/>
                <w:sz w:val="20"/>
                <w:szCs w:val="20"/>
                <w:lang w:eastAsia="pl-PL"/>
              </w:rPr>
              <w:t>Jednostka miary</w:t>
            </w:r>
          </w:p>
        </w:tc>
        <w:tc>
          <w:tcPr>
            <w:tcW w:w="1701" w:type="dxa"/>
            <w:tcBorders>
              <w:top w:val="single" w:sz="8" w:space="0" w:color="auto"/>
              <w:left w:val="nil"/>
              <w:bottom w:val="single" w:sz="8" w:space="0" w:color="auto"/>
              <w:right w:val="single" w:sz="8" w:space="0" w:color="auto"/>
            </w:tcBorders>
            <w:shd w:val="clear" w:color="auto" w:fill="DBE5F1" w:themeFill="accent1" w:themeFillTint="33"/>
            <w:vAlign w:val="center"/>
          </w:tcPr>
          <w:p w:rsidR="004665A2" w:rsidRPr="004665A2" w:rsidRDefault="004665A2" w:rsidP="004665A2">
            <w:pPr>
              <w:jc w:val="center"/>
              <w:rPr>
                <w:rFonts w:asciiTheme="majorHAnsi" w:eastAsia="Times New Roman" w:hAnsiTheme="majorHAnsi" w:cs="Arial"/>
                <w:b/>
                <w:color w:val="000000"/>
                <w:sz w:val="20"/>
                <w:szCs w:val="20"/>
                <w:lang w:eastAsia="pl-PL"/>
              </w:rPr>
            </w:pPr>
            <w:r w:rsidRPr="004665A2">
              <w:rPr>
                <w:rFonts w:asciiTheme="majorHAnsi" w:eastAsia="Times New Roman" w:hAnsiTheme="majorHAnsi" w:cs="Arial"/>
                <w:b/>
                <w:color w:val="000000"/>
                <w:sz w:val="20"/>
                <w:szCs w:val="20"/>
                <w:lang w:eastAsia="pl-PL"/>
              </w:rPr>
              <w:t>Ilość</w:t>
            </w:r>
          </w:p>
        </w:tc>
      </w:tr>
      <w:tr w:rsidR="004665A2" w:rsidRPr="004665A2" w:rsidTr="00CF17A5">
        <w:trPr>
          <w:trHeight w:val="315"/>
        </w:trPr>
        <w:tc>
          <w:tcPr>
            <w:tcW w:w="73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4665A2" w:rsidRPr="004665A2" w:rsidRDefault="004665A2" w:rsidP="004665A2">
            <w:pPr>
              <w:jc w:val="center"/>
              <w:rPr>
                <w:rFonts w:asciiTheme="majorHAnsi" w:eastAsia="Times New Roman" w:hAnsiTheme="majorHAnsi" w:cs="Arial"/>
                <w:color w:val="000000"/>
                <w:sz w:val="20"/>
                <w:szCs w:val="20"/>
                <w:lang w:eastAsia="pl-PL"/>
              </w:rPr>
            </w:pPr>
            <w:r w:rsidRPr="004665A2">
              <w:rPr>
                <w:rFonts w:asciiTheme="majorHAnsi" w:eastAsia="Times New Roman" w:hAnsiTheme="majorHAnsi" w:cs="Arial"/>
                <w:color w:val="000000"/>
                <w:sz w:val="20"/>
                <w:szCs w:val="20"/>
                <w:lang w:eastAsia="pl-PL"/>
              </w:rPr>
              <w:t>1</w:t>
            </w:r>
          </w:p>
        </w:tc>
        <w:tc>
          <w:tcPr>
            <w:tcW w:w="5501" w:type="dxa"/>
            <w:tcBorders>
              <w:top w:val="nil"/>
              <w:left w:val="nil"/>
              <w:bottom w:val="single" w:sz="8" w:space="0" w:color="auto"/>
              <w:right w:val="single" w:sz="8" w:space="0" w:color="auto"/>
            </w:tcBorders>
            <w:shd w:val="clear" w:color="auto" w:fill="auto"/>
            <w:vAlign w:val="center"/>
          </w:tcPr>
          <w:p w:rsidR="004665A2" w:rsidRPr="004665A2" w:rsidRDefault="004665A2" w:rsidP="004665A2">
            <w:pPr>
              <w:rPr>
                <w:rFonts w:asciiTheme="majorHAnsi" w:eastAsia="Times New Roman" w:hAnsiTheme="majorHAnsi" w:cs="Arial"/>
                <w:color w:val="000000"/>
                <w:sz w:val="20"/>
                <w:szCs w:val="20"/>
                <w:lang w:eastAsia="pl-PL"/>
              </w:rPr>
            </w:pPr>
            <w:r w:rsidRPr="004665A2">
              <w:rPr>
                <w:rFonts w:asciiTheme="majorHAnsi" w:eastAsia="Times New Roman" w:hAnsiTheme="majorHAnsi" w:cs="Arial"/>
                <w:color w:val="000000"/>
                <w:sz w:val="20"/>
                <w:szCs w:val="20"/>
                <w:lang w:eastAsia="pl-PL"/>
              </w:rPr>
              <w:t xml:space="preserve">Rękawice spawalnicze Mag </w:t>
            </w:r>
            <w:proofErr w:type="spellStart"/>
            <w:r w:rsidRPr="004665A2">
              <w:rPr>
                <w:rFonts w:asciiTheme="majorHAnsi" w:eastAsia="Times New Roman" w:hAnsiTheme="majorHAnsi" w:cs="Arial"/>
                <w:color w:val="000000"/>
                <w:sz w:val="20"/>
                <w:szCs w:val="20"/>
                <w:lang w:eastAsia="pl-PL"/>
              </w:rPr>
              <w:t>Welddoger</w:t>
            </w:r>
            <w:proofErr w:type="spellEnd"/>
            <w:r w:rsidRPr="004665A2">
              <w:rPr>
                <w:rFonts w:asciiTheme="majorHAnsi" w:eastAsia="Times New Roman" w:hAnsiTheme="majorHAnsi" w:cs="Arial"/>
                <w:color w:val="000000"/>
                <w:sz w:val="20"/>
                <w:szCs w:val="20"/>
                <w:lang w:eastAsia="pl-PL"/>
              </w:rPr>
              <w:t xml:space="preserve"> REIS, </w:t>
            </w:r>
            <w:proofErr w:type="spellStart"/>
            <w:r w:rsidRPr="004665A2">
              <w:rPr>
                <w:rFonts w:asciiTheme="majorHAnsi" w:eastAsia="Times New Roman" w:hAnsiTheme="majorHAnsi" w:cs="Arial"/>
                <w:color w:val="000000"/>
                <w:sz w:val="20"/>
                <w:szCs w:val="20"/>
                <w:lang w:eastAsia="pl-PL"/>
              </w:rPr>
              <w:t>Kewlar</w:t>
            </w:r>
            <w:proofErr w:type="spellEnd"/>
            <w:r w:rsidRPr="004665A2">
              <w:rPr>
                <w:rFonts w:asciiTheme="majorHAnsi" w:eastAsia="Times New Roman" w:hAnsiTheme="majorHAnsi" w:cs="Arial"/>
                <w:color w:val="000000"/>
                <w:sz w:val="20"/>
                <w:szCs w:val="20"/>
                <w:lang w:eastAsia="pl-PL"/>
              </w:rPr>
              <w:t xml:space="preserve">, </w:t>
            </w:r>
            <w:proofErr w:type="spellStart"/>
            <w:r w:rsidRPr="004665A2">
              <w:rPr>
                <w:rFonts w:asciiTheme="majorHAnsi" w:eastAsia="Times New Roman" w:hAnsiTheme="majorHAnsi" w:cs="Arial"/>
                <w:color w:val="000000"/>
                <w:sz w:val="20"/>
                <w:szCs w:val="20"/>
                <w:lang w:eastAsia="pl-PL"/>
              </w:rPr>
              <w:t>rozm</w:t>
            </w:r>
            <w:proofErr w:type="spellEnd"/>
            <w:r w:rsidRPr="004665A2">
              <w:rPr>
                <w:rFonts w:asciiTheme="majorHAnsi" w:eastAsia="Times New Roman" w:hAnsiTheme="majorHAnsi" w:cs="Arial"/>
                <w:color w:val="000000"/>
                <w:sz w:val="20"/>
                <w:szCs w:val="20"/>
                <w:lang w:eastAsia="pl-PL"/>
              </w:rPr>
              <w:t>. 11</w:t>
            </w:r>
          </w:p>
        </w:tc>
        <w:tc>
          <w:tcPr>
            <w:tcW w:w="1276" w:type="dxa"/>
            <w:tcBorders>
              <w:top w:val="nil"/>
              <w:left w:val="nil"/>
              <w:bottom w:val="single" w:sz="8" w:space="0" w:color="auto"/>
              <w:right w:val="single" w:sz="8" w:space="0" w:color="auto"/>
            </w:tcBorders>
            <w:shd w:val="clear" w:color="auto" w:fill="auto"/>
            <w:noWrap/>
            <w:vAlign w:val="center"/>
          </w:tcPr>
          <w:p w:rsidR="004665A2" w:rsidRPr="004665A2" w:rsidRDefault="004665A2" w:rsidP="004665A2">
            <w:pPr>
              <w:jc w:val="center"/>
              <w:rPr>
                <w:rFonts w:asciiTheme="majorHAnsi" w:eastAsia="Times New Roman" w:hAnsiTheme="majorHAnsi" w:cs="Arial"/>
                <w:color w:val="000000"/>
                <w:sz w:val="20"/>
                <w:szCs w:val="20"/>
                <w:lang w:eastAsia="pl-PL"/>
              </w:rPr>
            </w:pPr>
            <w:proofErr w:type="gramStart"/>
            <w:r w:rsidRPr="004665A2">
              <w:rPr>
                <w:rFonts w:asciiTheme="majorHAnsi" w:eastAsia="Times New Roman" w:hAnsiTheme="majorHAnsi" w:cs="Arial"/>
                <w:color w:val="000000"/>
                <w:sz w:val="20"/>
                <w:szCs w:val="20"/>
                <w:lang w:eastAsia="pl-PL"/>
              </w:rPr>
              <w:t>para</w:t>
            </w:r>
            <w:proofErr w:type="gramEnd"/>
          </w:p>
        </w:tc>
        <w:tc>
          <w:tcPr>
            <w:tcW w:w="1701" w:type="dxa"/>
            <w:tcBorders>
              <w:top w:val="nil"/>
              <w:left w:val="nil"/>
              <w:bottom w:val="single" w:sz="8" w:space="0" w:color="auto"/>
              <w:right w:val="single" w:sz="8" w:space="0" w:color="auto"/>
            </w:tcBorders>
            <w:vAlign w:val="center"/>
          </w:tcPr>
          <w:p w:rsidR="004665A2" w:rsidRPr="004665A2" w:rsidRDefault="00031750" w:rsidP="004665A2">
            <w:pPr>
              <w:jc w:val="cente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1</w:t>
            </w:r>
            <w:r w:rsidR="004665A2" w:rsidRPr="004665A2">
              <w:rPr>
                <w:rFonts w:asciiTheme="majorHAnsi" w:eastAsia="Times New Roman" w:hAnsiTheme="majorHAnsi" w:cs="Arial"/>
                <w:color w:val="000000"/>
                <w:sz w:val="20"/>
                <w:szCs w:val="20"/>
                <w:lang w:eastAsia="pl-PL"/>
              </w:rPr>
              <w:t>00</w:t>
            </w:r>
          </w:p>
        </w:tc>
      </w:tr>
      <w:tr w:rsidR="004665A2" w:rsidRPr="004665A2" w:rsidTr="00CF17A5">
        <w:trPr>
          <w:trHeight w:val="315"/>
        </w:trPr>
        <w:tc>
          <w:tcPr>
            <w:tcW w:w="73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4665A2" w:rsidRPr="004665A2" w:rsidRDefault="004665A2" w:rsidP="004665A2">
            <w:pPr>
              <w:jc w:val="center"/>
              <w:rPr>
                <w:rFonts w:asciiTheme="majorHAnsi" w:eastAsia="Times New Roman" w:hAnsiTheme="majorHAnsi" w:cs="Arial"/>
                <w:color w:val="000000"/>
                <w:sz w:val="20"/>
                <w:szCs w:val="20"/>
                <w:lang w:eastAsia="pl-PL"/>
              </w:rPr>
            </w:pPr>
            <w:r w:rsidRPr="004665A2">
              <w:rPr>
                <w:rFonts w:asciiTheme="majorHAnsi" w:eastAsia="Times New Roman" w:hAnsiTheme="majorHAnsi" w:cs="Arial"/>
                <w:color w:val="000000"/>
                <w:sz w:val="20"/>
                <w:szCs w:val="20"/>
                <w:lang w:eastAsia="pl-PL"/>
              </w:rPr>
              <w:t>2</w:t>
            </w:r>
          </w:p>
        </w:tc>
        <w:tc>
          <w:tcPr>
            <w:tcW w:w="5501" w:type="dxa"/>
            <w:tcBorders>
              <w:top w:val="nil"/>
              <w:left w:val="nil"/>
              <w:bottom w:val="single" w:sz="8" w:space="0" w:color="auto"/>
              <w:right w:val="single" w:sz="8" w:space="0" w:color="auto"/>
            </w:tcBorders>
            <w:shd w:val="clear" w:color="auto" w:fill="auto"/>
            <w:vAlign w:val="center"/>
          </w:tcPr>
          <w:p w:rsidR="004665A2" w:rsidRPr="004665A2" w:rsidRDefault="004665A2" w:rsidP="004665A2">
            <w:pPr>
              <w:rPr>
                <w:rFonts w:asciiTheme="majorHAnsi" w:eastAsia="Times New Roman" w:hAnsiTheme="majorHAnsi" w:cs="Arial"/>
                <w:color w:val="000000"/>
                <w:sz w:val="20"/>
                <w:szCs w:val="20"/>
                <w:lang w:eastAsia="pl-PL"/>
              </w:rPr>
            </w:pPr>
            <w:r w:rsidRPr="004665A2">
              <w:rPr>
                <w:rFonts w:asciiTheme="majorHAnsi" w:eastAsia="Times New Roman" w:hAnsiTheme="majorHAnsi" w:cs="Arial"/>
                <w:color w:val="000000"/>
                <w:sz w:val="20"/>
                <w:szCs w:val="20"/>
                <w:lang w:eastAsia="pl-PL"/>
              </w:rPr>
              <w:t xml:space="preserve">Rękawice spawalnicze </w:t>
            </w:r>
            <w:proofErr w:type="spellStart"/>
            <w:r w:rsidRPr="004665A2">
              <w:rPr>
                <w:rFonts w:asciiTheme="majorHAnsi" w:eastAsia="Times New Roman" w:hAnsiTheme="majorHAnsi" w:cs="Arial"/>
                <w:color w:val="000000"/>
                <w:sz w:val="20"/>
                <w:szCs w:val="20"/>
                <w:lang w:eastAsia="pl-PL"/>
              </w:rPr>
              <w:t>rozm</w:t>
            </w:r>
            <w:proofErr w:type="spellEnd"/>
            <w:r w:rsidRPr="004665A2">
              <w:rPr>
                <w:rFonts w:asciiTheme="majorHAnsi" w:eastAsia="Times New Roman" w:hAnsiTheme="majorHAnsi" w:cs="Arial"/>
                <w:color w:val="000000"/>
                <w:sz w:val="20"/>
                <w:szCs w:val="20"/>
                <w:lang w:eastAsia="pl-PL"/>
              </w:rPr>
              <w:t>. 10 TIG skórzane GUNNERS DW-313</w:t>
            </w:r>
          </w:p>
        </w:tc>
        <w:tc>
          <w:tcPr>
            <w:tcW w:w="1276" w:type="dxa"/>
            <w:tcBorders>
              <w:top w:val="nil"/>
              <w:left w:val="nil"/>
              <w:bottom w:val="single" w:sz="8" w:space="0" w:color="auto"/>
              <w:right w:val="single" w:sz="8" w:space="0" w:color="auto"/>
            </w:tcBorders>
            <w:shd w:val="clear" w:color="auto" w:fill="auto"/>
            <w:noWrap/>
            <w:vAlign w:val="center"/>
          </w:tcPr>
          <w:p w:rsidR="004665A2" w:rsidRPr="004665A2" w:rsidRDefault="004665A2" w:rsidP="004665A2">
            <w:pPr>
              <w:jc w:val="center"/>
              <w:rPr>
                <w:rFonts w:asciiTheme="majorHAnsi" w:eastAsia="Times New Roman" w:hAnsiTheme="majorHAnsi" w:cs="Arial"/>
                <w:color w:val="000000"/>
                <w:sz w:val="20"/>
                <w:szCs w:val="20"/>
                <w:lang w:eastAsia="pl-PL"/>
              </w:rPr>
            </w:pPr>
            <w:proofErr w:type="gramStart"/>
            <w:r w:rsidRPr="004665A2">
              <w:rPr>
                <w:rFonts w:asciiTheme="majorHAnsi" w:eastAsia="Times New Roman" w:hAnsiTheme="majorHAnsi" w:cs="Arial"/>
                <w:color w:val="000000"/>
                <w:sz w:val="20"/>
                <w:szCs w:val="20"/>
                <w:lang w:eastAsia="pl-PL"/>
              </w:rPr>
              <w:t>para</w:t>
            </w:r>
            <w:proofErr w:type="gramEnd"/>
          </w:p>
        </w:tc>
        <w:tc>
          <w:tcPr>
            <w:tcW w:w="1701" w:type="dxa"/>
            <w:tcBorders>
              <w:top w:val="nil"/>
              <w:left w:val="nil"/>
              <w:bottom w:val="single" w:sz="8" w:space="0" w:color="auto"/>
              <w:right w:val="single" w:sz="8" w:space="0" w:color="auto"/>
            </w:tcBorders>
          </w:tcPr>
          <w:p w:rsidR="004665A2" w:rsidRPr="004665A2" w:rsidRDefault="00031750" w:rsidP="004665A2">
            <w:pPr>
              <w:jc w:val="cente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1</w:t>
            </w:r>
            <w:r w:rsidR="004665A2" w:rsidRPr="004665A2">
              <w:rPr>
                <w:rFonts w:asciiTheme="majorHAnsi" w:eastAsia="Times New Roman" w:hAnsiTheme="majorHAnsi" w:cs="Arial"/>
                <w:color w:val="000000"/>
                <w:sz w:val="20"/>
                <w:szCs w:val="20"/>
                <w:lang w:eastAsia="pl-PL"/>
              </w:rPr>
              <w:t>00</w:t>
            </w:r>
          </w:p>
        </w:tc>
      </w:tr>
      <w:tr w:rsidR="004665A2" w:rsidRPr="004665A2" w:rsidTr="00CF17A5">
        <w:trPr>
          <w:trHeight w:val="315"/>
        </w:trPr>
        <w:tc>
          <w:tcPr>
            <w:tcW w:w="73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4665A2" w:rsidRPr="004665A2" w:rsidRDefault="00031750" w:rsidP="004665A2">
            <w:pPr>
              <w:jc w:val="cente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3</w:t>
            </w:r>
          </w:p>
        </w:tc>
        <w:tc>
          <w:tcPr>
            <w:tcW w:w="5501" w:type="dxa"/>
            <w:tcBorders>
              <w:top w:val="nil"/>
              <w:left w:val="nil"/>
              <w:bottom w:val="single" w:sz="8" w:space="0" w:color="auto"/>
              <w:right w:val="single" w:sz="8" w:space="0" w:color="auto"/>
            </w:tcBorders>
            <w:shd w:val="clear" w:color="auto" w:fill="auto"/>
            <w:vAlign w:val="center"/>
          </w:tcPr>
          <w:p w:rsidR="004665A2" w:rsidRPr="004665A2" w:rsidRDefault="004665A2" w:rsidP="004665A2">
            <w:pPr>
              <w:rPr>
                <w:rFonts w:asciiTheme="majorHAnsi" w:eastAsia="Times New Roman" w:hAnsiTheme="majorHAnsi" w:cs="Arial"/>
                <w:color w:val="000000"/>
                <w:sz w:val="20"/>
                <w:szCs w:val="20"/>
                <w:lang w:eastAsia="pl-PL"/>
              </w:rPr>
            </w:pPr>
            <w:r w:rsidRPr="004665A2">
              <w:rPr>
                <w:rFonts w:asciiTheme="majorHAnsi" w:eastAsia="Times New Roman" w:hAnsiTheme="majorHAnsi" w:cs="Arial"/>
                <w:color w:val="000000"/>
                <w:sz w:val="20"/>
                <w:szCs w:val="20"/>
                <w:lang w:eastAsia="pl-PL"/>
              </w:rPr>
              <w:t>Tarcze do cięcia metalu 125</w:t>
            </w:r>
            <w:r w:rsidR="0021466B">
              <w:rPr>
                <w:rFonts w:asciiTheme="majorHAnsi" w:eastAsia="Times New Roman" w:hAnsiTheme="majorHAnsi" w:cs="Arial"/>
                <w:color w:val="000000"/>
                <w:sz w:val="20"/>
                <w:szCs w:val="20"/>
                <w:lang w:eastAsia="pl-PL"/>
              </w:rPr>
              <w:t xml:space="preserve"> </w:t>
            </w:r>
            <w:r w:rsidRPr="004665A2">
              <w:rPr>
                <w:rFonts w:asciiTheme="majorHAnsi" w:eastAsia="Times New Roman" w:hAnsiTheme="majorHAnsi" w:cs="Arial"/>
                <w:color w:val="000000"/>
                <w:sz w:val="20"/>
                <w:szCs w:val="20"/>
                <w:lang w:eastAsia="pl-PL"/>
              </w:rPr>
              <w:t>x</w:t>
            </w:r>
            <w:r w:rsidR="0021466B">
              <w:rPr>
                <w:rFonts w:asciiTheme="majorHAnsi" w:eastAsia="Times New Roman" w:hAnsiTheme="majorHAnsi" w:cs="Arial"/>
                <w:color w:val="000000"/>
                <w:sz w:val="20"/>
                <w:szCs w:val="20"/>
                <w:lang w:eastAsia="pl-PL"/>
              </w:rPr>
              <w:t xml:space="preserve"> </w:t>
            </w:r>
            <w:r w:rsidRPr="004665A2">
              <w:rPr>
                <w:rFonts w:asciiTheme="majorHAnsi" w:eastAsia="Times New Roman" w:hAnsiTheme="majorHAnsi" w:cs="Arial"/>
                <w:color w:val="000000"/>
                <w:sz w:val="20"/>
                <w:szCs w:val="20"/>
                <w:lang w:eastAsia="pl-PL"/>
              </w:rPr>
              <w:t>1 mm</w:t>
            </w:r>
          </w:p>
        </w:tc>
        <w:tc>
          <w:tcPr>
            <w:tcW w:w="1276" w:type="dxa"/>
            <w:tcBorders>
              <w:top w:val="nil"/>
              <w:left w:val="nil"/>
              <w:bottom w:val="single" w:sz="8" w:space="0" w:color="auto"/>
              <w:right w:val="single" w:sz="8" w:space="0" w:color="auto"/>
            </w:tcBorders>
            <w:shd w:val="clear" w:color="auto" w:fill="auto"/>
            <w:noWrap/>
            <w:vAlign w:val="center"/>
          </w:tcPr>
          <w:p w:rsidR="004665A2" w:rsidRPr="004665A2" w:rsidRDefault="004665A2" w:rsidP="004665A2">
            <w:pPr>
              <w:jc w:val="center"/>
              <w:rPr>
                <w:rFonts w:asciiTheme="majorHAnsi" w:eastAsia="Times New Roman" w:hAnsiTheme="majorHAnsi" w:cs="Arial"/>
                <w:color w:val="000000"/>
                <w:sz w:val="20"/>
                <w:szCs w:val="20"/>
                <w:lang w:eastAsia="pl-PL"/>
              </w:rPr>
            </w:pPr>
            <w:proofErr w:type="gramStart"/>
            <w:r w:rsidRPr="004665A2">
              <w:rPr>
                <w:rFonts w:asciiTheme="majorHAnsi" w:eastAsia="Times New Roman" w:hAnsiTheme="majorHAnsi" w:cs="Arial"/>
                <w:color w:val="000000"/>
                <w:sz w:val="20"/>
                <w:szCs w:val="20"/>
                <w:lang w:eastAsia="pl-PL"/>
              </w:rPr>
              <w:t>szt</w:t>
            </w:r>
            <w:proofErr w:type="gramEnd"/>
            <w:r w:rsidRPr="004665A2">
              <w:rPr>
                <w:rFonts w:asciiTheme="majorHAnsi" w:eastAsia="Times New Roman" w:hAnsiTheme="majorHAnsi" w:cs="Arial"/>
                <w:color w:val="000000"/>
                <w:sz w:val="20"/>
                <w:szCs w:val="20"/>
                <w:lang w:eastAsia="pl-PL"/>
              </w:rPr>
              <w:t>.</w:t>
            </w:r>
          </w:p>
        </w:tc>
        <w:tc>
          <w:tcPr>
            <w:tcW w:w="1701" w:type="dxa"/>
            <w:tcBorders>
              <w:top w:val="nil"/>
              <w:left w:val="nil"/>
              <w:bottom w:val="single" w:sz="8" w:space="0" w:color="auto"/>
              <w:right w:val="single" w:sz="8" w:space="0" w:color="auto"/>
            </w:tcBorders>
          </w:tcPr>
          <w:p w:rsidR="004665A2" w:rsidRPr="004665A2" w:rsidRDefault="004665A2" w:rsidP="004665A2">
            <w:pPr>
              <w:jc w:val="center"/>
              <w:rPr>
                <w:rFonts w:asciiTheme="majorHAnsi" w:eastAsia="Times New Roman" w:hAnsiTheme="majorHAnsi" w:cs="Arial"/>
                <w:color w:val="000000"/>
                <w:sz w:val="20"/>
                <w:szCs w:val="20"/>
                <w:lang w:eastAsia="pl-PL"/>
              </w:rPr>
            </w:pPr>
            <w:r w:rsidRPr="004665A2">
              <w:rPr>
                <w:rFonts w:asciiTheme="majorHAnsi" w:eastAsia="Times New Roman" w:hAnsiTheme="majorHAnsi" w:cs="Arial"/>
                <w:color w:val="000000"/>
                <w:sz w:val="20"/>
                <w:szCs w:val="20"/>
                <w:lang w:eastAsia="pl-PL"/>
              </w:rPr>
              <w:t>500</w:t>
            </w:r>
          </w:p>
        </w:tc>
      </w:tr>
      <w:tr w:rsidR="004665A2" w:rsidRPr="004665A2" w:rsidTr="00CF17A5">
        <w:trPr>
          <w:trHeight w:val="315"/>
        </w:trPr>
        <w:tc>
          <w:tcPr>
            <w:tcW w:w="73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4665A2" w:rsidRPr="004665A2" w:rsidRDefault="00031750" w:rsidP="004665A2">
            <w:pPr>
              <w:jc w:val="cente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4</w:t>
            </w:r>
          </w:p>
        </w:tc>
        <w:tc>
          <w:tcPr>
            <w:tcW w:w="5501" w:type="dxa"/>
            <w:tcBorders>
              <w:top w:val="nil"/>
              <w:left w:val="nil"/>
              <w:bottom w:val="single" w:sz="8" w:space="0" w:color="auto"/>
              <w:right w:val="single" w:sz="8" w:space="0" w:color="auto"/>
            </w:tcBorders>
            <w:shd w:val="clear" w:color="auto" w:fill="auto"/>
            <w:vAlign w:val="center"/>
          </w:tcPr>
          <w:p w:rsidR="004665A2" w:rsidRPr="004665A2" w:rsidRDefault="004665A2" w:rsidP="004665A2">
            <w:pPr>
              <w:rPr>
                <w:rFonts w:asciiTheme="majorHAnsi" w:eastAsia="Times New Roman" w:hAnsiTheme="majorHAnsi" w:cs="Arial"/>
                <w:color w:val="000000"/>
                <w:sz w:val="20"/>
                <w:szCs w:val="20"/>
                <w:lang w:eastAsia="pl-PL"/>
              </w:rPr>
            </w:pPr>
            <w:r w:rsidRPr="004665A2">
              <w:rPr>
                <w:rFonts w:asciiTheme="majorHAnsi" w:eastAsia="Times New Roman" w:hAnsiTheme="majorHAnsi" w:cs="Arial"/>
                <w:color w:val="000000"/>
                <w:sz w:val="20"/>
                <w:szCs w:val="20"/>
                <w:lang w:eastAsia="pl-PL"/>
              </w:rPr>
              <w:t>Tarcza do cięcia metalu 125</w:t>
            </w:r>
            <w:r w:rsidR="0021466B">
              <w:rPr>
                <w:rFonts w:asciiTheme="majorHAnsi" w:eastAsia="Times New Roman" w:hAnsiTheme="majorHAnsi" w:cs="Arial"/>
                <w:color w:val="000000"/>
                <w:sz w:val="20"/>
                <w:szCs w:val="20"/>
                <w:lang w:eastAsia="pl-PL"/>
              </w:rPr>
              <w:t xml:space="preserve"> </w:t>
            </w:r>
            <w:r w:rsidRPr="004665A2">
              <w:rPr>
                <w:rFonts w:asciiTheme="majorHAnsi" w:eastAsia="Times New Roman" w:hAnsiTheme="majorHAnsi" w:cs="Arial"/>
                <w:color w:val="000000"/>
                <w:sz w:val="20"/>
                <w:szCs w:val="20"/>
                <w:lang w:eastAsia="pl-PL"/>
              </w:rPr>
              <w:t>x</w:t>
            </w:r>
            <w:r w:rsidR="0021466B">
              <w:rPr>
                <w:rFonts w:asciiTheme="majorHAnsi" w:eastAsia="Times New Roman" w:hAnsiTheme="majorHAnsi" w:cs="Arial"/>
                <w:color w:val="000000"/>
                <w:sz w:val="20"/>
                <w:szCs w:val="20"/>
                <w:lang w:eastAsia="pl-PL"/>
              </w:rPr>
              <w:t xml:space="preserve"> </w:t>
            </w:r>
            <w:r w:rsidRPr="004665A2">
              <w:rPr>
                <w:rFonts w:asciiTheme="majorHAnsi" w:eastAsia="Times New Roman" w:hAnsiTheme="majorHAnsi" w:cs="Arial"/>
                <w:color w:val="000000"/>
                <w:sz w:val="20"/>
                <w:szCs w:val="20"/>
                <w:lang w:eastAsia="pl-PL"/>
              </w:rPr>
              <w:t>2 mm</w:t>
            </w:r>
          </w:p>
        </w:tc>
        <w:tc>
          <w:tcPr>
            <w:tcW w:w="1276" w:type="dxa"/>
            <w:tcBorders>
              <w:top w:val="nil"/>
              <w:left w:val="nil"/>
              <w:bottom w:val="single" w:sz="8" w:space="0" w:color="auto"/>
              <w:right w:val="single" w:sz="8" w:space="0" w:color="auto"/>
            </w:tcBorders>
            <w:shd w:val="clear" w:color="auto" w:fill="auto"/>
            <w:noWrap/>
            <w:vAlign w:val="center"/>
          </w:tcPr>
          <w:p w:rsidR="004665A2" w:rsidRPr="004665A2" w:rsidRDefault="004665A2" w:rsidP="004665A2">
            <w:pPr>
              <w:jc w:val="center"/>
              <w:rPr>
                <w:rFonts w:asciiTheme="majorHAnsi" w:eastAsia="Times New Roman" w:hAnsiTheme="majorHAnsi" w:cs="Arial"/>
                <w:color w:val="000000"/>
                <w:sz w:val="20"/>
                <w:szCs w:val="20"/>
                <w:lang w:eastAsia="pl-PL"/>
              </w:rPr>
            </w:pPr>
            <w:proofErr w:type="gramStart"/>
            <w:r w:rsidRPr="004665A2">
              <w:rPr>
                <w:rFonts w:asciiTheme="majorHAnsi" w:eastAsia="Times New Roman" w:hAnsiTheme="majorHAnsi" w:cs="Arial"/>
                <w:color w:val="000000"/>
                <w:sz w:val="20"/>
                <w:szCs w:val="20"/>
                <w:lang w:eastAsia="pl-PL"/>
              </w:rPr>
              <w:t>szt</w:t>
            </w:r>
            <w:proofErr w:type="gramEnd"/>
            <w:r w:rsidRPr="004665A2">
              <w:rPr>
                <w:rFonts w:asciiTheme="majorHAnsi" w:eastAsia="Times New Roman" w:hAnsiTheme="majorHAnsi" w:cs="Arial"/>
                <w:color w:val="000000"/>
                <w:sz w:val="20"/>
                <w:szCs w:val="20"/>
                <w:lang w:eastAsia="pl-PL"/>
              </w:rPr>
              <w:t>.</w:t>
            </w:r>
          </w:p>
        </w:tc>
        <w:tc>
          <w:tcPr>
            <w:tcW w:w="1701" w:type="dxa"/>
            <w:tcBorders>
              <w:top w:val="nil"/>
              <w:left w:val="nil"/>
              <w:bottom w:val="single" w:sz="8" w:space="0" w:color="auto"/>
              <w:right w:val="single" w:sz="8" w:space="0" w:color="auto"/>
            </w:tcBorders>
          </w:tcPr>
          <w:p w:rsidR="004665A2" w:rsidRPr="004665A2" w:rsidRDefault="004665A2" w:rsidP="004665A2">
            <w:pPr>
              <w:jc w:val="center"/>
              <w:rPr>
                <w:rFonts w:asciiTheme="majorHAnsi" w:eastAsia="Times New Roman" w:hAnsiTheme="majorHAnsi" w:cs="Arial"/>
                <w:color w:val="000000"/>
                <w:sz w:val="20"/>
                <w:szCs w:val="20"/>
                <w:lang w:eastAsia="pl-PL"/>
              </w:rPr>
            </w:pPr>
            <w:r w:rsidRPr="004665A2">
              <w:rPr>
                <w:rFonts w:asciiTheme="majorHAnsi" w:eastAsia="Times New Roman" w:hAnsiTheme="majorHAnsi" w:cs="Arial"/>
                <w:color w:val="000000"/>
                <w:sz w:val="20"/>
                <w:szCs w:val="20"/>
                <w:lang w:eastAsia="pl-PL"/>
              </w:rPr>
              <w:t>300</w:t>
            </w:r>
          </w:p>
        </w:tc>
      </w:tr>
      <w:tr w:rsidR="004665A2" w:rsidRPr="004665A2" w:rsidTr="00CF17A5">
        <w:trPr>
          <w:trHeight w:val="315"/>
        </w:trPr>
        <w:tc>
          <w:tcPr>
            <w:tcW w:w="73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4665A2" w:rsidRPr="004665A2" w:rsidRDefault="00031750" w:rsidP="004665A2">
            <w:pPr>
              <w:jc w:val="cente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5</w:t>
            </w:r>
          </w:p>
        </w:tc>
        <w:tc>
          <w:tcPr>
            <w:tcW w:w="5501" w:type="dxa"/>
            <w:tcBorders>
              <w:top w:val="nil"/>
              <w:left w:val="nil"/>
              <w:bottom w:val="single" w:sz="4" w:space="0" w:color="auto"/>
              <w:right w:val="single" w:sz="8" w:space="0" w:color="auto"/>
            </w:tcBorders>
            <w:shd w:val="clear" w:color="auto" w:fill="auto"/>
            <w:vAlign w:val="center"/>
          </w:tcPr>
          <w:p w:rsidR="004665A2" w:rsidRPr="004665A2" w:rsidRDefault="004665A2" w:rsidP="004665A2">
            <w:pPr>
              <w:rPr>
                <w:rFonts w:asciiTheme="majorHAnsi" w:hAnsiTheme="majorHAnsi" w:cs="Calibri"/>
                <w:color w:val="000000"/>
                <w:sz w:val="20"/>
                <w:szCs w:val="20"/>
              </w:rPr>
            </w:pPr>
            <w:r w:rsidRPr="004665A2">
              <w:rPr>
                <w:rFonts w:asciiTheme="majorHAnsi" w:hAnsiTheme="majorHAnsi" w:cs="Calibri"/>
                <w:color w:val="000000"/>
                <w:sz w:val="20"/>
                <w:szCs w:val="20"/>
              </w:rPr>
              <w:t xml:space="preserve">Tarcza </w:t>
            </w:r>
            <w:proofErr w:type="spellStart"/>
            <w:r w:rsidRPr="004665A2">
              <w:rPr>
                <w:rFonts w:asciiTheme="majorHAnsi" w:hAnsiTheme="majorHAnsi" w:cs="Calibri"/>
                <w:color w:val="000000"/>
                <w:sz w:val="20"/>
                <w:szCs w:val="20"/>
              </w:rPr>
              <w:t>Lamelowa</w:t>
            </w:r>
            <w:proofErr w:type="spellEnd"/>
            <w:r w:rsidRPr="004665A2">
              <w:rPr>
                <w:rFonts w:asciiTheme="majorHAnsi" w:hAnsiTheme="majorHAnsi" w:cs="Calibri"/>
                <w:color w:val="000000"/>
                <w:sz w:val="20"/>
                <w:szCs w:val="20"/>
              </w:rPr>
              <w:t xml:space="preserve"> do szlifowania </w:t>
            </w:r>
            <w:r w:rsidR="00031750">
              <w:rPr>
                <w:rFonts w:asciiTheme="majorHAnsi" w:hAnsiTheme="majorHAnsi" w:cs="Calibri"/>
                <w:color w:val="000000"/>
                <w:sz w:val="20"/>
                <w:szCs w:val="20"/>
              </w:rPr>
              <w:t>metalu Norton (ściernica) 125 g4</w:t>
            </w:r>
            <w:r w:rsidRPr="004665A2">
              <w:rPr>
                <w:rFonts w:asciiTheme="majorHAnsi" w:hAnsiTheme="majorHAnsi" w:cs="Calibri"/>
                <w:color w:val="000000"/>
                <w:sz w:val="20"/>
                <w:szCs w:val="20"/>
              </w:rPr>
              <w:t>0</w:t>
            </w:r>
          </w:p>
        </w:tc>
        <w:tc>
          <w:tcPr>
            <w:tcW w:w="1276" w:type="dxa"/>
            <w:tcBorders>
              <w:top w:val="nil"/>
              <w:left w:val="nil"/>
              <w:bottom w:val="single" w:sz="4" w:space="0" w:color="auto"/>
              <w:right w:val="single" w:sz="8" w:space="0" w:color="auto"/>
            </w:tcBorders>
            <w:shd w:val="clear" w:color="auto" w:fill="auto"/>
            <w:noWrap/>
            <w:vAlign w:val="center"/>
          </w:tcPr>
          <w:p w:rsidR="004665A2" w:rsidRPr="004665A2" w:rsidRDefault="004665A2" w:rsidP="004665A2">
            <w:pPr>
              <w:jc w:val="center"/>
              <w:rPr>
                <w:rFonts w:asciiTheme="majorHAnsi" w:eastAsia="Times New Roman" w:hAnsiTheme="majorHAnsi" w:cs="Arial"/>
                <w:color w:val="000000"/>
                <w:sz w:val="20"/>
                <w:szCs w:val="20"/>
                <w:lang w:eastAsia="pl-PL"/>
              </w:rPr>
            </w:pPr>
            <w:proofErr w:type="gramStart"/>
            <w:r w:rsidRPr="004665A2">
              <w:rPr>
                <w:rFonts w:asciiTheme="majorHAnsi" w:eastAsia="Times New Roman" w:hAnsiTheme="majorHAnsi" w:cs="Arial"/>
                <w:color w:val="000000"/>
                <w:sz w:val="20"/>
                <w:szCs w:val="20"/>
                <w:lang w:eastAsia="pl-PL"/>
              </w:rPr>
              <w:t>szt</w:t>
            </w:r>
            <w:proofErr w:type="gramEnd"/>
            <w:r w:rsidRPr="004665A2">
              <w:rPr>
                <w:rFonts w:asciiTheme="majorHAnsi" w:eastAsia="Times New Roman" w:hAnsiTheme="majorHAnsi" w:cs="Arial"/>
                <w:color w:val="000000"/>
                <w:sz w:val="20"/>
                <w:szCs w:val="20"/>
                <w:lang w:eastAsia="pl-PL"/>
              </w:rPr>
              <w:t>.</w:t>
            </w:r>
          </w:p>
        </w:tc>
        <w:tc>
          <w:tcPr>
            <w:tcW w:w="1701" w:type="dxa"/>
            <w:tcBorders>
              <w:top w:val="nil"/>
              <w:left w:val="nil"/>
              <w:bottom w:val="single" w:sz="4" w:space="0" w:color="auto"/>
              <w:right w:val="single" w:sz="8" w:space="0" w:color="auto"/>
            </w:tcBorders>
          </w:tcPr>
          <w:p w:rsidR="004665A2" w:rsidRPr="004665A2" w:rsidRDefault="00031750" w:rsidP="004665A2">
            <w:pPr>
              <w:jc w:val="cente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1</w:t>
            </w:r>
            <w:r w:rsidR="004665A2" w:rsidRPr="004665A2">
              <w:rPr>
                <w:rFonts w:asciiTheme="majorHAnsi" w:eastAsia="Times New Roman" w:hAnsiTheme="majorHAnsi" w:cs="Arial"/>
                <w:color w:val="000000"/>
                <w:sz w:val="20"/>
                <w:szCs w:val="20"/>
                <w:lang w:eastAsia="pl-PL"/>
              </w:rPr>
              <w:t>00</w:t>
            </w:r>
          </w:p>
        </w:tc>
      </w:tr>
      <w:tr w:rsidR="004665A2" w:rsidRPr="004665A2" w:rsidTr="00CF1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0"/>
        </w:trPr>
        <w:tc>
          <w:tcPr>
            <w:tcW w:w="736" w:type="dxa"/>
            <w:tcBorders>
              <w:bottom w:val="single" w:sz="4" w:space="0" w:color="auto"/>
            </w:tcBorders>
            <w:shd w:val="clear" w:color="auto" w:fill="F2F2F2" w:themeFill="background1" w:themeFillShade="F2"/>
            <w:vAlign w:val="center"/>
          </w:tcPr>
          <w:p w:rsidR="004665A2" w:rsidRPr="004665A2" w:rsidRDefault="00031750" w:rsidP="004665A2">
            <w:pPr>
              <w:ind w:left="15"/>
              <w:jc w:val="center"/>
              <w:rPr>
                <w:rFonts w:asciiTheme="majorHAnsi" w:hAnsiTheme="majorHAnsi" w:cs="Arial"/>
                <w:sz w:val="20"/>
                <w:szCs w:val="20"/>
              </w:rPr>
            </w:pPr>
            <w:r>
              <w:rPr>
                <w:rFonts w:asciiTheme="majorHAnsi" w:hAnsiTheme="majorHAnsi" w:cs="Arial"/>
                <w:sz w:val="20"/>
                <w:szCs w:val="20"/>
              </w:rPr>
              <w:t>6</w:t>
            </w:r>
          </w:p>
        </w:tc>
        <w:tc>
          <w:tcPr>
            <w:tcW w:w="5501" w:type="dxa"/>
            <w:tcBorders>
              <w:bottom w:val="single" w:sz="4" w:space="0" w:color="auto"/>
            </w:tcBorders>
          </w:tcPr>
          <w:p w:rsidR="004665A2" w:rsidRPr="004665A2" w:rsidRDefault="004665A2" w:rsidP="004665A2">
            <w:pPr>
              <w:ind w:left="15"/>
              <w:rPr>
                <w:rFonts w:asciiTheme="majorHAnsi" w:hAnsiTheme="majorHAnsi" w:cs="Arial"/>
                <w:sz w:val="20"/>
                <w:szCs w:val="20"/>
              </w:rPr>
            </w:pPr>
            <w:r w:rsidRPr="004665A2">
              <w:rPr>
                <w:rFonts w:asciiTheme="majorHAnsi" w:hAnsiTheme="majorHAnsi" w:cs="Arial"/>
                <w:sz w:val="20"/>
                <w:szCs w:val="20"/>
              </w:rPr>
              <w:t xml:space="preserve">Półmaska filtrująca FS-21V FFP2 lub FFP3 D z </w:t>
            </w:r>
            <w:proofErr w:type="gramStart"/>
            <w:r w:rsidRPr="004665A2">
              <w:rPr>
                <w:rFonts w:asciiTheme="majorHAnsi" w:hAnsiTheme="majorHAnsi" w:cs="Arial"/>
                <w:sz w:val="20"/>
                <w:szCs w:val="20"/>
              </w:rPr>
              <w:t>zaworkiem                  i</w:t>
            </w:r>
            <w:proofErr w:type="gramEnd"/>
            <w:r w:rsidRPr="004665A2">
              <w:rPr>
                <w:rFonts w:asciiTheme="majorHAnsi" w:hAnsiTheme="majorHAnsi" w:cs="Arial"/>
                <w:sz w:val="20"/>
                <w:szCs w:val="20"/>
              </w:rPr>
              <w:t xml:space="preserve"> klipsem nosowym</w:t>
            </w:r>
          </w:p>
        </w:tc>
        <w:tc>
          <w:tcPr>
            <w:tcW w:w="1276" w:type="dxa"/>
            <w:tcBorders>
              <w:bottom w:val="single" w:sz="4" w:space="0" w:color="auto"/>
            </w:tcBorders>
            <w:vAlign w:val="center"/>
          </w:tcPr>
          <w:p w:rsidR="004665A2" w:rsidRPr="004665A2" w:rsidRDefault="004665A2" w:rsidP="004665A2">
            <w:pPr>
              <w:ind w:left="15"/>
              <w:jc w:val="center"/>
              <w:rPr>
                <w:rFonts w:asciiTheme="majorHAnsi" w:hAnsiTheme="majorHAnsi" w:cs="Arial"/>
                <w:sz w:val="20"/>
                <w:szCs w:val="20"/>
              </w:rPr>
            </w:pPr>
            <w:proofErr w:type="gramStart"/>
            <w:r w:rsidRPr="004665A2">
              <w:rPr>
                <w:rFonts w:asciiTheme="majorHAnsi" w:hAnsiTheme="majorHAnsi" w:cs="Arial"/>
                <w:sz w:val="20"/>
                <w:szCs w:val="20"/>
              </w:rPr>
              <w:t>szt</w:t>
            </w:r>
            <w:proofErr w:type="gramEnd"/>
            <w:r w:rsidRPr="004665A2">
              <w:rPr>
                <w:rFonts w:asciiTheme="majorHAnsi" w:hAnsiTheme="majorHAnsi" w:cs="Arial"/>
                <w:sz w:val="20"/>
                <w:szCs w:val="20"/>
              </w:rPr>
              <w:t>.</w:t>
            </w:r>
          </w:p>
        </w:tc>
        <w:tc>
          <w:tcPr>
            <w:tcW w:w="1701" w:type="dxa"/>
            <w:tcBorders>
              <w:bottom w:val="single" w:sz="4" w:space="0" w:color="auto"/>
            </w:tcBorders>
          </w:tcPr>
          <w:p w:rsidR="004665A2" w:rsidRPr="004665A2" w:rsidRDefault="004665A2" w:rsidP="004665A2">
            <w:pPr>
              <w:ind w:left="15"/>
              <w:jc w:val="center"/>
              <w:rPr>
                <w:rFonts w:asciiTheme="majorHAnsi" w:hAnsiTheme="majorHAnsi" w:cs="Arial"/>
                <w:sz w:val="20"/>
                <w:szCs w:val="20"/>
              </w:rPr>
            </w:pPr>
            <w:r w:rsidRPr="004665A2">
              <w:rPr>
                <w:rFonts w:asciiTheme="majorHAnsi" w:hAnsiTheme="majorHAnsi" w:cs="Arial"/>
                <w:sz w:val="20"/>
                <w:szCs w:val="20"/>
              </w:rPr>
              <w:t>100</w:t>
            </w:r>
          </w:p>
        </w:tc>
      </w:tr>
      <w:tr w:rsidR="004665A2" w:rsidRPr="004665A2" w:rsidTr="00CF1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0"/>
        </w:trPr>
        <w:tc>
          <w:tcPr>
            <w:tcW w:w="736" w:type="dxa"/>
            <w:tcBorders>
              <w:bottom w:val="single" w:sz="4" w:space="0" w:color="auto"/>
            </w:tcBorders>
            <w:shd w:val="clear" w:color="auto" w:fill="F2F2F2" w:themeFill="background1" w:themeFillShade="F2"/>
            <w:vAlign w:val="center"/>
          </w:tcPr>
          <w:p w:rsidR="004665A2" w:rsidRPr="004665A2" w:rsidRDefault="00031750" w:rsidP="004665A2">
            <w:pPr>
              <w:jc w:val="center"/>
              <w:rPr>
                <w:rFonts w:asciiTheme="majorHAnsi" w:hAnsiTheme="majorHAnsi" w:cs="Arial"/>
                <w:sz w:val="20"/>
                <w:szCs w:val="20"/>
              </w:rPr>
            </w:pPr>
            <w:r>
              <w:rPr>
                <w:rFonts w:asciiTheme="majorHAnsi" w:hAnsiTheme="majorHAnsi" w:cs="Arial"/>
                <w:sz w:val="20"/>
                <w:szCs w:val="20"/>
              </w:rPr>
              <w:t>7</w:t>
            </w:r>
          </w:p>
        </w:tc>
        <w:tc>
          <w:tcPr>
            <w:tcW w:w="5501" w:type="dxa"/>
            <w:tcBorders>
              <w:bottom w:val="single" w:sz="4" w:space="0" w:color="auto"/>
            </w:tcBorders>
          </w:tcPr>
          <w:p w:rsidR="004665A2" w:rsidRPr="004665A2" w:rsidRDefault="004665A2" w:rsidP="004665A2">
            <w:pPr>
              <w:ind w:left="15"/>
              <w:rPr>
                <w:rFonts w:asciiTheme="majorHAnsi" w:hAnsiTheme="majorHAnsi" w:cs="Arial"/>
                <w:sz w:val="20"/>
                <w:szCs w:val="20"/>
              </w:rPr>
            </w:pPr>
            <w:r w:rsidRPr="004665A2">
              <w:rPr>
                <w:rFonts w:asciiTheme="majorHAnsi" w:hAnsiTheme="majorHAnsi" w:cs="Arial"/>
                <w:sz w:val="20"/>
                <w:szCs w:val="20"/>
              </w:rPr>
              <w:t>Dysza gazowa MB-25</w:t>
            </w:r>
          </w:p>
        </w:tc>
        <w:tc>
          <w:tcPr>
            <w:tcW w:w="1276" w:type="dxa"/>
            <w:tcBorders>
              <w:bottom w:val="single" w:sz="4" w:space="0" w:color="auto"/>
            </w:tcBorders>
            <w:vAlign w:val="center"/>
          </w:tcPr>
          <w:p w:rsidR="004665A2" w:rsidRPr="004665A2" w:rsidRDefault="004665A2" w:rsidP="004665A2">
            <w:pPr>
              <w:ind w:left="15"/>
              <w:jc w:val="center"/>
              <w:rPr>
                <w:rFonts w:asciiTheme="majorHAnsi" w:hAnsiTheme="majorHAnsi" w:cs="Arial"/>
                <w:sz w:val="20"/>
                <w:szCs w:val="20"/>
              </w:rPr>
            </w:pPr>
            <w:proofErr w:type="gramStart"/>
            <w:r w:rsidRPr="004665A2">
              <w:rPr>
                <w:rFonts w:asciiTheme="majorHAnsi" w:hAnsiTheme="majorHAnsi" w:cs="Arial"/>
                <w:sz w:val="20"/>
                <w:szCs w:val="20"/>
              </w:rPr>
              <w:t>szt</w:t>
            </w:r>
            <w:proofErr w:type="gramEnd"/>
            <w:r w:rsidRPr="004665A2">
              <w:rPr>
                <w:rFonts w:asciiTheme="majorHAnsi" w:hAnsiTheme="majorHAnsi" w:cs="Arial"/>
                <w:sz w:val="20"/>
                <w:szCs w:val="20"/>
              </w:rPr>
              <w:t>.</w:t>
            </w:r>
          </w:p>
        </w:tc>
        <w:tc>
          <w:tcPr>
            <w:tcW w:w="1701" w:type="dxa"/>
            <w:tcBorders>
              <w:bottom w:val="single" w:sz="4" w:space="0" w:color="auto"/>
            </w:tcBorders>
          </w:tcPr>
          <w:p w:rsidR="004665A2" w:rsidRPr="004665A2" w:rsidRDefault="004665A2" w:rsidP="004665A2">
            <w:pPr>
              <w:ind w:left="15"/>
              <w:jc w:val="center"/>
              <w:rPr>
                <w:rFonts w:asciiTheme="majorHAnsi" w:hAnsiTheme="majorHAnsi" w:cs="Arial"/>
                <w:sz w:val="20"/>
                <w:szCs w:val="20"/>
              </w:rPr>
            </w:pPr>
            <w:r w:rsidRPr="004665A2">
              <w:rPr>
                <w:rFonts w:asciiTheme="majorHAnsi" w:hAnsiTheme="majorHAnsi" w:cs="Arial"/>
                <w:sz w:val="20"/>
                <w:szCs w:val="20"/>
              </w:rPr>
              <w:t>100</w:t>
            </w:r>
          </w:p>
        </w:tc>
      </w:tr>
      <w:tr w:rsidR="004665A2" w:rsidRPr="004665A2" w:rsidTr="00CF1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0"/>
        </w:trPr>
        <w:tc>
          <w:tcPr>
            <w:tcW w:w="736" w:type="dxa"/>
            <w:tcBorders>
              <w:bottom w:val="single" w:sz="4" w:space="0" w:color="auto"/>
            </w:tcBorders>
            <w:shd w:val="clear" w:color="auto" w:fill="F2F2F2" w:themeFill="background1" w:themeFillShade="F2"/>
            <w:vAlign w:val="center"/>
          </w:tcPr>
          <w:p w:rsidR="004665A2" w:rsidRPr="004665A2" w:rsidRDefault="00031750" w:rsidP="004665A2">
            <w:pPr>
              <w:jc w:val="center"/>
              <w:rPr>
                <w:rFonts w:asciiTheme="majorHAnsi" w:hAnsiTheme="majorHAnsi" w:cs="Arial"/>
                <w:sz w:val="20"/>
                <w:szCs w:val="20"/>
              </w:rPr>
            </w:pPr>
            <w:r>
              <w:rPr>
                <w:rFonts w:asciiTheme="majorHAnsi" w:hAnsiTheme="majorHAnsi" w:cs="Arial"/>
                <w:sz w:val="20"/>
                <w:szCs w:val="20"/>
              </w:rPr>
              <w:t>8</w:t>
            </w:r>
          </w:p>
        </w:tc>
        <w:tc>
          <w:tcPr>
            <w:tcW w:w="5501" w:type="dxa"/>
            <w:tcBorders>
              <w:bottom w:val="single" w:sz="4" w:space="0" w:color="auto"/>
            </w:tcBorders>
          </w:tcPr>
          <w:p w:rsidR="004665A2" w:rsidRPr="001E01F0" w:rsidRDefault="004665A2" w:rsidP="004665A2">
            <w:pPr>
              <w:ind w:left="15"/>
              <w:rPr>
                <w:rFonts w:asciiTheme="majorHAnsi" w:hAnsiTheme="majorHAnsi" w:cs="Arial"/>
                <w:sz w:val="20"/>
                <w:szCs w:val="20"/>
              </w:rPr>
            </w:pPr>
            <w:r w:rsidRPr="001E01F0">
              <w:rPr>
                <w:rFonts w:asciiTheme="majorHAnsi" w:hAnsiTheme="majorHAnsi" w:cs="Arial"/>
                <w:sz w:val="20"/>
                <w:szCs w:val="20"/>
              </w:rPr>
              <w:t xml:space="preserve">Elektroda 45A-105A </w:t>
            </w:r>
            <w:proofErr w:type="spellStart"/>
            <w:r w:rsidRPr="001E01F0">
              <w:rPr>
                <w:rFonts w:asciiTheme="majorHAnsi" w:hAnsiTheme="majorHAnsi" w:cs="Arial"/>
                <w:sz w:val="20"/>
                <w:szCs w:val="20"/>
              </w:rPr>
              <w:t>Hypertherm</w:t>
            </w:r>
            <w:proofErr w:type="spellEnd"/>
            <w:r w:rsidRPr="001E01F0">
              <w:rPr>
                <w:rFonts w:asciiTheme="majorHAnsi" w:hAnsiTheme="majorHAnsi" w:cs="Arial"/>
                <w:sz w:val="20"/>
                <w:szCs w:val="20"/>
              </w:rPr>
              <w:t xml:space="preserve"> 220842</w:t>
            </w:r>
          </w:p>
        </w:tc>
        <w:tc>
          <w:tcPr>
            <w:tcW w:w="1276" w:type="dxa"/>
            <w:tcBorders>
              <w:bottom w:val="single" w:sz="4" w:space="0" w:color="auto"/>
            </w:tcBorders>
            <w:vAlign w:val="center"/>
          </w:tcPr>
          <w:p w:rsidR="004665A2" w:rsidRPr="004665A2" w:rsidRDefault="004665A2" w:rsidP="004665A2">
            <w:pPr>
              <w:ind w:left="15"/>
              <w:jc w:val="center"/>
              <w:rPr>
                <w:rFonts w:asciiTheme="majorHAnsi" w:hAnsiTheme="majorHAnsi" w:cs="Arial"/>
                <w:sz w:val="20"/>
                <w:szCs w:val="20"/>
              </w:rPr>
            </w:pPr>
            <w:proofErr w:type="gramStart"/>
            <w:r w:rsidRPr="004665A2">
              <w:rPr>
                <w:rFonts w:asciiTheme="majorHAnsi" w:hAnsiTheme="majorHAnsi" w:cs="Arial"/>
                <w:sz w:val="20"/>
                <w:szCs w:val="20"/>
              </w:rPr>
              <w:t>szt</w:t>
            </w:r>
            <w:proofErr w:type="gramEnd"/>
            <w:r w:rsidRPr="004665A2">
              <w:rPr>
                <w:rFonts w:asciiTheme="majorHAnsi" w:hAnsiTheme="majorHAnsi" w:cs="Arial"/>
                <w:sz w:val="20"/>
                <w:szCs w:val="20"/>
              </w:rPr>
              <w:t>.</w:t>
            </w:r>
          </w:p>
        </w:tc>
        <w:tc>
          <w:tcPr>
            <w:tcW w:w="1701" w:type="dxa"/>
            <w:tcBorders>
              <w:bottom w:val="single" w:sz="4" w:space="0" w:color="auto"/>
            </w:tcBorders>
          </w:tcPr>
          <w:p w:rsidR="004665A2" w:rsidRPr="004665A2" w:rsidRDefault="00031750" w:rsidP="004665A2">
            <w:pPr>
              <w:ind w:left="15"/>
              <w:jc w:val="center"/>
              <w:rPr>
                <w:rFonts w:asciiTheme="majorHAnsi" w:hAnsiTheme="majorHAnsi" w:cs="Arial"/>
                <w:sz w:val="20"/>
                <w:szCs w:val="20"/>
              </w:rPr>
            </w:pPr>
            <w:r>
              <w:rPr>
                <w:rFonts w:asciiTheme="majorHAnsi" w:hAnsiTheme="majorHAnsi" w:cs="Arial"/>
                <w:sz w:val="20"/>
                <w:szCs w:val="20"/>
              </w:rPr>
              <w:t>10</w:t>
            </w:r>
          </w:p>
        </w:tc>
      </w:tr>
      <w:tr w:rsidR="004665A2" w:rsidRPr="004665A2" w:rsidTr="00CF1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0"/>
        </w:trPr>
        <w:tc>
          <w:tcPr>
            <w:tcW w:w="736" w:type="dxa"/>
            <w:tcBorders>
              <w:bottom w:val="single" w:sz="4" w:space="0" w:color="auto"/>
            </w:tcBorders>
            <w:shd w:val="clear" w:color="auto" w:fill="F2F2F2" w:themeFill="background1" w:themeFillShade="F2"/>
            <w:vAlign w:val="center"/>
          </w:tcPr>
          <w:p w:rsidR="004665A2" w:rsidRPr="004665A2" w:rsidRDefault="004665A2" w:rsidP="004665A2">
            <w:pPr>
              <w:jc w:val="center"/>
              <w:rPr>
                <w:rFonts w:asciiTheme="majorHAnsi" w:hAnsiTheme="majorHAnsi" w:cs="Arial"/>
                <w:sz w:val="20"/>
                <w:szCs w:val="20"/>
              </w:rPr>
            </w:pPr>
            <w:r w:rsidRPr="004665A2">
              <w:rPr>
                <w:rFonts w:asciiTheme="majorHAnsi" w:hAnsiTheme="majorHAnsi" w:cs="Arial"/>
                <w:sz w:val="20"/>
                <w:szCs w:val="20"/>
              </w:rPr>
              <w:t>9</w:t>
            </w:r>
          </w:p>
        </w:tc>
        <w:tc>
          <w:tcPr>
            <w:tcW w:w="5501" w:type="dxa"/>
            <w:tcBorders>
              <w:bottom w:val="single" w:sz="4" w:space="0" w:color="auto"/>
            </w:tcBorders>
          </w:tcPr>
          <w:p w:rsidR="004665A2" w:rsidRPr="001E01F0" w:rsidRDefault="004665A2" w:rsidP="004665A2">
            <w:pPr>
              <w:ind w:left="15"/>
              <w:rPr>
                <w:rFonts w:asciiTheme="majorHAnsi" w:hAnsiTheme="majorHAnsi" w:cs="Arial"/>
                <w:sz w:val="20"/>
                <w:szCs w:val="20"/>
              </w:rPr>
            </w:pPr>
            <w:r w:rsidRPr="001E01F0">
              <w:rPr>
                <w:rFonts w:asciiTheme="majorHAnsi" w:hAnsiTheme="majorHAnsi" w:cs="Arial"/>
                <w:sz w:val="20"/>
                <w:szCs w:val="20"/>
              </w:rPr>
              <w:t xml:space="preserve">Kamień szlifierski SB-250 </w:t>
            </w:r>
            <w:proofErr w:type="spellStart"/>
            <w:r w:rsidRPr="001E01F0">
              <w:rPr>
                <w:rFonts w:asciiTheme="majorHAnsi" w:hAnsiTheme="majorHAnsi" w:cs="Arial"/>
                <w:sz w:val="20"/>
                <w:szCs w:val="20"/>
              </w:rPr>
              <w:t>Blackstone</w:t>
            </w:r>
            <w:proofErr w:type="spellEnd"/>
            <w:r w:rsidRPr="001E01F0">
              <w:rPr>
                <w:rFonts w:asciiTheme="majorHAnsi" w:hAnsiTheme="majorHAnsi" w:cs="Arial"/>
                <w:sz w:val="20"/>
                <w:szCs w:val="20"/>
              </w:rPr>
              <w:t xml:space="preserve"> (czarny kamień) 9384-5204 </w:t>
            </w:r>
            <w:proofErr w:type="spellStart"/>
            <w:r w:rsidRPr="001E01F0">
              <w:rPr>
                <w:rFonts w:asciiTheme="majorHAnsi" w:hAnsiTheme="majorHAnsi" w:cs="Arial"/>
                <w:sz w:val="20"/>
                <w:szCs w:val="20"/>
              </w:rPr>
              <w:t>Tormek</w:t>
            </w:r>
            <w:proofErr w:type="spellEnd"/>
          </w:p>
        </w:tc>
        <w:tc>
          <w:tcPr>
            <w:tcW w:w="1276" w:type="dxa"/>
            <w:tcBorders>
              <w:bottom w:val="single" w:sz="4" w:space="0" w:color="auto"/>
            </w:tcBorders>
            <w:vAlign w:val="center"/>
          </w:tcPr>
          <w:p w:rsidR="004665A2" w:rsidRPr="004665A2" w:rsidRDefault="004665A2" w:rsidP="004665A2">
            <w:pPr>
              <w:ind w:left="15"/>
              <w:jc w:val="center"/>
              <w:rPr>
                <w:rFonts w:asciiTheme="majorHAnsi" w:hAnsiTheme="majorHAnsi" w:cs="Arial"/>
                <w:sz w:val="20"/>
                <w:szCs w:val="20"/>
              </w:rPr>
            </w:pPr>
            <w:proofErr w:type="gramStart"/>
            <w:r w:rsidRPr="004665A2">
              <w:rPr>
                <w:rFonts w:asciiTheme="majorHAnsi" w:hAnsiTheme="majorHAnsi" w:cs="Arial"/>
                <w:sz w:val="20"/>
                <w:szCs w:val="20"/>
              </w:rPr>
              <w:t>szt</w:t>
            </w:r>
            <w:proofErr w:type="gramEnd"/>
            <w:r w:rsidRPr="004665A2">
              <w:rPr>
                <w:rFonts w:asciiTheme="majorHAnsi" w:hAnsiTheme="majorHAnsi" w:cs="Arial"/>
                <w:sz w:val="20"/>
                <w:szCs w:val="20"/>
              </w:rPr>
              <w:t>.</w:t>
            </w:r>
          </w:p>
        </w:tc>
        <w:tc>
          <w:tcPr>
            <w:tcW w:w="1701" w:type="dxa"/>
            <w:tcBorders>
              <w:bottom w:val="single" w:sz="4" w:space="0" w:color="auto"/>
            </w:tcBorders>
          </w:tcPr>
          <w:p w:rsidR="004665A2" w:rsidRPr="004665A2" w:rsidRDefault="004665A2" w:rsidP="004665A2">
            <w:pPr>
              <w:ind w:left="15"/>
              <w:jc w:val="center"/>
              <w:rPr>
                <w:rFonts w:asciiTheme="majorHAnsi" w:hAnsiTheme="majorHAnsi" w:cs="Arial"/>
                <w:sz w:val="20"/>
                <w:szCs w:val="20"/>
              </w:rPr>
            </w:pPr>
            <w:r w:rsidRPr="004665A2">
              <w:rPr>
                <w:rFonts w:asciiTheme="majorHAnsi" w:hAnsiTheme="majorHAnsi" w:cs="Arial"/>
                <w:sz w:val="20"/>
                <w:szCs w:val="20"/>
              </w:rPr>
              <w:t>1</w:t>
            </w:r>
          </w:p>
        </w:tc>
      </w:tr>
      <w:tr w:rsidR="004665A2" w:rsidRPr="004665A2" w:rsidTr="00CF1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0"/>
        </w:trPr>
        <w:tc>
          <w:tcPr>
            <w:tcW w:w="736" w:type="dxa"/>
            <w:tcBorders>
              <w:bottom w:val="single" w:sz="4" w:space="0" w:color="auto"/>
            </w:tcBorders>
            <w:shd w:val="clear" w:color="auto" w:fill="F2F2F2" w:themeFill="background1" w:themeFillShade="F2"/>
            <w:vAlign w:val="center"/>
          </w:tcPr>
          <w:p w:rsidR="004665A2" w:rsidRPr="004665A2" w:rsidRDefault="001E01F0" w:rsidP="004665A2">
            <w:pPr>
              <w:jc w:val="center"/>
              <w:rPr>
                <w:rFonts w:asciiTheme="majorHAnsi" w:hAnsiTheme="majorHAnsi" w:cs="Arial"/>
                <w:sz w:val="20"/>
                <w:szCs w:val="20"/>
              </w:rPr>
            </w:pPr>
            <w:r>
              <w:rPr>
                <w:rFonts w:asciiTheme="majorHAnsi" w:hAnsiTheme="majorHAnsi" w:cs="Arial"/>
                <w:sz w:val="20"/>
                <w:szCs w:val="20"/>
              </w:rPr>
              <w:t>10</w:t>
            </w:r>
          </w:p>
        </w:tc>
        <w:tc>
          <w:tcPr>
            <w:tcW w:w="5501" w:type="dxa"/>
            <w:tcBorders>
              <w:bottom w:val="single" w:sz="4" w:space="0" w:color="auto"/>
            </w:tcBorders>
          </w:tcPr>
          <w:p w:rsidR="004665A2" w:rsidRPr="001E01F0" w:rsidRDefault="001E01F0" w:rsidP="001E01F0">
            <w:pPr>
              <w:rPr>
                <w:rFonts w:asciiTheme="majorHAnsi" w:hAnsiTheme="majorHAnsi" w:cs="Calibri"/>
                <w:color w:val="000000"/>
                <w:sz w:val="20"/>
                <w:szCs w:val="20"/>
              </w:rPr>
            </w:pPr>
            <w:r w:rsidRPr="001E01F0">
              <w:rPr>
                <w:rFonts w:asciiTheme="majorHAnsi" w:hAnsiTheme="majorHAnsi" w:cs="Calibri"/>
                <w:color w:val="000000"/>
                <w:sz w:val="20"/>
                <w:szCs w:val="20"/>
              </w:rPr>
              <w:t xml:space="preserve">Dysza 85A </w:t>
            </w:r>
            <w:proofErr w:type="spellStart"/>
            <w:r w:rsidRPr="001E01F0">
              <w:rPr>
                <w:rFonts w:asciiTheme="majorHAnsi" w:hAnsiTheme="majorHAnsi" w:cs="Calibri"/>
                <w:color w:val="000000"/>
                <w:sz w:val="20"/>
                <w:szCs w:val="20"/>
              </w:rPr>
              <w:t>Hypertherm</w:t>
            </w:r>
            <w:proofErr w:type="spellEnd"/>
            <w:r w:rsidRPr="001E01F0">
              <w:rPr>
                <w:rFonts w:asciiTheme="majorHAnsi" w:hAnsiTheme="majorHAnsi" w:cs="Calibri"/>
                <w:color w:val="000000"/>
                <w:sz w:val="20"/>
                <w:szCs w:val="20"/>
              </w:rPr>
              <w:t xml:space="preserve"> 220816</w:t>
            </w:r>
          </w:p>
        </w:tc>
        <w:tc>
          <w:tcPr>
            <w:tcW w:w="1276" w:type="dxa"/>
            <w:tcBorders>
              <w:bottom w:val="single" w:sz="4" w:space="0" w:color="auto"/>
            </w:tcBorders>
            <w:vAlign w:val="center"/>
          </w:tcPr>
          <w:p w:rsidR="004665A2" w:rsidRPr="004665A2" w:rsidRDefault="004665A2" w:rsidP="004665A2">
            <w:pPr>
              <w:jc w:val="center"/>
              <w:rPr>
                <w:rFonts w:asciiTheme="majorHAnsi" w:hAnsiTheme="majorHAnsi" w:cs="Arial"/>
                <w:sz w:val="20"/>
                <w:szCs w:val="20"/>
              </w:rPr>
            </w:pPr>
            <w:proofErr w:type="gramStart"/>
            <w:r w:rsidRPr="004665A2">
              <w:rPr>
                <w:rFonts w:asciiTheme="majorHAnsi" w:hAnsiTheme="majorHAnsi" w:cs="Arial"/>
                <w:sz w:val="20"/>
                <w:szCs w:val="20"/>
              </w:rPr>
              <w:t>szt</w:t>
            </w:r>
            <w:proofErr w:type="gramEnd"/>
            <w:r w:rsidRPr="004665A2">
              <w:rPr>
                <w:rFonts w:asciiTheme="majorHAnsi" w:hAnsiTheme="majorHAnsi" w:cs="Arial"/>
                <w:sz w:val="20"/>
                <w:szCs w:val="20"/>
              </w:rPr>
              <w:t>.</w:t>
            </w:r>
          </w:p>
        </w:tc>
        <w:tc>
          <w:tcPr>
            <w:tcW w:w="1701" w:type="dxa"/>
            <w:tcBorders>
              <w:bottom w:val="single" w:sz="4" w:space="0" w:color="auto"/>
            </w:tcBorders>
          </w:tcPr>
          <w:p w:rsidR="004665A2" w:rsidRPr="004665A2" w:rsidRDefault="001E01F0" w:rsidP="004665A2">
            <w:pPr>
              <w:ind w:left="15"/>
              <w:jc w:val="center"/>
              <w:rPr>
                <w:rFonts w:asciiTheme="majorHAnsi" w:hAnsiTheme="majorHAnsi" w:cs="Arial"/>
                <w:sz w:val="20"/>
                <w:szCs w:val="20"/>
              </w:rPr>
            </w:pPr>
            <w:r>
              <w:rPr>
                <w:rFonts w:asciiTheme="majorHAnsi" w:hAnsiTheme="majorHAnsi" w:cs="Arial"/>
                <w:sz w:val="20"/>
                <w:szCs w:val="20"/>
              </w:rPr>
              <w:t>10</w:t>
            </w:r>
          </w:p>
        </w:tc>
      </w:tr>
      <w:tr w:rsidR="004665A2" w:rsidRPr="004665A2" w:rsidTr="00CF1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0"/>
        </w:trPr>
        <w:tc>
          <w:tcPr>
            <w:tcW w:w="736" w:type="dxa"/>
            <w:tcBorders>
              <w:bottom w:val="single" w:sz="4" w:space="0" w:color="auto"/>
            </w:tcBorders>
            <w:shd w:val="clear" w:color="auto" w:fill="F2F2F2" w:themeFill="background1" w:themeFillShade="F2"/>
            <w:vAlign w:val="center"/>
          </w:tcPr>
          <w:p w:rsidR="004665A2" w:rsidRPr="004665A2" w:rsidRDefault="001E01F0" w:rsidP="004665A2">
            <w:pPr>
              <w:jc w:val="center"/>
              <w:rPr>
                <w:rFonts w:asciiTheme="majorHAnsi" w:hAnsiTheme="majorHAnsi" w:cs="Arial"/>
                <w:sz w:val="20"/>
                <w:szCs w:val="20"/>
              </w:rPr>
            </w:pPr>
            <w:r>
              <w:rPr>
                <w:rFonts w:asciiTheme="majorHAnsi" w:hAnsiTheme="majorHAnsi" w:cs="Arial"/>
                <w:sz w:val="20"/>
                <w:szCs w:val="20"/>
              </w:rPr>
              <w:t>11</w:t>
            </w:r>
          </w:p>
        </w:tc>
        <w:tc>
          <w:tcPr>
            <w:tcW w:w="5501" w:type="dxa"/>
            <w:tcBorders>
              <w:bottom w:val="single" w:sz="4" w:space="0" w:color="auto"/>
            </w:tcBorders>
          </w:tcPr>
          <w:p w:rsidR="004665A2" w:rsidRPr="001E01F0" w:rsidRDefault="001E01F0" w:rsidP="004665A2">
            <w:pPr>
              <w:rPr>
                <w:rFonts w:asciiTheme="majorHAnsi" w:hAnsiTheme="majorHAnsi" w:cs="Arial"/>
                <w:sz w:val="20"/>
                <w:szCs w:val="20"/>
              </w:rPr>
            </w:pPr>
            <w:r w:rsidRPr="001E01F0">
              <w:rPr>
                <w:rFonts w:asciiTheme="majorHAnsi" w:hAnsiTheme="majorHAnsi" w:cs="Arial"/>
                <w:sz w:val="20"/>
                <w:szCs w:val="20"/>
              </w:rPr>
              <w:t>Przyłbica spawalnicza s</w:t>
            </w:r>
            <w:r>
              <w:rPr>
                <w:rFonts w:asciiTheme="majorHAnsi" w:hAnsiTheme="majorHAnsi" w:cs="Arial"/>
                <w:sz w:val="20"/>
                <w:szCs w:val="20"/>
              </w:rPr>
              <w:t xml:space="preserve">amościemniająca ESAB </w:t>
            </w:r>
            <w:proofErr w:type="spellStart"/>
            <w:r>
              <w:rPr>
                <w:rFonts w:asciiTheme="majorHAnsi" w:hAnsiTheme="majorHAnsi" w:cs="Arial"/>
                <w:sz w:val="20"/>
                <w:szCs w:val="20"/>
              </w:rPr>
              <w:t>Savage</w:t>
            </w:r>
            <w:proofErr w:type="spellEnd"/>
            <w:r>
              <w:rPr>
                <w:rFonts w:asciiTheme="majorHAnsi" w:hAnsiTheme="majorHAnsi" w:cs="Arial"/>
                <w:sz w:val="20"/>
                <w:szCs w:val="20"/>
              </w:rPr>
              <w:t xml:space="preserve"> A40</w:t>
            </w:r>
          </w:p>
        </w:tc>
        <w:tc>
          <w:tcPr>
            <w:tcW w:w="1276" w:type="dxa"/>
            <w:tcBorders>
              <w:bottom w:val="single" w:sz="4" w:space="0" w:color="auto"/>
            </w:tcBorders>
            <w:vAlign w:val="center"/>
          </w:tcPr>
          <w:p w:rsidR="004665A2" w:rsidRPr="004665A2" w:rsidRDefault="004665A2" w:rsidP="004665A2">
            <w:pPr>
              <w:ind w:left="15"/>
              <w:jc w:val="center"/>
              <w:rPr>
                <w:rFonts w:asciiTheme="majorHAnsi" w:hAnsiTheme="majorHAnsi" w:cs="Arial"/>
                <w:sz w:val="20"/>
                <w:szCs w:val="20"/>
              </w:rPr>
            </w:pPr>
            <w:proofErr w:type="gramStart"/>
            <w:r w:rsidRPr="004665A2">
              <w:rPr>
                <w:rFonts w:asciiTheme="majorHAnsi" w:hAnsiTheme="majorHAnsi" w:cs="Arial"/>
                <w:sz w:val="20"/>
                <w:szCs w:val="20"/>
              </w:rPr>
              <w:t>szt</w:t>
            </w:r>
            <w:proofErr w:type="gramEnd"/>
            <w:r w:rsidRPr="004665A2">
              <w:rPr>
                <w:rFonts w:asciiTheme="majorHAnsi" w:hAnsiTheme="majorHAnsi" w:cs="Arial"/>
                <w:sz w:val="20"/>
                <w:szCs w:val="20"/>
              </w:rPr>
              <w:t>.</w:t>
            </w:r>
          </w:p>
        </w:tc>
        <w:tc>
          <w:tcPr>
            <w:tcW w:w="1701" w:type="dxa"/>
            <w:tcBorders>
              <w:bottom w:val="single" w:sz="4" w:space="0" w:color="auto"/>
            </w:tcBorders>
          </w:tcPr>
          <w:p w:rsidR="004665A2" w:rsidRPr="004665A2" w:rsidRDefault="001E01F0" w:rsidP="004665A2">
            <w:pPr>
              <w:ind w:left="15"/>
              <w:jc w:val="center"/>
              <w:rPr>
                <w:rFonts w:asciiTheme="majorHAnsi" w:hAnsiTheme="majorHAnsi" w:cs="Arial"/>
                <w:sz w:val="20"/>
                <w:szCs w:val="20"/>
              </w:rPr>
            </w:pPr>
            <w:r>
              <w:rPr>
                <w:rFonts w:asciiTheme="majorHAnsi" w:hAnsiTheme="majorHAnsi" w:cs="Arial"/>
                <w:sz w:val="20"/>
                <w:szCs w:val="20"/>
              </w:rPr>
              <w:t>10</w:t>
            </w:r>
          </w:p>
        </w:tc>
      </w:tr>
      <w:tr w:rsidR="004665A2" w:rsidRPr="004665A2" w:rsidTr="00CF1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0"/>
        </w:trPr>
        <w:tc>
          <w:tcPr>
            <w:tcW w:w="736" w:type="dxa"/>
            <w:tcBorders>
              <w:bottom w:val="single" w:sz="4" w:space="0" w:color="auto"/>
            </w:tcBorders>
            <w:shd w:val="clear" w:color="auto" w:fill="F2F2F2" w:themeFill="background1" w:themeFillShade="F2"/>
            <w:vAlign w:val="center"/>
          </w:tcPr>
          <w:p w:rsidR="004665A2" w:rsidRPr="004665A2" w:rsidRDefault="001E01F0" w:rsidP="004665A2">
            <w:pPr>
              <w:jc w:val="center"/>
              <w:rPr>
                <w:rFonts w:asciiTheme="majorHAnsi" w:hAnsiTheme="majorHAnsi" w:cs="Arial"/>
                <w:sz w:val="20"/>
                <w:szCs w:val="20"/>
              </w:rPr>
            </w:pPr>
            <w:r>
              <w:rPr>
                <w:rFonts w:asciiTheme="majorHAnsi" w:hAnsiTheme="majorHAnsi" w:cs="Arial"/>
                <w:sz w:val="20"/>
                <w:szCs w:val="20"/>
              </w:rPr>
              <w:t>12</w:t>
            </w:r>
          </w:p>
        </w:tc>
        <w:tc>
          <w:tcPr>
            <w:tcW w:w="5501" w:type="dxa"/>
            <w:tcBorders>
              <w:bottom w:val="single" w:sz="4" w:space="0" w:color="auto"/>
            </w:tcBorders>
          </w:tcPr>
          <w:p w:rsidR="004665A2" w:rsidRPr="001E01F0" w:rsidRDefault="001E01F0" w:rsidP="001E01F0">
            <w:pPr>
              <w:rPr>
                <w:rFonts w:asciiTheme="majorHAnsi" w:hAnsiTheme="majorHAnsi" w:cs="Arial"/>
                <w:sz w:val="20"/>
                <w:szCs w:val="20"/>
              </w:rPr>
            </w:pPr>
            <w:r>
              <w:rPr>
                <w:rFonts w:asciiTheme="majorHAnsi" w:hAnsiTheme="majorHAnsi" w:cs="Arial"/>
                <w:sz w:val="20"/>
                <w:szCs w:val="20"/>
              </w:rPr>
              <w:t>DEWALT DCB547</w:t>
            </w:r>
          </w:p>
        </w:tc>
        <w:tc>
          <w:tcPr>
            <w:tcW w:w="1276" w:type="dxa"/>
            <w:tcBorders>
              <w:bottom w:val="single" w:sz="4" w:space="0" w:color="auto"/>
            </w:tcBorders>
            <w:vAlign w:val="center"/>
          </w:tcPr>
          <w:p w:rsidR="004665A2" w:rsidRPr="004665A2" w:rsidRDefault="004665A2" w:rsidP="004665A2">
            <w:pPr>
              <w:ind w:left="15"/>
              <w:jc w:val="center"/>
              <w:rPr>
                <w:rFonts w:asciiTheme="majorHAnsi" w:hAnsiTheme="majorHAnsi" w:cs="Arial"/>
                <w:sz w:val="20"/>
                <w:szCs w:val="20"/>
              </w:rPr>
            </w:pPr>
            <w:proofErr w:type="gramStart"/>
            <w:r w:rsidRPr="004665A2">
              <w:rPr>
                <w:rFonts w:asciiTheme="majorHAnsi" w:hAnsiTheme="majorHAnsi" w:cs="Arial"/>
                <w:sz w:val="20"/>
                <w:szCs w:val="20"/>
              </w:rPr>
              <w:t>szt</w:t>
            </w:r>
            <w:proofErr w:type="gramEnd"/>
            <w:r w:rsidRPr="004665A2">
              <w:rPr>
                <w:rFonts w:asciiTheme="majorHAnsi" w:hAnsiTheme="majorHAnsi" w:cs="Arial"/>
                <w:sz w:val="20"/>
                <w:szCs w:val="20"/>
              </w:rPr>
              <w:t>.</w:t>
            </w:r>
          </w:p>
        </w:tc>
        <w:tc>
          <w:tcPr>
            <w:tcW w:w="1701" w:type="dxa"/>
            <w:tcBorders>
              <w:bottom w:val="single" w:sz="4" w:space="0" w:color="auto"/>
            </w:tcBorders>
          </w:tcPr>
          <w:p w:rsidR="004665A2" w:rsidRPr="004665A2" w:rsidRDefault="001E01F0" w:rsidP="004665A2">
            <w:pPr>
              <w:ind w:left="15"/>
              <w:jc w:val="center"/>
              <w:rPr>
                <w:rFonts w:asciiTheme="majorHAnsi" w:hAnsiTheme="majorHAnsi" w:cs="Arial"/>
                <w:sz w:val="20"/>
                <w:szCs w:val="20"/>
              </w:rPr>
            </w:pPr>
            <w:r>
              <w:rPr>
                <w:rFonts w:asciiTheme="majorHAnsi" w:hAnsiTheme="majorHAnsi" w:cs="Arial"/>
                <w:sz w:val="20"/>
                <w:szCs w:val="20"/>
              </w:rPr>
              <w:t>1</w:t>
            </w:r>
          </w:p>
        </w:tc>
      </w:tr>
      <w:tr w:rsidR="004665A2" w:rsidRPr="004665A2" w:rsidTr="001E01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0"/>
        </w:trPr>
        <w:tc>
          <w:tcPr>
            <w:tcW w:w="736" w:type="dxa"/>
            <w:shd w:val="clear" w:color="auto" w:fill="F2F2F2" w:themeFill="background1" w:themeFillShade="F2"/>
            <w:vAlign w:val="center"/>
          </w:tcPr>
          <w:p w:rsidR="004665A2" w:rsidRPr="004665A2" w:rsidRDefault="001E01F0" w:rsidP="004665A2">
            <w:pPr>
              <w:jc w:val="center"/>
              <w:rPr>
                <w:rFonts w:asciiTheme="majorHAnsi" w:hAnsiTheme="majorHAnsi" w:cs="Arial"/>
                <w:sz w:val="20"/>
                <w:szCs w:val="20"/>
              </w:rPr>
            </w:pPr>
            <w:r>
              <w:rPr>
                <w:rFonts w:asciiTheme="majorHAnsi" w:hAnsiTheme="majorHAnsi" w:cs="Arial"/>
                <w:sz w:val="20"/>
                <w:szCs w:val="20"/>
              </w:rPr>
              <w:t>13</w:t>
            </w:r>
          </w:p>
        </w:tc>
        <w:tc>
          <w:tcPr>
            <w:tcW w:w="5501" w:type="dxa"/>
          </w:tcPr>
          <w:p w:rsidR="004665A2" w:rsidRPr="004665A2" w:rsidRDefault="001E01F0" w:rsidP="004665A2">
            <w:pPr>
              <w:ind w:left="15"/>
              <w:rPr>
                <w:rFonts w:asciiTheme="majorHAnsi" w:hAnsiTheme="majorHAnsi" w:cs="Arial"/>
                <w:sz w:val="20"/>
                <w:szCs w:val="20"/>
              </w:rPr>
            </w:pPr>
            <w:r>
              <w:rPr>
                <w:rFonts w:asciiTheme="majorHAnsi" w:hAnsiTheme="majorHAnsi" w:cs="Arial"/>
                <w:sz w:val="20"/>
                <w:szCs w:val="20"/>
              </w:rPr>
              <w:t>Styk prądowy (końcówka) fi 1</w:t>
            </w:r>
            <w:r w:rsidR="009C2C96">
              <w:rPr>
                <w:rFonts w:asciiTheme="majorHAnsi" w:hAnsiTheme="majorHAnsi" w:cs="Arial"/>
                <w:sz w:val="20"/>
                <w:szCs w:val="20"/>
              </w:rPr>
              <w:t>,2</w:t>
            </w:r>
            <w:r>
              <w:rPr>
                <w:rFonts w:asciiTheme="majorHAnsi" w:hAnsiTheme="majorHAnsi" w:cs="Arial"/>
                <w:sz w:val="20"/>
                <w:szCs w:val="20"/>
              </w:rPr>
              <w:t xml:space="preserve"> MB-25</w:t>
            </w:r>
          </w:p>
        </w:tc>
        <w:tc>
          <w:tcPr>
            <w:tcW w:w="1276" w:type="dxa"/>
            <w:vAlign w:val="center"/>
          </w:tcPr>
          <w:p w:rsidR="004665A2" w:rsidRPr="004665A2" w:rsidRDefault="004665A2" w:rsidP="004665A2">
            <w:pPr>
              <w:ind w:left="15"/>
              <w:jc w:val="center"/>
              <w:rPr>
                <w:rFonts w:asciiTheme="majorHAnsi" w:hAnsiTheme="majorHAnsi" w:cs="Arial"/>
                <w:sz w:val="20"/>
                <w:szCs w:val="20"/>
              </w:rPr>
            </w:pPr>
            <w:proofErr w:type="gramStart"/>
            <w:r w:rsidRPr="004665A2">
              <w:rPr>
                <w:rFonts w:asciiTheme="majorHAnsi" w:hAnsiTheme="majorHAnsi" w:cs="Arial"/>
                <w:sz w:val="20"/>
                <w:szCs w:val="20"/>
              </w:rPr>
              <w:t>szt</w:t>
            </w:r>
            <w:proofErr w:type="gramEnd"/>
            <w:r w:rsidRPr="004665A2">
              <w:rPr>
                <w:rFonts w:asciiTheme="majorHAnsi" w:hAnsiTheme="majorHAnsi" w:cs="Arial"/>
                <w:sz w:val="20"/>
                <w:szCs w:val="20"/>
              </w:rPr>
              <w:t>.</w:t>
            </w:r>
          </w:p>
        </w:tc>
        <w:tc>
          <w:tcPr>
            <w:tcW w:w="1701" w:type="dxa"/>
          </w:tcPr>
          <w:p w:rsidR="004665A2" w:rsidRPr="004665A2" w:rsidRDefault="009C2C96" w:rsidP="004665A2">
            <w:pPr>
              <w:ind w:left="15"/>
              <w:jc w:val="center"/>
              <w:rPr>
                <w:rFonts w:asciiTheme="majorHAnsi" w:hAnsiTheme="majorHAnsi" w:cs="Arial"/>
                <w:sz w:val="20"/>
                <w:szCs w:val="20"/>
              </w:rPr>
            </w:pPr>
            <w:r>
              <w:rPr>
                <w:rFonts w:asciiTheme="majorHAnsi" w:hAnsiTheme="majorHAnsi" w:cs="Arial"/>
                <w:sz w:val="20"/>
                <w:szCs w:val="20"/>
              </w:rPr>
              <w:t>3</w:t>
            </w:r>
            <w:r w:rsidR="001E01F0">
              <w:rPr>
                <w:rFonts w:asciiTheme="majorHAnsi" w:hAnsiTheme="majorHAnsi" w:cs="Arial"/>
                <w:sz w:val="20"/>
                <w:szCs w:val="20"/>
              </w:rPr>
              <w:t>00</w:t>
            </w:r>
          </w:p>
        </w:tc>
      </w:tr>
      <w:tr w:rsidR="001E01F0" w:rsidRPr="004665A2" w:rsidTr="001E01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0"/>
        </w:trPr>
        <w:tc>
          <w:tcPr>
            <w:tcW w:w="736" w:type="dxa"/>
            <w:shd w:val="clear" w:color="auto" w:fill="F2F2F2" w:themeFill="background1" w:themeFillShade="F2"/>
            <w:vAlign w:val="center"/>
          </w:tcPr>
          <w:p w:rsidR="001E01F0" w:rsidRDefault="001E01F0" w:rsidP="004665A2">
            <w:pPr>
              <w:jc w:val="center"/>
              <w:rPr>
                <w:rFonts w:asciiTheme="majorHAnsi" w:hAnsiTheme="majorHAnsi" w:cs="Arial"/>
                <w:sz w:val="20"/>
                <w:szCs w:val="20"/>
              </w:rPr>
            </w:pPr>
            <w:r>
              <w:rPr>
                <w:rFonts w:asciiTheme="majorHAnsi" w:hAnsiTheme="majorHAnsi" w:cs="Arial"/>
                <w:sz w:val="20"/>
                <w:szCs w:val="20"/>
              </w:rPr>
              <w:t>14</w:t>
            </w:r>
          </w:p>
        </w:tc>
        <w:tc>
          <w:tcPr>
            <w:tcW w:w="5501" w:type="dxa"/>
          </w:tcPr>
          <w:p w:rsidR="001E01F0" w:rsidRDefault="001E01F0" w:rsidP="004665A2">
            <w:pPr>
              <w:ind w:left="15"/>
              <w:rPr>
                <w:rFonts w:asciiTheme="majorHAnsi" w:hAnsiTheme="majorHAnsi" w:cs="Arial"/>
                <w:sz w:val="20"/>
                <w:szCs w:val="20"/>
              </w:rPr>
            </w:pPr>
            <w:r>
              <w:rPr>
                <w:rFonts w:asciiTheme="majorHAnsi" w:hAnsiTheme="majorHAnsi" w:cs="Arial"/>
                <w:sz w:val="20"/>
                <w:szCs w:val="20"/>
              </w:rPr>
              <w:t>Łącznik do uchwytu MB-25</w:t>
            </w:r>
          </w:p>
        </w:tc>
        <w:tc>
          <w:tcPr>
            <w:tcW w:w="1276" w:type="dxa"/>
            <w:vAlign w:val="center"/>
          </w:tcPr>
          <w:p w:rsidR="001E01F0" w:rsidRPr="004665A2" w:rsidRDefault="001E01F0" w:rsidP="004665A2">
            <w:pPr>
              <w:ind w:left="15"/>
              <w:jc w:val="center"/>
              <w:rPr>
                <w:rFonts w:asciiTheme="majorHAnsi" w:hAnsiTheme="majorHAnsi" w:cs="Arial"/>
                <w:sz w:val="20"/>
                <w:szCs w:val="20"/>
              </w:rPr>
            </w:pPr>
            <w:proofErr w:type="gramStart"/>
            <w:r>
              <w:rPr>
                <w:rFonts w:asciiTheme="majorHAnsi" w:hAnsiTheme="majorHAnsi" w:cs="Arial"/>
                <w:sz w:val="20"/>
                <w:szCs w:val="20"/>
              </w:rPr>
              <w:t>szt</w:t>
            </w:r>
            <w:proofErr w:type="gramEnd"/>
            <w:r>
              <w:rPr>
                <w:rFonts w:asciiTheme="majorHAnsi" w:hAnsiTheme="majorHAnsi" w:cs="Arial"/>
                <w:sz w:val="20"/>
                <w:szCs w:val="20"/>
              </w:rPr>
              <w:t>.</w:t>
            </w:r>
          </w:p>
        </w:tc>
        <w:tc>
          <w:tcPr>
            <w:tcW w:w="1701" w:type="dxa"/>
          </w:tcPr>
          <w:p w:rsidR="001E01F0" w:rsidRDefault="001E01F0" w:rsidP="004665A2">
            <w:pPr>
              <w:ind w:left="15"/>
              <w:jc w:val="center"/>
              <w:rPr>
                <w:rFonts w:asciiTheme="majorHAnsi" w:hAnsiTheme="majorHAnsi" w:cs="Arial"/>
                <w:sz w:val="20"/>
                <w:szCs w:val="20"/>
              </w:rPr>
            </w:pPr>
            <w:r>
              <w:rPr>
                <w:rFonts w:asciiTheme="majorHAnsi" w:hAnsiTheme="majorHAnsi" w:cs="Arial"/>
                <w:sz w:val="20"/>
                <w:szCs w:val="20"/>
              </w:rPr>
              <w:t>50</w:t>
            </w:r>
          </w:p>
        </w:tc>
      </w:tr>
      <w:tr w:rsidR="001E01F0" w:rsidRPr="001E01F0" w:rsidTr="001E01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0"/>
        </w:trPr>
        <w:tc>
          <w:tcPr>
            <w:tcW w:w="736" w:type="dxa"/>
            <w:shd w:val="clear" w:color="auto" w:fill="F2F2F2" w:themeFill="background1" w:themeFillShade="F2"/>
            <w:vAlign w:val="center"/>
          </w:tcPr>
          <w:p w:rsidR="001E01F0" w:rsidRPr="001E01F0" w:rsidRDefault="001E01F0" w:rsidP="004665A2">
            <w:pPr>
              <w:jc w:val="center"/>
              <w:rPr>
                <w:rFonts w:asciiTheme="majorHAnsi" w:hAnsiTheme="majorHAnsi" w:cs="Arial"/>
                <w:sz w:val="20"/>
                <w:szCs w:val="20"/>
              </w:rPr>
            </w:pPr>
            <w:r w:rsidRPr="001E01F0">
              <w:rPr>
                <w:rFonts w:asciiTheme="majorHAnsi" w:hAnsiTheme="majorHAnsi" w:cs="Arial"/>
                <w:sz w:val="20"/>
                <w:szCs w:val="20"/>
              </w:rPr>
              <w:t>15</w:t>
            </w:r>
          </w:p>
        </w:tc>
        <w:tc>
          <w:tcPr>
            <w:tcW w:w="5501" w:type="dxa"/>
          </w:tcPr>
          <w:p w:rsidR="001E01F0" w:rsidRPr="001E01F0" w:rsidRDefault="001E01F0" w:rsidP="004665A2">
            <w:pPr>
              <w:ind w:left="15"/>
              <w:rPr>
                <w:rFonts w:asciiTheme="majorHAnsi" w:hAnsiTheme="majorHAnsi" w:cs="Arial"/>
                <w:sz w:val="20"/>
                <w:szCs w:val="20"/>
              </w:rPr>
            </w:pPr>
            <w:r w:rsidRPr="001E01F0">
              <w:rPr>
                <w:rFonts w:asciiTheme="majorHAnsi" w:hAnsiTheme="majorHAnsi" w:cs="Calibri"/>
                <w:color w:val="000000"/>
                <w:sz w:val="20"/>
                <w:szCs w:val="20"/>
              </w:rPr>
              <w:t>Reduktor gazu z podgrzewaczem 230</w:t>
            </w:r>
            <w:r w:rsidR="0021466B">
              <w:rPr>
                <w:rFonts w:asciiTheme="majorHAnsi" w:hAnsiTheme="majorHAnsi" w:cs="Calibri"/>
                <w:color w:val="000000"/>
                <w:sz w:val="20"/>
                <w:szCs w:val="20"/>
              </w:rPr>
              <w:t xml:space="preserve"> </w:t>
            </w:r>
            <w:r w:rsidRPr="001E01F0">
              <w:rPr>
                <w:rFonts w:asciiTheme="majorHAnsi" w:hAnsiTheme="majorHAnsi" w:cs="Calibri"/>
                <w:color w:val="000000"/>
                <w:sz w:val="20"/>
                <w:szCs w:val="20"/>
              </w:rPr>
              <w:t xml:space="preserve">V i rotametrem </w:t>
            </w:r>
            <w:proofErr w:type="gramStart"/>
            <w:r w:rsidRPr="001E01F0">
              <w:rPr>
                <w:rFonts w:asciiTheme="majorHAnsi" w:hAnsiTheme="majorHAnsi" w:cs="Calibri"/>
                <w:color w:val="000000"/>
                <w:sz w:val="20"/>
                <w:szCs w:val="20"/>
              </w:rPr>
              <w:t>Argon/CO</w:t>
            </w:r>
            <w:proofErr w:type="gramEnd"/>
            <w:r w:rsidRPr="001E01F0">
              <w:rPr>
                <w:rFonts w:asciiTheme="majorHAnsi" w:hAnsiTheme="majorHAnsi" w:cs="Calibri"/>
                <w:color w:val="000000"/>
                <w:sz w:val="20"/>
                <w:szCs w:val="20"/>
              </w:rPr>
              <w:t>2 do butli gazowej</w:t>
            </w:r>
          </w:p>
        </w:tc>
        <w:tc>
          <w:tcPr>
            <w:tcW w:w="1276" w:type="dxa"/>
            <w:vAlign w:val="center"/>
          </w:tcPr>
          <w:p w:rsidR="001E01F0" w:rsidRPr="001E01F0" w:rsidRDefault="001E01F0" w:rsidP="004665A2">
            <w:pPr>
              <w:ind w:left="15"/>
              <w:jc w:val="center"/>
              <w:rPr>
                <w:rFonts w:asciiTheme="majorHAnsi" w:hAnsiTheme="majorHAnsi" w:cs="Arial"/>
                <w:sz w:val="20"/>
                <w:szCs w:val="20"/>
              </w:rPr>
            </w:pPr>
            <w:proofErr w:type="gramStart"/>
            <w:r>
              <w:rPr>
                <w:rFonts w:asciiTheme="majorHAnsi" w:hAnsiTheme="majorHAnsi" w:cs="Arial"/>
                <w:sz w:val="20"/>
                <w:szCs w:val="20"/>
              </w:rPr>
              <w:t>szt</w:t>
            </w:r>
            <w:proofErr w:type="gramEnd"/>
            <w:r>
              <w:rPr>
                <w:rFonts w:asciiTheme="majorHAnsi" w:hAnsiTheme="majorHAnsi" w:cs="Arial"/>
                <w:sz w:val="20"/>
                <w:szCs w:val="20"/>
              </w:rPr>
              <w:t>.</w:t>
            </w:r>
          </w:p>
        </w:tc>
        <w:tc>
          <w:tcPr>
            <w:tcW w:w="1701" w:type="dxa"/>
          </w:tcPr>
          <w:p w:rsidR="001E01F0" w:rsidRPr="001E01F0" w:rsidRDefault="001E01F0" w:rsidP="004665A2">
            <w:pPr>
              <w:ind w:left="15"/>
              <w:jc w:val="center"/>
              <w:rPr>
                <w:rFonts w:asciiTheme="majorHAnsi" w:hAnsiTheme="majorHAnsi" w:cs="Arial"/>
                <w:sz w:val="20"/>
                <w:szCs w:val="20"/>
              </w:rPr>
            </w:pPr>
            <w:r>
              <w:rPr>
                <w:rFonts w:asciiTheme="majorHAnsi" w:hAnsiTheme="majorHAnsi" w:cs="Arial"/>
                <w:sz w:val="20"/>
                <w:szCs w:val="20"/>
              </w:rPr>
              <w:t>10</w:t>
            </w:r>
          </w:p>
        </w:tc>
      </w:tr>
      <w:tr w:rsidR="001E01F0" w:rsidRPr="001E01F0" w:rsidTr="00CF1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0"/>
        </w:trPr>
        <w:tc>
          <w:tcPr>
            <w:tcW w:w="736" w:type="dxa"/>
            <w:tcBorders>
              <w:bottom w:val="single" w:sz="4" w:space="0" w:color="auto"/>
            </w:tcBorders>
            <w:shd w:val="clear" w:color="auto" w:fill="F2F2F2" w:themeFill="background1" w:themeFillShade="F2"/>
            <w:vAlign w:val="center"/>
          </w:tcPr>
          <w:p w:rsidR="001E01F0" w:rsidRPr="001E01F0" w:rsidRDefault="001E01F0" w:rsidP="004665A2">
            <w:pPr>
              <w:jc w:val="center"/>
              <w:rPr>
                <w:rFonts w:asciiTheme="majorHAnsi" w:hAnsiTheme="majorHAnsi" w:cs="Arial"/>
                <w:sz w:val="20"/>
                <w:szCs w:val="20"/>
              </w:rPr>
            </w:pPr>
            <w:r w:rsidRPr="001E01F0">
              <w:rPr>
                <w:rFonts w:asciiTheme="majorHAnsi" w:hAnsiTheme="majorHAnsi" w:cs="Arial"/>
                <w:sz w:val="20"/>
                <w:szCs w:val="20"/>
              </w:rPr>
              <w:t>16</w:t>
            </w:r>
          </w:p>
        </w:tc>
        <w:tc>
          <w:tcPr>
            <w:tcW w:w="5501" w:type="dxa"/>
            <w:tcBorders>
              <w:bottom w:val="single" w:sz="4" w:space="0" w:color="auto"/>
            </w:tcBorders>
          </w:tcPr>
          <w:p w:rsidR="001E01F0" w:rsidRPr="001E01F0" w:rsidRDefault="001E01F0" w:rsidP="001E01F0">
            <w:pPr>
              <w:rPr>
                <w:rFonts w:asciiTheme="majorHAnsi" w:hAnsiTheme="majorHAnsi" w:cs="Calibri"/>
                <w:color w:val="000000"/>
                <w:sz w:val="20"/>
                <w:szCs w:val="20"/>
                <w:lang w:val="en-US"/>
              </w:rPr>
            </w:pPr>
            <w:r w:rsidRPr="001E01F0">
              <w:rPr>
                <w:rFonts w:asciiTheme="majorHAnsi" w:hAnsiTheme="majorHAnsi" w:cs="Calibri"/>
                <w:color w:val="000000"/>
                <w:sz w:val="20"/>
                <w:szCs w:val="20"/>
                <w:lang w:val="en-US"/>
              </w:rPr>
              <w:t>STEF-POL EST-323 12V/24V/40A + ROZRUCH PL</w:t>
            </w:r>
          </w:p>
        </w:tc>
        <w:tc>
          <w:tcPr>
            <w:tcW w:w="1276" w:type="dxa"/>
            <w:tcBorders>
              <w:bottom w:val="single" w:sz="4" w:space="0" w:color="auto"/>
            </w:tcBorders>
            <w:vAlign w:val="center"/>
          </w:tcPr>
          <w:p w:rsidR="001E01F0" w:rsidRPr="001E01F0" w:rsidRDefault="001E01F0" w:rsidP="004665A2">
            <w:pPr>
              <w:ind w:left="15"/>
              <w:jc w:val="center"/>
              <w:rPr>
                <w:rFonts w:asciiTheme="majorHAnsi" w:hAnsiTheme="majorHAnsi" w:cs="Arial"/>
                <w:sz w:val="20"/>
                <w:szCs w:val="20"/>
              </w:rPr>
            </w:pPr>
            <w:proofErr w:type="gramStart"/>
            <w:r>
              <w:rPr>
                <w:rFonts w:asciiTheme="majorHAnsi" w:hAnsiTheme="majorHAnsi" w:cs="Arial"/>
                <w:sz w:val="20"/>
                <w:szCs w:val="20"/>
              </w:rPr>
              <w:t>szt</w:t>
            </w:r>
            <w:proofErr w:type="gramEnd"/>
            <w:r>
              <w:rPr>
                <w:rFonts w:asciiTheme="majorHAnsi" w:hAnsiTheme="majorHAnsi" w:cs="Arial"/>
                <w:sz w:val="20"/>
                <w:szCs w:val="20"/>
              </w:rPr>
              <w:t>.</w:t>
            </w:r>
          </w:p>
        </w:tc>
        <w:tc>
          <w:tcPr>
            <w:tcW w:w="1701" w:type="dxa"/>
            <w:tcBorders>
              <w:bottom w:val="single" w:sz="4" w:space="0" w:color="auto"/>
            </w:tcBorders>
          </w:tcPr>
          <w:p w:rsidR="001E01F0" w:rsidRPr="001E01F0" w:rsidRDefault="001E01F0" w:rsidP="004665A2">
            <w:pPr>
              <w:ind w:left="15"/>
              <w:jc w:val="center"/>
              <w:rPr>
                <w:rFonts w:asciiTheme="majorHAnsi" w:hAnsiTheme="majorHAnsi" w:cs="Arial"/>
                <w:sz w:val="20"/>
                <w:szCs w:val="20"/>
              </w:rPr>
            </w:pPr>
            <w:r>
              <w:rPr>
                <w:rFonts w:asciiTheme="majorHAnsi" w:hAnsiTheme="majorHAnsi" w:cs="Arial"/>
                <w:sz w:val="20"/>
                <w:szCs w:val="20"/>
              </w:rPr>
              <w:t>1</w:t>
            </w:r>
          </w:p>
        </w:tc>
      </w:tr>
    </w:tbl>
    <w:p w:rsidR="004D3A1A" w:rsidRDefault="004D3A1A" w:rsidP="004D3A1A">
      <w:pPr>
        <w:spacing w:after="60" w:line="276" w:lineRule="auto"/>
        <w:ind w:left="426"/>
        <w:jc w:val="both"/>
        <w:rPr>
          <w:rFonts w:asciiTheme="majorHAnsi" w:hAnsiTheme="majorHAnsi" w:cs="Courier New"/>
          <w:sz w:val="20"/>
          <w:szCs w:val="20"/>
        </w:rPr>
      </w:pPr>
    </w:p>
    <w:p w:rsidR="009C2C96" w:rsidRPr="0021466B" w:rsidRDefault="004D3A1A" w:rsidP="0021466B">
      <w:pPr>
        <w:spacing w:after="60" w:line="276" w:lineRule="auto"/>
        <w:ind w:left="426"/>
        <w:jc w:val="both"/>
        <w:rPr>
          <w:rFonts w:asciiTheme="majorHAnsi" w:hAnsiTheme="majorHAnsi" w:cs="Arial"/>
          <w:sz w:val="20"/>
          <w:szCs w:val="20"/>
          <w:u w:val="single"/>
        </w:rPr>
      </w:pPr>
      <w:r>
        <w:rPr>
          <w:rFonts w:asciiTheme="majorHAnsi" w:hAnsiTheme="majorHAnsi" w:cs="Courier New"/>
          <w:sz w:val="20"/>
          <w:szCs w:val="20"/>
        </w:rPr>
        <w:t xml:space="preserve">Wszelkie użyte </w:t>
      </w:r>
      <w:r w:rsidRPr="004665A2">
        <w:rPr>
          <w:rFonts w:asciiTheme="majorHAnsi" w:hAnsiTheme="majorHAnsi" w:cs="Courier New"/>
          <w:sz w:val="20"/>
          <w:szCs w:val="20"/>
        </w:rPr>
        <w:t>nazwy handlowe w opisie przedmiotu zamówienia prosimy traktować</w:t>
      </w:r>
      <w:r w:rsidR="0021466B">
        <w:rPr>
          <w:rFonts w:asciiTheme="majorHAnsi" w:hAnsiTheme="majorHAnsi" w:cs="Courier New"/>
          <w:sz w:val="20"/>
          <w:szCs w:val="20"/>
        </w:rPr>
        <w:t>,</w:t>
      </w:r>
      <w:r w:rsidRPr="004665A2">
        <w:rPr>
          <w:rFonts w:asciiTheme="majorHAnsi" w:hAnsiTheme="majorHAnsi" w:cs="Courier New"/>
          <w:sz w:val="20"/>
          <w:szCs w:val="20"/>
        </w:rPr>
        <w:t xml:space="preserve"> jako informacje uściślającą, wiążącą dla Wykonawcy. Dopuszcza się zaoferowanie produktów równoważnych, co do </w:t>
      </w:r>
      <w:proofErr w:type="gramStart"/>
      <w:r w:rsidRPr="004665A2">
        <w:rPr>
          <w:rFonts w:asciiTheme="majorHAnsi" w:hAnsiTheme="majorHAnsi" w:cs="Courier New"/>
          <w:sz w:val="20"/>
          <w:szCs w:val="20"/>
        </w:rPr>
        <w:t>ich jakości</w:t>
      </w:r>
      <w:proofErr w:type="gramEnd"/>
      <w:r w:rsidRPr="004665A2">
        <w:rPr>
          <w:rFonts w:asciiTheme="majorHAnsi" w:hAnsiTheme="majorHAnsi" w:cs="Courier New"/>
          <w:sz w:val="20"/>
          <w:szCs w:val="20"/>
        </w:rPr>
        <w:t xml:space="preserve"> i docelowego przeznaczenia, wymiarów oraz spełnianych funkcji </w:t>
      </w:r>
      <w:r>
        <w:rPr>
          <w:rFonts w:asciiTheme="majorHAnsi" w:hAnsiTheme="majorHAnsi" w:cs="Courier New"/>
          <w:sz w:val="20"/>
          <w:szCs w:val="20"/>
        </w:rPr>
        <w:br/>
      </w:r>
      <w:r w:rsidRPr="004665A2">
        <w:rPr>
          <w:rFonts w:asciiTheme="majorHAnsi" w:hAnsiTheme="majorHAnsi" w:cs="Courier New"/>
          <w:sz w:val="20"/>
          <w:szCs w:val="20"/>
        </w:rPr>
        <w:t xml:space="preserve">i walorów użytkowych. Zamawiający za produkty równoważne uzna takie, które spełnią minimalne </w:t>
      </w:r>
      <w:r w:rsidRPr="004665A2">
        <w:rPr>
          <w:rFonts w:asciiTheme="majorHAnsi" w:hAnsiTheme="majorHAnsi" w:cs="Courier New"/>
          <w:sz w:val="20"/>
          <w:szCs w:val="20"/>
        </w:rPr>
        <w:lastRenderedPageBreak/>
        <w:t xml:space="preserve">parametry produktu wskazanego z nazwy handlowej. W przypadku przyjęcia przez Wykonawcę </w:t>
      </w:r>
      <w:r>
        <w:rPr>
          <w:rFonts w:asciiTheme="majorHAnsi" w:hAnsiTheme="majorHAnsi" w:cs="Courier New"/>
          <w:sz w:val="20"/>
          <w:szCs w:val="20"/>
        </w:rPr>
        <w:br/>
      </w:r>
      <w:r w:rsidRPr="004665A2">
        <w:rPr>
          <w:rFonts w:asciiTheme="majorHAnsi" w:hAnsiTheme="majorHAnsi" w:cs="Courier New"/>
          <w:sz w:val="20"/>
          <w:szCs w:val="20"/>
        </w:rPr>
        <w:t>do wyceny produktów równoważnych to obowiązany jest do oferty załączyć wykaz tych produktów</w:t>
      </w:r>
      <w:r w:rsidRPr="004665A2">
        <w:rPr>
          <w:rFonts w:asciiTheme="majorHAnsi" w:hAnsiTheme="majorHAnsi" w:cs="Arial"/>
          <w:sz w:val="20"/>
          <w:szCs w:val="20"/>
        </w:rPr>
        <w:t>.</w:t>
      </w:r>
    </w:p>
    <w:p w:rsidR="0099465A" w:rsidRDefault="0099465A" w:rsidP="004665A2">
      <w:pPr>
        <w:spacing w:after="60" w:line="276" w:lineRule="auto"/>
        <w:rPr>
          <w:rFonts w:asciiTheme="majorHAnsi" w:hAnsiTheme="majorHAnsi"/>
          <w:b/>
          <w:sz w:val="20"/>
          <w:szCs w:val="20"/>
          <w:u w:val="single"/>
        </w:rPr>
      </w:pPr>
    </w:p>
    <w:p w:rsidR="004665A2" w:rsidRPr="004665A2" w:rsidRDefault="004665A2" w:rsidP="004665A2">
      <w:pPr>
        <w:spacing w:after="60" w:line="276" w:lineRule="auto"/>
        <w:rPr>
          <w:rFonts w:asciiTheme="majorHAnsi" w:hAnsiTheme="majorHAnsi"/>
          <w:b/>
          <w:sz w:val="20"/>
          <w:szCs w:val="20"/>
          <w:u w:val="single"/>
        </w:rPr>
      </w:pPr>
      <w:r w:rsidRPr="004665A2">
        <w:rPr>
          <w:rFonts w:asciiTheme="majorHAnsi" w:hAnsiTheme="majorHAnsi"/>
          <w:b/>
          <w:sz w:val="20"/>
          <w:szCs w:val="20"/>
          <w:u w:val="single"/>
        </w:rPr>
        <w:t>Materiały spawalnicze z atestem.</w:t>
      </w:r>
    </w:p>
    <w:p w:rsidR="004665A2" w:rsidRDefault="004665A2" w:rsidP="004665A2">
      <w:pPr>
        <w:contextualSpacing/>
        <w:jc w:val="both"/>
        <w:rPr>
          <w:rFonts w:asciiTheme="majorHAnsi" w:hAnsiTheme="majorHAnsi" w:cs="Arial"/>
          <w:sz w:val="20"/>
          <w:szCs w:val="20"/>
        </w:rPr>
      </w:pPr>
      <w:r w:rsidRPr="004665A2">
        <w:rPr>
          <w:rFonts w:asciiTheme="majorHAnsi" w:hAnsiTheme="majorHAnsi" w:cs="Arial"/>
          <w:sz w:val="20"/>
          <w:szCs w:val="20"/>
        </w:rPr>
        <w:t>Terminy dostaw:</w:t>
      </w:r>
    </w:p>
    <w:p w:rsidR="0099465A" w:rsidRPr="004665A2" w:rsidRDefault="0099465A" w:rsidP="004665A2">
      <w:pPr>
        <w:contextualSpacing/>
        <w:jc w:val="both"/>
        <w:rPr>
          <w:rFonts w:asciiTheme="majorHAnsi" w:hAnsiTheme="majorHAnsi" w:cs="Arial"/>
          <w:sz w:val="20"/>
          <w:szCs w:val="20"/>
        </w:rPr>
      </w:pPr>
    </w:p>
    <w:p w:rsidR="00993E55" w:rsidRDefault="00D0153B" w:rsidP="00D0153B">
      <w:pPr>
        <w:spacing w:after="200" w:line="276" w:lineRule="auto"/>
        <w:contextualSpacing/>
        <w:jc w:val="both"/>
        <w:rPr>
          <w:rFonts w:asciiTheme="majorHAnsi" w:hAnsiTheme="majorHAnsi"/>
          <w:bCs/>
          <w:sz w:val="20"/>
          <w:szCs w:val="20"/>
        </w:rPr>
      </w:pPr>
      <w:r>
        <w:rPr>
          <w:rFonts w:asciiTheme="majorHAnsi" w:hAnsiTheme="majorHAnsi"/>
          <w:bCs/>
          <w:sz w:val="20"/>
          <w:szCs w:val="20"/>
        </w:rPr>
        <w:t xml:space="preserve">Od dnia podpisania umowy do dnia </w:t>
      </w:r>
      <w:r w:rsidRPr="0099465A">
        <w:rPr>
          <w:rFonts w:asciiTheme="majorHAnsi" w:hAnsiTheme="majorHAnsi"/>
          <w:b/>
          <w:bCs/>
          <w:sz w:val="20"/>
          <w:szCs w:val="20"/>
        </w:rPr>
        <w:t>16.11.2020</w:t>
      </w:r>
      <w:r>
        <w:rPr>
          <w:rFonts w:asciiTheme="majorHAnsi" w:hAnsiTheme="majorHAnsi"/>
          <w:bCs/>
          <w:sz w:val="20"/>
          <w:szCs w:val="20"/>
        </w:rPr>
        <w:t xml:space="preserve"> </w:t>
      </w:r>
      <w:proofErr w:type="gramStart"/>
      <w:r>
        <w:rPr>
          <w:rFonts w:asciiTheme="majorHAnsi" w:hAnsiTheme="majorHAnsi"/>
          <w:bCs/>
          <w:sz w:val="20"/>
          <w:szCs w:val="20"/>
        </w:rPr>
        <w:t>r</w:t>
      </w:r>
      <w:proofErr w:type="gramEnd"/>
      <w:r>
        <w:rPr>
          <w:rFonts w:asciiTheme="majorHAnsi" w:hAnsiTheme="majorHAnsi"/>
          <w:bCs/>
          <w:sz w:val="20"/>
          <w:szCs w:val="20"/>
        </w:rPr>
        <w:t xml:space="preserve">. </w:t>
      </w:r>
    </w:p>
    <w:p w:rsidR="00D0153B" w:rsidRPr="004665A2" w:rsidRDefault="00D0153B" w:rsidP="00D0153B">
      <w:pPr>
        <w:spacing w:after="200" w:line="276" w:lineRule="auto"/>
        <w:contextualSpacing/>
        <w:jc w:val="both"/>
        <w:rPr>
          <w:rFonts w:asciiTheme="majorHAnsi" w:hAnsiTheme="majorHAnsi" w:cs="Arial"/>
          <w:sz w:val="20"/>
          <w:szCs w:val="20"/>
        </w:rPr>
      </w:pPr>
      <w:r w:rsidRPr="00D0153B">
        <w:rPr>
          <w:rFonts w:asciiTheme="majorHAnsi" w:hAnsiTheme="majorHAnsi"/>
          <w:bCs/>
          <w:sz w:val="20"/>
          <w:szCs w:val="20"/>
        </w:rPr>
        <w:t>Przedmiot zamówienia (dla zadania nr 1 oraz nr 2) należy dostarczyć jednorazowo w ciągu 7 dni od daty zgłoszenia zapotrzebowania przez Zamawiającego</w:t>
      </w:r>
    </w:p>
    <w:p w:rsidR="0099465A" w:rsidRDefault="0099465A" w:rsidP="004665A2">
      <w:pPr>
        <w:rPr>
          <w:rFonts w:asciiTheme="majorHAnsi" w:eastAsia="Calibri" w:hAnsiTheme="majorHAnsi" w:cs="Times New Roman"/>
          <w:b/>
          <w:sz w:val="20"/>
          <w:szCs w:val="20"/>
          <w:u w:val="single"/>
        </w:rPr>
      </w:pPr>
    </w:p>
    <w:p w:rsidR="004665A2" w:rsidRPr="004665A2" w:rsidRDefault="004665A2" w:rsidP="004665A2">
      <w:pPr>
        <w:rPr>
          <w:rFonts w:asciiTheme="majorHAnsi" w:eastAsia="Calibri" w:hAnsiTheme="majorHAnsi" w:cs="Times New Roman"/>
          <w:b/>
          <w:sz w:val="20"/>
          <w:szCs w:val="20"/>
          <w:u w:val="single"/>
        </w:rPr>
      </w:pPr>
      <w:r w:rsidRPr="004665A2">
        <w:rPr>
          <w:rFonts w:asciiTheme="majorHAnsi" w:eastAsia="Calibri" w:hAnsiTheme="majorHAnsi" w:cs="Times New Roman"/>
          <w:b/>
          <w:sz w:val="20"/>
          <w:szCs w:val="20"/>
          <w:u w:val="single"/>
        </w:rPr>
        <w:t>Miejsca dostaw:</w:t>
      </w:r>
    </w:p>
    <w:p w:rsidR="004665A2" w:rsidRPr="004665A2" w:rsidRDefault="004665A2" w:rsidP="004665A2">
      <w:pPr>
        <w:rPr>
          <w:rFonts w:asciiTheme="majorHAnsi" w:hAnsiTheme="majorHAnsi"/>
          <w:sz w:val="20"/>
          <w:szCs w:val="20"/>
        </w:rPr>
      </w:pPr>
      <w:r w:rsidRPr="004665A2">
        <w:rPr>
          <w:rFonts w:asciiTheme="majorHAnsi" w:hAnsiTheme="majorHAnsi"/>
          <w:sz w:val="20"/>
          <w:szCs w:val="20"/>
        </w:rPr>
        <w:t xml:space="preserve">CKZ Starachowice, ul. Kwiatkowskiego </w:t>
      </w:r>
      <w:r w:rsidR="00993E55">
        <w:rPr>
          <w:rFonts w:asciiTheme="majorHAnsi" w:hAnsiTheme="majorHAnsi"/>
          <w:sz w:val="20"/>
          <w:szCs w:val="20"/>
        </w:rPr>
        <w:t>4</w:t>
      </w:r>
      <w:r w:rsidR="004D3A1A">
        <w:rPr>
          <w:rFonts w:asciiTheme="majorHAnsi" w:hAnsiTheme="majorHAnsi"/>
          <w:sz w:val="20"/>
          <w:szCs w:val="20"/>
        </w:rPr>
        <w:t>,</w:t>
      </w:r>
      <w:r w:rsidR="004D3A1A" w:rsidRPr="004D3A1A">
        <w:rPr>
          <w:rFonts w:asciiTheme="majorHAnsi" w:hAnsiTheme="majorHAnsi"/>
          <w:sz w:val="20"/>
          <w:szCs w:val="20"/>
        </w:rPr>
        <w:t xml:space="preserve"> 27-200 Starachowice</w:t>
      </w:r>
      <w:r w:rsidR="0021466B">
        <w:rPr>
          <w:rFonts w:asciiTheme="majorHAnsi" w:hAnsiTheme="majorHAnsi"/>
          <w:sz w:val="20"/>
          <w:szCs w:val="20"/>
        </w:rPr>
        <w:t>.</w:t>
      </w:r>
    </w:p>
    <w:p w:rsidR="004665A2" w:rsidRPr="004665A2" w:rsidRDefault="004665A2" w:rsidP="00993E55">
      <w:pPr>
        <w:rPr>
          <w:rFonts w:asciiTheme="majorHAnsi" w:hAnsiTheme="majorHAnsi"/>
          <w:sz w:val="20"/>
          <w:szCs w:val="20"/>
        </w:rPr>
      </w:pPr>
    </w:p>
    <w:p w:rsidR="004D3A1A" w:rsidRDefault="004D3A1A" w:rsidP="004665A2">
      <w:pPr>
        <w:spacing w:after="60" w:line="276" w:lineRule="auto"/>
        <w:rPr>
          <w:rFonts w:asciiTheme="majorHAnsi" w:eastAsia="Times New Roman" w:hAnsiTheme="majorHAnsi"/>
          <w:b/>
          <w:sz w:val="20"/>
          <w:szCs w:val="20"/>
          <w:u w:val="single"/>
          <w:lang w:eastAsia="pl-PL"/>
        </w:rPr>
      </w:pPr>
    </w:p>
    <w:p w:rsidR="004D3A1A" w:rsidRDefault="004D3A1A" w:rsidP="004665A2">
      <w:pPr>
        <w:spacing w:after="60" w:line="276" w:lineRule="auto"/>
        <w:rPr>
          <w:rFonts w:asciiTheme="majorHAnsi" w:eastAsia="Times New Roman" w:hAnsiTheme="majorHAnsi"/>
          <w:b/>
          <w:sz w:val="20"/>
          <w:szCs w:val="20"/>
          <w:u w:val="single"/>
          <w:lang w:eastAsia="pl-PL"/>
        </w:rPr>
      </w:pPr>
    </w:p>
    <w:p w:rsidR="004D3A1A" w:rsidRDefault="004D3A1A" w:rsidP="004665A2">
      <w:pPr>
        <w:spacing w:after="60" w:line="276" w:lineRule="auto"/>
        <w:rPr>
          <w:rFonts w:asciiTheme="majorHAnsi" w:eastAsia="Times New Roman" w:hAnsiTheme="majorHAnsi"/>
          <w:b/>
          <w:sz w:val="20"/>
          <w:szCs w:val="20"/>
          <w:u w:val="single"/>
          <w:lang w:eastAsia="pl-PL"/>
        </w:rPr>
      </w:pPr>
    </w:p>
    <w:p w:rsidR="004D3A1A" w:rsidRDefault="004D3A1A" w:rsidP="004665A2">
      <w:pPr>
        <w:spacing w:after="60" w:line="276" w:lineRule="auto"/>
        <w:rPr>
          <w:rFonts w:asciiTheme="majorHAnsi" w:eastAsia="Times New Roman" w:hAnsiTheme="majorHAnsi"/>
          <w:b/>
          <w:sz w:val="20"/>
          <w:szCs w:val="20"/>
          <w:u w:val="single"/>
          <w:lang w:eastAsia="pl-PL"/>
        </w:rPr>
      </w:pPr>
    </w:p>
    <w:p w:rsidR="004D3A1A" w:rsidRDefault="004D3A1A" w:rsidP="004665A2">
      <w:pPr>
        <w:spacing w:after="60" w:line="276" w:lineRule="auto"/>
        <w:rPr>
          <w:rFonts w:asciiTheme="majorHAnsi" w:eastAsia="Times New Roman" w:hAnsiTheme="majorHAnsi"/>
          <w:b/>
          <w:sz w:val="20"/>
          <w:szCs w:val="20"/>
          <w:u w:val="single"/>
          <w:lang w:eastAsia="pl-PL"/>
        </w:rPr>
      </w:pPr>
    </w:p>
    <w:p w:rsidR="004D3A1A" w:rsidRDefault="004D3A1A" w:rsidP="004665A2">
      <w:pPr>
        <w:spacing w:after="60" w:line="276" w:lineRule="auto"/>
        <w:rPr>
          <w:rFonts w:asciiTheme="majorHAnsi" w:eastAsia="Times New Roman" w:hAnsiTheme="majorHAnsi"/>
          <w:b/>
          <w:sz w:val="20"/>
          <w:szCs w:val="20"/>
          <w:u w:val="single"/>
          <w:lang w:eastAsia="pl-PL"/>
        </w:rPr>
      </w:pPr>
    </w:p>
    <w:p w:rsidR="004D3A1A" w:rsidRDefault="004D3A1A" w:rsidP="004665A2">
      <w:pPr>
        <w:spacing w:after="60" w:line="276" w:lineRule="auto"/>
        <w:rPr>
          <w:rFonts w:asciiTheme="majorHAnsi" w:eastAsia="Times New Roman" w:hAnsiTheme="majorHAnsi"/>
          <w:b/>
          <w:sz w:val="20"/>
          <w:szCs w:val="20"/>
          <w:u w:val="single"/>
          <w:lang w:eastAsia="pl-PL"/>
        </w:rPr>
      </w:pPr>
    </w:p>
    <w:p w:rsidR="004D3A1A" w:rsidRDefault="004D3A1A" w:rsidP="004665A2">
      <w:pPr>
        <w:spacing w:after="60" w:line="276" w:lineRule="auto"/>
        <w:rPr>
          <w:rFonts w:asciiTheme="majorHAnsi" w:eastAsia="Times New Roman" w:hAnsiTheme="majorHAnsi"/>
          <w:b/>
          <w:sz w:val="20"/>
          <w:szCs w:val="20"/>
          <w:u w:val="single"/>
          <w:lang w:eastAsia="pl-PL"/>
        </w:rPr>
      </w:pPr>
    </w:p>
    <w:p w:rsidR="004D3A1A" w:rsidRDefault="004D3A1A" w:rsidP="004665A2">
      <w:pPr>
        <w:spacing w:after="60" w:line="276" w:lineRule="auto"/>
        <w:rPr>
          <w:rFonts w:asciiTheme="majorHAnsi" w:eastAsia="Times New Roman" w:hAnsiTheme="majorHAnsi"/>
          <w:b/>
          <w:sz w:val="20"/>
          <w:szCs w:val="20"/>
          <w:u w:val="single"/>
          <w:lang w:eastAsia="pl-PL"/>
        </w:rPr>
      </w:pPr>
    </w:p>
    <w:p w:rsidR="004D3A1A" w:rsidRDefault="004D3A1A" w:rsidP="004665A2">
      <w:pPr>
        <w:spacing w:after="60" w:line="276" w:lineRule="auto"/>
        <w:rPr>
          <w:rFonts w:asciiTheme="majorHAnsi" w:eastAsia="Times New Roman" w:hAnsiTheme="majorHAnsi"/>
          <w:b/>
          <w:sz w:val="20"/>
          <w:szCs w:val="20"/>
          <w:u w:val="single"/>
          <w:lang w:eastAsia="pl-PL"/>
        </w:rPr>
      </w:pPr>
    </w:p>
    <w:p w:rsidR="004D3A1A" w:rsidRDefault="004D3A1A" w:rsidP="004665A2">
      <w:pPr>
        <w:spacing w:after="60" w:line="276" w:lineRule="auto"/>
        <w:rPr>
          <w:rFonts w:asciiTheme="majorHAnsi" w:eastAsia="Times New Roman" w:hAnsiTheme="majorHAnsi"/>
          <w:b/>
          <w:sz w:val="20"/>
          <w:szCs w:val="20"/>
          <w:u w:val="single"/>
          <w:lang w:eastAsia="pl-PL"/>
        </w:rPr>
      </w:pPr>
    </w:p>
    <w:p w:rsidR="004D3A1A" w:rsidRDefault="004D3A1A" w:rsidP="004665A2">
      <w:pPr>
        <w:spacing w:after="60" w:line="276" w:lineRule="auto"/>
        <w:rPr>
          <w:rFonts w:asciiTheme="majorHAnsi" w:eastAsia="Times New Roman" w:hAnsiTheme="majorHAnsi"/>
          <w:b/>
          <w:sz w:val="20"/>
          <w:szCs w:val="20"/>
          <w:u w:val="single"/>
          <w:lang w:eastAsia="pl-PL"/>
        </w:rPr>
      </w:pPr>
    </w:p>
    <w:p w:rsidR="004D3A1A" w:rsidRDefault="004D3A1A" w:rsidP="004665A2">
      <w:pPr>
        <w:spacing w:after="60" w:line="276" w:lineRule="auto"/>
        <w:rPr>
          <w:rFonts w:asciiTheme="majorHAnsi" w:eastAsia="Times New Roman" w:hAnsiTheme="majorHAnsi"/>
          <w:b/>
          <w:sz w:val="20"/>
          <w:szCs w:val="20"/>
          <w:u w:val="single"/>
          <w:lang w:eastAsia="pl-PL"/>
        </w:rPr>
      </w:pPr>
    </w:p>
    <w:p w:rsidR="004D3A1A" w:rsidRDefault="004D3A1A" w:rsidP="004665A2">
      <w:pPr>
        <w:spacing w:after="60" w:line="276" w:lineRule="auto"/>
        <w:rPr>
          <w:rFonts w:asciiTheme="majorHAnsi" w:eastAsia="Times New Roman" w:hAnsiTheme="majorHAnsi"/>
          <w:b/>
          <w:sz w:val="20"/>
          <w:szCs w:val="20"/>
          <w:u w:val="single"/>
          <w:lang w:eastAsia="pl-PL"/>
        </w:rPr>
      </w:pPr>
    </w:p>
    <w:p w:rsidR="004D3A1A" w:rsidRDefault="004D3A1A" w:rsidP="004665A2">
      <w:pPr>
        <w:spacing w:after="60" w:line="276" w:lineRule="auto"/>
        <w:rPr>
          <w:rFonts w:asciiTheme="majorHAnsi" w:eastAsia="Times New Roman" w:hAnsiTheme="majorHAnsi"/>
          <w:b/>
          <w:sz w:val="20"/>
          <w:szCs w:val="20"/>
          <w:u w:val="single"/>
          <w:lang w:eastAsia="pl-PL"/>
        </w:rPr>
      </w:pPr>
    </w:p>
    <w:p w:rsidR="004D3A1A" w:rsidRDefault="004D3A1A" w:rsidP="004665A2">
      <w:pPr>
        <w:spacing w:after="60" w:line="276" w:lineRule="auto"/>
        <w:rPr>
          <w:rFonts w:asciiTheme="majorHAnsi" w:eastAsia="Times New Roman" w:hAnsiTheme="majorHAnsi"/>
          <w:b/>
          <w:sz w:val="20"/>
          <w:szCs w:val="20"/>
          <w:u w:val="single"/>
          <w:lang w:eastAsia="pl-PL"/>
        </w:rPr>
      </w:pPr>
    </w:p>
    <w:p w:rsidR="004D3A1A" w:rsidRDefault="004D3A1A" w:rsidP="004665A2">
      <w:pPr>
        <w:spacing w:after="60" w:line="276" w:lineRule="auto"/>
        <w:rPr>
          <w:rFonts w:asciiTheme="majorHAnsi" w:eastAsia="Times New Roman" w:hAnsiTheme="majorHAnsi"/>
          <w:b/>
          <w:sz w:val="20"/>
          <w:szCs w:val="20"/>
          <w:u w:val="single"/>
          <w:lang w:eastAsia="pl-PL"/>
        </w:rPr>
      </w:pPr>
    </w:p>
    <w:p w:rsidR="004D3A1A" w:rsidRDefault="004D3A1A" w:rsidP="004665A2">
      <w:pPr>
        <w:spacing w:after="60" w:line="276" w:lineRule="auto"/>
        <w:rPr>
          <w:rFonts w:asciiTheme="majorHAnsi" w:eastAsia="Times New Roman" w:hAnsiTheme="majorHAnsi"/>
          <w:b/>
          <w:sz w:val="20"/>
          <w:szCs w:val="20"/>
          <w:u w:val="single"/>
          <w:lang w:eastAsia="pl-PL"/>
        </w:rPr>
      </w:pPr>
    </w:p>
    <w:p w:rsidR="004D3A1A" w:rsidRDefault="004D3A1A" w:rsidP="004665A2">
      <w:pPr>
        <w:spacing w:after="60" w:line="276" w:lineRule="auto"/>
        <w:rPr>
          <w:rFonts w:asciiTheme="majorHAnsi" w:eastAsia="Times New Roman" w:hAnsiTheme="majorHAnsi"/>
          <w:b/>
          <w:sz w:val="20"/>
          <w:szCs w:val="20"/>
          <w:u w:val="single"/>
          <w:lang w:eastAsia="pl-PL"/>
        </w:rPr>
      </w:pPr>
    </w:p>
    <w:p w:rsidR="004D3A1A" w:rsidRDefault="004D3A1A" w:rsidP="004665A2">
      <w:pPr>
        <w:spacing w:after="60" w:line="276" w:lineRule="auto"/>
        <w:rPr>
          <w:rFonts w:asciiTheme="majorHAnsi" w:eastAsia="Times New Roman" w:hAnsiTheme="majorHAnsi"/>
          <w:b/>
          <w:sz w:val="20"/>
          <w:szCs w:val="20"/>
          <w:u w:val="single"/>
          <w:lang w:eastAsia="pl-PL"/>
        </w:rPr>
      </w:pPr>
    </w:p>
    <w:p w:rsidR="004D3A1A" w:rsidRDefault="004D3A1A" w:rsidP="004665A2">
      <w:pPr>
        <w:spacing w:after="60" w:line="276" w:lineRule="auto"/>
        <w:rPr>
          <w:rFonts w:asciiTheme="majorHAnsi" w:eastAsia="Times New Roman" w:hAnsiTheme="majorHAnsi"/>
          <w:b/>
          <w:sz w:val="20"/>
          <w:szCs w:val="20"/>
          <w:u w:val="single"/>
          <w:lang w:eastAsia="pl-PL"/>
        </w:rPr>
      </w:pPr>
    </w:p>
    <w:p w:rsidR="004D3A1A" w:rsidRDefault="004D3A1A" w:rsidP="004665A2">
      <w:pPr>
        <w:spacing w:after="60" w:line="276" w:lineRule="auto"/>
        <w:rPr>
          <w:rFonts w:asciiTheme="majorHAnsi" w:eastAsia="Times New Roman" w:hAnsiTheme="majorHAnsi"/>
          <w:b/>
          <w:sz w:val="20"/>
          <w:szCs w:val="20"/>
          <w:u w:val="single"/>
          <w:lang w:eastAsia="pl-PL"/>
        </w:rPr>
      </w:pPr>
    </w:p>
    <w:p w:rsidR="004D3A1A" w:rsidRDefault="004D3A1A" w:rsidP="004665A2">
      <w:pPr>
        <w:spacing w:after="60" w:line="276" w:lineRule="auto"/>
        <w:rPr>
          <w:rFonts w:asciiTheme="majorHAnsi" w:eastAsia="Times New Roman" w:hAnsiTheme="majorHAnsi"/>
          <w:b/>
          <w:sz w:val="20"/>
          <w:szCs w:val="20"/>
          <w:u w:val="single"/>
          <w:lang w:eastAsia="pl-PL"/>
        </w:rPr>
      </w:pPr>
    </w:p>
    <w:p w:rsidR="004D3A1A" w:rsidRDefault="004D3A1A" w:rsidP="004665A2">
      <w:pPr>
        <w:spacing w:after="60" w:line="276" w:lineRule="auto"/>
        <w:rPr>
          <w:rFonts w:asciiTheme="majorHAnsi" w:eastAsia="Times New Roman" w:hAnsiTheme="majorHAnsi"/>
          <w:b/>
          <w:sz w:val="20"/>
          <w:szCs w:val="20"/>
          <w:u w:val="single"/>
          <w:lang w:eastAsia="pl-PL"/>
        </w:rPr>
      </w:pPr>
    </w:p>
    <w:p w:rsidR="004D3A1A" w:rsidRDefault="004D3A1A" w:rsidP="004665A2">
      <w:pPr>
        <w:spacing w:after="60" w:line="276" w:lineRule="auto"/>
        <w:rPr>
          <w:rFonts w:asciiTheme="majorHAnsi" w:eastAsia="Times New Roman" w:hAnsiTheme="majorHAnsi"/>
          <w:b/>
          <w:sz w:val="20"/>
          <w:szCs w:val="20"/>
          <w:u w:val="single"/>
          <w:lang w:eastAsia="pl-PL"/>
        </w:rPr>
      </w:pPr>
    </w:p>
    <w:p w:rsidR="004D3A1A" w:rsidRDefault="004D3A1A" w:rsidP="004665A2">
      <w:pPr>
        <w:spacing w:after="60" w:line="276" w:lineRule="auto"/>
        <w:rPr>
          <w:rFonts w:asciiTheme="majorHAnsi" w:eastAsia="Times New Roman" w:hAnsiTheme="majorHAnsi"/>
          <w:b/>
          <w:sz w:val="20"/>
          <w:szCs w:val="20"/>
          <w:u w:val="single"/>
          <w:lang w:eastAsia="pl-PL"/>
        </w:rPr>
      </w:pPr>
    </w:p>
    <w:p w:rsidR="004D3A1A" w:rsidRDefault="004D3A1A" w:rsidP="004665A2">
      <w:pPr>
        <w:spacing w:after="60" w:line="276" w:lineRule="auto"/>
        <w:rPr>
          <w:rFonts w:asciiTheme="majorHAnsi" w:eastAsia="Times New Roman" w:hAnsiTheme="majorHAnsi"/>
          <w:b/>
          <w:sz w:val="20"/>
          <w:szCs w:val="20"/>
          <w:u w:val="single"/>
          <w:lang w:eastAsia="pl-PL"/>
        </w:rPr>
      </w:pPr>
    </w:p>
    <w:p w:rsidR="004D3A1A" w:rsidRDefault="004D3A1A" w:rsidP="004665A2">
      <w:pPr>
        <w:spacing w:after="60" w:line="276" w:lineRule="auto"/>
        <w:rPr>
          <w:rFonts w:asciiTheme="majorHAnsi" w:eastAsia="Times New Roman" w:hAnsiTheme="majorHAnsi"/>
          <w:b/>
          <w:sz w:val="20"/>
          <w:szCs w:val="20"/>
          <w:u w:val="single"/>
          <w:lang w:eastAsia="pl-PL"/>
        </w:rPr>
      </w:pPr>
    </w:p>
    <w:p w:rsidR="004D3A1A" w:rsidRDefault="004D3A1A" w:rsidP="004665A2">
      <w:pPr>
        <w:spacing w:after="60" w:line="276" w:lineRule="auto"/>
        <w:rPr>
          <w:rFonts w:asciiTheme="majorHAnsi" w:eastAsia="Times New Roman" w:hAnsiTheme="majorHAnsi"/>
          <w:b/>
          <w:sz w:val="20"/>
          <w:szCs w:val="20"/>
          <w:u w:val="single"/>
          <w:lang w:eastAsia="pl-PL"/>
        </w:rPr>
      </w:pPr>
    </w:p>
    <w:p w:rsidR="0099465A" w:rsidRDefault="0099465A" w:rsidP="004665A2">
      <w:pPr>
        <w:spacing w:after="60" w:line="276" w:lineRule="auto"/>
        <w:rPr>
          <w:rFonts w:asciiTheme="majorHAnsi" w:eastAsia="Times New Roman" w:hAnsiTheme="majorHAnsi"/>
          <w:b/>
          <w:sz w:val="20"/>
          <w:szCs w:val="20"/>
          <w:u w:val="single"/>
          <w:lang w:eastAsia="pl-PL"/>
        </w:rPr>
      </w:pPr>
    </w:p>
    <w:p w:rsidR="004665A2" w:rsidRPr="004665A2" w:rsidRDefault="004665A2" w:rsidP="004665A2">
      <w:pPr>
        <w:spacing w:after="60" w:line="276" w:lineRule="auto"/>
        <w:rPr>
          <w:rFonts w:asciiTheme="majorHAnsi" w:eastAsia="Times New Roman" w:hAnsiTheme="majorHAnsi"/>
          <w:b/>
          <w:sz w:val="20"/>
          <w:szCs w:val="20"/>
          <w:u w:val="single"/>
          <w:lang w:eastAsia="pl-PL"/>
        </w:rPr>
      </w:pPr>
      <w:r w:rsidRPr="004665A2">
        <w:rPr>
          <w:rFonts w:asciiTheme="majorHAnsi" w:eastAsia="Times New Roman" w:hAnsiTheme="majorHAnsi"/>
          <w:b/>
          <w:sz w:val="20"/>
          <w:szCs w:val="20"/>
          <w:u w:val="single"/>
          <w:lang w:eastAsia="pl-PL"/>
        </w:rPr>
        <w:lastRenderedPageBreak/>
        <w:t>Załącznik nr 2</w:t>
      </w:r>
    </w:p>
    <w:p w:rsidR="004665A2" w:rsidRDefault="004665A2" w:rsidP="004665A2">
      <w:pPr>
        <w:spacing w:after="200" w:line="276" w:lineRule="auto"/>
        <w:rPr>
          <w:rFonts w:asciiTheme="majorHAnsi" w:eastAsia="Times New Roman" w:hAnsiTheme="majorHAnsi"/>
          <w:sz w:val="20"/>
          <w:szCs w:val="20"/>
          <w:lang w:eastAsia="pl-PL"/>
        </w:rPr>
      </w:pPr>
    </w:p>
    <w:p w:rsidR="004D3A1A" w:rsidRPr="004665A2" w:rsidRDefault="004D3A1A" w:rsidP="004665A2">
      <w:pPr>
        <w:spacing w:after="200" w:line="276" w:lineRule="auto"/>
        <w:rPr>
          <w:rFonts w:asciiTheme="majorHAnsi" w:eastAsia="Times New Roman" w:hAnsiTheme="majorHAnsi"/>
          <w:sz w:val="20"/>
          <w:szCs w:val="20"/>
          <w:lang w:eastAsia="pl-PL"/>
        </w:rPr>
      </w:pPr>
    </w:p>
    <w:p w:rsidR="004665A2" w:rsidRPr="004665A2" w:rsidRDefault="004665A2" w:rsidP="004665A2">
      <w:pPr>
        <w:rPr>
          <w:rFonts w:asciiTheme="majorHAnsi" w:eastAsia="Times New Roman" w:hAnsiTheme="majorHAnsi"/>
          <w:sz w:val="20"/>
          <w:szCs w:val="20"/>
          <w:lang w:eastAsia="pl-PL"/>
        </w:rPr>
      </w:pPr>
      <w:r w:rsidRPr="004665A2">
        <w:rPr>
          <w:rFonts w:asciiTheme="majorHAnsi" w:eastAsia="Times New Roman" w:hAnsiTheme="majorHAnsi"/>
          <w:sz w:val="20"/>
          <w:szCs w:val="20"/>
          <w:lang w:eastAsia="pl-PL"/>
        </w:rPr>
        <w:t>……………………………………….</w:t>
      </w:r>
    </w:p>
    <w:p w:rsidR="004665A2" w:rsidRPr="004665A2" w:rsidRDefault="004665A2" w:rsidP="004665A2">
      <w:pPr>
        <w:rPr>
          <w:rFonts w:asciiTheme="majorHAnsi" w:eastAsia="Times New Roman" w:hAnsiTheme="majorHAnsi"/>
          <w:sz w:val="20"/>
          <w:szCs w:val="20"/>
          <w:lang w:eastAsia="pl-PL"/>
        </w:rPr>
      </w:pPr>
      <w:r w:rsidRPr="004665A2">
        <w:rPr>
          <w:rFonts w:asciiTheme="majorHAnsi" w:eastAsia="Times New Roman" w:hAnsiTheme="majorHAnsi"/>
          <w:sz w:val="20"/>
          <w:szCs w:val="20"/>
          <w:lang w:eastAsia="pl-PL"/>
        </w:rPr>
        <w:t xml:space="preserve">          Pieczęć Wykonawcy</w:t>
      </w:r>
    </w:p>
    <w:tbl>
      <w:tblPr>
        <w:tblStyle w:val="Tabela-Siatka"/>
        <w:tblW w:w="0" w:type="auto"/>
        <w:jc w:val="center"/>
        <w:tblLook w:val="04A0" w:firstRow="1" w:lastRow="0" w:firstColumn="1" w:lastColumn="0" w:noHBand="0" w:noVBand="1"/>
      </w:tblPr>
      <w:tblGrid>
        <w:gridCol w:w="4124"/>
        <w:gridCol w:w="5164"/>
      </w:tblGrid>
      <w:tr w:rsidR="004665A2" w:rsidRPr="004665A2" w:rsidTr="00CF17A5">
        <w:trPr>
          <w:trHeight w:val="340"/>
          <w:jc w:val="center"/>
        </w:trPr>
        <w:tc>
          <w:tcPr>
            <w:tcW w:w="9568" w:type="dxa"/>
            <w:gridSpan w:val="2"/>
            <w:shd w:val="clear" w:color="auto" w:fill="D9D9D9" w:themeFill="background1" w:themeFillShade="D9"/>
            <w:vAlign w:val="center"/>
          </w:tcPr>
          <w:p w:rsidR="004665A2" w:rsidRPr="004665A2" w:rsidRDefault="004665A2" w:rsidP="004665A2">
            <w:pPr>
              <w:spacing w:line="276" w:lineRule="auto"/>
              <w:jc w:val="center"/>
              <w:rPr>
                <w:rFonts w:asciiTheme="majorHAnsi" w:hAnsiTheme="majorHAnsi" w:cstheme="minorHAnsi"/>
                <w:b/>
                <w:sz w:val="20"/>
                <w:szCs w:val="20"/>
              </w:rPr>
            </w:pPr>
            <w:r w:rsidRPr="004665A2">
              <w:rPr>
                <w:rFonts w:asciiTheme="majorHAnsi" w:hAnsiTheme="majorHAnsi" w:cstheme="minorHAnsi"/>
                <w:b/>
                <w:sz w:val="20"/>
                <w:szCs w:val="20"/>
              </w:rPr>
              <w:t>Dane dotyczące Wykonawcy:</w:t>
            </w:r>
          </w:p>
        </w:tc>
      </w:tr>
      <w:tr w:rsidR="004665A2" w:rsidRPr="004665A2" w:rsidTr="00CF17A5">
        <w:trPr>
          <w:trHeight w:val="1136"/>
          <w:jc w:val="center"/>
        </w:trPr>
        <w:tc>
          <w:tcPr>
            <w:tcW w:w="4219" w:type="dxa"/>
            <w:vAlign w:val="center"/>
          </w:tcPr>
          <w:p w:rsidR="004665A2" w:rsidRPr="004665A2" w:rsidRDefault="004665A2" w:rsidP="004665A2">
            <w:pPr>
              <w:spacing w:line="276" w:lineRule="auto"/>
              <w:jc w:val="center"/>
              <w:rPr>
                <w:rFonts w:asciiTheme="majorHAnsi" w:hAnsiTheme="majorHAnsi" w:cs="Tahoma"/>
                <w:i/>
                <w:sz w:val="20"/>
                <w:szCs w:val="20"/>
              </w:rPr>
            </w:pPr>
          </w:p>
          <w:p w:rsidR="004665A2" w:rsidRPr="004665A2" w:rsidRDefault="004665A2" w:rsidP="004665A2">
            <w:pPr>
              <w:spacing w:line="276" w:lineRule="auto"/>
              <w:jc w:val="right"/>
              <w:rPr>
                <w:rFonts w:asciiTheme="majorHAnsi" w:hAnsiTheme="majorHAnsi" w:cs="Tahoma"/>
                <w:i/>
                <w:sz w:val="20"/>
                <w:szCs w:val="20"/>
              </w:rPr>
            </w:pPr>
            <w:r w:rsidRPr="004665A2">
              <w:rPr>
                <w:rFonts w:asciiTheme="majorHAnsi" w:hAnsiTheme="majorHAnsi" w:cstheme="minorHAnsi"/>
                <w:sz w:val="20"/>
                <w:szCs w:val="20"/>
              </w:rPr>
              <w:t>Wykonawca</w:t>
            </w:r>
          </w:p>
          <w:p w:rsidR="004665A2" w:rsidRPr="004665A2" w:rsidRDefault="004665A2" w:rsidP="004665A2">
            <w:pPr>
              <w:spacing w:line="276" w:lineRule="auto"/>
              <w:jc w:val="right"/>
              <w:rPr>
                <w:rFonts w:asciiTheme="majorHAnsi" w:hAnsiTheme="majorHAnsi" w:cstheme="minorHAnsi"/>
                <w:sz w:val="20"/>
                <w:szCs w:val="20"/>
              </w:rPr>
            </w:pPr>
            <w:proofErr w:type="gramStart"/>
            <w:r w:rsidRPr="004665A2">
              <w:rPr>
                <w:rFonts w:asciiTheme="majorHAnsi" w:hAnsiTheme="majorHAnsi" w:cs="Tahoma"/>
                <w:i/>
                <w:sz w:val="20"/>
                <w:szCs w:val="20"/>
              </w:rPr>
              <w:t>pełna</w:t>
            </w:r>
            <w:proofErr w:type="gramEnd"/>
            <w:r w:rsidRPr="004665A2">
              <w:rPr>
                <w:rFonts w:asciiTheme="majorHAnsi" w:hAnsiTheme="majorHAnsi" w:cs="Tahoma"/>
                <w:i/>
                <w:sz w:val="20"/>
                <w:szCs w:val="20"/>
              </w:rPr>
              <w:t xml:space="preserve"> nazwa/firma, adres</w:t>
            </w:r>
            <w:r w:rsidRPr="004665A2">
              <w:rPr>
                <w:rFonts w:asciiTheme="majorHAnsi" w:hAnsiTheme="majorHAnsi" w:cstheme="minorHAnsi"/>
                <w:sz w:val="20"/>
                <w:szCs w:val="20"/>
              </w:rPr>
              <w:t xml:space="preserve"> </w:t>
            </w:r>
          </w:p>
          <w:p w:rsidR="004665A2" w:rsidRPr="004665A2" w:rsidRDefault="004665A2" w:rsidP="004665A2">
            <w:pPr>
              <w:spacing w:line="276" w:lineRule="auto"/>
              <w:rPr>
                <w:rFonts w:asciiTheme="majorHAnsi" w:hAnsiTheme="majorHAnsi" w:cstheme="minorHAnsi"/>
                <w:sz w:val="20"/>
                <w:szCs w:val="20"/>
              </w:rPr>
            </w:pPr>
          </w:p>
        </w:tc>
        <w:tc>
          <w:tcPr>
            <w:tcW w:w="5349" w:type="dxa"/>
            <w:vAlign w:val="center"/>
          </w:tcPr>
          <w:p w:rsidR="004665A2" w:rsidRPr="004665A2" w:rsidRDefault="004665A2" w:rsidP="004665A2">
            <w:pPr>
              <w:spacing w:line="276" w:lineRule="auto"/>
              <w:jc w:val="center"/>
              <w:rPr>
                <w:rFonts w:asciiTheme="majorHAnsi" w:hAnsiTheme="majorHAnsi" w:cstheme="minorHAnsi"/>
                <w:sz w:val="20"/>
                <w:szCs w:val="20"/>
              </w:rPr>
            </w:pPr>
          </w:p>
          <w:p w:rsidR="004665A2" w:rsidRPr="004665A2" w:rsidRDefault="004665A2" w:rsidP="004665A2">
            <w:pPr>
              <w:spacing w:line="276" w:lineRule="auto"/>
              <w:jc w:val="center"/>
              <w:rPr>
                <w:rFonts w:asciiTheme="majorHAnsi" w:hAnsiTheme="majorHAnsi" w:cstheme="minorHAnsi"/>
                <w:sz w:val="20"/>
                <w:szCs w:val="20"/>
              </w:rPr>
            </w:pPr>
          </w:p>
          <w:p w:rsidR="004665A2" w:rsidRPr="004665A2" w:rsidRDefault="004665A2" w:rsidP="004665A2">
            <w:pPr>
              <w:spacing w:line="276" w:lineRule="auto"/>
              <w:jc w:val="center"/>
              <w:rPr>
                <w:rFonts w:asciiTheme="majorHAnsi" w:hAnsiTheme="majorHAnsi" w:cstheme="minorHAnsi"/>
                <w:sz w:val="20"/>
                <w:szCs w:val="20"/>
              </w:rPr>
            </w:pPr>
          </w:p>
          <w:p w:rsidR="004665A2" w:rsidRPr="004665A2" w:rsidRDefault="004665A2" w:rsidP="004665A2">
            <w:pPr>
              <w:spacing w:line="276" w:lineRule="auto"/>
              <w:jc w:val="center"/>
              <w:rPr>
                <w:rFonts w:asciiTheme="majorHAnsi" w:hAnsiTheme="majorHAnsi" w:cstheme="minorHAnsi"/>
                <w:sz w:val="20"/>
                <w:szCs w:val="20"/>
              </w:rPr>
            </w:pPr>
          </w:p>
          <w:p w:rsidR="004665A2" w:rsidRPr="004665A2" w:rsidRDefault="004665A2" w:rsidP="004665A2">
            <w:pPr>
              <w:spacing w:line="276" w:lineRule="auto"/>
              <w:rPr>
                <w:rFonts w:asciiTheme="majorHAnsi" w:hAnsiTheme="majorHAnsi" w:cstheme="minorHAnsi"/>
                <w:sz w:val="20"/>
                <w:szCs w:val="20"/>
              </w:rPr>
            </w:pPr>
          </w:p>
        </w:tc>
      </w:tr>
      <w:tr w:rsidR="004665A2" w:rsidRPr="004665A2" w:rsidTr="00CF17A5">
        <w:trPr>
          <w:trHeight w:val="340"/>
          <w:jc w:val="center"/>
        </w:trPr>
        <w:tc>
          <w:tcPr>
            <w:tcW w:w="4219" w:type="dxa"/>
            <w:vAlign w:val="center"/>
          </w:tcPr>
          <w:p w:rsidR="004665A2" w:rsidRPr="004665A2" w:rsidRDefault="004665A2" w:rsidP="004665A2">
            <w:pPr>
              <w:spacing w:line="276" w:lineRule="auto"/>
              <w:jc w:val="right"/>
              <w:rPr>
                <w:rFonts w:asciiTheme="majorHAnsi" w:hAnsiTheme="majorHAnsi" w:cstheme="minorHAnsi"/>
                <w:sz w:val="20"/>
                <w:szCs w:val="20"/>
              </w:rPr>
            </w:pPr>
            <w:r w:rsidRPr="004665A2">
              <w:rPr>
                <w:rFonts w:asciiTheme="majorHAnsi" w:hAnsiTheme="majorHAnsi" w:cstheme="minorHAnsi"/>
                <w:sz w:val="20"/>
                <w:szCs w:val="20"/>
              </w:rPr>
              <w:t>Imię, nazwisko osoby (osób) upoważnionych do podpisania umowy:</w:t>
            </w:r>
          </w:p>
        </w:tc>
        <w:tc>
          <w:tcPr>
            <w:tcW w:w="5349" w:type="dxa"/>
            <w:vAlign w:val="center"/>
          </w:tcPr>
          <w:p w:rsidR="004665A2" w:rsidRPr="004665A2" w:rsidRDefault="004665A2" w:rsidP="004665A2">
            <w:pPr>
              <w:spacing w:line="276" w:lineRule="auto"/>
              <w:jc w:val="center"/>
              <w:rPr>
                <w:rFonts w:asciiTheme="majorHAnsi" w:hAnsiTheme="majorHAnsi" w:cstheme="minorHAnsi"/>
                <w:sz w:val="20"/>
                <w:szCs w:val="20"/>
              </w:rPr>
            </w:pPr>
          </w:p>
        </w:tc>
      </w:tr>
      <w:tr w:rsidR="004665A2" w:rsidRPr="004665A2" w:rsidTr="00CF17A5">
        <w:trPr>
          <w:trHeight w:val="340"/>
          <w:jc w:val="center"/>
        </w:trPr>
        <w:tc>
          <w:tcPr>
            <w:tcW w:w="4219" w:type="dxa"/>
            <w:vAlign w:val="center"/>
          </w:tcPr>
          <w:p w:rsidR="004665A2" w:rsidRPr="004665A2" w:rsidRDefault="004665A2" w:rsidP="004665A2">
            <w:pPr>
              <w:spacing w:line="276" w:lineRule="auto"/>
              <w:jc w:val="right"/>
              <w:rPr>
                <w:rFonts w:asciiTheme="majorHAnsi" w:hAnsiTheme="majorHAnsi" w:cstheme="minorHAnsi"/>
                <w:sz w:val="20"/>
                <w:szCs w:val="20"/>
              </w:rPr>
            </w:pPr>
            <w:r w:rsidRPr="004665A2">
              <w:rPr>
                <w:rFonts w:asciiTheme="majorHAnsi" w:hAnsiTheme="majorHAnsi" w:cstheme="minorHAnsi"/>
                <w:sz w:val="20"/>
                <w:szCs w:val="20"/>
              </w:rPr>
              <w:t>Numer telefonu:</w:t>
            </w:r>
          </w:p>
        </w:tc>
        <w:tc>
          <w:tcPr>
            <w:tcW w:w="5349" w:type="dxa"/>
            <w:vAlign w:val="center"/>
          </w:tcPr>
          <w:p w:rsidR="004665A2" w:rsidRPr="004665A2" w:rsidRDefault="004665A2" w:rsidP="004665A2">
            <w:pPr>
              <w:spacing w:line="276" w:lineRule="auto"/>
              <w:jc w:val="center"/>
              <w:rPr>
                <w:rFonts w:asciiTheme="majorHAnsi" w:hAnsiTheme="majorHAnsi" w:cstheme="minorHAnsi"/>
                <w:sz w:val="20"/>
                <w:szCs w:val="20"/>
              </w:rPr>
            </w:pPr>
          </w:p>
        </w:tc>
      </w:tr>
      <w:tr w:rsidR="004665A2" w:rsidRPr="004665A2" w:rsidTr="00CF17A5">
        <w:trPr>
          <w:trHeight w:val="340"/>
          <w:jc w:val="center"/>
        </w:trPr>
        <w:tc>
          <w:tcPr>
            <w:tcW w:w="4219" w:type="dxa"/>
            <w:vAlign w:val="center"/>
          </w:tcPr>
          <w:p w:rsidR="004665A2" w:rsidRPr="004665A2" w:rsidRDefault="004665A2" w:rsidP="004665A2">
            <w:pPr>
              <w:spacing w:line="276" w:lineRule="auto"/>
              <w:jc w:val="right"/>
              <w:rPr>
                <w:rFonts w:asciiTheme="majorHAnsi" w:hAnsiTheme="majorHAnsi" w:cstheme="minorHAnsi"/>
                <w:sz w:val="20"/>
                <w:szCs w:val="20"/>
              </w:rPr>
            </w:pPr>
            <w:r w:rsidRPr="004665A2">
              <w:rPr>
                <w:rFonts w:asciiTheme="majorHAnsi" w:hAnsiTheme="majorHAnsi" w:cstheme="minorHAnsi"/>
                <w:sz w:val="20"/>
                <w:szCs w:val="20"/>
              </w:rPr>
              <w:t>Numer NIP:</w:t>
            </w:r>
          </w:p>
        </w:tc>
        <w:tc>
          <w:tcPr>
            <w:tcW w:w="5349" w:type="dxa"/>
            <w:vAlign w:val="center"/>
          </w:tcPr>
          <w:p w:rsidR="004665A2" w:rsidRPr="004665A2" w:rsidRDefault="004665A2" w:rsidP="004665A2">
            <w:pPr>
              <w:spacing w:line="276" w:lineRule="auto"/>
              <w:jc w:val="center"/>
              <w:rPr>
                <w:rFonts w:asciiTheme="majorHAnsi" w:hAnsiTheme="majorHAnsi" w:cstheme="minorHAnsi"/>
                <w:sz w:val="20"/>
                <w:szCs w:val="20"/>
              </w:rPr>
            </w:pPr>
          </w:p>
        </w:tc>
      </w:tr>
      <w:tr w:rsidR="004665A2" w:rsidRPr="004665A2" w:rsidTr="00CF17A5">
        <w:trPr>
          <w:trHeight w:val="340"/>
          <w:jc w:val="center"/>
        </w:trPr>
        <w:tc>
          <w:tcPr>
            <w:tcW w:w="4219" w:type="dxa"/>
            <w:vAlign w:val="center"/>
          </w:tcPr>
          <w:p w:rsidR="004665A2" w:rsidRPr="004665A2" w:rsidRDefault="004665A2" w:rsidP="004665A2">
            <w:pPr>
              <w:spacing w:line="276" w:lineRule="auto"/>
              <w:jc w:val="right"/>
              <w:rPr>
                <w:rFonts w:asciiTheme="majorHAnsi" w:hAnsiTheme="majorHAnsi" w:cstheme="minorHAnsi"/>
                <w:sz w:val="20"/>
                <w:szCs w:val="20"/>
              </w:rPr>
            </w:pPr>
            <w:r w:rsidRPr="004665A2">
              <w:rPr>
                <w:rFonts w:asciiTheme="majorHAnsi" w:hAnsiTheme="majorHAnsi" w:cstheme="minorHAnsi"/>
                <w:sz w:val="20"/>
                <w:szCs w:val="20"/>
              </w:rPr>
              <w:t>Numer REGON</w:t>
            </w:r>
          </w:p>
        </w:tc>
        <w:tc>
          <w:tcPr>
            <w:tcW w:w="5349" w:type="dxa"/>
            <w:vAlign w:val="center"/>
          </w:tcPr>
          <w:p w:rsidR="004665A2" w:rsidRPr="004665A2" w:rsidRDefault="004665A2" w:rsidP="004665A2">
            <w:pPr>
              <w:spacing w:line="276" w:lineRule="auto"/>
              <w:jc w:val="center"/>
              <w:rPr>
                <w:rFonts w:asciiTheme="majorHAnsi" w:hAnsiTheme="majorHAnsi" w:cstheme="minorHAnsi"/>
                <w:sz w:val="20"/>
                <w:szCs w:val="20"/>
              </w:rPr>
            </w:pPr>
          </w:p>
        </w:tc>
      </w:tr>
      <w:tr w:rsidR="004665A2" w:rsidRPr="004665A2" w:rsidTr="00CF17A5">
        <w:trPr>
          <w:trHeight w:val="340"/>
          <w:jc w:val="center"/>
        </w:trPr>
        <w:tc>
          <w:tcPr>
            <w:tcW w:w="4219" w:type="dxa"/>
            <w:vAlign w:val="center"/>
          </w:tcPr>
          <w:p w:rsidR="004665A2" w:rsidRPr="004665A2" w:rsidRDefault="004665A2" w:rsidP="004665A2">
            <w:pPr>
              <w:spacing w:line="276" w:lineRule="auto"/>
              <w:jc w:val="right"/>
              <w:rPr>
                <w:rFonts w:asciiTheme="majorHAnsi" w:hAnsiTheme="majorHAnsi" w:cstheme="minorHAnsi"/>
                <w:sz w:val="20"/>
                <w:szCs w:val="20"/>
              </w:rPr>
            </w:pPr>
            <w:r w:rsidRPr="004665A2">
              <w:rPr>
                <w:rFonts w:asciiTheme="majorHAnsi" w:hAnsiTheme="majorHAnsi" w:cstheme="minorHAnsi"/>
                <w:sz w:val="20"/>
                <w:szCs w:val="20"/>
              </w:rPr>
              <w:t>Adres kontaktowy e-mail:</w:t>
            </w:r>
          </w:p>
        </w:tc>
        <w:tc>
          <w:tcPr>
            <w:tcW w:w="5349" w:type="dxa"/>
            <w:vAlign w:val="center"/>
          </w:tcPr>
          <w:p w:rsidR="004665A2" w:rsidRPr="004665A2" w:rsidRDefault="004665A2" w:rsidP="004665A2">
            <w:pPr>
              <w:spacing w:line="276" w:lineRule="auto"/>
              <w:jc w:val="center"/>
              <w:rPr>
                <w:rFonts w:asciiTheme="majorHAnsi" w:hAnsiTheme="majorHAnsi" w:cstheme="minorHAnsi"/>
                <w:sz w:val="20"/>
                <w:szCs w:val="20"/>
              </w:rPr>
            </w:pPr>
          </w:p>
        </w:tc>
      </w:tr>
    </w:tbl>
    <w:p w:rsidR="004665A2" w:rsidRPr="004665A2" w:rsidRDefault="004665A2" w:rsidP="004665A2">
      <w:pPr>
        <w:rPr>
          <w:rFonts w:asciiTheme="majorHAnsi" w:eastAsia="Times New Roman" w:hAnsiTheme="majorHAnsi"/>
          <w:sz w:val="20"/>
          <w:szCs w:val="20"/>
          <w:lang w:eastAsia="pl-PL"/>
        </w:rPr>
      </w:pPr>
    </w:p>
    <w:p w:rsidR="004665A2" w:rsidRPr="004665A2" w:rsidRDefault="004665A2" w:rsidP="004665A2">
      <w:pPr>
        <w:keepNext/>
        <w:spacing w:after="60"/>
        <w:jc w:val="center"/>
        <w:outlineLvl w:val="0"/>
        <w:rPr>
          <w:rFonts w:asciiTheme="majorHAnsi" w:eastAsia="Times New Roman" w:hAnsiTheme="majorHAnsi"/>
          <w:b/>
          <w:iCs/>
          <w:sz w:val="20"/>
          <w:szCs w:val="20"/>
          <w:u w:val="single"/>
          <w:lang w:eastAsia="pl-PL"/>
        </w:rPr>
      </w:pPr>
    </w:p>
    <w:p w:rsidR="004665A2" w:rsidRPr="004665A2" w:rsidRDefault="004665A2" w:rsidP="004665A2">
      <w:pPr>
        <w:keepNext/>
        <w:spacing w:after="60"/>
        <w:jc w:val="center"/>
        <w:outlineLvl w:val="0"/>
        <w:rPr>
          <w:rFonts w:asciiTheme="majorHAnsi" w:eastAsia="Times New Roman" w:hAnsiTheme="majorHAnsi"/>
          <w:b/>
          <w:iCs/>
          <w:sz w:val="20"/>
          <w:szCs w:val="20"/>
          <w:u w:val="single"/>
          <w:lang w:eastAsia="pl-PL"/>
        </w:rPr>
      </w:pPr>
      <w:r w:rsidRPr="004665A2">
        <w:rPr>
          <w:rFonts w:asciiTheme="majorHAnsi" w:eastAsia="Times New Roman" w:hAnsiTheme="majorHAnsi"/>
          <w:b/>
          <w:iCs/>
          <w:sz w:val="20"/>
          <w:szCs w:val="20"/>
          <w:u w:val="single"/>
          <w:lang w:eastAsia="pl-PL"/>
        </w:rPr>
        <w:t xml:space="preserve">O F E R T </w:t>
      </w:r>
      <w:proofErr w:type="gramStart"/>
      <w:r w:rsidRPr="004665A2">
        <w:rPr>
          <w:rFonts w:asciiTheme="majorHAnsi" w:eastAsia="Times New Roman" w:hAnsiTheme="majorHAnsi"/>
          <w:b/>
          <w:iCs/>
          <w:sz w:val="20"/>
          <w:szCs w:val="20"/>
          <w:u w:val="single"/>
          <w:lang w:eastAsia="pl-PL"/>
        </w:rPr>
        <w:t>A  C</w:t>
      </w:r>
      <w:proofErr w:type="gramEnd"/>
      <w:r w:rsidRPr="004665A2">
        <w:rPr>
          <w:rFonts w:asciiTheme="majorHAnsi" w:eastAsia="Times New Roman" w:hAnsiTheme="majorHAnsi"/>
          <w:b/>
          <w:iCs/>
          <w:sz w:val="20"/>
          <w:szCs w:val="20"/>
          <w:u w:val="single"/>
          <w:lang w:eastAsia="pl-PL"/>
        </w:rPr>
        <w:t xml:space="preserve"> E N O W A</w:t>
      </w:r>
    </w:p>
    <w:p w:rsidR="004665A2" w:rsidRPr="004665A2" w:rsidRDefault="004665A2" w:rsidP="004665A2">
      <w:pPr>
        <w:spacing w:after="60"/>
        <w:jc w:val="center"/>
        <w:rPr>
          <w:rFonts w:asciiTheme="majorHAnsi" w:eastAsia="Times New Roman" w:hAnsiTheme="majorHAnsi"/>
          <w:bCs/>
          <w:sz w:val="20"/>
          <w:szCs w:val="20"/>
          <w:lang w:eastAsia="pl-PL"/>
        </w:rPr>
      </w:pPr>
      <w:r w:rsidRPr="004665A2">
        <w:rPr>
          <w:rFonts w:asciiTheme="majorHAnsi" w:eastAsia="Times New Roman" w:hAnsiTheme="majorHAnsi"/>
          <w:bCs/>
          <w:sz w:val="20"/>
          <w:szCs w:val="20"/>
          <w:lang w:eastAsia="pl-PL"/>
        </w:rPr>
        <w:t>Nawiązując do Zaproszenia</w:t>
      </w:r>
      <w:r w:rsidRPr="004665A2">
        <w:rPr>
          <w:rFonts w:asciiTheme="majorHAnsi" w:eastAsia="Times New Roman" w:hAnsiTheme="majorHAnsi"/>
          <w:b/>
          <w:sz w:val="20"/>
          <w:szCs w:val="20"/>
          <w:lang w:eastAsia="pl-PL"/>
        </w:rPr>
        <w:t xml:space="preserve"> </w:t>
      </w:r>
      <w:r w:rsidRPr="004665A2">
        <w:rPr>
          <w:rFonts w:asciiTheme="majorHAnsi" w:eastAsia="Times New Roman" w:hAnsiTheme="majorHAnsi"/>
          <w:bCs/>
          <w:sz w:val="20"/>
          <w:szCs w:val="20"/>
          <w:lang w:eastAsia="pl-PL"/>
        </w:rPr>
        <w:t>na:</w:t>
      </w:r>
    </w:p>
    <w:p w:rsidR="004665A2" w:rsidRPr="004665A2" w:rsidRDefault="004665A2" w:rsidP="004665A2">
      <w:pPr>
        <w:spacing w:after="60"/>
        <w:jc w:val="center"/>
        <w:rPr>
          <w:rFonts w:asciiTheme="majorHAnsi" w:eastAsia="Times New Roman" w:hAnsiTheme="majorHAnsi" w:cs="Times New Roman"/>
          <w:b/>
          <w:sz w:val="20"/>
          <w:szCs w:val="20"/>
          <w:lang w:eastAsia="pl-PL"/>
        </w:rPr>
      </w:pPr>
      <w:r w:rsidRPr="004665A2">
        <w:rPr>
          <w:rFonts w:asciiTheme="majorHAnsi" w:hAnsiTheme="majorHAnsi"/>
          <w:b/>
          <w:sz w:val="20"/>
          <w:szCs w:val="20"/>
        </w:rPr>
        <w:t>„DOSTAWĘ MATERIAŁÓW SPAWALNICZYCH”</w:t>
      </w:r>
      <w:r w:rsidR="0021466B">
        <w:rPr>
          <w:rFonts w:asciiTheme="majorHAnsi" w:hAnsiTheme="majorHAnsi" w:cs="Arial"/>
          <w:sz w:val="20"/>
          <w:szCs w:val="20"/>
        </w:rPr>
        <w:t xml:space="preserve"> </w:t>
      </w:r>
      <w:r w:rsidRPr="004665A2">
        <w:rPr>
          <w:rFonts w:asciiTheme="majorHAnsi" w:hAnsiTheme="majorHAnsi" w:cs="Arial"/>
          <w:sz w:val="20"/>
          <w:szCs w:val="20"/>
        </w:rPr>
        <w:t>w</w:t>
      </w:r>
      <w:r w:rsidR="00993E55">
        <w:rPr>
          <w:rFonts w:asciiTheme="majorHAnsi" w:hAnsiTheme="majorHAnsi" w:cs="Arial"/>
          <w:sz w:val="20"/>
          <w:szCs w:val="20"/>
        </w:rPr>
        <w:t xml:space="preserve"> celu realizacji projektu pn. „EDUKACJA USTAWICZNA DOROSŁYCH Z OBSZARÓW MIAST TRACĄCYCH FUNKCJE SPOŁECZNO-G</w:t>
      </w:r>
      <w:r w:rsidR="00D322CB">
        <w:rPr>
          <w:rFonts w:asciiTheme="majorHAnsi" w:hAnsiTheme="majorHAnsi" w:cs="Arial"/>
          <w:sz w:val="20"/>
          <w:szCs w:val="20"/>
        </w:rPr>
        <w:t>OSPODARCZE</w:t>
      </w:r>
      <w:r w:rsidRPr="004665A2">
        <w:rPr>
          <w:rFonts w:asciiTheme="majorHAnsi" w:hAnsiTheme="majorHAnsi" w:cs="Arial"/>
          <w:sz w:val="20"/>
          <w:szCs w:val="20"/>
        </w:rPr>
        <w:t>”</w:t>
      </w:r>
      <w:r w:rsidRPr="004665A2">
        <w:rPr>
          <w:rFonts w:asciiTheme="majorHAnsi" w:hAnsiTheme="majorHAnsi" w:cs="Arial"/>
          <w:sz w:val="20"/>
          <w:szCs w:val="20"/>
        </w:rPr>
        <w:br/>
        <w:t>współfinansowanego ze środków Unii Europejskiej w ramach Europejskiego Funduszu Społecznego.</w:t>
      </w:r>
    </w:p>
    <w:p w:rsidR="004665A2" w:rsidRPr="004665A2" w:rsidRDefault="004665A2" w:rsidP="004665A2">
      <w:pPr>
        <w:spacing w:after="60"/>
        <w:rPr>
          <w:rFonts w:asciiTheme="majorHAnsi" w:eastAsia="Arial Unicode MS" w:hAnsiTheme="majorHAnsi"/>
          <w:smallCaps/>
          <w:sz w:val="20"/>
          <w:szCs w:val="20"/>
        </w:rPr>
      </w:pPr>
      <w:r w:rsidRPr="004665A2">
        <w:rPr>
          <w:rFonts w:asciiTheme="majorHAnsi" w:eastAsia="Times New Roman" w:hAnsiTheme="majorHAnsi"/>
          <w:sz w:val="20"/>
          <w:szCs w:val="20"/>
          <w:lang w:eastAsia="pl-PL"/>
        </w:rPr>
        <w:t>Oferuję realizację przedmiotu zamówienia na Zadanie</w:t>
      </w:r>
      <w:r w:rsidRPr="004665A2">
        <w:rPr>
          <w:rFonts w:asciiTheme="majorHAnsi" w:hAnsiTheme="majorHAnsi" w:cs="Arial"/>
          <w:sz w:val="20"/>
          <w:szCs w:val="20"/>
        </w:rPr>
        <w:t>:</w:t>
      </w:r>
    </w:p>
    <w:p w:rsidR="004665A2" w:rsidRPr="004665A2" w:rsidRDefault="004665A2" w:rsidP="004665A2">
      <w:pPr>
        <w:jc w:val="center"/>
        <w:rPr>
          <w:rFonts w:asciiTheme="majorHAnsi" w:eastAsia="Calibri" w:hAnsiTheme="majorHAnsi" w:cs="Arial"/>
          <w:b/>
          <w:sz w:val="20"/>
          <w:szCs w:val="20"/>
          <w:highlight w:val="yellow"/>
        </w:rPr>
      </w:pPr>
    </w:p>
    <w:p w:rsidR="004665A2" w:rsidRPr="004665A2" w:rsidRDefault="004665A2" w:rsidP="004665A2">
      <w:pPr>
        <w:spacing w:after="120"/>
        <w:jc w:val="center"/>
        <w:rPr>
          <w:rFonts w:asciiTheme="majorHAnsi" w:eastAsia="Calibri" w:hAnsiTheme="majorHAnsi" w:cs="Arial"/>
          <w:b/>
          <w:sz w:val="20"/>
          <w:szCs w:val="20"/>
        </w:rPr>
      </w:pPr>
      <w:r w:rsidRPr="004665A2">
        <w:rPr>
          <w:rFonts w:asciiTheme="majorHAnsi" w:eastAsia="Calibri" w:hAnsiTheme="majorHAnsi" w:cs="Arial"/>
          <w:b/>
          <w:sz w:val="20"/>
          <w:szCs w:val="20"/>
          <w:highlight w:val="yellow"/>
        </w:rPr>
        <w:t>Zadanie 1*</w:t>
      </w:r>
      <w:r w:rsidRPr="004665A2">
        <w:rPr>
          <w:rFonts w:asciiTheme="majorHAnsi" w:eastAsia="Calibri" w:hAnsiTheme="majorHAnsi" w:cs="Arial"/>
          <w:b/>
          <w:sz w:val="20"/>
          <w:szCs w:val="20"/>
        </w:rPr>
        <w:t>:</w:t>
      </w:r>
    </w:p>
    <w:p w:rsidR="004665A2" w:rsidRPr="004665A2" w:rsidRDefault="004665A2" w:rsidP="004665A2">
      <w:pPr>
        <w:pBdr>
          <w:top w:val="single" w:sz="4" w:space="0" w:color="auto" w:shadow="1"/>
          <w:left w:val="single" w:sz="4" w:space="3" w:color="auto" w:shadow="1"/>
          <w:bottom w:val="single" w:sz="4" w:space="2" w:color="auto" w:shadow="1"/>
          <w:right w:val="single" w:sz="4" w:space="0" w:color="auto" w:shadow="1"/>
        </w:pBdr>
        <w:rPr>
          <w:rFonts w:asciiTheme="majorHAnsi" w:eastAsia="Arial Unicode MS" w:hAnsiTheme="majorHAnsi"/>
          <w:b/>
          <w:bCs/>
          <w:smallCaps/>
          <w:sz w:val="20"/>
          <w:szCs w:val="20"/>
        </w:rPr>
      </w:pPr>
    </w:p>
    <w:p w:rsidR="004665A2" w:rsidRPr="004665A2" w:rsidRDefault="004665A2" w:rsidP="004665A2">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b/>
          <w:bCs/>
          <w:smallCaps/>
          <w:sz w:val="20"/>
          <w:szCs w:val="20"/>
        </w:rPr>
      </w:pPr>
      <w:proofErr w:type="gramStart"/>
      <w:r w:rsidRPr="004665A2">
        <w:rPr>
          <w:rFonts w:asciiTheme="majorHAnsi" w:eastAsia="Arial Unicode MS" w:hAnsiTheme="majorHAnsi"/>
          <w:b/>
          <w:bCs/>
          <w:smallCaps/>
          <w:sz w:val="20"/>
          <w:szCs w:val="20"/>
        </w:rPr>
        <w:t>ogółem</w:t>
      </w:r>
      <w:proofErr w:type="gramEnd"/>
      <w:r w:rsidRPr="004665A2">
        <w:rPr>
          <w:rFonts w:asciiTheme="majorHAnsi" w:eastAsia="Arial Unicode MS" w:hAnsiTheme="majorHAnsi"/>
          <w:b/>
          <w:bCs/>
          <w:smallCaps/>
          <w:sz w:val="20"/>
          <w:szCs w:val="20"/>
        </w:rPr>
        <w:t xml:space="preserve"> za cenę brutto razem: </w:t>
      </w:r>
      <w:r w:rsidRPr="004665A2">
        <w:rPr>
          <w:rFonts w:asciiTheme="majorHAnsi" w:eastAsia="Arial Unicode MS" w:hAnsiTheme="majorHAnsi"/>
          <w:bCs/>
          <w:smallCaps/>
          <w:sz w:val="20"/>
          <w:szCs w:val="20"/>
        </w:rPr>
        <w:t>….</w:t>
      </w:r>
      <w:r w:rsidRPr="004665A2">
        <w:rPr>
          <w:rFonts w:asciiTheme="majorHAnsi" w:eastAsia="Arial Unicode MS" w:hAnsiTheme="majorHAnsi"/>
          <w:smallCaps/>
          <w:sz w:val="20"/>
          <w:szCs w:val="20"/>
        </w:rPr>
        <w:t xml:space="preserve">............................... </w:t>
      </w:r>
      <w:proofErr w:type="gramStart"/>
      <w:r w:rsidRPr="004665A2">
        <w:rPr>
          <w:rFonts w:asciiTheme="majorHAnsi" w:eastAsia="Arial Unicode MS" w:hAnsiTheme="majorHAnsi"/>
          <w:smallCaps/>
          <w:sz w:val="20"/>
          <w:szCs w:val="20"/>
        </w:rPr>
        <w:t>zł</w:t>
      </w:r>
      <w:proofErr w:type="gramEnd"/>
    </w:p>
    <w:p w:rsidR="004665A2" w:rsidRPr="004665A2" w:rsidRDefault="004665A2" w:rsidP="004665A2">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smallCaps/>
          <w:sz w:val="20"/>
          <w:szCs w:val="20"/>
        </w:rPr>
      </w:pPr>
      <w:proofErr w:type="gramStart"/>
      <w:r w:rsidRPr="004665A2">
        <w:rPr>
          <w:rFonts w:asciiTheme="majorHAnsi" w:eastAsia="Arial Unicode MS" w:hAnsiTheme="majorHAnsi"/>
          <w:b/>
          <w:smallCaps/>
          <w:sz w:val="20"/>
          <w:szCs w:val="20"/>
        </w:rPr>
        <w:t>słownie</w:t>
      </w:r>
      <w:r w:rsidRPr="004665A2">
        <w:rPr>
          <w:rFonts w:asciiTheme="majorHAnsi" w:eastAsia="Arial Unicode MS" w:hAnsiTheme="majorHAnsi"/>
          <w:smallCaps/>
          <w:sz w:val="20"/>
          <w:szCs w:val="20"/>
        </w:rPr>
        <w:t>: ................................................</w:t>
      </w:r>
      <w:proofErr w:type="gramEnd"/>
      <w:r w:rsidRPr="004665A2">
        <w:rPr>
          <w:rFonts w:asciiTheme="majorHAnsi" w:eastAsia="Arial Unicode MS" w:hAnsiTheme="majorHAnsi"/>
          <w:smallCaps/>
          <w:sz w:val="20"/>
          <w:szCs w:val="20"/>
        </w:rPr>
        <w:t>...............................................................................................................................................</w:t>
      </w:r>
    </w:p>
    <w:p w:rsidR="004665A2" w:rsidRPr="004665A2" w:rsidRDefault="004665A2" w:rsidP="004665A2">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smallCaps/>
          <w:sz w:val="20"/>
          <w:szCs w:val="20"/>
        </w:rPr>
      </w:pPr>
      <w:r w:rsidRPr="004665A2">
        <w:rPr>
          <w:rFonts w:asciiTheme="majorHAnsi" w:eastAsia="Arial Unicode MS" w:hAnsiTheme="majorHAnsi"/>
          <w:smallCaps/>
          <w:sz w:val="20"/>
          <w:szCs w:val="20"/>
        </w:rPr>
        <w:t>……………………………………………………………………………………………………………………………………………………… zł</w:t>
      </w:r>
    </w:p>
    <w:p w:rsidR="004665A2" w:rsidRPr="004665A2" w:rsidRDefault="004665A2" w:rsidP="004665A2">
      <w:pPr>
        <w:rPr>
          <w:rFonts w:asciiTheme="majorHAnsi" w:eastAsia="Arial Unicode MS" w:hAnsiTheme="majorHAnsi"/>
          <w:smallCaps/>
          <w:sz w:val="20"/>
          <w:szCs w:val="20"/>
        </w:rPr>
      </w:pPr>
    </w:p>
    <w:p w:rsidR="004665A2" w:rsidRPr="004665A2" w:rsidRDefault="004665A2" w:rsidP="004665A2">
      <w:pPr>
        <w:spacing w:after="120"/>
        <w:jc w:val="center"/>
        <w:rPr>
          <w:rFonts w:asciiTheme="majorHAnsi" w:eastAsia="Calibri" w:hAnsiTheme="majorHAnsi" w:cs="Arial"/>
          <w:b/>
          <w:sz w:val="20"/>
          <w:szCs w:val="20"/>
        </w:rPr>
      </w:pPr>
      <w:r w:rsidRPr="004665A2">
        <w:rPr>
          <w:rFonts w:asciiTheme="majorHAnsi" w:eastAsia="Calibri" w:hAnsiTheme="majorHAnsi" w:cs="Arial"/>
          <w:b/>
          <w:sz w:val="20"/>
          <w:szCs w:val="20"/>
          <w:highlight w:val="yellow"/>
        </w:rPr>
        <w:t>Zadanie 2*</w:t>
      </w:r>
      <w:r w:rsidRPr="004665A2">
        <w:rPr>
          <w:rFonts w:asciiTheme="majorHAnsi" w:eastAsia="Calibri" w:hAnsiTheme="majorHAnsi" w:cs="Arial"/>
          <w:b/>
          <w:sz w:val="20"/>
          <w:szCs w:val="20"/>
        </w:rPr>
        <w:t>:</w:t>
      </w:r>
    </w:p>
    <w:p w:rsidR="004665A2" w:rsidRPr="004665A2" w:rsidRDefault="004665A2" w:rsidP="004665A2">
      <w:pPr>
        <w:pBdr>
          <w:top w:val="single" w:sz="4" w:space="0" w:color="auto" w:shadow="1"/>
          <w:left w:val="single" w:sz="4" w:space="3" w:color="auto" w:shadow="1"/>
          <w:bottom w:val="single" w:sz="4" w:space="2" w:color="auto" w:shadow="1"/>
          <w:right w:val="single" w:sz="4" w:space="0" w:color="auto" w:shadow="1"/>
        </w:pBdr>
        <w:rPr>
          <w:rFonts w:asciiTheme="majorHAnsi" w:eastAsia="Arial Unicode MS" w:hAnsiTheme="majorHAnsi"/>
          <w:b/>
          <w:bCs/>
          <w:smallCaps/>
          <w:sz w:val="20"/>
          <w:szCs w:val="20"/>
        </w:rPr>
      </w:pPr>
    </w:p>
    <w:p w:rsidR="004665A2" w:rsidRPr="004665A2" w:rsidRDefault="004665A2" w:rsidP="004665A2">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b/>
          <w:bCs/>
          <w:smallCaps/>
          <w:sz w:val="20"/>
          <w:szCs w:val="20"/>
        </w:rPr>
      </w:pPr>
      <w:proofErr w:type="gramStart"/>
      <w:r w:rsidRPr="004665A2">
        <w:rPr>
          <w:rFonts w:asciiTheme="majorHAnsi" w:eastAsia="Arial Unicode MS" w:hAnsiTheme="majorHAnsi"/>
          <w:b/>
          <w:bCs/>
          <w:smallCaps/>
          <w:sz w:val="20"/>
          <w:szCs w:val="20"/>
        </w:rPr>
        <w:t>ogółem</w:t>
      </w:r>
      <w:proofErr w:type="gramEnd"/>
      <w:r w:rsidRPr="004665A2">
        <w:rPr>
          <w:rFonts w:asciiTheme="majorHAnsi" w:eastAsia="Arial Unicode MS" w:hAnsiTheme="majorHAnsi"/>
          <w:b/>
          <w:bCs/>
          <w:smallCaps/>
          <w:sz w:val="20"/>
          <w:szCs w:val="20"/>
        </w:rPr>
        <w:t xml:space="preserve"> za cenę brutto razem: </w:t>
      </w:r>
      <w:r w:rsidRPr="004665A2">
        <w:rPr>
          <w:rFonts w:asciiTheme="majorHAnsi" w:eastAsia="Arial Unicode MS" w:hAnsiTheme="majorHAnsi"/>
          <w:bCs/>
          <w:smallCaps/>
          <w:sz w:val="20"/>
          <w:szCs w:val="20"/>
        </w:rPr>
        <w:t>….</w:t>
      </w:r>
      <w:r w:rsidRPr="004665A2">
        <w:rPr>
          <w:rFonts w:asciiTheme="majorHAnsi" w:eastAsia="Arial Unicode MS" w:hAnsiTheme="majorHAnsi"/>
          <w:smallCaps/>
          <w:sz w:val="20"/>
          <w:szCs w:val="20"/>
        </w:rPr>
        <w:t xml:space="preserve">............................... </w:t>
      </w:r>
      <w:proofErr w:type="gramStart"/>
      <w:r w:rsidRPr="004665A2">
        <w:rPr>
          <w:rFonts w:asciiTheme="majorHAnsi" w:eastAsia="Arial Unicode MS" w:hAnsiTheme="majorHAnsi"/>
          <w:smallCaps/>
          <w:sz w:val="20"/>
          <w:szCs w:val="20"/>
        </w:rPr>
        <w:t>zł</w:t>
      </w:r>
      <w:proofErr w:type="gramEnd"/>
    </w:p>
    <w:p w:rsidR="004665A2" w:rsidRPr="004665A2" w:rsidRDefault="004665A2" w:rsidP="004665A2">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smallCaps/>
          <w:sz w:val="20"/>
          <w:szCs w:val="20"/>
        </w:rPr>
      </w:pPr>
      <w:proofErr w:type="gramStart"/>
      <w:r w:rsidRPr="004665A2">
        <w:rPr>
          <w:rFonts w:asciiTheme="majorHAnsi" w:eastAsia="Arial Unicode MS" w:hAnsiTheme="majorHAnsi"/>
          <w:b/>
          <w:smallCaps/>
          <w:sz w:val="20"/>
          <w:szCs w:val="20"/>
        </w:rPr>
        <w:t>słownie</w:t>
      </w:r>
      <w:r w:rsidRPr="004665A2">
        <w:rPr>
          <w:rFonts w:asciiTheme="majorHAnsi" w:eastAsia="Arial Unicode MS" w:hAnsiTheme="majorHAnsi"/>
          <w:smallCaps/>
          <w:sz w:val="20"/>
          <w:szCs w:val="20"/>
        </w:rPr>
        <w:t>: ................................................</w:t>
      </w:r>
      <w:proofErr w:type="gramEnd"/>
      <w:r w:rsidRPr="004665A2">
        <w:rPr>
          <w:rFonts w:asciiTheme="majorHAnsi" w:eastAsia="Arial Unicode MS" w:hAnsiTheme="majorHAnsi"/>
          <w:smallCaps/>
          <w:sz w:val="20"/>
          <w:szCs w:val="20"/>
        </w:rPr>
        <w:t>......................................................................................................................................................</w:t>
      </w:r>
    </w:p>
    <w:p w:rsidR="004665A2" w:rsidRPr="004665A2" w:rsidRDefault="004665A2" w:rsidP="004665A2">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smallCaps/>
          <w:sz w:val="20"/>
          <w:szCs w:val="20"/>
        </w:rPr>
      </w:pPr>
      <w:r w:rsidRPr="004665A2">
        <w:rPr>
          <w:rFonts w:asciiTheme="majorHAnsi" w:eastAsia="Arial Unicode MS" w:hAnsiTheme="majorHAnsi"/>
          <w:smallCaps/>
          <w:sz w:val="20"/>
          <w:szCs w:val="20"/>
        </w:rPr>
        <w:t>………………………………………………………………………………………………………………………………………………………… zł</w:t>
      </w:r>
    </w:p>
    <w:p w:rsidR="004665A2" w:rsidRPr="004665A2" w:rsidRDefault="004665A2" w:rsidP="004665A2">
      <w:pPr>
        <w:numPr>
          <w:ilvl w:val="0"/>
          <w:numId w:val="15"/>
        </w:numPr>
        <w:spacing w:after="60" w:line="276" w:lineRule="auto"/>
        <w:jc w:val="both"/>
        <w:rPr>
          <w:rFonts w:asciiTheme="majorHAnsi" w:eastAsia="Times New Roman" w:hAnsiTheme="majorHAnsi"/>
          <w:sz w:val="20"/>
          <w:szCs w:val="20"/>
          <w:lang w:eastAsia="pl-PL"/>
        </w:rPr>
      </w:pPr>
      <w:proofErr w:type="gramStart"/>
      <w:r w:rsidRPr="004665A2">
        <w:rPr>
          <w:rFonts w:asciiTheme="majorHAnsi" w:eastAsia="Times New Roman" w:hAnsiTheme="majorHAnsi"/>
          <w:sz w:val="20"/>
          <w:szCs w:val="20"/>
          <w:lang w:eastAsia="pl-PL"/>
        </w:rPr>
        <w:t>oświadczam</w:t>
      </w:r>
      <w:proofErr w:type="gramEnd"/>
      <w:r w:rsidRPr="004665A2">
        <w:rPr>
          <w:rFonts w:asciiTheme="majorHAnsi" w:eastAsia="Times New Roman" w:hAnsiTheme="majorHAnsi"/>
          <w:sz w:val="20"/>
          <w:szCs w:val="20"/>
          <w:lang w:eastAsia="pl-PL"/>
        </w:rPr>
        <w:t>, że cena brutto obejmuje wszystkie koszty realizacji przedmiotu zamó</w:t>
      </w:r>
      <w:r w:rsidR="00D322CB">
        <w:rPr>
          <w:rFonts w:asciiTheme="majorHAnsi" w:eastAsia="Times New Roman" w:hAnsiTheme="majorHAnsi"/>
          <w:sz w:val="20"/>
          <w:szCs w:val="20"/>
          <w:lang w:eastAsia="pl-PL"/>
        </w:rPr>
        <w:t>wienia, w tym koszty transportu</w:t>
      </w:r>
      <w:r w:rsidRPr="004665A2">
        <w:rPr>
          <w:rFonts w:asciiTheme="majorHAnsi" w:eastAsia="Times New Roman" w:hAnsiTheme="majorHAnsi"/>
          <w:color w:val="000000"/>
          <w:sz w:val="20"/>
          <w:szCs w:val="20"/>
          <w:lang w:eastAsia="pl-PL"/>
        </w:rPr>
        <w:t>,</w:t>
      </w:r>
    </w:p>
    <w:p w:rsidR="004665A2" w:rsidRPr="004665A2" w:rsidRDefault="004665A2" w:rsidP="004665A2">
      <w:pPr>
        <w:numPr>
          <w:ilvl w:val="0"/>
          <w:numId w:val="15"/>
        </w:numPr>
        <w:spacing w:after="60" w:line="276" w:lineRule="auto"/>
        <w:jc w:val="both"/>
        <w:rPr>
          <w:rFonts w:asciiTheme="majorHAnsi" w:eastAsia="Times New Roman" w:hAnsiTheme="majorHAnsi"/>
          <w:sz w:val="20"/>
          <w:szCs w:val="20"/>
          <w:lang w:eastAsia="pl-PL"/>
        </w:rPr>
      </w:pPr>
      <w:proofErr w:type="gramStart"/>
      <w:r w:rsidRPr="004665A2">
        <w:rPr>
          <w:rFonts w:asciiTheme="majorHAnsi" w:eastAsia="Times New Roman" w:hAnsiTheme="majorHAnsi"/>
          <w:sz w:val="20"/>
          <w:szCs w:val="20"/>
          <w:lang w:eastAsia="pl-PL"/>
        </w:rPr>
        <w:t>oświadczam</w:t>
      </w:r>
      <w:proofErr w:type="gramEnd"/>
      <w:r w:rsidRPr="004665A2">
        <w:rPr>
          <w:rFonts w:asciiTheme="majorHAnsi" w:eastAsia="Times New Roman" w:hAnsiTheme="majorHAnsi"/>
          <w:sz w:val="20"/>
          <w:szCs w:val="20"/>
          <w:lang w:eastAsia="pl-PL"/>
        </w:rPr>
        <w:t xml:space="preserve">, że posiadam stosowne uprawnienia do </w:t>
      </w:r>
      <w:r w:rsidRPr="004665A2">
        <w:rPr>
          <w:rFonts w:asciiTheme="majorHAnsi" w:eastAsia="Times New Roman" w:hAnsiTheme="majorHAnsi" w:cs="Arial"/>
          <w:sz w:val="20"/>
          <w:szCs w:val="20"/>
          <w:lang w:eastAsia="pl-PL"/>
        </w:rPr>
        <w:t>wykonywania określonej działalności lub czynności</w:t>
      </w:r>
      <w:r w:rsidRPr="004665A2">
        <w:rPr>
          <w:rFonts w:asciiTheme="majorHAnsi" w:eastAsia="Times New Roman" w:hAnsiTheme="majorHAnsi"/>
          <w:sz w:val="20"/>
          <w:szCs w:val="20"/>
          <w:lang w:eastAsia="pl-PL"/>
        </w:rPr>
        <w:t xml:space="preserve"> objętej projektem umowy,</w:t>
      </w:r>
    </w:p>
    <w:p w:rsidR="004665A2" w:rsidRPr="004665A2" w:rsidRDefault="004665A2" w:rsidP="004665A2">
      <w:pPr>
        <w:numPr>
          <w:ilvl w:val="0"/>
          <w:numId w:val="16"/>
        </w:numPr>
        <w:spacing w:after="60" w:line="276" w:lineRule="auto"/>
        <w:jc w:val="both"/>
        <w:rPr>
          <w:rFonts w:asciiTheme="majorHAnsi" w:eastAsia="Times New Roman" w:hAnsiTheme="majorHAnsi"/>
          <w:sz w:val="20"/>
          <w:szCs w:val="20"/>
          <w:lang w:eastAsia="pl-PL"/>
        </w:rPr>
      </w:pPr>
      <w:proofErr w:type="gramStart"/>
      <w:r w:rsidRPr="004665A2">
        <w:rPr>
          <w:rFonts w:asciiTheme="majorHAnsi" w:eastAsia="Times New Roman" w:hAnsiTheme="majorHAnsi"/>
          <w:sz w:val="20"/>
          <w:szCs w:val="20"/>
          <w:lang w:eastAsia="pl-PL"/>
        </w:rPr>
        <w:t>oświadczam</w:t>
      </w:r>
      <w:proofErr w:type="gramEnd"/>
      <w:r w:rsidRPr="004665A2">
        <w:rPr>
          <w:rFonts w:asciiTheme="majorHAnsi" w:eastAsia="Times New Roman" w:hAnsiTheme="majorHAnsi"/>
          <w:sz w:val="20"/>
          <w:szCs w:val="20"/>
          <w:lang w:eastAsia="pl-PL"/>
        </w:rPr>
        <w:t>, że uzyskałem od Zamawiającego wszelkie informacje niezbędne do rzetelnego sporządzenia niniejszej oferty zgodnie z wymogami określonymi w projekcje umowy,</w:t>
      </w:r>
    </w:p>
    <w:p w:rsidR="004665A2" w:rsidRPr="004665A2" w:rsidRDefault="004665A2" w:rsidP="004665A2">
      <w:pPr>
        <w:numPr>
          <w:ilvl w:val="0"/>
          <w:numId w:val="16"/>
        </w:numPr>
        <w:spacing w:after="60" w:line="276" w:lineRule="auto"/>
        <w:jc w:val="both"/>
        <w:rPr>
          <w:rFonts w:asciiTheme="majorHAnsi" w:eastAsia="Times New Roman" w:hAnsiTheme="majorHAnsi"/>
          <w:sz w:val="20"/>
          <w:szCs w:val="20"/>
          <w:lang w:eastAsia="pl-PL"/>
        </w:rPr>
      </w:pPr>
      <w:r w:rsidRPr="004665A2">
        <w:rPr>
          <w:rFonts w:asciiTheme="majorHAnsi" w:eastAsia="Times New Roman" w:hAnsiTheme="majorHAnsi"/>
          <w:sz w:val="20"/>
          <w:szCs w:val="20"/>
          <w:lang w:eastAsia="pl-PL"/>
        </w:rPr>
        <w:lastRenderedPageBreak/>
        <w:t xml:space="preserve">oświadczam, że zapoznałem się z projektem umowy i nie wnoszę żadnych zastrzeżeń oraz uznaje </w:t>
      </w:r>
      <w:proofErr w:type="gramStart"/>
      <w:r w:rsidRPr="004665A2">
        <w:rPr>
          <w:rFonts w:asciiTheme="majorHAnsi" w:eastAsia="Times New Roman" w:hAnsiTheme="majorHAnsi"/>
          <w:sz w:val="20"/>
          <w:szCs w:val="20"/>
          <w:lang w:eastAsia="pl-PL"/>
        </w:rPr>
        <w:t>się                                za</w:t>
      </w:r>
      <w:proofErr w:type="gramEnd"/>
      <w:r w:rsidRPr="004665A2">
        <w:rPr>
          <w:rFonts w:asciiTheme="majorHAnsi" w:eastAsia="Times New Roman" w:hAnsiTheme="majorHAnsi"/>
          <w:sz w:val="20"/>
          <w:szCs w:val="20"/>
          <w:lang w:eastAsia="pl-PL"/>
        </w:rPr>
        <w:t xml:space="preserve"> związanego określonymi w niej zasadami, przez okres 30 dni od daty złożenia oferty,</w:t>
      </w:r>
    </w:p>
    <w:p w:rsidR="004665A2" w:rsidRPr="004665A2" w:rsidRDefault="004665A2" w:rsidP="004665A2">
      <w:pPr>
        <w:numPr>
          <w:ilvl w:val="0"/>
          <w:numId w:val="16"/>
        </w:numPr>
        <w:spacing w:after="60" w:line="276" w:lineRule="auto"/>
        <w:jc w:val="both"/>
        <w:rPr>
          <w:rFonts w:asciiTheme="majorHAnsi" w:eastAsia="Times New Roman" w:hAnsiTheme="majorHAnsi"/>
          <w:sz w:val="20"/>
          <w:szCs w:val="20"/>
          <w:lang w:eastAsia="pl-PL"/>
        </w:rPr>
      </w:pPr>
      <w:proofErr w:type="gramStart"/>
      <w:r w:rsidRPr="004665A2">
        <w:rPr>
          <w:rFonts w:asciiTheme="majorHAnsi" w:eastAsia="Times New Roman" w:hAnsiTheme="majorHAnsi"/>
          <w:sz w:val="20"/>
          <w:szCs w:val="20"/>
          <w:lang w:eastAsia="pl-PL"/>
        </w:rPr>
        <w:t>oświadczam</w:t>
      </w:r>
      <w:proofErr w:type="gramEnd"/>
      <w:r w:rsidRPr="004665A2">
        <w:rPr>
          <w:rFonts w:asciiTheme="majorHAnsi" w:eastAsia="Times New Roman" w:hAnsiTheme="majorHAnsi"/>
          <w:sz w:val="20"/>
          <w:szCs w:val="20"/>
          <w:lang w:eastAsia="pl-PL"/>
        </w:rPr>
        <w:t>, że zobowiązuję się w przypadku wyboru mojej oferty do zawarcia umowy na warunkach,</w:t>
      </w:r>
      <w:r w:rsidR="004D3A1A">
        <w:rPr>
          <w:rFonts w:asciiTheme="majorHAnsi" w:eastAsia="Times New Roman" w:hAnsiTheme="majorHAnsi"/>
          <w:sz w:val="20"/>
          <w:szCs w:val="20"/>
          <w:lang w:eastAsia="pl-PL"/>
        </w:rPr>
        <w:t xml:space="preserve"> </w:t>
      </w:r>
      <w:r w:rsidRPr="004665A2">
        <w:rPr>
          <w:rFonts w:asciiTheme="majorHAnsi" w:eastAsia="Times New Roman" w:hAnsiTheme="majorHAnsi"/>
          <w:sz w:val="20"/>
          <w:szCs w:val="20"/>
          <w:lang w:eastAsia="pl-PL"/>
        </w:rPr>
        <w:t>w miejscu i terminie określonych przez Zamawiającego.</w:t>
      </w:r>
    </w:p>
    <w:p w:rsidR="004665A2" w:rsidRPr="004665A2" w:rsidRDefault="004665A2" w:rsidP="004665A2">
      <w:pPr>
        <w:numPr>
          <w:ilvl w:val="0"/>
          <w:numId w:val="13"/>
        </w:numPr>
        <w:spacing w:after="60" w:line="276" w:lineRule="auto"/>
        <w:jc w:val="both"/>
        <w:rPr>
          <w:rFonts w:asciiTheme="majorHAnsi" w:hAnsiTheme="majorHAnsi" w:cstheme="minorHAnsi"/>
          <w:sz w:val="20"/>
          <w:szCs w:val="20"/>
        </w:rPr>
      </w:pPr>
      <w:r w:rsidRPr="004665A2">
        <w:rPr>
          <w:rFonts w:asciiTheme="majorHAnsi" w:hAnsiTheme="majorHAnsi" w:cstheme="minorHAnsi"/>
          <w:sz w:val="20"/>
          <w:szCs w:val="20"/>
        </w:rPr>
        <w:t>Oświadczam, że wypełniłem obowiązki informacyjne przewidziane w art. 13 lub art. 14 RODO</w:t>
      </w:r>
      <w:r w:rsidRPr="004665A2">
        <w:rPr>
          <w:rFonts w:asciiTheme="majorHAnsi" w:hAnsiTheme="majorHAnsi" w:cstheme="minorHAnsi"/>
          <w:sz w:val="20"/>
          <w:szCs w:val="20"/>
          <w:vertAlign w:val="superscript"/>
        </w:rPr>
        <w:t>1)</w:t>
      </w:r>
      <w:r w:rsidRPr="004665A2">
        <w:rPr>
          <w:rFonts w:asciiTheme="majorHAnsi" w:hAnsiTheme="majorHAnsi" w:cstheme="minorHAnsi"/>
          <w:sz w:val="20"/>
          <w:szCs w:val="20"/>
        </w:rPr>
        <w:t xml:space="preserve"> wobec osób fizycznych, od których dane osobowe bezpośrednio lub pośrednio pozyskałem w celu ubiegania się o udzielenie zamówienia publicznego w niniejszym postępowaniu.**</w:t>
      </w:r>
    </w:p>
    <w:p w:rsidR="004665A2" w:rsidRPr="004665A2" w:rsidRDefault="004665A2" w:rsidP="004665A2">
      <w:pPr>
        <w:spacing w:after="60"/>
        <w:jc w:val="both"/>
        <w:rPr>
          <w:rFonts w:asciiTheme="majorHAnsi" w:hAnsiTheme="majorHAnsi" w:cstheme="minorHAnsi"/>
          <w:sz w:val="20"/>
          <w:szCs w:val="20"/>
        </w:rPr>
      </w:pPr>
      <w:r w:rsidRPr="004665A2">
        <w:rPr>
          <w:rFonts w:asciiTheme="majorHAnsi" w:hAnsiTheme="majorHAnsi" w:cstheme="minorHAnsi"/>
          <w:sz w:val="20"/>
          <w:szCs w:val="20"/>
        </w:rPr>
        <w:t xml:space="preserve">** W </w:t>
      </w:r>
      <w:proofErr w:type="gramStart"/>
      <w:r w:rsidRPr="004665A2">
        <w:rPr>
          <w:rFonts w:asciiTheme="majorHAnsi" w:hAnsiTheme="majorHAnsi" w:cstheme="minorHAnsi"/>
          <w:sz w:val="20"/>
          <w:szCs w:val="20"/>
        </w:rPr>
        <w:t>przypadku gdy</w:t>
      </w:r>
      <w:proofErr w:type="gramEnd"/>
      <w:r w:rsidRPr="004665A2">
        <w:rPr>
          <w:rFonts w:asciiTheme="majorHAnsi" w:hAnsiTheme="majorHAnsi" w:cstheme="minorHAnsi"/>
          <w:sz w:val="20"/>
          <w:szCs w:val="20"/>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4665A2" w:rsidRPr="004665A2" w:rsidRDefault="004665A2" w:rsidP="004665A2">
      <w:pPr>
        <w:spacing w:after="60"/>
        <w:jc w:val="both"/>
        <w:rPr>
          <w:rFonts w:asciiTheme="majorHAnsi" w:hAnsiTheme="majorHAnsi" w:cstheme="minorHAnsi"/>
          <w:sz w:val="20"/>
          <w:szCs w:val="20"/>
        </w:rPr>
      </w:pPr>
      <w:r w:rsidRPr="004665A2">
        <w:rPr>
          <w:rFonts w:asciiTheme="majorHAnsi" w:hAnsiTheme="majorHAnsi" w:cstheme="minorHAnsi"/>
          <w:sz w:val="20"/>
          <w:szCs w:val="20"/>
          <w:vertAlign w:val="superscript"/>
        </w:rPr>
        <w:t>1)</w:t>
      </w:r>
      <w:r w:rsidRPr="004665A2">
        <w:rPr>
          <w:rFonts w:asciiTheme="majorHAnsi" w:hAnsiTheme="majorHAnsi" w:cstheme="minorHAnsi"/>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w:t>
      </w:r>
      <w:r w:rsidR="00D322CB">
        <w:rPr>
          <w:rFonts w:asciiTheme="majorHAnsi" w:hAnsiTheme="majorHAnsi" w:cstheme="minorHAnsi"/>
          <w:sz w:val="20"/>
          <w:szCs w:val="20"/>
        </w:rPr>
        <w:t xml:space="preserve">. Urz. UE L 119 </w:t>
      </w:r>
      <w:r w:rsidRPr="004665A2">
        <w:rPr>
          <w:rFonts w:asciiTheme="majorHAnsi" w:hAnsiTheme="majorHAnsi" w:cstheme="minorHAnsi"/>
          <w:sz w:val="20"/>
          <w:szCs w:val="20"/>
        </w:rPr>
        <w:t xml:space="preserve">z 04.05.2016, </w:t>
      </w:r>
      <w:proofErr w:type="gramStart"/>
      <w:r w:rsidRPr="004665A2">
        <w:rPr>
          <w:rFonts w:asciiTheme="majorHAnsi" w:hAnsiTheme="majorHAnsi" w:cstheme="minorHAnsi"/>
          <w:sz w:val="20"/>
          <w:szCs w:val="20"/>
        </w:rPr>
        <w:t>str</w:t>
      </w:r>
      <w:proofErr w:type="gramEnd"/>
      <w:r w:rsidRPr="004665A2">
        <w:rPr>
          <w:rFonts w:asciiTheme="majorHAnsi" w:hAnsiTheme="majorHAnsi" w:cstheme="minorHAnsi"/>
          <w:sz w:val="20"/>
          <w:szCs w:val="20"/>
        </w:rPr>
        <w:t>. 1).</w:t>
      </w:r>
    </w:p>
    <w:p w:rsidR="004665A2" w:rsidRPr="004665A2" w:rsidRDefault="004665A2" w:rsidP="004665A2">
      <w:pPr>
        <w:spacing w:after="60"/>
        <w:ind w:left="360"/>
        <w:jc w:val="both"/>
        <w:rPr>
          <w:rFonts w:asciiTheme="majorHAnsi" w:hAnsiTheme="majorHAnsi" w:cstheme="minorHAnsi"/>
          <w:sz w:val="20"/>
          <w:szCs w:val="20"/>
        </w:rPr>
      </w:pPr>
      <w:r w:rsidRPr="004665A2">
        <w:rPr>
          <w:rFonts w:asciiTheme="majorHAnsi" w:hAnsiTheme="majorHAnsi" w:cstheme="minorHAnsi"/>
          <w:sz w:val="20"/>
          <w:szCs w:val="20"/>
        </w:rPr>
        <w:t>* niepotrzebne skreślić</w:t>
      </w:r>
    </w:p>
    <w:p w:rsidR="004665A2" w:rsidRPr="004665A2" w:rsidRDefault="004665A2" w:rsidP="004665A2">
      <w:pPr>
        <w:spacing w:after="60"/>
        <w:ind w:left="360"/>
        <w:jc w:val="both"/>
        <w:rPr>
          <w:rFonts w:asciiTheme="majorHAnsi" w:hAnsiTheme="majorHAnsi" w:cstheme="minorHAnsi"/>
          <w:sz w:val="20"/>
          <w:szCs w:val="20"/>
        </w:rPr>
      </w:pPr>
    </w:p>
    <w:p w:rsidR="004665A2" w:rsidRPr="004665A2" w:rsidRDefault="004665A2" w:rsidP="004665A2">
      <w:pPr>
        <w:spacing w:after="60"/>
        <w:ind w:left="360"/>
        <w:jc w:val="both"/>
        <w:rPr>
          <w:rFonts w:asciiTheme="majorHAnsi" w:hAnsiTheme="majorHAnsi" w:cstheme="minorHAnsi"/>
          <w:sz w:val="20"/>
          <w:szCs w:val="20"/>
        </w:rPr>
      </w:pPr>
    </w:p>
    <w:p w:rsidR="004665A2" w:rsidRPr="004665A2" w:rsidRDefault="004665A2" w:rsidP="004665A2">
      <w:pPr>
        <w:ind w:left="357" w:hanging="11"/>
        <w:rPr>
          <w:rFonts w:asciiTheme="majorHAnsi" w:hAnsiTheme="majorHAnsi" w:cstheme="minorHAnsi"/>
          <w:sz w:val="20"/>
          <w:szCs w:val="20"/>
        </w:rPr>
      </w:pPr>
      <w:r w:rsidRPr="004665A2">
        <w:rPr>
          <w:rFonts w:asciiTheme="majorHAnsi" w:hAnsiTheme="majorHAnsi" w:cstheme="minorHAnsi"/>
          <w:sz w:val="20"/>
          <w:szCs w:val="20"/>
        </w:rPr>
        <w:t xml:space="preserve">......................................... </w:t>
      </w:r>
      <w:proofErr w:type="gramStart"/>
      <w:r w:rsidRPr="004665A2">
        <w:rPr>
          <w:rFonts w:asciiTheme="majorHAnsi" w:hAnsiTheme="majorHAnsi" w:cstheme="minorHAnsi"/>
          <w:sz w:val="20"/>
          <w:szCs w:val="20"/>
        </w:rPr>
        <w:t>dnia ..............................</w:t>
      </w:r>
      <w:proofErr w:type="gramEnd"/>
    </w:p>
    <w:p w:rsidR="004665A2" w:rsidRPr="004665A2" w:rsidRDefault="004D3A1A" w:rsidP="004665A2">
      <w:pPr>
        <w:spacing w:after="60" w:line="276" w:lineRule="auto"/>
        <w:ind w:left="360" w:hanging="12"/>
        <w:jc w:val="both"/>
        <w:rPr>
          <w:rFonts w:asciiTheme="majorHAnsi" w:hAnsiTheme="majorHAnsi" w:cstheme="minorHAnsi"/>
          <w:sz w:val="20"/>
          <w:szCs w:val="20"/>
        </w:rPr>
      </w:pPr>
      <w:r>
        <w:rPr>
          <w:rFonts w:asciiTheme="majorHAnsi" w:hAnsiTheme="majorHAnsi" w:cstheme="minorHAnsi"/>
          <w:sz w:val="20"/>
          <w:szCs w:val="20"/>
        </w:rPr>
        <w:t xml:space="preserve">     </w:t>
      </w:r>
    </w:p>
    <w:p w:rsidR="004665A2" w:rsidRPr="004665A2" w:rsidRDefault="004665A2" w:rsidP="004665A2">
      <w:pPr>
        <w:ind w:left="5398"/>
        <w:jc w:val="center"/>
        <w:rPr>
          <w:rFonts w:asciiTheme="majorHAnsi" w:hAnsiTheme="majorHAnsi" w:cstheme="minorHAnsi"/>
          <w:sz w:val="20"/>
          <w:szCs w:val="20"/>
        </w:rPr>
      </w:pPr>
      <w:r w:rsidRPr="004665A2">
        <w:rPr>
          <w:rFonts w:asciiTheme="majorHAnsi" w:hAnsiTheme="majorHAnsi" w:cstheme="minorHAnsi"/>
          <w:sz w:val="20"/>
          <w:szCs w:val="20"/>
        </w:rPr>
        <w:t>………………………………………………………………</w:t>
      </w:r>
    </w:p>
    <w:p w:rsidR="004665A2" w:rsidRPr="004665A2" w:rsidRDefault="004665A2" w:rsidP="004665A2">
      <w:pPr>
        <w:tabs>
          <w:tab w:val="center" w:pos="4536"/>
          <w:tab w:val="left" w:pos="5160"/>
          <w:tab w:val="right" w:pos="9072"/>
        </w:tabs>
        <w:ind w:left="5398"/>
        <w:jc w:val="center"/>
        <w:rPr>
          <w:rFonts w:asciiTheme="majorHAnsi" w:hAnsiTheme="majorHAnsi" w:cstheme="minorHAnsi"/>
          <w:sz w:val="20"/>
          <w:szCs w:val="20"/>
        </w:rPr>
      </w:pPr>
      <w:proofErr w:type="gramStart"/>
      <w:r w:rsidRPr="004665A2">
        <w:rPr>
          <w:rFonts w:asciiTheme="majorHAnsi" w:hAnsiTheme="majorHAnsi" w:cstheme="minorHAnsi"/>
          <w:sz w:val="20"/>
          <w:szCs w:val="20"/>
        </w:rPr>
        <w:t>imię</w:t>
      </w:r>
      <w:proofErr w:type="gramEnd"/>
      <w:r w:rsidRPr="004665A2">
        <w:rPr>
          <w:rFonts w:asciiTheme="majorHAnsi" w:hAnsiTheme="majorHAnsi" w:cstheme="minorHAnsi"/>
          <w:sz w:val="20"/>
          <w:szCs w:val="20"/>
        </w:rPr>
        <w:t xml:space="preserve"> i nazwisko, podpis osoby/ osób upoważnionych</w:t>
      </w:r>
    </w:p>
    <w:p w:rsidR="004665A2" w:rsidRPr="004665A2" w:rsidRDefault="004665A2" w:rsidP="004665A2">
      <w:pPr>
        <w:ind w:left="5398"/>
        <w:jc w:val="center"/>
        <w:rPr>
          <w:rFonts w:asciiTheme="majorHAnsi" w:hAnsiTheme="majorHAnsi" w:cstheme="minorHAnsi"/>
          <w:sz w:val="20"/>
          <w:szCs w:val="20"/>
        </w:rPr>
      </w:pPr>
      <w:proofErr w:type="gramStart"/>
      <w:r w:rsidRPr="004665A2">
        <w:rPr>
          <w:rFonts w:asciiTheme="majorHAnsi" w:hAnsiTheme="majorHAnsi" w:cstheme="minorHAnsi"/>
          <w:sz w:val="20"/>
          <w:szCs w:val="20"/>
        </w:rPr>
        <w:t>do</w:t>
      </w:r>
      <w:proofErr w:type="gramEnd"/>
      <w:r w:rsidRPr="004665A2">
        <w:rPr>
          <w:rFonts w:asciiTheme="majorHAnsi" w:hAnsiTheme="majorHAnsi" w:cstheme="minorHAnsi"/>
          <w:sz w:val="20"/>
          <w:szCs w:val="20"/>
        </w:rPr>
        <w:t xml:space="preserve"> składania oświadczeń woli</w:t>
      </w:r>
    </w:p>
    <w:p w:rsidR="004665A2" w:rsidRPr="004665A2" w:rsidRDefault="004665A2" w:rsidP="004665A2">
      <w:pPr>
        <w:spacing w:line="276" w:lineRule="auto"/>
        <w:ind w:left="5398"/>
        <w:jc w:val="center"/>
        <w:rPr>
          <w:rFonts w:asciiTheme="majorHAnsi" w:hAnsiTheme="majorHAnsi" w:cstheme="minorHAnsi"/>
          <w:sz w:val="20"/>
          <w:szCs w:val="20"/>
        </w:rPr>
      </w:pPr>
    </w:p>
    <w:p w:rsidR="004665A2" w:rsidRPr="004665A2" w:rsidRDefault="004665A2" w:rsidP="004665A2">
      <w:pPr>
        <w:spacing w:line="276" w:lineRule="auto"/>
        <w:ind w:left="5398"/>
        <w:jc w:val="center"/>
        <w:rPr>
          <w:rFonts w:asciiTheme="majorHAnsi" w:hAnsiTheme="majorHAnsi" w:cstheme="minorHAnsi"/>
          <w:sz w:val="20"/>
          <w:szCs w:val="20"/>
        </w:rPr>
      </w:pPr>
    </w:p>
    <w:p w:rsidR="004665A2" w:rsidRDefault="004665A2" w:rsidP="004665A2">
      <w:pPr>
        <w:spacing w:line="276" w:lineRule="auto"/>
        <w:ind w:left="5398"/>
        <w:jc w:val="center"/>
        <w:rPr>
          <w:rFonts w:asciiTheme="majorHAnsi" w:hAnsiTheme="majorHAnsi" w:cstheme="minorHAnsi"/>
          <w:sz w:val="20"/>
          <w:szCs w:val="20"/>
        </w:rPr>
      </w:pPr>
    </w:p>
    <w:p w:rsidR="00D322CB" w:rsidRDefault="00D322CB" w:rsidP="004665A2">
      <w:pPr>
        <w:spacing w:line="276" w:lineRule="auto"/>
        <w:ind w:left="5398"/>
        <w:jc w:val="center"/>
        <w:rPr>
          <w:rFonts w:asciiTheme="majorHAnsi" w:hAnsiTheme="majorHAnsi" w:cstheme="minorHAnsi"/>
          <w:sz w:val="20"/>
          <w:szCs w:val="20"/>
        </w:rPr>
      </w:pPr>
    </w:p>
    <w:p w:rsidR="00D322CB" w:rsidRDefault="00D322CB" w:rsidP="004665A2">
      <w:pPr>
        <w:spacing w:line="276" w:lineRule="auto"/>
        <w:ind w:left="5398"/>
        <w:jc w:val="center"/>
        <w:rPr>
          <w:rFonts w:asciiTheme="majorHAnsi" w:hAnsiTheme="majorHAnsi" w:cstheme="minorHAnsi"/>
          <w:sz w:val="20"/>
          <w:szCs w:val="20"/>
        </w:rPr>
      </w:pPr>
    </w:p>
    <w:p w:rsidR="00D322CB" w:rsidRDefault="00D322CB" w:rsidP="004665A2">
      <w:pPr>
        <w:spacing w:line="276" w:lineRule="auto"/>
        <w:ind w:left="5398"/>
        <w:jc w:val="center"/>
        <w:rPr>
          <w:rFonts w:asciiTheme="majorHAnsi" w:hAnsiTheme="majorHAnsi" w:cstheme="minorHAnsi"/>
          <w:sz w:val="20"/>
          <w:szCs w:val="20"/>
        </w:rPr>
      </w:pPr>
    </w:p>
    <w:p w:rsidR="00D322CB" w:rsidRDefault="00D322CB" w:rsidP="004665A2">
      <w:pPr>
        <w:spacing w:line="276" w:lineRule="auto"/>
        <w:ind w:left="5398"/>
        <w:jc w:val="center"/>
        <w:rPr>
          <w:rFonts w:asciiTheme="majorHAnsi" w:hAnsiTheme="majorHAnsi" w:cstheme="minorHAnsi"/>
          <w:sz w:val="20"/>
          <w:szCs w:val="20"/>
        </w:rPr>
      </w:pPr>
    </w:p>
    <w:p w:rsidR="00D322CB" w:rsidRDefault="00D322CB" w:rsidP="004665A2">
      <w:pPr>
        <w:spacing w:line="276" w:lineRule="auto"/>
        <w:ind w:left="5398"/>
        <w:jc w:val="center"/>
        <w:rPr>
          <w:rFonts w:asciiTheme="majorHAnsi" w:hAnsiTheme="majorHAnsi" w:cstheme="minorHAnsi"/>
          <w:sz w:val="20"/>
          <w:szCs w:val="20"/>
        </w:rPr>
      </w:pPr>
    </w:p>
    <w:p w:rsidR="00D322CB" w:rsidRDefault="00D322CB" w:rsidP="004665A2">
      <w:pPr>
        <w:spacing w:line="276" w:lineRule="auto"/>
        <w:ind w:left="5398"/>
        <w:jc w:val="center"/>
        <w:rPr>
          <w:rFonts w:asciiTheme="majorHAnsi" w:hAnsiTheme="majorHAnsi" w:cstheme="minorHAnsi"/>
          <w:sz w:val="20"/>
          <w:szCs w:val="20"/>
        </w:rPr>
      </w:pPr>
    </w:p>
    <w:p w:rsidR="00D322CB" w:rsidRDefault="00D322CB" w:rsidP="004665A2">
      <w:pPr>
        <w:spacing w:line="276" w:lineRule="auto"/>
        <w:ind w:left="5398"/>
        <w:jc w:val="center"/>
        <w:rPr>
          <w:rFonts w:asciiTheme="majorHAnsi" w:hAnsiTheme="majorHAnsi" w:cstheme="minorHAnsi"/>
          <w:sz w:val="20"/>
          <w:szCs w:val="20"/>
        </w:rPr>
      </w:pPr>
    </w:p>
    <w:p w:rsidR="00D322CB" w:rsidRDefault="00D322CB" w:rsidP="004665A2">
      <w:pPr>
        <w:spacing w:line="276" w:lineRule="auto"/>
        <w:ind w:left="5398"/>
        <w:jc w:val="center"/>
        <w:rPr>
          <w:rFonts w:asciiTheme="majorHAnsi" w:hAnsiTheme="majorHAnsi" w:cstheme="minorHAnsi"/>
          <w:sz w:val="20"/>
          <w:szCs w:val="20"/>
        </w:rPr>
      </w:pPr>
    </w:p>
    <w:p w:rsidR="00D322CB" w:rsidRDefault="00D322CB" w:rsidP="004665A2">
      <w:pPr>
        <w:spacing w:line="276" w:lineRule="auto"/>
        <w:ind w:left="5398"/>
        <w:jc w:val="center"/>
        <w:rPr>
          <w:rFonts w:asciiTheme="majorHAnsi" w:hAnsiTheme="majorHAnsi" w:cstheme="minorHAnsi"/>
          <w:sz w:val="20"/>
          <w:szCs w:val="20"/>
        </w:rPr>
      </w:pPr>
    </w:p>
    <w:p w:rsidR="00D322CB" w:rsidRDefault="00D322CB" w:rsidP="004665A2">
      <w:pPr>
        <w:spacing w:line="276" w:lineRule="auto"/>
        <w:ind w:left="5398"/>
        <w:jc w:val="center"/>
        <w:rPr>
          <w:rFonts w:asciiTheme="majorHAnsi" w:hAnsiTheme="majorHAnsi" w:cstheme="minorHAnsi"/>
          <w:sz w:val="20"/>
          <w:szCs w:val="20"/>
        </w:rPr>
      </w:pPr>
    </w:p>
    <w:p w:rsidR="00D322CB" w:rsidRDefault="00D322CB" w:rsidP="004665A2">
      <w:pPr>
        <w:spacing w:line="276" w:lineRule="auto"/>
        <w:ind w:left="5398"/>
        <w:jc w:val="center"/>
        <w:rPr>
          <w:rFonts w:asciiTheme="majorHAnsi" w:hAnsiTheme="majorHAnsi" w:cstheme="minorHAnsi"/>
          <w:sz w:val="20"/>
          <w:szCs w:val="20"/>
        </w:rPr>
      </w:pPr>
    </w:p>
    <w:p w:rsidR="00D322CB" w:rsidRDefault="00D322CB" w:rsidP="004665A2">
      <w:pPr>
        <w:spacing w:line="276" w:lineRule="auto"/>
        <w:ind w:left="5398"/>
        <w:jc w:val="center"/>
        <w:rPr>
          <w:rFonts w:asciiTheme="majorHAnsi" w:hAnsiTheme="majorHAnsi" w:cstheme="minorHAnsi"/>
          <w:sz w:val="20"/>
          <w:szCs w:val="20"/>
        </w:rPr>
      </w:pPr>
    </w:p>
    <w:p w:rsidR="00D322CB" w:rsidRDefault="00D322CB" w:rsidP="004665A2">
      <w:pPr>
        <w:spacing w:line="276" w:lineRule="auto"/>
        <w:ind w:left="5398"/>
        <w:jc w:val="center"/>
        <w:rPr>
          <w:rFonts w:asciiTheme="majorHAnsi" w:hAnsiTheme="majorHAnsi" w:cstheme="minorHAnsi"/>
          <w:sz w:val="20"/>
          <w:szCs w:val="20"/>
        </w:rPr>
      </w:pPr>
    </w:p>
    <w:p w:rsidR="00D322CB" w:rsidRDefault="00D322CB" w:rsidP="004665A2">
      <w:pPr>
        <w:spacing w:line="276" w:lineRule="auto"/>
        <w:ind w:left="5398"/>
        <w:jc w:val="center"/>
        <w:rPr>
          <w:rFonts w:asciiTheme="majorHAnsi" w:hAnsiTheme="majorHAnsi" w:cstheme="minorHAnsi"/>
          <w:sz w:val="20"/>
          <w:szCs w:val="20"/>
        </w:rPr>
      </w:pPr>
    </w:p>
    <w:p w:rsidR="00D322CB" w:rsidRDefault="00D322CB" w:rsidP="004665A2">
      <w:pPr>
        <w:spacing w:line="276" w:lineRule="auto"/>
        <w:ind w:left="5398"/>
        <w:jc w:val="center"/>
        <w:rPr>
          <w:rFonts w:asciiTheme="majorHAnsi" w:hAnsiTheme="majorHAnsi" w:cstheme="minorHAnsi"/>
          <w:sz w:val="20"/>
          <w:szCs w:val="20"/>
        </w:rPr>
      </w:pPr>
    </w:p>
    <w:p w:rsidR="00D322CB" w:rsidRDefault="00D322CB" w:rsidP="004665A2">
      <w:pPr>
        <w:spacing w:line="276" w:lineRule="auto"/>
        <w:ind w:left="5398"/>
        <w:jc w:val="center"/>
        <w:rPr>
          <w:rFonts w:asciiTheme="majorHAnsi" w:hAnsiTheme="majorHAnsi" w:cstheme="minorHAnsi"/>
          <w:sz w:val="20"/>
          <w:szCs w:val="20"/>
        </w:rPr>
      </w:pPr>
    </w:p>
    <w:p w:rsidR="00D322CB" w:rsidRDefault="00D322CB" w:rsidP="004665A2">
      <w:pPr>
        <w:spacing w:line="276" w:lineRule="auto"/>
        <w:ind w:left="5398"/>
        <w:jc w:val="center"/>
        <w:rPr>
          <w:rFonts w:asciiTheme="majorHAnsi" w:hAnsiTheme="majorHAnsi" w:cstheme="minorHAnsi"/>
          <w:sz w:val="20"/>
          <w:szCs w:val="20"/>
        </w:rPr>
      </w:pPr>
    </w:p>
    <w:p w:rsidR="00D322CB" w:rsidRDefault="00D322CB" w:rsidP="004665A2">
      <w:pPr>
        <w:spacing w:line="276" w:lineRule="auto"/>
        <w:ind w:left="5398"/>
        <w:jc w:val="center"/>
        <w:rPr>
          <w:rFonts w:asciiTheme="majorHAnsi" w:hAnsiTheme="majorHAnsi" w:cstheme="minorHAnsi"/>
          <w:sz w:val="20"/>
          <w:szCs w:val="20"/>
        </w:rPr>
      </w:pPr>
    </w:p>
    <w:p w:rsidR="00D322CB" w:rsidRDefault="00D322CB" w:rsidP="004665A2">
      <w:pPr>
        <w:spacing w:line="276" w:lineRule="auto"/>
        <w:ind w:left="5398"/>
        <w:jc w:val="center"/>
        <w:rPr>
          <w:rFonts w:asciiTheme="majorHAnsi" w:hAnsiTheme="majorHAnsi" w:cstheme="minorHAnsi"/>
          <w:sz w:val="20"/>
          <w:szCs w:val="20"/>
        </w:rPr>
      </w:pPr>
    </w:p>
    <w:p w:rsidR="00D322CB" w:rsidRDefault="00D322CB" w:rsidP="004665A2">
      <w:pPr>
        <w:spacing w:line="276" w:lineRule="auto"/>
        <w:ind w:left="5398"/>
        <w:jc w:val="center"/>
        <w:rPr>
          <w:rFonts w:asciiTheme="majorHAnsi" w:hAnsiTheme="majorHAnsi" w:cstheme="minorHAnsi"/>
          <w:sz w:val="20"/>
          <w:szCs w:val="20"/>
        </w:rPr>
      </w:pPr>
    </w:p>
    <w:p w:rsidR="00D322CB" w:rsidRDefault="00D322CB" w:rsidP="004665A2">
      <w:pPr>
        <w:spacing w:line="276" w:lineRule="auto"/>
        <w:ind w:left="5398"/>
        <w:jc w:val="center"/>
        <w:rPr>
          <w:rFonts w:asciiTheme="majorHAnsi" w:hAnsiTheme="majorHAnsi" w:cstheme="minorHAnsi"/>
          <w:sz w:val="20"/>
          <w:szCs w:val="20"/>
        </w:rPr>
      </w:pPr>
    </w:p>
    <w:p w:rsidR="0021466B" w:rsidRDefault="0021466B" w:rsidP="004665A2">
      <w:pPr>
        <w:spacing w:after="200" w:line="276" w:lineRule="auto"/>
        <w:rPr>
          <w:rFonts w:asciiTheme="majorHAnsi" w:hAnsiTheme="majorHAnsi" w:cstheme="minorHAnsi"/>
          <w:sz w:val="20"/>
          <w:szCs w:val="20"/>
        </w:rPr>
      </w:pPr>
    </w:p>
    <w:p w:rsidR="004665A2" w:rsidRPr="004665A2" w:rsidRDefault="004665A2" w:rsidP="004665A2">
      <w:pPr>
        <w:spacing w:after="200" w:line="276" w:lineRule="auto"/>
        <w:rPr>
          <w:rFonts w:asciiTheme="majorHAnsi" w:hAnsiTheme="majorHAnsi"/>
          <w:b/>
          <w:sz w:val="20"/>
          <w:szCs w:val="20"/>
          <w:u w:val="single"/>
        </w:rPr>
      </w:pPr>
      <w:r w:rsidRPr="004665A2">
        <w:rPr>
          <w:rFonts w:asciiTheme="majorHAnsi" w:hAnsiTheme="majorHAnsi"/>
          <w:b/>
          <w:sz w:val="20"/>
          <w:szCs w:val="20"/>
          <w:u w:val="single"/>
        </w:rPr>
        <w:lastRenderedPageBreak/>
        <w:t>Załącznik nr 3</w:t>
      </w:r>
    </w:p>
    <w:p w:rsidR="004665A2" w:rsidRPr="0021466B" w:rsidRDefault="004665A2" w:rsidP="004665A2">
      <w:pPr>
        <w:ind w:left="5664"/>
        <w:jc w:val="center"/>
        <w:rPr>
          <w:rFonts w:asciiTheme="majorHAnsi" w:hAnsiTheme="majorHAnsi" w:cs="Tahoma"/>
          <w:sz w:val="20"/>
          <w:szCs w:val="20"/>
        </w:rPr>
      </w:pPr>
      <w:r w:rsidRPr="0021466B">
        <w:rPr>
          <w:rFonts w:asciiTheme="majorHAnsi" w:hAnsiTheme="majorHAnsi" w:cs="Tahoma"/>
          <w:sz w:val="20"/>
          <w:szCs w:val="20"/>
        </w:rPr>
        <w:t>Zamawiający:</w:t>
      </w:r>
    </w:p>
    <w:p w:rsidR="004665A2" w:rsidRPr="0021466B" w:rsidRDefault="004665A2" w:rsidP="004665A2">
      <w:pPr>
        <w:ind w:left="5664"/>
        <w:jc w:val="center"/>
        <w:rPr>
          <w:rFonts w:asciiTheme="majorHAnsi" w:hAnsiTheme="majorHAnsi"/>
          <w:sz w:val="20"/>
          <w:szCs w:val="20"/>
        </w:rPr>
      </w:pPr>
      <w:r w:rsidRPr="0021466B">
        <w:rPr>
          <w:rFonts w:asciiTheme="majorHAnsi" w:hAnsiTheme="majorHAnsi"/>
          <w:sz w:val="20"/>
          <w:szCs w:val="20"/>
        </w:rPr>
        <w:t xml:space="preserve">Zakład Doskonalenia Zawodowego </w:t>
      </w:r>
    </w:p>
    <w:p w:rsidR="004665A2" w:rsidRPr="004665A2" w:rsidRDefault="004665A2" w:rsidP="004665A2">
      <w:pPr>
        <w:ind w:left="5664"/>
        <w:jc w:val="center"/>
        <w:rPr>
          <w:rFonts w:asciiTheme="majorHAnsi" w:hAnsiTheme="majorHAnsi"/>
          <w:b/>
          <w:sz w:val="20"/>
          <w:szCs w:val="20"/>
        </w:rPr>
      </w:pPr>
      <w:proofErr w:type="gramStart"/>
      <w:r w:rsidRPr="0021466B">
        <w:rPr>
          <w:rFonts w:asciiTheme="majorHAnsi" w:hAnsiTheme="majorHAnsi"/>
          <w:sz w:val="20"/>
          <w:szCs w:val="20"/>
        </w:rPr>
        <w:t>w</w:t>
      </w:r>
      <w:proofErr w:type="gramEnd"/>
      <w:r w:rsidRPr="0021466B">
        <w:rPr>
          <w:rFonts w:asciiTheme="majorHAnsi" w:hAnsiTheme="majorHAnsi"/>
          <w:sz w:val="20"/>
          <w:szCs w:val="20"/>
        </w:rPr>
        <w:t xml:space="preserve"> Kielcach </w:t>
      </w:r>
      <w:r w:rsidRPr="0021466B">
        <w:rPr>
          <w:rFonts w:asciiTheme="majorHAnsi" w:hAnsiTheme="majorHAnsi"/>
          <w:sz w:val="20"/>
          <w:szCs w:val="20"/>
        </w:rPr>
        <w:br/>
      </w:r>
      <w:r w:rsidRPr="004665A2">
        <w:rPr>
          <w:rFonts w:asciiTheme="majorHAnsi" w:hAnsiTheme="majorHAnsi"/>
          <w:sz w:val="20"/>
          <w:szCs w:val="20"/>
        </w:rPr>
        <w:t>ul. Paderewskiego 55, 25-950 Kielce</w:t>
      </w:r>
    </w:p>
    <w:p w:rsidR="004665A2" w:rsidRPr="004665A2" w:rsidRDefault="004665A2" w:rsidP="004665A2">
      <w:pPr>
        <w:spacing w:line="480" w:lineRule="auto"/>
        <w:rPr>
          <w:rFonts w:asciiTheme="majorHAnsi" w:hAnsiTheme="majorHAnsi" w:cs="Tahoma"/>
          <w:b/>
          <w:sz w:val="20"/>
          <w:szCs w:val="20"/>
        </w:rPr>
      </w:pPr>
      <w:r w:rsidRPr="004665A2">
        <w:rPr>
          <w:rFonts w:asciiTheme="majorHAnsi" w:hAnsiTheme="majorHAnsi" w:cs="Tahoma"/>
          <w:b/>
          <w:sz w:val="20"/>
          <w:szCs w:val="20"/>
        </w:rPr>
        <w:t>Wykonawca:</w:t>
      </w:r>
    </w:p>
    <w:p w:rsidR="004665A2" w:rsidRPr="004665A2" w:rsidRDefault="004665A2" w:rsidP="004665A2">
      <w:pPr>
        <w:ind w:right="5954"/>
        <w:rPr>
          <w:rFonts w:asciiTheme="majorHAnsi" w:hAnsiTheme="majorHAnsi" w:cs="Tahoma"/>
          <w:sz w:val="20"/>
          <w:szCs w:val="20"/>
        </w:rPr>
      </w:pPr>
    </w:p>
    <w:p w:rsidR="004665A2" w:rsidRPr="004665A2" w:rsidRDefault="004665A2" w:rsidP="004665A2">
      <w:pPr>
        <w:ind w:right="5954"/>
        <w:rPr>
          <w:rFonts w:asciiTheme="majorHAnsi" w:hAnsiTheme="majorHAnsi" w:cs="Tahoma"/>
          <w:sz w:val="20"/>
          <w:szCs w:val="20"/>
        </w:rPr>
      </w:pPr>
      <w:r w:rsidRPr="004665A2">
        <w:rPr>
          <w:rFonts w:asciiTheme="majorHAnsi" w:hAnsiTheme="majorHAnsi" w:cs="Tahoma"/>
          <w:sz w:val="20"/>
          <w:szCs w:val="20"/>
        </w:rPr>
        <w:t>……………………………………………………</w:t>
      </w:r>
    </w:p>
    <w:p w:rsidR="004665A2" w:rsidRPr="004665A2" w:rsidRDefault="004665A2" w:rsidP="004665A2">
      <w:pPr>
        <w:ind w:right="5953"/>
        <w:rPr>
          <w:rFonts w:asciiTheme="majorHAnsi" w:hAnsiTheme="majorHAnsi" w:cs="Tahoma"/>
          <w:i/>
          <w:sz w:val="20"/>
          <w:szCs w:val="20"/>
        </w:rPr>
      </w:pPr>
      <w:r w:rsidRPr="004665A2">
        <w:rPr>
          <w:rFonts w:asciiTheme="majorHAnsi" w:hAnsiTheme="majorHAnsi" w:cs="Tahoma"/>
          <w:i/>
          <w:sz w:val="20"/>
          <w:szCs w:val="20"/>
        </w:rPr>
        <w:t>(pełna nazwa/firma, adres)</w:t>
      </w:r>
    </w:p>
    <w:p w:rsidR="004665A2" w:rsidRPr="004665A2" w:rsidRDefault="004665A2" w:rsidP="004665A2">
      <w:pPr>
        <w:spacing w:after="200" w:line="276" w:lineRule="auto"/>
        <w:rPr>
          <w:rFonts w:asciiTheme="majorHAnsi" w:hAnsiTheme="majorHAnsi" w:cs="Tahoma"/>
          <w:sz w:val="20"/>
          <w:szCs w:val="20"/>
        </w:rPr>
      </w:pPr>
    </w:p>
    <w:p w:rsidR="004665A2" w:rsidRPr="004665A2" w:rsidRDefault="004665A2" w:rsidP="004665A2">
      <w:pPr>
        <w:spacing w:after="120" w:line="360" w:lineRule="auto"/>
        <w:jc w:val="center"/>
        <w:rPr>
          <w:rFonts w:asciiTheme="majorHAnsi" w:hAnsiTheme="majorHAnsi" w:cs="Tahoma"/>
          <w:b/>
          <w:sz w:val="20"/>
          <w:szCs w:val="20"/>
          <w:u w:val="single"/>
        </w:rPr>
      </w:pPr>
      <w:r w:rsidRPr="004665A2">
        <w:rPr>
          <w:rFonts w:asciiTheme="majorHAnsi" w:hAnsiTheme="majorHAnsi" w:cs="Tahoma"/>
          <w:b/>
          <w:sz w:val="20"/>
          <w:szCs w:val="20"/>
          <w:u w:val="single"/>
        </w:rPr>
        <w:t xml:space="preserve">Oświadczenie Wykonawcy </w:t>
      </w:r>
    </w:p>
    <w:p w:rsidR="004665A2" w:rsidRPr="004665A2" w:rsidRDefault="004665A2" w:rsidP="004665A2">
      <w:pPr>
        <w:spacing w:line="360" w:lineRule="auto"/>
        <w:jc w:val="center"/>
        <w:rPr>
          <w:rFonts w:asciiTheme="majorHAnsi" w:hAnsiTheme="majorHAnsi" w:cs="Tahoma"/>
          <w:b/>
          <w:sz w:val="20"/>
          <w:szCs w:val="20"/>
        </w:rPr>
      </w:pPr>
    </w:p>
    <w:p w:rsidR="004665A2" w:rsidRPr="004665A2" w:rsidRDefault="004665A2" w:rsidP="004665A2">
      <w:pPr>
        <w:spacing w:before="120" w:line="360" w:lineRule="auto"/>
        <w:jc w:val="center"/>
        <w:rPr>
          <w:rFonts w:asciiTheme="majorHAnsi" w:hAnsiTheme="majorHAnsi" w:cs="Tahoma"/>
          <w:b/>
          <w:sz w:val="20"/>
          <w:szCs w:val="20"/>
          <w:u w:val="single"/>
        </w:rPr>
      </w:pPr>
      <w:r w:rsidRPr="004665A2">
        <w:rPr>
          <w:rFonts w:asciiTheme="majorHAnsi" w:hAnsiTheme="majorHAnsi" w:cs="Tahoma"/>
          <w:b/>
          <w:sz w:val="20"/>
          <w:szCs w:val="20"/>
          <w:u w:val="single"/>
        </w:rPr>
        <w:t xml:space="preserve">DOTYCZĄCE SPEŁNIANIA WARUNKÓW UDZIAŁU W POSTĘPOWANIU </w:t>
      </w:r>
      <w:r w:rsidRPr="004665A2">
        <w:rPr>
          <w:rFonts w:asciiTheme="majorHAnsi" w:hAnsiTheme="majorHAnsi" w:cs="Tahoma"/>
          <w:b/>
          <w:sz w:val="20"/>
          <w:szCs w:val="20"/>
          <w:u w:val="single"/>
        </w:rPr>
        <w:br/>
      </w:r>
    </w:p>
    <w:p w:rsidR="004665A2" w:rsidRPr="004665A2" w:rsidRDefault="004665A2" w:rsidP="004665A2">
      <w:pPr>
        <w:spacing w:after="60"/>
        <w:jc w:val="both"/>
        <w:rPr>
          <w:rFonts w:asciiTheme="majorHAnsi" w:hAnsiTheme="majorHAnsi"/>
          <w:sz w:val="20"/>
          <w:szCs w:val="20"/>
        </w:rPr>
      </w:pPr>
      <w:r w:rsidRPr="004665A2">
        <w:rPr>
          <w:rFonts w:asciiTheme="majorHAnsi" w:hAnsiTheme="majorHAnsi" w:cs="Tahoma"/>
          <w:sz w:val="20"/>
          <w:szCs w:val="20"/>
        </w:rPr>
        <w:t xml:space="preserve">Na potrzeby postępowania o udzielenie zamówienia publicznego pn. </w:t>
      </w:r>
      <w:r w:rsidRPr="004665A2">
        <w:rPr>
          <w:rFonts w:asciiTheme="majorHAnsi" w:hAnsiTheme="majorHAnsi"/>
          <w:b/>
          <w:sz w:val="20"/>
          <w:szCs w:val="20"/>
        </w:rPr>
        <w:t xml:space="preserve">„DOSTAWĘ MATERIAŁÓW SPAWALNICZYCH” </w:t>
      </w:r>
      <w:r w:rsidRPr="004665A2">
        <w:rPr>
          <w:rFonts w:asciiTheme="majorHAnsi" w:hAnsiTheme="majorHAnsi"/>
          <w:sz w:val="20"/>
          <w:szCs w:val="20"/>
        </w:rPr>
        <w:t xml:space="preserve">w celu realizacji projektu pn. </w:t>
      </w:r>
      <w:r w:rsidRPr="00D322CB">
        <w:rPr>
          <w:rFonts w:asciiTheme="majorHAnsi" w:hAnsiTheme="majorHAnsi" w:cs="Arial"/>
          <w:b/>
          <w:bCs/>
          <w:color w:val="000000"/>
          <w:sz w:val="20"/>
          <w:szCs w:val="20"/>
        </w:rPr>
        <w:t>„</w:t>
      </w:r>
      <w:r w:rsidR="00D322CB" w:rsidRPr="00D322CB">
        <w:rPr>
          <w:rFonts w:asciiTheme="majorHAnsi" w:hAnsiTheme="majorHAnsi" w:cs="Arial"/>
          <w:b/>
          <w:sz w:val="20"/>
          <w:szCs w:val="20"/>
        </w:rPr>
        <w:t>EDUKACJA USTAWICZNA DOROSŁYCH Z OBSZARÓW MIAST TRACĄCYCH FUNKCJE SPOŁECZNO-GOSPODARCZE”</w:t>
      </w:r>
      <w:r w:rsidRPr="00D322CB">
        <w:rPr>
          <w:rFonts w:asciiTheme="majorHAnsi" w:hAnsiTheme="majorHAnsi" w:cs="Tahoma"/>
          <w:b/>
          <w:i/>
          <w:sz w:val="20"/>
          <w:szCs w:val="20"/>
        </w:rPr>
        <w:t>,</w:t>
      </w:r>
      <w:r w:rsidRPr="004665A2">
        <w:rPr>
          <w:rFonts w:asciiTheme="majorHAnsi" w:hAnsiTheme="majorHAnsi" w:cs="Tahoma"/>
          <w:i/>
          <w:sz w:val="20"/>
          <w:szCs w:val="20"/>
        </w:rPr>
        <w:t xml:space="preserve"> </w:t>
      </w:r>
      <w:r w:rsidRPr="004665A2">
        <w:rPr>
          <w:rFonts w:asciiTheme="majorHAnsi" w:hAnsiTheme="majorHAnsi" w:cs="Tahoma"/>
          <w:sz w:val="20"/>
          <w:szCs w:val="20"/>
        </w:rPr>
        <w:t>ośw</w:t>
      </w:r>
      <w:r w:rsidR="00D322CB">
        <w:rPr>
          <w:rFonts w:asciiTheme="majorHAnsi" w:hAnsiTheme="majorHAnsi" w:cs="Tahoma"/>
          <w:sz w:val="20"/>
          <w:szCs w:val="20"/>
        </w:rPr>
        <w:t xml:space="preserve">iadczam, </w:t>
      </w:r>
      <w:r w:rsidRPr="004665A2">
        <w:rPr>
          <w:rFonts w:asciiTheme="majorHAnsi" w:hAnsiTheme="majorHAnsi" w:cs="Tahoma"/>
          <w:sz w:val="20"/>
          <w:szCs w:val="20"/>
        </w:rPr>
        <w:t>co następuje:</w:t>
      </w:r>
    </w:p>
    <w:p w:rsidR="004665A2" w:rsidRPr="004665A2" w:rsidRDefault="004665A2" w:rsidP="004665A2">
      <w:pPr>
        <w:jc w:val="both"/>
        <w:rPr>
          <w:rFonts w:asciiTheme="majorHAnsi" w:hAnsiTheme="majorHAnsi" w:cs="Tahoma"/>
          <w:sz w:val="20"/>
          <w:szCs w:val="20"/>
        </w:rPr>
      </w:pPr>
    </w:p>
    <w:p w:rsidR="004665A2" w:rsidRPr="004665A2" w:rsidRDefault="004665A2" w:rsidP="004665A2">
      <w:pPr>
        <w:numPr>
          <w:ilvl w:val="1"/>
          <w:numId w:val="15"/>
        </w:numPr>
        <w:shd w:val="clear" w:color="auto" w:fill="BFBFBF"/>
        <w:spacing w:after="120"/>
        <w:contextualSpacing/>
        <w:jc w:val="both"/>
        <w:rPr>
          <w:rFonts w:asciiTheme="majorHAnsi" w:hAnsiTheme="majorHAnsi" w:cs="Tahoma"/>
          <w:b/>
          <w:sz w:val="20"/>
          <w:szCs w:val="20"/>
        </w:rPr>
      </w:pPr>
      <w:r w:rsidRPr="004665A2">
        <w:rPr>
          <w:rFonts w:asciiTheme="majorHAnsi" w:hAnsiTheme="majorHAnsi" w:cs="Tahoma"/>
          <w:b/>
          <w:sz w:val="20"/>
          <w:szCs w:val="20"/>
        </w:rPr>
        <w:t>INFORMACJA DOTYCZĄCA WYKONAWCY:</w:t>
      </w:r>
    </w:p>
    <w:p w:rsidR="004665A2" w:rsidRPr="004665A2" w:rsidRDefault="004665A2" w:rsidP="004665A2">
      <w:pPr>
        <w:jc w:val="both"/>
        <w:rPr>
          <w:rFonts w:asciiTheme="majorHAnsi" w:hAnsiTheme="majorHAnsi" w:cs="Tahoma"/>
          <w:sz w:val="20"/>
          <w:szCs w:val="20"/>
        </w:rPr>
      </w:pPr>
      <w:r w:rsidRPr="004665A2">
        <w:rPr>
          <w:rFonts w:asciiTheme="majorHAnsi" w:hAnsiTheme="majorHAnsi" w:cs="Tahoma"/>
          <w:sz w:val="20"/>
          <w:szCs w:val="20"/>
        </w:rPr>
        <w:t>Oświadczam, że spełniam warunki udziału w postępowaniu określone przez Zamawiającego w Zaproszeniu</w:t>
      </w:r>
      <w:r w:rsidR="0021466B">
        <w:rPr>
          <w:rFonts w:asciiTheme="majorHAnsi" w:hAnsiTheme="majorHAnsi" w:cs="Tahoma"/>
          <w:sz w:val="20"/>
          <w:szCs w:val="20"/>
        </w:rPr>
        <w:t xml:space="preserve"> </w:t>
      </w:r>
      <w:r w:rsidRPr="004665A2">
        <w:rPr>
          <w:rFonts w:asciiTheme="majorHAnsi" w:hAnsiTheme="majorHAnsi" w:cs="Tahoma"/>
          <w:sz w:val="20"/>
          <w:szCs w:val="20"/>
        </w:rPr>
        <w:t xml:space="preserve">do składania </w:t>
      </w:r>
      <w:proofErr w:type="gramStart"/>
      <w:r w:rsidRPr="004665A2">
        <w:rPr>
          <w:rFonts w:asciiTheme="majorHAnsi" w:hAnsiTheme="majorHAnsi" w:cs="Tahoma"/>
          <w:sz w:val="20"/>
          <w:szCs w:val="20"/>
        </w:rPr>
        <w:t>ofert .</w:t>
      </w:r>
      <w:proofErr w:type="gramEnd"/>
    </w:p>
    <w:p w:rsidR="004665A2" w:rsidRPr="004665A2" w:rsidRDefault="004665A2" w:rsidP="004665A2">
      <w:pPr>
        <w:jc w:val="both"/>
        <w:rPr>
          <w:rFonts w:asciiTheme="majorHAnsi" w:hAnsiTheme="majorHAnsi" w:cs="Tahoma"/>
          <w:sz w:val="20"/>
          <w:szCs w:val="20"/>
        </w:rPr>
      </w:pPr>
    </w:p>
    <w:p w:rsidR="004665A2" w:rsidRPr="004665A2" w:rsidRDefault="004665A2" w:rsidP="004665A2">
      <w:pPr>
        <w:jc w:val="both"/>
        <w:rPr>
          <w:rFonts w:asciiTheme="majorHAnsi" w:hAnsiTheme="majorHAnsi" w:cs="Tahoma"/>
          <w:sz w:val="20"/>
          <w:szCs w:val="20"/>
        </w:rPr>
      </w:pPr>
    </w:p>
    <w:p w:rsidR="004665A2" w:rsidRPr="004665A2" w:rsidRDefault="004665A2" w:rsidP="004665A2">
      <w:pPr>
        <w:jc w:val="both"/>
        <w:rPr>
          <w:rFonts w:asciiTheme="majorHAnsi" w:hAnsiTheme="majorHAnsi" w:cs="Tahoma"/>
          <w:sz w:val="20"/>
          <w:szCs w:val="20"/>
        </w:rPr>
      </w:pPr>
      <w:r w:rsidRPr="004665A2">
        <w:rPr>
          <w:rFonts w:asciiTheme="majorHAnsi" w:hAnsiTheme="majorHAnsi" w:cs="Tahoma"/>
          <w:sz w:val="20"/>
          <w:szCs w:val="20"/>
        </w:rPr>
        <w:tab/>
      </w:r>
      <w:r w:rsidRPr="004665A2">
        <w:rPr>
          <w:rFonts w:asciiTheme="majorHAnsi" w:hAnsiTheme="majorHAnsi" w:cs="Tahoma"/>
          <w:sz w:val="20"/>
          <w:szCs w:val="20"/>
        </w:rPr>
        <w:tab/>
      </w:r>
      <w:r w:rsidRPr="004665A2">
        <w:rPr>
          <w:rFonts w:asciiTheme="majorHAnsi" w:hAnsiTheme="majorHAnsi" w:cs="Tahoma"/>
          <w:sz w:val="20"/>
          <w:szCs w:val="20"/>
        </w:rPr>
        <w:tab/>
      </w:r>
      <w:r w:rsidRPr="004665A2">
        <w:rPr>
          <w:rFonts w:asciiTheme="majorHAnsi" w:hAnsiTheme="majorHAnsi" w:cs="Tahoma"/>
          <w:sz w:val="20"/>
          <w:szCs w:val="20"/>
        </w:rPr>
        <w:tab/>
      </w:r>
      <w:r w:rsidRPr="004665A2">
        <w:rPr>
          <w:rFonts w:asciiTheme="majorHAnsi" w:hAnsiTheme="majorHAnsi" w:cs="Tahoma"/>
          <w:sz w:val="20"/>
          <w:szCs w:val="20"/>
        </w:rPr>
        <w:tab/>
      </w:r>
      <w:r w:rsidRPr="004665A2">
        <w:rPr>
          <w:rFonts w:asciiTheme="majorHAnsi" w:hAnsiTheme="majorHAnsi" w:cs="Tahoma"/>
          <w:sz w:val="20"/>
          <w:szCs w:val="20"/>
        </w:rPr>
        <w:tab/>
      </w:r>
      <w:r w:rsidRPr="004665A2">
        <w:rPr>
          <w:rFonts w:asciiTheme="majorHAnsi" w:hAnsiTheme="majorHAnsi" w:cs="Tahoma"/>
          <w:sz w:val="20"/>
          <w:szCs w:val="20"/>
        </w:rPr>
        <w:tab/>
      </w:r>
    </w:p>
    <w:p w:rsidR="004665A2" w:rsidRPr="004665A2" w:rsidRDefault="004665A2" w:rsidP="004665A2">
      <w:pPr>
        <w:ind w:left="5954"/>
        <w:jc w:val="center"/>
        <w:rPr>
          <w:rFonts w:asciiTheme="majorHAnsi" w:hAnsiTheme="majorHAnsi" w:cs="Tahoma"/>
          <w:sz w:val="20"/>
          <w:szCs w:val="20"/>
        </w:rPr>
      </w:pPr>
      <w:r w:rsidRPr="004665A2">
        <w:rPr>
          <w:rFonts w:asciiTheme="majorHAnsi" w:hAnsiTheme="majorHAnsi" w:cs="Tahoma"/>
          <w:sz w:val="20"/>
          <w:szCs w:val="20"/>
        </w:rPr>
        <w:t>…………………………………………</w:t>
      </w:r>
    </w:p>
    <w:p w:rsidR="004665A2" w:rsidRPr="004665A2" w:rsidRDefault="004665A2" w:rsidP="004665A2">
      <w:pPr>
        <w:ind w:left="5954"/>
        <w:jc w:val="center"/>
        <w:rPr>
          <w:rFonts w:asciiTheme="majorHAnsi" w:hAnsiTheme="majorHAnsi" w:cs="Tahoma"/>
          <w:i/>
          <w:sz w:val="20"/>
          <w:szCs w:val="20"/>
        </w:rPr>
      </w:pPr>
      <w:r w:rsidRPr="004665A2">
        <w:rPr>
          <w:rFonts w:asciiTheme="majorHAnsi" w:hAnsiTheme="majorHAnsi" w:cs="Tahoma"/>
          <w:i/>
          <w:sz w:val="20"/>
          <w:szCs w:val="20"/>
        </w:rPr>
        <w:t>(podpis)</w:t>
      </w:r>
    </w:p>
    <w:p w:rsidR="004665A2" w:rsidRPr="004665A2" w:rsidRDefault="004665A2" w:rsidP="004665A2">
      <w:pPr>
        <w:ind w:left="5954"/>
        <w:jc w:val="center"/>
        <w:rPr>
          <w:rFonts w:asciiTheme="majorHAnsi" w:hAnsiTheme="majorHAnsi" w:cs="Tahoma"/>
          <w:i/>
          <w:sz w:val="20"/>
          <w:szCs w:val="20"/>
        </w:rPr>
      </w:pPr>
    </w:p>
    <w:p w:rsidR="004665A2" w:rsidRPr="004665A2" w:rsidRDefault="004665A2" w:rsidP="004665A2">
      <w:pPr>
        <w:numPr>
          <w:ilvl w:val="1"/>
          <w:numId w:val="15"/>
        </w:numPr>
        <w:shd w:val="clear" w:color="auto" w:fill="BFBFBF"/>
        <w:spacing w:after="120"/>
        <w:contextualSpacing/>
        <w:jc w:val="both"/>
        <w:rPr>
          <w:rFonts w:asciiTheme="majorHAnsi" w:hAnsiTheme="majorHAnsi" w:cs="Tahoma"/>
          <w:b/>
          <w:sz w:val="20"/>
          <w:szCs w:val="20"/>
        </w:rPr>
      </w:pPr>
      <w:r w:rsidRPr="004665A2">
        <w:rPr>
          <w:rFonts w:asciiTheme="majorHAnsi" w:hAnsiTheme="majorHAnsi" w:cs="Tahoma"/>
          <w:b/>
          <w:sz w:val="20"/>
          <w:szCs w:val="20"/>
        </w:rPr>
        <w:t>OŚWIADCZENIE DOTYCZĄCE PODANYCH INFORMACJI:</w:t>
      </w:r>
    </w:p>
    <w:p w:rsidR="004665A2" w:rsidRPr="004665A2" w:rsidRDefault="004665A2" w:rsidP="004665A2">
      <w:pPr>
        <w:jc w:val="both"/>
        <w:rPr>
          <w:rFonts w:asciiTheme="majorHAnsi" w:hAnsiTheme="majorHAnsi" w:cs="Tahoma"/>
          <w:sz w:val="20"/>
          <w:szCs w:val="20"/>
        </w:rPr>
      </w:pPr>
      <w:r w:rsidRPr="004665A2">
        <w:rPr>
          <w:rFonts w:asciiTheme="majorHAnsi" w:hAnsiTheme="majorHAnsi" w:cs="Tahoma"/>
          <w:sz w:val="20"/>
          <w:szCs w:val="20"/>
        </w:rPr>
        <w:t xml:space="preserve">Oświadczam, że wszystkie informacje podane w powyższych oświadczeniach są aktualne </w:t>
      </w:r>
      <w:r w:rsidRPr="004665A2">
        <w:rPr>
          <w:rFonts w:asciiTheme="majorHAnsi" w:hAnsiTheme="majorHAnsi" w:cs="Tahoma"/>
          <w:sz w:val="20"/>
          <w:szCs w:val="20"/>
        </w:rPr>
        <w:br/>
        <w:t>i zgodne z prawdą oraz zostały przedstawione z pełną świadomością konsekwencji wprowadzenia Zamawiającego w błąd przy przedstawianiu informacji.</w:t>
      </w:r>
    </w:p>
    <w:p w:rsidR="004665A2" w:rsidRPr="004665A2" w:rsidRDefault="004665A2" w:rsidP="004665A2">
      <w:pPr>
        <w:spacing w:line="360" w:lineRule="auto"/>
        <w:jc w:val="both"/>
        <w:rPr>
          <w:rFonts w:asciiTheme="majorHAnsi" w:hAnsiTheme="majorHAnsi" w:cs="Tahoma"/>
          <w:sz w:val="20"/>
          <w:szCs w:val="20"/>
        </w:rPr>
      </w:pPr>
    </w:p>
    <w:p w:rsidR="004665A2" w:rsidRPr="004665A2" w:rsidRDefault="004665A2" w:rsidP="004665A2">
      <w:pPr>
        <w:spacing w:line="360" w:lineRule="auto"/>
        <w:jc w:val="both"/>
        <w:rPr>
          <w:rFonts w:asciiTheme="majorHAnsi" w:hAnsiTheme="majorHAnsi" w:cs="Tahoma"/>
          <w:sz w:val="20"/>
          <w:szCs w:val="20"/>
        </w:rPr>
      </w:pPr>
    </w:p>
    <w:p w:rsidR="004665A2" w:rsidRPr="004665A2" w:rsidRDefault="004665A2" w:rsidP="004665A2">
      <w:pPr>
        <w:ind w:left="6237"/>
        <w:jc w:val="center"/>
        <w:rPr>
          <w:rFonts w:asciiTheme="majorHAnsi" w:hAnsiTheme="majorHAnsi" w:cs="Tahoma"/>
          <w:sz w:val="20"/>
          <w:szCs w:val="20"/>
        </w:rPr>
      </w:pPr>
      <w:r w:rsidRPr="004665A2">
        <w:rPr>
          <w:rFonts w:asciiTheme="majorHAnsi" w:hAnsiTheme="majorHAnsi" w:cs="Tahoma"/>
          <w:sz w:val="20"/>
          <w:szCs w:val="20"/>
        </w:rPr>
        <w:t>…………………………………………</w:t>
      </w:r>
    </w:p>
    <w:p w:rsidR="004665A2" w:rsidRPr="004665A2" w:rsidRDefault="004665A2" w:rsidP="004665A2">
      <w:pPr>
        <w:ind w:left="6237"/>
        <w:jc w:val="center"/>
        <w:rPr>
          <w:rFonts w:asciiTheme="majorHAnsi" w:hAnsiTheme="majorHAnsi"/>
          <w:sz w:val="20"/>
          <w:szCs w:val="20"/>
        </w:rPr>
      </w:pPr>
      <w:r w:rsidRPr="004665A2">
        <w:rPr>
          <w:rFonts w:asciiTheme="majorHAnsi" w:hAnsiTheme="majorHAnsi" w:cs="Tahoma"/>
          <w:i/>
          <w:sz w:val="20"/>
          <w:szCs w:val="20"/>
        </w:rPr>
        <w:t>(podpis)</w:t>
      </w:r>
    </w:p>
    <w:p w:rsidR="004665A2" w:rsidRPr="004665A2" w:rsidRDefault="004665A2" w:rsidP="004665A2">
      <w:pPr>
        <w:spacing w:after="200" w:line="276" w:lineRule="auto"/>
        <w:rPr>
          <w:rFonts w:asciiTheme="majorHAnsi" w:hAnsiTheme="majorHAnsi"/>
          <w:sz w:val="20"/>
          <w:szCs w:val="20"/>
        </w:rPr>
      </w:pPr>
    </w:p>
    <w:p w:rsidR="004665A2" w:rsidRPr="004665A2" w:rsidRDefault="004665A2" w:rsidP="004665A2">
      <w:pPr>
        <w:spacing w:line="360" w:lineRule="auto"/>
        <w:jc w:val="both"/>
        <w:rPr>
          <w:rFonts w:asciiTheme="majorHAnsi" w:hAnsiTheme="majorHAnsi" w:cs="Tahoma"/>
          <w:sz w:val="20"/>
          <w:szCs w:val="20"/>
        </w:rPr>
      </w:pPr>
      <w:r w:rsidRPr="004665A2">
        <w:rPr>
          <w:rFonts w:asciiTheme="majorHAnsi" w:hAnsiTheme="majorHAnsi" w:cs="Tahoma"/>
          <w:sz w:val="20"/>
          <w:szCs w:val="20"/>
        </w:rPr>
        <w:t xml:space="preserve">……………………….……. </w:t>
      </w:r>
      <w:r w:rsidRPr="004665A2">
        <w:rPr>
          <w:rFonts w:asciiTheme="majorHAnsi" w:hAnsiTheme="majorHAnsi" w:cs="Tahoma"/>
          <w:i/>
          <w:sz w:val="20"/>
          <w:szCs w:val="20"/>
        </w:rPr>
        <w:t>(</w:t>
      </w:r>
      <w:proofErr w:type="gramStart"/>
      <w:r w:rsidRPr="004665A2">
        <w:rPr>
          <w:rFonts w:asciiTheme="majorHAnsi" w:hAnsiTheme="majorHAnsi" w:cs="Tahoma"/>
          <w:i/>
          <w:sz w:val="20"/>
          <w:szCs w:val="20"/>
        </w:rPr>
        <w:t>miejscowość</w:t>
      </w:r>
      <w:proofErr w:type="gramEnd"/>
      <w:r w:rsidRPr="004665A2">
        <w:rPr>
          <w:rFonts w:asciiTheme="majorHAnsi" w:hAnsiTheme="majorHAnsi" w:cs="Tahoma"/>
          <w:i/>
          <w:sz w:val="20"/>
          <w:szCs w:val="20"/>
        </w:rPr>
        <w:t xml:space="preserve">), </w:t>
      </w:r>
      <w:r w:rsidRPr="004665A2">
        <w:rPr>
          <w:rFonts w:asciiTheme="majorHAnsi" w:hAnsiTheme="majorHAnsi" w:cs="Tahoma"/>
          <w:sz w:val="20"/>
          <w:szCs w:val="20"/>
        </w:rPr>
        <w:t xml:space="preserve">dnia ………….……. </w:t>
      </w:r>
      <w:proofErr w:type="gramStart"/>
      <w:r w:rsidRPr="004665A2">
        <w:rPr>
          <w:rFonts w:asciiTheme="majorHAnsi" w:hAnsiTheme="majorHAnsi" w:cs="Tahoma"/>
          <w:sz w:val="20"/>
          <w:szCs w:val="20"/>
        </w:rPr>
        <w:t>r</w:t>
      </w:r>
      <w:proofErr w:type="gramEnd"/>
      <w:r w:rsidRPr="004665A2">
        <w:rPr>
          <w:rFonts w:asciiTheme="majorHAnsi" w:hAnsiTheme="majorHAnsi" w:cs="Tahoma"/>
          <w:sz w:val="20"/>
          <w:szCs w:val="20"/>
        </w:rPr>
        <w:t xml:space="preserve">. </w:t>
      </w:r>
    </w:p>
    <w:p w:rsidR="004665A2" w:rsidRPr="004665A2" w:rsidRDefault="004665A2" w:rsidP="004665A2">
      <w:pPr>
        <w:spacing w:after="200" w:line="276" w:lineRule="auto"/>
        <w:rPr>
          <w:rFonts w:asciiTheme="majorHAnsi" w:hAnsiTheme="majorHAnsi"/>
          <w:sz w:val="20"/>
          <w:szCs w:val="20"/>
        </w:rPr>
      </w:pPr>
    </w:p>
    <w:p w:rsidR="004665A2" w:rsidRPr="004665A2" w:rsidRDefault="004665A2" w:rsidP="004665A2">
      <w:pPr>
        <w:spacing w:after="200" w:line="276" w:lineRule="auto"/>
        <w:rPr>
          <w:rFonts w:asciiTheme="majorHAnsi" w:hAnsiTheme="majorHAnsi"/>
          <w:sz w:val="20"/>
          <w:szCs w:val="20"/>
        </w:rPr>
      </w:pPr>
    </w:p>
    <w:p w:rsidR="004665A2" w:rsidRPr="004665A2" w:rsidRDefault="004665A2" w:rsidP="004665A2">
      <w:pPr>
        <w:spacing w:after="200" w:line="276" w:lineRule="auto"/>
        <w:rPr>
          <w:rFonts w:asciiTheme="majorHAnsi" w:hAnsiTheme="majorHAnsi"/>
          <w:sz w:val="20"/>
          <w:szCs w:val="20"/>
        </w:rPr>
      </w:pPr>
    </w:p>
    <w:p w:rsidR="004665A2" w:rsidRPr="004665A2" w:rsidRDefault="004665A2" w:rsidP="004665A2">
      <w:pPr>
        <w:spacing w:after="200" w:line="276" w:lineRule="auto"/>
        <w:rPr>
          <w:rFonts w:asciiTheme="majorHAnsi" w:hAnsiTheme="majorHAnsi"/>
          <w:sz w:val="20"/>
          <w:szCs w:val="20"/>
        </w:rPr>
      </w:pPr>
    </w:p>
    <w:p w:rsidR="004665A2" w:rsidRPr="004665A2" w:rsidRDefault="004665A2" w:rsidP="004665A2">
      <w:pPr>
        <w:spacing w:after="200" w:line="276" w:lineRule="auto"/>
        <w:rPr>
          <w:rFonts w:asciiTheme="majorHAnsi" w:hAnsiTheme="majorHAnsi"/>
          <w:sz w:val="20"/>
          <w:szCs w:val="20"/>
        </w:rPr>
      </w:pPr>
    </w:p>
    <w:p w:rsidR="0021466B" w:rsidRDefault="0021466B" w:rsidP="0021466B">
      <w:pPr>
        <w:spacing w:line="276" w:lineRule="auto"/>
        <w:rPr>
          <w:rFonts w:asciiTheme="majorHAnsi" w:hAnsiTheme="majorHAnsi"/>
          <w:sz w:val="20"/>
          <w:szCs w:val="20"/>
        </w:rPr>
      </w:pPr>
    </w:p>
    <w:p w:rsidR="004665A2" w:rsidRPr="004665A2" w:rsidRDefault="004665A2" w:rsidP="0021466B">
      <w:pPr>
        <w:spacing w:line="276" w:lineRule="auto"/>
        <w:rPr>
          <w:rFonts w:asciiTheme="majorHAnsi" w:hAnsiTheme="majorHAnsi" w:cs="Tahoma"/>
          <w:b/>
          <w:sz w:val="20"/>
          <w:szCs w:val="20"/>
          <w:u w:val="single"/>
        </w:rPr>
      </w:pPr>
      <w:r w:rsidRPr="004665A2">
        <w:rPr>
          <w:rFonts w:asciiTheme="majorHAnsi" w:hAnsiTheme="majorHAnsi" w:cs="Tahoma"/>
          <w:b/>
          <w:sz w:val="20"/>
          <w:szCs w:val="20"/>
          <w:u w:val="single"/>
        </w:rPr>
        <w:lastRenderedPageBreak/>
        <w:t xml:space="preserve">Załącznik nr 4 </w:t>
      </w:r>
    </w:p>
    <w:p w:rsidR="004665A2" w:rsidRPr="004665A2" w:rsidRDefault="004665A2" w:rsidP="004665A2">
      <w:pPr>
        <w:spacing w:line="276" w:lineRule="auto"/>
        <w:ind w:left="5246" w:firstLine="708"/>
        <w:rPr>
          <w:rFonts w:asciiTheme="majorHAnsi" w:hAnsiTheme="majorHAnsi" w:cs="Tahoma"/>
          <w:b/>
          <w:sz w:val="20"/>
          <w:szCs w:val="20"/>
        </w:rPr>
      </w:pPr>
    </w:p>
    <w:p w:rsidR="004665A2" w:rsidRPr="0021466B" w:rsidRDefault="004665A2" w:rsidP="004665A2">
      <w:pPr>
        <w:spacing w:line="276" w:lineRule="auto"/>
        <w:ind w:left="5246" w:firstLine="418"/>
        <w:jc w:val="center"/>
        <w:rPr>
          <w:rFonts w:asciiTheme="majorHAnsi" w:hAnsiTheme="majorHAnsi" w:cs="Tahoma"/>
          <w:sz w:val="20"/>
          <w:szCs w:val="20"/>
        </w:rPr>
      </w:pPr>
      <w:r w:rsidRPr="0021466B">
        <w:rPr>
          <w:rFonts w:asciiTheme="majorHAnsi" w:hAnsiTheme="majorHAnsi" w:cs="Tahoma"/>
          <w:sz w:val="20"/>
          <w:szCs w:val="20"/>
        </w:rPr>
        <w:t>Zamawiający:</w:t>
      </w:r>
    </w:p>
    <w:p w:rsidR="004665A2" w:rsidRPr="0021466B" w:rsidRDefault="004665A2" w:rsidP="004665A2">
      <w:pPr>
        <w:spacing w:line="259" w:lineRule="auto"/>
        <w:ind w:left="5670"/>
        <w:jc w:val="center"/>
        <w:rPr>
          <w:rFonts w:asciiTheme="majorHAnsi" w:hAnsiTheme="majorHAnsi" w:cs="Arial"/>
          <w:sz w:val="20"/>
          <w:szCs w:val="20"/>
        </w:rPr>
      </w:pPr>
      <w:r w:rsidRPr="0021466B">
        <w:rPr>
          <w:rFonts w:asciiTheme="majorHAnsi" w:hAnsiTheme="majorHAnsi" w:cs="Arial"/>
          <w:sz w:val="20"/>
          <w:szCs w:val="20"/>
        </w:rPr>
        <w:t xml:space="preserve">Zamawiający: Zakład Doskonalenia Zawodowego w Kielcach </w:t>
      </w:r>
      <w:r w:rsidRPr="0021466B">
        <w:rPr>
          <w:rFonts w:asciiTheme="majorHAnsi" w:hAnsiTheme="majorHAnsi" w:cs="Arial"/>
          <w:sz w:val="20"/>
          <w:szCs w:val="20"/>
        </w:rPr>
        <w:br/>
        <w:t>ul. Paderewskiego 55, 25-950 Kielce</w:t>
      </w:r>
    </w:p>
    <w:p w:rsidR="004665A2" w:rsidRPr="004665A2" w:rsidRDefault="004665A2" w:rsidP="004665A2">
      <w:pPr>
        <w:spacing w:line="276" w:lineRule="auto"/>
        <w:rPr>
          <w:rFonts w:asciiTheme="majorHAnsi" w:hAnsiTheme="majorHAnsi" w:cs="Tahoma"/>
          <w:b/>
          <w:sz w:val="20"/>
          <w:szCs w:val="20"/>
        </w:rPr>
      </w:pPr>
      <w:r w:rsidRPr="004665A2">
        <w:rPr>
          <w:rFonts w:asciiTheme="majorHAnsi" w:hAnsiTheme="majorHAnsi" w:cs="Tahoma"/>
          <w:b/>
          <w:sz w:val="20"/>
          <w:szCs w:val="20"/>
        </w:rPr>
        <w:t>Wykonawca:</w:t>
      </w:r>
    </w:p>
    <w:p w:rsidR="004665A2" w:rsidRPr="004665A2" w:rsidRDefault="004665A2" w:rsidP="004665A2">
      <w:pPr>
        <w:spacing w:line="480" w:lineRule="auto"/>
        <w:ind w:right="5954"/>
        <w:rPr>
          <w:rFonts w:asciiTheme="majorHAnsi" w:hAnsiTheme="majorHAnsi" w:cs="Tahoma"/>
          <w:sz w:val="20"/>
          <w:szCs w:val="20"/>
        </w:rPr>
      </w:pPr>
    </w:p>
    <w:p w:rsidR="004665A2" w:rsidRPr="004665A2" w:rsidRDefault="004665A2" w:rsidP="004665A2">
      <w:pPr>
        <w:ind w:right="5670"/>
        <w:rPr>
          <w:rFonts w:asciiTheme="majorHAnsi" w:hAnsiTheme="majorHAnsi" w:cs="Tahoma"/>
          <w:sz w:val="20"/>
          <w:szCs w:val="20"/>
        </w:rPr>
      </w:pPr>
    </w:p>
    <w:p w:rsidR="004665A2" w:rsidRPr="004665A2" w:rsidRDefault="004665A2" w:rsidP="004665A2">
      <w:pPr>
        <w:ind w:right="5670"/>
        <w:rPr>
          <w:rFonts w:asciiTheme="majorHAnsi" w:hAnsiTheme="majorHAnsi" w:cs="Tahoma"/>
          <w:sz w:val="20"/>
          <w:szCs w:val="20"/>
        </w:rPr>
      </w:pPr>
      <w:r w:rsidRPr="004665A2">
        <w:rPr>
          <w:rFonts w:asciiTheme="majorHAnsi" w:hAnsiTheme="majorHAnsi" w:cs="Tahoma"/>
          <w:sz w:val="20"/>
          <w:szCs w:val="20"/>
        </w:rPr>
        <w:t>………………………………………………………</w:t>
      </w:r>
    </w:p>
    <w:p w:rsidR="004665A2" w:rsidRPr="004665A2" w:rsidRDefault="004665A2" w:rsidP="004665A2">
      <w:pPr>
        <w:ind w:right="5670"/>
        <w:rPr>
          <w:rFonts w:asciiTheme="majorHAnsi" w:hAnsiTheme="majorHAnsi" w:cs="Tahoma"/>
          <w:i/>
          <w:sz w:val="20"/>
          <w:szCs w:val="20"/>
        </w:rPr>
      </w:pPr>
      <w:r w:rsidRPr="004665A2">
        <w:rPr>
          <w:rFonts w:asciiTheme="majorHAnsi" w:hAnsiTheme="majorHAnsi" w:cs="Tahoma"/>
          <w:i/>
          <w:sz w:val="20"/>
          <w:szCs w:val="20"/>
        </w:rPr>
        <w:t xml:space="preserve">(pełna nazwa/firma, adres) </w:t>
      </w:r>
    </w:p>
    <w:p w:rsidR="004665A2" w:rsidRPr="004665A2" w:rsidRDefault="004665A2" w:rsidP="004665A2">
      <w:pPr>
        <w:spacing w:after="120" w:line="360" w:lineRule="auto"/>
        <w:jc w:val="center"/>
        <w:rPr>
          <w:rFonts w:asciiTheme="majorHAnsi" w:hAnsiTheme="majorHAnsi" w:cs="Tahoma"/>
          <w:b/>
          <w:sz w:val="20"/>
          <w:szCs w:val="20"/>
          <w:u w:val="single"/>
        </w:rPr>
      </w:pPr>
    </w:p>
    <w:p w:rsidR="004665A2" w:rsidRPr="004665A2" w:rsidRDefault="004665A2" w:rsidP="004665A2">
      <w:pPr>
        <w:spacing w:after="120" w:line="360" w:lineRule="auto"/>
        <w:jc w:val="center"/>
        <w:rPr>
          <w:rFonts w:asciiTheme="majorHAnsi" w:hAnsiTheme="majorHAnsi" w:cs="Tahoma"/>
          <w:b/>
          <w:sz w:val="20"/>
          <w:szCs w:val="20"/>
          <w:u w:val="single"/>
        </w:rPr>
      </w:pPr>
      <w:r w:rsidRPr="004665A2">
        <w:rPr>
          <w:rFonts w:asciiTheme="majorHAnsi" w:hAnsiTheme="majorHAnsi" w:cs="Tahoma"/>
          <w:b/>
          <w:sz w:val="20"/>
          <w:szCs w:val="20"/>
          <w:u w:val="single"/>
        </w:rPr>
        <w:t xml:space="preserve">Oświadczenie Wykonawcy </w:t>
      </w:r>
    </w:p>
    <w:p w:rsidR="004665A2" w:rsidRPr="004665A2" w:rsidRDefault="004665A2" w:rsidP="004665A2">
      <w:pPr>
        <w:spacing w:before="120" w:line="360" w:lineRule="auto"/>
        <w:jc w:val="center"/>
        <w:rPr>
          <w:rFonts w:asciiTheme="majorHAnsi" w:hAnsiTheme="majorHAnsi" w:cs="Tahoma"/>
          <w:b/>
          <w:sz w:val="20"/>
          <w:szCs w:val="20"/>
          <w:u w:val="single"/>
        </w:rPr>
      </w:pPr>
      <w:r w:rsidRPr="004665A2">
        <w:rPr>
          <w:rFonts w:asciiTheme="majorHAnsi" w:hAnsiTheme="majorHAnsi" w:cs="Tahoma"/>
          <w:b/>
          <w:sz w:val="20"/>
          <w:szCs w:val="20"/>
          <w:u w:val="single"/>
        </w:rPr>
        <w:t>DOTYCZĄCE PRZESŁANEK WYKLUCZENIA Z POSTĘPOWANIA</w:t>
      </w:r>
    </w:p>
    <w:p w:rsidR="004665A2" w:rsidRPr="004665A2" w:rsidRDefault="004665A2" w:rsidP="004665A2">
      <w:pPr>
        <w:spacing w:line="360" w:lineRule="auto"/>
        <w:jc w:val="both"/>
        <w:rPr>
          <w:rFonts w:asciiTheme="majorHAnsi" w:hAnsiTheme="majorHAnsi" w:cs="Tahoma"/>
          <w:sz w:val="20"/>
          <w:szCs w:val="20"/>
        </w:rPr>
      </w:pPr>
    </w:p>
    <w:p w:rsidR="004665A2" w:rsidRPr="004665A2" w:rsidRDefault="004665A2" w:rsidP="004665A2">
      <w:pPr>
        <w:spacing w:after="60"/>
        <w:ind w:firstLine="708"/>
        <w:jc w:val="both"/>
        <w:rPr>
          <w:rFonts w:asciiTheme="majorHAnsi" w:hAnsiTheme="majorHAnsi"/>
          <w:sz w:val="20"/>
          <w:szCs w:val="20"/>
        </w:rPr>
      </w:pPr>
      <w:r w:rsidRPr="004665A2">
        <w:rPr>
          <w:rFonts w:asciiTheme="majorHAnsi" w:hAnsiTheme="majorHAnsi" w:cs="Tahoma"/>
          <w:sz w:val="20"/>
          <w:szCs w:val="20"/>
        </w:rPr>
        <w:t xml:space="preserve">Na potrzeby postępowania o udzielenie zamówienia publicznego pn. </w:t>
      </w:r>
      <w:r w:rsidRPr="004665A2">
        <w:rPr>
          <w:rFonts w:asciiTheme="majorHAnsi" w:hAnsiTheme="majorHAnsi"/>
          <w:b/>
          <w:sz w:val="20"/>
          <w:szCs w:val="20"/>
        </w:rPr>
        <w:t xml:space="preserve">„DOSTAWA MATERIAŁÓW SPAWALNICZYCH” </w:t>
      </w:r>
      <w:r w:rsidRPr="004665A2">
        <w:rPr>
          <w:rFonts w:asciiTheme="majorHAnsi" w:hAnsiTheme="majorHAnsi"/>
          <w:sz w:val="20"/>
          <w:szCs w:val="20"/>
        </w:rPr>
        <w:t xml:space="preserve">w celu realizacji projektu pn. </w:t>
      </w:r>
      <w:r w:rsidRPr="00D322CB">
        <w:rPr>
          <w:rFonts w:asciiTheme="majorHAnsi" w:hAnsiTheme="majorHAnsi" w:cs="Arial"/>
          <w:b/>
          <w:bCs/>
          <w:color w:val="000000"/>
          <w:sz w:val="20"/>
          <w:szCs w:val="20"/>
        </w:rPr>
        <w:t>„</w:t>
      </w:r>
      <w:r w:rsidR="00D322CB" w:rsidRPr="00D322CB">
        <w:rPr>
          <w:rFonts w:asciiTheme="majorHAnsi" w:hAnsiTheme="majorHAnsi" w:cs="Arial"/>
          <w:b/>
          <w:sz w:val="20"/>
          <w:szCs w:val="20"/>
        </w:rPr>
        <w:t>EDUKACJA USTAWICZNA DOROSŁYCH Z OBSZARÓW MIAST TRACĄCYCH FUNKCJE SPOŁECZNO-GOSPODARCZE”</w:t>
      </w:r>
      <w:r w:rsidRPr="004665A2">
        <w:rPr>
          <w:rFonts w:asciiTheme="majorHAnsi" w:hAnsiTheme="majorHAnsi" w:cs="Tahoma"/>
          <w:i/>
          <w:sz w:val="20"/>
          <w:szCs w:val="20"/>
        </w:rPr>
        <w:t xml:space="preserve"> </w:t>
      </w:r>
      <w:r w:rsidR="00D322CB">
        <w:rPr>
          <w:rFonts w:asciiTheme="majorHAnsi" w:hAnsiTheme="majorHAnsi" w:cs="Tahoma"/>
          <w:sz w:val="20"/>
          <w:szCs w:val="20"/>
        </w:rPr>
        <w:t xml:space="preserve">oświadczam, </w:t>
      </w:r>
      <w:r w:rsidRPr="004665A2">
        <w:rPr>
          <w:rFonts w:asciiTheme="majorHAnsi" w:hAnsiTheme="majorHAnsi" w:cs="Tahoma"/>
          <w:sz w:val="20"/>
          <w:szCs w:val="20"/>
        </w:rPr>
        <w:t>co następuje:</w:t>
      </w:r>
    </w:p>
    <w:p w:rsidR="004665A2" w:rsidRPr="004665A2" w:rsidRDefault="004665A2" w:rsidP="004665A2">
      <w:pPr>
        <w:spacing w:after="60"/>
        <w:jc w:val="both"/>
        <w:rPr>
          <w:rFonts w:asciiTheme="majorHAnsi" w:hAnsiTheme="majorHAnsi" w:cs="Tahoma"/>
          <w:sz w:val="20"/>
          <w:szCs w:val="20"/>
        </w:rPr>
      </w:pPr>
    </w:p>
    <w:p w:rsidR="004665A2" w:rsidRPr="004665A2" w:rsidRDefault="004665A2" w:rsidP="004665A2">
      <w:pPr>
        <w:numPr>
          <w:ilvl w:val="1"/>
          <w:numId w:val="33"/>
        </w:numPr>
        <w:shd w:val="clear" w:color="auto" w:fill="BFBFBF" w:themeFill="background1" w:themeFillShade="BF"/>
        <w:spacing w:after="60"/>
        <w:contextualSpacing/>
        <w:rPr>
          <w:rFonts w:asciiTheme="majorHAnsi" w:hAnsiTheme="majorHAnsi" w:cs="Tahoma"/>
          <w:b/>
          <w:sz w:val="20"/>
          <w:szCs w:val="20"/>
        </w:rPr>
      </w:pPr>
      <w:r w:rsidRPr="004665A2">
        <w:rPr>
          <w:rFonts w:asciiTheme="majorHAnsi" w:hAnsiTheme="majorHAnsi" w:cs="Tahoma"/>
          <w:b/>
          <w:sz w:val="20"/>
          <w:szCs w:val="20"/>
        </w:rPr>
        <w:t>OŚWIADCZENIE DOTYCZĄCE WYKONAWCY:</w:t>
      </w:r>
    </w:p>
    <w:p w:rsidR="004665A2" w:rsidRPr="004665A2" w:rsidRDefault="004665A2" w:rsidP="004665A2">
      <w:pPr>
        <w:spacing w:after="60"/>
        <w:ind w:left="720"/>
        <w:jc w:val="both"/>
        <w:rPr>
          <w:rFonts w:asciiTheme="majorHAnsi" w:hAnsiTheme="majorHAnsi" w:cs="Tahoma"/>
          <w:sz w:val="20"/>
          <w:szCs w:val="20"/>
        </w:rPr>
      </w:pPr>
    </w:p>
    <w:p w:rsidR="004665A2" w:rsidRPr="004665A2" w:rsidRDefault="004665A2" w:rsidP="004665A2">
      <w:pPr>
        <w:spacing w:after="60"/>
        <w:jc w:val="both"/>
        <w:rPr>
          <w:rFonts w:asciiTheme="majorHAnsi" w:hAnsiTheme="majorHAnsi" w:cs="Tahoma"/>
          <w:sz w:val="20"/>
          <w:szCs w:val="20"/>
        </w:rPr>
      </w:pPr>
      <w:r w:rsidRPr="004665A2">
        <w:rPr>
          <w:rFonts w:asciiTheme="majorHAnsi" w:hAnsiTheme="majorHAnsi" w:cs="Tahoma"/>
          <w:sz w:val="20"/>
          <w:szCs w:val="20"/>
        </w:rPr>
        <w:t xml:space="preserve">Oświadczam, że nie podlegam wykluczeniu z postępowania na podstawie na podstawie opisanych </w:t>
      </w:r>
      <w:r w:rsidR="00D322CB">
        <w:rPr>
          <w:rFonts w:asciiTheme="majorHAnsi" w:hAnsiTheme="majorHAnsi" w:cs="Tahoma"/>
          <w:sz w:val="20"/>
          <w:szCs w:val="20"/>
        </w:rPr>
        <w:t xml:space="preserve">okoliczności </w:t>
      </w:r>
      <w:r w:rsidRPr="004665A2">
        <w:rPr>
          <w:rFonts w:asciiTheme="majorHAnsi" w:hAnsiTheme="majorHAnsi" w:cs="Tahoma"/>
          <w:sz w:val="20"/>
          <w:szCs w:val="20"/>
        </w:rPr>
        <w:t>w części III ust. 5 Zaproszenia.</w:t>
      </w:r>
    </w:p>
    <w:p w:rsidR="004665A2" w:rsidRPr="004665A2" w:rsidRDefault="004665A2" w:rsidP="004665A2">
      <w:pPr>
        <w:spacing w:after="60"/>
        <w:jc w:val="both"/>
        <w:rPr>
          <w:rFonts w:asciiTheme="majorHAnsi" w:hAnsiTheme="majorHAnsi" w:cs="Tahoma"/>
          <w:sz w:val="20"/>
          <w:szCs w:val="20"/>
        </w:rPr>
      </w:pPr>
    </w:p>
    <w:p w:rsidR="004665A2" w:rsidRPr="004665A2" w:rsidRDefault="004665A2" w:rsidP="004665A2">
      <w:pPr>
        <w:spacing w:after="60"/>
        <w:jc w:val="both"/>
        <w:rPr>
          <w:rFonts w:asciiTheme="majorHAnsi" w:hAnsiTheme="majorHAnsi" w:cs="Tahoma"/>
          <w:i/>
          <w:sz w:val="20"/>
          <w:szCs w:val="20"/>
        </w:rPr>
      </w:pPr>
    </w:p>
    <w:p w:rsidR="004665A2" w:rsidRPr="004665A2" w:rsidRDefault="004665A2" w:rsidP="004665A2">
      <w:pPr>
        <w:ind w:left="5670"/>
        <w:jc w:val="center"/>
        <w:rPr>
          <w:rFonts w:asciiTheme="majorHAnsi" w:hAnsiTheme="majorHAnsi" w:cs="Tahoma"/>
          <w:sz w:val="20"/>
          <w:szCs w:val="20"/>
        </w:rPr>
      </w:pPr>
      <w:r w:rsidRPr="004665A2">
        <w:rPr>
          <w:rFonts w:asciiTheme="majorHAnsi" w:hAnsiTheme="majorHAnsi" w:cs="Tahoma"/>
          <w:sz w:val="20"/>
          <w:szCs w:val="20"/>
        </w:rPr>
        <w:t>…………………………………………</w:t>
      </w:r>
    </w:p>
    <w:p w:rsidR="004665A2" w:rsidRPr="004665A2" w:rsidRDefault="004665A2" w:rsidP="004665A2">
      <w:pPr>
        <w:ind w:left="5670"/>
        <w:jc w:val="center"/>
        <w:rPr>
          <w:rFonts w:asciiTheme="majorHAnsi" w:hAnsiTheme="majorHAnsi" w:cs="Tahoma"/>
          <w:i/>
          <w:sz w:val="20"/>
          <w:szCs w:val="20"/>
        </w:rPr>
      </w:pPr>
      <w:r w:rsidRPr="004665A2">
        <w:rPr>
          <w:rFonts w:asciiTheme="majorHAnsi" w:hAnsiTheme="majorHAnsi" w:cs="Tahoma"/>
          <w:i/>
          <w:sz w:val="20"/>
          <w:szCs w:val="20"/>
        </w:rPr>
        <w:t>(podpis)</w:t>
      </w:r>
    </w:p>
    <w:p w:rsidR="004665A2" w:rsidRPr="004665A2" w:rsidRDefault="004665A2" w:rsidP="004665A2">
      <w:pPr>
        <w:spacing w:after="60"/>
        <w:jc w:val="both"/>
        <w:rPr>
          <w:rFonts w:asciiTheme="majorHAnsi" w:hAnsiTheme="majorHAnsi" w:cs="Tahoma"/>
          <w:i/>
          <w:sz w:val="20"/>
          <w:szCs w:val="20"/>
        </w:rPr>
      </w:pPr>
    </w:p>
    <w:p w:rsidR="004665A2" w:rsidRPr="004665A2" w:rsidRDefault="004665A2" w:rsidP="004665A2">
      <w:pPr>
        <w:numPr>
          <w:ilvl w:val="1"/>
          <w:numId w:val="33"/>
        </w:numPr>
        <w:shd w:val="clear" w:color="auto" w:fill="BFBFBF" w:themeFill="background1" w:themeFillShade="BF"/>
        <w:spacing w:after="60"/>
        <w:contextualSpacing/>
        <w:jc w:val="both"/>
        <w:rPr>
          <w:rFonts w:asciiTheme="majorHAnsi" w:hAnsiTheme="majorHAnsi" w:cs="Tahoma"/>
          <w:b/>
          <w:sz w:val="20"/>
          <w:szCs w:val="20"/>
        </w:rPr>
      </w:pPr>
      <w:r w:rsidRPr="004665A2">
        <w:rPr>
          <w:rFonts w:asciiTheme="majorHAnsi" w:hAnsiTheme="majorHAnsi" w:cs="Tahoma"/>
          <w:b/>
          <w:sz w:val="20"/>
          <w:szCs w:val="20"/>
        </w:rPr>
        <w:t>OŚWIADCZENIE DOTYCZĄCE PODANYCH INFORMACJI:</w:t>
      </w:r>
    </w:p>
    <w:p w:rsidR="004665A2" w:rsidRPr="004665A2" w:rsidRDefault="004665A2" w:rsidP="004665A2">
      <w:pPr>
        <w:spacing w:after="60"/>
        <w:jc w:val="both"/>
        <w:rPr>
          <w:rFonts w:asciiTheme="majorHAnsi" w:hAnsiTheme="majorHAnsi" w:cs="Tahoma"/>
          <w:b/>
          <w:sz w:val="20"/>
          <w:szCs w:val="20"/>
        </w:rPr>
      </w:pPr>
    </w:p>
    <w:p w:rsidR="004665A2" w:rsidRPr="004665A2" w:rsidRDefault="004665A2" w:rsidP="004665A2">
      <w:pPr>
        <w:spacing w:after="60"/>
        <w:jc w:val="both"/>
        <w:rPr>
          <w:rFonts w:asciiTheme="majorHAnsi" w:hAnsiTheme="majorHAnsi" w:cs="Tahoma"/>
          <w:sz w:val="20"/>
          <w:szCs w:val="20"/>
        </w:rPr>
      </w:pPr>
      <w:r w:rsidRPr="004665A2">
        <w:rPr>
          <w:rFonts w:asciiTheme="majorHAnsi" w:hAnsiTheme="majorHAnsi" w:cs="Tahoma"/>
          <w:sz w:val="20"/>
          <w:szCs w:val="20"/>
        </w:rPr>
        <w:t xml:space="preserve">Oświadczam, że wszystkie informacje podane w powyższych oświadczeniach są aktualne </w:t>
      </w:r>
      <w:r w:rsidRPr="004665A2">
        <w:rPr>
          <w:rFonts w:asciiTheme="majorHAnsi" w:hAnsiTheme="majorHAnsi" w:cs="Tahoma"/>
          <w:sz w:val="20"/>
          <w:szCs w:val="20"/>
        </w:rPr>
        <w:br/>
        <w:t>i zgodne z prawdą oraz zostały przedstawione z pełną świadomością konsekwencji wprowadzenia Zamawiającego w błąd przy przedstawianiu informacji.</w:t>
      </w:r>
    </w:p>
    <w:p w:rsidR="004665A2" w:rsidRPr="004665A2" w:rsidRDefault="004665A2" w:rsidP="004665A2">
      <w:pPr>
        <w:spacing w:after="60"/>
        <w:jc w:val="both"/>
        <w:rPr>
          <w:rFonts w:asciiTheme="majorHAnsi" w:hAnsiTheme="majorHAnsi" w:cs="Tahoma"/>
          <w:sz w:val="20"/>
          <w:szCs w:val="20"/>
        </w:rPr>
      </w:pPr>
    </w:p>
    <w:p w:rsidR="004665A2" w:rsidRPr="004665A2" w:rsidRDefault="004665A2" w:rsidP="004665A2">
      <w:pPr>
        <w:spacing w:after="60"/>
        <w:jc w:val="both"/>
        <w:rPr>
          <w:rFonts w:asciiTheme="majorHAnsi" w:hAnsiTheme="majorHAnsi" w:cs="Tahoma"/>
          <w:sz w:val="20"/>
          <w:szCs w:val="20"/>
        </w:rPr>
      </w:pPr>
    </w:p>
    <w:p w:rsidR="004665A2" w:rsidRPr="004665A2" w:rsidRDefault="004665A2" w:rsidP="004665A2">
      <w:pPr>
        <w:spacing w:after="60"/>
        <w:ind w:left="5670"/>
        <w:jc w:val="center"/>
        <w:rPr>
          <w:rFonts w:asciiTheme="majorHAnsi" w:hAnsiTheme="majorHAnsi" w:cs="Tahoma"/>
          <w:sz w:val="20"/>
          <w:szCs w:val="20"/>
        </w:rPr>
      </w:pPr>
      <w:r w:rsidRPr="004665A2">
        <w:rPr>
          <w:rFonts w:asciiTheme="majorHAnsi" w:hAnsiTheme="majorHAnsi" w:cs="Tahoma"/>
          <w:sz w:val="20"/>
          <w:szCs w:val="20"/>
        </w:rPr>
        <w:t>…………………………………………</w:t>
      </w:r>
    </w:p>
    <w:p w:rsidR="004665A2" w:rsidRPr="004665A2" w:rsidRDefault="004665A2" w:rsidP="004665A2">
      <w:pPr>
        <w:spacing w:after="60"/>
        <w:ind w:left="5670"/>
        <w:jc w:val="center"/>
        <w:rPr>
          <w:rFonts w:asciiTheme="majorHAnsi" w:hAnsiTheme="majorHAnsi"/>
          <w:sz w:val="20"/>
          <w:szCs w:val="20"/>
        </w:rPr>
      </w:pPr>
      <w:r w:rsidRPr="004665A2">
        <w:rPr>
          <w:rFonts w:asciiTheme="majorHAnsi" w:hAnsiTheme="majorHAnsi" w:cs="Tahoma"/>
          <w:i/>
          <w:sz w:val="20"/>
          <w:szCs w:val="20"/>
        </w:rPr>
        <w:t>(podpis)</w:t>
      </w:r>
    </w:p>
    <w:p w:rsidR="004665A2" w:rsidRPr="004665A2" w:rsidRDefault="004665A2" w:rsidP="004665A2">
      <w:pPr>
        <w:tabs>
          <w:tab w:val="center" w:pos="4536"/>
          <w:tab w:val="right" w:pos="9072"/>
        </w:tabs>
        <w:rPr>
          <w:rFonts w:asciiTheme="majorHAnsi" w:hAnsiTheme="majorHAnsi"/>
          <w:sz w:val="20"/>
          <w:szCs w:val="20"/>
        </w:rPr>
      </w:pPr>
    </w:p>
    <w:p w:rsidR="004665A2" w:rsidRPr="004665A2" w:rsidRDefault="004665A2" w:rsidP="004665A2">
      <w:pPr>
        <w:spacing w:after="60"/>
        <w:jc w:val="both"/>
        <w:rPr>
          <w:rFonts w:asciiTheme="majorHAnsi" w:hAnsiTheme="majorHAnsi" w:cs="Tahoma"/>
          <w:sz w:val="20"/>
          <w:szCs w:val="20"/>
        </w:rPr>
      </w:pPr>
      <w:r w:rsidRPr="004665A2">
        <w:rPr>
          <w:rFonts w:asciiTheme="majorHAnsi" w:hAnsiTheme="majorHAnsi" w:cs="Tahoma"/>
          <w:sz w:val="20"/>
          <w:szCs w:val="20"/>
        </w:rPr>
        <w:t xml:space="preserve">…………….……. </w:t>
      </w:r>
      <w:r w:rsidRPr="004665A2">
        <w:rPr>
          <w:rFonts w:asciiTheme="majorHAnsi" w:hAnsiTheme="majorHAnsi" w:cs="Tahoma"/>
          <w:i/>
          <w:sz w:val="20"/>
          <w:szCs w:val="20"/>
        </w:rPr>
        <w:t>(</w:t>
      </w:r>
      <w:proofErr w:type="gramStart"/>
      <w:r w:rsidRPr="004665A2">
        <w:rPr>
          <w:rFonts w:asciiTheme="majorHAnsi" w:hAnsiTheme="majorHAnsi" w:cs="Tahoma"/>
          <w:i/>
          <w:sz w:val="20"/>
          <w:szCs w:val="20"/>
        </w:rPr>
        <w:t>miejscowość</w:t>
      </w:r>
      <w:proofErr w:type="gramEnd"/>
      <w:r w:rsidRPr="004665A2">
        <w:rPr>
          <w:rFonts w:asciiTheme="majorHAnsi" w:hAnsiTheme="majorHAnsi" w:cs="Tahoma"/>
          <w:i/>
          <w:sz w:val="20"/>
          <w:szCs w:val="20"/>
        </w:rPr>
        <w:t xml:space="preserve">), </w:t>
      </w:r>
      <w:r w:rsidRPr="004665A2">
        <w:rPr>
          <w:rFonts w:asciiTheme="majorHAnsi" w:hAnsiTheme="majorHAnsi" w:cs="Tahoma"/>
          <w:sz w:val="20"/>
          <w:szCs w:val="20"/>
        </w:rPr>
        <w:t xml:space="preserve">dnia …………………. </w:t>
      </w:r>
      <w:proofErr w:type="gramStart"/>
      <w:r w:rsidRPr="004665A2">
        <w:rPr>
          <w:rFonts w:asciiTheme="majorHAnsi" w:hAnsiTheme="majorHAnsi" w:cs="Tahoma"/>
          <w:sz w:val="20"/>
          <w:szCs w:val="20"/>
        </w:rPr>
        <w:t>r</w:t>
      </w:r>
      <w:proofErr w:type="gramEnd"/>
      <w:r w:rsidRPr="004665A2">
        <w:rPr>
          <w:rFonts w:asciiTheme="majorHAnsi" w:hAnsiTheme="majorHAnsi" w:cs="Tahoma"/>
          <w:sz w:val="20"/>
          <w:szCs w:val="20"/>
        </w:rPr>
        <w:t xml:space="preserve">. </w:t>
      </w:r>
    </w:p>
    <w:p w:rsidR="004665A2" w:rsidRPr="004665A2" w:rsidRDefault="004665A2" w:rsidP="004665A2">
      <w:pPr>
        <w:tabs>
          <w:tab w:val="center" w:pos="4536"/>
          <w:tab w:val="right" w:pos="9072"/>
        </w:tabs>
        <w:rPr>
          <w:rFonts w:asciiTheme="majorHAnsi" w:hAnsiTheme="majorHAnsi"/>
          <w:sz w:val="20"/>
          <w:szCs w:val="20"/>
        </w:rPr>
      </w:pPr>
    </w:p>
    <w:p w:rsidR="004665A2" w:rsidRPr="004665A2" w:rsidRDefault="004665A2" w:rsidP="004665A2">
      <w:pPr>
        <w:tabs>
          <w:tab w:val="center" w:pos="4536"/>
          <w:tab w:val="right" w:pos="9072"/>
        </w:tabs>
        <w:rPr>
          <w:rFonts w:asciiTheme="majorHAnsi" w:hAnsiTheme="majorHAnsi"/>
          <w:sz w:val="20"/>
          <w:szCs w:val="20"/>
        </w:rPr>
      </w:pPr>
    </w:p>
    <w:p w:rsidR="004665A2" w:rsidRPr="004665A2" w:rsidRDefault="004665A2" w:rsidP="004665A2">
      <w:pPr>
        <w:tabs>
          <w:tab w:val="center" w:pos="4536"/>
          <w:tab w:val="right" w:pos="9072"/>
        </w:tabs>
        <w:rPr>
          <w:rFonts w:asciiTheme="majorHAnsi" w:hAnsiTheme="majorHAnsi"/>
          <w:sz w:val="20"/>
          <w:szCs w:val="20"/>
        </w:rPr>
      </w:pPr>
    </w:p>
    <w:p w:rsidR="004665A2" w:rsidRPr="004665A2" w:rsidRDefault="004665A2" w:rsidP="004665A2">
      <w:pPr>
        <w:tabs>
          <w:tab w:val="center" w:pos="4536"/>
          <w:tab w:val="right" w:pos="9072"/>
        </w:tabs>
        <w:rPr>
          <w:rFonts w:asciiTheme="majorHAnsi" w:hAnsiTheme="majorHAnsi"/>
          <w:sz w:val="20"/>
          <w:szCs w:val="20"/>
        </w:rPr>
      </w:pPr>
    </w:p>
    <w:p w:rsidR="004665A2" w:rsidRPr="004665A2" w:rsidRDefault="004665A2" w:rsidP="004665A2">
      <w:pPr>
        <w:tabs>
          <w:tab w:val="center" w:pos="4536"/>
          <w:tab w:val="right" w:pos="9072"/>
        </w:tabs>
        <w:rPr>
          <w:rFonts w:asciiTheme="majorHAnsi" w:hAnsiTheme="majorHAnsi"/>
          <w:sz w:val="20"/>
          <w:szCs w:val="20"/>
        </w:rPr>
      </w:pPr>
    </w:p>
    <w:p w:rsidR="004665A2" w:rsidRPr="004665A2" w:rsidRDefault="004665A2" w:rsidP="004665A2">
      <w:pPr>
        <w:tabs>
          <w:tab w:val="center" w:pos="4536"/>
          <w:tab w:val="right" w:pos="9072"/>
        </w:tabs>
        <w:rPr>
          <w:rFonts w:asciiTheme="majorHAnsi" w:hAnsiTheme="majorHAnsi"/>
          <w:sz w:val="20"/>
          <w:szCs w:val="20"/>
        </w:rPr>
      </w:pPr>
    </w:p>
    <w:p w:rsidR="004665A2" w:rsidRPr="004665A2" w:rsidRDefault="004665A2" w:rsidP="004665A2">
      <w:pPr>
        <w:tabs>
          <w:tab w:val="center" w:pos="4536"/>
          <w:tab w:val="right" w:pos="9072"/>
        </w:tabs>
        <w:rPr>
          <w:rFonts w:asciiTheme="majorHAnsi" w:hAnsiTheme="majorHAnsi"/>
          <w:sz w:val="20"/>
          <w:szCs w:val="20"/>
        </w:rPr>
      </w:pPr>
    </w:p>
    <w:p w:rsidR="004665A2" w:rsidRPr="004665A2" w:rsidRDefault="004665A2" w:rsidP="004665A2">
      <w:pPr>
        <w:rPr>
          <w:rFonts w:asciiTheme="majorHAnsi" w:hAnsiTheme="majorHAnsi"/>
          <w:b/>
          <w:sz w:val="20"/>
          <w:szCs w:val="20"/>
          <w:u w:val="single"/>
        </w:rPr>
      </w:pPr>
    </w:p>
    <w:p w:rsidR="004665A2" w:rsidRPr="004665A2" w:rsidRDefault="004665A2" w:rsidP="004665A2">
      <w:pPr>
        <w:rPr>
          <w:rFonts w:asciiTheme="majorHAnsi" w:hAnsiTheme="majorHAnsi"/>
          <w:b/>
          <w:sz w:val="20"/>
          <w:szCs w:val="20"/>
          <w:u w:val="single"/>
        </w:rPr>
      </w:pPr>
    </w:p>
    <w:p w:rsidR="004665A2" w:rsidRPr="004665A2" w:rsidRDefault="004665A2" w:rsidP="004665A2">
      <w:pPr>
        <w:rPr>
          <w:rFonts w:asciiTheme="majorHAnsi" w:hAnsiTheme="majorHAnsi"/>
          <w:b/>
          <w:sz w:val="20"/>
          <w:szCs w:val="20"/>
          <w:u w:val="single"/>
        </w:rPr>
      </w:pPr>
      <w:r w:rsidRPr="004665A2">
        <w:rPr>
          <w:rFonts w:asciiTheme="majorHAnsi" w:hAnsiTheme="majorHAnsi"/>
          <w:b/>
          <w:sz w:val="20"/>
          <w:szCs w:val="20"/>
          <w:u w:val="single"/>
        </w:rPr>
        <w:lastRenderedPageBreak/>
        <w:t>Załącznik nr 5</w:t>
      </w:r>
    </w:p>
    <w:p w:rsidR="004665A2" w:rsidRPr="004665A2" w:rsidRDefault="004665A2" w:rsidP="004665A2">
      <w:pPr>
        <w:suppressAutoHyphens/>
        <w:jc w:val="center"/>
        <w:rPr>
          <w:rFonts w:asciiTheme="majorHAnsi" w:eastAsia="Times New Roman" w:hAnsiTheme="majorHAnsi" w:cs="Times New Roman"/>
          <w:b/>
          <w:bCs/>
          <w:sz w:val="20"/>
          <w:szCs w:val="20"/>
          <w:u w:val="single"/>
          <w:lang w:eastAsia="ar-SA"/>
        </w:rPr>
      </w:pPr>
      <w:r w:rsidRPr="004665A2">
        <w:rPr>
          <w:rFonts w:asciiTheme="majorHAnsi" w:eastAsia="Times New Roman" w:hAnsiTheme="majorHAnsi" w:cs="Times New Roman"/>
          <w:b/>
          <w:bCs/>
          <w:sz w:val="20"/>
          <w:szCs w:val="20"/>
          <w:u w:val="single"/>
          <w:lang w:eastAsia="ar-SA"/>
        </w:rPr>
        <w:t xml:space="preserve">PROJEKT UMOWY </w:t>
      </w:r>
    </w:p>
    <w:p w:rsidR="004665A2" w:rsidRPr="004665A2" w:rsidRDefault="004665A2" w:rsidP="004665A2">
      <w:pPr>
        <w:spacing w:after="60"/>
        <w:jc w:val="center"/>
        <w:rPr>
          <w:rFonts w:asciiTheme="majorHAnsi" w:eastAsia="Calibri" w:hAnsiTheme="majorHAnsi" w:cs="Times New Roman"/>
          <w:b/>
          <w:sz w:val="20"/>
          <w:szCs w:val="20"/>
          <w:u w:val="single"/>
        </w:rPr>
      </w:pPr>
      <w:r w:rsidRPr="004665A2">
        <w:rPr>
          <w:rFonts w:asciiTheme="majorHAnsi" w:eastAsia="Calibri" w:hAnsiTheme="majorHAnsi" w:cs="Times New Roman"/>
          <w:b/>
          <w:sz w:val="20"/>
          <w:szCs w:val="20"/>
          <w:u w:val="single"/>
        </w:rPr>
        <w:t xml:space="preserve">Nr </w:t>
      </w:r>
      <w:r w:rsidR="0021466B">
        <w:rPr>
          <w:rFonts w:asciiTheme="majorHAnsi" w:eastAsia="Calibri" w:hAnsiTheme="majorHAnsi" w:cs="Times New Roman"/>
          <w:b/>
          <w:sz w:val="20"/>
          <w:szCs w:val="20"/>
          <w:u w:val="single"/>
        </w:rPr>
        <w:t>105</w:t>
      </w:r>
      <w:r w:rsidR="00D322CB" w:rsidRPr="0021466B">
        <w:rPr>
          <w:rFonts w:asciiTheme="majorHAnsi" w:eastAsia="Calibri" w:hAnsiTheme="majorHAnsi" w:cs="Times New Roman"/>
          <w:b/>
          <w:sz w:val="20"/>
          <w:szCs w:val="20"/>
          <w:u w:val="single"/>
        </w:rPr>
        <w:t>/ZK/2020/EUD</w:t>
      </w:r>
      <w:r w:rsidRPr="0021466B">
        <w:rPr>
          <w:rFonts w:asciiTheme="majorHAnsi" w:hAnsiTheme="majorHAnsi"/>
          <w:b/>
          <w:sz w:val="20"/>
          <w:szCs w:val="20"/>
          <w:u w:val="single"/>
        </w:rPr>
        <w:t>/….…</w:t>
      </w:r>
    </w:p>
    <w:p w:rsidR="004665A2" w:rsidRPr="004665A2" w:rsidRDefault="004665A2" w:rsidP="004665A2">
      <w:pPr>
        <w:keepLines/>
        <w:autoSpaceDE w:val="0"/>
        <w:spacing w:after="60"/>
        <w:jc w:val="both"/>
        <w:rPr>
          <w:rFonts w:asciiTheme="majorHAnsi" w:eastAsia="Calibri" w:hAnsiTheme="majorHAnsi" w:cs="Times New Roman"/>
          <w:sz w:val="20"/>
          <w:szCs w:val="20"/>
        </w:rPr>
      </w:pPr>
    </w:p>
    <w:p w:rsidR="004665A2" w:rsidRPr="004665A2" w:rsidRDefault="004665A2" w:rsidP="004665A2">
      <w:pPr>
        <w:keepLines/>
        <w:autoSpaceDE w:val="0"/>
        <w:spacing w:after="60"/>
        <w:jc w:val="both"/>
        <w:rPr>
          <w:rFonts w:asciiTheme="majorHAnsi" w:eastAsia="Calibri" w:hAnsiTheme="majorHAnsi" w:cs="Times New Roman"/>
          <w:sz w:val="20"/>
          <w:szCs w:val="20"/>
        </w:rPr>
      </w:pPr>
      <w:r w:rsidRPr="004665A2">
        <w:rPr>
          <w:rFonts w:asciiTheme="majorHAnsi" w:eastAsia="Calibri" w:hAnsiTheme="majorHAnsi" w:cs="Times New Roman"/>
          <w:sz w:val="20"/>
          <w:szCs w:val="20"/>
        </w:rPr>
        <w:t xml:space="preserve">Zawarta w dniu ………………………. 2020 </w:t>
      </w:r>
      <w:proofErr w:type="gramStart"/>
      <w:r w:rsidRPr="004665A2">
        <w:rPr>
          <w:rFonts w:asciiTheme="majorHAnsi" w:eastAsia="Calibri" w:hAnsiTheme="majorHAnsi" w:cs="Times New Roman"/>
          <w:sz w:val="20"/>
          <w:szCs w:val="20"/>
        </w:rPr>
        <w:t>roku</w:t>
      </w:r>
      <w:proofErr w:type="gramEnd"/>
      <w:r w:rsidRPr="004665A2">
        <w:rPr>
          <w:rFonts w:asciiTheme="majorHAnsi" w:eastAsia="Calibri" w:hAnsiTheme="majorHAnsi" w:cs="Times New Roman"/>
          <w:sz w:val="20"/>
          <w:szCs w:val="20"/>
        </w:rPr>
        <w:t xml:space="preserve"> w Kielcach pomiędzy:</w:t>
      </w:r>
    </w:p>
    <w:p w:rsidR="004665A2" w:rsidRPr="004665A2" w:rsidRDefault="004665A2" w:rsidP="004665A2">
      <w:pPr>
        <w:keepNext/>
        <w:keepLines/>
        <w:spacing w:after="60"/>
        <w:outlineLvl w:val="4"/>
        <w:rPr>
          <w:rFonts w:asciiTheme="majorHAnsi" w:eastAsia="Times New Roman" w:hAnsiTheme="majorHAnsi" w:cs="Times New Roman"/>
          <w:b/>
          <w:sz w:val="20"/>
          <w:szCs w:val="20"/>
        </w:rPr>
      </w:pPr>
      <w:r w:rsidRPr="004665A2">
        <w:rPr>
          <w:rFonts w:asciiTheme="majorHAnsi" w:eastAsia="Times New Roman" w:hAnsiTheme="majorHAnsi" w:cs="Times New Roman"/>
          <w:b/>
          <w:sz w:val="20"/>
          <w:szCs w:val="20"/>
        </w:rPr>
        <w:t>Zakładem Doskonalenia Zawodowego w Kielcach</w:t>
      </w:r>
    </w:p>
    <w:p w:rsidR="004665A2" w:rsidRPr="004665A2" w:rsidRDefault="004665A2" w:rsidP="004665A2">
      <w:pPr>
        <w:widowControl w:val="0"/>
        <w:autoSpaceDE w:val="0"/>
        <w:autoSpaceDN w:val="0"/>
        <w:adjustRightInd w:val="0"/>
        <w:spacing w:after="60"/>
        <w:jc w:val="both"/>
        <w:rPr>
          <w:rFonts w:asciiTheme="majorHAnsi" w:eastAsia="Calibri" w:hAnsiTheme="majorHAnsi" w:cs="Times New Roman"/>
          <w:sz w:val="20"/>
          <w:szCs w:val="20"/>
        </w:rPr>
      </w:pPr>
      <w:proofErr w:type="gramStart"/>
      <w:r w:rsidRPr="004665A2">
        <w:rPr>
          <w:rFonts w:asciiTheme="majorHAnsi" w:eastAsia="Calibri" w:hAnsiTheme="majorHAnsi" w:cs="Times New Roman"/>
          <w:sz w:val="20"/>
          <w:szCs w:val="20"/>
        </w:rPr>
        <w:t>ul</w:t>
      </w:r>
      <w:proofErr w:type="gramEnd"/>
      <w:r w:rsidRPr="004665A2">
        <w:rPr>
          <w:rFonts w:asciiTheme="majorHAnsi" w:eastAsia="Calibri" w:hAnsiTheme="majorHAnsi" w:cs="Times New Roman"/>
          <w:sz w:val="20"/>
          <w:szCs w:val="20"/>
        </w:rPr>
        <w:t xml:space="preserve">. Paderewskiego 55, 25-950 Kielce wpisanym do </w:t>
      </w:r>
      <w:r w:rsidRPr="004665A2">
        <w:rPr>
          <w:rFonts w:asciiTheme="majorHAnsi" w:eastAsia="Calibri" w:hAnsiTheme="majorHAnsi" w:cs="Times New Roman"/>
          <w:bCs/>
          <w:sz w:val="20"/>
          <w:szCs w:val="20"/>
        </w:rPr>
        <w:t>rejestru przedsiębiorców</w:t>
      </w:r>
      <w:r w:rsidRPr="004665A2">
        <w:rPr>
          <w:rFonts w:asciiTheme="majorHAnsi" w:eastAsia="Calibri" w:hAnsiTheme="majorHAnsi" w:cs="Times New Roman"/>
          <w:b/>
          <w:sz w:val="20"/>
          <w:szCs w:val="20"/>
        </w:rPr>
        <w:t xml:space="preserve"> </w:t>
      </w:r>
      <w:r w:rsidRPr="004665A2">
        <w:rPr>
          <w:rFonts w:asciiTheme="majorHAnsi" w:eastAsia="Calibri" w:hAnsiTheme="majorHAnsi" w:cs="Times New Roman"/>
          <w:bCs/>
          <w:sz w:val="20"/>
          <w:szCs w:val="20"/>
        </w:rPr>
        <w:t>w</w:t>
      </w:r>
      <w:r w:rsidRPr="004665A2">
        <w:rPr>
          <w:rFonts w:asciiTheme="majorHAnsi" w:eastAsia="Calibri" w:hAnsiTheme="majorHAnsi" w:cs="Times New Roman"/>
          <w:b/>
          <w:bCs/>
          <w:sz w:val="20"/>
          <w:szCs w:val="20"/>
        </w:rPr>
        <w:t xml:space="preserve"> </w:t>
      </w:r>
      <w:r w:rsidRPr="004665A2">
        <w:rPr>
          <w:rFonts w:asciiTheme="majorHAnsi" w:eastAsia="Calibri" w:hAnsiTheme="majorHAnsi" w:cs="Times New Roman"/>
          <w:sz w:val="20"/>
          <w:szCs w:val="20"/>
        </w:rPr>
        <w:t xml:space="preserve">Sądzie Rejonowym w Kielcach Wydział X Gospodarczy Krajowego Rejestru Sądowego pod </w:t>
      </w:r>
      <w:r w:rsidRPr="004665A2">
        <w:rPr>
          <w:rFonts w:asciiTheme="majorHAnsi" w:eastAsia="Calibri" w:hAnsiTheme="majorHAnsi" w:cs="Times New Roman"/>
          <w:bCs/>
          <w:sz w:val="20"/>
          <w:szCs w:val="20"/>
        </w:rPr>
        <w:t>numerem KRS 0000067987</w:t>
      </w:r>
      <w:r w:rsidRPr="004665A2">
        <w:rPr>
          <w:rFonts w:asciiTheme="majorHAnsi" w:eastAsia="Calibri" w:hAnsiTheme="majorHAnsi" w:cs="Times New Roman"/>
          <w:b/>
          <w:bCs/>
          <w:sz w:val="20"/>
          <w:szCs w:val="20"/>
        </w:rPr>
        <w:t xml:space="preserve">, </w:t>
      </w:r>
      <w:r w:rsidRPr="004665A2">
        <w:rPr>
          <w:rFonts w:asciiTheme="majorHAnsi" w:eastAsia="Calibri" w:hAnsiTheme="majorHAnsi" w:cs="Times New Roman"/>
          <w:sz w:val="20"/>
          <w:szCs w:val="20"/>
        </w:rPr>
        <w:t xml:space="preserve">NIP 657-000-88-69 REGON 000512562  </w:t>
      </w:r>
    </w:p>
    <w:p w:rsidR="004665A2" w:rsidRPr="004665A2" w:rsidRDefault="004665A2" w:rsidP="004665A2">
      <w:pPr>
        <w:widowControl w:val="0"/>
        <w:suppressAutoHyphens/>
        <w:spacing w:after="60" w:line="276" w:lineRule="auto"/>
        <w:rPr>
          <w:rFonts w:asciiTheme="majorHAnsi" w:eastAsia="Arial Unicode MS" w:hAnsiTheme="majorHAnsi" w:cs="Arial"/>
          <w:kern w:val="1"/>
          <w:sz w:val="20"/>
          <w:szCs w:val="20"/>
        </w:rPr>
      </w:pPr>
      <w:proofErr w:type="gramStart"/>
      <w:r w:rsidRPr="004665A2">
        <w:rPr>
          <w:rFonts w:asciiTheme="majorHAnsi" w:eastAsia="Arial Unicode MS" w:hAnsiTheme="majorHAnsi" w:cs="Arial"/>
          <w:kern w:val="1"/>
          <w:sz w:val="20"/>
          <w:szCs w:val="20"/>
        </w:rPr>
        <w:t>reprezentowanym</w:t>
      </w:r>
      <w:proofErr w:type="gramEnd"/>
      <w:r w:rsidRPr="004665A2">
        <w:rPr>
          <w:rFonts w:asciiTheme="majorHAnsi" w:eastAsia="Arial Unicode MS" w:hAnsiTheme="majorHAnsi" w:cs="Arial"/>
          <w:kern w:val="1"/>
          <w:sz w:val="20"/>
          <w:szCs w:val="20"/>
        </w:rPr>
        <w:t xml:space="preserve"> przez:</w:t>
      </w:r>
    </w:p>
    <w:p w:rsidR="004665A2" w:rsidRPr="004665A2" w:rsidRDefault="004665A2" w:rsidP="0021466B">
      <w:pPr>
        <w:widowControl w:val="0"/>
        <w:numPr>
          <w:ilvl w:val="0"/>
          <w:numId w:val="17"/>
        </w:numPr>
        <w:autoSpaceDE w:val="0"/>
        <w:autoSpaceDN w:val="0"/>
        <w:adjustRightInd w:val="0"/>
        <w:ind w:left="357" w:hanging="357"/>
        <w:jc w:val="both"/>
        <w:rPr>
          <w:rFonts w:asciiTheme="majorHAnsi" w:eastAsia="Times New Roman" w:hAnsiTheme="majorHAnsi" w:cs="Arial"/>
          <w:sz w:val="20"/>
          <w:szCs w:val="20"/>
        </w:rPr>
      </w:pPr>
      <w:r w:rsidRPr="004665A2">
        <w:rPr>
          <w:rFonts w:asciiTheme="majorHAnsi" w:eastAsia="Times New Roman" w:hAnsiTheme="majorHAnsi" w:cs="Arial"/>
          <w:sz w:val="20"/>
          <w:szCs w:val="20"/>
        </w:rPr>
        <w:t>Jerzego Wątrobę</w:t>
      </w:r>
      <w:r w:rsidRPr="004665A2">
        <w:rPr>
          <w:rFonts w:asciiTheme="majorHAnsi" w:eastAsia="Times New Roman" w:hAnsiTheme="majorHAnsi" w:cs="Arial"/>
          <w:sz w:val="20"/>
          <w:szCs w:val="20"/>
        </w:rPr>
        <w:tab/>
      </w:r>
      <w:r w:rsidR="0021466B">
        <w:rPr>
          <w:rFonts w:asciiTheme="majorHAnsi" w:eastAsia="Times New Roman" w:hAnsiTheme="majorHAnsi" w:cs="Arial"/>
          <w:sz w:val="20"/>
          <w:szCs w:val="20"/>
        </w:rPr>
        <w:t>-</w:t>
      </w:r>
      <w:r w:rsidRPr="004665A2">
        <w:rPr>
          <w:rFonts w:asciiTheme="majorHAnsi" w:eastAsia="Times New Roman" w:hAnsiTheme="majorHAnsi" w:cs="Arial"/>
          <w:sz w:val="20"/>
          <w:szCs w:val="20"/>
        </w:rPr>
        <w:tab/>
        <w:t>Prezesa Zarządu</w:t>
      </w:r>
    </w:p>
    <w:p w:rsidR="004665A2" w:rsidRPr="004665A2" w:rsidRDefault="004665A2" w:rsidP="0021466B">
      <w:pPr>
        <w:widowControl w:val="0"/>
        <w:numPr>
          <w:ilvl w:val="0"/>
          <w:numId w:val="17"/>
        </w:numPr>
        <w:autoSpaceDE w:val="0"/>
        <w:autoSpaceDN w:val="0"/>
        <w:adjustRightInd w:val="0"/>
        <w:ind w:left="357" w:hanging="357"/>
        <w:jc w:val="both"/>
        <w:rPr>
          <w:rFonts w:asciiTheme="majorHAnsi" w:eastAsia="Calibri" w:hAnsiTheme="majorHAnsi" w:cs="Times New Roman"/>
          <w:sz w:val="20"/>
          <w:szCs w:val="20"/>
        </w:rPr>
      </w:pPr>
      <w:r w:rsidRPr="004665A2">
        <w:rPr>
          <w:rFonts w:asciiTheme="majorHAnsi" w:eastAsia="Times New Roman" w:hAnsiTheme="majorHAnsi" w:cs="Arial"/>
          <w:sz w:val="20"/>
          <w:szCs w:val="20"/>
        </w:rPr>
        <w:t>Dariusza Wątrobę</w:t>
      </w:r>
      <w:r w:rsidRPr="004665A2">
        <w:rPr>
          <w:rFonts w:asciiTheme="majorHAnsi" w:eastAsia="Times New Roman" w:hAnsiTheme="majorHAnsi" w:cs="Arial"/>
          <w:sz w:val="20"/>
          <w:szCs w:val="20"/>
        </w:rPr>
        <w:tab/>
      </w:r>
      <w:r w:rsidR="0021466B">
        <w:rPr>
          <w:rFonts w:asciiTheme="majorHAnsi" w:eastAsia="Times New Roman" w:hAnsiTheme="majorHAnsi" w:cs="Arial"/>
          <w:sz w:val="20"/>
          <w:szCs w:val="20"/>
        </w:rPr>
        <w:t>-</w:t>
      </w:r>
      <w:r w:rsidRPr="004665A2">
        <w:rPr>
          <w:rFonts w:asciiTheme="majorHAnsi" w:eastAsia="Times New Roman" w:hAnsiTheme="majorHAnsi" w:cs="Arial"/>
          <w:sz w:val="20"/>
          <w:szCs w:val="20"/>
        </w:rPr>
        <w:tab/>
        <w:t>Wiceprezesa Zarządu</w:t>
      </w:r>
    </w:p>
    <w:p w:rsidR="004665A2" w:rsidRPr="004665A2" w:rsidRDefault="004665A2" w:rsidP="004665A2">
      <w:pPr>
        <w:widowControl w:val="0"/>
        <w:autoSpaceDE w:val="0"/>
        <w:autoSpaceDN w:val="0"/>
        <w:adjustRightInd w:val="0"/>
        <w:spacing w:after="60"/>
        <w:ind w:right="-8"/>
        <w:rPr>
          <w:rFonts w:asciiTheme="majorHAnsi" w:eastAsia="Calibri" w:hAnsiTheme="majorHAnsi" w:cs="Times New Roman"/>
          <w:b/>
          <w:sz w:val="20"/>
          <w:szCs w:val="20"/>
        </w:rPr>
      </w:pPr>
      <w:proofErr w:type="gramStart"/>
      <w:r w:rsidRPr="004665A2">
        <w:rPr>
          <w:rFonts w:asciiTheme="majorHAnsi" w:eastAsia="Calibri" w:hAnsiTheme="majorHAnsi" w:cs="Times New Roman"/>
          <w:sz w:val="20"/>
          <w:szCs w:val="20"/>
        </w:rPr>
        <w:t>zwanym</w:t>
      </w:r>
      <w:proofErr w:type="gramEnd"/>
      <w:r w:rsidRPr="004665A2">
        <w:rPr>
          <w:rFonts w:asciiTheme="majorHAnsi" w:eastAsia="Calibri" w:hAnsiTheme="majorHAnsi" w:cs="Times New Roman"/>
          <w:sz w:val="20"/>
          <w:szCs w:val="20"/>
        </w:rPr>
        <w:t xml:space="preserve"> dalej w treści Umowy </w:t>
      </w:r>
      <w:r w:rsidRPr="004665A2">
        <w:rPr>
          <w:rFonts w:asciiTheme="majorHAnsi" w:eastAsia="Calibri" w:hAnsiTheme="majorHAnsi" w:cs="Times New Roman"/>
          <w:b/>
          <w:sz w:val="20"/>
          <w:szCs w:val="20"/>
        </w:rPr>
        <w:t>Zamawiającym</w:t>
      </w:r>
    </w:p>
    <w:p w:rsidR="004665A2" w:rsidRPr="004665A2" w:rsidRDefault="004665A2" w:rsidP="004665A2">
      <w:pPr>
        <w:widowControl w:val="0"/>
        <w:autoSpaceDE w:val="0"/>
        <w:autoSpaceDN w:val="0"/>
        <w:adjustRightInd w:val="0"/>
        <w:spacing w:after="60"/>
        <w:ind w:right="-8"/>
        <w:rPr>
          <w:rFonts w:asciiTheme="majorHAnsi" w:eastAsia="Calibri" w:hAnsiTheme="majorHAnsi" w:cs="Times New Roman"/>
          <w:sz w:val="20"/>
          <w:szCs w:val="20"/>
        </w:rPr>
      </w:pPr>
      <w:proofErr w:type="gramStart"/>
      <w:r w:rsidRPr="004665A2">
        <w:rPr>
          <w:rFonts w:asciiTheme="majorHAnsi" w:eastAsia="Calibri" w:hAnsiTheme="majorHAnsi" w:cs="Times New Roman"/>
          <w:sz w:val="20"/>
          <w:szCs w:val="20"/>
        </w:rPr>
        <w:t>a</w:t>
      </w:r>
      <w:proofErr w:type="gramEnd"/>
    </w:p>
    <w:p w:rsidR="004665A2" w:rsidRPr="004665A2" w:rsidRDefault="004665A2" w:rsidP="004665A2">
      <w:pPr>
        <w:spacing w:after="60"/>
        <w:jc w:val="both"/>
        <w:rPr>
          <w:rFonts w:asciiTheme="majorHAnsi" w:eastAsia="Calibri" w:hAnsiTheme="majorHAnsi" w:cs="Times New Roman"/>
          <w:sz w:val="20"/>
          <w:szCs w:val="20"/>
        </w:rPr>
      </w:pPr>
      <w:r w:rsidRPr="004665A2">
        <w:rPr>
          <w:rFonts w:asciiTheme="majorHAnsi" w:eastAsia="Calibri" w:hAnsiTheme="majorHAnsi" w:cs="Times New Roman"/>
          <w:bCs/>
          <w:sz w:val="20"/>
          <w:szCs w:val="20"/>
        </w:rPr>
        <w:t>……………………………………..</w:t>
      </w:r>
    </w:p>
    <w:p w:rsidR="004665A2" w:rsidRPr="004665A2" w:rsidRDefault="004665A2" w:rsidP="004665A2">
      <w:pPr>
        <w:widowControl w:val="0"/>
        <w:autoSpaceDE w:val="0"/>
        <w:autoSpaceDN w:val="0"/>
        <w:adjustRightInd w:val="0"/>
        <w:spacing w:after="60"/>
        <w:ind w:right="51"/>
        <w:jc w:val="both"/>
        <w:rPr>
          <w:rFonts w:asciiTheme="majorHAnsi" w:eastAsia="Calibri" w:hAnsiTheme="majorHAnsi" w:cs="Times New Roman"/>
          <w:color w:val="000000"/>
          <w:sz w:val="20"/>
          <w:szCs w:val="20"/>
        </w:rPr>
      </w:pPr>
      <w:proofErr w:type="gramStart"/>
      <w:r w:rsidRPr="004665A2">
        <w:rPr>
          <w:rFonts w:asciiTheme="majorHAnsi" w:eastAsia="Calibri" w:hAnsiTheme="majorHAnsi" w:cs="Times New Roman"/>
          <w:color w:val="000000"/>
          <w:sz w:val="20"/>
          <w:szCs w:val="20"/>
        </w:rPr>
        <w:t>zwany</w:t>
      </w:r>
      <w:proofErr w:type="gramEnd"/>
      <w:r w:rsidRPr="004665A2">
        <w:rPr>
          <w:rFonts w:asciiTheme="majorHAnsi" w:eastAsia="Calibri" w:hAnsiTheme="majorHAnsi" w:cs="Times New Roman"/>
          <w:color w:val="000000"/>
          <w:sz w:val="20"/>
          <w:szCs w:val="20"/>
        </w:rPr>
        <w:t xml:space="preserve"> dalej w treści Umowy </w:t>
      </w:r>
      <w:r w:rsidRPr="004665A2">
        <w:rPr>
          <w:rFonts w:asciiTheme="majorHAnsi" w:eastAsia="Calibri" w:hAnsiTheme="majorHAnsi" w:cs="Times New Roman"/>
          <w:b/>
          <w:bCs/>
          <w:color w:val="000000"/>
          <w:sz w:val="20"/>
          <w:szCs w:val="20"/>
        </w:rPr>
        <w:t>Wykonawcą</w:t>
      </w:r>
      <w:r w:rsidRPr="004665A2">
        <w:rPr>
          <w:rFonts w:asciiTheme="majorHAnsi" w:eastAsia="Calibri" w:hAnsiTheme="majorHAnsi" w:cs="Times New Roman"/>
          <w:color w:val="000000"/>
          <w:sz w:val="20"/>
          <w:szCs w:val="20"/>
        </w:rPr>
        <w:t xml:space="preserve">, </w:t>
      </w:r>
    </w:p>
    <w:p w:rsidR="004665A2" w:rsidRPr="004665A2" w:rsidRDefault="004665A2" w:rsidP="004665A2">
      <w:pPr>
        <w:widowControl w:val="0"/>
        <w:autoSpaceDE w:val="0"/>
        <w:autoSpaceDN w:val="0"/>
        <w:adjustRightInd w:val="0"/>
        <w:spacing w:after="60"/>
        <w:ind w:right="51"/>
        <w:jc w:val="both"/>
        <w:rPr>
          <w:rFonts w:asciiTheme="majorHAnsi" w:eastAsia="Calibri" w:hAnsiTheme="majorHAnsi" w:cs="Times New Roman"/>
          <w:color w:val="000000"/>
          <w:sz w:val="20"/>
          <w:szCs w:val="20"/>
        </w:rPr>
      </w:pPr>
      <w:proofErr w:type="gramStart"/>
      <w:r w:rsidRPr="004665A2">
        <w:rPr>
          <w:rFonts w:asciiTheme="majorHAnsi" w:eastAsia="Calibri" w:hAnsiTheme="majorHAnsi" w:cs="Times New Roman"/>
          <w:color w:val="000000"/>
          <w:sz w:val="20"/>
          <w:szCs w:val="20"/>
        </w:rPr>
        <w:t>o</w:t>
      </w:r>
      <w:proofErr w:type="gramEnd"/>
      <w:r w:rsidRPr="004665A2">
        <w:rPr>
          <w:rFonts w:asciiTheme="majorHAnsi" w:eastAsia="Calibri" w:hAnsiTheme="majorHAnsi" w:cs="Times New Roman"/>
          <w:color w:val="000000"/>
          <w:sz w:val="20"/>
          <w:szCs w:val="20"/>
        </w:rPr>
        <w:t xml:space="preserve"> następującej treści:</w:t>
      </w:r>
    </w:p>
    <w:p w:rsidR="004665A2" w:rsidRPr="004665A2" w:rsidRDefault="004665A2" w:rsidP="004665A2">
      <w:pPr>
        <w:keepLines/>
        <w:autoSpaceDE w:val="0"/>
        <w:spacing w:after="60"/>
        <w:jc w:val="center"/>
        <w:rPr>
          <w:rFonts w:asciiTheme="majorHAnsi" w:eastAsia="Calibri" w:hAnsiTheme="majorHAnsi" w:cs="Times New Roman"/>
          <w:b/>
          <w:bCs/>
          <w:sz w:val="20"/>
          <w:szCs w:val="20"/>
        </w:rPr>
      </w:pPr>
      <w:r w:rsidRPr="004665A2">
        <w:rPr>
          <w:rFonts w:asciiTheme="majorHAnsi" w:eastAsia="Calibri" w:hAnsiTheme="majorHAnsi" w:cs="Times New Roman"/>
          <w:b/>
          <w:bCs/>
          <w:sz w:val="20"/>
          <w:szCs w:val="20"/>
        </w:rPr>
        <w:t>§ 1</w:t>
      </w:r>
    </w:p>
    <w:p w:rsidR="004665A2" w:rsidRPr="004665A2" w:rsidRDefault="004665A2" w:rsidP="004665A2">
      <w:pPr>
        <w:keepLines/>
        <w:numPr>
          <w:ilvl w:val="0"/>
          <w:numId w:val="20"/>
        </w:numPr>
        <w:autoSpaceDE w:val="0"/>
        <w:spacing w:after="60" w:line="276" w:lineRule="auto"/>
        <w:ind w:left="357" w:hanging="357"/>
        <w:jc w:val="both"/>
        <w:rPr>
          <w:rFonts w:asciiTheme="majorHAnsi" w:eastAsia="Calibri" w:hAnsiTheme="majorHAnsi" w:cs="Times New Roman"/>
          <w:b/>
          <w:bCs/>
          <w:sz w:val="20"/>
          <w:szCs w:val="20"/>
        </w:rPr>
      </w:pPr>
      <w:r w:rsidRPr="004665A2">
        <w:rPr>
          <w:rFonts w:asciiTheme="majorHAnsi" w:eastAsia="Calibri" w:hAnsiTheme="majorHAnsi" w:cs="Times New Roman"/>
          <w:sz w:val="20"/>
          <w:szCs w:val="20"/>
        </w:rPr>
        <w:t>Zamawiający kupuje, a Wykonawca sprzedaje sprzęt oraz materiały spawalnicze zgodnie z Zadaniem nr……. zwane dalej materiałami w ilościach i rodzajach oraz zgodnie z wymogami określonymi w </w:t>
      </w:r>
      <w:r w:rsidRPr="004665A2">
        <w:rPr>
          <w:rFonts w:asciiTheme="majorHAnsi" w:eastAsia="Calibri" w:hAnsiTheme="majorHAnsi" w:cs="Times New Roman"/>
          <w:bCs/>
          <w:sz w:val="20"/>
          <w:szCs w:val="20"/>
        </w:rPr>
        <w:t>CHARAKTERYSTYCE PRZEDMIOTU ZAMÓWIENIA, stanowiącej załącznik Nr 1 do Zaproszenia, zwanej dalej charakterystyką.</w:t>
      </w:r>
    </w:p>
    <w:p w:rsidR="004665A2" w:rsidRPr="00D322CB" w:rsidRDefault="004665A2" w:rsidP="004665A2">
      <w:pPr>
        <w:keepLines/>
        <w:numPr>
          <w:ilvl w:val="0"/>
          <w:numId w:val="20"/>
        </w:numPr>
        <w:autoSpaceDE w:val="0"/>
        <w:spacing w:after="60" w:line="276" w:lineRule="auto"/>
        <w:ind w:left="357" w:hanging="357"/>
        <w:jc w:val="both"/>
        <w:rPr>
          <w:rFonts w:asciiTheme="majorHAnsi" w:eastAsia="Calibri" w:hAnsiTheme="majorHAnsi" w:cs="Times New Roman"/>
          <w:b/>
          <w:bCs/>
          <w:sz w:val="20"/>
          <w:szCs w:val="20"/>
        </w:rPr>
      </w:pPr>
      <w:r w:rsidRPr="004665A2">
        <w:rPr>
          <w:rFonts w:asciiTheme="majorHAnsi" w:eastAsia="Calibri" w:hAnsiTheme="majorHAnsi" w:cs="Tahoma"/>
          <w:sz w:val="20"/>
          <w:szCs w:val="20"/>
        </w:rPr>
        <w:t xml:space="preserve">Celem dostawy jest realizacja </w:t>
      </w:r>
      <w:r w:rsidRPr="004665A2">
        <w:rPr>
          <w:rFonts w:asciiTheme="majorHAnsi" w:hAnsiTheme="majorHAnsi"/>
          <w:sz w:val="20"/>
          <w:szCs w:val="20"/>
        </w:rPr>
        <w:t xml:space="preserve">projektu pn. </w:t>
      </w:r>
      <w:r w:rsidRPr="00D322CB">
        <w:rPr>
          <w:rFonts w:asciiTheme="majorHAnsi" w:hAnsiTheme="majorHAnsi"/>
          <w:b/>
          <w:sz w:val="20"/>
          <w:szCs w:val="20"/>
        </w:rPr>
        <w:t>„</w:t>
      </w:r>
      <w:r w:rsidR="00D322CB" w:rsidRPr="00D322CB">
        <w:rPr>
          <w:rFonts w:asciiTheme="majorHAnsi" w:hAnsiTheme="majorHAnsi" w:cs="Arial"/>
          <w:b/>
          <w:sz w:val="20"/>
          <w:szCs w:val="20"/>
        </w:rPr>
        <w:t>EDUKACJA USTAWICZNA DOROSŁYCH Z OBSZARÓW MIAST TRACĄCYCH FUNKCJE SPOŁECZNO-GOSPODARCZE”</w:t>
      </w:r>
      <w:r w:rsidRPr="00D322CB">
        <w:rPr>
          <w:rFonts w:asciiTheme="majorHAnsi" w:hAnsiTheme="majorHAnsi"/>
          <w:b/>
          <w:sz w:val="20"/>
          <w:szCs w:val="20"/>
        </w:rPr>
        <w:t xml:space="preserve"> </w:t>
      </w:r>
    </w:p>
    <w:p w:rsidR="0021466B" w:rsidRDefault="0021466B" w:rsidP="004665A2">
      <w:pPr>
        <w:keepLines/>
        <w:autoSpaceDE w:val="0"/>
        <w:spacing w:after="60"/>
        <w:jc w:val="center"/>
        <w:rPr>
          <w:rFonts w:asciiTheme="majorHAnsi" w:eastAsia="Calibri" w:hAnsiTheme="majorHAnsi" w:cs="Times New Roman"/>
          <w:b/>
          <w:bCs/>
          <w:sz w:val="20"/>
          <w:szCs w:val="20"/>
        </w:rPr>
      </w:pPr>
    </w:p>
    <w:p w:rsidR="004665A2" w:rsidRPr="004665A2" w:rsidRDefault="004665A2" w:rsidP="004665A2">
      <w:pPr>
        <w:keepLines/>
        <w:autoSpaceDE w:val="0"/>
        <w:spacing w:after="60"/>
        <w:jc w:val="center"/>
        <w:rPr>
          <w:rFonts w:asciiTheme="majorHAnsi" w:eastAsia="Calibri" w:hAnsiTheme="majorHAnsi" w:cs="Times New Roman"/>
          <w:b/>
          <w:bCs/>
          <w:sz w:val="20"/>
          <w:szCs w:val="20"/>
        </w:rPr>
      </w:pPr>
      <w:r w:rsidRPr="004665A2">
        <w:rPr>
          <w:rFonts w:asciiTheme="majorHAnsi" w:eastAsia="Calibri" w:hAnsiTheme="majorHAnsi" w:cs="Times New Roman"/>
          <w:b/>
          <w:bCs/>
          <w:sz w:val="20"/>
          <w:szCs w:val="20"/>
        </w:rPr>
        <w:t>§ 2</w:t>
      </w:r>
    </w:p>
    <w:p w:rsidR="00D0153B" w:rsidRPr="00D0153B" w:rsidRDefault="00D0153B" w:rsidP="00E646E1">
      <w:pPr>
        <w:spacing w:after="60" w:line="276" w:lineRule="auto"/>
        <w:ind w:left="360"/>
        <w:jc w:val="both"/>
        <w:rPr>
          <w:rFonts w:asciiTheme="majorHAnsi" w:hAnsiTheme="majorHAnsi"/>
          <w:sz w:val="20"/>
          <w:szCs w:val="20"/>
        </w:rPr>
      </w:pPr>
    </w:p>
    <w:p w:rsidR="00C352CD" w:rsidRPr="00E646E1" w:rsidRDefault="00C352CD" w:rsidP="00D0153B">
      <w:pPr>
        <w:numPr>
          <w:ilvl w:val="0"/>
          <w:numId w:val="22"/>
        </w:numPr>
        <w:spacing w:after="60" w:line="276" w:lineRule="auto"/>
        <w:jc w:val="both"/>
        <w:rPr>
          <w:rFonts w:asciiTheme="majorHAnsi" w:hAnsiTheme="majorHAnsi"/>
          <w:sz w:val="20"/>
          <w:szCs w:val="20"/>
        </w:rPr>
      </w:pPr>
      <w:r>
        <w:rPr>
          <w:rFonts w:asciiTheme="majorHAnsi" w:hAnsiTheme="majorHAnsi"/>
          <w:sz w:val="20"/>
          <w:szCs w:val="20"/>
        </w:rPr>
        <w:t xml:space="preserve">Umowa zostaje zawarta na okres od dnia podpisania do dnia 16.11.2020 </w:t>
      </w:r>
      <w:proofErr w:type="gramStart"/>
      <w:r>
        <w:rPr>
          <w:rFonts w:asciiTheme="majorHAnsi" w:hAnsiTheme="majorHAnsi"/>
          <w:sz w:val="20"/>
          <w:szCs w:val="20"/>
        </w:rPr>
        <w:t>r</w:t>
      </w:r>
      <w:proofErr w:type="gramEnd"/>
      <w:r>
        <w:rPr>
          <w:rFonts w:asciiTheme="majorHAnsi" w:hAnsiTheme="majorHAnsi"/>
          <w:sz w:val="20"/>
          <w:szCs w:val="20"/>
        </w:rPr>
        <w:t>.</w:t>
      </w:r>
    </w:p>
    <w:p w:rsidR="004665A2" w:rsidRPr="004665A2" w:rsidRDefault="00D0153B" w:rsidP="00D0153B">
      <w:pPr>
        <w:numPr>
          <w:ilvl w:val="0"/>
          <w:numId w:val="22"/>
        </w:numPr>
        <w:spacing w:after="60" w:line="276" w:lineRule="auto"/>
        <w:jc w:val="both"/>
        <w:rPr>
          <w:rFonts w:asciiTheme="majorHAnsi" w:hAnsiTheme="majorHAnsi"/>
          <w:sz w:val="20"/>
          <w:szCs w:val="20"/>
        </w:rPr>
      </w:pPr>
      <w:r w:rsidRPr="00D0153B">
        <w:rPr>
          <w:rFonts w:asciiTheme="majorHAnsi" w:eastAsia="Calibri" w:hAnsiTheme="majorHAnsi" w:cs="Times New Roman"/>
          <w:sz w:val="20"/>
          <w:szCs w:val="20"/>
        </w:rPr>
        <w:t>Przedmiot zamówienia (dla zadania nr 1 oraz nr 2) należy dostarczyć jednorazowo w ciągu 7 dni od daty zgłoszenia zapotrzebowania przez Zamawiającego</w:t>
      </w:r>
      <w:r>
        <w:rPr>
          <w:rFonts w:asciiTheme="majorHAnsi" w:eastAsia="Calibri" w:hAnsiTheme="majorHAnsi" w:cs="Times New Roman"/>
          <w:sz w:val="20"/>
          <w:szCs w:val="20"/>
        </w:rPr>
        <w:t>.</w:t>
      </w:r>
    </w:p>
    <w:p w:rsidR="00D322CB" w:rsidRDefault="00D322CB" w:rsidP="000F3D09">
      <w:pPr>
        <w:numPr>
          <w:ilvl w:val="0"/>
          <w:numId w:val="22"/>
        </w:numPr>
        <w:spacing w:after="60" w:line="276" w:lineRule="auto"/>
        <w:jc w:val="both"/>
        <w:rPr>
          <w:rFonts w:asciiTheme="majorHAnsi" w:hAnsiTheme="majorHAnsi"/>
          <w:sz w:val="20"/>
          <w:szCs w:val="20"/>
        </w:rPr>
      </w:pPr>
      <w:r w:rsidRPr="00D322CB">
        <w:rPr>
          <w:rFonts w:asciiTheme="majorHAnsi" w:hAnsiTheme="majorHAnsi"/>
          <w:sz w:val="20"/>
          <w:szCs w:val="20"/>
        </w:rPr>
        <w:t>Miejsce</w:t>
      </w:r>
      <w:r w:rsidR="004665A2" w:rsidRPr="00D322CB">
        <w:rPr>
          <w:rFonts w:asciiTheme="majorHAnsi" w:hAnsiTheme="majorHAnsi"/>
          <w:sz w:val="20"/>
          <w:szCs w:val="20"/>
        </w:rPr>
        <w:t xml:space="preserve"> dostaw</w:t>
      </w:r>
      <w:r w:rsidRPr="00D322CB">
        <w:rPr>
          <w:rFonts w:asciiTheme="majorHAnsi" w:hAnsiTheme="majorHAnsi"/>
          <w:sz w:val="20"/>
          <w:szCs w:val="20"/>
        </w:rPr>
        <w:t>y</w:t>
      </w:r>
      <w:r w:rsidR="004665A2" w:rsidRPr="00D322CB">
        <w:rPr>
          <w:rFonts w:asciiTheme="majorHAnsi" w:hAnsiTheme="majorHAnsi"/>
          <w:sz w:val="20"/>
          <w:szCs w:val="20"/>
        </w:rPr>
        <w:t>: CKZ Star</w:t>
      </w:r>
      <w:r w:rsidR="0021466B">
        <w:rPr>
          <w:rFonts w:asciiTheme="majorHAnsi" w:hAnsiTheme="majorHAnsi"/>
          <w:sz w:val="20"/>
          <w:szCs w:val="20"/>
        </w:rPr>
        <w:t xml:space="preserve">achowice, ul. Kwiatkowskiego 4, </w:t>
      </w:r>
      <w:r w:rsidR="0021466B" w:rsidRPr="0021466B">
        <w:rPr>
          <w:rFonts w:asciiTheme="majorHAnsi" w:hAnsiTheme="majorHAnsi"/>
          <w:sz w:val="20"/>
          <w:szCs w:val="20"/>
        </w:rPr>
        <w:t>27-200 Starachowice</w:t>
      </w:r>
      <w:r w:rsidR="0021466B">
        <w:rPr>
          <w:rFonts w:asciiTheme="majorHAnsi" w:hAnsiTheme="majorHAnsi"/>
          <w:sz w:val="20"/>
          <w:szCs w:val="20"/>
        </w:rPr>
        <w:t>.</w:t>
      </w:r>
    </w:p>
    <w:p w:rsidR="004665A2" w:rsidRPr="00D322CB" w:rsidRDefault="004665A2" w:rsidP="000F3D09">
      <w:pPr>
        <w:numPr>
          <w:ilvl w:val="0"/>
          <w:numId w:val="22"/>
        </w:numPr>
        <w:spacing w:after="60" w:line="276" w:lineRule="auto"/>
        <w:jc w:val="both"/>
        <w:rPr>
          <w:rFonts w:asciiTheme="majorHAnsi" w:hAnsiTheme="majorHAnsi"/>
          <w:sz w:val="20"/>
          <w:szCs w:val="20"/>
        </w:rPr>
      </w:pPr>
      <w:r w:rsidRPr="00D322CB">
        <w:rPr>
          <w:rFonts w:asciiTheme="majorHAnsi" w:eastAsia="Calibri" w:hAnsiTheme="majorHAnsi" w:cs="Times New Roman"/>
          <w:sz w:val="20"/>
          <w:szCs w:val="20"/>
        </w:rPr>
        <w:t>Wykonawca powiadomi Zamawiającego o dostawie, co najmniej z dwudniowym wyprzedzeniem.</w:t>
      </w:r>
    </w:p>
    <w:p w:rsidR="004665A2" w:rsidRPr="004665A2" w:rsidRDefault="004665A2" w:rsidP="00E646E1">
      <w:pPr>
        <w:numPr>
          <w:ilvl w:val="0"/>
          <w:numId w:val="22"/>
        </w:numPr>
        <w:spacing w:after="60" w:line="276" w:lineRule="auto"/>
        <w:jc w:val="both"/>
        <w:rPr>
          <w:rFonts w:asciiTheme="majorHAnsi" w:eastAsia="Calibri" w:hAnsiTheme="majorHAnsi" w:cs="Times New Roman"/>
          <w:sz w:val="20"/>
          <w:szCs w:val="20"/>
        </w:rPr>
      </w:pPr>
      <w:r w:rsidRPr="004665A2">
        <w:rPr>
          <w:rFonts w:asciiTheme="majorHAnsi" w:eastAsia="Calibri" w:hAnsiTheme="majorHAnsi" w:cs="Times New Roman"/>
          <w:sz w:val="20"/>
          <w:szCs w:val="20"/>
        </w:rPr>
        <w:t xml:space="preserve">Wykonawca zapewni takie opakowanie materiałów, jakie jest wymagane, by nie dopuścić do ich uszkodzenia lub pogorszenia </w:t>
      </w:r>
      <w:proofErr w:type="gramStart"/>
      <w:r w:rsidRPr="004665A2">
        <w:rPr>
          <w:rFonts w:asciiTheme="majorHAnsi" w:eastAsia="Calibri" w:hAnsiTheme="majorHAnsi" w:cs="Times New Roman"/>
          <w:sz w:val="20"/>
          <w:szCs w:val="20"/>
        </w:rPr>
        <w:t>ich jakości</w:t>
      </w:r>
      <w:proofErr w:type="gramEnd"/>
      <w:r w:rsidRPr="004665A2">
        <w:rPr>
          <w:rFonts w:asciiTheme="majorHAnsi" w:eastAsia="Calibri" w:hAnsiTheme="majorHAnsi" w:cs="Times New Roman"/>
          <w:sz w:val="20"/>
          <w:szCs w:val="20"/>
        </w:rPr>
        <w:t xml:space="preserve"> w trakcie transportu do miejsca dostawy. </w:t>
      </w:r>
    </w:p>
    <w:p w:rsidR="004665A2" w:rsidRPr="004665A2" w:rsidRDefault="004665A2" w:rsidP="00E646E1">
      <w:pPr>
        <w:numPr>
          <w:ilvl w:val="0"/>
          <w:numId w:val="22"/>
        </w:numPr>
        <w:spacing w:after="60" w:line="276" w:lineRule="auto"/>
        <w:jc w:val="both"/>
        <w:rPr>
          <w:rFonts w:asciiTheme="majorHAnsi" w:eastAsia="Calibri" w:hAnsiTheme="majorHAnsi" w:cs="Times New Roman"/>
          <w:sz w:val="20"/>
          <w:szCs w:val="20"/>
        </w:rPr>
      </w:pPr>
      <w:r w:rsidRPr="004665A2">
        <w:rPr>
          <w:rFonts w:asciiTheme="majorHAnsi" w:eastAsia="Calibri" w:hAnsiTheme="majorHAnsi" w:cs="Times New Roman"/>
          <w:sz w:val="20"/>
          <w:szCs w:val="20"/>
        </w:rPr>
        <w:t>Materiały będą oznaczony zgodnie z obowiązującymi przepisami, a w szczególności znakami bezpieczeństwa.</w:t>
      </w:r>
    </w:p>
    <w:p w:rsidR="004665A2" w:rsidRPr="004665A2" w:rsidRDefault="004665A2" w:rsidP="00E646E1">
      <w:pPr>
        <w:numPr>
          <w:ilvl w:val="0"/>
          <w:numId w:val="22"/>
        </w:numPr>
        <w:spacing w:after="60" w:line="276" w:lineRule="auto"/>
        <w:jc w:val="both"/>
        <w:rPr>
          <w:rFonts w:asciiTheme="majorHAnsi" w:eastAsia="Calibri" w:hAnsiTheme="majorHAnsi" w:cs="Times New Roman"/>
          <w:sz w:val="20"/>
          <w:szCs w:val="20"/>
        </w:rPr>
      </w:pPr>
      <w:r w:rsidRPr="004665A2">
        <w:rPr>
          <w:rFonts w:asciiTheme="majorHAnsi" w:eastAsia="Calibri" w:hAnsiTheme="majorHAnsi" w:cs="Times New Roman"/>
          <w:sz w:val="20"/>
          <w:szCs w:val="20"/>
        </w:rPr>
        <w:t>Wykonawca umożliwi Zamawiającemu sprawdzenie materiałów w celu jego odbioru w miejscu dostawy. Sprawdzenie materiałów będzie polegało na upewnieniu się, że materiały są wolne od wad f</w:t>
      </w:r>
      <w:r w:rsidR="00D322CB">
        <w:rPr>
          <w:rFonts w:asciiTheme="majorHAnsi" w:eastAsia="Calibri" w:hAnsiTheme="majorHAnsi" w:cs="Times New Roman"/>
          <w:sz w:val="20"/>
          <w:szCs w:val="20"/>
        </w:rPr>
        <w:t xml:space="preserve">izycznych, </w:t>
      </w:r>
      <w:r w:rsidRPr="004665A2">
        <w:rPr>
          <w:rFonts w:asciiTheme="majorHAnsi" w:eastAsia="Calibri" w:hAnsiTheme="majorHAnsi" w:cs="Times New Roman"/>
          <w:sz w:val="20"/>
          <w:szCs w:val="20"/>
        </w:rPr>
        <w:t xml:space="preserve">a w szczególności, że materiały odpowiadają wymogom określonym w charakterystyce. Na okoliczność odbioru materiałów Wykonawca sporządza protokół </w:t>
      </w:r>
      <w:r w:rsidRPr="004665A2">
        <w:rPr>
          <w:rFonts w:asciiTheme="majorHAnsi" w:hAnsiTheme="majorHAnsi" w:cs="Tahoma"/>
          <w:sz w:val="20"/>
          <w:szCs w:val="20"/>
        </w:rPr>
        <w:t>określający nazwę i ilość przedmiotu zamówienia</w:t>
      </w:r>
      <w:r w:rsidRPr="004665A2">
        <w:rPr>
          <w:rFonts w:asciiTheme="majorHAnsi" w:eastAsia="Calibri" w:hAnsiTheme="majorHAnsi" w:cs="Times New Roman"/>
          <w:sz w:val="20"/>
          <w:szCs w:val="20"/>
        </w:rPr>
        <w:t>.</w:t>
      </w:r>
    </w:p>
    <w:p w:rsidR="004665A2" w:rsidRPr="004665A2" w:rsidRDefault="004665A2" w:rsidP="00E646E1">
      <w:pPr>
        <w:numPr>
          <w:ilvl w:val="0"/>
          <w:numId w:val="22"/>
        </w:numPr>
        <w:spacing w:after="60" w:line="276" w:lineRule="auto"/>
        <w:jc w:val="both"/>
        <w:rPr>
          <w:rFonts w:asciiTheme="majorHAnsi" w:eastAsia="Calibri" w:hAnsiTheme="majorHAnsi" w:cs="Times New Roman"/>
          <w:sz w:val="20"/>
          <w:szCs w:val="20"/>
        </w:rPr>
      </w:pPr>
      <w:r w:rsidRPr="004665A2">
        <w:rPr>
          <w:rFonts w:asciiTheme="majorHAnsi" w:eastAsia="Calibri" w:hAnsiTheme="majorHAnsi" w:cs="Times New Roman"/>
          <w:sz w:val="20"/>
          <w:szCs w:val="20"/>
        </w:rPr>
        <w:t>Wykonawca wyda Zamawiającemu dokumenty, które dotyczą tych materiałów, przede wszystkim karty gwarancyjne i instrukcje obsługi sprzętu, jeśli dotyczy.</w:t>
      </w:r>
    </w:p>
    <w:p w:rsidR="004665A2" w:rsidRPr="004665A2" w:rsidRDefault="004665A2" w:rsidP="00E646E1">
      <w:pPr>
        <w:numPr>
          <w:ilvl w:val="0"/>
          <w:numId w:val="22"/>
        </w:numPr>
        <w:spacing w:after="60" w:line="276" w:lineRule="auto"/>
        <w:jc w:val="both"/>
        <w:rPr>
          <w:rFonts w:asciiTheme="majorHAnsi" w:eastAsia="Calibri" w:hAnsiTheme="majorHAnsi" w:cs="Times New Roman"/>
          <w:b/>
          <w:bCs/>
          <w:sz w:val="20"/>
          <w:szCs w:val="20"/>
        </w:rPr>
      </w:pPr>
      <w:r w:rsidRPr="004665A2">
        <w:rPr>
          <w:rFonts w:asciiTheme="majorHAnsi" w:eastAsia="Calibri" w:hAnsiTheme="majorHAnsi" w:cs="Times New Roman"/>
          <w:sz w:val="20"/>
          <w:szCs w:val="20"/>
        </w:rPr>
        <w:t xml:space="preserve">Korzyści i ciężary związane ze sprzętem oraz niebezpieczeństwo przypadkowej utraty lub uszkodzenia materiałów przechodzą na Zamawiającego z chwilą wydania materiałów </w:t>
      </w:r>
      <w:r w:rsidRPr="004665A2">
        <w:rPr>
          <w:rFonts w:asciiTheme="majorHAnsi" w:eastAsia="Calibri" w:hAnsiTheme="majorHAnsi" w:cs="Times New Roman"/>
          <w:sz w:val="20"/>
          <w:szCs w:val="20"/>
        </w:rPr>
        <w:lastRenderedPageBreak/>
        <w:t xml:space="preserve">Zamawiającemu. Za dzień wydania materiałów Zamawiającemu uważa się dzień, w którym materiały zostały odebrane przez Zamawiającego zgodnie z procedurą określoną w </w:t>
      </w:r>
      <w:proofErr w:type="gramStart"/>
      <w:r w:rsidRPr="004665A2">
        <w:rPr>
          <w:rFonts w:asciiTheme="majorHAnsi" w:eastAsia="Calibri" w:hAnsiTheme="majorHAnsi" w:cs="Times New Roman"/>
          <w:sz w:val="20"/>
          <w:szCs w:val="20"/>
        </w:rPr>
        <w:t>ust.</w:t>
      </w:r>
      <w:r w:rsidR="00C352CD">
        <w:rPr>
          <w:rFonts w:asciiTheme="majorHAnsi" w:eastAsia="Calibri" w:hAnsiTheme="majorHAnsi" w:cs="Times New Roman"/>
          <w:sz w:val="20"/>
          <w:szCs w:val="20"/>
        </w:rPr>
        <w:t xml:space="preserve"> 7</w:t>
      </w:r>
      <w:r w:rsidR="007331C4">
        <w:rPr>
          <w:rFonts w:asciiTheme="majorHAnsi" w:eastAsia="Calibri" w:hAnsiTheme="majorHAnsi" w:cs="Times New Roman"/>
          <w:sz w:val="20"/>
          <w:szCs w:val="20"/>
        </w:rPr>
        <w:t xml:space="preserve"> </w:t>
      </w:r>
      <w:r w:rsidRPr="004665A2">
        <w:rPr>
          <w:rFonts w:asciiTheme="majorHAnsi" w:eastAsia="Calibri" w:hAnsiTheme="majorHAnsi" w:cs="Times New Roman"/>
          <w:sz w:val="20"/>
          <w:szCs w:val="20"/>
        </w:rPr>
        <w:t>.</w:t>
      </w:r>
      <w:proofErr w:type="gramEnd"/>
    </w:p>
    <w:p w:rsidR="004665A2" w:rsidRPr="004665A2" w:rsidRDefault="004665A2" w:rsidP="004665A2">
      <w:pPr>
        <w:keepLines/>
        <w:autoSpaceDE w:val="0"/>
        <w:spacing w:after="60"/>
        <w:jc w:val="center"/>
        <w:rPr>
          <w:rFonts w:asciiTheme="majorHAnsi" w:eastAsia="Calibri" w:hAnsiTheme="majorHAnsi" w:cs="Times New Roman"/>
          <w:b/>
          <w:bCs/>
          <w:sz w:val="20"/>
          <w:szCs w:val="20"/>
        </w:rPr>
      </w:pPr>
      <w:r w:rsidRPr="004665A2">
        <w:rPr>
          <w:rFonts w:asciiTheme="majorHAnsi" w:eastAsia="Calibri" w:hAnsiTheme="majorHAnsi" w:cs="Times New Roman"/>
          <w:b/>
          <w:bCs/>
          <w:sz w:val="20"/>
          <w:szCs w:val="20"/>
        </w:rPr>
        <w:t>§ 3</w:t>
      </w:r>
    </w:p>
    <w:p w:rsidR="004665A2" w:rsidRPr="004665A2" w:rsidRDefault="004665A2" w:rsidP="004665A2">
      <w:pPr>
        <w:keepLines/>
        <w:numPr>
          <w:ilvl w:val="0"/>
          <w:numId w:val="21"/>
        </w:numPr>
        <w:autoSpaceDE w:val="0"/>
        <w:spacing w:after="60" w:line="276" w:lineRule="auto"/>
        <w:ind w:left="357" w:hanging="357"/>
        <w:jc w:val="both"/>
        <w:rPr>
          <w:rFonts w:asciiTheme="majorHAnsi" w:eastAsia="Calibri" w:hAnsiTheme="majorHAnsi" w:cs="Times New Roman"/>
          <w:color w:val="000000"/>
          <w:sz w:val="20"/>
          <w:szCs w:val="20"/>
        </w:rPr>
      </w:pPr>
      <w:r w:rsidRPr="004665A2">
        <w:rPr>
          <w:rFonts w:asciiTheme="majorHAnsi" w:eastAsia="Calibri" w:hAnsiTheme="majorHAnsi" w:cs="Times New Roman"/>
          <w:sz w:val="20"/>
          <w:szCs w:val="20"/>
        </w:rPr>
        <w:t xml:space="preserve">Strony </w:t>
      </w:r>
      <w:r w:rsidRPr="004665A2">
        <w:rPr>
          <w:rFonts w:asciiTheme="majorHAnsi" w:eastAsia="Calibri" w:hAnsiTheme="majorHAnsi" w:cs="Times New Roman"/>
          <w:color w:val="000000"/>
          <w:sz w:val="20"/>
          <w:szCs w:val="20"/>
        </w:rPr>
        <w:t>ustalają cenę za materiały</w:t>
      </w:r>
      <w:r w:rsidR="0021466B">
        <w:rPr>
          <w:rFonts w:asciiTheme="majorHAnsi" w:eastAsia="Calibri" w:hAnsiTheme="majorHAnsi" w:cs="Times New Roman"/>
          <w:color w:val="000000"/>
          <w:sz w:val="20"/>
          <w:szCs w:val="20"/>
        </w:rPr>
        <w:t xml:space="preserve"> (zadanie nr …..)</w:t>
      </w:r>
      <w:r w:rsidRPr="004665A2">
        <w:rPr>
          <w:rFonts w:asciiTheme="majorHAnsi" w:eastAsia="Calibri" w:hAnsiTheme="majorHAnsi" w:cs="Times New Roman"/>
          <w:color w:val="000000"/>
          <w:sz w:val="20"/>
          <w:szCs w:val="20"/>
        </w:rPr>
        <w:t xml:space="preserve"> na podstawie oferty w kwocie </w:t>
      </w:r>
      <w:r w:rsidRPr="004665A2">
        <w:rPr>
          <w:rFonts w:asciiTheme="majorHAnsi" w:eastAsia="Calibri" w:hAnsiTheme="majorHAnsi" w:cs="Times New Roman"/>
          <w:b/>
          <w:color w:val="000000"/>
          <w:sz w:val="20"/>
          <w:szCs w:val="20"/>
        </w:rPr>
        <w:t>……………… zł brutto</w:t>
      </w:r>
      <w:r w:rsidRPr="004665A2">
        <w:rPr>
          <w:rFonts w:asciiTheme="majorHAnsi" w:eastAsia="Calibri" w:hAnsiTheme="majorHAnsi" w:cs="Times New Roman"/>
          <w:color w:val="000000"/>
          <w:sz w:val="20"/>
          <w:szCs w:val="20"/>
        </w:rPr>
        <w:t xml:space="preserve"> (słownie: ……………...…). Cena obejmuje koszty transportu.</w:t>
      </w:r>
    </w:p>
    <w:p w:rsidR="004665A2" w:rsidRPr="004665A2" w:rsidRDefault="004665A2" w:rsidP="004665A2">
      <w:pPr>
        <w:keepLines/>
        <w:numPr>
          <w:ilvl w:val="0"/>
          <w:numId w:val="21"/>
        </w:numPr>
        <w:autoSpaceDE w:val="0"/>
        <w:spacing w:after="60" w:line="276" w:lineRule="auto"/>
        <w:ind w:left="357" w:hanging="357"/>
        <w:jc w:val="both"/>
        <w:rPr>
          <w:rFonts w:asciiTheme="majorHAnsi" w:eastAsia="Calibri" w:hAnsiTheme="majorHAnsi" w:cs="Times New Roman"/>
          <w:color w:val="000000"/>
          <w:sz w:val="20"/>
          <w:szCs w:val="20"/>
        </w:rPr>
      </w:pPr>
      <w:r w:rsidRPr="004665A2">
        <w:rPr>
          <w:rFonts w:asciiTheme="majorHAnsi" w:eastAsia="Calibri" w:hAnsiTheme="majorHAnsi" w:cs="Times New Roman"/>
          <w:color w:val="000000"/>
          <w:sz w:val="20"/>
          <w:szCs w:val="20"/>
        </w:rPr>
        <w:t>Zapłata ceny nastąpi po odbiorze materiałów i otrzymaniu przez Zamawiającego faktury VAT/rachunku, przelewem na konto bankowe Wykonawcy wskazane w fakturze/rachunku oraz bezusterkowego protokołu odbioru.</w:t>
      </w:r>
    </w:p>
    <w:p w:rsidR="004665A2" w:rsidRPr="004665A2" w:rsidRDefault="004665A2" w:rsidP="004665A2">
      <w:pPr>
        <w:keepLines/>
        <w:numPr>
          <w:ilvl w:val="0"/>
          <w:numId w:val="21"/>
        </w:numPr>
        <w:autoSpaceDE w:val="0"/>
        <w:spacing w:after="60" w:line="276" w:lineRule="auto"/>
        <w:jc w:val="both"/>
        <w:rPr>
          <w:rFonts w:asciiTheme="majorHAnsi" w:eastAsia="Calibri" w:hAnsiTheme="majorHAnsi" w:cs="Tahoma"/>
          <w:sz w:val="20"/>
          <w:szCs w:val="20"/>
        </w:rPr>
      </w:pPr>
      <w:r w:rsidRPr="004665A2">
        <w:rPr>
          <w:rFonts w:asciiTheme="majorHAnsi" w:eastAsia="Calibri" w:hAnsiTheme="majorHAnsi" w:cs="Times New Roman"/>
          <w:sz w:val="20"/>
          <w:szCs w:val="20"/>
        </w:rPr>
        <w:t>Zamawiający dokona zapłaty, na podstawie faktury/rachunku w terminie do 30 dni od dnia otrzymania przez Zamawiającego prawidłowo wystawionej faktury.</w:t>
      </w:r>
    </w:p>
    <w:p w:rsidR="004665A2" w:rsidRPr="004665A2" w:rsidRDefault="004665A2" w:rsidP="004665A2">
      <w:pPr>
        <w:keepLines/>
        <w:numPr>
          <w:ilvl w:val="0"/>
          <w:numId w:val="21"/>
        </w:numPr>
        <w:autoSpaceDE w:val="0"/>
        <w:spacing w:after="60" w:line="276" w:lineRule="auto"/>
        <w:ind w:left="357" w:hanging="357"/>
        <w:jc w:val="both"/>
        <w:rPr>
          <w:rFonts w:asciiTheme="majorHAnsi" w:eastAsia="Calibri" w:hAnsiTheme="majorHAnsi" w:cs="Tahoma"/>
          <w:sz w:val="20"/>
          <w:szCs w:val="20"/>
        </w:rPr>
      </w:pPr>
      <w:r w:rsidRPr="004665A2">
        <w:rPr>
          <w:rFonts w:asciiTheme="majorHAnsi" w:eastAsia="Calibri" w:hAnsiTheme="majorHAnsi" w:cs="Tahoma"/>
          <w:spacing w:val="5"/>
          <w:sz w:val="20"/>
          <w:szCs w:val="20"/>
        </w:rPr>
        <w:t xml:space="preserve">Wykonawca, na fakturze/rachunku, zobowiązany jest zamieścić informację o numerze umowy </w:t>
      </w:r>
      <w:r w:rsidRPr="004665A2">
        <w:rPr>
          <w:rFonts w:asciiTheme="majorHAnsi" w:eastAsia="Calibri" w:hAnsiTheme="majorHAnsi" w:cs="Tahoma"/>
          <w:spacing w:val="5"/>
          <w:sz w:val="20"/>
          <w:szCs w:val="20"/>
        </w:rPr>
        <w:br/>
        <w:t>i nazwie projektu.</w:t>
      </w:r>
    </w:p>
    <w:p w:rsidR="004665A2" w:rsidRPr="004665A2" w:rsidRDefault="004665A2" w:rsidP="004665A2">
      <w:pPr>
        <w:keepLines/>
        <w:numPr>
          <w:ilvl w:val="0"/>
          <w:numId w:val="21"/>
        </w:numPr>
        <w:autoSpaceDE w:val="0"/>
        <w:spacing w:after="200" w:line="276" w:lineRule="auto"/>
        <w:ind w:left="357" w:hanging="357"/>
        <w:jc w:val="both"/>
        <w:rPr>
          <w:rFonts w:asciiTheme="majorHAnsi" w:eastAsia="Calibri" w:hAnsiTheme="majorHAnsi" w:cs="Times New Roman"/>
          <w:color w:val="000000"/>
          <w:sz w:val="20"/>
          <w:szCs w:val="20"/>
        </w:rPr>
      </w:pPr>
      <w:r w:rsidRPr="004665A2">
        <w:rPr>
          <w:rFonts w:asciiTheme="majorHAnsi" w:eastAsia="Calibri" w:hAnsiTheme="majorHAnsi" w:cs="Times New Roman"/>
          <w:color w:val="000000"/>
          <w:sz w:val="20"/>
          <w:szCs w:val="20"/>
        </w:rPr>
        <w:t>Zamawiający dokona zapłaty za faktycznie dostarczone ilości przedmiotu zamówienia według cen jednostkowych, które zostały określone przez Wykonawcę przed podpisaniem umowy.</w:t>
      </w:r>
    </w:p>
    <w:p w:rsidR="004665A2" w:rsidRPr="004665A2" w:rsidRDefault="004665A2" w:rsidP="004665A2">
      <w:pPr>
        <w:keepLines/>
        <w:numPr>
          <w:ilvl w:val="0"/>
          <w:numId w:val="21"/>
        </w:numPr>
        <w:autoSpaceDE w:val="0"/>
        <w:spacing w:after="200" w:line="276" w:lineRule="auto"/>
        <w:ind w:left="357" w:hanging="357"/>
        <w:jc w:val="both"/>
        <w:rPr>
          <w:rFonts w:asciiTheme="majorHAnsi" w:eastAsia="Calibri" w:hAnsiTheme="majorHAnsi" w:cs="Times New Roman"/>
          <w:color w:val="000000"/>
          <w:sz w:val="20"/>
          <w:szCs w:val="20"/>
        </w:rPr>
      </w:pPr>
      <w:r w:rsidRPr="004665A2">
        <w:rPr>
          <w:rFonts w:asciiTheme="majorHAnsi" w:eastAsia="Calibri" w:hAnsiTheme="majorHAnsi" w:cs="Times New Roman"/>
          <w:color w:val="000000"/>
          <w:sz w:val="20"/>
          <w:szCs w:val="20"/>
        </w:rPr>
        <w:t>Formularz z cenami jednostkowymi zaakceptowany przez Zamawiającego stanowi załącznik do Umowy.</w:t>
      </w:r>
    </w:p>
    <w:p w:rsidR="004665A2" w:rsidRPr="004665A2" w:rsidRDefault="004665A2" w:rsidP="004665A2">
      <w:pPr>
        <w:keepLines/>
        <w:numPr>
          <w:ilvl w:val="0"/>
          <w:numId w:val="21"/>
        </w:numPr>
        <w:autoSpaceDE w:val="0"/>
        <w:jc w:val="both"/>
        <w:rPr>
          <w:rFonts w:asciiTheme="majorHAnsi" w:eastAsia="Calibri" w:hAnsiTheme="majorHAnsi" w:cs="Tahoma"/>
          <w:b/>
          <w:sz w:val="20"/>
          <w:szCs w:val="20"/>
        </w:rPr>
      </w:pPr>
      <w:r w:rsidRPr="004665A2">
        <w:rPr>
          <w:rFonts w:asciiTheme="majorHAnsi" w:hAnsiTheme="majorHAnsi" w:cs="Calibri"/>
          <w:sz w:val="20"/>
          <w:szCs w:val="20"/>
        </w:rPr>
        <w:t xml:space="preserve">Strony postanawiają, że jeżeli w okresie 12 miesięcy od udzielenia zamówienia podstawowego </w:t>
      </w:r>
      <w:r w:rsidRPr="004665A2">
        <w:rPr>
          <w:rFonts w:asciiTheme="majorHAnsi" w:hAnsiTheme="majorHAnsi" w:cs="Calibri"/>
          <w:iCs/>
          <w:sz w:val="20"/>
          <w:szCs w:val="20"/>
        </w:rPr>
        <w:t xml:space="preserve">zajdzie konieczność wykonania zamówień uzupełniających przewidzianych w ogłoszeniu o </w:t>
      </w:r>
      <w:proofErr w:type="gramStart"/>
      <w:r w:rsidRPr="004665A2">
        <w:rPr>
          <w:rFonts w:asciiTheme="majorHAnsi" w:hAnsiTheme="majorHAnsi" w:cs="Calibri"/>
          <w:iCs/>
          <w:sz w:val="20"/>
          <w:szCs w:val="20"/>
        </w:rPr>
        <w:t>zamówieniu                                                dla</w:t>
      </w:r>
      <w:proofErr w:type="gramEnd"/>
      <w:r w:rsidRPr="004665A2">
        <w:rPr>
          <w:rFonts w:asciiTheme="majorHAnsi" w:hAnsiTheme="majorHAnsi" w:cs="Calibri"/>
          <w:iCs/>
          <w:sz w:val="20"/>
          <w:szCs w:val="20"/>
        </w:rPr>
        <w:t xml:space="preserve"> zamówienia podstawowego, a stanowiących nie więcej niż 50 % wartości zamówienia podstawowego i polegających na powtórzeniu tego samego rodzaju zamówienia</w:t>
      </w:r>
      <w:r w:rsidRPr="004665A2">
        <w:rPr>
          <w:rFonts w:asciiTheme="majorHAnsi" w:hAnsiTheme="majorHAnsi" w:cs="Calibri"/>
          <w:sz w:val="20"/>
          <w:szCs w:val="20"/>
        </w:rPr>
        <w:t>, to Wykonawca wykona je na tych warunkach finansowych.</w:t>
      </w:r>
    </w:p>
    <w:p w:rsidR="004665A2" w:rsidRPr="004665A2" w:rsidRDefault="004665A2" w:rsidP="004665A2">
      <w:pPr>
        <w:keepLines/>
        <w:autoSpaceDE w:val="0"/>
        <w:spacing w:after="60"/>
        <w:jc w:val="center"/>
        <w:rPr>
          <w:rFonts w:asciiTheme="majorHAnsi" w:eastAsia="Calibri" w:hAnsiTheme="majorHAnsi" w:cs="Times New Roman"/>
          <w:b/>
          <w:sz w:val="20"/>
          <w:szCs w:val="20"/>
        </w:rPr>
      </w:pPr>
      <w:r w:rsidRPr="004665A2">
        <w:rPr>
          <w:rFonts w:asciiTheme="majorHAnsi" w:eastAsia="Calibri" w:hAnsiTheme="majorHAnsi" w:cs="Times New Roman"/>
          <w:b/>
          <w:sz w:val="20"/>
          <w:szCs w:val="20"/>
        </w:rPr>
        <w:t>§ 4</w:t>
      </w:r>
    </w:p>
    <w:p w:rsidR="00A771F5" w:rsidRPr="007E1604" w:rsidRDefault="00A771F5" w:rsidP="00A771F5">
      <w:pPr>
        <w:pStyle w:val="Tytu"/>
        <w:numPr>
          <w:ilvl w:val="1"/>
          <w:numId w:val="24"/>
        </w:numPr>
        <w:tabs>
          <w:tab w:val="clear" w:pos="2291"/>
        </w:tabs>
        <w:spacing w:line="276" w:lineRule="auto"/>
        <w:ind w:left="284" w:hanging="284"/>
        <w:jc w:val="both"/>
        <w:rPr>
          <w:rFonts w:asciiTheme="majorHAnsi" w:hAnsiTheme="majorHAnsi"/>
          <w:b w:val="0"/>
          <w:i/>
          <w:sz w:val="20"/>
          <w:szCs w:val="22"/>
        </w:rPr>
      </w:pPr>
      <w:r w:rsidRPr="007E1604">
        <w:rPr>
          <w:rFonts w:asciiTheme="majorHAnsi" w:hAnsiTheme="majorHAnsi"/>
          <w:b w:val="0"/>
          <w:sz w:val="20"/>
          <w:szCs w:val="22"/>
        </w:rPr>
        <w:t xml:space="preserve">Wykonawca udziela Zamawiającemu </w:t>
      </w:r>
      <w:proofErr w:type="gramStart"/>
      <w:r w:rsidRPr="007E1604">
        <w:rPr>
          <w:rFonts w:asciiTheme="majorHAnsi" w:hAnsiTheme="majorHAnsi"/>
          <w:b w:val="0"/>
          <w:sz w:val="20"/>
          <w:szCs w:val="22"/>
        </w:rPr>
        <w:t>gwarancji jakości</w:t>
      </w:r>
      <w:proofErr w:type="gramEnd"/>
      <w:r w:rsidRPr="007E1604">
        <w:rPr>
          <w:rFonts w:asciiTheme="majorHAnsi" w:hAnsiTheme="majorHAnsi"/>
          <w:b w:val="0"/>
          <w:sz w:val="20"/>
          <w:szCs w:val="22"/>
        </w:rPr>
        <w:t xml:space="preserve"> na materiały będące przedmiotem umowy na okres 24 miesięcy od daty podpisania protokołu odbioru.</w:t>
      </w:r>
    </w:p>
    <w:p w:rsidR="00A771F5" w:rsidRPr="007E1604" w:rsidRDefault="00A771F5" w:rsidP="00A771F5">
      <w:pPr>
        <w:pStyle w:val="Tytu"/>
        <w:numPr>
          <w:ilvl w:val="1"/>
          <w:numId w:val="24"/>
        </w:numPr>
        <w:tabs>
          <w:tab w:val="clear" w:pos="2291"/>
        </w:tabs>
        <w:spacing w:line="276" w:lineRule="auto"/>
        <w:ind w:left="284" w:hanging="284"/>
        <w:jc w:val="both"/>
        <w:rPr>
          <w:rFonts w:asciiTheme="majorHAnsi" w:hAnsiTheme="majorHAnsi"/>
          <w:b w:val="0"/>
          <w:i/>
          <w:sz w:val="20"/>
          <w:szCs w:val="22"/>
        </w:rPr>
      </w:pPr>
      <w:r w:rsidRPr="007E1604">
        <w:rPr>
          <w:rFonts w:asciiTheme="majorHAnsi" w:hAnsiTheme="majorHAnsi"/>
          <w:b w:val="0"/>
          <w:sz w:val="20"/>
          <w:szCs w:val="22"/>
        </w:rPr>
        <w:t xml:space="preserve">Odpowiedzialność z tytułu </w:t>
      </w:r>
      <w:proofErr w:type="gramStart"/>
      <w:r w:rsidRPr="007E1604">
        <w:rPr>
          <w:rFonts w:asciiTheme="majorHAnsi" w:hAnsiTheme="majorHAnsi"/>
          <w:b w:val="0"/>
          <w:sz w:val="20"/>
          <w:szCs w:val="22"/>
        </w:rPr>
        <w:t>gwarancji jakości</w:t>
      </w:r>
      <w:proofErr w:type="gramEnd"/>
      <w:r w:rsidRPr="007E1604">
        <w:rPr>
          <w:rFonts w:asciiTheme="majorHAnsi" w:hAnsiTheme="majorHAnsi"/>
          <w:b w:val="0"/>
          <w:sz w:val="20"/>
          <w:szCs w:val="22"/>
        </w:rPr>
        <w:t xml:space="preserve"> obejmuje zarówno wady powstałe z przyczyn tkwiących w materiałach w chwili dokonania odbioru przez Zamawiającego jak i wszelkie inne wady fizyczne materiałów powstałe po ich odbiorze. </w:t>
      </w:r>
    </w:p>
    <w:p w:rsidR="00A771F5" w:rsidRPr="007E1604" w:rsidRDefault="00A771F5" w:rsidP="00A771F5">
      <w:pPr>
        <w:widowControl w:val="0"/>
        <w:numPr>
          <w:ilvl w:val="1"/>
          <w:numId w:val="24"/>
        </w:numPr>
        <w:tabs>
          <w:tab w:val="clear" w:pos="2291"/>
        </w:tabs>
        <w:autoSpaceDE w:val="0"/>
        <w:autoSpaceDN w:val="0"/>
        <w:adjustRightInd w:val="0"/>
        <w:spacing w:line="276" w:lineRule="auto"/>
        <w:ind w:left="284" w:hanging="284"/>
        <w:jc w:val="both"/>
        <w:rPr>
          <w:rFonts w:asciiTheme="majorHAnsi" w:hAnsiTheme="majorHAnsi"/>
          <w:i/>
          <w:sz w:val="20"/>
        </w:rPr>
      </w:pPr>
      <w:r w:rsidRPr="007E1604">
        <w:rPr>
          <w:rFonts w:asciiTheme="majorHAnsi" w:hAnsiTheme="majorHAnsi"/>
          <w:sz w:val="20"/>
        </w:rPr>
        <w:t>W ramach gwarancji, Wykonawca odbierze materiały wadliwe z miejsca dostawy, a następnie dostarczy w to miejsce materiały wolne od wad. Wykonawca dokona powyższego odbioru i zwrotu na własny koszt. Czas wymiany na wolny od wad wynosi 3 dni.</w:t>
      </w:r>
    </w:p>
    <w:p w:rsidR="00A771F5" w:rsidRPr="007E1604" w:rsidRDefault="00A771F5" w:rsidP="00A771F5">
      <w:pPr>
        <w:widowControl w:val="0"/>
        <w:numPr>
          <w:ilvl w:val="1"/>
          <w:numId w:val="24"/>
        </w:numPr>
        <w:tabs>
          <w:tab w:val="clear" w:pos="2291"/>
        </w:tabs>
        <w:autoSpaceDE w:val="0"/>
        <w:autoSpaceDN w:val="0"/>
        <w:adjustRightInd w:val="0"/>
        <w:spacing w:line="276" w:lineRule="auto"/>
        <w:ind w:left="284" w:hanging="284"/>
        <w:jc w:val="both"/>
        <w:rPr>
          <w:rFonts w:asciiTheme="majorHAnsi" w:hAnsiTheme="majorHAnsi"/>
          <w:i/>
          <w:sz w:val="20"/>
        </w:rPr>
      </w:pPr>
      <w:r w:rsidRPr="007E1604">
        <w:rPr>
          <w:rFonts w:asciiTheme="majorHAnsi" w:hAnsiTheme="majorHAnsi"/>
          <w:sz w:val="20"/>
        </w:rPr>
        <w:t>Postanowienia niniejszego paragrafu nie uchybiają uprawnieniom Zamawiającego z tytułu rękojmi za wady, o których mowa w art. 556-576 Kodeksu cywilnego. Okres rękojmi równy jest okresowi gwarancji wskazanemu w ust. 1.</w:t>
      </w:r>
    </w:p>
    <w:p w:rsidR="004665A2" w:rsidRPr="004665A2" w:rsidRDefault="004665A2" w:rsidP="004665A2">
      <w:pPr>
        <w:keepLines/>
        <w:autoSpaceDE w:val="0"/>
        <w:spacing w:after="60"/>
        <w:jc w:val="center"/>
        <w:rPr>
          <w:rFonts w:asciiTheme="majorHAnsi" w:eastAsia="Calibri" w:hAnsiTheme="majorHAnsi" w:cs="Times New Roman"/>
          <w:b/>
          <w:bCs/>
          <w:sz w:val="20"/>
          <w:szCs w:val="20"/>
        </w:rPr>
      </w:pPr>
      <w:r w:rsidRPr="004665A2">
        <w:rPr>
          <w:rFonts w:asciiTheme="majorHAnsi" w:eastAsia="Calibri" w:hAnsiTheme="majorHAnsi" w:cs="Times New Roman"/>
          <w:b/>
          <w:bCs/>
          <w:sz w:val="20"/>
          <w:szCs w:val="20"/>
        </w:rPr>
        <w:t>§ 5</w:t>
      </w:r>
    </w:p>
    <w:p w:rsidR="004665A2" w:rsidRPr="004665A2" w:rsidRDefault="004665A2" w:rsidP="004665A2">
      <w:pPr>
        <w:keepLines/>
        <w:numPr>
          <w:ilvl w:val="0"/>
          <w:numId w:val="18"/>
        </w:numPr>
        <w:autoSpaceDE w:val="0"/>
        <w:spacing w:after="60" w:line="276" w:lineRule="auto"/>
        <w:ind w:left="360"/>
        <w:jc w:val="both"/>
        <w:rPr>
          <w:rFonts w:asciiTheme="majorHAnsi" w:eastAsia="Calibri" w:hAnsiTheme="majorHAnsi" w:cs="Times New Roman"/>
          <w:sz w:val="20"/>
          <w:szCs w:val="20"/>
        </w:rPr>
      </w:pPr>
      <w:r w:rsidRPr="004665A2">
        <w:rPr>
          <w:rFonts w:asciiTheme="majorHAnsi" w:eastAsia="Calibri" w:hAnsiTheme="majorHAnsi" w:cs="Times New Roman"/>
          <w:sz w:val="20"/>
          <w:szCs w:val="20"/>
        </w:rPr>
        <w:t>W przypadku niewykonania lub nienależytego wykonania umowy przez Wykonawcę, Zamawiający może naliczyć karę umowną w następujących przypadkach i wysokościach:</w:t>
      </w:r>
    </w:p>
    <w:p w:rsidR="004665A2" w:rsidRPr="004665A2" w:rsidRDefault="004665A2" w:rsidP="004665A2">
      <w:pPr>
        <w:keepLines/>
        <w:numPr>
          <w:ilvl w:val="1"/>
          <w:numId w:val="45"/>
        </w:numPr>
        <w:tabs>
          <w:tab w:val="num" w:pos="851"/>
        </w:tabs>
        <w:autoSpaceDE w:val="0"/>
        <w:spacing w:after="60" w:line="276" w:lineRule="auto"/>
        <w:ind w:left="851" w:hanging="425"/>
        <w:jc w:val="both"/>
        <w:rPr>
          <w:rFonts w:asciiTheme="majorHAnsi" w:eastAsia="Calibri" w:hAnsiTheme="majorHAnsi" w:cs="Times New Roman"/>
          <w:sz w:val="20"/>
          <w:szCs w:val="20"/>
        </w:rPr>
      </w:pPr>
      <w:proofErr w:type="gramStart"/>
      <w:r w:rsidRPr="004665A2">
        <w:rPr>
          <w:rFonts w:asciiTheme="majorHAnsi" w:eastAsia="Calibri" w:hAnsiTheme="majorHAnsi" w:cs="Times New Roman"/>
          <w:sz w:val="20"/>
          <w:szCs w:val="20"/>
        </w:rPr>
        <w:t>za</w:t>
      </w:r>
      <w:proofErr w:type="gramEnd"/>
      <w:r w:rsidRPr="004665A2">
        <w:rPr>
          <w:rFonts w:asciiTheme="majorHAnsi" w:eastAsia="Calibri" w:hAnsiTheme="majorHAnsi" w:cs="Times New Roman"/>
          <w:sz w:val="20"/>
          <w:szCs w:val="20"/>
        </w:rPr>
        <w:t xml:space="preserve"> opóźnienie w przekazaniu przedmiotu umowy w wysokości 1 % ceny</w:t>
      </w:r>
      <w:r w:rsidR="00A771F5">
        <w:rPr>
          <w:rFonts w:asciiTheme="majorHAnsi" w:eastAsia="Calibri" w:hAnsiTheme="majorHAnsi" w:cs="Times New Roman"/>
          <w:sz w:val="20"/>
          <w:szCs w:val="20"/>
        </w:rPr>
        <w:t xml:space="preserve"> określonej w § 3 ust. 1</w:t>
      </w:r>
      <w:r w:rsidRPr="004665A2">
        <w:rPr>
          <w:rFonts w:asciiTheme="majorHAnsi" w:eastAsia="Calibri" w:hAnsiTheme="majorHAnsi" w:cs="Times New Roman"/>
          <w:sz w:val="20"/>
          <w:szCs w:val="20"/>
        </w:rPr>
        <w:t xml:space="preserve"> za każdy dzień opóźnienia</w:t>
      </w:r>
      <w:r w:rsidR="00C352CD">
        <w:rPr>
          <w:rFonts w:asciiTheme="majorHAnsi" w:eastAsia="Calibri" w:hAnsiTheme="majorHAnsi" w:cs="Times New Roman"/>
          <w:sz w:val="20"/>
          <w:szCs w:val="20"/>
        </w:rPr>
        <w:t xml:space="preserve"> w stosunku do terminu określonego w § 2 ust. 2</w:t>
      </w:r>
    </w:p>
    <w:p w:rsidR="004665A2" w:rsidRPr="004665A2" w:rsidRDefault="004665A2" w:rsidP="004665A2">
      <w:pPr>
        <w:keepLines/>
        <w:numPr>
          <w:ilvl w:val="1"/>
          <w:numId w:val="45"/>
        </w:numPr>
        <w:tabs>
          <w:tab w:val="num" w:pos="851"/>
        </w:tabs>
        <w:autoSpaceDE w:val="0"/>
        <w:spacing w:after="60" w:line="276" w:lineRule="auto"/>
        <w:ind w:left="851" w:hanging="425"/>
        <w:jc w:val="both"/>
        <w:rPr>
          <w:rFonts w:asciiTheme="majorHAnsi" w:eastAsia="Calibri" w:hAnsiTheme="majorHAnsi" w:cs="Times New Roman"/>
          <w:sz w:val="20"/>
          <w:szCs w:val="20"/>
        </w:rPr>
      </w:pPr>
      <w:proofErr w:type="gramStart"/>
      <w:r w:rsidRPr="004665A2">
        <w:rPr>
          <w:rFonts w:asciiTheme="majorHAnsi" w:eastAsia="Calibri" w:hAnsiTheme="majorHAnsi" w:cs="Times New Roman"/>
          <w:sz w:val="20"/>
          <w:szCs w:val="20"/>
        </w:rPr>
        <w:t>za</w:t>
      </w:r>
      <w:proofErr w:type="gramEnd"/>
      <w:r w:rsidRPr="004665A2">
        <w:rPr>
          <w:rFonts w:asciiTheme="majorHAnsi" w:eastAsia="Calibri" w:hAnsiTheme="majorHAnsi" w:cs="Times New Roman"/>
          <w:sz w:val="20"/>
          <w:szCs w:val="20"/>
        </w:rPr>
        <w:t xml:space="preserve"> opóźnienie w usunięciu wad stwierdzonych przy odbiorze lub w okresie </w:t>
      </w:r>
      <w:r w:rsidR="007331C4">
        <w:rPr>
          <w:rFonts w:asciiTheme="majorHAnsi" w:eastAsia="Calibri" w:hAnsiTheme="majorHAnsi" w:cs="Times New Roman"/>
          <w:sz w:val="20"/>
          <w:szCs w:val="20"/>
        </w:rPr>
        <w:t>gwarancji/</w:t>
      </w:r>
      <w:r w:rsidRPr="004665A2">
        <w:rPr>
          <w:rFonts w:asciiTheme="majorHAnsi" w:eastAsia="Calibri" w:hAnsiTheme="majorHAnsi" w:cs="Times New Roman"/>
          <w:sz w:val="20"/>
          <w:szCs w:val="20"/>
        </w:rPr>
        <w:t>rękojmi w wysokości 1 % ceny</w:t>
      </w:r>
      <w:r w:rsidR="00A771F5">
        <w:rPr>
          <w:rFonts w:asciiTheme="majorHAnsi" w:eastAsia="Calibri" w:hAnsiTheme="majorHAnsi" w:cs="Times New Roman"/>
          <w:sz w:val="20"/>
          <w:szCs w:val="20"/>
        </w:rPr>
        <w:t xml:space="preserve"> określonej w § 3 ust. 1</w:t>
      </w:r>
      <w:r w:rsidRPr="004665A2">
        <w:rPr>
          <w:rFonts w:asciiTheme="majorHAnsi" w:eastAsia="Calibri" w:hAnsiTheme="majorHAnsi" w:cs="Times New Roman"/>
          <w:sz w:val="20"/>
          <w:szCs w:val="20"/>
        </w:rPr>
        <w:t xml:space="preserve"> za każdy dzień opóźnienia licząc od dnia wyznaczonego na usunięcie wad, </w:t>
      </w:r>
    </w:p>
    <w:p w:rsidR="004665A2" w:rsidRPr="004665A2" w:rsidRDefault="004665A2" w:rsidP="004665A2">
      <w:pPr>
        <w:keepLines/>
        <w:numPr>
          <w:ilvl w:val="1"/>
          <w:numId w:val="45"/>
        </w:numPr>
        <w:tabs>
          <w:tab w:val="left" w:pos="360"/>
          <w:tab w:val="num" w:pos="851"/>
        </w:tabs>
        <w:autoSpaceDE w:val="0"/>
        <w:spacing w:after="60" w:line="276" w:lineRule="auto"/>
        <w:ind w:left="851" w:hanging="425"/>
        <w:jc w:val="both"/>
        <w:rPr>
          <w:rFonts w:asciiTheme="majorHAnsi" w:eastAsia="Calibri" w:hAnsiTheme="majorHAnsi" w:cs="Times New Roman"/>
          <w:sz w:val="20"/>
          <w:szCs w:val="20"/>
        </w:rPr>
      </w:pPr>
      <w:proofErr w:type="gramStart"/>
      <w:r w:rsidRPr="004665A2">
        <w:rPr>
          <w:rFonts w:asciiTheme="majorHAnsi" w:eastAsia="Calibri" w:hAnsiTheme="majorHAnsi" w:cs="Times New Roman"/>
          <w:sz w:val="20"/>
          <w:szCs w:val="20"/>
        </w:rPr>
        <w:t>za</w:t>
      </w:r>
      <w:proofErr w:type="gramEnd"/>
      <w:r w:rsidRPr="004665A2">
        <w:rPr>
          <w:rFonts w:asciiTheme="majorHAnsi" w:eastAsia="Calibri" w:hAnsiTheme="majorHAnsi" w:cs="Times New Roman"/>
          <w:sz w:val="20"/>
          <w:szCs w:val="20"/>
        </w:rPr>
        <w:t xml:space="preserve"> odstąpienie od umowy przez Zamawiającego z przyczyn leżących po stronie Wykonawcy </w:t>
      </w:r>
      <w:r w:rsidRPr="004665A2">
        <w:rPr>
          <w:rFonts w:asciiTheme="majorHAnsi" w:eastAsia="Calibri" w:hAnsiTheme="majorHAnsi" w:cs="Times New Roman"/>
          <w:sz w:val="20"/>
          <w:szCs w:val="20"/>
        </w:rPr>
        <w:br/>
        <w:t>w wysokości 20 % ceny</w:t>
      </w:r>
      <w:r w:rsidR="00A771F5">
        <w:rPr>
          <w:rFonts w:asciiTheme="majorHAnsi" w:eastAsia="Calibri" w:hAnsiTheme="majorHAnsi" w:cs="Times New Roman"/>
          <w:sz w:val="20"/>
          <w:szCs w:val="20"/>
        </w:rPr>
        <w:t xml:space="preserve"> określonej w § 3 ust. 1</w:t>
      </w:r>
      <w:r w:rsidRPr="004665A2">
        <w:rPr>
          <w:rFonts w:asciiTheme="majorHAnsi" w:eastAsia="Calibri" w:hAnsiTheme="majorHAnsi" w:cs="Times New Roman"/>
          <w:sz w:val="20"/>
          <w:szCs w:val="20"/>
        </w:rPr>
        <w:t>.</w:t>
      </w:r>
    </w:p>
    <w:p w:rsidR="004665A2" w:rsidRPr="004665A2" w:rsidRDefault="004665A2" w:rsidP="004665A2">
      <w:pPr>
        <w:keepLines/>
        <w:numPr>
          <w:ilvl w:val="0"/>
          <w:numId w:val="19"/>
        </w:numPr>
        <w:tabs>
          <w:tab w:val="left" w:pos="360"/>
        </w:tabs>
        <w:autoSpaceDE w:val="0"/>
        <w:spacing w:after="60" w:line="276" w:lineRule="auto"/>
        <w:jc w:val="both"/>
        <w:rPr>
          <w:rFonts w:asciiTheme="majorHAnsi" w:eastAsia="Calibri" w:hAnsiTheme="majorHAnsi" w:cs="Times New Roman"/>
          <w:sz w:val="20"/>
          <w:szCs w:val="20"/>
        </w:rPr>
      </w:pPr>
      <w:r w:rsidRPr="004665A2">
        <w:rPr>
          <w:rFonts w:asciiTheme="majorHAnsi" w:eastAsia="Calibri" w:hAnsiTheme="majorHAnsi" w:cs="Times New Roman"/>
          <w:sz w:val="20"/>
          <w:szCs w:val="20"/>
        </w:rPr>
        <w:t>O nałożeniu kary umownej, jej wysokości i podstawie jej nałożenia Zamawiający będzie informował Wykonawcę pisemnie w terminie 14 dni od zaistnienia zdarzenia stanowiącego podstawę nałożenia kary.</w:t>
      </w:r>
    </w:p>
    <w:p w:rsidR="004665A2" w:rsidRDefault="004665A2" w:rsidP="004665A2">
      <w:pPr>
        <w:keepLines/>
        <w:numPr>
          <w:ilvl w:val="0"/>
          <w:numId w:val="19"/>
        </w:numPr>
        <w:tabs>
          <w:tab w:val="left" w:pos="360"/>
        </w:tabs>
        <w:autoSpaceDE w:val="0"/>
        <w:spacing w:after="200" w:line="276" w:lineRule="auto"/>
        <w:ind w:left="357" w:hanging="357"/>
        <w:jc w:val="both"/>
        <w:rPr>
          <w:rFonts w:asciiTheme="majorHAnsi" w:eastAsia="Calibri" w:hAnsiTheme="majorHAnsi" w:cs="Times New Roman"/>
          <w:sz w:val="20"/>
          <w:szCs w:val="20"/>
        </w:rPr>
      </w:pPr>
      <w:r w:rsidRPr="004665A2">
        <w:rPr>
          <w:rFonts w:asciiTheme="majorHAnsi" w:eastAsia="Calibri" w:hAnsiTheme="majorHAnsi" w:cs="Times New Roman"/>
          <w:sz w:val="20"/>
          <w:szCs w:val="20"/>
        </w:rPr>
        <w:lastRenderedPageBreak/>
        <w:t>Zamawiający zastrzega sobie prawo dochodzenia odszkodowania uzupełniającego na zasadach ogólnych Kodeksu Cywilnego, jeżeli wartość powstałej szkody przekroczy wysokość kary umownej.</w:t>
      </w:r>
    </w:p>
    <w:p w:rsidR="00A771F5" w:rsidRDefault="00A771F5" w:rsidP="004665A2">
      <w:pPr>
        <w:keepLines/>
        <w:numPr>
          <w:ilvl w:val="0"/>
          <w:numId w:val="19"/>
        </w:numPr>
        <w:tabs>
          <w:tab w:val="left" w:pos="360"/>
        </w:tabs>
        <w:autoSpaceDE w:val="0"/>
        <w:spacing w:after="200" w:line="276" w:lineRule="auto"/>
        <w:ind w:left="357" w:hanging="357"/>
        <w:jc w:val="both"/>
        <w:rPr>
          <w:rFonts w:asciiTheme="majorHAnsi" w:eastAsia="Calibri" w:hAnsiTheme="majorHAnsi" w:cs="Times New Roman"/>
          <w:sz w:val="20"/>
          <w:szCs w:val="20"/>
        </w:rPr>
      </w:pPr>
      <w:r>
        <w:rPr>
          <w:rFonts w:asciiTheme="majorHAnsi" w:eastAsia="Calibri" w:hAnsiTheme="majorHAnsi" w:cs="Times New Roman"/>
          <w:sz w:val="20"/>
          <w:szCs w:val="20"/>
        </w:rPr>
        <w:t>Zamawiający może odstąpić od umowy w przypadku opóźnienia w dostawie materiałów przekraczającego 7 dni</w:t>
      </w:r>
      <w:r w:rsidR="00C352CD">
        <w:rPr>
          <w:rFonts w:asciiTheme="majorHAnsi" w:eastAsia="Calibri" w:hAnsiTheme="majorHAnsi" w:cs="Times New Roman"/>
          <w:sz w:val="20"/>
          <w:szCs w:val="20"/>
        </w:rPr>
        <w:t xml:space="preserve"> w stosunku do terminu określonego w § 2 ust. 2</w:t>
      </w:r>
      <w:r>
        <w:rPr>
          <w:rFonts w:asciiTheme="majorHAnsi" w:eastAsia="Calibri" w:hAnsiTheme="majorHAnsi" w:cs="Times New Roman"/>
          <w:sz w:val="20"/>
          <w:szCs w:val="20"/>
        </w:rPr>
        <w:t xml:space="preserve">. Zamawiający może wykonać prawo odstąpienia w ciągu 7 dni od dnia powzięcia informacji o przyczynie odstąpienia. </w:t>
      </w:r>
      <w:r w:rsidRPr="00634618">
        <w:rPr>
          <w:rFonts w:asciiTheme="majorHAnsi" w:eastAsia="Calibri" w:hAnsiTheme="majorHAnsi" w:cs="Times New Roman"/>
          <w:sz w:val="20"/>
          <w:szCs w:val="20"/>
        </w:rPr>
        <w:t xml:space="preserve">Wykonawca ma prawo do wynagrodzenia za </w:t>
      </w:r>
      <w:r>
        <w:rPr>
          <w:rFonts w:asciiTheme="majorHAnsi" w:eastAsia="Calibri" w:hAnsiTheme="majorHAnsi" w:cs="Times New Roman"/>
          <w:sz w:val="20"/>
          <w:szCs w:val="20"/>
        </w:rPr>
        <w:t>materiały dostarczone</w:t>
      </w:r>
      <w:r w:rsidRPr="00634618">
        <w:rPr>
          <w:rFonts w:asciiTheme="majorHAnsi" w:eastAsia="Calibri" w:hAnsiTheme="majorHAnsi" w:cs="Times New Roman"/>
          <w:sz w:val="20"/>
          <w:szCs w:val="20"/>
        </w:rPr>
        <w:t xml:space="preserve"> zgodn</w:t>
      </w:r>
      <w:r>
        <w:rPr>
          <w:rFonts w:asciiTheme="majorHAnsi" w:eastAsia="Calibri" w:hAnsiTheme="majorHAnsi" w:cs="Times New Roman"/>
          <w:sz w:val="20"/>
          <w:szCs w:val="20"/>
        </w:rPr>
        <w:t xml:space="preserve">ie z umową do dnia odstąpienia </w:t>
      </w:r>
      <w:r w:rsidRPr="00634618">
        <w:rPr>
          <w:rFonts w:asciiTheme="majorHAnsi" w:eastAsia="Calibri" w:hAnsiTheme="majorHAnsi" w:cs="Times New Roman"/>
          <w:sz w:val="20"/>
          <w:szCs w:val="20"/>
        </w:rPr>
        <w:t>od umowy.</w:t>
      </w:r>
    </w:p>
    <w:p w:rsidR="0021466B" w:rsidRPr="0099465A" w:rsidRDefault="00A771F5" w:rsidP="0099465A">
      <w:pPr>
        <w:keepLines/>
        <w:numPr>
          <w:ilvl w:val="0"/>
          <w:numId w:val="19"/>
        </w:numPr>
        <w:tabs>
          <w:tab w:val="left" w:pos="360"/>
        </w:tabs>
        <w:autoSpaceDE w:val="0"/>
        <w:spacing w:after="200" w:line="276" w:lineRule="auto"/>
        <w:ind w:left="357" w:hanging="357"/>
        <w:jc w:val="both"/>
        <w:rPr>
          <w:rFonts w:asciiTheme="majorHAnsi" w:eastAsia="Calibri" w:hAnsiTheme="majorHAnsi" w:cs="Times New Roman"/>
          <w:sz w:val="20"/>
          <w:szCs w:val="20"/>
        </w:rPr>
      </w:pPr>
      <w:r>
        <w:rPr>
          <w:rFonts w:asciiTheme="majorHAnsi" w:eastAsia="Calibri" w:hAnsiTheme="majorHAnsi" w:cs="Times New Roman"/>
          <w:sz w:val="20"/>
          <w:szCs w:val="20"/>
        </w:rPr>
        <w:t xml:space="preserve">Odstąpienie od umowy nie zwalnia </w:t>
      </w:r>
      <w:r w:rsidR="00C352CD">
        <w:rPr>
          <w:rFonts w:asciiTheme="majorHAnsi" w:eastAsia="Calibri" w:hAnsiTheme="majorHAnsi" w:cs="Times New Roman"/>
          <w:sz w:val="20"/>
          <w:szCs w:val="20"/>
        </w:rPr>
        <w:t>Wykonawcy z obowiązku zapłaty należne</w:t>
      </w:r>
      <w:r>
        <w:rPr>
          <w:rFonts w:asciiTheme="majorHAnsi" w:eastAsia="Calibri" w:hAnsiTheme="majorHAnsi" w:cs="Times New Roman"/>
          <w:sz w:val="20"/>
          <w:szCs w:val="20"/>
        </w:rPr>
        <w:t>j</w:t>
      </w:r>
      <w:r w:rsidR="00C352CD">
        <w:rPr>
          <w:rFonts w:asciiTheme="majorHAnsi" w:eastAsia="Calibri" w:hAnsiTheme="majorHAnsi" w:cs="Times New Roman"/>
          <w:sz w:val="20"/>
          <w:szCs w:val="20"/>
        </w:rPr>
        <w:t xml:space="preserve"> </w:t>
      </w:r>
      <w:r>
        <w:rPr>
          <w:rFonts w:asciiTheme="majorHAnsi" w:eastAsia="Calibri" w:hAnsiTheme="majorHAnsi" w:cs="Times New Roman"/>
          <w:sz w:val="20"/>
          <w:szCs w:val="20"/>
        </w:rPr>
        <w:t>kary umownej lub odszkodowania.</w:t>
      </w:r>
    </w:p>
    <w:p w:rsidR="004665A2" w:rsidRPr="004665A2" w:rsidRDefault="004665A2" w:rsidP="004665A2">
      <w:pPr>
        <w:spacing w:after="60"/>
        <w:jc w:val="center"/>
        <w:rPr>
          <w:rFonts w:asciiTheme="majorHAnsi" w:eastAsia="Times New Roman" w:hAnsiTheme="majorHAnsi" w:cs="Arial"/>
          <w:b/>
          <w:sz w:val="20"/>
          <w:szCs w:val="20"/>
          <w:lang w:eastAsia="pl-PL"/>
        </w:rPr>
      </w:pPr>
      <w:r w:rsidRPr="004665A2">
        <w:rPr>
          <w:rFonts w:asciiTheme="majorHAnsi" w:eastAsia="Times New Roman" w:hAnsiTheme="majorHAnsi" w:cs="Arial"/>
          <w:b/>
          <w:sz w:val="20"/>
          <w:szCs w:val="20"/>
          <w:lang w:eastAsia="pl-PL"/>
        </w:rPr>
        <w:t>§ 6</w:t>
      </w:r>
    </w:p>
    <w:p w:rsidR="004665A2" w:rsidRPr="004665A2" w:rsidRDefault="004665A2" w:rsidP="004665A2">
      <w:pPr>
        <w:spacing w:after="60"/>
        <w:jc w:val="both"/>
        <w:rPr>
          <w:rFonts w:asciiTheme="majorHAnsi" w:eastAsia="Times New Roman" w:hAnsiTheme="majorHAnsi" w:cs="Arial"/>
          <w:sz w:val="20"/>
          <w:szCs w:val="20"/>
          <w:lang w:eastAsia="pl-PL"/>
        </w:rPr>
      </w:pPr>
      <w:r w:rsidRPr="004665A2">
        <w:rPr>
          <w:rFonts w:asciiTheme="majorHAnsi" w:eastAsia="Times New Roman" w:hAnsiTheme="majorHAnsi"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4665A2">
        <w:rPr>
          <w:rFonts w:asciiTheme="majorHAnsi" w:eastAsia="Times New Roman" w:hAnsiTheme="majorHAnsi" w:cs="Arial"/>
          <w:sz w:val="20"/>
          <w:szCs w:val="20"/>
          <w:lang w:eastAsia="pl-PL"/>
        </w:rPr>
        <w:t>tj</w:t>
      </w:r>
      <w:proofErr w:type="spellEnd"/>
      <w:r w:rsidRPr="004665A2">
        <w:rPr>
          <w:rFonts w:asciiTheme="majorHAnsi" w:eastAsia="Times New Roman" w:hAnsiTheme="majorHAnsi" w:cs="Arial"/>
          <w:sz w:val="20"/>
          <w:szCs w:val="20"/>
          <w:lang w:eastAsia="pl-PL"/>
        </w:rPr>
        <w:t>:</w:t>
      </w:r>
    </w:p>
    <w:p w:rsidR="004665A2" w:rsidRPr="004665A2" w:rsidRDefault="004665A2" w:rsidP="004665A2">
      <w:pPr>
        <w:numPr>
          <w:ilvl w:val="0"/>
          <w:numId w:val="26"/>
        </w:numPr>
        <w:spacing w:after="60" w:line="276" w:lineRule="auto"/>
        <w:ind w:left="360"/>
        <w:jc w:val="both"/>
        <w:rPr>
          <w:rFonts w:asciiTheme="majorHAnsi" w:eastAsia="Times New Roman" w:hAnsiTheme="majorHAnsi" w:cs="Arial"/>
          <w:sz w:val="20"/>
          <w:szCs w:val="20"/>
          <w:lang w:eastAsia="pl-PL"/>
        </w:rPr>
      </w:pPr>
      <w:r w:rsidRPr="004665A2">
        <w:rPr>
          <w:rFonts w:asciiTheme="majorHAnsi" w:eastAsia="Times New Roman" w:hAnsiTheme="majorHAnsi" w:cs="Arial"/>
          <w:sz w:val="20"/>
          <w:szCs w:val="20"/>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4665A2" w:rsidRPr="004665A2" w:rsidRDefault="004665A2" w:rsidP="004665A2">
      <w:pPr>
        <w:numPr>
          <w:ilvl w:val="0"/>
          <w:numId w:val="26"/>
        </w:numPr>
        <w:spacing w:after="60" w:line="276" w:lineRule="auto"/>
        <w:ind w:left="360"/>
        <w:jc w:val="both"/>
        <w:rPr>
          <w:rFonts w:asciiTheme="majorHAnsi" w:eastAsia="Times New Roman" w:hAnsiTheme="majorHAnsi" w:cs="Arial"/>
          <w:sz w:val="20"/>
          <w:szCs w:val="20"/>
          <w:lang w:eastAsia="pl-PL"/>
        </w:rPr>
      </w:pPr>
      <w:r w:rsidRPr="004665A2">
        <w:rPr>
          <w:rFonts w:asciiTheme="majorHAnsi" w:eastAsia="Times New Roman" w:hAnsiTheme="majorHAnsi" w:cs="Arial"/>
          <w:sz w:val="20"/>
          <w:szCs w:val="20"/>
          <w:lang w:eastAsia="pl-PL"/>
        </w:rPr>
        <w:t xml:space="preserve">Siłą wyższą – rozumianą jako wystąpienie zdarzenia nadzwyczajnego, zewnętrznego, </w:t>
      </w:r>
      <w:proofErr w:type="gramStart"/>
      <w:r w:rsidRPr="004665A2">
        <w:rPr>
          <w:rFonts w:asciiTheme="majorHAnsi" w:eastAsia="Times New Roman" w:hAnsiTheme="majorHAnsi" w:cs="Arial"/>
          <w:sz w:val="20"/>
          <w:szCs w:val="20"/>
          <w:lang w:eastAsia="pl-PL"/>
        </w:rPr>
        <w:t>niemożliwego                                        do</w:t>
      </w:r>
      <w:proofErr w:type="gramEnd"/>
      <w:r w:rsidRPr="004665A2">
        <w:rPr>
          <w:rFonts w:asciiTheme="majorHAnsi" w:eastAsia="Times New Roman" w:hAnsiTheme="majorHAnsi" w:cs="Arial"/>
          <w:sz w:val="20"/>
          <w:szCs w:val="20"/>
          <w:lang w:eastAsia="pl-PL"/>
        </w:rPr>
        <w:t xml:space="preserve"> przewidzenia i zapobieżenia, którego nie dało się uniknąć nawet przy zachowaniu należyte</w:t>
      </w:r>
      <w:r w:rsidR="00D322CB">
        <w:rPr>
          <w:rFonts w:asciiTheme="majorHAnsi" w:eastAsia="Times New Roman" w:hAnsiTheme="majorHAnsi" w:cs="Arial"/>
          <w:sz w:val="20"/>
          <w:szCs w:val="20"/>
          <w:lang w:eastAsia="pl-PL"/>
        </w:rPr>
        <w:t xml:space="preserve">j staranności, </w:t>
      </w:r>
      <w:r w:rsidRPr="004665A2">
        <w:rPr>
          <w:rFonts w:asciiTheme="majorHAnsi" w:eastAsia="Times New Roman" w:hAnsiTheme="majorHAnsi" w:cs="Arial"/>
          <w:sz w:val="20"/>
          <w:szCs w:val="20"/>
          <w:lang w:eastAsia="pl-PL"/>
        </w:rPr>
        <w:t>a które uniemożliwia Wykonawcy wykonanie jego zobowiązania w całości lub części. W przypadku wystąpienia siły wyższej Wykonawca zobowiązany jest dołożyć wszelkich starań w celu ograniczenia do minimum opóźnienia w wykonywaniu swoich zobowiązań umownych, powstałych na skutek działania siły wyższej.</w:t>
      </w:r>
    </w:p>
    <w:p w:rsidR="004665A2" w:rsidRPr="004665A2" w:rsidRDefault="004665A2" w:rsidP="004665A2">
      <w:pPr>
        <w:numPr>
          <w:ilvl w:val="0"/>
          <w:numId w:val="26"/>
        </w:numPr>
        <w:spacing w:after="60" w:line="276" w:lineRule="auto"/>
        <w:ind w:left="360"/>
        <w:jc w:val="both"/>
        <w:rPr>
          <w:rFonts w:asciiTheme="majorHAnsi" w:eastAsia="Times New Roman" w:hAnsiTheme="majorHAnsi" w:cs="Arial"/>
          <w:sz w:val="20"/>
          <w:szCs w:val="20"/>
          <w:lang w:eastAsia="pl-PL"/>
        </w:rPr>
      </w:pPr>
      <w:r w:rsidRPr="004665A2">
        <w:rPr>
          <w:rFonts w:asciiTheme="majorHAnsi" w:eastAsia="Times New Roman" w:hAnsiTheme="majorHAnsi" w:cs="Arial"/>
          <w:sz w:val="20"/>
          <w:szCs w:val="20"/>
          <w:lang w:eastAsia="pl-PL"/>
        </w:rPr>
        <w:t xml:space="preserve">Zmianą wniosku o dofinansowanie projektu </w:t>
      </w:r>
      <w:r w:rsidRPr="00D322CB">
        <w:rPr>
          <w:rFonts w:asciiTheme="majorHAnsi" w:hAnsiTheme="majorHAnsi"/>
          <w:b/>
          <w:sz w:val="20"/>
          <w:szCs w:val="20"/>
        </w:rPr>
        <w:t>„</w:t>
      </w:r>
      <w:r w:rsidR="00D322CB" w:rsidRPr="00D322CB">
        <w:rPr>
          <w:rFonts w:asciiTheme="majorHAnsi" w:hAnsiTheme="majorHAnsi" w:cs="Arial"/>
          <w:b/>
          <w:sz w:val="20"/>
          <w:szCs w:val="20"/>
        </w:rPr>
        <w:t>EDUKACJA USTAWICZNA DOROSŁYCH Z OBSZARÓW MIAST TRACĄCYCH FUNKCJE SPOŁECZNO-GOSPODARCZE”</w:t>
      </w:r>
      <w:r w:rsidRPr="004665A2">
        <w:rPr>
          <w:rFonts w:asciiTheme="majorHAnsi" w:eastAsia="Times New Roman" w:hAnsiTheme="majorHAnsi" w:cs="Arial"/>
          <w:sz w:val="20"/>
          <w:szCs w:val="20"/>
          <w:lang w:eastAsia="pl-PL"/>
        </w:rPr>
        <w:t xml:space="preserve"> zaakceptowaną przez Instytucję Zarządzającą w zakresie, w jakim zmiana ta ma wpływ na wykonanie przedmiotu Umowy.</w:t>
      </w:r>
    </w:p>
    <w:p w:rsidR="004665A2" w:rsidRPr="004665A2" w:rsidRDefault="004665A2" w:rsidP="004665A2">
      <w:pPr>
        <w:numPr>
          <w:ilvl w:val="0"/>
          <w:numId w:val="26"/>
        </w:numPr>
        <w:spacing w:after="60" w:line="276" w:lineRule="auto"/>
        <w:ind w:left="360"/>
        <w:jc w:val="both"/>
        <w:rPr>
          <w:rFonts w:asciiTheme="majorHAnsi" w:eastAsia="Times New Roman" w:hAnsiTheme="majorHAnsi" w:cs="Arial"/>
          <w:sz w:val="20"/>
          <w:szCs w:val="20"/>
          <w:lang w:eastAsia="pl-PL"/>
        </w:rPr>
      </w:pPr>
      <w:r w:rsidRPr="004665A2">
        <w:rPr>
          <w:rFonts w:asciiTheme="majorHAnsi" w:eastAsia="Times New Roman" w:hAnsiTheme="majorHAnsi" w:cs="Arial"/>
          <w:sz w:val="20"/>
          <w:szCs w:val="20"/>
          <w:lang w:eastAsia="pl-PL"/>
        </w:rPr>
        <w:t xml:space="preserve">Rezygnacją z uczestnictwa w projekcie </w:t>
      </w:r>
      <w:r w:rsidRPr="004665A2">
        <w:rPr>
          <w:rFonts w:asciiTheme="majorHAnsi" w:hAnsiTheme="majorHAnsi"/>
          <w:b/>
          <w:sz w:val="20"/>
          <w:szCs w:val="20"/>
        </w:rPr>
        <w:t>„</w:t>
      </w:r>
      <w:r w:rsidR="00D322CB" w:rsidRPr="00D322CB">
        <w:rPr>
          <w:rFonts w:asciiTheme="majorHAnsi" w:hAnsiTheme="majorHAnsi" w:cs="Arial"/>
          <w:b/>
          <w:sz w:val="20"/>
          <w:szCs w:val="20"/>
        </w:rPr>
        <w:t>EDUKACJA USTAWICZNA DOROSŁYCH Z OBSZARÓW MIAST TRACĄCYCH FUNKCJE SPOŁECZNO-GOSPODARCZE”</w:t>
      </w:r>
      <w:r w:rsidRPr="004665A2">
        <w:rPr>
          <w:rFonts w:asciiTheme="majorHAnsi" w:eastAsia="Times New Roman" w:hAnsiTheme="majorHAnsi" w:cs="Arial"/>
          <w:sz w:val="20"/>
          <w:szCs w:val="20"/>
          <w:lang w:eastAsia="pl-PL"/>
        </w:rPr>
        <w:t xml:space="preserve"> kierowanych osób.</w:t>
      </w:r>
    </w:p>
    <w:p w:rsidR="004665A2" w:rsidRPr="004665A2" w:rsidRDefault="004665A2" w:rsidP="004665A2">
      <w:pPr>
        <w:numPr>
          <w:ilvl w:val="0"/>
          <w:numId w:val="26"/>
        </w:numPr>
        <w:spacing w:after="200" w:line="276" w:lineRule="auto"/>
        <w:ind w:left="360"/>
        <w:jc w:val="both"/>
        <w:rPr>
          <w:rFonts w:asciiTheme="majorHAnsi" w:eastAsia="Times New Roman" w:hAnsiTheme="majorHAnsi" w:cs="Arial"/>
          <w:sz w:val="20"/>
          <w:szCs w:val="20"/>
          <w:lang w:eastAsia="pl-PL"/>
        </w:rPr>
      </w:pPr>
      <w:r w:rsidRPr="004665A2">
        <w:rPr>
          <w:rFonts w:asciiTheme="majorHAnsi" w:eastAsia="Times New Roman" w:hAnsiTheme="majorHAnsi" w:cs="Arial"/>
          <w:sz w:val="20"/>
          <w:szCs w:val="20"/>
          <w:lang w:eastAsia="pl-PL"/>
        </w:rPr>
        <w:t>Zmian zapisanych w Zaproszeniu do składania ofert.</w:t>
      </w:r>
    </w:p>
    <w:p w:rsidR="004665A2" w:rsidRPr="004665A2" w:rsidRDefault="004665A2" w:rsidP="004665A2">
      <w:pPr>
        <w:keepLines/>
        <w:autoSpaceDE w:val="0"/>
        <w:spacing w:after="60"/>
        <w:jc w:val="center"/>
        <w:rPr>
          <w:rFonts w:asciiTheme="majorHAnsi" w:eastAsia="Calibri" w:hAnsiTheme="majorHAnsi" w:cs="Times New Roman"/>
          <w:b/>
          <w:sz w:val="20"/>
          <w:szCs w:val="20"/>
        </w:rPr>
      </w:pPr>
      <w:r w:rsidRPr="004665A2">
        <w:rPr>
          <w:rFonts w:asciiTheme="majorHAnsi" w:eastAsia="Calibri" w:hAnsiTheme="majorHAnsi" w:cs="Times New Roman"/>
          <w:b/>
          <w:sz w:val="20"/>
          <w:szCs w:val="20"/>
        </w:rPr>
        <w:t>§ 7</w:t>
      </w:r>
    </w:p>
    <w:p w:rsidR="004665A2" w:rsidRPr="004665A2" w:rsidRDefault="004665A2" w:rsidP="004665A2">
      <w:pPr>
        <w:keepLines/>
        <w:autoSpaceDE w:val="0"/>
        <w:spacing w:after="60"/>
        <w:jc w:val="both"/>
        <w:rPr>
          <w:rFonts w:asciiTheme="majorHAnsi" w:eastAsia="Calibri" w:hAnsiTheme="majorHAnsi" w:cs="Times New Roman"/>
          <w:b/>
          <w:bCs/>
          <w:sz w:val="20"/>
          <w:szCs w:val="20"/>
        </w:rPr>
      </w:pPr>
      <w:r w:rsidRPr="004665A2">
        <w:rPr>
          <w:rFonts w:asciiTheme="majorHAnsi" w:eastAsia="Calibri" w:hAnsiTheme="majorHAnsi" w:cs="Times New Roman"/>
          <w:sz w:val="20"/>
          <w:szCs w:val="20"/>
        </w:rPr>
        <w:t>Zważywszy na fakt, że przedmiot umowy ma być sfinansowany ze środków pochodzących z funduszy Unii Europejskiej, Zakład Doskonalenia Zawodowego zastrzega sobie możliwość ograniczenia zakresu dostawy, jeżeli z przyczyn niezależnych od Zakładu Doskonalenia Zawodowego wysokość środków na sfinansowanie zamówienia zostanie zmniejszona. W przypadku zmniejszenia zakresu dostawy Wykonawca otrzyma wynagrodzenie w wysokości proporcjonalnej do ilości zrealizowanej dostawy i zrzeka się dochodzenia roszczeń odszkodowawczych związanych z ograniczeniem zakresu dostawy.</w:t>
      </w:r>
    </w:p>
    <w:p w:rsidR="0021466B" w:rsidRDefault="0021466B" w:rsidP="004665A2">
      <w:pPr>
        <w:keepLines/>
        <w:autoSpaceDE w:val="0"/>
        <w:spacing w:after="60"/>
        <w:jc w:val="center"/>
        <w:rPr>
          <w:rFonts w:asciiTheme="majorHAnsi" w:eastAsia="Calibri" w:hAnsiTheme="majorHAnsi" w:cs="Times New Roman"/>
          <w:b/>
          <w:bCs/>
          <w:sz w:val="20"/>
          <w:szCs w:val="20"/>
        </w:rPr>
      </w:pPr>
    </w:p>
    <w:p w:rsidR="004665A2" w:rsidRPr="004665A2" w:rsidRDefault="004665A2" w:rsidP="004665A2">
      <w:pPr>
        <w:keepLines/>
        <w:autoSpaceDE w:val="0"/>
        <w:spacing w:after="60"/>
        <w:jc w:val="center"/>
        <w:rPr>
          <w:rFonts w:asciiTheme="majorHAnsi" w:eastAsia="Calibri" w:hAnsiTheme="majorHAnsi" w:cs="Times New Roman"/>
          <w:b/>
          <w:bCs/>
          <w:sz w:val="20"/>
          <w:szCs w:val="20"/>
        </w:rPr>
      </w:pPr>
      <w:r w:rsidRPr="004665A2">
        <w:rPr>
          <w:rFonts w:asciiTheme="majorHAnsi" w:eastAsia="Calibri" w:hAnsiTheme="majorHAnsi" w:cs="Times New Roman"/>
          <w:b/>
          <w:bCs/>
          <w:sz w:val="20"/>
          <w:szCs w:val="20"/>
        </w:rPr>
        <w:t>§ 8</w:t>
      </w:r>
    </w:p>
    <w:p w:rsidR="004665A2" w:rsidRPr="004665A2" w:rsidRDefault="004665A2" w:rsidP="004665A2">
      <w:pPr>
        <w:jc w:val="both"/>
        <w:rPr>
          <w:rFonts w:asciiTheme="majorHAnsi" w:hAnsiTheme="majorHAnsi"/>
          <w:b/>
          <w:bCs/>
          <w:sz w:val="20"/>
          <w:szCs w:val="20"/>
        </w:rPr>
      </w:pPr>
      <w:r w:rsidRPr="004665A2">
        <w:rPr>
          <w:rFonts w:asciiTheme="majorHAnsi" w:hAnsiTheme="majorHAnsi"/>
          <w:bCs/>
          <w:sz w:val="20"/>
          <w:szCs w:val="20"/>
        </w:rPr>
        <w:t xml:space="preserve">ZDZ w Kielcach oświadcza, że posiada status dużego przedsiębiorcy w rozumieniu art. 4 pkt 6) ustawy z dnia 8 marca 2013 roku o przeciwdziałaniu nadmiernym opóźnieniom w transakcjach handlowych (Dz. U. </w:t>
      </w:r>
      <w:proofErr w:type="gramStart"/>
      <w:r w:rsidRPr="004665A2">
        <w:rPr>
          <w:rFonts w:asciiTheme="majorHAnsi" w:hAnsiTheme="majorHAnsi"/>
          <w:bCs/>
          <w:sz w:val="20"/>
          <w:szCs w:val="20"/>
        </w:rPr>
        <w:t>z</w:t>
      </w:r>
      <w:proofErr w:type="gramEnd"/>
      <w:r w:rsidRPr="004665A2">
        <w:rPr>
          <w:rFonts w:asciiTheme="majorHAnsi" w:hAnsiTheme="majorHAnsi"/>
          <w:bCs/>
          <w:sz w:val="20"/>
          <w:szCs w:val="20"/>
        </w:rPr>
        <w:t xml:space="preserve"> 2019 r. poz. 118).</w:t>
      </w:r>
    </w:p>
    <w:p w:rsidR="004665A2" w:rsidRPr="004665A2" w:rsidRDefault="004665A2" w:rsidP="004665A2">
      <w:pPr>
        <w:keepLines/>
        <w:autoSpaceDE w:val="0"/>
        <w:spacing w:after="60"/>
        <w:jc w:val="center"/>
        <w:rPr>
          <w:rFonts w:asciiTheme="majorHAnsi" w:eastAsia="Calibri" w:hAnsiTheme="majorHAnsi" w:cs="Times New Roman"/>
          <w:b/>
          <w:bCs/>
          <w:sz w:val="20"/>
          <w:szCs w:val="20"/>
        </w:rPr>
      </w:pPr>
      <w:r w:rsidRPr="004665A2">
        <w:rPr>
          <w:rFonts w:asciiTheme="majorHAnsi" w:eastAsia="Calibri" w:hAnsiTheme="majorHAnsi" w:cs="Times New Roman"/>
          <w:b/>
          <w:bCs/>
          <w:sz w:val="20"/>
          <w:szCs w:val="20"/>
        </w:rPr>
        <w:t>§ 9</w:t>
      </w:r>
    </w:p>
    <w:p w:rsidR="004665A2" w:rsidRPr="004665A2" w:rsidRDefault="004665A2" w:rsidP="004665A2">
      <w:pPr>
        <w:keepLines/>
        <w:autoSpaceDE w:val="0"/>
        <w:spacing w:after="60"/>
        <w:jc w:val="both"/>
        <w:rPr>
          <w:rFonts w:asciiTheme="majorHAnsi" w:eastAsia="Calibri" w:hAnsiTheme="majorHAnsi" w:cs="Times New Roman"/>
          <w:sz w:val="20"/>
          <w:szCs w:val="20"/>
        </w:rPr>
      </w:pPr>
      <w:r w:rsidRPr="004665A2">
        <w:rPr>
          <w:rFonts w:asciiTheme="majorHAnsi" w:eastAsia="Calibri" w:hAnsiTheme="majorHAnsi" w:cs="Times New Roman"/>
          <w:sz w:val="20"/>
          <w:szCs w:val="20"/>
        </w:rPr>
        <w:t>Zmiana postanowień niniejszej umowy może nastąpić za zgodą obu stron wyrażoną na piśmie pod rygorem nieważności takiej zmiany.</w:t>
      </w:r>
    </w:p>
    <w:p w:rsidR="0099465A" w:rsidRDefault="0099465A" w:rsidP="004665A2">
      <w:pPr>
        <w:keepLines/>
        <w:autoSpaceDE w:val="0"/>
        <w:spacing w:after="60"/>
        <w:jc w:val="center"/>
        <w:rPr>
          <w:rFonts w:asciiTheme="majorHAnsi" w:eastAsia="Calibri" w:hAnsiTheme="majorHAnsi" w:cs="Times New Roman"/>
          <w:b/>
          <w:bCs/>
          <w:sz w:val="20"/>
          <w:szCs w:val="20"/>
        </w:rPr>
      </w:pPr>
    </w:p>
    <w:p w:rsidR="0099465A" w:rsidRDefault="0099465A" w:rsidP="004665A2">
      <w:pPr>
        <w:keepLines/>
        <w:autoSpaceDE w:val="0"/>
        <w:spacing w:after="60"/>
        <w:jc w:val="center"/>
        <w:rPr>
          <w:rFonts w:asciiTheme="majorHAnsi" w:eastAsia="Calibri" w:hAnsiTheme="majorHAnsi" w:cs="Times New Roman"/>
          <w:b/>
          <w:bCs/>
          <w:sz w:val="20"/>
          <w:szCs w:val="20"/>
        </w:rPr>
      </w:pPr>
    </w:p>
    <w:p w:rsidR="004665A2" w:rsidRPr="004665A2" w:rsidRDefault="004665A2" w:rsidP="004665A2">
      <w:pPr>
        <w:keepLines/>
        <w:autoSpaceDE w:val="0"/>
        <w:spacing w:after="60"/>
        <w:jc w:val="center"/>
        <w:rPr>
          <w:rFonts w:asciiTheme="majorHAnsi" w:eastAsia="Calibri" w:hAnsiTheme="majorHAnsi" w:cs="Times New Roman"/>
          <w:b/>
          <w:bCs/>
          <w:sz w:val="20"/>
          <w:szCs w:val="20"/>
        </w:rPr>
      </w:pPr>
      <w:r w:rsidRPr="004665A2">
        <w:rPr>
          <w:rFonts w:asciiTheme="majorHAnsi" w:eastAsia="Calibri" w:hAnsiTheme="majorHAnsi" w:cs="Times New Roman"/>
          <w:b/>
          <w:bCs/>
          <w:sz w:val="20"/>
          <w:szCs w:val="20"/>
        </w:rPr>
        <w:lastRenderedPageBreak/>
        <w:t>§ 10</w:t>
      </w:r>
    </w:p>
    <w:p w:rsidR="004665A2" w:rsidRPr="004665A2" w:rsidRDefault="004665A2" w:rsidP="004665A2">
      <w:pPr>
        <w:spacing w:after="60"/>
        <w:jc w:val="both"/>
        <w:rPr>
          <w:rFonts w:asciiTheme="majorHAnsi" w:hAnsiTheme="majorHAnsi"/>
          <w:sz w:val="20"/>
          <w:szCs w:val="20"/>
        </w:rPr>
      </w:pPr>
      <w:r w:rsidRPr="004665A2">
        <w:rPr>
          <w:rFonts w:asciiTheme="majorHAnsi" w:hAnsiTheme="majorHAnsi"/>
          <w:sz w:val="20"/>
          <w:szCs w:val="20"/>
        </w:rPr>
        <w:t>Właściwym do rozpoznania sporów wynikłych na tle realizacji niniejszej umowy jest sąd powszechny właściwy dla siedziby Zamawiającego.</w:t>
      </w:r>
    </w:p>
    <w:p w:rsidR="004665A2" w:rsidRPr="004665A2" w:rsidRDefault="004665A2" w:rsidP="004665A2">
      <w:pPr>
        <w:keepNext/>
        <w:keepLines/>
        <w:autoSpaceDE w:val="0"/>
        <w:spacing w:after="60"/>
        <w:jc w:val="center"/>
        <w:rPr>
          <w:rFonts w:asciiTheme="majorHAnsi" w:eastAsia="Calibri" w:hAnsiTheme="majorHAnsi" w:cs="Times New Roman"/>
          <w:b/>
          <w:bCs/>
          <w:sz w:val="20"/>
          <w:szCs w:val="20"/>
        </w:rPr>
      </w:pPr>
      <w:r w:rsidRPr="004665A2">
        <w:rPr>
          <w:rFonts w:asciiTheme="majorHAnsi" w:eastAsia="Calibri" w:hAnsiTheme="majorHAnsi" w:cs="Times New Roman"/>
          <w:b/>
          <w:bCs/>
          <w:sz w:val="20"/>
          <w:szCs w:val="20"/>
        </w:rPr>
        <w:t>§ 11</w:t>
      </w:r>
    </w:p>
    <w:p w:rsidR="004665A2" w:rsidRPr="004665A2" w:rsidRDefault="004665A2" w:rsidP="004665A2">
      <w:pPr>
        <w:keepLines/>
        <w:numPr>
          <w:ilvl w:val="3"/>
          <w:numId w:val="23"/>
        </w:numPr>
        <w:autoSpaceDE w:val="0"/>
        <w:spacing w:after="60" w:line="276" w:lineRule="auto"/>
        <w:ind w:left="360"/>
        <w:jc w:val="both"/>
        <w:rPr>
          <w:rFonts w:asciiTheme="majorHAnsi" w:eastAsia="Calibri" w:hAnsiTheme="majorHAnsi" w:cs="Times New Roman"/>
          <w:sz w:val="20"/>
          <w:szCs w:val="20"/>
        </w:rPr>
      </w:pPr>
      <w:r w:rsidRPr="004665A2">
        <w:rPr>
          <w:rFonts w:asciiTheme="majorHAnsi" w:eastAsia="Calibri" w:hAnsiTheme="majorHAnsi" w:cs="Times New Roman"/>
          <w:sz w:val="20"/>
          <w:szCs w:val="20"/>
        </w:rPr>
        <w:t>W sprawach nieuregulowanych niniejszą umową obowiązują przepisy Kodeksu Cywilnego.</w:t>
      </w:r>
    </w:p>
    <w:p w:rsidR="0021466B" w:rsidRPr="0099465A" w:rsidRDefault="004665A2" w:rsidP="0099465A">
      <w:pPr>
        <w:keepLines/>
        <w:numPr>
          <w:ilvl w:val="3"/>
          <w:numId w:val="23"/>
        </w:numPr>
        <w:autoSpaceDE w:val="0"/>
        <w:spacing w:after="60" w:line="276" w:lineRule="auto"/>
        <w:ind w:left="360"/>
        <w:jc w:val="both"/>
        <w:rPr>
          <w:rFonts w:asciiTheme="majorHAnsi" w:eastAsia="Calibri" w:hAnsiTheme="majorHAnsi" w:cs="Times New Roman"/>
          <w:sz w:val="20"/>
          <w:szCs w:val="20"/>
        </w:rPr>
      </w:pPr>
      <w:r w:rsidRPr="004665A2">
        <w:rPr>
          <w:rFonts w:asciiTheme="majorHAnsi" w:eastAsia="Calibri" w:hAnsiTheme="majorHAnsi" w:cs="Times New Roman"/>
          <w:sz w:val="20"/>
          <w:szCs w:val="20"/>
        </w:rPr>
        <w:t>Integralne części niniejszej umowy stanowi oferta Wykonawcy oraz Zaproszenie do złożenia ofert</w:t>
      </w:r>
      <w:r w:rsidR="00D322CB">
        <w:rPr>
          <w:rFonts w:asciiTheme="majorHAnsi" w:eastAsia="Calibri" w:hAnsiTheme="majorHAnsi" w:cs="Times New Roman"/>
          <w:sz w:val="20"/>
          <w:szCs w:val="20"/>
        </w:rPr>
        <w:t xml:space="preserve">y </w:t>
      </w:r>
      <w:proofErr w:type="gramStart"/>
      <w:r w:rsidR="00D322CB">
        <w:rPr>
          <w:rFonts w:asciiTheme="majorHAnsi" w:eastAsia="Calibri" w:hAnsiTheme="majorHAnsi" w:cs="Times New Roman"/>
          <w:sz w:val="20"/>
          <w:szCs w:val="20"/>
        </w:rPr>
        <w:t xml:space="preserve">wraz  </w:t>
      </w:r>
      <w:r w:rsidRPr="004665A2">
        <w:rPr>
          <w:rFonts w:asciiTheme="majorHAnsi" w:eastAsia="Calibri" w:hAnsiTheme="majorHAnsi" w:cs="Times New Roman"/>
          <w:sz w:val="20"/>
          <w:szCs w:val="20"/>
        </w:rPr>
        <w:t>z</w:t>
      </w:r>
      <w:proofErr w:type="gramEnd"/>
      <w:r w:rsidRPr="004665A2">
        <w:rPr>
          <w:rFonts w:asciiTheme="majorHAnsi" w:eastAsia="Calibri" w:hAnsiTheme="majorHAnsi" w:cs="Times New Roman"/>
          <w:sz w:val="20"/>
          <w:szCs w:val="20"/>
        </w:rPr>
        <w:t xml:space="preserve"> załącznikami.</w:t>
      </w:r>
    </w:p>
    <w:p w:rsidR="004665A2" w:rsidRPr="004665A2" w:rsidRDefault="004665A2" w:rsidP="004665A2">
      <w:pPr>
        <w:keepLines/>
        <w:autoSpaceDE w:val="0"/>
        <w:spacing w:after="60"/>
        <w:jc w:val="center"/>
        <w:rPr>
          <w:rFonts w:asciiTheme="majorHAnsi" w:eastAsia="Calibri" w:hAnsiTheme="majorHAnsi" w:cs="Times New Roman"/>
          <w:b/>
          <w:bCs/>
          <w:sz w:val="20"/>
          <w:szCs w:val="20"/>
        </w:rPr>
      </w:pPr>
      <w:r w:rsidRPr="004665A2">
        <w:rPr>
          <w:rFonts w:asciiTheme="majorHAnsi" w:eastAsia="Calibri" w:hAnsiTheme="majorHAnsi" w:cs="Times New Roman"/>
          <w:b/>
          <w:bCs/>
          <w:sz w:val="20"/>
          <w:szCs w:val="20"/>
        </w:rPr>
        <w:t>§ 12</w:t>
      </w:r>
    </w:p>
    <w:p w:rsidR="004665A2" w:rsidRPr="004665A2" w:rsidRDefault="004665A2" w:rsidP="004665A2">
      <w:pPr>
        <w:keepLines/>
        <w:autoSpaceDE w:val="0"/>
        <w:spacing w:after="60"/>
        <w:jc w:val="both"/>
        <w:rPr>
          <w:rFonts w:asciiTheme="majorHAnsi" w:eastAsia="Calibri" w:hAnsiTheme="majorHAnsi" w:cs="Times New Roman"/>
          <w:sz w:val="20"/>
          <w:szCs w:val="20"/>
        </w:rPr>
      </w:pPr>
      <w:r w:rsidRPr="004665A2">
        <w:rPr>
          <w:rFonts w:asciiTheme="majorHAnsi" w:eastAsia="Calibri" w:hAnsiTheme="majorHAnsi" w:cs="Times New Roman"/>
          <w:sz w:val="20"/>
          <w:szCs w:val="20"/>
        </w:rPr>
        <w:t xml:space="preserve">Umowa niniejsza sporządzona została w 3 jednobrzmiących egzemplarzach, po 2 </w:t>
      </w:r>
      <w:proofErr w:type="gramStart"/>
      <w:r w:rsidRPr="004665A2">
        <w:rPr>
          <w:rFonts w:asciiTheme="majorHAnsi" w:eastAsia="Calibri" w:hAnsiTheme="majorHAnsi" w:cs="Times New Roman"/>
          <w:sz w:val="20"/>
          <w:szCs w:val="20"/>
        </w:rPr>
        <w:t xml:space="preserve">egzemplarze </w:t>
      </w:r>
      <w:r w:rsidR="00D322CB">
        <w:rPr>
          <w:rFonts w:asciiTheme="majorHAnsi" w:eastAsia="Calibri" w:hAnsiTheme="majorHAnsi" w:cs="Times New Roman"/>
          <w:sz w:val="20"/>
          <w:szCs w:val="20"/>
        </w:rPr>
        <w:t xml:space="preserve">                                      </w:t>
      </w:r>
      <w:r w:rsidRPr="004665A2">
        <w:rPr>
          <w:rFonts w:asciiTheme="majorHAnsi" w:eastAsia="Calibri" w:hAnsiTheme="majorHAnsi" w:cs="Times New Roman"/>
          <w:sz w:val="20"/>
          <w:szCs w:val="20"/>
        </w:rPr>
        <w:t>dla</w:t>
      </w:r>
      <w:proofErr w:type="gramEnd"/>
      <w:r w:rsidRPr="004665A2">
        <w:rPr>
          <w:rFonts w:asciiTheme="majorHAnsi" w:eastAsia="Calibri" w:hAnsiTheme="majorHAnsi" w:cs="Times New Roman"/>
          <w:sz w:val="20"/>
          <w:szCs w:val="20"/>
        </w:rPr>
        <w:t xml:space="preserve"> Zamawiającego i 1 egz. dla Wykonawcy.</w:t>
      </w:r>
    </w:p>
    <w:p w:rsidR="004665A2" w:rsidRPr="004665A2" w:rsidRDefault="004665A2" w:rsidP="004665A2">
      <w:pPr>
        <w:keepLines/>
        <w:autoSpaceDE w:val="0"/>
        <w:spacing w:after="60"/>
        <w:jc w:val="both"/>
        <w:rPr>
          <w:rFonts w:asciiTheme="majorHAnsi" w:eastAsia="Calibri" w:hAnsiTheme="majorHAnsi" w:cs="Times New Roman"/>
          <w:sz w:val="20"/>
          <w:szCs w:val="20"/>
        </w:rPr>
      </w:pPr>
    </w:p>
    <w:p w:rsidR="004665A2" w:rsidRPr="004665A2" w:rsidRDefault="004665A2" w:rsidP="004665A2">
      <w:pPr>
        <w:keepLines/>
        <w:autoSpaceDE w:val="0"/>
        <w:spacing w:after="60"/>
        <w:jc w:val="both"/>
        <w:rPr>
          <w:rFonts w:asciiTheme="majorHAnsi" w:eastAsia="Calibri" w:hAnsiTheme="majorHAnsi" w:cs="Times New Roman"/>
          <w:sz w:val="20"/>
          <w:szCs w:val="20"/>
        </w:rPr>
      </w:pPr>
    </w:p>
    <w:p w:rsidR="004665A2" w:rsidRPr="004665A2" w:rsidRDefault="004665A2" w:rsidP="004665A2">
      <w:pPr>
        <w:spacing w:after="60"/>
        <w:jc w:val="center"/>
        <w:outlineLvl w:val="1"/>
        <w:rPr>
          <w:rFonts w:asciiTheme="majorHAnsi" w:eastAsia="Times New Roman" w:hAnsiTheme="majorHAnsi" w:cs="Times New Roman"/>
          <w:sz w:val="20"/>
          <w:szCs w:val="20"/>
        </w:rPr>
      </w:pPr>
    </w:p>
    <w:p w:rsidR="004665A2" w:rsidRPr="004665A2" w:rsidRDefault="004665A2" w:rsidP="004665A2">
      <w:pPr>
        <w:spacing w:line="360" w:lineRule="auto"/>
        <w:jc w:val="center"/>
        <w:rPr>
          <w:rFonts w:asciiTheme="majorHAnsi" w:eastAsia="Calibri" w:hAnsiTheme="majorHAnsi" w:cs="Times New Roman"/>
          <w:b/>
          <w:sz w:val="20"/>
          <w:szCs w:val="20"/>
        </w:rPr>
      </w:pPr>
      <w:r w:rsidRPr="004665A2">
        <w:rPr>
          <w:rFonts w:asciiTheme="majorHAnsi" w:eastAsia="Calibri" w:hAnsiTheme="majorHAnsi" w:cs="Times New Roman"/>
          <w:b/>
          <w:sz w:val="20"/>
          <w:szCs w:val="20"/>
        </w:rPr>
        <w:t>WYKONAWCA</w:t>
      </w:r>
      <w:r w:rsidRPr="004665A2">
        <w:rPr>
          <w:rFonts w:asciiTheme="majorHAnsi" w:eastAsia="Calibri" w:hAnsiTheme="majorHAnsi" w:cs="Times New Roman"/>
          <w:sz w:val="20"/>
          <w:szCs w:val="20"/>
        </w:rPr>
        <w:t xml:space="preserve"> </w:t>
      </w:r>
      <w:r w:rsidRPr="004665A2">
        <w:rPr>
          <w:rFonts w:asciiTheme="majorHAnsi" w:eastAsia="Calibri" w:hAnsiTheme="majorHAnsi" w:cs="Times New Roman"/>
          <w:sz w:val="20"/>
          <w:szCs w:val="20"/>
        </w:rPr>
        <w:tab/>
      </w:r>
      <w:r w:rsidRPr="004665A2">
        <w:rPr>
          <w:rFonts w:asciiTheme="majorHAnsi" w:eastAsia="Calibri" w:hAnsiTheme="majorHAnsi" w:cs="Times New Roman"/>
          <w:sz w:val="20"/>
          <w:szCs w:val="20"/>
        </w:rPr>
        <w:tab/>
      </w:r>
      <w:r w:rsidRPr="004665A2">
        <w:rPr>
          <w:rFonts w:asciiTheme="majorHAnsi" w:eastAsia="Calibri" w:hAnsiTheme="majorHAnsi" w:cs="Times New Roman"/>
          <w:sz w:val="20"/>
          <w:szCs w:val="20"/>
        </w:rPr>
        <w:tab/>
      </w:r>
      <w:r w:rsidRPr="004665A2">
        <w:rPr>
          <w:rFonts w:asciiTheme="majorHAnsi" w:eastAsia="Calibri" w:hAnsiTheme="majorHAnsi" w:cs="Times New Roman"/>
          <w:sz w:val="20"/>
          <w:szCs w:val="20"/>
        </w:rPr>
        <w:tab/>
      </w:r>
      <w:r w:rsidRPr="004665A2">
        <w:rPr>
          <w:rFonts w:asciiTheme="majorHAnsi" w:eastAsia="Calibri" w:hAnsiTheme="majorHAnsi" w:cs="Times New Roman"/>
          <w:sz w:val="20"/>
          <w:szCs w:val="20"/>
        </w:rPr>
        <w:tab/>
      </w:r>
      <w:r w:rsidRPr="004665A2">
        <w:rPr>
          <w:rFonts w:asciiTheme="majorHAnsi" w:eastAsia="Calibri" w:hAnsiTheme="majorHAnsi" w:cs="Times New Roman"/>
          <w:sz w:val="20"/>
          <w:szCs w:val="20"/>
        </w:rPr>
        <w:tab/>
      </w:r>
      <w:r w:rsidRPr="004665A2">
        <w:rPr>
          <w:rFonts w:asciiTheme="majorHAnsi" w:eastAsia="Calibri" w:hAnsiTheme="majorHAnsi" w:cs="Times New Roman"/>
          <w:sz w:val="20"/>
          <w:szCs w:val="20"/>
        </w:rPr>
        <w:tab/>
      </w:r>
      <w:r w:rsidRPr="004665A2">
        <w:rPr>
          <w:rFonts w:asciiTheme="majorHAnsi" w:eastAsia="Calibri" w:hAnsiTheme="majorHAnsi" w:cs="Times New Roman"/>
          <w:b/>
          <w:sz w:val="20"/>
          <w:szCs w:val="20"/>
        </w:rPr>
        <w:t>ZAMAWIAJĄCY</w:t>
      </w:r>
    </w:p>
    <w:p w:rsidR="004665A2" w:rsidRPr="004665A2" w:rsidRDefault="004665A2" w:rsidP="004665A2">
      <w:pPr>
        <w:spacing w:line="360" w:lineRule="auto"/>
        <w:jc w:val="center"/>
        <w:rPr>
          <w:rFonts w:asciiTheme="majorHAnsi" w:hAnsiTheme="majorHAnsi"/>
          <w:b/>
          <w:sz w:val="20"/>
          <w:szCs w:val="20"/>
          <w:u w:val="single"/>
        </w:rPr>
      </w:pPr>
    </w:p>
    <w:p w:rsidR="004665A2" w:rsidRPr="004665A2" w:rsidRDefault="004665A2" w:rsidP="004665A2">
      <w:pPr>
        <w:spacing w:line="360" w:lineRule="auto"/>
        <w:rPr>
          <w:rFonts w:asciiTheme="majorHAnsi" w:hAnsiTheme="majorHAnsi"/>
          <w:sz w:val="20"/>
          <w:szCs w:val="20"/>
        </w:rPr>
      </w:pPr>
      <w:proofErr w:type="gramStart"/>
      <w:r w:rsidRPr="004665A2">
        <w:rPr>
          <w:rFonts w:asciiTheme="majorHAnsi" w:hAnsiTheme="majorHAnsi"/>
          <w:sz w:val="20"/>
          <w:szCs w:val="20"/>
        </w:rPr>
        <w:t xml:space="preserve">……………………………………………………………                           </w:t>
      </w:r>
      <w:proofErr w:type="gramEnd"/>
      <w:r w:rsidRPr="004665A2">
        <w:rPr>
          <w:rFonts w:asciiTheme="majorHAnsi" w:hAnsiTheme="majorHAnsi"/>
          <w:sz w:val="20"/>
          <w:szCs w:val="20"/>
        </w:rPr>
        <w:t xml:space="preserve">                                   …………………………………………………………</w:t>
      </w:r>
    </w:p>
    <w:p w:rsidR="004665A2" w:rsidRPr="004665A2" w:rsidRDefault="004665A2" w:rsidP="004665A2">
      <w:pPr>
        <w:spacing w:line="360" w:lineRule="auto"/>
        <w:rPr>
          <w:rFonts w:asciiTheme="majorHAnsi" w:hAnsiTheme="majorHAnsi"/>
          <w:b/>
          <w:sz w:val="20"/>
          <w:szCs w:val="20"/>
          <w:u w:val="single"/>
        </w:rPr>
      </w:pPr>
    </w:p>
    <w:p w:rsidR="004665A2" w:rsidRPr="004665A2" w:rsidRDefault="004665A2" w:rsidP="004665A2">
      <w:pPr>
        <w:spacing w:after="60" w:line="276" w:lineRule="auto"/>
        <w:rPr>
          <w:rFonts w:asciiTheme="majorHAnsi" w:hAnsiTheme="majorHAnsi"/>
          <w:b/>
          <w:sz w:val="20"/>
          <w:szCs w:val="20"/>
          <w:u w:val="single"/>
        </w:rPr>
      </w:pPr>
    </w:p>
    <w:p w:rsidR="004665A2" w:rsidRPr="004665A2" w:rsidRDefault="004665A2" w:rsidP="004665A2">
      <w:pPr>
        <w:spacing w:after="60" w:line="276" w:lineRule="auto"/>
        <w:rPr>
          <w:rFonts w:asciiTheme="majorHAnsi" w:hAnsiTheme="majorHAnsi"/>
          <w:b/>
          <w:sz w:val="20"/>
          <w:szCs w:val="20"/>
          <w:u w:val="single"/>
        </w:rPr>
      </w:pPr>
    </w:p>
    <w:p w:rsidR="0021466B" w:rsidRDefault="0021466B" w:rsidP="004665A2">
      <w:pPr>
        <w:spacing w:after="60" w:line="276" w:lineRule="auto"/>
        <w:rPr>
          <w:rFonts w:asciiTheme="majorHAnsi" w:hAnsiTheme="majorHAnsi"/>
          <w:b/>
          <w:sz w:val="20"/>
          <w:szCs w:val="20"/>
          <w:u w:val="single"/>
        </w:rPr>
      </w:pPr>
    </w:p>
    <w:p w:rsidR="0021466B" w:rsidRDefault="0021466B" w:rsidP="004665A2">
      <w:pPr>
        <w:spacing w:after="60" w:line="276" w:lineRule="auto"/>
        <w:rPr>
          <w:rFonts w:asciiTheme="majorHAnsi" w:hAnsiTheme="majorHAnsi"/>
          <w:b/>
          <w:sz w:val="20"/>
          <w:szCs w:val="20"/>
          <w:u w:val="single"/>
        </w:rPr>
      </w:pPr>
    </w:p>
    <w:p w:rsidR="0021466B" w:rsidRDefault="0021466B" w:rsidP="004665A2">
      <w:pPr>
        <w:spacing w:after="60" w:line="276" w:lineRule="auto"/>
        <w:rPr>
          <w:rFonts w:asciiTheme="majorHAnsi" w:hAnsiTheme="majorHAnsi"/>
          <w:b/>
          <w:sz w:val="20"/>
          <w:szCs w:val="20"/>
          <w:u w:val="single"/>
        </w:rPr>
      </w:pPr>
    </w:p>
    <w:p w:rsidR="0021466B" w:rsidRDefault="0021466B" w:rsidP="004665A2">
      <w:pPr>
        <w:spacing w:after="60" w:line="276" w:lineRule="auto"/>
        <w:rPr>
          <w:rFonts w:asciiTheme="majorHAnsi" w:hAnsiTheme="majorHAnsi"/>
          <w:b/>
          <w:sz w:val="20"/>
          <w:szCs w:val="20"/>
          <w:u w:val="single"/>
        </w:rPr>
      </w:pPr>
    </w:p>
    <w:p w:rsidR="0021466B" w:rsidRDefault="0021466B" w:rsidP="004665A2">
      <w:pPr>
        <w:spacing w:after="60" w:line="276" w:lineRule="auto"/>
        <w:rPr>
          <w:rFonts w:asciiTheme="majorHAnsi" w:hAnsiTheme="majorHAnsi"/>
          <w:b/>
          <w:sz w:val="20"/>
          <w:szCs w:val="20"/>
          <w:u w:val="single"/>
        </w:rPr>
      </w:pPr>
    </w:p>
    <w:p w:rsidR="0021466B" w:rsidRDefault="0021466B" w:rsidP="004665A2">
      <w:pPr>
        <w:spacing w:after="60" w:line="276" w:lineRule="auto"/>
        <w:rPr>
          <w:rFonts w:asciiTheme="majorHAnsi" w:hAnsiTheme="majorHAnsi"/>
          <w:b/>
          <w:sz w:val="20"/>
          <w:szCs w:val="20"/>
          <w:u w:val="single"/>
        </w:rPr>
      </w:pPr>
    </w:p>
    <w:p w:rsidR="0021466B" w:rsidRDefault="0021466B" w:rsidP="004665A2">
      <w:pPr>
        <w:spacing w:after="60" w:line="276" w:lineRule="auto"/>
        <w:rPr>
          <w:rFonts w:asciiTheme="majorHAnsi" w:hAnsiTheme="majorHAnsi"/>
          <w:b/>
          <w:sz w:val="20"/>
          <w:szCs w:val="20"/>
          <w:u w:val="single"/>
        </w:rPr>
      </w:pPr>
    </w:p>
    <w:p w:rsidR="0021466B" w:rsidRDefault="0021466B" w:rsidP="004665A2">
      <w:pPr>
        <w:spacing w:after="60" w:line="276" w:lineRule="auto"/>
        <w:rPr>
          <w:rFonts w:asciiTheme="majorHAnsi" w:hAnsiTheme="majorHAnsi"/>
          <w:b/>
          <w:sz w:val="20"/>
          <w:szCs w:val="20"/>
          <w:u w:val="single"/>
        </w:rPr>
      </w:pPr>
    </w:p>
    <w:p w:rsidR="0021466B" w:rsidRDefault="0021466B" w:rsidP="004665A2">
      <w:pPr>
        <w:spacing w:after="60" w:line="276" w:lineRule="auto"/>
        <w:rPr>
          <w:rFonts w:asciiTheme="majorHAnsi" w:hAnsiTheme="majorHAnsi"/>
          <w:b/>
          <w:sz w:val="20"/>
          <w:szCs w:val="20"/>
          <w:u w:val="single"/>
        </w:rPr>
      </w:pPr>
    </w:p>
    <w:p w:rsidR="0021466B" w:rsidRDefault="0021466B" w:rsidP="004665A2">
      <w:pPr>
        <w:spacing w:after="60" w:line="276" w:lineRule="auto"/>
        <w:rPr>
          <w:rFonts w:asciiTheme="majorHAnsi" w:hAnsiTheme="majorHAnsi"/>
          <w:b/>
          <w:sz w:val="20"/>
          <w:szCs w:val="20"/>
          <w:u w:val="single"/>
        </w:rPr>
      </w:pPr>
    </w:p>
    <w:p w:rsidR="0021466B" w:rsidRDefault="0021466B" w:rsidP="004665A2">
      <w:pPr>
        <w:spacing w:after="60" w:line="276" w:lineRule="auto"/>
        <w:rPr>
          <w:rFonts w:asciiTheme="majorHAnsi" w:hAnsiTheme="majorHAnsi"/>
          <w:b/>
          <w:sz w:val="20"/>
          <w:szCs w:val="20"/>
          <w:u w:val="single"/>
        </w:rPr>
      </w:pPr>
    </w:p>
    <w:p w:rsidR="0021466B" w:rsidRDefault="0021466B" w:rsidP="004665A2">
      <w:pPr>
        <w:spacing w:after="60" w:line="276" w:lineRule="auto"/>
        <w:rPr>
          <w:rFonts w:asciiTheme="majorHAnsi" w:hAnsiTheme="majorHAnsi"/>
          <w:b/>
          <w:sz w:val="20"/>
          <w:szCs w:val="20"/>
          <w:u w:val="single"/>
        </w:rPr>
      </w:pPr>
    </w:p>
    <w:p w:rsidR="0021466B" w:rsidRDefault="0021466B" w:rsidP="004665A2">
      <w:pPr>
        <w:spacing w:after="60" w:line="276" w:lineRule="auto"/>
        <w:rPr>
          <w:rFonts w:asciiTheme="majorHAnsi" w:hAnsiTheme="majorHAnsi"/>
          <w:b/>
          <w:sz w:val="20"/>
          <w:szCs w:val="20"/>
          <w:u w:val="single"/>
        </w:rPr>
      </w:pPr>
    </w:p>
    <w:p w:rsidR="0021466B" w:rsidRDefault="0021466B" w:rsidP="004665A2">
      <w:pPr>
        <w:spacing w:after="60" w:line="276" w:lineRule="auto"/>
        <w:rPr>
          <w:rFonts w:asciiTheme="majorHAnsi" w:hAnsiTheme="majorHAnsi"/>
          <w:b/>
          <w:sz w:val="20"/>
          <w:szCs w:val="20"/>
          <w:u w:val="single"/>
        </w:rPr>
      </w:pPr>
    </w:p>
    <w:p w:rsidR="0021466B" w:rsidRDefault="0021466B" w:rsidP="004665A2">
      <w:pPr>
        <w:spacing w:after="60" w:line="276" w:lineRule="auto"/>
        <w:rPr>
          <w:rFonts w:asciiTheme="majorHAnsi" w:hAnsiTheme="majorHAnsi"/>
          <w:b/>
          <w:sz w:val="20"/>
          <w:szCs w:val="20"/>
          <w:u w:val="single"/>
        </w:rPr>
      </w:pPr>
    </w:p>
    <w:p w:rsidR="0021466B" w:rsidRDefault="0021466B" w:rsidP="004665A2">
      <w:pPr>
        <w:spacing w:after="60" w:line="276" w:lineRule="auto"/>
        <w:rPr>
          <w:rFonts w:asciiTheme="majorHAnsi" w:hAnsiTheme="majorHAnsi"/>
          <w:b/>
          <w:sz w:val="20"/>
          <w:szCs w:val="20"/>
          <w:u w:val="single"/>
        </w:rPr>
      </w:pPr>
    </w:p>
    <w:p w:rsidR="0021466B" w:rsidRDefault="0021466B" w:rsidP="004665A2">
      <w:pPr>
        <w:spacing w:after="60" w:line="276" w:lineRule="auto"/>
        <w:rPr>
          <w:rFonts w:asciiTheme="majorHAnsi" w:hAnsiTheme="majorHAnsi"/>
          <w:b/>
          <w:sz w:val="20"/>
          <w:szCs w:val="20"/>
          <w:u w:val="single"/>
        </w:rPr>
      </w:pPr>
    </w:p>
    <w:p w:rsidR="0021466B" w:rsidRDefault="0021466B" w:rsidP="004665A2">
      <w:pPr>
        <w:spacing w:after="60" w:line="276" w:lineRule="auto"/>
        <w:rPr>
          <w:rFonts w:asciiTheme="majorHAnsi" w:hAnsiTheme="majorHAnsi"/>
          <w:b/>
          <w:sz w:val="20"/>
          <w:szCs w:val="20"/>
          <w:u w:val="single"/>
        </w:rPr>
      </w:pPr>
    </w:p>
    <w:p w:rsidR="0021466B" w:rsidRDefault="0021466B" w:rsidP="004665A2">
      <w:pPr>
        <w:spacing w:after="60" w:line="276" w:lineRule="auto"/>
        <w:rPr>
          <w:rFonts w:asciiTheme="majorHAnsi" w:hAnsiTheme="majorHAnsi"/>
          <w:b/>
          <w:sz w:val="20"/>
          <w:szCs w:val="20"/>
          <w:u w:val="single"/>
        </w:rPr>
      </w:pPr>
    </w:p>
    <w:p w:rsidR="0021466B" w:rsidRDefault="0021466B" w:rsidP="004665A2">
      <w:pPr>
        <w:spacing w:after="60" w:line="276" w:lineRule="auto"/>
        <w:rPr>
          <w:rFonts w:asciiTheme="majorHAnsi" w:hAnsiTheme="majorHAnsi"/>
          <w:b/>
          <w:sz w:val="20"/>
          <w:szCs w:val="20"/>
          <w:u w:val="single"/>
        </w:rPr>
      </w:pPr>
    </w:p>
    <w:p w:rsidR="0021466B" w:rsidRDefault="0021466B" w:rsidP="004665A2">
      <w:pPr>
        <w:spacing w:after="60" w:line="276" w:lineRule="auto"/>
        <w:rPr>
          <w:rFonts w:asciiTheme="majorHAnsi" w:hAnsiTheme="majorHAnsi"/>
          <w:b/>
          <w:sz w:val="20"/>
          <w:szCs w:val="20"/>
          <w:u w:val="single"/>
        </w:rPr>
      </w:pPr>
    </w:p>
    <w:p w:rsidR="0099465A" w:rsidRDefault="0099465A" w:rsidP="004665A2">
      <w:pPr>
        <w:spacing w:after="60" w:line="276" w:lineRule="auto"/>
        <w:rPr>
          <w:rFonts w:asciiTheme="majorHAnsi" w:hAnsiTheme="majorHAnsi"/>
          <w:b/>
          <w:sz w:val="20"/>
          <w:szCs w:val="20"/>
          <w:u w:val="single"/>
        </w:rPr>
      </w:pPr>
    </w:p>
    <w:p w:rsidR="004665A2" w:rsidRPr="004665A2" w:rsidRDefault="004665A2" w:rsidP="004665A2">
      <w:pPr>
        <w:spacing w:after="60" w:line="276" w:lineRule="auto"/>
        <w:rPr>
          <w:rFonts w:asciiTheme="majorHAnsi" w:hAnsiTheme="majorHAnsi"/>
          <w:b/>
          <w:sz w:val="20"/>
          <w:szCs w:val="20"/>
          <w:u w:val="single"/>
        </w:rPr>
      </w:pPr>
      <w:r w:rsidRPr="004665A2">
        <w:rPr>
          <w:rFonts w:asciiTheme="majorHAnsi" w:hAnsiTheme="majorHAnsi"/>
          <w:b/>
          <w:sz w:val="20"/>
          <w:szCs w:val="20"/>
          <w:u w:val="single"/>
        </w:rPr>
        <w:lastRenderedPageBreak/>
        <w:t>Załącznik nr 6</w:t>
      </w:r>
    </w:p>
    <w:p w:rsidR="004665A2" w:rsidRPr="004665A2" w:rsidRDefault="004665A2" w:rsidP="004665A2">
      <w:pPr>
        <w:spacing w:after="60" w:line="276" w:lineRule="auto"/>
        <w:rPr>
          <w:rFonts w:asciiTheme="majorHAnsi" w:hAnsiTheme="majorHAnsi"/>
          <w:b/>
          <w:sz w:val="20"/>
          <w:szCs w:val="20"/>
          <w:u w:val="single"/>
        </w:rPr>
      </w:pPr>
    </w:p>
    <w:p w:rsidR="004665A2" w:rsidRPr="004665A2" w:rsidRDefault="004665A2" w:rsidP="004665A2">
      <w:pPr>
        <w:ind w:left="5812"/>
        <w:jc w:val="center"/>
        <w:rPr>
          <w:rFonts w:asciiTheme="majorHAnsi" w:hAnsiTheme="majorHAnsi" w:cs="Arial"/>
          <w:sz w:val="20"/>
          <w:szCs w:val="20"/>
        </w:rPr>
      </w:pPr>
      <w:r w:rsidRPr="004665A2">
        <w:rPr>
          <w:rFonts w:asciiTheme="majorHAnsi" w:hAnsiTheme="majorHAnsi" w:cs="Arial"/>
          <w:sz w:val="20"/>
          <w:szCs w:val="20"/>
        </w:rPr>
        <w:t>……………………………………………</w:t>
      </w:r>
    </w:p>
    <w:p w:rsidR="004665A2" w:rsidRPr="004665A2" w:rsidRDefault="004665A2" w:rsidP="004665A2">
      <w:pPr>
        <w:ind w:left="5812"/>
        <w:jc w:val="center"/>
        <w:rPr>
          <w:rFonts w:asciiTheme="majorHAnsi" w:hAnsiTheme="majorHAnsi" w:cs="Arial"/>
          <w:sz w:val="20"/>
          <w:szCs w:val="20"/>
        </w:rPr>
      </w:pPr>
      <w:r w:rsidRPr="004665A2">
        <w:rPr>
          <w:rFonts w:asciiTheme="majorHAnsi" w:hAnsiTheme="majorHAnsi" w:cs="Arial"/>
          <w:sz w:val="20"/>
          <w:szCs w:val="20"/>
        </w:rPr>
        <w:t>Miejscowość i data</w:t>
      </w:r>
    </w:p>
    <w:p w:rsidR="004665A2" w:rsidRPr="004665A2" w:rsidRDefault="004665A2" w:rsidP="004665A2">
      <w:pPr>
        <w:spacing w:line="480" w:lineRule="auto"/>
        <w:rPr>
          <w:rFonts w:asciiTheme="majorHAnsi" w:hAnsiTheme="majorHAnsi" w:cs="Tahoma"/>
          <w:b/>
          <w:sz w:val="20"/>
          <w:szCs w:val="20"/>
        </w:rPr>
      </w:pPr>
      <w:r w:rsidRPr="004665A2">
        <w:rPr>
          <w:rFonts w:asciiTheme="majorHAnsi" w:hAnsiTheme="majorHAnsi" w:cs="Tahoma"/>
          <w:b/>
          <w:sz w:val="20"/>
          <w:szCs w:val="20"/>
        </w:rPr>
        <w:t>Wykonawca:</w:t>
      </w:r>
    </w:p>
    <w:p w:rsidR="004665A2" w:rsidRPr="004665A2" w:rsidRDefault="004665A2" w:rsidP="004665A2">
      <w:pPr>
        <w:ind w:right="5954"/>
        <w:rPr>
          <w:rFonts w:asciiTheme="majorHAnsi" w:hAnsiTheme="majorHAnsi" w:cs="Tahoma"/>
          <w:sz w:val="20"/>
          <w:szCs w:val="20"/>
        </w:rPr>
      </w:pPr>
    </w:p>
    <w:p w:rsidR="004665A2" w:rsidRPr="004665A2" w:rsidRDefault="004665A2" w:rsidP="004665A2">
      <w:pPr>
        <w:ind w:right="5954"/>
        <w:rPr>
          <w:rFonts w:asciiTheme="majorHAnsi" w:hAnsiTheme="majorHAnsi" w:cs="Tahoma"/>
          <w:sz w:val="20"/>
          <w:szCs w:val="20"/>
        </w:rPr>
      </w:pPr>
    </w:p>
    <w:p w:rsidR="004665A2" w:rsidRPr="004665A2" w:rsidRDefault="004665A2" w:rsidP="004665A2">
      <w:pPr>
        <w:ind w:right="5954"/>
        <w:rPr>
          <w:rFonts w:asciiTheme="majorHAnsi" w:hAnsiTheme="majorHAnsi" w:cs="Tahoma"/>
          <w:sz w:val="20"/>
          <w:szCs w:val="20"/>
        </w:rPr>
      </w:pPr>
      <w:r w:rsidRPr="004665A2">
        <w:rPr>
          <w:rFonts w:asciiTheme="majorHAnsi" w:hAnsiTheme="majorHAnsi" w:cs="Tahoma"/>
          <w:sz w:val="20"/>
          <w:szCs w:val="20"/>
        </w:rPr>
        <w:t>……………………………………………………</w:t>
      </w:r>
    </w:p>
    <w:p w:rsidR="004665A2" w:rsidRPr="004665A2" w:rsidRDefault="004665A2" w:rsidP="004665A2">
      <w:pPr>
        <w:ind w:right="5953"/>
        <w:rPr>
          <w:rFonts w:asciiTheme="majorHAnsi" w:hAnsiTheme="majorHAnsi" w:cs="Tahoma"/>
          <w:i/>
          <w:sz w:val="20"/>
          <w:szCs w:val="20"/>
        </w:rPr>
      </w:pPr>
      <w:r w:rsidRPr="004665A2">
        <w:rPr>
          <w:rFonts w:asciiTheme="majorHAnsi" w:hAnsiTheme="majorHAnsi" w:cs="Tahoma"/>
          <w:i/>
          <w:sz w:val="20"/>
          <w:szCs w:val="20"/>
        </w:rPr>
        <w:t>(pełna nazwa/firma, adres)</w:t>
      </w:r>
    </w:p>
    <w:p w:rsidR="004665A2" w:rsidRPr="004665A2" w:rsidRDefault="004665A2" w:rsidP="004665A2">
      <w:pPr>
        <w:spacing w:after="60" w:line="276" w:lineRule="auto"/>
        <w:rPr>
          <w:rFonts w:asciiTheme="majorHAnsi" w:hAnsiTheme="majorHAnsi" w:cs="Times New Roman"/>
          <w:b/>
          <w:sz w:val="20"/>
          <w:szCs w:val="20"/>
          <w:u w:val="single"/>
        </w:rPr>
      </w:pPr>
    </w:p>
    <w:p w:rsidR="004665A2" w:rsidRPr="004665A2" w:rsidRDefault="004665A2" w:rsidP="004665A2">
      <w:pPr>
        <w:spacing w:after="60" w:line="276" w:lineRule="auto"/>
        <w:jc w:val="center"/>
        <w:rPr>
          <w:rFonts w:asciiTheme="majorHAnsi" w:hAnsiTheme="majorHAnsi"/>
          <w:b/>
          <w:sz w:val="20"/>
          <w:szCs w:val="20"/>
          <w:u w:val="single"/>
        </w:rPr>
      </w:pPr>
      <w:r w:rsidRPr="004665A2">
        <w:rPr>
          <w:rFonts w:asciiTheme="majorHAnsi" w:hAnsiTheme="majorHAnsi"/>
          <w:b/>
          <w:sz w:val="20"/>
          <w:szCs w:val="20"/>
          <w:u w:val="single"/>
        </w:rPr>
        <w:t>Oświadczenie Wykonawcy</w:t>
      </w:r>
    </w:p>
    <w:p w:rsidR="004665A2" w:rsidRPr="004665A2" w:rsidRDefault="004665A2" w:rsidP="004665A2">
      <w:pPr>
        <w:spacing w:after="60" w:line="276" w:lineRule="auto"/>
        <w:jc w:val="center"/>
        <w:rPr>
          <w:rFonts w:asciiTheme="majorHAnsi" w:hAnsiTheme="majorHAnsi"/>
          <w:b/>
          <w:sz w:val="20"/>
          <w:szCs w:val="20"/>
          <w:u w:val="single"/>
        </w:rPr>
      </w:pPr>
    </w:p>
    <w:p w:rsidR="004665A2" w:rsidRPr="004665A2" w:rsidRDefault="004665A2" w:rsidP="004665A2">
      <w:pPr>
        <w:spacing w:after="60"/>
        <w:jc w:val="both"/>
        <w:rPr>
          <w:rFonts w:asciiTheme="majorHAnsi" w:hAnsiTheme="majorHAnsi" w:cs="Arial"/>
          <w:sz w:val="20"/>
          <w:szCs w:val="20"/>
        </w:rPr>
      </w:pPr>
      <w:r w:rsidRPr="004665A2">
        <w:rPr>
          <w:rFonts w:asciiTheme="majorHAnsi" w:hAnsiTheme="majorHAnsi" w:cs="Arial"/>
          <w:sz w:val="20"/>
          <w:szCs w:val="20"/>
        </w:rPr>
        <w:t xml:space="preserve">Oświadczamy, iż ubiegając się o udzielenie zamówienia (nr sprawy: </w:t>
      </w:r>
      <w:r w:rsidR="00507C6C">
        <w:rPr>
          <w:rFonts w:asciiTheme="majorHAnsi" w:hAnsiTheme="majorHAnsi" w:cs="Arial"/>
          <w:sz w:val="20"/>
          <w:szCs w:val="20"/>
        </w:rPr>
        <w:t>105</w:t>
      </w:r>
      <w:r w:rsidRPr="004665A2">
        <w:rPr>
          <w:rFonts w:asciiTheme="majorHAnsi" w:hAnsiTheme="majorHAnsi" w:cs="Arial"/>
          <w:sz w:val="20"/>
          <w:szCs w:val="20"/>
        </w:rPr>
        <w:t>/ZK/2020/</w:t>
      </w:r>
      <w:r w:rsidR="00507C6C">
        <w:rPr>
          <w:rFonts w:asciiTheme="majorHAnsi" w:hAnsiTheme="majorHAnsi" w:cs="Arial"/>
          <w:sz w:val="20"/>
          <w:szCs w:val="20"/>
        </w:rPr>
        <w:t>EUD</w:t>
      </w:r>
      <w:r w:rsidRPr="004665A2">
        <w:rPr>
          <w:rFonts w:asciiTheme="majorHAnsi" w:hAnsiTheme="majorHAnsi" w:cs="Arial"/>
          <w:sz w:val="20"/>
          <w:szCs w:val="20"/>
        </w:rPr>
        <w:t xml:space="preserve">), nie jesteśmy powiązani z Zamawiającym – Zakładem Doskonalenia Zawodowego z siedzibą w Kielcach osobowo lub kapitałowo w rozumieniu zapisów </w:t>
      </w:r>
      <w:r w:rsidRPr="004665A2">
        <w:rPr>
          <w:rFonts w:asciiTheme="majorHAnsi" w:hAnsiTheme="majorHAnsi" w:cs="Arial"/>
          <w:i/>
          <w:sz w:val="20"/>
          <w:szCs w:val="20"/>
        </w:rPr>
        <w:t xml:space="preserve">Wytycznych w zakresie kwalifikowalności wydatków w ramach Europejskiego Funduszu Rozwoju Regionalnego, Europejskiego Funduszu Społecznego oraz Funduszu Spójności na lata 2014-2020 </w:t>
      </w:r>
      <w:r w:rsidRPr="004665A2">
        <w:rPr>
          <w:rFonts w:asciiTheme="majorHAnsi" w:hAnsiTheme="majorHAnsi" w:cs="Arial"/>
          <w:sz w:val="20"/>
          <w:szCs w:val="20"/>
        </w:rPr>
        <w:t xml:space="preserve">z dnia 22.08.2019 </w:t>
      </w:r>
      <w:proofErr w:type="gramStart"/>
      <w:r w:rsidRPr="004665A2">
        <w:rPr>
          <w:rFonts w:asciiTheme="majorHAnsi" w:hAnsiTheme="majorHAnsi" w:cs="Arial"/>
          <w:sz w:val="20"/>
          <w:szCs w:val="20"/>
        </w:rPr>
        <w:t>r</w:t>
      </w:r>
      <w:proofErr w:type="gramEnd"/>
      <w:r w:rsidRPr="004665A2">
        <w:rPr>
          <w:rFonts w:asciiTheme="majorHAnsi" w:hAnsiTheme="majorHAnsi" w:cs="Arial"/>
          <w:sz w:val="20"/>
          <w:szCs w:val="20"/>
        </w:rPr>
        <w:t>.</w:t>
      </w:r>
    </w:p>
    <w:p w:rsidR="004665A2" w:rsidRPr="004665A2" w:rsidRDefault="004665A2" w:rsidP="004665A2">
      <w:pPr>
        <w:spacing w:after="60"/>
        <w:jc w:val="both"/>
        <w:rPr>
          <w:rFonts w:asciiTheme="majorHAnsi" w:hAnsiTheme="majorHAnsi" w:cs="Arial"/>
          <w:sz w:val="20"/>
          <w:szCs w:val="20"/>
        </w:rPr>
      </w:pPr>
      <w:r w:rsidRPr="004665A2">
        <w:rPr>
          <w:rFonts w:asciiTheme="majorHAnsi" w:hAnsiTheme="majorHAnsi" w:cs="Arial"/>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w:t>
      </w:r>
      <w:r w:rsidR="00D322CB">
        <w:rPr>
          <w:rFonts w:asciiTheme="majorHAnsi" w:hAnsiTheme="majorHAnsi" w:cs="Arial"/>
          <w:sz w:val="20"/>
          <w:szCs w:val="20"/>
        </w:rPr>
        <w:t xml:space="preserve">nawcy </w:t>
      </w:r>
      <w:r w:rsidRPr="004665A2">
        <w:rPr>
          <w:rFonts w:asciiTheme="majorHAnsi" w:hAnsiTheme="majorHAnsi" w:cs="Arial"/>
          <w:sz w:val="20"/>
          <w:szCs w:val="20"/>
        </w:rPr>
        <w:t>a Wykonawcą, polegające w szczególności na:</w:t>
      </w:r>
    </w:p>
    <w:p w:rsidR="004665A2" w:rsidRPr="004665A2" w:rsidRDefault="004665A2" w:rsidP="004665A2">
      <w:pPr>
        <w:numPr>
          <w:ilvl w:val="0"/>
          <w:numId w:val="14"/>
        </w:numPr>
        <w:spacing w:after="60" w:line="276" w:lineRule="auto"/>
        <w:ind w:left="714" w:hanging="357"/>
        <w:jc w:val="both"/>
        <w:rPr>
          <w:rFonts w:asciiTheme="majorHAnsi" w:hAnsiTheme="majorHAnsi" w:cs="Arial"/>
          <w:sz w:val="20"/>
          <w:szCs w:val="20"/>
        </w:rPr>
      </w:pPr>
      <w:r w:rsidRPr="004665A2">
        <w:rPr>
          <w:rFonts w:asciiTheme="majorHAnsi" w:hAnsiTheme="majorHAnsi" w:cs="Arial"/>
          <w:sz w:val="20"/>
          <w:szCs w:val="20"/>
        </w:rPr>
        <w:t xml:space="preserve">uczestniczeniu w </w:t>
      </w:r>
      <w:proofErr w:type="gramStart"/>
      <w:r w:rsidRPr="004665A2">
        <w:rPr>
          <w:rFonts w:asciiTheme="majorHAnsi" w:hAnsiTheme="majorHAnsi" w:cs="Arial"/>
          <w:sz w:val="20"/>
          <w:szCs w:val="20"/>
        </w:rPr>
        <w:t>spółce jako</w:t>
      </w:r>
      <w:proofErr w:type="gramEnd"/>
      <w:r w:rsidRPr="004665A2">
        <w:rPr>
          <w:rFonts w:asciiTheme="majorHAnsi" w:hAnsiTheme="majorHAnsi" w:cs="Arial"/>
          <w:sz w:val="20"/>
          <w:szCs w:val="20"/>
        </w:rPr>
        <w:t xml:space="preserve"> wspólnik spółki cywilnej lub spółki osobowej;</w:t>
      </w:r>
    </w:p>
    <w:p w:rsidR="004665A2" w:rsidRPr="004665A2" w:rsidRDefault="004665A2" w:rsidP="004665A2">
      <w:pPr>
        <w:numPr>
          <w:ilvl w:val="0"/>
          <w:numId w:val="14"/>
        </w:numPr>
        <w:spacing w:after="60" w:line="276" w:lineRule="auto"/>
        <w:ind w:left="714" w:hanging="357"/>
        <w:jc w:val="both"/>
        <w:rPr>
          <w:rFonts w:asciiTheme="majorHAnsi" w:hAnsiTheme="majorHAnsi" w:cs="Arial"/>
          <w:sz w:val="20"/>
          <w:szCs w:val="20"/>
        </w:rPr>
      </w:pPr>
      <w:proofErr w:type="gramStart"/>
      <w:r w:rsidRPr="004665A2">
        <w:rPr>
          <w:rFonts w:asciiTheme="majorHAnsi" w:hAnsiTheme="majorHAnsi" w:cs="Arial"/>
          <w:sz w:val="20"/>
          <w:szCs w:val="20"/>
        </w:rPr>
        <w:t>posiadaniu co</w:t>
      </w:r>
      <w:proofErr w:type="gramEnd"/>
      <w:r w:rsidRPr="004665A2">
        <w:rPr>
          <w:rFonts w:asciiTheme="majorHAnsi" w:hAnsiTheme="majorHAnsi" w:cs="Arial"/>
          <w:sz w:val="20"/>
          <w:szCs w:val="20"/>
        </w:rPr>
        <w:t xml:space="preserve"> najmniej 10 % udziałów lub akcji;</w:t>
      </w:r>
    </w:p>
    <w:p w:rsidR="004665A2" w:rsidRPr="004665A2" w:rsidRDefault="004665A2" w:rsidP="004665A2">
      <w:pPr>
        <w:numPr>
          <w:ilvl w:val="0"/>
          <w:numId w:val="14"/>
        </w:numPr>
        <w:spacing w:after="60" w:line="276" w:lineRule="auto"/>
        <w:ind w:left="714" w:hanging="357"/>
        <w:jc w:val="both"/>
        <w:rPr>
          <w:rFonts w:asciiTheme="majorHAnsi" w:hAnsiTheme="majorHAnsi" w:cs="Arial"/>
          <w:sz w:val="20"/>
          <w:szCs w:val="20"/>
        </w:rPr>
      </w:pPr>
      <w:proofErr w:type="gramStart"/>
      <w:r w:rsidRPr="004665A2">
        <w:rPr>
          <w:rFonts w:asciiTheme="majorHAnsi" w:hAnsiTheme="majorHAnsi" w:cs="Arial"/>
          <w:sz w:val="20"/>
          <w:szCs w:val="20"/>
        </w:rPr>
        <w:t>pełnieniu</w:t>
      </w:r>
      <w:proofErr w:type="gramEnd"/>
      <w:r w:rsidRPr="004665A2">
        <w:rPr>
          <w:rFonts w:asciiTheme="majorHAnsi" w:hAnsiTheme="majorHAnsi" w:cs="Arial"/>
          <w:sz w:val="20"/>
          <w:szCs w:val="20"/>
        </w:rPr>
        <w:t xml:space="preserve"> funkcji członka organu nadzorczego lub zarządzającego, prokurenta, pełnomocnika;</w:t>
      </w:r>
    </w:p>
    <w:p w:rsidR="004665A2" w:rsidRDefault="004665A2" w:rsidP="004665A2">
      <w:pPr>
        <w:numPr>
          <w:ilvl w:val="0"/>
          <w:numId w:val="14"/>
        </w:numPr>
        <w:spacing w:after="60" w:line="276" w:lineRule="auto"/>
        <w:ind w:left="714" w:hanging="357"/>
        <w:jc w:val="both"/>
        <w:rPr>
          <w:rFonts w:asciiTheme="majorHAnsi" w:hAnsiTheme="majorHAnsi" w:cs="Arial"/>
          <w:sz w:val="20"/>
          <w:szCs w:val="20"/>
        </w:rPr>
      </w:pPr>
      <w:proofErr w:type="gramStart"/>
      <w:r w:rsidRPr="004665A2">
        <w:rPr>
          <w:rFonts w:asciiTheme="majorHAnsi" w:hAnsiTheme="majorHAnsi" w:cs="Arial"/>
          <w:sz w:val="20"/>
          <w:szCs w:val="20"/>
        </w:rPr>
        <w:t>pozostawaniu</w:t>
      </w:r>
      <w:proofErr w:type="gramEnd"/>
      <w:r w:rsidRPr="004665A2">
        <w:rPr>
          <w:rFonts w:asciiTheme="majorHAnsi" w:hAnsiTheme="majorHAnsi" w:cs="Arial"/>
          <w:sz w:val="20"/>
          <w:szCs w:val="20"/>
        </w:rPr>
        <w:t xml:space="preserve"> w związku małżeńskim, w stosunku pokrewieństwa lub powinowactwa w linii prostej, pokrewieństwa lub powinowactwa w linii bocznej do drugiego stopnia lub w stosunku przysposobienia, opieki lub kurateli z n/w osobami:</w:t>
      </w:r>
    </w:p>
    <w:p w:rsidR="0099465A" w:rsidRPr="004665A2" w:rsidRDefault="0099465A" w:rsidP="0099465A">
      <w:pPr>
        <w:spacing w:after="60" w:line="276" w:lineRule="auto"/>
        <w:ind w:left="714"/>
        <w:jc w:val="both"/>
        <w:rPr>
          <w:rFonts w:asciiTheme="majorHAnsi" w:hAnsiTheme="majorHAnsi" w:cs="Arial"/>
          <w:sz w:val="20"/>
          <w:szCs w:val="20"/>
        </w:rPr>
      </w:pPr>
    </w:p>
    <w:p w:rsidR="004665A2" w:rsidRPr="004665A2" w:rsidRDefault="004665A2" w:rsidP="004665A2">
      <w:pPr>
        <w:numPr>
          <w:ilvl w:val="1"/>
          <w:numId w:val="46"/>
        </w:numPr>
        <w:spacing w:line="276" w:lineRule="auto"/>
        <w:jc w:val="both"/>
        <w:rPr>
          <w:rFonts w:asciiTheme="majorHAnsi" w:hAnsiTheme="majorHAnsi" w:cs="Times New Roman"/>
          <w:bCs/>
          <w:sz w:val="20"/>
          <w:szCs w:val="20"/>
        </w:rPr>
      </w:pPr>
      <w:r w:rsidRPr="004665A2">
        <w:rPr>
          <w:rFonts w:asciiTheme="majorHAnsi" w:hAnsiTheme="majorHAnsi"/>
          <w:bCs/>
          <w:sz w:val="20"/>
          <w:szCs w:val="20"/>
        </w:rPr>
        <w:t xml:space="preserve">Prezes Zarządu </w:t>
      </w:r>
      <w:r w:rsidRPr="004665A2">
        <w:rPr>
          <w:rFonts w:asciiTheme="majorHAnsi" w:hAnsiTheme="majorHAnsi"/>
          <w:bCs/>
          <w:sz w:val="20"/>
          <w:szCs w:val="20"/>
        </w:rPr>
        <w:tab/>
      </w:r>
      <w:r w:rsidRPr="004665A2">
        <w:rPr>
          <w:rFonts w:asciiTheme="majorHAnsi" w:hAnsiTheme="majorHAnsi"/>
          <w:bCs/>
          <w:sz w:val="20"/>
          <w:szCs w:val="20"/>
        </w:rPr>
        <w:tab/>
        <w:t>-</w:t>
      </w:r>
      <w:r w:rsidRPr="004665A2">
        <w:rPr>
          <w:rFonts w:asciiTheme="majorHAnsi" w:hAnsiTheme="majorHAnsi"/>
          <w:bCs/>
          <w:sz w:val="20"/>
          <w:szCs w:val="20"/>
        </w:rPr>
        <w:tab/>
        <w:t>Jerzy Wątroba</w:t>
      </w:r>
    </w:p>
    <w:p w:rsidR="004665A2" w:rsidRPr="004665A2" w:rsidRDefault="004665A2" w:rsidP="004665A2">
      <w:pPr>
        <w:numPr>
          <w:ilvl w:val="1"/>
          <w:numId w:val="46"/>
        </w:numPr>
        <w:spacing w:line="276" w:lineRule="auto"/>
        <w:jc w:val="both"/>
        <w:rPr>
          <w:rFonts w:asciiTheme="majorHAnsi" w:hAnsiTheme="majorHAnsi"/>
          <w:bCs/>
          <w:sz w:val="20"/>
          <w:szCs w:val="20"/>
        </w:rPr>
      </w:pPr>
      <w:r w:rsidRPr="004665A2">
        <w:rPr>
          <w:rFonts w:asciiTheme="majorHAnsi" w:hAnsiTheme="majorHAnsi"/>
          <w:bCs/>
          <w:sz w:val="20"/>
          <w:szCs w:val="20"/>
        </w:rPr>
        <w:t>Wiceprezes Zarządu</w:t>
      </w:r>
      <w:r w:rsidRPr="004665A2">
        <w:rPr>
          <w:rFonts w:asciiTheme="majorHAnsi" w:hAnsiTheme="majorHAnsi"/>
          <w:bCs/>
          <w:sz w:val="20"/>
          <w:szCs w:val="20"/>
        </w:rPr>
        <w:tab/>
        <w:t>-</w:t>
      </w:r>
      <w:r w:rsidRPr="004665A2">
        <w:rPr>
          <w:rFonts w:asciiTheme="majorHAnsi" w:hAnsiTheme="majorHAnsi"/>
          <w:bCs/>
          <w:sz w:val="20"/>
          <w:szCs w:val="20"/>
        </w:rPr>
        <w:tab/>
        <w:t>Dariusz Wątroba</w:t>
      </w:r>
    </w:p>
    <w:p w:rsidR="004665A2" w:rsidRPr="004665A2" w:rsidRDefault="004665A2" w:rsidP="004665A2">
      <w:pPr>
        <w:numPr>
          <w:ilvl w:val="1"/>
          <w:numId w:val="46"/>
        </w:numPr>
        <w:spacing w:line="276" w:lineRule="auto"/>
        <w:jc w:val="both"/>
        <w:rPr>
          <w:rFonts w:asciiTheme="majorHAnsi" w:hAnsiTheme="majorHAnsi"/>
          <w:bCs/>
          <w:sz w:val="20"/>
          <w:szCs w:val="20"/>
        </w:rPr>
      </w:pPr>
      <w:r w:rsidRPr="004665A2">
        <w:rPr>
          <w:rFonts w:asciiTheme="majorHAnsi" w:hAnsiTheme="majorHAnsi"/>
          <w:bCs/>
          <w:sz w:val="20"/>
          <w:szCs w:val="20"/>
        </w:rPr>
        <w:t xml:space="preserve">Członek Zarządu </w:t>
      </w:r>
      <w:r w:rsidRPr="004665A2">
        <w:rPr>
          <w:rFonts w:asciiTheme="majorHAnsi" w:hAnsiTheme="majorHAnsi"/>
          <w:bCs/>
          <w:sz w:val="20"/>
          <w:szCs w:val="20"/>
        </w:rPr>
        <w:tab/>
        <w:t>-</w:t>
      </w:r>
      <w:r w:rsidRPr="004665A2">
        <w:rPr>
          <w:rFonts w:asciiTheme="majorHAnsi" w:hAnsiTheme="majorHAnsi"/>
          <w:bCs/>
          <w:sz w:val="20"/>
          <w:szCs w:val="20"/>
        </w:rPr>
        <w:tab/>
        <w:t>Beata Gębska-Wójcik</w:t>
      </w:r>
    </w:p>
    <w:p w:rsidR="004665A2" w:rsidRPr="004665A2" w:rsidRDefault="004665A2" w:rsidP="004665A2">
      <w:pPr>
        <w:numPr>
          <w:ilvl w:val="1"/>
          <w:numId w:val="46"/>
        </w:numPr>
        <w:spacing w:line="276" w:lineRule="auto"/>
        <w:jc w:val="both"/>
        <w:rPr>
          <w:rFonts w:asciiTheme="majorHAnsi" w:hAnsiTheme="majorHAnsi"/>
          <w:bCs/>
          <w:sz w:val="20"/>
          <w:szCs w:val="20"/>
        </w:rPr>
      </w:pPr>
      <w:r w:rsidRPr="004665A2">
        <w:rPr>
          <w:rFonts w:asciiTheme="majorHAnsi" w:hAnsiTheme="majorHAnsi"/>
          <w:bCs/>
          <w:sz w:val="20"/>
          <w:szCs w:val="20"/>
        </w:rPr>
        <w:t>Pracownik</w:t>
      </w:r>
      <w:r w:rsidRPr="004665A2">
        <w:rPr>
          <w:rFonts w:asciiTheme="majorHAnsi" w:hAnsiTheme="majorHAnsi"/>
          <w:bCs/>
          <w:sz w:val="20"/>
          <w:szCs w:val="20"/>
        </w:rPr>
        <w:tab/>
        <w:t xml:space="preserve"> </w:t>
      </w:r>
      <w:r w:rsidRPr="004665A2">
        <w:rPr>
          <w:rFonts w:asciiTheme="majorHAnsi" w:hAnsiTheme="majorHAnsi"/>
          <w:bCs/>
          <w:sz w:val="20"/>
          <w:szCs w:val="20"/>
        </w:rPr>
        <w:tab/>
        <w:t>-</w:t>
      </w:r>
      <w:r w:rsidRPr="004665A2">
        <w:rPr>
          <w:rFonts w:asciiTheme="majorHAnsi" w:hAnsiTheme="majorHAnsi"/>
          <w:bCs/>
          <w:sz w:val="20"/>
          <w:szCs w:val="20"/>
        </w:rPr>
        <w:tab/>
        <w:t>Jolanta Madej</w:t>
      </w:r>
    </w:p>
    <w:p w:rsidR="004665A2" w:rsidRPr="004665A2" w:rsidRDefault="004665A2" w:rsidP="004665A2">
      <w:pPr>
        <w:numPr>
          <w:ilvl w:val="1"/>
          <w:numId w:val="46"/>
        </w:numPr>
        <w:spacing w:line="276" w:lineRule="auto"/>
        <w:jc w:val="both"/>
        <w:rPr>
          <w:rFonts w:asciiTheme="majorHAnsi" w:hAnsiTheme="majorHAnsi"/>
          <w:bCs/>
          <w:sz w:val="20"/>
          <w:szCs w:val="20"/>
        </w:rPr>
      </w:pPr>
      <w:r w:rsidRPr="004665A2">
        <w:rPr>
          <w:rFonts w:asciiTheme="majorHAnsi" w:hAnsiTheme="majorHAnsi"/>
          <w:bCs/>
          <w:sz w:val="20"/>
          <w:szCs w:val="20"/>
        </w:rPr>
        <w:t>Pracownik</w:t>
      </w:r>
      <w:r w:rsidRPr="004665A2">
        <w:rPr>
          <w:rFonts w:asciiTheme="majorHAnsi" w:hAnsiTheme="majorHAnsi"/>
          <w:bCs/>
          <w:sz w:val="20"/>
          <w:szCs w:val="20"/>
        </w:rPr>
        <w:tab/>
      </w:r>
      <w:r w:rsidRPr="004665A2">
        <w:rPr>
          <w:rFonts w:asciiTheme="majorHAnsi" w:hAnsiTheme="majorHAnsi"/>
          <w:bCs/>
          <w:sz w:val="20"/>
          <w:szCs w:val="20"/>
        </w:rPr>
        <w:tab/>
        <w:t>-</w:t>
      </w:r>
      <w:r w:rsidRPr="004665A2">
        <w:rPr>
          <w:rFonts w:asciiTheme="majorHAnsi" w:hAnsiTheme="majorHAnsi"/>
          <w:bCs/>
          <w:sz w:val="20"/>
          <w:szCs w:val="20"/>
        </w:rPr>
        <w:tab/>
        <w:t>Agnieszka Sobczyk</w:t>
      </w:r>
      <w:r w:rsidRPr="004665A2">
        <w:rPr>
          <w:rFonts w:asciiTheme="majorHAnsi" w:hAnsiTheme="majorHAnsi"/>
          <w:bCs/>
          <w:sz w:val="20"/>
          <w:szCs w:val="20"/>
        </w:rPr>
        <w:tab/>
      </w:r>
      <w:r w:rsidRPr="004665A2">
        <w:rPr>
          <w:rFonts w:asciiTheme="majorHAnsi" w:hAnsiTheme="majorHAnsi"/>
          <w:bCs/>
          <w:sz w:val="20"/>
          <w:szCs w:val="20"/>
        </w:rPr>
        <w:tab/>
      </w:r>
    </w:p>
    <w:p w:rsidR="004665A2" w:rsidRPr="004665A2" w:rsidRDefault="004665A2" w:rsidP="004665A2">
      <w:pPr>
        <w:numPr>
          <w:ilvl w:val="1"/>
          <w:numId w:val="46"/>
        </w:numPr>
        <w:spacing w:line="276" w:lineRule="auto"/>
        <w:jc w:val="both"/>
        <w:rPr>
          <w:rFonts w:asciiTheme="majorHAnsi" w:hAnsiTheme="majorHAnsi"/>
          <w:bCs/>
          <w:sz w:val="20"/>
          <w:szCs w:val="20"/>
        </w:rPr>
      </w:pPr>
      <w:r w:rsidRPr="004665A2">
        <w:rPr>
          <w:rFonts w:asciiTheme="majorHAnsi" w:hAnsiTheme="majorHAnsi"/>
          <w:sz w:val="20"/>
          <w:szCs w:val="20"/>
        </w:rPr>
        <w:t>Pracownik</w:t>
      </w:r>
      <w:r w:rsidRPr="004665A2">
        <w:rPr>
          <w:rFonts w:asciiTheme="majorHAnsi" w:hAnsiTheme="majorHAnsi"/>
          <w:sz w:val="20"/>
          <w:szCs w:val="20"/>
        </w:rPr>
        <w:tab/>
      </w:r>
      <w:r w:rsidRPr="004665A2">
        <w:rPr>
          <w:rFonts w:asciiTheme="majorHAnsi" w:hAnsiTheme="majorHAnsi"/>
          <w:sz w:val="20"/>
          <w:szCs w:val="20"/>
        </w:rPr>
        <w:tab/>
        <w:t>-</w:t>
      </w:r>
      <w:r w:rsidRPr="004665A2">
        <w:rPr>
          <w:rFonts w:asciiTheme="majorHAnsi" w:hAnsiTheme="majorHAnsi"/>
          <w:sz w:val="20"/>
          <w:szCs w:val="20"/>
        </w:rPr>
        <w:tab/>
        <w:t>Arkadiusz Kasperczak</w:t>
      </w:r>
    </w:p>
    <w:p w:rsidR="004665A2" w:rsidRPr="004665A2" w:rsidRDefault="004665A2" w:rsidP="004665A2">
      <w:pPr>
        <w:numPr>
          <w:ilvl w:val="1"/>
          <w:numId w:val="46"/>
        </w:numPr>
        <w:spacing w:line="276" w:lineRule="auto"/>
        <w:jc w:val="both"/>
        <w:rPr>
          <w:rFonts w:asciiTheme="majorHAnsi" w:hAnsiTheme="majorHAnsi"/>
          <w:bCs/>
          <w:sz w:val="20"/>
          <w:szCs w:val="20"/>
        </w:rPr>
      </w:pPr>
      <w:r w:rsidRPr="004665A2">
        <w:rPr>
          <w:rFonts w:asciiTheme="majorHAnsi" w:hAnsiTheme="majorHAnsi"/>
          <w:sz w:val="20"/>
          <w:szCs w:val="20"/>
        </w:rPr>
        <w:t>Pracownik</w:t>
      </w:r>
      <w:r w:rsidRPr="004665A2">
        <w:rPr>
          <w:rFonts w:asciiTheme="majorHAnsi" w:hAnsiTheme="majorHAnsi"/>
          <w:sz w:val="20"/>
          <w:szCs w:val="20"/>
        </w:rPr>
        <w:tab/>
      </w:r>
      <w:r w:rsidRPr="004665A2">
        <w:rPr>
          <w:rFonts w:asciiTheme="majorHAnsi" w:hAnsiTheme="majorHAnsi"/>
          <w:sz w:val="20"/>
          <w:szCs w:val="20"/>
        </w:rPr>
        <w:tab/>
        <w:t xml:space="preserve">- </w:t>
      </w:r>
      <w:r w:rsidRPr="004665A2">
        <w:rPr>
          <w:rFonts w:asciiTheme="majorHAnsi" w:hAnsiTheme="majorHAnsi"/>
          <w:sz w:val="20"/>
          <w:szCs w:val="20"/>
        </w:rPr>
        <w:tab/>
        <w:t>Maria Lech-Bielecka</w:t>
      </w:r>
    </w:p>
    <w:p w:rsidR="004665A2" w:rsidRPr="004665A2" w:rsidRDefault="004665A2" w:rsidP="004665A2">
      <w:pPr>
        <w:numPr>
          <w:ilvl w:val="1"/>
          <w:numId w:val="46"/>
        </w:numPr>
        <w:spacing w:line="276" w:lineRule="auto"/>
        <w:jc w:val="both"/>
        <w:rPr>
          <w:rFonts w:asciiTheme="majorHAnsi" w:hAnsiTheme="majorHAnsi"/>
          <w:bCs/>
          <w:sz w:val="20"/>
          <w:szCs w:val="20"/>
        </w:rPr>
      </w:pPr>
      <w:r w:rsidRPr="004665A2">
        <w:rPr>
          <w:rFonts w:asciiTheme="majorHAnsi" w:hAnsiTheme="majorHAnsi"/>
          <w:bCs/>
          <w:sz w:val="20"/>
          <w:szCs w:val="20"/>
        </w:rPr>
        <w:t>Pracownik</w:t>
      </w:r>
      <w:r w:rsidRPr="004665A2">
        <w:rPr>
          <w:rFonts w:asciiTheme="majorHAnsi" w:hAnsiTheme="majorHAnsi"/>
          <w:bCs/>
          <w:sz w:val="20"/>
          <w:szCs w:val="20"/>
        </w:rPr>
        <w:tab/>
      </w:r>
      <w:r w:rsidRPr="004665A2">
        <w:rPr>
          <w:rFonts w:asciiTheme="majorHAnsi" w:hAnsiTheme="majorHAnsi"/>
          <w:bCs/>
          <w:sz w:val="20"/>
          <w:szCs w:val="20"/>
        </w:rPr>
        <w:tab/>
        <w:t>-</w:t>
      </w:r>
      <w:r w:rsidRPr="004665A2">
        <w:rPr>
          <w:rFonts w:asciiTheme="majorHAnsi" w:hAnsiTheme="majorHAnsi"/>
          <w:bCs/>
          <w:sz w:val="20"/>
          <w:szCs w:val="20"/>
        </w:rPr>
        <w:tab/>
        <w:t>Elżbieta Ślęzak</w:t>
      </w:r>
    </w:p>
    <w:p w:rsidR="004665A2" w:rsidRPr="004665A2" w:rsidRDefault="004665A2" w:rsidP="004665A2">
      <w:pPr>
        <w:numPr>
          <w:ilvl w:val="1"/>
          <w:numId w:val="46"/>
        </w:numPr>
        <w:spacing w:line="276" w:lineRule="auto"/>
        <w:jc w:val="both"/>
        <w:rPr>
          <w:rFonts w:asciiTheme="majorHAnsi" w:hAnsiTheme="majorHAnsi"/>
          <w:bCs/>
          <w:sz w:val="20"/>
          <w:szCs w:val="20"/>
        </w:rPr>
      </w:pPr>
      <w:r w:rsidRPr="004665A2">
        <w:rPr>
          <w:rFonts w:asciiTheme="majorHAnsi" w:hAnsiTheme="majorHAnsi"/>
          <w:bCs/>
          <w:sz w:val="20"/>
          <w:szCs w:val="20"/>
        </w:rPr>
        <w:t>Pracownik</w:t>
      </w:r>
      <w:r w:rsidRPr="004665A2">
        <w:rPr>
          <w:rFonts w:asciiTheme="majorHAnsi" w:hAnsiTheme="majorHAnsi"/>
          <w:bCs/>
          <w:sz w:val="20"/>
          <w:szCs w:val="20"/>
        </w:rPr>
        <w:tab/>
      </w:r>
      <w:r w:rsidRPr="004665A2">
        <w:rPr>
          <w:rFonts w:asciiTheme="majorHAnsi" w:hAnsiTheme="majorHAnsi"/>
          <w:bCs/>
          <w:sz w:val="20"/>
          <w:szCs w:val="20"/>
        </w:rPr>
        <w:tab/>
        <w:t>-</w:t>
      </w:r>
      <w:r w:rsidRPr="004665A2">
        <w:rPr>
          <w:rFonts w:asciiTheme="majorHAnsi" w:hAnsiTheme="majorHAnsi"/>
          <w:bCs/>
          <w:sz w:val="20"/>
          <w:szCs w:val="20"/>
        </w:rPr>
        <w:tab/>
      </w:r>
      <w:r w:rsidRPr="00FB637A">
        <w:rPr>
          <w:rFonts w:asciiTheme="majorHAnsi" w:hAnsiTheme="majorHAnsi"/>
          <w:bCs/>
          <w:color w:val="000000" w:themeColor="text1"/>
          <w:sz w:val="20"/>
          <w:szCs w:val="20"/>
        </w:rPr>
        <w:t>Katarzyna Kaczmarek-Wolska</w:t>
      </w:r>
    </w:p>
    <w:p w:rsidR="004665A2" w:rsidRPr="004665A2" w:rsidRDefault="004665A2" w:rsidP="004665A2">
      <w:pPr>
        <w:spacing w:after="60" w:line="276" w:lineRule="auto"/>
        <w:ind w:left="4253"/>
        <w:jc w:val="center"/>
        <w:rPr>
          <w:rFonts w:asciiTheme="majorHAnsi" w:hAnsiTheme="majorHAnsi"/>
          <w:sz w:val="20"/>
          <w:szCs w:val="20"/>
        </w:rPr>
      </w:pPr>
    </w:p>
    <w:p w:rsidR="004665A2" w:rsidRPr="004665A2" w:rsidRDefault="004665A2" w:rsidP="004665A2">
      <w:pPr>
        <w:spacing w:after="60" w:line="276" w:lineRule="auto"/>
        <w:ind w:left="4253"/>
        <w:jc w:val="center"/>
        <w:rPr>
          <w:rFonts w:asciiTheme="majorHAnsi" w:hAnsiTheme="majorHAnsi"/>
          <w:sz w:val="20"/>
          <w:szCs w:val="20"/>
        </w:rPr>
      </w:pPr>
    </w:p>
    <w:p w:rsidR="004665A2" w:rsidRPr="004665A2" w:rsidRDefault="004665A2" w:rsidP="004665A2">
      <w:pPr>
        <w:ind w:left="4253"/>
        <w:jc w:val="center"/>
        <w:rPr>
          <w:rFonts w:asciiTheme="majorHAnsi" w:hAnsiTheme="majorHAnsi"/>
          <w:sz w:val="20"/>
          <w:szCs w:val="20"/>
        </w:rPr>
      </w:pPr>
      <w:r w:rsidRPr="004665A2">
        <w:rPr>
          <w:rFonts w:asciiTheme="majorHAnsi" w:hAnsiTheme="majorHAnsi"/>
          <w:sz w:val="20"/>
          <w:szCs w:val="20"/>
        </w:rPr>
        <w:t>……………………………………………………………………………</w:t>
      </w:r>
    </w:p>
    <w:p w:rsidR="004665A2" w:rsidRPr="004665A2" w:rsidRDefault="004665A2" w:rsidP="004665A2">
      <w:pPr>
        <w:ind w:left="4253"/>
        <w:jc w:val="center"/>
        <w:rPr>
          <w:rFonts w:asciiTheme="majorHAnsi" w:hAnsiTheme="majorHAnsi" w:cs="Arial"/>
          <w:sz w:val="20"/>
          <w:szCs w:val="20"/>
        </w:rPr>
      </w:pPr>
      <w:proofErr w:type="gramStart"/>
      <w:r w:rsidRPr="004665A2">
        <w:rPr>
          <w:rFonts w:asciiTheme="majorHAnsi" w:hAnsiTheme="majorHAnsi" w:cs="Arial"/>
          <w:sz w:val="20"/>
          <w:szCs w:val="20"/>
        </w:rPr>
        <w:t>podpisy</w:t>
      </w:r>
      <w:proofErr w:type="gramEnd"/>
      <w:r w:rsidRPr="004665A2">
        <w:rPr>
          <w:rFonts w:asciiTheme="majorHAnsi" w:hAnsiTheme="majorHAnsi" w:cs="Arial"/>
          <w:sz w:val="20"/>
          <w:szCs w:val="20"/>
        </w:rPr>
        <w:t xml:space="preserve"> osób upoważnionych do składania</w:t>
      </w:r>
    </w:p>
    <w:p w:rsidR="004665A2" w:rsidRPr="004665A2" w:rsidRDefault="004665A2" w:rsidP="004665A2">
      <w:pPr>
        <w:ind w:left="4253"/>
        <w:jc w:val="center"/>
        <w:rPr>
          <w:rFonts w:asciiTheme="majorHAnsi" w:hAnsiTheme="majorHAnsi" w:cs="Arial"/>
          <w:sz w:val="20"/>
          <w:szCs w:val="20"/>
        </w:rPr>
      </w:pPr>
      <w:proofErr w:type="gramStart"/>
      <w:r w:rsidRPr="004665A2">
        <w:rPr>
          <w:rFonts w:asciiTheme="majorHAnsi" w:hAnsiTheme="majorHAnsi" w:cs="Arial"/>
          <w:sz w:val="20"/>
          <w:szCs w:val="20"/>
        </w:rPr>
        <w:t>oświadczeń</w:t>
      </w:r>
      <w:proofErr w:type="gramEnd"/>
      <w:r w:rsidRPr="004665A2">
        <w:rPr>
          <w:rFonts w:asciiTheme="majorHAnsi" w:hAnsiTheme="majorHAnsi" w:cs="Arial"/>
          <w:sz w:val="20"/>
          <w:szCs w:val="20"/>
        </w:rPr>
        <w:t xml:space="preserve"> woli w imieniu Oferenta</w:t>
      </w:r>
    </w:p>
    <w:p w:rsidR="004665A2" w:rsidRPr="004665A2" w:rsidRDefault="004665A2" w:rsidP="004665A2">
      <w:pPr>
        <w:spacing w:line="276" w:lineRule="auto"/>
        <w:jc w:val="both"/>
        <w:rPr>
          <w:rFonts w:asciiTheme="majorHAnsi" w:hAnsiTheme="majorHAnsi" w:cstheme="minorHAnsi"/>
          <w:sz w:val="20"/>
          <w:szCs w:val="20"/>
        </w:rPr>
      </w:pPr>
    </w:p>
    <w:p w:rsidR="004665A2" w:rsidRPr="004665A2" w:rsidRDefault="004665A2" w:rsidP="004665A2">
      <w:pPr>
        <w:spacing w:line="276" w:lineRule="auto"/>
        <w:jc w:val="both"/>
        <w:rPr>
          <w:rFonts w:asciiTheme="majorHAnsi" w:hAnsiTheme="majorHAnsi" w:cstheme="minorHAnsi"/>
          <w:sz w:val="20"/>
          <w:szCs w:val="20"/>
        </w:rPr>
      </w:pPr>
    </w:p>
    <w:p w:rsidR="004665A2" w:rsidRPr="004665A2" w:rsidRDefault="004665A2" w:rsidP="004665A2">
      <w:pPr>
        <w:spacing w:line="276" w:lineRule="auto"/>
        <w:jc w:val="both"/>
        <w:rPr>
          <w:rFonts w:asciiTheme="majorHAnsi" w:hAnsiTheme="majorHAnsi" w:cstheme="minorHAnsi"/>
          <w:sz w:val="20"/>
          <w:szCs w:val="20"/>
        </w:rPr>
      </w:pPr>
    </w:p>
    <w:p w:rsidR="004665A2" w:rsidRPr="004665A2" w:rsidRDefault="004665A2" w:rsidP="004665A2">
      <w:pPr>
        <w:rPr>
          <w:rFonts w:asciiTheme="majorHAnsi" w:hAnsiTheme="majorHAnsi"/>
          <w:sz w:val="20"/>
          <w:szCs w:val="20"/>
        </w:rPr>
      </w:pPr>
    </w:p>
    <w:p w:rsidR="008A0154" w:rsidRPr="008364B8" w:rsidRDefault="008A0154" w:rsidP="008364B8"/>
    <w:sectPr w:rsidR="008A0154" w:rsidRPr="008364B8" w:rsidSect="003C3EB9">
      <w:headerReference w:type="default" r:id="rId13"/>
      <w:footerReference w:type="default" r:id="rId14"/>
      <w:pgSz w:w="11906" w:h="16838"/>
      <w:pgMar w:top="1382" w:right="1417" w:bottom="1417" w:left="1417" w:header="284" w:footer="1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38A" w:rsidRDefault="004D038A" w:rsidP="0063076E">
      <w:r>
        <w:separator/>
      </w:r>
    </w:p>
  </w:endnote>
  <w:endnote w:type="continuationSeparator" w:id="0">
    <w:p w:rsidR="004D038A" w:rsidRDefault="004D038A"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1F5" w:rsidRDefault="00A771F5">
    <w:pPr>
      <w:pStyle w:val="Stopka"/>
    </w:pPr>
    <w:r>
      <w:rPr>
        <w:noProof/>
        <w:lang w:eastAsia="pl-PL"/>
      </w:rPr>
      <w:drawing>
        <wp:inline distT="0" distB="0" distL="0" distR="0">
          <wp:extent cx="5760720" cy="818515"/>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on_stopa_kolor.jpg"/>
                  <pic:cNvPicPr/>
                </pic:nvPicPr>
                <pic:blipFill>
                  <a:blip r:embed="rId1">
                    <a:extLst>
                      <a:ext uri="{28A0092B-C50C-407E-A947-70E740481C1C}">
                        <a14:useLocalDpi xmlns:a14="http://schemas.microsoft.com/office/drawing/2010/main" val="0"/>
                      </a:ext>
                    </a:extLst>
                  </a:blip>
                  <a:stretch>
                    <a:fillRect/>
                  </a:stretch>
                </pic:blipFill>
                <pic:spPr>
                  <a:xfrm>
                    <a:off x="0" y="0"/>
                    <a:ext cx="5760720" cy="81851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38A" w:rsidRDefault="004D038A" w:rsidP="0063076E">
      <w:r>
        <w:separator/>
      </w:r>
    </w:p>
  </w:footnote>
  <w:footnote w:type="continuationSeparator" w:id="0">
    <w:p w:rsidR="004D038A" w:rsidRDefault="004D038A"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1F5" w:rsidRDefault="00A771F5">
    <w:pPr>
      <w:pStyle w:val="Nagwek"/>
    </w:pPr>
    <w:r>
      <w:rPr>
        <w:noProof/>
        <w:lang w:eastAsia="pl-PL"/>
      </w:rPr>
      <w:drawing>
        <wp:inline distT="0" distB="0" distL="0" distR="0" wp14:anchorId="3D5637DB" wp14:editId="2FA9A068">
          <wp:extent cx="5760720" cy="721360"/>
          <wp:effectExtent l="0" t="0" r="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21360"/>
                  </a:xfrm>
                  <a:prstGeom prst="rect">
                    <a:avLst/>
                  </a:prstGeom>
                </pic:spPr>
              </pic:pic>
            </a:graphicData>
          </a:graphic>
        </wp:inline>
      </w:drawing>
    </w:r>
  </w:p>
  <w:p w:rsidR="00A771F5" w:rsidRDefault="00A771F5">
    <w:pPr>
      <w:pStyle w:val="Nagwek"/>
    </w:pPr>
  </w:p>
  <w:p w:rsidR="00A771F5" w:rsidRPr="0021466B" w:rsidRDefault="00A771F5" w:rsidP="003004DE">
    <w:pPr>
      <w:spacing w:after="60"/>
      <w:jc w:val="right"/>
      <w:rPr>
        <w:rFonts w:asciiTheme="majorHAnsi" w:eastAsia="Calibri" w:hAnsiTheme="majorHAnsi" w:cs="Times New Roman"/>
        <w:color w:val="000000" w:themeColor="text1"/>
        <w:sz w:val="20"/>
        <w:szCs w:val="20"/>
      </w:rPr>
    </w:pPr>
    <w:r w:rsidRPr="0021466B">
      <w:rPr>
        <w:rFonts w:asciiTheme="majorHAnsi" w:eastAsia="Calibri" w:hAnsiTheme="majorHAnsi" w:cs="Times New Roman"/>
        <w:color w:val="000000" w:themeColor="text1"/>
        <w:sz w:val="20"/>
        <w:szCs w:val="20"/>
      </w:rPr>
      <w:t>105/ZK/2020/EUD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57C0EC66"/>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nsid w:val="0F06005E"/>
    <w:multiLevelType w:val="hybridMultilevel"/>
    <w:tmpl w:val="9B14E7BC"/>
    <w:lvl w:ilvl="0" w:tplc="FB42AC8C">
      <w:start w:val="1"/>
      <w:numFmt w:val="decimal"/>
      <w:lvlText w:val="%1)"/>
      <w:lvlJc w:val="left"/>
      <w:pPr>
        <w:ind w:left="720" w:hanging="360"/>
      </w:pPr>
      <w:rPr>
        <w:rFonts w:asciiTheme="majorHAnsi" w:eastAsia="Times New Roman" w:hAnsiTheme="majorHAnsi" w:cs="Times New Roman"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6674DE"/>
    <w:multiLevelType w:val="hybridMultilevel"/>
    <w:tmpl w:val="97EEF778"/>
    <w:lvl w:ilvl="0" w:tplc="2FEE38C0">
      <w:start w:val="1"/>
      <w:numFmt w:val="bullet"/>
      <w:lvlText w:val=""/>
      <w:lvlJc w:val="left"/>
      <w:pPr>
        <w:ind w:left="1429"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5">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9F44FDA"/>
    <w:multiLevelType w:val="hybridMultilevel"/>
    <w:tmpl w:val="684A4E86"/>
    <w:lvl w:ilvl="0" w:tplc="FB42AC8C">
      <w:start w:val="1"/>
      <w:numFmt w:val="decimal"/>
      <w:lvlText w:val="%1)"/>
      <w:lvlJc w:val="left"/>
      <w:pPr>
        <w:ind w:left="2520" w:hanging="360"/>
      </w:pPr>
      <w:rPr>
        <w:rFonts w:asciiTheme="majorHAnsi" w:eastAsia="Times New Roman" w:hAnsiTheme="majorHAnsi" w:cs="Times New Roman" w:hint="default"/>
        <w:b w:val="0"/>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7">
    <w:nsid w:val="1B9A0673"/>
    <w:multiLevelType w:val="hybridMultilevel"/>
    <w:tmpl w:val="94E8F47E"/>
    <w:lvl w:ilvl="0" w:tplc="CA00F848">
      <w:start w:val="9"/>
      <w:numFmt w:val="upperRoman"/>
      <w:lvlText w:val="%1."/>
      <w:lvlJc w:val="left"/>
      <w:pPr>
        <w:ind w:left="2700" w:hanging="720"/>
      </w:pPr>
      <w:rPr>
        <w:rFonts w:hint="default"/>
      </w:rPr>
    </w:lvl>
    <w:lvl w:ilvl="1" w:tplc="04150019">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8">
    <w:nsid w:val="1FC511FE"/>
    <w:multiLevelType w:val="hybridMultilevel"/>
    <w:tmpl w:val="31C4736E"/>
    <w:lvl w:ilvl="0" w:tplc="E020B15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0">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1">
    <w:nsid w:val="224E46A7"/>
    <w:multiLevelType w:val="hybridMultilevel"/>
    <w:tmpl w:val="39E8CB6C"/>
    <w:lvl w:ilvl="0" w:tplc="83A61582">
      <w:start w:val="1"/>
      <w:numFmt w:val="lowerLetter"/>
      <w:lvlText w:val="%1)"/>
      <w:lvlJc w:val="left"/>
      <w:pPr>
        <w:tabs>
          <w:tab w:val="num" w:pos="2062"/>
        </w:tabs>
        <w:ind w:left="2062" w:hanging="360"/>
      </w:pPr>
      <w:rPr>
        <w:rFonts w:hint="default"/>
      </w:rPr>
    </w:lvl>
    <w:lvl w:ilvl="1" w:tplc="66B6D8A8">
      <w:start w:val="1"/>
      <w:numFmt w:val="decimal"/>
      <w:lvlText w:val="%2."/>
      <w:lvlJc w:val="left"/>
      <w:pPr>
        <w:tabs>
          <w:tab w:val="num" w:pos="2291"/>
        </w:tabs>
        <w:ind w:left="2291" w:hanging="360"/>
      </w:pPr>
      <w:rPr>
        <w:rFonts w:hint="default"/>
        <w:i w:val="0"/>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12">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3">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4">
    <w:nsid w:val="2538066C"/>
    <w:multiLevelType w:val="hybridMultilevel"/>
    <w:tmpl w:val="66D80A14"/>
    <w:lvl w:ilvl="0" w:tplc="2C24B74C">
      <w:start w:val="1"/>
      <w:numFmt w:val="lowerLetter"/>
      <w:lvlText w:val="%1)"/>
      <w:lvlJc w:val="left"/>
      <w:pPr>
        <w:tabs>
          <w:tab w:val="num" w:pos="1211"/>
        </w:tabs>
        <w:ind w:left="1211" w:hanging="360"/>
      </w:pPr>
      <w:rPr>
        <w:rFonts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5">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BE41A7"/>
    <w:multiLevelType w:val="hybridMultilevel"/>
    <w:tmpl w:val="1A1E7144"/>
    <w:lvl w:ilvl="0" w:tplc="CE7E5838">
      <w:start w:val="1"/>
      <w:numFmt w:val="decimal"/>
      <w:lvlText w:val="%1."/>
      <w:lvlJc w:val="left"/>
      <w:pPr>
        <w:tabs>
          <w:tab w:val="num" w:pos="360"/>
        </w:tabs>
        <w:ind w:left="360" w:hanging="360"/>
      </w:pPr>
      <w:rPr>
        <w:rFonts w:hint="default"/>
        <w:b w:val="0"/>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7">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2E511321"/>
    <w:multiLevelType w:val="hybridMultilevel"/>
    <w:tmpl w:val="679E8DB4"/>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9">
    <w:nsid w:val="2E553144"/>
    <w:multiLevelType w:val="hybridMultilevel"/>
    <w:tmpl w:val="A2AE6F52"/>
    <w:lvl w:ilvl="0" w:tplc="0415000F">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30A14D21"/>
    <w:multiLevelType w:val="hybridMultilevel"/>
    <w:tmpl w:val="7A56D564"/>
    <w:lvl w:ilvl="0" w:tplc="04150017">
      <w:start w:val="1"/>
      <w:numFmt w:val="lowerLetter"/>
      <w:lvlText w:val="%1)"/>
      <w:lvlJc w:val="left"/>
      <w:pPr>
        <w:ind w:left="720" w:hanging="360"/>
      </w:pPr>
    </w:lvl>
    <w:lvl w:ilvl="1" w:tplc="FB42AC8C">
      <w:start w:val="1"/>
      <w:numFmt w:val="decimal"/>
      <w:lvlText w:val="%2)"/>
      <w:lvlJc w:val="left"/>
      <w:pPr>
        <w:ind w:left="1440" w:hanging="360"/>
      </w:pPr>
      <w:rPr>
        <w:rFonts w:asciiTheme="majorHAnsi" w:eastAsia="Times New Roman" w:hAnsiTheme="majorHAnsi" w:cs="Times New Roman" w:hint="default"/>
        <w:b w:val="0"/>
      </w:r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E975B0F"/>
    <w:multiLevelType w:val="hybridMultilevel"/>
    <w:tmpl w:val="11A65786"/>
    <w:lvl w:ilvl="0" w:tplc="28B64D68">
      <w:start w:val="1"/>
      <w:numFmt w:val="decimal"/>
      <w:lvlText w:val="%1."/>
      <w:lvlJc w:val="left"/>
      <w:pPr>
        <w:tabs>
          <w:tab w:val="num" w:pos="360"/>
        </w:tabs>
        <w:ind w:left="360" w:hanging="360"/>
      </w:pPr>
      <w:rPr>
        <w:rFonts w:ascii="Cambria" w:eastAsia="Times New Roman" w:hAnsi="Cambria" w:cs="Times New Roman" w:hint="default"/>
        <w:b w:val="0"/>
        <w:sz w:val="20"/>
        <w:szCs w:val="2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nsid w:val="3EF31ECC"/>
    <w:multiLevelType w:val="hybridMultilevel"/>
    <w:tmpl w:val="78F82984"/>
    <w:lvl w:ilvl="0" w:tplc="28B64D68">
      <w:start w:val="1"/>
      <w:numFmt w:val="decimal"/>
      <w:lvlText w:val="%1."/>
      <w:lvlJc w:val="left"/>
      <w:pPr>
        <w:tabs>
          <w:tab w:val="num" w:pos="360"/>
        </w:tabs>
        <w:ind w:left="360" w:hanging="360"/>
      </w:pPr>
      <w:rPr>
        <w:rFonts w:ascii="Cambria" w:eastAsia="Times New Roman" w:hAnsi="Cambria" w:cs="Times New Roman" w:hint="default"/>
        <w:b w:val="0"/>
        <w:sz w:val="20"/>
        <w:szCs w:val="20"/>
      </w:r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nsid w:val="417F6E92"/>
    <w:multiLevelType w:val="hybridMultilevel"/>
    <w:tmpl w:val="1D48AB3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43654BCB"/>
    <w:multiLevelType w:val="hybridMultilevel"/>
    <w:tmpl w:val="01268948"/>
    <w:lvl w:ilvl="0" w:tplc="6094847A">
      <w:start w:val="1"/>
      <w:numFmt w:val="decimal"/>
      <w:lvlText w:val="%1."/>
      <w:lvlJc w:val="left"/>
      <w:pPr>
        <w:ind w:left="720" w:hanging="360"/>
      </w:pPr>
      <w:rPr>
        <w:rFonts w:ascii="Cambria" w:eastAsia="Calibri" w:hAnsi="Cambria" w:cs="Arial" w:hint="default"/>
        <w:b/>
        <w:strike w:val="0"/>
        <w:sz w:val="20"/>
        <w:szCs w:val="20"/>
      </w:rPr>
    </w:lvl>
    <w:lvl w:ilvl="1" w:tplc="FB42AC8C">
      <w:start w:val="1"/>
      <w:numFmt w:val="decimal"/>
      <w:lvlText w:val="%2)"/>
      <w:lvlJc w:val="left"/>
      <w:pPr>
        <w:ind w:left="1440" w:hanging="360"/>
      </w:pPr>
      <w:rPr>
        <w:rFonts w:asciiTheme="majorHAnsi" w:eastAsia="Times New Roman" w:hAnsiTheme="majorHAnsi" w:cs="Times New Roman" w:hint="default"/>
        <w:b w:val="0"/>
      </w:rPr>
    </w:lvl>
    <w:lvl w:ilvl="2" w:tplc="2B90B660">
      <w:start w:val="4"/>
      <w:numFmt w:val="upperRoman"/>
      <w:lvlText w:val="%3."/>
      <w:lvlJc w:val="left"/>
      <w:pPr>
        <w:ind w:left="2700" w:hanging="720"/>
      </w:pPr>
      <w:rPr>
        <w:rFonts w:hint="default"/>
      </w:rPr>
    </w:lvl>
    <w:lvl w:ilvl="3" w:tplc="19042846">
      <w:start w:val="5"/>
      <w:numFmt w:val="low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655744D"/>
    <w:multiLevelType w:val="hybridMultilevel"/>
    <w:tmpl w:val="EBDC1744"/>
    <w:lvl w:ilvl="0" w:tplc="F8185F74">
      <w:start w:val="1"/>
      <w:numFmt w:val="decimal"/>
      <w:lvlText w:val="%1."/>
      <w:lvlJc w:val="left"/>
      <w:pPr>
        <w:tabs>
          <w:tab w:val="num" w:pos="252"/>
        </w:tabs>
        <w:ind w:left="252" w:hanging="360"/>
      </w:pPr>
      <w:rPr>
        <w:rFonts w:cs="Times New Roman"/>
        <w:strike w:val="0"/>
        <w:dstrike w:val="0"/>
        <w:u w:val="none"/>
        <w:effect w:val="none"/>
      </w:rPr>
    </w:lvl>
    <w:lvl w:ilvl="1" w:tplc="04150017">
      <w:start w:val="1"/>
      <w:numFmt w:val="lowerLetter"/>
      <w:lvlText w:val="%2)"/>
      <w:lvlJc w:val="left"/>
      <w:pPr>
        <w:tabs>
          <w:tab w:val="num" w:pos="972"/>
        </w:tabs>
        <w:ind w:left="972" w:hanging="360"/>
      </w:p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28">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29">
    <w:nsid w:val="4BFB32F2"/>
    <w:multiLevelType w:val="hybridMultilevel"/>
    <w:tmpl w:val="BE3C8D34"/>
    <w:name w:val="WW8Num322"/>
    <w:lvl w:ilvl="0" w:tplc="45043140">
      <w:start w:val="2"/>
      <w:numFmt w:val="decimal"/>
      <w:lvlText w:val="%1."/>
      <w:lvlJc w:val="left"/>
      <w:pPr>
        <w:tabs>
          <w:tab w:val="num" w:pos="344"/>
        </w:tabs>
        <w:ind w:left="344" w:hanging="344"/>
      </w:pPr>
      <w:rPr>
        <w:b/>
      </w:rPr>
    </w:lvl>
    <w:lvl w:ilvl="1" w:tplc="B3EE33A6">
      <w:start w:val="1"/>
      <w:numFmt w:val="decimal"/>
      <w:lvlText w:val="%2)"/>
      <w:lvlJc w:val="left"/>
      <w:pPr>
        <w:ind w:left="-261" w:hanging="360"/>
      </w:pPr>
      <w:rPr>
        <w:rFonts w:asciiTheme="majorHAnsi" w:eastAsia="Times New Roman" w:hAnsiTheme="majorHAnsi" w:cs="Times New Roman" w:hint="default"/>
        <w:b w:val="0"/>
      </w:rPr>
    </w:lvl>
    <w:lvl w:ilvl="2" w:tplc="A4C8F7FA">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4EAB2C8C"/>
    <w:multiLevelType w:val="hybridMultilevel"/>
    <w:tmpl w:val="714A8616"/>
    <w:lvl w:ilvl="0" w:tplc="A4AC0DA8">
      <w:start w:val="2"/>
      <w:numFmt w:val="decimal"/>
      <w:lvlText w:val="%1."/>
      <w:lvlJc w:val="left"/>
      <w:pPr>
        <w:tabs>
          <w:tab w:val="num" w:pos="360"/>
        </w:tabs>
        <w:ind w:left="360" w:hanging="360"/>
      </w:pPr>
      <w:rPr>
        <w:rFonts w:cs="Times New Roman" w:hint="default"/>
        <w:strike w:val="0"/>
      </w:rPr>
    </w:lvl>
    <w:lvl w:ilvl="1" w:tplc="04150019" w:tentative="1">
      <w:start w:val="1"/>
      <w:numFmt w:val="lowerLetter"/>
      <w:lvlText w:val="%2."/>
      <w:lvlJc w:val="left"/>
      <w:pPr>
        <w:tabs>
          <w:tab w:val="num" w:pos="1548"/>
        </w:tabs>
        <w:ind w:left="1548" w:hanging="360"/>
      </w:pPr>
      <w:rPr>
        <w:rFonts w:cs="Times New Roman"/>
      </w:rPr>
    </w:lvl>
    <w:lvl w:ilvl="2" w:tplc="0415001B" w:tentative="1">
      <w:start w:val="1"/>
      <w:numFmt w:val="lowerRoman"/>
      <w:lvlText w:val="%3."/>
      <w:lvlJc w:val="right"/>
      <w:pPr>
        <w:tabs>
          <w:tab w:val="num" w:pos="2268"/>
        </w:tabs>
        <w:ind w:left="2268" w:hanging="180"/>
      </w:pPr>
      <w:rPr>
        <w:rFonts w:cs="Times New Roman"/>
      </w:rPr>
    </w:lvl>
    <w:lvl w:ilvl="3" w:tplc="0415000F" w:tentative="1">
      <w:start w:val="1"/>
      <w:numFmt w:val="decimal"/>
      <w:lvlText w:val="%4."/>
      <w:lvlJc w:val="left"/>
      <w:pPr>
        <w:tabs>
          <w:tab w:val="num" w:pos="2988"/>
        </w:tabs>
        <w:ind w:left="2988" w:hanging="360"/>
      </w:pPr>
      <w:rPr>
        <w:rFonts w:cs="Times New Roman"/>
      </w:rPr>
    </w:lvl>
    <w:lvl w:ilvl="4" w:tplc="04150019" w:tentative="1">
      <w:start w:val="1"/>
      <w:numFmt w:val="lowerLetter"/>
      <w:lvlText w:val="%5."/>
      <w:lvlJc w:val="left"/>
      <w:pPr>
        <w:tabs>
          <w:tab w:val="num" w:pos="3708"/>
        </w:tabs>
        <w:ind w:left="3708" w:hanging="360"/>
      </w:pPr>
      <w:rPr>
        <w:rFonts w:cs="Times New Roman"/>
      </w:rPr>
    </w:lvl>
    <w:lvl w:ilvl="5" w:tplc="0415001B" w:tentative="1">
      <w:start w:val="1"/>
      <w:numFmt w:val="lowerRoman"/>
      <w:lvlText w:val="%6."/>
      <w:lvlJc w:val="right"/>
      <w:pPr>
        <w:tabs>
          <w:tab w:val="num" w:pos="4428"/>
        </w:tabs>
        <w:ind w:left="4428" w:hanging="180"/>
      </w:pPr>
      <w:rPr>
        <w:rFonts w:cs="Times New Roman"/>
      </w:rPr>
    </w:lvl>
    <w:lvl w:ilvl="6" w:tplc="0415000F" w:tentative="1">
      <w:start w:val="1"/>
      <w:numFmt w:val="decimal"/>
      <w:lvlText w:val="%7."/>
      <w:lvlJc w:val="left"/>
      <w:pPr>
        <w:tabs>
          <w:tab w:val="num" w:pos="5148"/>
        </w:tabs>
        <w:ind w:left="5148" w:hanging="360"/>
      </w:pPr>
      <w:rPr>
        <w:rFonts w:cs="Times New Roman"/>
      </w:rPr>
    </w:lvl>
    <w:lvl w:ilvl="7" w:tplc="04150019" w:tentative="1">
      <w:start w:val="1"/>
      <w:numFmt w:val="lowerLetter"/>
      <w:lvlText w:val="%8."/>
      <w:lvlJc w:val="left"/>
      <w:pPr>
        <w:tabs>
          <w:tab w:val="num" w:pos="5868"/>
        </w:tabs>
        <w:ind w:left="5868" w:hanging="360"/>
      </w:pPr>
      <w:rPr>
        <w:rFonts w:cs="Times New Roman"/>
      </w:rPr>
    </w:lvl>
    <w:lvl w:ilvl="8" w:tplc="0415001B" w:tentative="1">
      <w:start w:val="1"/>
      <w:numFmt w:val="lowerRoman"/>
      <w:lvlText w:val="%9."/>
      <w:lvlJc w:val="right"/>
      <w:pPr>
        <w:tabs>
          <w:tab w:val="num" w:pos="6588"/>
        </w:tabs>
        <w:ind w:left="6588" w:hanging="180"/>
      </w:pPr>
      <w:rPr>
        <w:rFonts w:cs="Times New Roman"/>
      </w:rPr>
    </w:lvl>
  </w:abstractNum>
  <w:abstractNum w:abstractNumId="31">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32">
    <w:nsid w:val="509B0406"/>
    <w:multiLevelType w:val="hybridMultilevel"/>
    <w:tmpl w:val="AF222D8C"/>
    <w:lvl w:ilvl="0" w:tplc="C6E265C6">
      <w:start w:val="1"/>
      <w:numFmt w:val="decimal"/>
      <w:lvlText w:val="%1."/>
      <w:lvlJc w:val="left"/>
      <w:pPr>
        <w:ind w:left="1440" w:hanging="360"/>
      </w:pPr>
      <w:rPr>
        <w:rFonts w:ascii="Cambria" w:eastAsia="Calibri" w:hAnsi="Cambria" w:cs="Arial" w:hint="default"/>
        <w:b w:val="0"/>
        <w:strike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5B14472F"/>
    <w:multiLevelType w:val="hybridMultilevel"/>
    <w:tmpl w:val="D8F0E87A"/>
    <w:lvl w:ilvl="0" w:tplc="0415000F">
      <w:start w:val="1"/>
      <w:numFmt w:val="decimal"/>
      <w:lvlText w:val="%1."/>
      <w:lvlJc w:val="left"/>
      <w:pPr>
        <w:ind w:left="720" w:hanging="360"/>
      </w:pPr>
      <w:rPr>
        <w:rFonts w:hint="default"/>
      </w:rPr>
    </w:lvl>
    <w:lvl w:ilvl="1" w:tplc="FB42AC8C">
      <w:start w:val="1"/>
      <w:numFmt w:val="decimal"/>
      <w:lvlText w:val="%2)"/>
      <w:lvlJc w:val="left"/>
      <w:pPr>
        <w:ind w:left="1440" w:hanging="360"/>
      </w:pPr>
      <w:rPr>
        <w:rFonts w:asciiTheme="majorHAnsi" w:eastAsia="Times New Roman" w:hAnsiTheme="majorHAnsi" w:cs="Times New Roman" w:hint="default"/>
        <w:b w:val="0"/>
      </w:rPr>
    </w:lvl>
    <w:lvl w:ilvl="2" w:tplc="2B90B660">
      <w:start w:val="4"/>
      <w:numFmt w:val="upperRoman"/>
      <w:lvlText w:val="%3."/>
      <w:lvlJc w:val="left"/>
      <w:pPr>
        <w:ind w:left="2700" w:hanging="720"/>
      </w:pPr>
      <w:rPr>
        <w:rFonts w:hint="default"/>
      </w:rPr>
    </w:lvl>
    <w:lvl w:ilvl="3" w:tplc="19042846">
      <w:start w:val="5"/>
      <w:numFmt w:val="low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C8C3FFD"/>
    <w:multiLevelType w:val="hybridMultilevel"/>
    <w:tmpl w:val="12D035BC"/>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36">
    <w:nsid w:val="64607B4B"/>
    <w:multiLevelType w:val="hybridMultilevel"/>
    <w:tmpl w:val="13F036B6"/>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62D06E8"/>
    <w:multiLevelType w:val="hybridMultilevel"/>
    <w:tmpl w:val="42C608B4"/>
    <w:lvl w:ilvl="0" w:tplc="FB42AC8C">
      <w:start w:val="1"/>
      <w:numFmt w:val="decimal"/>
      <w:lvlText w:val="%1)"/>
      <w:lvlJc w:val="left"/>
      <w:pPr>
        <w:ind w:left="2290" w:hanging="360"/>
      </w:pPr>
      <w:rPr>
        <w:rFonts w:asciiTheme="majorHAnsi" w:eastAsia="Times New Roman" w:hAnsiTheme="majorHAnsi" w:cs="Times New Roman" w:hint="default"/>
        <w:b w:val="0"/>
      </w:rPr>
    </w:lvl>
    <w:lvl w:ilvl="1" w:tplc="04150019" w:tentative="1">
      <w:start w:val="1"/>
      <w:numFmt w:val="lowerLetter"/>
      <w:lvlText w:val="%2."/>
      <w:lvlJc w:val="left"/>
      <w:pPr>
        <w:ind w:left="3010" w:hanging="360"/>
      </w:pPr>
    </w:lvl>
    <w:lvl w:ilvl="2" w:tplc="0415001B" w:tentative="1">
      <w:start w:val="1"/>
      <w:numFmt w:val="lowerRoman"/>
      <w:lvlText w:val="%3."/>
      <w:lvlJc w:val="right"/>
      <w:pPr>
        <w:ind w:left="3730" w:hanging="180"/>
      </w:pPr>
    </w:lvl>
    <w:lvl w:ilvl="3" w:tplc="0415000F" w:tentative="1">
      <w:start w:val="1"/>
      <w:numFmt w:val="decimal"/>
      <w:lvlText w:val="%4."/>
      <w:lvlJc w:val="left"/>
      <w:pPr>
        <w:ind w:left="4450" w:hanging="360"/>
      </w:pPr>
    </w:lvl>
    <w:lvl w:ilvl="4" w:tplc="04150019" w:tentative="1">
      <w:start w:val="1"/>
      <w:numFmt w:val="lowerLetter"/>
      <w:lvlText w:val="%5."/>
      <w:lvlJc w:val="left"/>
      <w:pPr>
        <w:ind w:left="5170" w:hanging="360"/>
      </w:pPr>
    </w:lvl>
    <w:lvl w:ilvl="5" w:tplc="0415001B" w:tentative="1">
      <w:start w:val="1"/>
      <w:numFmt w:val="lowerRoman"/>
      <w:lvlText w:val="%6."/>
      <w:lvlJc w:val="right"/>
      <w:pPr>
        <w:ind w:left="5890" w:hanging="180"/>
      </w:pPr>
    </w:lvl>
    <w:lvl w:ilvl="6" w:tplc="0415000F" w:tentative="1">
      <w:start w:val="1"/>
      <w:numFmt w:val="decimal"/>
      <w:lvlText w:val="%7."/>
      <w:lvlJc w:val="left"/>
      <w:pPr>
        <w:ind w:left="6610" w:hanging="360"/>
      </w:pPr>
    </w:lvl>
    <w:lvl w:ilvl="7" w:tplc="04150019" w:tentative="1">
      <w:start w:val="1"/>
      <w:numFmt w:val="lowerLetter"/>
      <w:lvlText w:val="%8."/>
      <w:lvlJc w:val="left"/>
      <w:pPr>
        <w:ind w:left="7330" w:hanging="360"/>
      </w:pPr>
    </w:lvl>
    <w:lvl w:ilvl="8" w:tplc="0415001B" w:tentative="1">
      <w:start w:val="1"/>
      <w:numFmt w:val="lowerRoman"/>
      <w:lvlText w:val="%9."/>
      <w:lvlJc w:val="right"/>
      <w:pPr>
        <w:ind w:left="8050" w:hanging="180"/>
      </w:pPr>
    </w:lvl>
  </w:abstractNum>
  <w:abstractNum w:abstractNumId="38">
    <w:nsid w:val="6A5F0707"/>
    <w:multiLevelType w:val="hybridMultilevel"/>
    <w:tmpl w:val="90989C1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C2A5937"/>
    <w:multiLevelType w:val="hybridMultilevel"/>
    <w:tmpl w:val="6F8E095C"/>
    <w:lvl w:ilvl="0" w:tplc="F8185F74">
      <w:start w:val="1"/>
      <w:numFmt w:val="decimal"/>
      <w:lvlText w:val="%1."/>
      <w:lvlJc w:val="left"/>
      <w:pPr>
        <w:tabs>
          <w:tab w:val="num" w:pos="252"/>
        </w:tabs>
        <w:ind w:left="252" w:hanging="360"/>
      </w:pPr>
      <w:rPr>
        <w:rFonts w:cs="Times New Roman"/>
        <w:strike w:val="0"/>
        <w:dstrike w:val="0"/>
        <w:u w:val="none"/>
        <w:effect w:val="none"/>
      </w:rPr>
    </w:lvl>
    <w:lvl w:ilvl="1" w:tplc="467E9D68">
      <w:start w:val="1"/>
      <w:numFmt w:val="lowerLetter"/>
      <w:lvlText w:val="%2."/>
      <w:lvlJc w:val="left"/>
      <w:pPr>
        <w:tabs>
          <w:tab w:val="num" w:pos="972"/>
        </w:tabs>
        <w:ind w:left="972" w:hanging="360"/>
      </w:pPr>
      <w:rPr>
        <w:rFonts w:cs="Times New Roman"/>
      </w:r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0">
    <w:nsid w:val="6EB02689"/>
    <w:multiLevelType w:val="hybridMultilevel"/>
    <w:tmpl w:val="BDF28B38"/>
    <w:lvl w:ilvl="0" w:tplc="5912618E">
      <w:start w:val="3"/>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167461D"/>
    <w:multiLevelType w:val="hybridMultilevel"/>
    <w:tmpl w:val="0132198A"/>
    <w:lvl w:ilvl="0" w:tplc="CA00F848">
      <w:start w:val="9"/>
      <w:numFmt w:val="upperRoman"/>
      <w:lvlText w:val="%1."/>
      <w:lvlJc w:val="left"/>
      <w:pPr>
        <w:ind w:left="2700" w:hanging="720"/>
      </w:pPr>
      <w:rPr>
        <w:rFonts w:hint="default"/>
      </w:rPr>
    </w:lvl>
    <w:lvl w:ilvl="1" w:tplc="FB42AC8C">
      <w:start w:val="1"/>
      <w:numFmt w:val="decimal"/>
      <w:lvlText w:val="%2)"/>
      <w:lvlJc w:val="left"/>
      <w:pPr>
        <w:ind w:left="3060" w:hanging="360"/>
      </w:pPr>
      <w:rPr>
        <w:rFonts w:asciiTheme="majorHAnsi" w:eastAsia="Times New Roman" w:hAnsiTheme="majorHAnsi" w:cs="Times New Roman" w:hint="default"/>
        <w:b w:val="0"/>
      </w:r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42">
    <w:nsid w:val="71E657AB"/>
    <w:multiLevelType w:val="hybridMultilevel"/>
    <w:tmpl w:val="5150E298"/>
    <w:name w:val="WW8Num32"/>
    <w:lvl w:ilvl="0" w:tplc="9C8C318C">
      <w:start w:val="1"/>
      <w:numFmt w:val="decimal"/>
      <w:lvlText w:val="%1."/>
      <w:lvlJc w:val="left"/>
      <w:pPr>
        <w:tabs>
          <w:tab w:val="num" w:pos="2045"/>
        </w:tabs>
        <w:ind w:left="2045" w:hanging="344"/>
      </w:pPr>
      <w:rPr>
        <w:rFonts w:asciiTheme="majorHAnsi" w:eastAsiaTheme="minorHAnsi" w:hAnsiTheme="majorHAnsi" w:cs="Arial" w:hint="default"/>
        <w:b/>
        <w:strike w:val="0"/>
      </w:rPr>
    </w:lvl>
    <w:lvl w:ilvl="1" w:tplc="FB42AC8C">
      <w:start w:val="1"/>
      <w:numFmt w:val="decimal"/>
      <w:lvlText w:val="%2)"/>
      <w:lvlJc w:val="left"/>
      <w:pPr>
        <w:tabs>
          <w:tab w:val="num" w:pos="2290"/>
        </w:tabs>
        <w:ind w:left="2290" w:hanging="360"/>
      </w:pPr>
      <w:rPr>
        <w:rFonts w:asciiTheme="majorHAnsi" w:eastAsia="Times New Roman" w:hAnsiTheme="majorHAnsi"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79E92940"/>
    <w:multiLevelType w:val="hybridMultilevel"/>
    <w:tmpl w:val="6172E7EA"/>
    <w:lvl w:ilvl="0" w:tplc="86CE15B2">
      <w:start w:val="4"/>
      <w:numFmt w:val="decimal"/>
      <w:lvlText w:val="%1."/>
      <w:lvlJc w:val="left"/>
      <w:pPr>
        <w:tabs>
          <w:tab w:val="num" w:pos="360"/>
        </w:tabs>
        <w:ind w:left="360" w:hanging="360"/>
      </w:pPr>
      <w:rPr>
        <w:rFonts w:asciiTheme="majorHAnsi" w:eastAsia="Times New Roman" w:hAnsiTheme="majorHAns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CE70938"/>
    <w:multiLevelType w:val="hybridMultilevel"/>
    <w:tmpl w:val="969A11DE"/>
    <w:lvl w:ilvl="0" w:tplc="04150001">
      <w:start w:val="1"/>
      <w:numFmt w:val="bullet"/>
      <w:lvlText w:val=""/>
      <w:lvlJc w:val="left"/>
      <w:pPr>
        <w:ind w:left="1570" w:hanging="360"/>
      </w:pPr>
      <w:rPr>
        <w:rFonts w:ascii="Symbol" w:hAnsi="Symbol"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40"/>
  </w:num>
  <w:num w:numId="9">
    <w:abstractNumId w:val="20"/>
  </w:num>
  <w:num w:numId="10">
    <w:abstractNumId w:val="27"/>
  </w:num>
  <w:num w:numId="11">
    <w:abstractNumId w:val="26"/>
  </w:num>
  <w:num w:numId="12">
    <w:abstractNumId w:val="0"/>
  </w:num>
  <w:num w:numId="13">
    <w:abstractNumId w:val="13"/>
  </w:num>
  <w:num w:numId="14">
    <w:abstractNumId w:val="23"/>
  </w:num>
  <w:num w:numId="15">
    <w:abstractNumId w:val="1"/>
    <w:lvlOverride w:ilvl="0"/>
    <w:lvlOverride w:ilvl="1">
      <w:startOverride w:val="1"/>
    </w:lvlOverride>
    <w:lvlOverride w:ilvl="2"/>
    <w:lvlOverride w:ilvl="3"/>
    <w:lvlOverride w:ilvl="4"/>
    <w:lvlOverride w:ilvl="5"/>
    <w:lvlOverride w:ilvl="6"/>
    <w:lvlOverride w:ilvl="7"/>
    <w:lvlOverride w:ilvl="8"/>
  </w:num>
  <w:num w:numId="16">
    <w:abstractNumId w:val="13"/>
    <w:lvlOverride w:ilvl="0"/>
    <w:lvlOverride w:ilvl="1">
      <w:startOverride w:val="1"/>
    </w:lvlOverride>
    <w:lvlOverride w:ilvl="2"/>
    <w:lvlOverride w:ilvl="3"/>
    <w:lvlOverride w:ilvl="4"/>
    <w:lvlOverride w:ilvl="5"/>
    <w:lvlOverride w:ilvl="6"/>
    <w:lvlOverride w:ilvl="7"/>
    <w:lvlOverride w:ilvl="8"/>
  </w:num>
  <w:num w:numId="17">
    <w:abstractNumId w:val="5"/>
  </w:num>
  <w:num w:numId="18">
    <w:abstractNumId w:val="39"/>
  </w:num>
  <w:num w:numId="19">
    <w:abstractNumId w:val="30"/>
  </w:num>
  <w:num w:numId="20">
    <w:abstractNumId w:val="8"/>
  </w:num>
  <w:num w:numId="21">
    <w:abstractNumId w:val="16"/>
  </w:num>
  <w:num w:numId="22">
    <w:abstractNumId w:val="21"/>
  </w:num>
  <w:num w:numId="23">
    <w:abstractNumId w:val="14"/>
  </w:num>
  <w:num w:numId="24">
    <w:abstractNumId w:val="11"/>
  </w:num>
  <w:num w:numId="25">
    <w:abstractNumId w:val="43"/>
  </w:num>
  <w:num w:numId="26">
    <w:abstractNumId w:val="18"/>
  </w:num>
  <w:num w:numId="27">
    <w:abstractNumId w:val="44"/>
  </w:num>
  <w:num w:numId="28">
    <w:abstractNumId w:val="6"/>
  </w:num>
  <w:num w:numId="29">
    <w:abstractNumId w:val="2"/>
  </w:num>
  <w:num w:numId="30">
    <w:abstractNumId w:val="33"/>
  </w:num>
  <w:num w:numId="31">
    <w:abstractNumId w:val="37"/>
  </w:num>
  <w:num w:numId="32">
    <w:abstractNumId w:val="32"/>
  </w:num>
  <w:num w:numId="33">
    <w:abstractNumId w:val="24"/>
  </w:num>
  <w:num w:numId="34">
    <w:abstractNumId w:val="28"/>
  </w:num>
  <w:num w:numId="35">
    <w:abstractNumId w:val="15"/>
  </w:num>
  <w:num w:numId="36">
    <w:abstractNumId w:val="12"/>
  </w:num>
  <w:num w:numId="37">
    <w:abstractNumId w:val="10"/>
  </w:num>
  <w:num w:numId="38">
    <w:abstractNumId w:val="35"/>
  </w:num>
  <w:num w:numId="39">
    <w:abstractNumId w:val="9"/>
  </w:num>
  <w:num w:numId="40">
    <w:abstractNumId w:val="31"/>
  </w:num>
  <w:num w:numId="41">
    <w:abstractNumId w:val="4"/>
  </w:num>
  <w:num w:numId="42">
    <w:abstractNumId w:val="7"/>
  </w:num>
  <w:num w:numId="43">
    <w:abstractNumId w:val="41"/>
  </w:num>
  <w:num w:numId="44">
    <w:abstractNumId w:val="22"/>
  </w:num>
  <w:num w:numId="45">
    <w:abstractNumId w:val="25"/>
  </w:num>
  <w:num w:numId="46">
    <w:abstractNumId w:val="38"/>
  </w:num>
  <w:num w:numId="47">
    <w:abstractNumId w:val="1"/>
  </w:num>
  <w:num w:numId="48">
    <w:abstractNumId w:val="3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0FE9"/>
    <w:rsid w:val="00022C92"/>
    <w:rsid w:val="00031750"/>
    <w:rsid w:val="000C308E"/>
    <w:rsid w:val="000F3D09"/>
    <w:rsid w:val="00136896"/>
    <w:rsid w:val="00140E19"/>
    <w:rsid w:val="001553AC"/>
    <w:rsid w:val="00160BC6"/>
    <w:rsid w:val="0016753F"/>
    <w:rsid w:val="00173F56"/>
    <w:rsid w:val="00197972"/>
    <w:rsid w:val="001B10A0"/>
    <w:rsid w:val="001E01F0"/>
    <w:rsid w:val="001E6F66"/>
    <w:rsid w:val="0021466B"/>
    <w:rsid w:val="003004DE"/>
    <w:rsid w:val="00354C95"/>
    <w:rsid w:val="003C3EB9"/>
    <w:rsid w:val="00411D2F"/>
    <w:rsid w:val="00412641"/>
    <w:rsid w:val="00426B21"/>
    <w:rsid w:val="00430F27"/>
    <w:rsid w:val="00445599"/>
    <w:rsid w:val="004665A2"/>
    <w:rsid w:val="004C545F"/>
    <w:rsid w:val="004D038A"/>
    <w:rsid w:val="004D3A1A"/>
    <w:rsid w:val="00507C6C"/>
    <w:rsid w:val="00582F9B"/>
    <w:rsid w:val="005B383D"/>
    <w:rsid w:val="005D4042"/>
    <w:rsid w:val="005E4B2D"/>
    <w:rsid w:val="005F4895"/>
    <w:rsid w:val="00627EC1"/>
    <w:rsid w:val="0063076E"/>
    <w:rsid w:val="00651E70"/>
    <w:rsid w:val="006C5874"/>
    <w:rsid w:val="007146E1"/>
    <w:rsid w:val="007331C4"/>
    <w:rsid w:val="00777389"/>
    <w:rsid w:val="00792FCB"/>
    <w:rsid w:val="007F7D6B"/>
    <w:rsid w:val="008364B8"/>
    <w:rsid w:val="00862D64"/>
    <w:rsid w:val="008A0154"/>
    <w:rsid w:val="008E1B3F"/>
    <w:rsid w:val="0090678B"/>
    <w:rsid w:val="009767CC"/>
    <w:rsid w:val="00993E55"/>
    <w:rsid w:val="0099465A"/>
    <w:rsid w:val="009C2C96"/>
    <w:rsid w:val="00A746D4"/>
    <w:rsid w:val="00A771F5"/>
    <w:rsid w:val="00A83E55"/>
    <w:rsid w:val="00AC1C0F"/>
    <w:rsid w:val="00B54944"/>
    <w:rsid w:val="00C31EB4"/>
    <w:rsid w:val="00C352CD"/>
    <w:rsid w:val="00C83511"/>
    <w:rsid w:val="00C86FB0"/>
    <w:rsid w:val="00CA3586"/>
    <w:rsid w:val="00CC2CAA"/>
    <w:rsid w:val="00CF17A5"/>
    <w:rsid w:val="00D0153B"/>
    <w:rsid w:val="00D033E9"/>
    <w:rsid w:val="00D21A54"/>
    <w:rsid w:val="00D322CB"/>
    <w:rsid w:val="00DB70F0"/>
    <w:rsid w:val="00DC7D5C"/>
    <w:rsid w:val="00DF3B51"/>
    <w:rsid w:val="00E043EB"/>
    <w:rsid w:val="00E25B95"/>
    <w:rsid w:val="00E646E1"/>
    <w:rsid w:val="00E8534D"/>
    <w:rsid w:val="00F21131"/>
    <w:rsid w:val="00FB637A"/>
    <w:rsid w:val="00FD5F68"/>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4665A2"/>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next w:val="Normalny"/>
    <w:link w:val="Nagwek4Znak"/>
    <w:uiPriority w:val="9"/>
    <w:semiHidden/>
    <w:unhideWhenUsed/>
    <w:qFormat/>
    <w:rsid w:val="004665A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4665A2"/>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4665A2"/>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rsid w:val="004665A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3Znak">
    <w:name w:val="Nagłówek 3 Znak"/>
    <w:basedOn w:val="Domylnaczcionkaakapitu"/>
    <w:link w:val="Nagwek3"/>
    <w:uiPriority w:val="9"/>
    <w:semiHidden/>
    <w:rsid w:val="004665A2"/>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semiHidden/>
    <w:rsid w:val="004665A2"/>
    <w:rPr>
      <w:rFonts w:asciiTheme="majorHAnsi" w:eastAsiaTheme="majorEastAsia" w:hAnsiTheme="majorHAnsi" w:cstheme="majorBidi"/>
      <w:i/>
      <w:iCs/>
      <w:color w:val="365F91" w:themeColor="accent1" w:themeShade="BF"/>
      <w:sz w:val="24"/>
    </w:rPr>
  </w:style>
  <w:style w:type="character" w:customStyle="1" w:styleId="Nagwek5Znak">
    <w:name w:val="Nagłówek 5 Znak"/>
    <w:basedOn w:val="Domylnaczcionkaakapitu"/>
    <w:link w:val="Nagwek5"/>
    <w:uiPriority w:val="9"/>
    <w:semiHidden/>
    <w:rsid w:val="004665A2"/>
    <w:rPr>
      <w:rFonts w:asciiTheme="majorHAnsi" w:eastAsiaTheme="majorEastAsia" w:hAnsiTheme="majorHAnsi" w:cstheme="majorBidi"/>
      <w:color w:val="365F91" w:themeColor="accent1" w:themeShade="BF"/>
      <w:sz w:val="24"/>
    </w:rPr>
  </w:style>
  <w:style w:type="character" w:customStyle="1" w:styleId="Nagwek6Znak">
    <w:name w:val="Nagłówek 6 Znak"/>
    <w:basedOn w:val="Domylnaczcionkaakapitu"/>
    <w:link w:val="Nagwek6"/>
    <w:uiPriority w:val="9"/>
    <w:semiHidden/>
    <w:rsid w:val="004665A2"/>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uiPriority w:val="9"/>
    <w:semiHidden/>
    <w:rsid w:val="004665A2"/>
    <w:rPr>
      <w:rFonts w:asciiTheme="majorHAnsi" w:eastAsiaTheme="majorEastAsia" w:hAnsiTheme="majorHAnsi" w:cstheme="majorBidi"/>
      <w:i/>
      <w:iCs/>
      <w:color w:val="243F60" w:themeColor="accent1" w:themeShade="7F"/>
      <w:sz w:val="24"/>
    </w:rPr>
  </w:style>
  <w:style w:type="paragraph" w:styleId="Tekstpodstawowy3">
    <w:name w:val="Body Text 3"/>
    <w:basedOn w:val="Normalny"/>
    <w:link w:val="Tekstpodstawowy3Znak"/>
    <w:uiPriority w:val="99"/>
    <w:semiHidden/>
    <w:unhideWhenUsed/>
    <w:rsid w:val="004665A2"/>
    <w:pPr>
      <w:spacing w:after="120"/>
    </w:pPr>
    <w:rPr>
      <w:sz w:val="16"/>
      <w:szCs w:val="16"/>
    </w:rPr>
  </w:style>
  <w:style w:type="character" w:customStyle="1" w:styleId="Tekstpodstawowy3Znak">
    <w:name w:val="Tekst podstawowy 3 Znak"/>
    <w:basedOn w:val="Domylnaczcionkaakapitu"/>
    <w:link w:val="Tekstpodstawowy3"/>
    <w:uiPriority w:val="99"/>
    <w:semiHidden/>
    <w:rsid w:val="004665A2"/>
    <w:rPr>
      <w:rFonts w:ascii="Times New Roman" w:hAnsi="Times New Roman"/>
      <w:sz w:val="16"/>
      <w:szCs w:val="16"/>
    </w:rPr>
  </w:style>
  <w:style w:type="character" w:styleId="Hipercze">
    <w:name w:val="Hyperlink"/>
    <w:basedOn w:val="Domylnaczcionkaakapitu"/>
    <w:uiPriority w:val="99"/>
    <w:unhideWhenUsed/>
    <w:rsid w:val="004665A2"/>
    <w:rPr>
      <w:color w:val="0000FF" w:themeColor="hyperlink"/>
      <w:u w:val="single"/>
    </w:rPr>
  </w:style>
  <w:style w:type="table" w:styleId="Tabela-Siatka">
    <w:name w:val="Table Grid"/>
    <w:basedOn w:val="Standardowy"/>
    <w:uiPriority w:val="39"/>
    <w:rsid w:val="004665A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4665A2"/>
    <w:rPr>
      <w:rFonts w:ascii="Times New Roman" w:hAnsi="Times New Roman"/>
      <w:sz w:val="24"/>
    </w:rPr>
  </w:style>
  <w:style w:type="paragraph" w:styleId="Tekstpodstawowy2">
    <w:name w:val="Body Text 2"/>
    <w:basedOn w:val="Normalny"/>
    <w:link w:val="Tekstpodstawowy2Znak"/>
    <w:uiPriority w:val="99"/>
    <w:semiHidden/>
    <w:unhideWhenUsed/>
    <w:rsid w:val="004665A2"/>
    <w:pPr>
      <w:spacing w:after="120" w:line="480" w:lineRule="auto"/>
    </w:pPr>
  </w:style>
  <w:style w:type="character" w:customStyle="1" w:styleId="Tekstpodstawowy2Znak">
    <w:name w:val="Tekst podstawowy 2 Znak"/>
    <w:basedOn w:val="Domylnaczcionkaakapitu"/>
    <w:link w:val="Tekstpodstawowy2"/>
    <w:uiPriority w:val="99"/>
    <w:semiHidden/>
    <w:rsid w:val="004665A2"/>
    <w:rPr>
      <w:rFonts w:ascii="Times New Roman" w:hAnsi="Times New Roman"/>
      <w:sz w:val="24"/>
    </w:rPr>
  </w:style>
  <w:style w:type="paragraph" w:styleId="Tytu">
    <w:name w:val="Title"/>
    <w:basedOn w:val="Normalny"/>
    <w:link w:val="TytuZnak"/>
    <w:qFormat/>
    <w:rsid w:val="00A771F5"/>
    <w:pPr>
      <w:jc w:val="center"/>
    </w:pPr>
    <w:rPr>
      <w:rFonts w:eastAsia="Times New Roman" w:cs="Times New Roman"/>
      <w:b/>
      <w:sz w:val="28"/>
      <w:szCs w:val="20"/>
    </w:rPr>
  </w:style>
  <w:style w:type="character" w:customStyle="1" w:styleId="TytuZnak">
    <w:name w:val="Tytuł Znak"/>
    <w:basedOn w:val="Domylnaczcionkaakapitu"/>
    <w:link w:val="Tytu"/>
    <w:rsid w:val="00A771F5"/>
    <w:rPr>
      <w:rFonts w:ascii="Times New Roman" w:eastAsia="Times New Roman" w:hAnsi="Times New Roman" w:cs="Times New Roman"/>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4665A2"/>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next w:val="Normalny"/>
    <w:link w:val="Nagwek4Znak"/>
    <w:uiPriority w:val="9"/>
    <w:semiHidden/>
    <w:unhideWhenUsed/>
    <w:qFormat/>
    <w:rsid w:val="004665A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4665A2"/>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4665A2"/>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rsid w:val="004665A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3Znak">
    <w:name w:val="Nagłówek 3 Znak"/>
    <w:basedOn w:val="Domylnaczcionkaakapitu"/>
    <w:link w:val="Nagwek3"/>
    <w:uiPriority w:val="9"/>
    <w:semiHidden/>
    <w:rsid w:val="004665A2"/>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semiHidden/>
    <w:rsid w:val="004665A2"/>
    <w:rPr>
      <w:rFonts w:asciiTheme="majorHAnsi" w:eastAsiaTheme="majorEastAsia" w:hAnsiTheme="majorHAnsi" w:cstheme="majorBidi"/>
      <w:i/>
      <w:iCs/>
      <w:color w:val="365F91" w:themeColor="accent1" w:themeShade="BF"/>
      <w:sz w:val="24"/>
    </w:rPr>
  </w:style>
  <w:style w:type="character" w:customStyle="1" w:styleId="Nagwek5Znak">
    <w:name w:val="Nagłówek 5 Znak"/>
    <w:basedOn w:val="Domylnaczcionkaakapitu"/>
    <w:link w:val="Nagwek5"/>
    <w:uiPriority w:val="9"/>
    <w:semiHidden/>
    <w:rsid w:val="004665A2"/>
    <w:rPr>
      <w:rFonts w:asciiTheme="majorHAnsi" w:eastAsiaTheme="majorEastAsia" w:hAnsiTheme="majorHAnsi" w:cstheme="majorBidi"/>
      <w:color w:val="365F91" w:themeColor="accent1" w:themeShade="BF"/>
      <w:sz w:val="24"/>
    </w:rPr>
  </w:style>
  <w:style w:type="character" w:customStyle="1" w:styleId="Nagwek6Znak">
    <w:name w:val="Nagłówek 6 Znak"/>
    <w:basedOn w:val="Domylnaczcionkaakapitu"/>
    <w:link w:val="Nagwek6"/>
    <w:uiPriority w:val="9"/>
    <w:semiHidden/>
    <w:rsid w:val="004665A2"/>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uiPriority w:val="9"/>
    <w:semiHidden/>
    <w:rsid w:val="004665A2"/>
    <w:rPr>
      <w:rFonts w:asciiTheme="majorHAnsi" w:eastAsiaTheme="majorEastAsia" w:hAnsiTheme="majorHAnsi" w:cstheme="majorBidi"/>
      <w:i/>
      <w:iCs/>
      <w:color w:val="243F60" w:themeColor="accent1" w:themeShade="7F"/>
      <w:sz w:val="24"/>
    </w:rPr>
  </w:style>
  <w:style w:type="paragraph" w:styleId="Tekstpodstawowy3">
    <w:name w:val="Body Text 3"/>
    <w:basedOn w:val="Normalny"/>
    <w:link w:val="Tekstpodstawowy3Znak"/>
    <w:uiPriority w:val="99"/>
    <w:semiHidden/>
    <w:unhideWhenUsed/>
    <w:rsid w:val="004665A2"/>
    <w:pPr>
      <w:spacing w:after="120"/>
    </w:pPr>
    <w:rPr>
      <w:sz w:val="16"/>
      <w:szCs w:val="16"/>
    </w:rPr>
  </w:style>
  <w:style w:type="character" w:customStyle="1" w:styleId="Tekstpodstawowy3Znak">
    <w:name w:val="Tekst podstawowy 3 Znak"/>
    <w:basedOn w:val="Domylnaczcionkaakapitu"/>
    <w:link w:val="Tekstpodstawowy3"/>
    <w:uiPriority w:val="99"/>
    <w:semiHidden/>
    <w:rsid w:val="004665A2"/>
    <w:rPr>
      <w:rFonts w:ascii="Times New Roman" w:hAnsi="Times New Roman"/>
      <w:sz w:val="16"/>
      <w:szCs w:val="16"/>
    </w:rPr>
  </w:style>
  <w:style w:type="character" w:styleId="Hipercze">
    <w:name w:val="Hyperlink"/>
    <w:basedOn w:val="Domylnaczcionkaakapitu"/>
    <w:uiPriority w:val="99"/>
    <w:unhideWhenUsed/>
    <w:rsid w:val="004665A2"/>
    <w:rPr>
      <w:color w:val="0000FF" w:themeColor="hyperlink"/>
      <w:u w:val="single"/>
    </w:rPr>
  </w:style>
  <w:style w:type="table" w:styleId="Tabela-Siatka">
    <w:name w:val="Table Grid"/>
    <w:basedOn w:val="Standardowy"/>
    <w:uiPriority w:val="39"/>
    <w:rsid w:val="004665A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4665A2"/>
    <w:rPr>
      <w:rFonts w:ascii="Times New Roman" w:hAnsi="Times New Roman"/>
      <w:sz w:val="24"/>
    </w:rPr>
  </w:style>
  <w:style w:type="paragraph" w:styleId="Tekstpodstawowy2">
    <w:name w:val="Body Text 2"/>
    <w:basedOn w:val="Normalny"/>
    <w:link w:val="Tekstpodstawowy2Znak"/>
    <w:uiPriority w:val="99"/>
    <w:semiHidden/>
    <w:unhideWhenUsed/>
    <w:rsid w:val="004665A2"/>
    <w:pPr>
      <w:spacing w:after="120" w:line="480" w:lineRule="auto"/>
    </w:pPr>
  </w:style>
  <w:style w:type="character" w:customStyle="1" w:styleId="Tekstpodstawowy2Znak">
    <w:name w:val="Tekst podstawowy 2 Znak"/>
    <w:basedOn w:val="Domylnaczcionkaakapitu"/>
    <w:link w:val="Tekstpodstawowy2"/>
    <w:uiPriority w:val="99"/>
    <w:semiHidden/>
    <w:rsid w:val="004665A2"/>
    <w:rPr>
      <w:rFonts w:ascii="Times New Roman" w:hAnsi="Times New Roman"/>
      <w:sz w:val="24"/>
    </w:rPr>
  </w:style>
  <w:style w:type="paragraph" w:styleId="Tytu">
    <w:name w:val="Title"/>
    <w:basedOn w:val="Normalny"/>
    <w:link w:val="TytuZnak"/>
    <w:qFormat/>
    <w:rsid w:val="00A771F5"/>
    <w:pPr>
      <w:jc w:val="center"/>
    </w:pPr>
    <w:rPr>
      <w:rFonts w:eastAsia="Times New Roman" w:cs="Times New Roman"/>
      <w:b/>
      <w:sz w:val="28"/>
      <w:szCs w:val="20"/>
    </w:rPr>
  </w:style>
  <w:style w:type="character" w:customStyle="1" w:styleId="TytuZnak">
    <w:name w:val="Tytuł Znak"/>
    <w:basedOn w:val="Domylnaczcionkaakapitu"/>
    <w:link w:val="Tytu"/>
    <w:rsid w:val="00A771F5"/>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kasperczy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727CB-BA6B-4CC6-985E-B0FEE84ED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5664</Words>
  <Characters>33988</Characters>
  <Application>Microsoft Office Word</Application>
  <DocSecurity>0</DocSecurity>
  <Lines>283</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Arkadiusz Kasperczyk</cp:lastModifiedBy>
  <cp:revision>4</cp:revision>
  <cp:lastPrinted>2019-03-07T11:58:00Z</cp:lastPrinted>
  <dcterms:created xsi:type="dcterms:W3CDTF">2020-10-08T04:59:00Z</dcterms:created>
  <dcterms:modified xsi:type="dcterms:W3CDTF">2020-10-08T05:22:00Z</dcterms:modified>
</cp:coreProperties>
</file>