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Pr="0087352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87352C" w:rsidRDefault="00941F96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Kielce, dnia 22</w:t>
      </w:r>
      <w:r w:rsidR="00667435" w:rsidRPr="0087352C">
        <w:rPr>
          <w:rFonts w:ascii="Arial Narrow" w:hAnsi="Arial Narrow"/>
          <w:sz w:val="22"/>
          <w:szCs w:val="22"/>
        </w:rPr>
        <w:t>.12</w:t>
      </w:r>
      <w:r w:rsidR="00322715" w:rsidRPr="0087352C">
        <w:rPr>
          <w:rFonts w:ascii="Arial Narrow" w:hAnsi="Arial Narrow"/>
          <w:sz w:val="22"/>
          <w:szCs w:val="22"/>
        </w:rPr>
        <w:t>.2020 r.</w:t>
      </w:r>
    </w:p>
    <w:p w:rsidR="00474FF7" w:rsidRPr="0087352C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7352C" w:rsidRDefault="00FD1159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7352C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87352C" w:rsidRDefault="004164D2" w:rsidP="00633214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2881" w:rsidRPr="0087352C" w:rsidRDefault="004164D2" w:rsidP="00D56FB0">
      <w:pPr>
        <w:spacing w:after="0"/>
        <w:jc w:val="both"/>
        <w:rPr>
          <w:rFonts w:ascii="Arial Narrow" w:hAnsi="Arial Narrow"/>
        </w:rPr>
      </w:pPr>
      <w:r w:rsidRPr="0087352C">
        <w:rPr>
          <w:rFonts w:ascii="Arial Narrow" w:hAnsi="Arial Narrow"/>
        </w:rPr>
        <w:t>Zakład Doskonalenia Zawodowego w Kielcach informuje, że w dniu</w:t>
      </w:r>
      <w:r w:rsidR="00FD2881" w:rsidRPr="0087352C">
        <w:rPr>
          <w:rFonts w:ascii="Arial Narrow" w:hAnsi="Arial Narrow"/>
        </w:rPr>
        <w:t xml:space="preserve"> </w:t>
      </w:r>
      <w:r w:rsidR="00667435" w:rsidRPr="0087352C">
        <w:rPr>
          <w:rFonts w:ascii="Arial Narrow" w:hAnsi="Arial Narrow"/>
        </w:rPr>
        <w:t>27</w:t>
      </w:r>
      <w:r w:rsidR="00FD2881" w:rsidRPr="0087352C">
        <w:rPr>
          <w:rFonts w:ascii="Arial Narrow" w:hAnsi="Arial Narrow"/>
        </w:rPr>
        <w:t>.</w:t>
      </w:r>
      <w:r w:rsidR="00667435" w:rsidRPr="0087352C">
        <w:rPr>
          <w:rFonts w:ascii="Arial Narrow" w:hAnsi="Arial Narrow"/>
        </w:rPr>
        <w:t>11</w:t>
      </w:r>
      <w:r w:rsidR="00322715" w:rsidRPr="0087352C">
        <w:rPr>
          <w:rFonts w:ascii="Arial Narrow" w:hAnsi="Arial Narrow"/>
        </w:rPr>
        <w:t xml:space="preserve">.2020 roku </w:t>
      </w:r>
      <w:r w:rsidRPr="0087352C">
        <w:rPr>
          <w:rFonts w:ascii="Arial Narrow" w:hAnsi="Arial Narrow"/>
        </w:rPr>
        <w:t xml:space="preserve"> o godz. 10:15 odbyło się otwarcie ofert złożonych przy zastosowaniu zasady konkurencyjności w postępowaniu pn.:</w:t>
      </w:r>
      <w:r w:rsidR="00FD2881" w:rsidRPr="0087352C">
        <w:rPr>
          <w:rFonts w:ascii="Arial Narrow" w:hAnsi="Arial Narrow" w:cs="Arial"/>
        </w:rPr>
        <w:t xml:space="preserve"> </w:t>
      </w:r>
      <w:r w:rsidR="00667435" w:rsidRPr="0087352C">
        <w:rPr>
          <w:rFonts w:ascii="Arial Narrow" w:hAnsi="Arial Narrow" w:cs="Calibri"/>
        </w:rPr>
        <w:t>„</w:t>
      </w:r>
      <w:r w:rsidR="00667435" w:rsidRPr="0087352C">
        <w:rPr>
          <w:rFonts w:ascii="Arial Narrow" w:hAnsi="Arial Narrow" w:cs="Calibri"/>
          <w:b/>
        </w:rPr>
        <w:t>Z</w:t>
      </w:r>
      <w:r w:rsidR="00667435" w:rsidRPr="0087352C">
        <w:rPr>
          <w:rFonts w:ascii="Arial Narrow" w:hAnsi="Arial Narrow"/>
          <w:b/>
        </w:rPr>
        <w:t xml:space="preserve">atrudnienie trenerów/instruktorów/egzaminatorów do realizacji zajęć dydaktycznych/egzaminów na kursach” </w:t>
      </w:r>
      <w:r w:rsidR="00FD2881" w:rsidRPr="0087352C">
        <w:rPr>
          <w:rFonts w:ascii="Arial Narrow" w:hAnsi="Arial Narrow" w:cs="Calibri"/>
          <w:b/>
        </w:rPr>
        <w:t>w ramach projektu</w:t>
      </w:r>
      <w:r w:rsidR="00FD2881" w:rsidRPr="0087352C">
        <w:rPr>
          <w:rFonts w:ascii="Arial Narrow" w:hAnsi="Arial Narrow"/>
        </w:rPr>
        <w:t xml:space="preserve"> </w:t>
      </w:r>
      <w:r w:rsidR="00FD2881" w:rsidRPr="0087352C">
        <w:rPr>
          <w:rFonts w:ascii="Arial Narrow" w:hAnsi="Arial Narrow" w:cs="Arial"/>
          <w:b/>
          <w:bCs/>
        </w:rPr>
        <w:t>„SPECJALIŚCI I SPECJALISTKI W ZAWODZIE!”</w:t>
      </w:r>
      <w:r w:rsidR="00D56FB0" w:rsidRPr="0087352C">
        <w:rPr>
          <w:rFonts w:ascii="Arial Narrow" w:hAnsi="Arial Narrow" w:cs="Arial"/>
          <w:b/>
          <w:bCs/>
        </w:rPr>
        <w:t xml:space="preserve"> </w:t>
      </w:r>
      <w:r w:rsidR="00FD2881" w:rsidRPr="0087352C">
        <w:rPr>
          <w:rFonts w:ascii="Arial Narrow" w:hAnsi="Arial Narrow" w:cs="Arial"/>
          <w:bCs/>
        </w:rPr>
        <w:t xml:space="preserve">współfinansowanego ze środków Unii Europejskiej w ramach </w:t>
      </w:r>
      <w:r w:rsidR="00FD2881" w:rsidRPr="0087352C">
        <w:rPr>
          <w:rFonts w:ascii="Arial Narrow" w:eastAsia="Tahoma" w:hAnsi="Arial Narrow" w:cs="Tahoma"/>
        </w:rPr>
        <w:t>w</w:t>
      </w:r>
      <w:r w:rsidR="00FD2881" w:rsidRPr="0087352C">
        <w:rPr>
          <w:rFonts w:ascii="Arial Narrow" w:eastAsia="Tahoma" w:hAnsi="Arial Narrow" w:cs="Tahoma"/>
          <w:spacing w:val="16"/>
        </w:rPr>
        <w:t> </w:t>
      </w:r>
      <w:r w:rsidR="00FD2881" w:rsidRPr="0087352C">
        <w:rPr>
          <w:rFonts w:ascii="Arial Narrow" w:eastAsia="Tahoma" w:hAnsi="Arial Narrow" w:cs="Tahoma"/>
          <w:spacing w:val="-2"/>
        </w:rPr>
        <w:t>r</w:t>
      </w:r>
      <w:r w:rsidR="00FD2881" w:rsidRPr="0087352C">
        <w:rPr>
          <w:rFonts w:ascii="Arial Narrow" w:eastAsia="Tahoma" w:hAnsi="Arial Narrow" w:cs="Tahoma"/>
          <w:spacing w:val="1"/>
        </w:rPr>
        <w:t>a</w:t>
      </w:r>
      <w:r w:rsidR="00FD2881" w:rsidRPr="0087352C">
        <w:rPr>
          <w:rFonts w:ascii="Arial Narrow" w:eastAsia="Tahoma" w:hAnsi="Arial Narrow" w:cs="Tahoma"/>
        </w:rPr>
        <w:t>m</w:t>
      </w:r>
      <w:r w:rsidR="00FD2881" w:rsidRPr="0087352C">
        <w:rPr>
          <w:rFonts w:ascii="Arial Narrow" w:eastAsia="Tahoma" w:hAnsi="Arial Narrow" w:cs="Tahoma"/>
          <w:spacing w:val="1"/>
        </w:rPr>
        <w:t>a</w:t>
      </w:r>
      <w:r w:rsidR="00FD2881" w:rsidRPr="0087352C">
        <w:rPr>
          <w:rFonts w:ascii="Arial Narrow" w:eastAsia="Tahoma" w:hAnsi="Arial Narrow" w:cs="Tahoma"/>
          <w:spacing w:val="-1"/>
        </w:rPr>
        <w:t>c</w:t>
      </w:r>
      <w:r w:rsidR="00FD2881" w:rsidRPr="0087352C">
        <w:rPr>
          <w:rFonts w:ascii="Arial Narrow" w:eastAsia="Tahoma" w:hAnsi="Arial Narrow" w:cs="Tahoma"/>
        </w:rPr>
        <w:t>h</w:t>
      </w:r>
      <w:r w:rsidR="00FD2881" w:rsidRPr="0087352C">
        <w:rPr>
          <w:rFonts w:ascii="Arial Narrow" w:eastAsia="Tahoma" w:hAnsi="Arial Narrow" w:cs="Tahoma"/>
          <w:spacing w:val="9"/>
        </w:rPr>
        <w:t xml:space="preserve"> </w:t>
      </w:r>
      <w:r w:rsidR="00FD2881" w:rsidRPr="0087352C">
        <w:rPr>
          <w:rFonts w:ascii="Arial Narrow" w:eastAsia="Tahoma" w:hAnsi="Arial Narrow" w:cs="Tahoma"/>
          <w:spacing w:val="-4"/>
        </w:rPr>
        <w:t>R</w:t>
      </w:r>
      <w:r w:rsidR="00FD2881" w:rsidRPr="0087352C">
        <w:rPr>
          <w:rFonts w:ascii="Arial Narrow" w:eastAsia="Tahoma" w:hAnsi="Arial Narrow" w:cs="Tahoma"/>
          <w:spacing w:val="1"/>
        </w:rPr>
        <w:t>e</w:t>
      </w:r>
      <w:r w:rsidR="00FD2881" w:rsidRPr="0087352C">
        <w:rPr>
          <w:rFonts w:ascii="Arial Narrow" w:eastAsia="Tahoma" w:hAnsi="Arial Narrow" w:cs="Tahoma"/>
        </w:rPr>
        <w:t>gion</w:t>
      </w:r>
      <w:r w:rsidR="00FD2881" w:rsidRPr="0087352C">
        <w:rPr>
          <w:rFonts w:ascii="Arial Narrow" w:eastAsia="Tahoma" w:hAnsi="Arial Narrow" w:cs="Tahoma"/>
          <w:spacing w:val="1"/>
        </w:rPr>
        <w:t>a</w:t>
      </w:r>
      <w:r w:rsidR="00FD2881" w:rsidRPr="0087352C">
        <w:rPr>
          <w:rFonts w:ascii="Arial Narrow" w:eastAsia="Tahoma" w:hAnsi="Arial Narrow" w:cs="Tahoma"/>
        </w:rPr>
        <w:t>l</w:t>
      </w:r>
      <w:r w:rsidR="00FD2881" w:rsidRPr="0087352C">
        <w:rPr>
          <w:rFonts w:ascii="Arial Narrow" w:eastAsia="Tahoma" w:hAnsi="Arial Narrow" w:cs="Tahoma"/>
          <w:spacing w:val="-1"/>
        </w:rPr>
        <w:t>n</w:t>
      </w:r>
      <w:r w:rsidR="00FD2881" w:rsidRPr="0087352C">
        <w:rPr>
          <w:rFonts w:ascii="Arial Narrow" w:eastAsia="Tahoma" w:hAnsi="Arial Narrow" w:cs="Tahoma"/>
          <w:spacing w:val="1"/>
        </w:rPr>
        <w:t>e</w:t>
      </w:r>
      <w:r w:rsidR="00FD2881" w:rsidRPr="0087352C">
        <w:rPr>
          <w:rFonts w:ascii="Arial Narrow" w:eastAsia="Tahoma" w:hAnsi="Arial Narrow" w:cs="Tahoma"/>
          <w:spacing w:val="2"/>
        </w:rPr>
        <w:t>g</w:t>
      </w:r>
      <w:r w:rsidR="00FD2881" w:rsidRPr="0087352C">
        <w:rPr>
          <w:rFonts w:ascii="Arial Narrow" w:eastAsia="Tahoma" w:hAnsi="Arial Narrow" w:cs="Tahoma"/>
        </w:rPr>
        <w:t>o</w:t>
      </w:r>
      <w:r w:rsidR="00FD2881" w:rsidRPr="0087352C">
        <w:rPr>
          <w:rFonts w:ascii="Arial Narrow" w:eastAsia="Tahoma" w:hAnsi="Arial Narrow" w:cs="Tahoma"/>
          <w:spacing w:val="4"/>
        </w:rPr>
        <w:t xml:space="preserve"> </w:t>
      </w:r>
      <w:r w:rsidR="00FD2881" w:rsidRPr="0087352C">
        <w:rPr>
          <w:rFonts w:ascii="Arial Narrow" w:eastAsia="Tahoma" w:hAnsi="Arial Narrow" w:cs="Tahoma"/>
        </w:rPr>
        <w:t>Prog</w:t>
      </w:r>
      <w:r w:rsidR="00FD2881" w:rsidRPr="0087352C">
        <w:rPr>
          <w:rFonts w:ascii="Arial Narrow" w:eastAsia="Tahoma" w:hAnsi="Arial Narrow" w:cs="Tahoma"/>
          <w:spacing w:val="-2"/>
        </w:rPr>
        <w:t>r</w:t>
      </w:r>
      <w:r w:rsidR="00FD2881" w:rsidRPr="0087352C">
        <w:rPr>
          <w:rFonts w:ascii="Arial Narrow" w:eastAsia="Tahoma" w:hAnsi="Arial Narrow" w:cs="Tahoma"/>
          <w:spacing w:val="1"/>
        </w:rPr>
        <w:t>a</w:t>
      </w:r>
      <w:r w:rsidR="00FD2881" w:rsidRPr="0087352C">
        <w:rPr>
          <w:rFonts w:ascii="Arial Narrow" w:eastAsia="Tahoma" w:hAnsi="Arial Narrow" w:cs="Tahoma"/>
        </w:rPr>
        <w:t>mu</w:t>
      </w:r>
      <w:r w:rsidR="00FD2881" w:rsidRPr="0087352C">
        <w:rPr>
          <w:rFonts w:ascii="Arial Narrow" w:eastAsia="Tahoma" w:hAnsi="Arial Narrow" w:cs="Tahoma"/>
          <w:spacing w:val="7"/>
        </w:rPr>
        <w:t xml:space="preserve"> </w:t>
      </w:r>
      <w:r w:rsidR="00FD2881" w:rsidRPr="0087352C">
        <w:rPr>
          <w:rFonts w:ascii="Arial Narrow" w:eastAsia="Tahoma" w:hAnsi="Arial Narrow" w:cs="Tahoma"/>
        </w:rPr>
        <w:t>O</w:t>
      </w:r>
      <w:r w:rsidR="00FD2881" w:rsidRPr="0087352C">
        <w:rPr>
          <w:rFonts w:ascii="Arial Narrow" w:eastAsia="Tahoma" w:hAnsi="Arial Narrow" w:cs="Tahoma"/>
          <w:spacing w:val="1"/>
        </w:rPr>
        <w:t>pe</w:t>
      </w:r>
      <w:r w:rsidR="00FD2881" w:rsidRPr="0087352C">
        <w:rPr>
          <w:rFonts w:ascii="Arial Narrow" w:eastAsia="Tahoma" w:hAnsi="Arial Narrow" w:cs="Tahoma"/>
          <w:spacing w:val="-2"/>
        </w:rPr>
        <w:t>r</w:t>
      </w:r>
      <w:r w:rsidR="00FD2881" w:rsidRPr="0087352C">
        <w:rPr>
          <w:rFonts w:ascii="Arial Narrow" w:eastAsia="Tahoma" w:hAnsi="Arial Narrow" w:cs="Tahoma"/>
          <w:spacing w:val="1"/>
        </w:rPr>
        <w:t>a</w:t>
      </w:r>
      <w:r w:rsidR="00FD2881" w:rsidRPr="0087352C">
        <w:rPr>
          <w:rFonts w:ascii="Arial Narrow" w:eastAsia="Tahoma" w:hAnsi="Arial Narrow" w:cs="Tahoma"/>
          <w:spacing w:val="-1"/>
        </w:rPr>
        <w:t>cyjn</w:t>
      </w:r>
      <w:r w:rsidR="00FD2881" w:rsidRPr="0087352C">
        <w:rPr>
          <w:rFonts w:ascii="Arial Narrow" w:eastAsia="Tahoma" w:hAnsi="Arial Narrow" w:cs="Tahoma"/>
          <w:spacing w:val="1"/>
        </w:rPr>
        <w:t>e</w:t>
      </w:r>
      <w:r w:rsidR="00FD2881" w:rsidRPr="0087352C">
        <w:rPr>
          <w:rFonts w:ascii="Arial Narrow" w:eastAsia="Tahoma" w:hAnsi="Arial Narrow" w:cs="Tahoma"/>
          <w:spacing w:val="2"/>
        </w:rPr>
        <w:t>g</w:t>
      </w:r>
      <w:r w:rsidR="00FD2881" w:rsidRPr="0087352C">
        <w:rPr>
          <w:rFonts w:ascii="Arial Narrow" w:eastAsia="Tahoma" w:hAnsi="Arial Narrow" w:cs="Tahoma"/>
        </w:rPr>
        <w:t xml:space="preserve">o </w:t>
      </w:r>
      <w:r w:rsidR="00FD2881" w:rsidRPr="0087352C">
        <w:rPr>
          <w:rFonts w:ascii="Arial Narrow" w:eastAsia="Tahoma" w:hAnsi="Arial Narrow" w:cs="Tahoma"/>
          <w:spacing w:val="-7"/>
        </w:rPr>
        <w:t>W</w:t>
      </w:r>
      <w:r w:rsidR="00FD2881" w:rsidRPr="0087352C">
        <w:rPr>
          <w:rFonts w:ascii="Arial Narrow" w:eastAsia="Tahoma" w:hAnsi="Arial Narrow" w:cs="Tahoma"/>
        </w:rPr>
        <w:t>o</w:t>
      </w:r>
      <w:r w:rsidR="00FD2881" w:rsidRPr="0087352C">
        <w:rPr>
          <w:rFonts w:ascii="Arial Narrow" w:eastAsia="Tahoma" w:hAnsi="Arial Narrow" w:cs="Tahoma"/>
          <w:spacing w:val="-1"/>
        </w:rPr>
        <w:t>j</w:t>
      </w:r>
      <w:r w:rsidR="00FD2881" w:rsidRPr="0087352C">
        <w:rPr>
          <w:rFonts w:ascii="Arial Narrow" w:eastAsia="Tahoma" w:hAnsi="Arial Narrow" w:cs="Tahoma"/>
          <w:spacing w:val="1"/>
        </w:rPr>
        <w:t>ew</w:t>
      </w:r>
      <w:r w:rsidR="00FD2881" w:rsidRPr="0087352C">
        <w:rPr>
          <w:rFonts w:ascii="Arial Narrow" w:eastAsia="Tahoma" w:hAnsi="Arial Narrow" w:cs="Tahoma"/>
        </w:rPr>
        <w:t>ódz</w:t>
      </w:r>
      <w:r w:rsidR="00FD2881" w:rsidRPr="0087352C">
        <w:rPr>
          <w:rFonts w:ascii="Arial Narrow" w:eastAsia="Tahoma" w:hAnsi="Arial Narrow" w:cs="Tahoma"/>
          <w:spacing w:val="1"/>
        </w:rPr>
        <w:t>t</w:t>
      </w:r>
      <w:r w:rsidR="00FD2881" w:rsidRPr="0087352C">
        <w:rPr>
          <w:rFonts w:ascii="Arial Narrow" w:eastAsia="Tahoma" w:hAnsi="Arial Narrow" w:cs="Tahoma"/>
          <w:spacing w:val="-1"/>
        </w:rPr>
        <w:t>w</w:t>
      </w:r>
      <w:r w:rsidR="00FD2881" w:rsidRPr="0087352C">
        <w:rPr>
          <w:rFonts w:ascii="Arial Narrow" w:eastAsia="Tahoma" w:hAnsi="Arial Narrow" w:cs="Tahoma"/>
        </w:rPr>
        <w:t>a</w:t>
      </w:r>
      <w:r w:rsidR="00FD2881" w:rsidRPr="0087352C">
        <w:rPr>
          <w:rFonts w:ascii="Arial Narrow" w:eastAsia="Tahoma" w:hAnsi="Arial Narrow" w:cs="Tahoma"/>
          <w:spacing w:val="5"/>
        </w:rPr>
        <w:t xml:space="preserve"> </w:t>
      </w:r>
      <w:r w:rsidR="00FD2881" w:rsidRPr="0087352C">
        <w:rPr>
          <w:rFonts w:ascii="Arial Narrow" w:eastAsia="Tahoma" w:hAnsi="Arial Narrow" w:cs="Tahoma"/>
        </w:rPr>
        <w:t>Świętokrzyskiego</w:t>
      </w:r>
      <w:r w:rsidR="00FD2881" w:rsidRPr="0087352C">
        <w:rPr>
          <w:rFonts w:ascii="Arial Narrow" w:eastAsia="Tahoma" w:hAnsi="Arial Narrow" w:cs="Tahoma"/>
          <w:spacing w:val="8"/>
        </w:rPr>
        <w:t xml:space="preserve"> </w:t>
      </w:r>
      <w:r w:rsidR="00FD2881" w:rsidRPr="0087352C">
        <w:rPr>
          <w:rFonts w:ascii="Arial Narrow" w:eastAsia="Tahoma" w:hAnsi="Arial Narrow" w:cs="Tahoma"/>
          <w:spacing w:val="-1"/>
        </w:rPr>
        <w:t>n</w:t>
      </w:r>
      <w:r w:rsidR="00FD2881" w:rsidRPr="0087352C">
        <w:rPr>
          <w:rFonts w:ascii="Arial Narrow" w:eastAsia="Tahoma" w:hAnsi="Arial Narrow" w:cs="Tahoma"/>
        </w:rPr>
        <w:t>a</w:t>
      </w:r>
      <w:r w:rsidR="00FD2881" w:rsidRPr="0087352C">
        <w:rPr>
          <w:rFonts w:ascii="Arial Narrow" w:eastAsia="Tahoma" w:hAnsi="Arial Narrow" w:cs="Tahoma"/>
          <w:spacing w:val="18"/>
        </w:rPr>
        <w:t xml:space="preserve"> </w:t>
      </w:r>
      <w:r w:rsidR="00FD2881" w:rsidRPr="0087352C">
        <w:rPr>
          <w:rFonts w:ascii="Arial Narrow" w:eastAsia="Tahoma" w:hAnsi="Arial Narrow" w:cs="Tahoma"/>
        </w:rPr>
        <w:t>l</w:t>
      </w:r>
      <w:r w:rsidR="00FD2881" w:rsidRPr="0087352C">
        <w:rPr>
          <w:rFonts w:ascii="Arial Narrow" w:eastAsia="Tahoma" w:hAnsi="Arial Narrow" w:cs="Tahoma"/>
          <w:spacing w:val="1"/>
        </w:rPr>
        <w:t>a</w:t>
      </w:r>
      <w:r w:rsidR="00FD2881" w:rsidRPr="0087352C">
        <w:rPr>
          <w:rFonts w:ascii="Arial Narrow" w:eastAsia="Tahoma" w:hAnsi="Arial Narrow" w:cs="Tahoma"/>
        </w:rPr>
        <w:t>ta</w:t>
      </w:r>
      <w:r w:rsidR="00FD2881" w:rsidRPr="0087352C">
        <w:rPr>
          <w:rFonts w:ascii="Arial Narrow" w:eastAsia="Tahoma" w:hAnsi="Arial Narrow" w:cs="Tahoma"/>
          <w:spacing w:val="14"/>
        </w:rPr>
        <w:t xml:space="preserve"> </w:t>
      </w:r>
      <w:r w:rsidR="00FD2881" w:rsidRPr="0087352C">
        <w:rPr>
          <w:rFonts w:ascii="Arial Narrow" w:eastAsia="Tahoma" w:hAnsi="Arial Narrow" w:cs="Tahoma"/>
          <w:spacing w:val="-1"/>
        </w:rPr>
        <w:t>201</w:t>
      </w:r>
      <w:r w:rsidR="00FD2881" w:rsidRPr="0087352C">
        <w:rPr>
          <w:rFonts w:ascii="Arial Narrow" w:eastAsia="Tahoma" w:hAnsi="Arial Narrow" w:cs="Tahoma"/>
          <w:spacing w:val="2"/>
        </w:rPr>
        <w:t>4-</w:t>
      </w:r>
      <w:r w:rsidR="00FD2881" w:rsidRPr="0087352C">
        <w:rPr>
          <w:rFonts w:ascii="Arial Narrow" w:eastAsia="Tahoma" w:hAnsi="Arial Narrow" w:cs="Tahoma"/>
          <w:spacing w:val="-1"/>
        </w:rPr>
        <w:t>2</w:t>
      </w:r>
      <w:r w:rsidR="00FD2881" w:rsidRPr="0087352C">
        <w:rPr>
          <w:rFonts w:ascii="Arial Narrow" w:eastAsia="Tahoma" w:hAnsi="Arial Narrow" w:cs="Tahoma"/>
          <w:spacing w:val="1"/>
        </w:rPr>
        <w:t>0</w:t>
      </w:r>
      <w:r w:rsidR="00FD2881" w:rsidRPr="0087352C">
        <w:rPr>
          <w:rFonts w:ascii="Arial Narrow" w:eastAsia="Tahoma" w:hAnsi="Arial Narrow" w:cs="Tahoma"/>
          <w:spacing w:val="-1"/>
        </w:rPr>
        <w:t>2</w:t>
      </w:r>
      <w:r w:rsidR="00FD2881" w:rsidRPr="0087352C">
        <w:rPr>
          <w:rFonts w:ascii="Arial Narrow" w:eastAsia="Tahoma" w:hAnsi="Arial Narrow" w:cs="Tahoma"/>
        </w:rPr>
        <w:t>0</w:t>
      </w:r>
      <w:r w:rsidR="00FD2881" w:rsidRPr="0087352C">
        <w:rPr>
          <w:rFonts w:ascii="Arial Narrow" w:eastAsia="Tahoma" w:hAnsi="Arial Narrow" w:cs="Tahoma"/>
          <w:spacing w:val="7"/>
        </w:rPr>
        <w:t xml:space="preserve"> </w:t>
      </w:r>
      <w:r w:rsidR="00FD2881" w:rsidRPr="0087352C">
        <w:rPr>
          <w:rFonts w:ascii="Arial Narrow" w:eastAsia="Tahoma" w:hAnsi="Arial Narrow" w:cs="Tahoma"/>
          <w:spacing w:val="1"/>
        </w:rPr>
        <w:t>w</w:t>
      </w:r>
      <w:r w:rsidR="00FD2881" w:rsidRPr="0087352C">
        <w:rPr>
          <w:rFonts w:ascii="Arial Narrow" w:eastAsia="Tahoma" w:hAnsi="Arial Narrow" w:cs="Tahoma"/>
        </w:rPr>
        <w:t>spó</w:t>
      </w:r>
      <w:r w:rsidR="00FD2881" w:rsidRPr="0087352C">
        <w:rPr>
          <w:rFonts w:ascii="Arial Narrow" w:eastAsia="Tahoma" w:hAnsi="Arial Narrow" w:cs="Tahoma"/>
          <w:spacing w:val="3"/>
        </w:rPr>
        <w:t>ł</w:t>
      </w:r>
      <w:r w:rsidR="00FD2881" w:rsidRPr="0087352C">
        <w:rPr>
          <w:rFonts w:ascii="Arial Narrow" w:eastAsia="Tahoma" w:hAnsi="Arial Narrow" w:cs="Tahoma"/>
          <w:spacing w:val="-1"/>
        </w:rPr>
        <w:t>f</w:t>
      </w:r>
      <w:r w:rsidR="00FD2881" w:rsidRPr="0087352C">
        <w:rPr>
          <w:rFonts w:ascii="Arial Narrow" w:eastAsia="Tahoma" w:hAnsi="Arial Narrow" w:cs="Tahoma"/>
        </w:rPr>
        <w:t>i</w:t>
      </w:r>
      <w:r w:rsidR="00FD2881" w:rsidRPr="0087352C">
        <w:rPr>
          <w:rFonts w:ascii="Arial Narrow" w:eastAsia="Tahoma" w:hAnsi="Arial Narrow" w:cs="Tahoma"/>
          <w:spacing w:val="-1"/>
        </w:rPr>
        <w:t>n</w:t>
      </w:r>
      <w:r w:rsidR="00FD2881" w:rsidRPr="0087352C">
        <w:rPr>
          <w:rFonts w:ascii="Arial Narrow" w:eastAsia="Tahoma" w:hAnsi="Arial Narrow" w:cs="Tahoma"/>
          <w:spacing w:val="1"/>
        </w:rPr>
        <w:t>an</w:t>
      </w:r>
      <w:r w:rsidR="00FD2881" w:rsidRPr="0087352C">
        <w:rPr>
          <w:rFonts w:ascii="Arial Narrow" w:eastAsia="Tahoma" w:hAnsi="Arial Narrow" w:cs="Tahoma"/>
        </w:rPr>
        <w:t>so</w:t>
      </w:r>
      <w:r w:rsidR="00FD2881" w:rsidRPr="0087352C">
        <w:rPr>
          <w:rFonts w:ascii="Arial Narrow" w:eastAsia="Tahoma" w:hAnsi="Arial Narrow" w:cs="Tahoma"/>
          <w:spacing w:val="-2"/>
        </w:rPr>
        <w:t>w</w:t>
      </w:r>
      <w:r w:rsidR="00FD2881" w:rsidRPr="0087352C">
        <w:rPr>
          <w:rFonts w:ascii="Arial Narrow" w:eastAsia="Tahoma" w:hAnsi="Arial Narrow" w:cs="Tahoma"/>
          <w:spacing w:val="1"/>
        </w:rPr>
        <w:t>a</w:t>
      </w:r>
      <w:r w:rsidR="00FD2881" w:rsidRPr="0087352C">
        <w:rPr>
          <w:rFonts w:ascii="Arial Narrow" w:eastAsia="Tahoma" w:hAnsi="Arial Narrow" w:cs="Tahoma"/>
          <w:spacing w:val="-1"/>
        </w:rPr>
        <w:t>n</w:t>
      </w:r>
      <w:r w:rsidR="00FD2881" w:rsidRPr="0087352C">
        <w:rPr>
          <w:rFonts w:ascii="Arial Narrow" w:eastAsia="Tahoma" w:hAnsi="Arial Narrow" w:cs="Tahoma"/>
          <w:spacing w:val="1"/>
        </w:rPr>
        <w:t>e</w:t>
      </w:r>
      <w:r w:rsidR="00FD2881" w:rsidRPr="0087352C">
        <w:rPr>
          <w:rFonts w:ascii="Arial Narrow" w:eastAsia="Tahoma" w:hAnsi="Arial Narrow" w:cs="Tahoma"/>
        </w:rPr>
        <w:t>go</w:t>
      </w:r>
      <w:r w:rsidR="00FD2881" w:rsidRPr="0087352C">
        <w:rPr>
          <w:rFonts w:ascii="Arial Narrow" w:eastAsia="Tahoma" w:hAnsi="Arial Narrow" w:cs="Tahoma"/>
          <w:spacing w:val="-1"/>
        </w:rPr>
        <w:t xml:space="preserve"> </w:t>
      </w:r>
      <w:r w:rsidR="00FD2881" w:rsidRPr="0087352C">
        <w:rPr>
          <w:rFonts w:ascii="Arial Narrow" w:eastAsia="Tahoma" w:hAnsi="Arial Narrow" w:cs="Tahoma"/>
        </w:rPr>
        <w:t>ze</w:t>
      </w:r>
      <w:r w:rsidR="00FD2881" w:rsidRPr="0087352C">
        <w:rPr>
          <w:rFonts w:ascii="Arial Narrow" w:eastAsia="Tahoma" w:hAnsi="Arial Narrow" w:cs="Tahoma"/>
          <w:spacing w:val="16"/>
        </w:rPr>
        <w:t xml:space="preserve"> </w:t>
      </w:r>
      <w:r w:rsidR="00FD2881" w:rsidRPr="0087352C">
        <w:rPr>
          <w:rFonts w:ascii="Arial Narrow" w:eastAsia="Tahoma" w:hAnsi="Arial Narrow" w:cs="Tahoma"/>
        </w:rPr>
        <w:t>środk</w:t>
      </w:r>
      <w:r w:rsidR="00FD2881" w:rsidRPr="0087352C">
        <w:rPr>
          <w:rFonts w:ascii="Arial Narrow" w:eastAsia="Tahoma" w:hAnsi="Arial Narrow" w:cs="Tahoma"/>
          <w:spacing w:val="-1"/>
        </w:rPr>
        <w:t>ó</w:t>
      </w:r>
      <w:r w:rsidR="00FD2881" w:rsidRPr="0087352C">
        <w:rPr>
          <w:rFonts w:ascii="Arial Narrow" w:eastAsia="Tahoma" w:hAnsi="Arial Narrow" w:cs="Tahoma"/>
        </w:rPr>
        <w:t>w</w:t>
      </w:r>
      <w:r w:rsidR="00FD2881" w:rsidRPr="0087352C">
        <w:rPr>
          <w:rFonts w:ascii="Arial Narrow" w:eastAsia="Tahoma" w:hAnsi="Arial Narrow" w:cs="Tahoma"/>
          <w:spacing w:val="10"/>
        </w:rPr>
        <w:t xml:space="preserve"> </w:t>
      </w:r>
      <w:r w:rsidR="00FD2881" w:rsidRPr="0087352C">
        <w:rPr>
          <w:rFonts w:ascii="Arial Narrow" w:eastAsia="Tahoma" w:hAnsi="Arial Narrow" w:cs="Tahoma"/>
          <w:spacing w:val="1"/>
        </w:rPr>
        <w:t>E</w:t>
      </w:r>
      <w:r w:rsidR="00FD2881" w:rsidRPr="0087352C">
        <w:rPr>
          <w:rFonts w:ascii="Arial Narrow" w:eastAsia="Tahoma" w:hAnsi="Arial Narrow" w:cs="Tahoma"/>
          <w:spacing w:val="-1"/>
        </w:rPr>
        <w:t>u</w:t>
      </w:r>
      <w:r w:rsidR="00FD2881" w:rsidRPr="0087352C">
        <w:rPr>
          <w:rFonts w:ascii="Arial Narrow" w:eastAsia="Tahoma" w:hAnsi="Arial Narrow" w:cs="Tahoma"/>
        </w:rPr>
        <w:t>r</w:t>
      </w:r>
      <w:r w:rsidR="00FD2881" w:rsidRPr="0087352C">
        <w:rPr>
          <w:rFonts w:ascii="Arial Narrow" w:eastAsia="Tahoma" w:hAnsi="Arial Narrow" w:cs="Tahoma"/>
          <w:spacing w:val="2"/>
        </w:rPr>
        <w:t>o</w:t>
      </w:r>
      <w:r w:rsidR="00FD2881" w:rsidRPr="0087352C">
        <w:rPr>
          <w:rFonts w:ascii="Arial Narrow" w:eastAsia="Tahoma" w:hAnsi="Arial Narrow" w:cs="Tahoma"/>
        </w:rPr>
        <w:t>p</w:t>
      </w:r>
      <w:r w:rsidR="00FD2881" w:rsidRPr="0087352C">
        <w:rPr>
          <w:rFonts w:ascii="Arial Narrow" w:eastAsia="Tahoma" w:hAnsi="Arial Narrow" w:cs="Tahoma"/>
          <w:spacing w:val="1"/>
        </w:rPr>
        <w:t>e</w:t>
      </w:r>
      <w:r w:rsidR="00FD2881" w:rsidRPr="0087352C">
        <w:rPr>
          <w:rFonts w:ascii="Arial Narrow" w:eastAsia="Tahoma" w:hAnsi="Arial Narrow" w:cs="Tahoma"/>
          <w:spacing w:val="-1"/>
        </w:rPr>
        <w:t>j</w:t>
      </w:r>
      <w:r w:rsidR="00FD2881" w:rsidRPr="0087352C">
        <w:rPr>
          <w:rFonts w:ascii="Arial Narrow" w:eastAsia="Tahoma" w:hAnsi="Arial Narrow" w:cs="Tahoma"/>
        </w:rPr>
        <w:t>s</w:t>
      </w:r>
      <w:r w:rsidR="00FD2881" w:rsidRPr="0087352C">
        <w:rPr>
          <w:rFonts w:ascii="Arial Narrow" w:eastAsia="Tahoma" w:hAnsi="Arial Narrow" w:cs="Tahoma"/>
          <w:spacing w:val="-1"/>
        </w:rPr>
        <w:t>k</w:t>
      </w:r>
      <w:r w:rsidR="00FD2881" w:rsidRPr="0087352C">
        <w:rPr>
          <w:rFonts w:ascii="Arial Narrow" w:eastAsia="Tahoma" w:hAnsi="Arial Narrow" w:cs="Tahoma"/>
        </w:rPr>
        <w:t>i</w:t>
      </w:r>
      <w:r w:rsidR="00FD2881" w:rsidRPr="0087352C">
        <w:rPr>
          <w:rFonts w:ascii="Arial Narrow" w:eastAsia="Tahoma" w:hAnsi="Arial Narrow" w:cs="Tahoma"/>
          <w:spacing w:val="1"/>
        </w:rPr>
        <w:t>e</w:t>
      </w:r>
      <w:r w:rsidR="00FD2881" w:rsidRPr="0087352C">
        <w:rPr>
          <w:rFonts w:ascii="Arial Narrow" w:eastAsia="Tahoma" w:hAnsi="Arial Narrow" w:cs="Tahoma"/>
        </w:rPr>
        <w:t>go</w:t>
      </w:r>
      <w:r w:rsidR="00FD2881" w:rsidRPr="0087352C">
        <w:rPr>
          <w:rFonts w:ascii="Arial Narrow" w:eastAsia="Tahoma" w:hAnsi="Arial Narrow" w:cs="Tahoma"/>
          <w:spacing w:val="7"/>
        </w:rPr>
        <w:t xml:space="preserve"> </w:t>
      </w:r>
      <w:r w:rsidR="00FD2881" w:rsidRPr="0087352C">
        <w:rPr>
          <w:rFonts w:ascii="Arial Narrow" w:eastAsia="Tahoma" w:hAnsi="Arial Narrow" w:cs="Tahoma"/>
        </w:rPr>
        <w:t>F</w:t>
      </w:r>
      <w:r w:rsidR="00FD2881" w:rsidRPr="0087352C">
        <w:rPr>
          <w:rFonts w:ascii="Arial Narrow" w:eastAsia="Tahoma" w:hAnsi="Arial Narrow" w:cs="Tahoma"/>
          <w:spacing w:val="1"/>
        </w:rPr>
        <w:t>u</w:t>
      </w:r>
      <w:r w:rsidR="00FD2881" w:rsidRPr="0087352C">
        <w:rPr>
          <w:rFonts w:ascii="Arial Narrow" w:eastAsia="Tahoma" w:hAnsi="Arial Narrow" w:cs="Tahoma"/>
          <w:spacing w:val="-1"/>
        </w:rPr>
        <w:t>n</w:t>
      </w:r>
      <w:r w:rsidR="00FD2881" w:rsidRPr="0087352C">
        <w:rPr>
          <w:rFonts w:ascii="Arial Narrow" w:eastAsia="Tahoma" w:hAnsi="Arial Narrow" w:cs="Tahoma"/>
        </w:rPr>
        <w:t>dus</w:t>
      </w:r>
      <w:r w:rsidR="00FD2881" w:rsidRPr="0087352C">
        <w:rPr>
          <w:rFonts w:ascii="Arial Narrow" w:eastAsia="Tahoma" w:hAnsi="Arial Narrow" w:cs="Tahoma"/>
          <w:spacing w:val="2"/>
        </w:rPr>
        <w:t>z</w:t>
      </w:r>
      <w:r w:rsidR="00FD2881" w:rsidRPr="0087352C">
        <w:rPr>
          <w:rFonts w:ascii="Arial Narrow" w:eastAsia="Tahoma" w:hAnsi="Arial Narrow" w:cs="Tahoma"/>
        </w:rPr>
        <w:t>u Społ</w:t>
      </w:r>
      <w:r w:rsidR="00FD2881" w:rsidRPr="0087352C">
        <w:rPr>
          <w:rFonts w:ascii="Arial Narrow" w:eastAsia="Tahoma" w:hAnsi="Arial Narrow" w:cs="Tahoma"/>
          <w:spacing w:val="1"/>
        </w:rPr>
        <w:t>e</w:t>
      </w:r>
      <w:r w:rsidR="00FD2881" w:rsidRPr="0087352C">
        <w:rPr>
          <w:rFonts w:ascii="Arial Narrow" w:eastAsia="Tahoma" w:hAnsi="Arial Narrow" w:cs="Tahoma"/>
          <w:spacing w:val="-1"/>
        </w:rPr>
        <w:t>c</w:t>
      </w:r>
      <w:r w:rsidR="00FD2881" w:rsidRPr="0087352C">
        <w:rPr>
          <w:rFonts w:ascii="Arial Narrow" w:eastAsia="Tahoma" w:hAnsi="Arial Narrow" w:cs="Tahoma"/>
        </w:rPr>
        <w:t>znego</w:t>
      </w:r>
      <w:r w:rsidR="00FD2881" w:rsidRPr="0087352C">
        <w:rPr>
          <w:rFonts w:ascii="Arial Narrow" w:hAnsi="Arial Narrow" w:cs="Calibri"/>
          <w:b/>
        </w:rPr>
        <w:t>.</w:t>
      </w:r>
    </w:p>
    <w:p w:rsidR="00D56FB0" w:rsidRPr="0087352C" w:rsidRDefault="00D56FB0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667435" w:rsidRPr="0087352C" w:rsidRDefault="00667435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7352C">
        <w:rPr>
          <w:rFonts w:ascii="Arial Narrow" w:hAnsi="Arial Narrow"/>
          <w:b/>
        </w:rPr>
        <w:t>W zakresie ZADANIA</w:t>
      </w:r>
      <w:r w:rsidR="00D56FB0" w:rsidRPr="0087352C">
        <w:rPr>
          <w:rFonts w:ascii="Arial Narrow" w:hAnsi="Arial Narrow"/>
          <w:b/>
        </w:rPr>
        <w:t>14 - 16</w:t>
      </w:r>
    </w:p>
    <w:p w:rsidR="004164D2" w:rsidRPr="0087352C" w:rsidRDefault="00FD2881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7352C">
        <w:rPr>
          <w:rFonts w:ascii="Arial Narrow" w:hAnsi="Arial Narrow"/>
          <w:b/>
        </w:rPr>
        <w:t>Wybór najkorzystniejszej oferty:</w:t>
      </w:r>
    </w:p>
    <w:p w:rsidR="00BE6F71" w:rsidRPr="0087352C" w:rsidRDefault="00BE6F71" w:rsidP="00633214">
      <w:pPr>
        <w:spacing w:after="0" w:line="240" w:lineRule="auto"/>
        <w:jc w:val="both"/>
        <w:rPr>
          <w:rFonts w:ascii="Arial Narrow" w:hAnsi="Arial Narrow"/>
        </w:rPr>
      </w:pPr>
      <w:r w:rsidRPr="0087352C">
        <w:rPr>
          <w:rFonts w:ascii="Arial Narrow" w:hAnsi="Arial Narrow"/>
        </w:rPr>
        <w:t xml:space="preserve">- za najkorzystniejszą ofertę uznano </w:t>
      </w:r>
      <w:r w:rsidRPr="0087352C">
        <w:rPr>
          <w:rFonts w:ascii="Arial Narrow" w:hAnsi="Arial Narrow"/>
          <w:b/>
        </w:rPr>
        <w:t>ofertę nr 2</w:t>
      </w:r>
      <w:r w:rsidRPr="0087352C">
        <w:rPr>
          <w:rFonts w:ascii="Arial Narrow" w:hAnsi="Arial Narrow"/>
        </w:rPr>
        <w:t xml:space="preserve"> złożoną przez:</w:t>
      </w:r>
    </w:p>
    <w:p w:rsidR="00D56FB0" w:rsidRPr="0087352C" w:rsidRDefault="00D56FB0" w:rsidP="00D56FB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87352C">
        <w:rPr>
          <w:rFonts w:ascii="Arial Narrow" w:hAnsi="Arial Narrow" w:cs="Calibri"/>
          <w:bCs/>
          <w:sz w:val="22"/>
          <w:szCs w:val="22"/>
        </w:rPr>
        <w:t xml:space="preserve">Anna Białek-Wątor, Piła 68, 28-340 Sędziszów; </w:t>
      </w:r>
    </w:p>
    <w:p w:rsidR="00BE6F71" w:rsidRPr="0087352C" w:rsidRDefault="00BE6F71" w:rsidP="00D56FB0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7352C">
        <w:rPr>
          <w:rFonts w:ascii="Arial Narrow" w:hAnsi="Arial Narrow"/>
          <w:i/>
          <w:sz w:val="22"/>
          <w:szCs w:val="22"/>
        </w:rPr>
        <w:t>Cena złożonej oferty</w:t>
      </w:r>
      <w:r w:rsidR="00DE42BA" w:rsidRPr="0087352C">
        <w:rPr>
          <w:rFonts w:ascii="Arial Narrow" w:hAnsi="Arial Narrow"/>
          <w:i/>
          <w:sz w:val="22"/>
          <w:szCs w:val="22"/>
        </w:rPr>
        <w:t xml:space="preserve"> w zakresie ZADANIA </w:t>
      </w:r>
      <w:r w:rsidR="00D56FB0" w:rsidRPr="0087352C">
        <w:rPr>
          <w:rFonts w:ascii="Arial Narrow" w:hAnsi="Arial Narrow"/>
          <w:i/>
          <w:sz w:val="22"/>
          <w:szCs w:val="22"/>
        </w:rPr>
        <w:t>14</w:t>
      </w:r>
      <w:r w:rsidRPr="0087352C">
        <w:rPr>
          <w:rFonts w:ascii="Arial Narrow" w:hAnsi="Arial Narrow"/>
          <w:i/>
          <w:sz w:val="22"/>
          <w:szCs w:val="22"/>
        </w:rPr>
        <w:t xml:space="preserve">: </w:t>
      </w:r>
      <w:r w:rsidR="00D56FB0" w:rsidRPr="0087352C">
        <w:rPr>
          <w:rFonts w:ascii="Arial Narrow" w:hAnsi="Arial Narrow"/>
          <w:i/>
          <w:sz w:val="22"/>
          <w:szCs w:val="22"/>
        </w:rPr>
        <w:t>3 250,00</w:t>
      </w:r>
      <w:r w:rsidR="004A0BBB" w:rsidRPr="0087352C">
        <w:rPr>
          <w:rFonts w:ascii="Arial Narrow" w:hAnsi="Arial Narrow"/>
          <w:i/>
          <w:sz w:val="22"/>
          <w:szCs w:val="22"/>
        </w:rPr>
        <w:t xml:space="preserve"> zł</w:t>
      </w:r>
    </w:p>
    <w:p w:rsidR="00DE42BA" w:rsidRPr="0087352C" w:rsidRDefault="00DE42BA" w:rsidP="00DE42B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7352C">
        <w:rPr>
          <w:rFonts w:ascii="Arial Narrow" w:hAnsi="Arial Narrow"/>
          <w:i/>
          <w:sz w:val="22"/>
          <w:szCs w:val="22"/>
        </w:rPr>
        <w:t xml:space="preserve">Cena złożonej oferty w zakresie ZADANIA </w:t>
      </w:r>
      <w:r w:rsidR="00D56FB0" w:rsidRPr="0087352C">
        <w:rPr>
          <w:rFonts w:ascii="Arial Narrow" w:hAnsi="Arial Narrow"/>
          <w:i/>
          <w:sz w:val="22"/>
          <w:szCs w:val="22"/>
        </w:rPr>
        <w:t>15</w:t>
      </w:r>
      <w:r w:rsidRPr="0087352C">
        <w:rPr>
          <w:rFonts w:ascii="Arial Narrow" w:hAnsi="Arial Narrow"/>
          <w:i/>
          <w:sz w:val="22"/>
          <w:szCs w:val="22"/>
        </w:rPr>
        <w:t xml:space="preserve">: </w:t>
      </w:r>
      <w:r w:rsidR="00D56FB0" w:rsidRPr="0087352C">
        <w:rPr>
          <w:rFonts w:ascii="Arial Narrow" w:hAnsi="Arial Narrow"/>
          <w:i/>
          <w:sz w:val="22"/>
          <w:szCs w:val="22"/>
        </w:rPr>
        <w:t>2000,00</w:t>
      </w:r>
      <w:r w:rsidR="004A0BBB" w:rsidRPr="0087352C">
        <w:rPr>
          <w:rFonts w:ascii="Arial Narrow" w:hAnsi="Arial Narrow"/>
          <w:i/>
          <w:sz w:val="22"/>
          <w:szCs w:val="22"/>
        </w:rPr>
        <w:t xml:space="preserve"> zł</w:t>
      </w:r>
    </w:p>
    <w:p w:rsidR="00DE42BA" w:rsidRPr="0087352C" w:rsidRDefault="00DE42BA" w:rsidP="00DE42B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7352C">
        <w:rPr>
          <w:rFonts w:ascii="Arial Narrow" w:hAnsi="Arial Narrow"/>
          <w:i/>
          <w:sz w:val="22"/>
          <w:szCs w:val="22"/>
        </w:rPr>
        <w:t>Cena złoż</w:t>
      </w:r>
      <w:r w:rsidR="00D56FB0" w:rsidRPr="0087352C">
        <w:rPr>
          <w:rFonts w:ascii="Arial Narrow" w:hAnsi="Arial Narrow"/>
          <w:i/>
          <w:sz w:val="22"/>
          <w:szCs w:val="22"/>
        </w:rPr>
        <w:t>onej oferty w zakresie ZADANIA 16</w:t>
      </w:r>
      <w:r w:rsidRPr="0087352C">
        <w:rPr>
          <w:rFonts w:ascii="Arial Narrow" w:hAnsi="Arial Narrow"/>
          <w:i/>
          <w:sz w:val="22"/>
          <w:szCs w:val="22"/>
        </w:rPr>
        <w:t xml:space="preserve">: </w:t>
      </w:r>
      <w:r w:rsidR="00D56FB0" w:rsidRPr="0087352C">
        <w:rPr>
          <w:rFonts w:ascii="Arial Narrow" w:hAnsi="Arial Narrow"/>
          <w:i/>
          <w:sz w:val="22"/>
          <w:szCs w:val="22"/>
        </w:rPr>
        <w:t>750,00</w:t>
      </w:r>
      <w:r w:rsidR="004A0BBB" w:rsidRPr="0087352C">
        <w:rPr>
          <w:rFonts w:ascii="Arial Narrow" w:hAnsi="Arial Narrow"/>
          <w:i/>
          <w:sz w:val="22"/>
          <w:szCs w:val="22"/>
        </w:rPr>
        <w:t xml:space="preserve"> zł</w:t>
      </w:r>
    </w:p>
    <w:p w:rsidR="00D56FB0" w:rsidRPr="0087352C" w:rsidRDefault="00D56FB0" w:rsidP="00DE42BA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DE42BA" w:rsidRPr="0087352C" w:rsidRDefault="00DE42BA" w:rsidP="00DE42BA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7352C">
        <w:rPr>
          <w:rFonts w:ascii="Arial Narrow" w:hAnsi="Arial Narrow"/>
          <w:b/>
        </w:rPr>
        <w:t xml:space="preserve">W zakresie ZADANIA </w:t>
      </w:r>
      <w:r w:rsidR="00D56FB0" w:rsidRPr="0087352C">
        <w:rPr>
          <w:rFonts w:ascii="Arial Narrow" w:hAnsi="Arial Narrow"/>
          <w:b/>
        </w:rPr>
        <w:t>17-18</w:t>
      </w:r>
    </w:p>
    <w:p w:rsidR="006C1357" w:rsidRPr="0087352C" w:rsidRDefault="006C1357" w:rsidP="006C1357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7352C">
        <w:rPr>
          <w:rFonts w:ascii="Arial Narrow" w:hAnsi="Arial Narrow"/>
          <w:b/>
        </w:rPr>
        <w:t>Wybór najkorzystniejszej oferty:</w:t>
      </w:r>
    </w:p>
    <w:p w:rsidR="006C1357" w:rsidRPr="0087352C" w:rsidRDefault="006C1357" w:rsidP="006C1357">
      <w:pPr>
        <w:spacing w:after="0" w:line="240" w:lineRule="auto"/>
        <w:jc w:val="both"/>
        <w:rPr>
          <w:rFonts w:ascii="Arial Narrow" w:hAnsi="Arial Narrow"/>
        </w:rPr>
      </w:pPr>
      <w:r w:rsidRPr="0087352C">
        <w:rPr>
          <w:rFonts w:ascii="Arial Narrow" w:hAnsi="Arial Narrow"/>
        </w:rPr>
        <w:t xml:space="preserve">- za najkorzystniejszą ofertę uznano </w:t>
      </w:r>
      <w:r w:rsidRPr="0087352C">
        <w:rPr>
          <w:rFonts w:ascii="Arial Narrow" w:hAnsi="Arial Narrow"/>
          <w:b/>
        </w:rPr>
        <w:t>ofertę nr 9</w:t>
      </w:r>
      <w:r w:rsidRPr="0087352C">
        <w:rPr>
          <w:rFonts w:ascii="Arial Narrow" w:hAnsi="Arial Narrow"/>
        </w:rPr>
        <w:t xml:space="preserve"> złożoną przez:</w:t>
      </w:r>
    </w:p>
    <w:p w:rsidR="006C1357" w:rsidRPr="0087352C" w:rsidRDefault="006C1357" w:rsidP="006C135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87352C">
        <w:rPr>
          <w:rFonts w:ascii="Arial Narrow" w:hAnsi="Arial Narrow" w:cs="Calibri"/>
          <w:bCs/>
          <w:sz w:val="22"/>
          <w:szCs w:val="22"/>
        </w:rPr>
        <w:t xml:space="preserve">Karolina Hajduk MAKEUP, Ćmińsk, ul. </w:t>
      </w:r>
      <w:proofErr w:type="spellStart"/>
      <w:r w:rsidRPr="0087352C">
        <w:rPr>
          <w:rFonts w:ascii="Arial Narrow" w:hAnsi="Arial Narrow" w:cs="Calibri"/>
          <w:bCs/>
          <w:sz w:val="22"/>
          <w:szCs w:val="22"/>
        </w:rPr>
        <w:t>Wykień</w:t>
      </w:r>
      <w:proofErr w:type="spellEnd"/>
      <w:r w:rsidRPr="0087352C">
        <w:rPr>
          <w:rFonts w:ascii="Arial Narrow" w:hAnsi="Arial Narrow" w:cs="Calibri"/>
          <w:bCs/>
          <w:sz w:val="22"/>
          <w:szCs w:val="22"/>
        </w:rPr>
        <w:t xml:space="preserve"> 81, 26-085 Miedziana Góra. </w:t>
      </w:r>
    </w:p>
    <w:p w:rsidR="006C1357" w:rsidRPr="0087352C" w:rsidRDefault="006C1357" w:rsidP="006C135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7352C">
        <w:rPr>
          <w:rFonts w:ascii="Arial Narrow" w:hAnsi="Arial Narrow"/>
          <w:i/>
          <w:sz w:val="22"/>
          <w:szCs w:val="22"/>
        </w:rPr>
        <w:t>Cena złożonej oferty w zakresie ZADANIA 1</w:t>
      </w:r>
      <w:r w:rsidR="00E207AF" w:rsidRPr="0087352C">
        <w:rPr>
          <w:rFonts w:ascii="Arial Narrow" w:hAnsi="Arial Narrow"/>
          <w:i/>
          <w:sz w:val="22"/>
          <w:szCs w:val="22"/>
        </w:rPr>
        <w:t>7</w:t>
      </w:r>
      <w:r w:rsidRPr="0087352C">
        <w:rPr>
          <w:rFonts w:ascii="Arial Narrow" w:hAnsi="Arial Narrow"/>
          <w:i/>
          <w:sz w:val="22"/>
          <w:szCs w:val="22"/>
        </w:rPr>
        <w:t xml:space="preserve">: </w:t>
      </w:r>
      <w:r w:rsidR="00E207AF" w:rsidRPr="0087352C">
        <w:rPr>
          <w:rFonts w:ascii="Arial Narrow" w:hAnsi="Arial Narrow"/>
          <w:i/>
          <w:sz w:val="22"/>
          <w:szCs w:val="22"/>
        </w:rPr>
        <w:t>2 650</w:t>
      </w:r>
      <w:r w:rsidRPr="0087352C">
        <w:rPr>
          <w:rFonts w:ascii="Arial Narrow" w:hAnsi="Arial Narrow"/>
          <w:i/>
          <w:sz w:val="22"/>
          <w:szCs w:val="22"/>
        </w:rPr>
        <w:t>,00 zł</w:t>
      </w:r>
    </w:p>
    <w:p w:rsidR="006C1357" w:rsidRPr="0087352C" w:rsidRDefault="006C1357" w:rsidP="006C135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7352C">
        <w:rPr>
          <w:rFonts w:ascii="Arial Narrow" w:hAnsi="Arial Narrow"/>
          <w:i/>
          <w:sz w:val="22"/>
          <w:szCs w:val="22"/>
        </w:rPr>
        <w:t xml:space="preserve">Cena złożonej oferty w zakresie ZADANIA </w:t>
      </w:r>
      <w:r w:rsidR="00E207AF" w:rsidRPr="0087352C">
        <w:rPr>
          <w:rFonts w:ascii="Arial Narrow" w:hAnsi="Arial Narrow"/>
          <w:i/>
          <w:sz w:val="22"/>
          <w:szCs w:val="22"/>
        </w:rPr>
        <w:t>18</w:t>
      </w:r>
      <w:r w:rsidRPr="0087352C">
        <w:rPr>
          <w:rFonts w:ascii="Arial Narrow" w:hAnsi="Arial Narrow"/>
          <w:i/>
          <w:sz w:val="22"/>
          <w:szCs w:val="22"/>
        </w:rPr>
        <w:t xml:space="preserve">: </w:t>
      </w:r>
      <w:r w:rsidR="00E207AF" w:rsidRPr="0087352C">
        <w:rPr>
          <w:rFonts w:ascii="Arial Narrow" w:hAnsi="Arial Narrow"/>
          <w:i/>
          <w:sz w:val="22"/>
          <w:szCs w:val="22"/>
        </w:rPr>
        <w:t>6 890,00</w:t>
      </w:r>
      <w:r w:rsidRPr="0087352C">
        <w:rPr>
          <w:rFonts w:ascii="Arial Narrow" w:hAnsi="Arial Narrow"/>
          <w:i/>
          <w:sz w:val="22"/>
          <w:szCs w:val="22"/>
        </w:rPr>
        <w:t xml:space="preserve"> zł</w:t>
      </w:r>
    </w:p>
    <w:p w:rsidR="00DE42BA" w:rsidRPr="0087352C" w:rsidRDefault="00DE42BA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D56FB0" w:rsidRPr="0087352C" w:rsidRDefault="00D56FB0" w:rsidP="00D56FB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7352C">
        <w:rPr>
          <w:rFonts w:ascii="Arial Narrow" w:hAnsi="Arial Narrow"/>
          <w:b/>
        </w:rPr>
        <w:t>W zakresie ZADANIA 19-20</w:t>
      </w:r>
    </w:p>
    <w:p w:rsidR="00D56FB0" w:rsidRPr="0087352C" w:rsidRDefault="00D56FB0" w:rsidP="00D56FB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7352C">
        <w:rPr>
          <w:rFonts w:ascii="Arial Narrow" w:hAnsi="Arial Narrow"/>
          <w:b/>
        </w:rPr>
        <w:t>Wybór najkorzystniejszej oferty:</w:t>
      </w:r>
    </w:p>
    <w:p w:rsidR="00D56FB0" w:rsidRPr="0087352C" w:rsidRDefault="00D56FB0" w:rsidP="00D56FB0">
      <w:pPr>
        <w:spacing w:after="0" w:line="240" w:lineRule="auto"/>
        <w:jc w:val="both"/>
        <w:rPr>
          <w:rFonts w:ascii="Arial Narrow" w:hAnsi="Arial Narrow"/>
        </w:rPr>
      </w:pPr>
      <w:r w:rsidRPr="0087352C">
        <w:rPr>
          <w:rFonts w:ascii="Arial Narrow" w:hAnsi="Arial Narrow"/>
        </w:rPr>
        <w:t xml:space="preserve">- za najkorzystniejszą ofertę uznano </w:t>
      </w:r>
      <w:r w:rsidRPr="0087352C">
        <w:rPr>
          <w:rFonts w:ascii="Arial Narrow" w:hAnsi="Arial Narrow"/>
          <w:b/>
        </w:rPr>
        <w:t>ofertę nr 6</w:t>
      </w:r>
      <w:r w:rsidRPr="0087352C">
        <w:rPr>
          <w:rFonts w:ascii="Arial Narrow" w:hAnsi="Arial Narrow"/>
        </w:rPr>
        <w:t xml:space="preserve"> złożoną przez:</w:t>
      </w:r>
    </w:p>
    <w:p w:rsidR="006C1357" w:rsidRPr="0087352C" w:rsidRDefault="006C1357" w:rsidP="00D56FB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87352C">
        <w:rPr>
          <w:rFonts w:ascii="Arial Narrow" w:hAnsi="Arial Narrow" w:cs="Calibri"/>
          <w:bCs/>
          <w:sz w:val="22"/>
          <w:szCs w:val="22"/>
        </w:rPr>
        <w:t xml:space="preserve">Olga </w:t>
      </w:r>
      <w:proofErr w:type="spellStart"/>
      <w:r w:rsidRPr="0087352C">
        <w:rPr>
          <w:rFonts w:ascii="Arial Narrow" w:hAnsi="Arial Narrow" w:cs="Calibri"/>
          <w:bCs/>
          <w:sz w:val="22"/>
          <w:szCs w:val="22"/>
        </w:rPr>
        <w:t>Przybytniewska</w:t>
      </w:r>
      <w:proofErr w:type="spellEnd"/>
      <w:r w:rsidRPr="0087352C">
        <w:rPr>
          <w:rFonts w:ascii="Arial Narrow" w:hAnsi="Arial Narrow" w:cs="Calibri"/>
          <w:bCs/>
          <w:sz w:val="22"/>
          <w:szCs w:val="22"/>
        </w:rPr>
        <w:t>, Skarbka Dolna 2C, 27-423 Bałtów</w:t>
      </w:r>
    </w:p>
    <w:p w:rsidR="00D56FB0" w:rsidRPr="0087352C" w:rsidRDefault="00D56FB0" w:rsidP="00D56FB0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7352C">
        <w:rPr>
          <w:rFonts w:ascii="Arial Narrow" w:hAnsi="Arial Narrow"/>
          <w:i/>
          <w:sz w:val="22"/>
          <w:szCs w:val="22"/>
        </w:rPr>
        <w:t xml:space="preserve">Cena złożonej oferty w zakresie ZADANIA </w:t>
      </w:r>
      <w:r w:rsidR="006C1357" w:rsidRPr="0087352C">
        <w:rPr>
          <w:rFonts w:ascii="Arial Narrow" w:hAnsi="Arial Narrow"/>
          <w:i/>
          <w:sz w:val="22"/>
          <w:szCs w:val="22"/>
        </w:rPr>
        <w:t>19</w:t>
      </w:r>
      <w:r w:rsidRPr="0087352C">
        <w:rPr>
          <w:rFonts w:ascii="Arial Narrow" w:hAnsi="Arial Narrow"/>
          <w:i/>
          <w:sz w:val="22"/>
          <w:szCs w:val="22"/>
        </w:rPr>
        <w:t xml:space="preserve">: </w:t>
      </w:r>
      <w:r w:rsidR="00D75B52">
        <w:rPr>
          <w:rFonts w:ascii="Arial Narrow" w:hAnsi="Arial Narrow"/>
          <w:i/>
          <w:sz w:val="22"/>
          <w:szCs w:val="22"/>
        </w:rPr>
        <w:t>2 050,00</w:t>
      </w:r>
      <w:r w:rsidRPr="0087352C">
        <w:rPr>
          <w:rFonts w:ascii="Arial Narrow" w:hAnsi="Arial Narrow"/>
          <w:i/>
          <w:sz w:val="22"/>
          <w:szCs w:val="22"/>
        </w:rPr>
        <w:t xml:space="preserve"> zł</w:t>
      </w:r>
    </w:p>
    <w:p w:rsidR="00D56FB0" w:rsidRPr="0087352C" w:rsidRDefault="00D56FB0" w:rsidP="006C135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7352C">
        <w:rPr>
          <w:rFonts w:ascii="Arial Narrow" w:hAnsi="Arial Narrow"/>
          <w:i/>
          <w:sz w:val="22"/>
          <w:szCs w:val="22"/>
        </w:rPr>
        <w:t xml:space="preserve">Cena złożonej oferty w zakresie ZADANIA </w:t>
      </w:r>
      <w:r w:rsidR="006C1357" w:rsidRPr="0087352C">
        <w:rPr>
          <w:rFonts w:ascii="Arial Narrow" w:hAnsi="Arial Narrow"/>
          <w:i/>
          <w:sz w:val="22"/>
          <w:szCs w:val="22"/>
        </w:rPr>
        <w:t>20</w:t>
      </w:r>
      <w:r w:rsidRPr="0087352C">
        <w:rPr>
          <w:rFonts w:ascii="Arial Narrow" w:hAnsi="Arial Narrow"/>
          <w:i/>
          <w:sz w:val="22"/>
          <w:szCs w:val="22"/>
        </w:rPr>
        <w:t xml:space="preserve">: </w:t>
      </w:r>
      <w:r w:rsidR="00D75B52">
        <w:rPr>
          <w:rFonts w:ascii="Arial Narrow" w:hAnsi="Arial Narrow"/>
          <w:i/>
          <w:sz w:val="22"/>
          <w:szCs w:val="22"/>
        </w:rPr>
        <w:t>5 330,00</w:t>
      </w:r>
      <w:r w:rsidRPr="0087352C">
        <w:rPr>
          <w:rFonts w:ascii="Arial Narrow" w:hAnsi="Arial Narrow"/>
          <w:i/>
          <w:sz w:val="22"/>
          <w:szCs w:val="22"/>
        </w:rPr>
        <w:t xml:space="preserve"> zł</w:t>
      </w:r>
    </w:p>
    <w:p w:rsidR="00DE42BA" w:rsidRPr="0087352C" w:rsidRDefault="00DE42BA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6C1357" w:rsidRPr="0087352C" w:rsidRDefault="006C1357" w:rsidP="006C1357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7352C">
        <w:rPr>
          <w:rFonts w:ascii="Arial Narrow" w:hAnsi="Arial Narrow"/>
          <w:b/>
        </w:rPr>
        <w:t>W zakresie ZADANIA 21-23</w:t>
      </w:r>
    </w:p>
    <w:p w:rsidR="006C1357" w:rsidRPr="0087352C" w:rsidRDefault="006C1357" w:rsidP="006C1357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7352C">
        <w:rPr>
          <w:rFonts w:ascii="Arial Narrow" w:hAnsi="Arial Narrow"/>
          <w:b/>
        </w:rPr>
        <w:t>Wybór najkorzystniejszej oferty:</w:t>
      </w:r>
    </w:p>
    <w:p w:rsidR="006C1357" w:rsidRPr="0087352C" w:rsidRDefault="006C1357" w:rsidP="006C1357">
      <w:pPr>
        <w:spacing w:after="0" w:line="240" w:lineRule="auto"/>
        <w:jc w:val="both"/>
        <w:rPr>
          <w:rFonts w:ascii="Arial Narrow" w:hAnsi="Arial Narrow"/>
        </w:rPr>
      </w:pPr>
      <w:r w:rsidRPr="0087352C">
        <w:rPr>
          <w:rFonts w:ascii="Arial Narrow" w:hAnsi="Arial Narrow"/>
        </w:rPr>
        <w:t xml:space="preserve">- za najkorzystniejszą ofertę uznano </w:t>
      </w:r>
      <w:r w:rsidRPr="0087352C">
        <w:rPr>
          <w:rFonts w:ascii="Arial Narrow" w:hAnsi="Arial Narrow"/>
          <w:b/>
        </w:rPr>
        <w:t>ofertę nr 4</w:t>
      </w:r>
      <w:r w:rsidRPr="0087352C">
        <w:rPr>
          <w:rFonts w:ascii="Arial Narrow" w:hAnsi="Arial Narrow"/>
        </w:rPr>
        <w:t xml:space="preserve"> złożoną przez:</w:t>
      </w:r>
    </w:p>
    <w:p w:rsidR="006C1357" w:rsidRPr="0087352C" w:rsidRDefault="006C1357" w:rsidP="006C135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87352C">
        <w:rPr>
          <w:rFonts w:ascii="Arial Narrow" w:hAnsi="Arial Narrow" w:cs="Calibri"/>
          <w:bCs/>
          <w:sz w:val="22"/>
          <w:szCs w:val="22"/>
        </w:rPr>
        <w:t xml:space="preserve">Fundacja Świętokrzyskich Szefów Kuchni i Kucharzy, ul. J.N. Jeziorańskiego 37/1, 25-432 Kielce. </w:t>
      </w:r>
    </w:p>
    <w:p w:rsidR="006C1357" w:rsidRPr="0087352C" w:rsidRDefault="006C1357" w:rsidP="006C135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87352C">
        <w:rPr>
          <w:rFonts w:ascii="Arial Narrow" w:hAnsi="Arial Narrow"/>
          <w:i/>
          <w:sz w:val="22"/>
          <w:szCs w:val="22"/>
        </w:rPr>
        <w:t xml:space="preserve">Cena złożonej oferty w zakresie ZADANIA 21: </w:t>
      </w:r>
      <w:r w:rsidR="00E207AF" w:rsidRPr="0087352C">
        <w:rPr>
          <w:rFonts w:ascii="Arial Narrow" w:hAnsi="Arial Narrow"/>
          <w:i/>
          <w:sz w:val="22"/>
          <w:szCs w:val="22"/>
        </w:rPr>
        <w:t>2 395,00</w:t>
      </w:r>
      <w:r w:rsidRPr="0087352C">
        <w:rPr>
          <w:rFonts w:ascii="Arial Narrow" w:hAnsi="Arial Narrow"/>
          <w:i/>
          <w:sz w:val="22"/>
          <w:szCs w:val="22"/>
        </w:rPr>
        <w:t xml:space="preserve"> zł</w:t>
      </w:r>
    </w:p>
    <w:p w:rsidR="006C1357" w:rsidRPr="0087352C" w:rsidRDefault="006C1357" w:rsidP="006C135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7352C">
        <w:rPr>
          <w:rFonts w:ascii="Arial Narrow" w:hAnsi="Arial Narrow"/>
          <w:i/>
          <w:sz w:val="22"/>
          <w:szCs w:val="22"/>
        </w:rPr>
        <w:t xml:space="preserve">Cena złożonej oferty w zakresie ZADANIA 22: </w:t>
      </w:r>
      <w:r w:rsidR="00E207AF" w:rsidRPr="0087352C">
        <w:rPr>
          <w:rFonts w:ascii="Arial Narrow" w:hAnsi="Arial Narrow"/>
          <w:i/>
          <w:sz w:val="22"/>
          <w:szCs w:val="22"/>
        </w:rPr>
        <w:t>6 227,00</w:t>
      </w:r>
      <w:r w:rsidRPr="0087352C">
        <w:rPr>
          <w:rFonts w:ascii="Arial Narrow" w:hAnsi="Arial Narrow"/>
          <w:i/>
          <w:sz w:val="22"/>
          <w:szCs w:val="22"/>
        </w:rPr>
        <w:t xml:space="preserve"> zł</w:t>
      </w:r>
    </w:p>
    <w:p w:rsidR="006C1357" w:rsidRPr="0087352C" w:rsidRDefault="006C1357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87352C">
        <w:rPr>
          <w:rFonts w:ascii="Arial Narrow" w:hAnsi="Arial Narrow"/>
          <w:i/>
        </w:rPr>
        <w:t xml:space="preserve">                                             Cena złożonej oferty w zakresie ZADANIA 23: </w:t>
      </w:r>
      <w:r w:rsidR="00E207AF" w:rsidRPr="0087352C">
        <w:rPr>
          <w:rFonts w:ascii="Arial Narrow" w:hAnsi="Arial Narrow"/>
          <w:i/>
        </w:rPr>
        <w:t>6 227,00</w:t>
      </w:r>
      <w:r w:rsidRPr="0087352C">
        <w:rPr>
          <w:rFonts w:ascii="Arial Narrow" w:hAnsi="Arial Narrow"/>
          <w:i/>
        </w:rPr>
        <w:t xml:space="preserve"> zł</w:t>
      </w:r>
    </w:p>
    <w:p w:rsidR="006C1357" w:rsidRPr="0087352C" w:rsidRDefault="006C1357" w:rsidP="006C1357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87352C">
        <w:rPr>
          <w:rFonts w:ascii="Arial Narrow" w:hAnsi="Arial Narrow"/>
          <w:i/>
        </w:rPr>
        <w:t xml:space="preserve">                                   </w:t>
      </w:r>
    </w:p>
    <w:p w:rsidR="006C1357" w:rsidRPr="0087352C" w:rsidRDefault="006C1357" w:rsidP="006C1357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7352C">
        <w:rPr>
          <w:rFonts w:ascii="Arial Narrow" w:hAnsi="Arial Narrow"/>
          <w:b/>
        </w:rPr>
        <w:t>W zakresie ZADANIA 2</w:t>
      </w:r>
      <w:r w:rsidR="00E207AF" w:rsidRPr="0087352C">
        <w:rPr>
          <w:rFonts w:ascii="Arial Narrow" w:hAnsi="Arial Narrow"/>
          <w:b/>
        </w:rPr>
        <w:t>4</w:t>
      </w:r>
      <w:r w:rsidRPr="0087352C">
        <w:rPr>
          <w:rFonts w:ascii="Arial Narrow" w:hAnsi="Arial Narrow"/>
          <w:b/>
        </w:rPr>
        <w:t>-26</w:t>
      </w:r>
    </w:p>
    <w:p w:rsidR="006C1357" w:rsidRPr="0087352C" w:rsidRDefault="006C1357" w:rsidP="006C1357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7352C">
        <w:rPr>
          <w:rFonts w:ascii="Arial Narrow" w:hAnsi="Arial Narrow"/>
          <w:b/>
        </w:rPr>
        <w:t>Wybór najkorzystniejszej oferty:</w:t>
      </w:r>
    </w:p>
    <w:p w:rsidR="006C1357" w:rsidRPr="0087352C" w:rsidRDefault="006C1357" w:rsidP="006C1357">
      <w:pPr>
        <w:spacing w:after="0" w:line="240" w:lineRule="auto"/>
        <w:jc w:val="both"/>
        <w:rPr>
          <w:rFonts w:ascii="Arial Narrow" w:hAnsi="Arial Narrow"/>
        </w:rPr>
      </w:pPr>
      <w:r w:rsidRPr="0087352C">
        <w:rPr>
          <w:rFonts w:ascii="Arial Narrow" w:hAnsi="Arial Narrow"/>
        </w:rPr>
        <w:t xml:space="preserve">- za najkorzystniejszą ofertę uznano </w:t>
      </w:r>
      <w:r w:rsidRPr="0087352C">
        <w:rPr>
          <w:rFonts w:ascii="Arial Narrow" w:hAnsi="Arial Narrow"/>
          <w:b/>
        </w:rPr>
        <w:t>ofertę nr 5</w:t>
      </w:r>
      <w:r w:rsidRPr="0087352C">
        <w:rPr>
          <w:rFonts w:ascii="Arial Narrow" w:hAnsi="Arial Narrow"/>
        </w:rPr>
        <w:t xml:space="preserve"> złożoną przez:</w:t>
      </w:r>
    </w:p>
    <w:p w:rsidR="006C1357" w:rsidRPr="0087352C" w:rsidRDefault="006C1357" w:rsidP="006C135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87352C">
        <w:rPr>
          <w:rFonts w:ascii="Arial Narrow" w:hAnsi="Arial Narrow" w:cs="Calibri"/>
          <w:bCs/>
          <w:sz w:val="22"/>
          <w:szCs w:val="22"/>
        </w:rPr>
        <w:t>Fundacja Świętokrzyskich Szefów Kuchni i Kucharzy, ul. J.N. Jeziorańskiego 37/1, 25-432 Kielce.</w:t>
      </w:r>
    </w:p>
    <w:p w:rsidR="00E207AF" w:rsidRPr="0087352C" w:rsidRDefault="00E207AF" w:rsidP="00E207AF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87352C">
        <w:rPr>
          <w:rFonts w:ascii="Arial Narrow" w:hAnsi="Arial Narrow"/>
          <w:i/>
          <w:sz w:val="22"/>
          <w:szCs w:val="22"/>
        </w:rPr>
        <w:t>Cena złożonej oferty w zakresie ZADANIA 24: 2 395,00 zł</w:t>
      </w:r>
    </w:p>
    <w:p w:rsidR="006C1357" w:rsidRPr="0087352C" w:rsidRDefault="006C1357" w:rsidP="006C135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87352C">
        <w:rPr>
          <w:rFonts w:ascii="Arial Narrow" w:hAnsi="Arial Narrow"/>
          <w:i/>
          <w:sz w:val="22"/>
          <w:szCs w:val="22"/>
        </w:rPr>
        <w:t xml:space="preserve">Cena złożonej oferty w zakresie ZADANIA 25: </w:t>
      </w:r>
      <w:r w:rsidR="00E207AF" w:rsidRPr="0087352C">
        <w:rPr>
          <w:rFonts w:ascii="Arial Narrow" w:hAnsi="Arial Narrow"/>
          <w:i/>
          <w:sz w:val="22"/>
          <w:szCs w:val="22"/>
        </w:rPr>
        <w:t>6 227,00</w:t>
      </w:r>
      <w:r w:rsidRPr="0087352C">
        <w:rPr>
          <w:rFonts w:ascii="Arial Narrow" w:hAnsi="Arial Narrow"/>
          <w:i/>
          <w:sz w:val="22"/>
          <w:szCs w:val="22"/>
        </w:rPr>
        <w:t xml:space="preserve"> zł</w:t>
      </w:r>
    </w:p>
    <w:p w:rsidR="006C1357" w:rsidRPr="0087352C" w:rsidRDefault="006C1357" w:rsidP="006C135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7352C">
        <w:rPr>
          <w:rFonts w:ascii="Arial Narrow" w:hAnsi="Arial Narrow"/>
          <w:i/>
          <w:sz w:val="22"/>
          <w:szCs w:val="22"/>
        </w:rPr>
        <w:t xml:space="preserve">Cena złożonej oferty w zakresie ZADANIA 26: </w:t>
      </w:r>
      <w:r w:rsidR="00E207AF" w:rsidRPr="0087352C">
        <w:rPr>
          <w:rFonts w:ascii="Arial Narrow" w:hAnsi="Arial Narrow"/>
          <w:i/>
          <w:sz w:val="22"/>
          <w:szCs w:val="22"/>
        </w:rPr>
        <w:t>6 227,00</w:t>
      </w:r>
      <w:r w:rsidRPr="0087352C">
        <w:rPr>
          <w:rFonts w:ascii="Arial Narrow" w:hAnsi="Arial Narrow"/>
          <w:i/>
          <w:sz w:val="22"/>
          <w:szCs w:val="22"/>
        </w:rPr>
        <w:t xml:space="preserve"> zł</w:t>
      </w:r>
    </w:p>
    <w:p w:rsidR="006C1357" w:rsidRPr="0087352C" w:rsidRDefault="006C1357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6C1357" w:rsidRPr="0087352C" w:rsidRDefault="006C1357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5648A1" w:rsidRPr="0087352C" w:rsidRDefault="005648A1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87352C" w:rsidRDefault="004164D2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87352C">
        <w:rPr>
          <w:rFonts w:ascii="Arial Narrow" w:hAnsi="Arial Narrow"/>
          <w:b/>
          <w:u w:val="single"/>
        </w:rPr>
        <w:lastRenderedPageBreak/>
        <w:t>Uzasadnienie wyboru:</w:t>
      </w:r>
    </w:p>
    <w:p w:rsidR="004164D2" w:rsidRPr="0087352C" w:rsidRDefault="004164D2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7352C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DE42BA" w:rsidRPr="0087352C">
        <w:rPr>
          <w:rFonts w:ascii="Arial Narrow" w:hAnsi="Arial Narrow"/>
        </w:rPr>
        <w:t>100</w:t>
      </w:r>
      <w:r w:rsidR="004170E4" w:rsidRPr="0087352C">
        <w:rPr>
          <w:rFonts w:ascii="Arial Narrow" w:hAnsi="Arial Narrow"/>
        </w:rPr>
        <w:t>%</w:t>
      </w:r>
      <w:r w:rsidR="00DE42BA" w:rsidRPr="0087352C">
        <w:rPr>
          <w:rFonts w:ascii="Arial Narrow" w:hAnsi="Arial Narrow"/>
        </w:rPr>
        <w:t>.</w:t>
      </w:r>
    </w:p>
    <w:p w:rsidR="00BF55D0" w:rsidRPr="0087352C" w:rsidRDefault="004164D2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7352C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667435" w:rsidRPr="0087352C" w:rsidRDefault="00667435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8"/>
        <w:gridCol w:w="4043"/>
        <w:gridCol w:w="1701"/>
        <w:gridCol w:w="1554"/>
      </w:tblGrid>
      <w:tr w:rsidR="00667435" w:rsidRPr="0087352C" w:rsidTr="00667435">
        <w:trPr>
          <w:cantSplit/>
          <w:trHeight w:val="68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87352C" w:rsidRDefault="00667435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Numer</w:t>
            </w:r>
          </w:p>
          <w:p w:rsidR="00667435" w:rsidRPr="0087352C" w:rsidRDefault="00667435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87352C" w:rsidRDefault="00667435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667435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667435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667435" w:rsidRPr="0087352C" w:rsidTr="00667435">
        <w:trPr>
          <w:cantSplit/>
          <w:trHeight w:val="426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87352C" w:rsidRDefault="00667435" w:rsidP="00F741C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F741CC" w:rsidRPr="0087352C">
              <w:rPr>
                <w:rFonts w:ascii="Arial Narrow" w:hAnsi="Arial Narrow" w:cs="Arial"/>
                <w:b/>
                <w:lang w:eastAsia="zh-CN"/>
              </w:rPr>
              <w:t>14</w:t>
            </w:r>
          </w:p>
        </w:tc>
      </w:tr>
      <w:tr w:rsidR="00667435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667435" w:rsidP="00F741C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F741CC" w:rsidRPr="0087352C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TALENT, Piotr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667435" w:rsidRPr="0087352C" w:rsidRDefault="00667435" w:rsidP="00F741CC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 w:rsidR="00F741CC" w:rsidRPr="0087352C">
              <w:rPr>
                <w:rFonts w:ascii="Arial Narrow" w:hAnsi="Arial Narrow" w:cs="Calibri"/>
                <w:bCs/>
                <w:sz w:val="22"/>
                <w:szCs w:val="22"/>
              </w:rPr>
              <w:t>26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.11.2020 godz. </w:t>
            </w:r>
            <w:r w:rsidR="00F741CC" w:rsidRPr="0087352C">
              <w:rPr>
                <w:rFonts w:ascii="Arial Narrow" w:hAnsi="Arial Narrow" w:cs="Calibri"/>
                <w:bCs/>
                <w:sz w:val="22"/>
                <w:szCs w:val="22"/>
              </w:rPr>
              <w:t>08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 w:rsidR="00F741CC" w:rsidRPr="0087352C">
              <w:rPr>
                <w:rFonts w:ascii="Arial Narrow" w:hAnsi="Arial Narrow" w:cs="Calibri"/>
                <w:bCs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F741CC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59,</w:t>
            </w:r>
            <w:r w:rsidR="00F41E2D" w:rsidRPr="0087352C">
              <w:rPr>
                <w:rFonts w:ascii="Arial Narrow" w:hAnsi="Arial Narrow" w:cs="Calibri"/>
                <w:bCs/>
              </w:rPr>
              <w:t>08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59,08</w:t>
            </w:r>
          </w:p>
        </w:tc>
      </w:tr>
      <w:tr w:rsidR="00F741CC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741CC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Anna Białek-Wątor, Piła 68, 28-340 Sędziszów;</w:t>
            </w:r>
          </w:p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F741CC" w:rsidRPr="0087352C" w:rsidTr="00F41E2D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741CC" w:rsidP="00F741C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ZADANIE 15</w:t>
            </w:r>
          </w:p>
        </w:tc>
      </w:tr>
      <w:tr w:rsidR="00F741CC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TALENT, Piotr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59,08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59,08</w:t>
            </w:r>
          </w:p>
        </w:tc>
      </w:tr>
      <w:tr w:rsidR="00F741CC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Anna Białek-Wątor, Piła 68, 28-340 Sędziszów;</w:t>
            </w:r>
          </w:p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F741CC" w:rsidRPr="0087352C" w:rsidTr="00F41E2D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D60E66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ZADANIE 16</w:t>
            </w:r>
          </w:p>
        </w:tc>
      </w:tr>
      <w:tr w:rsidR="00F741CC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TALENT, Piotr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59,08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59,08</w:t>
            </w:r>
          </w:p>
        </w:tc>
      </w:tr>
      <w:tr w:rsidR="00F741CC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Anna Białek-Wątor, Piła 68, 28-340 Sędziszów;</w:t>
            </w:r>
          </w:p>
          <w:p w:rsidR="00F741CC" w:rsidRPr="0087352C" w:rsidRDefault="00F741CC" w:rsidP="00F741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C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667435" w:rsidRPr="0087352C" w:rsidTr="00667435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667435" w:rsidP="00D60E6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D60E66" w:rsidRPr="0087352C">
              <w:rPr>
                <w:rFonts w:ascii="Arial Narrow" w:hAnsi="Arial Narrow" w:cs="Arial"/>
                <w:b/>
                <w:lang w:eastAsia="zh-CN"/>
              </w:rPr>
              <w:t>17</w:t>
            </w:r>
          </w:p>
        </w:tc>
      </w:tr>
      <w:tr w:rsidR="00667435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DE42BA" w:rsidP="00DE42B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TALENT, Piotr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667435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62,63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62,63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A0DED" w:rsidP="005A0DE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35" w:rsidRPr="0087352C" w:rsidRDefault="009C3635" w:rsidP="009C363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Karolina Hajduk MAKEUP, Ćmińsk, </w:t>
            </w:r>
          </w:p>
          <w:p w:rsidR="009C3635" w:rsidRPr="0087352C" w:rsidRDefault="009C3635" w:rsidP="009C363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Wykień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 81, 26-085 Miedziana Góra. </w:t>
            </w:r>
          </w:p>
          <w:p w:rsidR="00D60E66" w:rsidRPr="0087352C" w:rsidRDefault="009C3635" w:rsidP="009C363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27.11.2020 godz. 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667435" w:rsidRPr="0087352C" w:rsidTr="00667435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667435" w:rsidP="00D60E6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D60E66" w:rsidRPr="0087352C">
              <w:rPr>
                <w:rFonts w:ascii="Arial Narrow" w:hAnsi="Arial Narrow" w:cs="Arial"/>
                <w:b/>
                <w:lang w:eastAsia="zh-CN"/>
              </w:rPr>
              <w:t>18</w:t>
            </w:r>
          </w:p>
        </w:tc>
      </w:tr>
      <w:tr w:rsidR="00667435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DE42BA" w:rsidP="000A7F0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0A7F0B" w:rsidRPr="0087352C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TALENT, Piotr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667435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0A7F0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62,63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0A7F0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62,63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A0DED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35" w:rsidRPr="0087352C" w:rsidRDefault="009C3635" w:rsidP="009C363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Karolina Hajduk MAKEUP, Ćmińsk, </w:t>
            </w:r>
          </w:p>
          <w:p w:rsidR="009C3635" w:rsidRPr="0087352C" w:rsidRDefault="009C3635" w:rsidP="009C363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Wykień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 81, 26-085 Miedziana Góra. </w:t>
            </w:r>
          </w:p>
          <w:p w:rsidR="00D60E66" w:rsidRPr="0087352C" w:rsidRDefault="009C3635" w:rsidP="009C363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27.11.2020 godz. 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F41E2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DE42BA" w:rsidRPr="0087352C" w:rsidTr="00DE42BA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BA" w:rsidRPr="0087352C" w:rsidRDefault="00DE42BA" w:rsidP="00D60E6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D60E66" w:rsidRPr="0087352C">
              <w:rPr>
                <w:rFonts w:ascii="Arial Narrow" w:hAnsi="Arial Narrow" w:cs="Arial"/>
                <w:b/>
                <w:lang w:eastAsia="zh-CN"/>
              </w:rPr>
              <w:t>19</w:t>
            </w:r>
          </w:p>
        </w:tc>
      </w:tr>
      <w:tr w:rsidR="00667435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DE42BA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TALENT, Piotr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667435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5A0DE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57,84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87352C" w:rsidRDefault="005A0DE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57,84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A0DED" w:rsidP="005A0DE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35" w:rsidRPr="0087352C" w:rsidRDefault="009C3635" w:rsidP="009C363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Olga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Przybytniewska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Skarbka Dolna 2C, </w:t>
            </w:r>
          </w:p>
          <w:p w:rsidR="009C3635" w:rsidRPr="0087352C" w:rsidRDefault="009C3635" w:rsidP="009C363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27-423 Bałtów</w:t>
            </w:r>
          </w:p>
          <w:p w:rsidR="00D60E66" w:rsidRPr="0087352C" w:rsidRDefault="009C3635" w:rsidP="0063597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</w:t>
            </w:r>
            <w:r w:rsidR="00635976" w:rsidRPr="0087352C">
              <w:rPr>
                <w:rFonts w:ascii="Arial Narrow" w:hAnsi="Arial Narrow" w:cs="Calibri"/>
                <w:bCs/>
                <w:sz w:val="22"/>
                <w:szCs w:val="22"/>
              </w:rPr>
              <w:t>7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.11.2020 godz. 0</w:t>
            </w:r>
            <w:r w:rsidR="00635976" w:rsidRPr="0087352C">
              <w:rPr>
                <w:rFonts w:ascii="Arial Narrow" w:hAnsi="Arial Narrow" w:cs="Calibri"/>
                <w:bCs/>
                <w:sz w:val="22"/>
                <w:szCs w:val="22"/>
              </w:rPr>
              <w:t>9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 w:rsidR="00635976" w:rsidRPr="0087352C">
              <w:rPr>
                <w:rFonts w:ascii="Arial Narrow" w:hAnsi="Arial Narrow" w:cs="Calibri"/>
                <w:bCs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A0DE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A0DE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D60E66" w:rsidRPr="0087352C" w:rsidTr="00F41E2D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ZADANIE 20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A0DED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TALENT, Piotr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A0DE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57,84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A0DE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57,84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A0DED" w:rsidP="005A0DE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35" w:rsidRPr="0087352C" w:rsidRDefault="009C3635" w:rsidP="009C363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Olga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Przybytniewska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Skarbka Dolna 2C, </w:t>
            </w:r>
          </w:p>
          <w:p w:rsidR="009C3635" w:rsidRPr="0087352C" w:rsidRDefault="009C3635" w:rsidP="009C363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27-423 Bałtów</w:t>
            </w:r>
          </w:p>
          <w:p w:rsidR="00411804" w:rsidRPr="0087352C" w:rsidRDefault="009C3635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</w:t>
            </w:r>
            <w:r w:rsidR="00635976" w:rsidRPr="0087352C">
              <w:rPr>
                <w:rFonts w:ascii="Arial Narrow" w:hAnsi="Arial Narrow" w:cs="Calibri"/>
                <w:bCs/>
                <w:sz w:val="22"/>
                <w:szCs w:val="22"/>
              </w:rPr>
              <w:t>7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.11.2020 godz. 0</w:t>
            </w:r>
            <w:r w:rsidR="00635976" w:rsidRPr="0087352C">
              <w:rPr>
                <w:rFonts w:ascii="Arial Narrow" w:hAnsi="Arial Narrow" w:cs="Calibri"/>
                <w:bCs/>
                <w:sz w:val="22"/>
                <w:szCs w:val="22"/>
              </w:rPr>
              <w:t>9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 w:rsidR="00635976" w:rsidRPr="0087352C">
              <w:rPr>
                <w:rFonts w:ascii="Arial Narrow" w:hAnsi="Arial Narrow" w:cs="Calibri"/>
                <w:bCs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D60E66" w:rsidRPr="0087352C" w:rsidTr="00F41E2D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ZADANIE 21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TALENT, Piotr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56,60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56,60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54492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Wiedza Umiejętność Rozwój Fundacja; </w:t>
            </w:r>
          </w:p>
          <w:p w:rsidR="00D60E66" w:rsidRPr="0087352C" w:rsidRDefault="00411804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ul. Węgierska 41, 38-300 Gorlice;</w:t>
            </w:r>
          </w:p>
          <w:p w:rsidR="00411804" w:rsidRPr="0087352C" w:rsidRDefault="00411804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39,92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39,92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54492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Fundacja Świętokrzyskich Szefów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Kuchni i Kucharzy, </w:t>
            </w:r>
          </w:p>
          <w:p w:rsidR="00D60E66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ul. J.N. Jeziorańskiego 37/1, 25-432 Kielce.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27.11.2020 godz. 08:00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D60E66" w:rsidRPr="0087352C" w:rsidTr="00F41E2D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ZADANIE 22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TALENT, Piotr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56,60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56,60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54492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Wiedza Umiejętność Rozwój Fundacja;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ul. Węgierska 41, 38-300 Gorlice;</w:t>
            </w:r>
          </w:p>
          <w:p w:rsidR="00D60E66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39,92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39,92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54492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Fundacja Świętokrzyskich Szefów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Kuchni i Kucharzy,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ul. J.N. Jeziorańskiego 37/1, 25-432 Kielce.</w:t>
            </w:r>
          </w:p>
          <w:p w:rsidR="00D60E66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27.11.2020 godz. 08:00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D60E66" w:rsidRPr="0087352C" w:rsidTr="00F41E2D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ZADANIE 23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TALENT, Piotr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56,60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56,60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4B147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4B1474" w:rsidRPr="0087352C"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Wiedza Umiejętność Rozwój Fundacja;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ul. Węgierska 41, 38-300 Gorlice;</w:t>
            </w:r>
          </w:p>
          <w:p w:rsidR="00D60E66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39,92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39,92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4B147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4B1474" w:rsidRPr="0087352C"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Fundacja Świętokrzyskich Szefów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Kuchni i Kucharzy,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ul. J.N. Jeziorańskiego 37/1, 25-432 Kielce.</w:t>
            </w:r>
          </w:p>
          <w:p w:rsidR="00D60E66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27.11.2020 godz. 08:00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D60E66" w:rsidRPr="0087352C" w:rsidTr="00F41E2D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ZADANIE 24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TALENT, Piotr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56,60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56,60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4B147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4B1474" w:rsidRPr="0087352C"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Wiedza Umiejętność Rozwój Fundacja;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ul. Węgierska 41, 38-300 Gorlice;</w:t>
            </w:r>
          </w:p>
          <w:p w:rsidR="00D60E66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39,92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39,92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4B147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4B1474" w:rsidRPr="0087352C">
              <w:rPr>
                <w:rFonts w:ascii="Arial Narrow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Fundacja Świętokrzyskich Szefów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Kuchni i Kucharzy,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ul. J.N. Jeziorańskiego 37/1, 25-432 Kielce.</w:t>
            </w:r>
          </w:p>
          <w:p w:rsidR="00D60E66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27.11.2020 godz. 08:00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4B147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lastRenderedPageBreak/>
              <w:t xml:space="preserve">OFERTA </w:t>
            </w:r>
            <w:r w:rsidR="004B1474" w:rsidRPr="0087352C">
              <w:rPr>
                <w:rFonts w:ascii="Arial Narrow" w:hAnsi="Arial Narrow"/>
                <w:i/>
                <w:sz w:val="22"/>
                <w:szCs w:val="22"/>
              </w:rPr>
              <w:t>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Anna Wesołowska, ul. Trawna 19, </w:t>
            </w:r>
          </w:p>
          <w:p w:rsidR="00D60E66" w:rsidRPr="0087352C" w:rsidRDefault="00411804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27-400 Ostrowiec Świętokrzyski.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27.11.2020 godz. 09:20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97,54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97,54</w:t>
            </w:r>
          </w:p>
        </w:tc>
      </w:tr>
      <w:tr w:rsidR="00D60E66" w:rsidRPr="0087352C" w:rsidTr="00F41E2D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ZADANIE 25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TALENT, Piotr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56,60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56,60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4B1474" w:rsidRPr="0087352C"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Wiedza Umiejętność Rozwój Fundacja;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ul. Węgierska 41, 38-300 Gorlice;</w:t>
            </w:r>
          </w:p>
          <w:p w:rsidR="00D60E66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39,92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39,92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4B147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4B1474" w:rsidRPr="0087352C">
              <w:rPr>
                <w:rFonts w:ascii="Arial Narrow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Fundacja Świętokrzyskich Szefów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Kuchni i Kucharzy,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ul. J.N. Jeziorańskiego 37/1, 25-432 Kielce.</w:t>
            </w:r>
          </w:p>
          <w:p w:rsidR="00D60E66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27.11.2020 godz. 08:00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4B147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4B1474" w:rsidRPr="0087352C">
              <w:rPr>
                <w:rFonts w:ascii="Arial Narrow" w:hAnsi="Arial Narrow"/>
                <w:i/>
                <w:sz w:val="22"/>
                <w:szCs w:val="22"/>
              </w:rPr>
              <w:t>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Jolanta Wtorek, os. Słoneczne 30/21, </w:t>
            </w:r>
          </w:p>
          <w:p w:rsidR="00D60E66" w:rsidRPr="0087352C" w:rsidRDefault="00411804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27-400 Ostrowiec Świętokrzyski.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27.11.2020 godz. 09:20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95,80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95,80</w:t>
            </w:r>
          </w:p>
        </w:tc>
      </w:tr>
      <w:tr w:rsidR="00D60E66" w:rsidRPr="0087352C" w:rsidTr="00F41E2D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ZADANIE 26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TALENT, Piotr </w:t>
            </w:r>
            <w:proofErr w:type="spellStart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D60E66" w:rsidRPr="0087352C" w:rsidRDefault="00D60E66" w:rsidP="00D60E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56,60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56,60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4B147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4B1474" w:rsidRPr="0087352C"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Wiedza Umiejętność Rozwój Fundacja;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ul. Węgierska 41, 38-300 Gorlice;</w:t>
            </w:r>
          </w:p>
          <w:p w:rsidR="00D60E66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26.11.2020 godz. 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39,92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39,92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4B147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4B1474" w:rsidRPr="0087352C">
              <w:rPr>
                <w:rFonts w:ascii="Arial Narrow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Fundacja Świętokrzyskich Szefów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Kuchni i Kucharzy,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ul. J.N. Jeziorańskiego 37/1, 25-432 Kielce.</w:t>
            </w:r>
          </w:p>
          <w:p w:rsidR="00D60E66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27.11.2020 godz. 08:00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D60E66" w:rsidRPr="0087352C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54492B" w:rsidP="0087352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87352C" w:rsidRPr="0087352C">
              <w:rPr>
                <w:rFonts w:ascii="Arial Narrow" w:hAnsi="Arial Narrow"/>
                <w:i/>
                <w:sz w:val="22"/>
                <w:szCs w:val="22"/>
              </w:rPr>
              <w:t>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Jolanta Wtorek, os. Słoneczne 30/21, </w:t>
            </w:r>
          </w:p>
          <w:p w:rsidR="00411804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27-400 Ostrowiec Świętokrzyski.</w:t>
            </w:r>
          </w:p>
          <w:p w:rsidR="00D60E66" w:rsidRPr="0087352C" w:rsidRDefault="00411804" w:rsidP="0041180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Data wpływu oferty: 27.11.2020 godz. 09:20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95,80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66" w:rsidRPr="0087352C" w:rsidRDefault="004B147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95,80</w:t>
            </w:r>
          </w:p>
        </w:tc>
      </w:tr>
    </w:tbl>
    <w:p w:rsidR="00013286" w:rsidRPr="0087352C" w:rsidRDefault="004164D2" w:rsidP="00013286">
      <w:pPr>
        <w:spacing w:after="0" w:line="240" w:lineRule="auto"/>
        <w:rPr>
          <w:rFonts w:ascii="Arial Narrow" w:hAnsi="Arial Narrow"/>
          <w:b/>
        </w:rPr>
      </w:pPr>
      <w:r w:rsidRPr="0087352C">
        <w:rPr>
          <w:rFonts w:ascii="Arial Narrow" w:hAnsi="Arial Narrow"/>
          <w:b/>
        </w:rPr>
        <w:t xml:space="preserve">   </w:t>
      </w:r>
    </w:p>
    <w:p w:rsidR="00013286" w:rsidRPr="0087352C" w:rsidRDefault="00013286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013286" w:rsidRPr="0087352C" w:rsidRDefault="00013286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FD1159" w:rsidRPr="0087352C" w:rsidRDefault="00411804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87352C">
        <w:rPr>
          <w:rFonts w:ascii="Arial Narrow" w:hAnsi="Arial Narrow"/>
          <w:b/>
        </w:rPr>
        <w:t xml:space="preserve">   </w:t>
      </w:r>
      <w:bookmarkStart w:id="0" w:name="_GoBack"/>
      <w:bookmarkEnd w:id="0"/>
      <w:r w:rsidR="002D1AF0" w:rsidRPr="0087352C">
        <w:rPr>
          <w:rFonts w:ascii="Arial Narrow" w:hAnsi="Arial Narrow"/>
          <w:b/>
        </w:rPr>
        <w:t>Jolanta Madej</w:t>
      </w:r>
    </w:p>
    <w:p w:rsidR="00023A7A" w:rsidRPr="0087352C" w:rsidRDefault="001374EA" w:rsidP="00633214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87352C">
        <w:rPr>
          <w:rFonts w:ascii="Arial Narrow" w:hAnsi="Arial Narrow"/>
        </w:rPr>
        <w:t xml:space="preserve">Specjalista </w:t>
      </w:r>
      <w:r w:rsidR="00FD1159" w:rsidRPr="0087352C">
        <w:rPr>
          <w:rFonts w:ascii="Arial Narrow" w:hAnsi="Arial Narrow"/>
        </w:rPr>
        <w:t xml:space="preserve">ds. Zamówień Publicznych </w:t>
      </w:r>
      <w:r w:rsidR="00FD1159" w:rsidRPr="0087352C">
        <w:rPr>
          <w:rFonts w:ascii="Arial Narrow" w:hAnsi="Arial Narrow"/>
        </w:rPr>
        <w:br/>
        <w:t>i Kontraktowania Wydatków</w:t>
      </w:r>
    </w:p>
    <w:sectPr w:rsidR="00023A7A" w:rsidRPr="0087352C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272" w:rsidRDefault="00766272" w:rsidP="0063076E">
      <w:pPr>
        <w:spacing w:after="0" w:line="240" w:lineRule="auto"/>
      </w:pPr>
      <w:r>
        <w:separator/>
      </w:r>
    </w:p>
  </w:endnote>
  <w:endnote w:type="continuationSeparator" w:id="0">
    <w:p w:rsidR="00766272" w:rsidRDefault="0076627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66272" w:rsidRDefault="00766272">
            <w:pPr>
              <w:pStyle w:val="Stopka"/>
              <w:jc w:val="right"/>
            </w:pPr>
            <w:r w:rsidRPr="004170E4">
              <w:rPr>
                <w:noProof/>
                <w:lang w:eastAsia="pl-PL"/>
              </w:rPr>
              <w:drawing>
                <wp:inline distT="0" distB="0" distL="0" distR="0">
                  <wp:extent cx="5760720" cy="601295"/>
                  <wp:effectExtent l="1905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517D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8517D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31A60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8517D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517D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8517D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31A60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8517D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66272" w:rsidRDefault="007662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272" w:rsidRDefault="00766272" w:rsidP="0063076E">
      <w:pPr>
        <w:spacing w:after="0" w:line="240" w:lineRule="auto"/>
      </w:pPr>
      <w:r>
        <w:separator/>
      </w:r>
    </w:p>
  </w:footnote>
  <w:footnote w:type="continuationSeparator" w:id="0">
    <w:p w:rsidR="00766272" w:rsidRDefault="0076627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72" w:rsidRDefault="00766272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766272" w:rsidRDefault="00766272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6272" w:rsidRDefault="00766272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766272" w:rsidRPr="00BF5130" w:rsidRDefault="00766272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  <w:r>
      <w:rPr>
        <w:rFonts w:asciiTheme="majorHAnsi" w:hAnsiTheme="majorHAnsi"/>
        <w:b/>
        <w:sz w:val="18"/>
        <w:szCs w:val="18"/>
        <w:u w:val="single"/>
      </w:rPr>
      <w:t>Numer sprawy: 115/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SIS-2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3286"/>
    <w:rsid w:val="00022C92"/>
    <w:rsid w:val="00023A7A"/>
    <w:rsid w:val="0002475D"/>
    <w:rsid w:val="00033DFD"/>
    <w:rsid w:val="00057DD3"/>
    <w:rsid w:val="00061D2A"/>
    <w:rsid w:val="00063380"/>
    <w:rsid w:val="00076C18"/>
    <w:rsid w:val="00086E2F"/>
    <w:rsid w:val="000875C7"/>
    <w:rsid w:val="0009180E"/>
    <w:rsid w:val="000A2411"/>
    <w:rsid w:val="000A2462"/>
    <w:rsid w:val="000A7247"/>
    <w:rsid w:val="000A75D8"/>
    <w:rsid w:val="000A7F0B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6AAE"/>
    <w:rsid w:val="001374EA"/>
    <w:rsid w:val="00137C5B"/>
    <w:rsid w:val="00141DC9"/>
    <w:rsid w:val="00144276"/>
    <w:rsid w:val="001466D6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418F"/>
    <w:rsid w:val="00197AA0"/>
    <w:rsid w:val="001A411F"/>
    <w:rsid w:val="001F2391"/>
    <w:rsid w:val="002042D7"/>
    <w:rsid w:val="002246B5"/>
    <w:rsid w:val="00241321"/>
    <w:rsid w:val="00255BE5"/>
    <w:rsid w:val="002774B8"/>
    <w:rsid w:val="002845D2"/>
    <w:rsid w:val="00285961"/>
    <w:rsid w:val="002876AA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2F6125"/>
    <w:rsid w:val="003058BC"/>
    <w:rsid w:val="0031179F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E418E"/>
    <w:rsid w:val="003F5CC4"/>
    <w:rsid w:val="00411804"/>
    <w:rsid w:val="00411D2F"/>
    <w:rsid w:val="0041498C"/>
    <w:rsid w:val="004164D2"/>
    <w:rsid w:val="004170E4"/>
    <w:rsid w:val="00420EC1"/>
    <w:rsid w:val="004417B4"/>
    <w:rsid w:val="0044479A"/>
    <w:rsid w:val="0044687C"/>
    <w:rsid w:val="00450458"/>
    <w:rsid w:val="00452023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BBB"/>
    <w:rsid w:val="004A0E68"/>
    <w:rsid w:val="004A287A"/>
    <w:rsid w:val="004A2BEB"/>
    <w:rsid w:val="004A4FAC"/>
    <w:rsid w:val="004B1474"/>
    <w:rsid w:val="004D62F5"/>
    <w:rsid w:val="004D77EB"/>
    <w:rsid w:val="004E4053"/>
    <w:rsid w:val="004F1250"/>
    <w:rsid w:val="004F639D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4492B"/>
    <w:rsid w:val="0056174D"/>
    <w:rsid w:val="005648A1"/>
    <w:rsid w:val="00567EF7"/>
    <w:rsid w:val="00571CFE"/>
    <w:rsid w:val="00577DE3"/>
    <w:rsid w:val="0058104B"/>
    <w:rsid w:val="00582F9B"/>
    <w:rsid w:val="00587798"/>
    <w:rsid w:val="00590D01"/>
    <w:rsid w:val="00593DA5"/>
    <w:rsid w:val="00593E2F"/>
    <w:rsid w:val="005968E2"/>
    <w:rsid w:val="005A0DED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214"/>
    <w:rsid w:val="00633C57"/>
    <w:rsid w:val="00635976"/>
    <w:rsid w:val="0064631F"/>
    <w:rsid w:val="006640DD"/>
    <w:rsid w:val="00667435"/>
    <w:rsid w:val="006751DD"/>
    <w:rsid w:val="00685EBD"/>
    <w:rsid w:val="00690818"/>
    <w:rsid w:val="00695B0C"/>
    <w:rsid w:val="006A7A7E"/>
    <w:rsid w:val="006B7DEF"/>
    <w:rsid w:val="006C1357"/>
    <w:rsid w:val="006C252E"/>
    <w:rsid w:val="006D042B"/>
    <w:rsid w:val="006D33E1"/>
    <w:rsid w:val="00706B25"/>
    <w:rsid w:val="007146E1"/>
    <w:rsid w:val="00735719"/>
    <w:rsid w:val="007420FB"/>
    <w:rsid w:val="00743120"/>
    <w:rsid w:val="00745ED8"/>
    <w:rsid w:val="00751FBE"/>
    <w:rsid w:val="00756A8D"/>
    <w:rsid w:val="00761914"/>
    <w:rsid w:val="00762D46"/>
    <w:rsid w:val="00766272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17D6"/>
    <w:rsid w:val="008535DA"/>
    <w:rsid w:val="00853C2A"/>
    <w:rsid w:val="00853FB1"/>
    <w:rsid w:val="0086209D"/>
    <w:rsid w:val="0087352C"/>
    <w:rsid w:val="00874144"/>
    <w:rsid w:val="00877BA7"/>
    <w:rsid w:val="00881A62"/>
    <w:rsid w:val="008A38C6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41F96"/>
    <w:rsid w:val="0095316D"/>
    <w:rsid w:val="0096017A"/>
    <w:rsid w:val="009840B1"/>
    <w:rsid w:val="00986904"/>
    <w:rsid w:val="00987796"/>
    <w:rsid w:val="00995298"/>
    <w:rsid w:val="009A0F7F"/>
    <w:rsid w:val="009A495B"/>
    <w:rsid w:val="009A6EB2"/>
    <w:rsid w:val="009B337F"/>
    <w:rsid w:val="009C2739"/>
    <w:rsid w:val="009C2EE2"/>
    <w:rsid w:val="009C3635"/>
    <w:rsid w:val="009D1B62"/>
    <w:rsid w:val="009E2DED"/>
    <w:rsid w:val="009E7CE9"/>
    <w:rsid w:val="009F18A6"/>
    <w:rsid w:val="00A13B43"/>
    <w:rsid w:val="00A24EAB"/>
    <w:rsid w:val="00A34495"/>
    <w:rsid w:val="00A4095C"/>
    <w:rsid w:val="00A479D7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D4874"/>
    <w:rsid w:val="00AE165D"/>
    <w:rsid w:val="00AE22BF"/>
    <w:rsid w:val="00AF132E"/>
    <w:rsid w:val="00AF246F"/>
    <w:rsid w:val="00B057EC"/>
    <w:rsid w:val="00B10CD8"/>
    <w:rsid w:val="00B12FC9"/>
    <w:rsid w:val="00B22BEF"/>
    <w:rsid w:val="00B24DB0"/>
    <w:rsid w:val="00B306F5"/>
    <w:rsid w:val="00B32F02"/>
    <w:rsid w:val="00B54D39"/>
    <w:rsid w:val="00B62107"/>
    <w:rsid w:val="00B64C80"/>
    <w:rsid w:val="00BC351D"/>
    <w:rsid w:val="00BD0948"/>
    <w:rsid w:val="00BE5B00"/>
    <w:rsid w:val="00BE6F71"/>
    <w:rsid w:val="00BF4056"/>
    <w:rsid w:val="00BF5130"/>
    <w:rsid w:val="00BF55D0"/>
    <w:rsid w:val="00C27064"/>
    <w:rsid w:val="00C31EB4"/>
    <w:rsid w:val="00C33361"/>
    <w:rsid w:val="00C3535E"/>
    <w:rsid w:val="00C42AC6"/>
    <w:rsid w:val="00C57484"/>
    <w:rsid w:val="00C61F46"/>
    <w:rsid w:val="00C658B2"/>
    <w:rsid w:val="00C66FAC"/>
    <w:rsid w:val="00C713EA"/>
    <w:rsid w:val="00C7515B"/>
    <w:rsid w:val="00C804AA"/>
    <w:rsid w:val="00C82B97"/>
    <w:rsid w:val="00C8387D"/>
    <w:rsid w:val="00C87446"/>
    <w:rsid w:val="00C952ED"/>
    <w:rsid w:val="00CB02BC"/>
    <w:rsid w:val="00CB2495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56FB0"/>
    <w:rsid w:val="00D60E66"/>
    <w:rsid w:val="00D63504"/>
    <w:rsid w:val="00D75B52"/>
    <w:rsid w:val="00D862B5"/>
    <w:rsid w:val="00DA02F1"/>
    <w:rsid w:val="00DB6526"/>
    <w:rsid w:val="00DB70F0"/>
    <w:rsid w:val="00DC2485"/>
    <w:rsid w:val="00DC5079"/>
    <w:rsid w:val="00DC526A"/>
    <w:rsid w:val="00DC7D0A"/>
    <w:rsid w:val="00DD26A9"/>
    <w:rsid w:val="00DD7C12"/>
    <w:rsid w:val="00DE2EE7"/>
    <w:rsid w:val="00DE42BA"/>
    <w:rsid w:val="00DF10C0"/>
    <w:rsid w:val="00E11A5A"/>
    <w:rsid w:val="00E15406"/>
    <w:rsid w:val="00E207AF"/>
    <w:rsid w:val="00E21F33"/>
    <w:rsid w:val="00E2410A"/>
    <w:rsid w:val="00E3053B"/>
    <w:rsid w:val="00E3168F"/>
    <w:rsid w:val="00E31A60"/>
    <w:rsid w:val="00E31D6E"/>
    <w:rsid w:val="00E5073B"/>
    <w:rsid w:val="00E5180A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2E7D"/>
    <w:rsid w:val="00F14EA9"/>
    <w:rsid w:val="00F2082A"/>
    <w:rsid w:val="00F36778"/>
    <w:rsid w:val="00F36F4F"/>
    <w:rsid w:val="00F4192F"/>
    <w:rsid w:val="00F41E2D"/>
    <w:rsid w:val="00F44C78"/>
    <w:rsid w:val="00F505B4"/>
    <w:rsid w:val="00F533EB"/>
    <w:rsid w:val="00F53686"/>
    <w:rsid w:val="00F66D2A"/>
    <w:rsid w:val="00F7377E"/>
    <w:rsid w:val="00F741CC"/>
    <w:rsid w:val="00F930BF"/>
    <w:rsid w:val="00F963B9"/>
    <w:rsid w:val="00FA0406"/>
    <w:rsid w:val="00FA4E2F"/>
    <w:rsid w:val="00FA7327"/>
    <w:rsid w:val="00FB42E8"/>
    <w:rsid w:val="00FB4B70"/>
    <w:rsid w:val="00FB5303"/>
    <w:rsid w:val="00FD1159"/>
    <w:rsid w:val="00FD2881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4F1AB-2311-432C-B843-2F308F25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41</cp:revision>
  <cp:lastPrinted>2020-12-22T10:02:00Z</cp:lastPrinted>
  <dcterms:created xsi:type="dcterms:W3CDTF">2020-07-30T12:43:00Z</dcterms:created>
  <dcterms:modified xsi:type="dcterms:W3CDTF">2020-12-22T10:02:00Z</dcterms:modified>
</cp:coreProperties>
</file>