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4DDBD" w14:textId="77777777" w:rsidR="00EF46DA" w:rsidRDefault="00EF46DA" w:rsidP="00EF46D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bookmarkStart w:id="0" w:name="_Hlk56154560"/>
    </w:p>
    <w:p w14:paraId="292B6218" w14:textId="1519AE66" w:rsidR="00EF46DA" w:rsidRDefault="008F6D94" w:rsidP="00EF46DA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dnia 2020-12-02</w:t>
      </w:r>
    </w:p>
    <w:p w14:paraId="005F02AC" w14:textId="77777777" w:rsidR="00EF46DA" w:rsidRDefault="00EF46DA" w:rsidP="00EF46DA">
      <w:pPr>
        <w:pStyle w:val="Tekstpodstawowy"/>
        <w:rPr>
          <w:rFonts w:asciiTheme="majorHAnsi" w:hAnsiTheme="majorHAnsi" w:cs="Times New Roman"/>
          <w:b/>
          <w:sz w:val="20"/>
          <w:szCs w:val="20"/>
          <w:u w:val="single"/>
        </w:rPr>
      </w:pPr>
    </w:p>
    <w:p w14:paraId="57F62CB1" w14:textId="77777777" w:rsidR="00EF46DA" w:rsidRDefault="00EF46DA" w:rsidP="00EF46D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6BDE4861" w14:textId="77777777" w:rsidR="008F6D94" w:rsidRDefault="008F6D94" w:rsidP="008F6D94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653F5426" w14:textId="5E2F014D" w:rsidR="008F6D94" w:rsidRDefault="00EF46DA" w:rsidP="008F6D94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że w 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 w:rsidR="008F6D94" w:rsidRPr="007D4E03">
        <w:rPr>
          <w:rFonts w:asciiTheme="majorHAnsi" w:hAnsiTheme="majorHAnsi"/>
          <w:b/>
          <w:sz w:val="20"/>
          <w:szCs w:val="20"/>
        </w:rPr>
        <w:t>Wykonanie</w:t>
      </w:r>
      <w:r w:rsidR="008F6D94" w:rsidRPr="007D4E03">
        <w:rPr>
          <w:rFonts w:asciiTheme="majorHAnsi" w:hAnsiTheme="majorHAnsi" w:cs="Arial"/>
          <w:sz w:val="20"/>
          <w:szCs w:val="20"/>
        </w:rPr>
        <w:t xml:space="preserve"> </w:t>
      </w:r>
      <w:r w:rsidR="008F6D94" w:rsidRPr="007D4E03">
        <w:rPr>
          <w:rFonts w:asciiTheme="majorHAnsi" w:hAnsiTheme="majorHAnsi" w:cs="Arial"/>
          <w:b/>
          <w:sz w:val="20"/>
          <w:szCs w:val="20"/>
        </w:rPr>
        <w:t xml:space="preserve">remontu </w:t>
      </w:r>
      <w:r w:rsidR="008F6D94">
        <w:rPr>
          <w:rFonts w:asciiTheme="majorHAnsi" w:hAnsiTheme="majorHAnsi" w:cs="Arial"/>
          <w:b/>
          <w:sz w:val="20"/>
          <w:szCs w:val="20"/>
        </w:rPr>
        <w:t>sal lekcyjnych w budynku ZDZ Kielce</w:t>
      </w:r>
      <w:r w:rsidR="008F6D94" w:rsidRPr="007D4E03"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za najkorzystniejszą ofertę uznano</w:t>
      </w:r>
      <w:r w:rsidR="008F6D94">
        <w:rPr>
          <w:rFonts w:asciiTheme="majorHAnsi" w:hAnsiTheme="majorHAnsi"/>
          <w:sz w:val="20"/>
          <w:szCs w:val="20"/>
        </w:rPr>
        <w:t>:</w:t>
      </w:r>
    </w:p>
    <w:p w14:paraId="60D914E3" w14:textId="77777777" w:rsidR="008F6D94" w:rsidRDefault="008F6D94" w:rsidP="008F6D94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ADA84D3" w14:textId="20E73496" w:rsidR="00EF46DA" w:rsidRPr="008F6D94" w:rsidRDefault="00EF46DA" w:rsidP="008F6D94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F6D94">
        <w:rPr>
          <w:rFonts w:asciiTheme="majorHAnsi" w:hAnsiTheme="majorHAnsi"/>
          <w:sz w:val="20"/>
          <w:szCs w:val="20"/>
        </w:rPr>
        <w:t xml:space="preserve">ofertę nr </w:t>
      </w:r>
      <w:r w:rsidR="008F6D94" w:rsidRPr="008F6D94">
        <w:rPr>
          <w:rFonts w:asciiTheme="majorHAnsi" w:hAnsiTheme="majorHAnsi"/>
          <w:sz w:val="20"/>
          <w:szCs w:val="20"/>
        </w:rPr>
        <w:t>3</w:t>
      </w:r>
      <w:r w:rsidRPr="008F6D94">
        <w:rPr>
          <w:rFonts w:asciiTheme="majorHAnsi" w:hAnsiTheme="majorHAnsi"/>
          <w:sz w:val="20"/>
          <w:szCs w:val="20"/>
        </w:rPr>
        <w:t xml:space="preserve"> złożoną przez:</w:t>
      </w:r>
      <w:bookmarkStart w:id="1" w:name="_GoBack"/>
      <w:bookmarkEnd w:id="1"/>
    </w:p>
    <w:p w14:paraId="487760CF" w14:textId="51CAF494" w:rsidR="00EF46DA" w:rsidRDefault="00EF46DA" w:rsidP="008F6D94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2B5328">
        <w:rPr>
          <w:rFonts w:asciiTheme="majorHAnsi" w:hAnsiTheme="majorHAnsi" w:cs="Calibri"/>
          <w:b/>
          <w:bCs/>
          <w:sz w:val="20"/>
          <w:szCs w:val="20"/>
        </w:rPr>
        <w:t>P</w:t>
      </w:r>
      <w:r w:rsidR="008F6D94">
        <w:rPr>
          <w:rFonts w:asciiTheme="majorHAnsi" w:hAnsiTheme="majorHAnsi" w:cs="Calibri"/>
          <w:b/>
          <w:bCs/>
          <w:sz w:val="20"/>
          <w:szCs w:val="20"/>
        </w:rPr>
        <w:t xml:space="preserve">RZEDSIĘBIORSTWO WIELOBRANŻOWE „B&amp;B” Bogusław </w:t>
      </w:r>
      <w:proofErr w:type="spellStart"/>
      <w:r w:rsidR="008F6D94">
        <w:rPr>
          <w:rFonts w:asciiTheme="majorHAnsi" w:hAnsiTheme="majorHAnsi" w:cs="Calibri"/>
          <w:b/>
          <w:bCs/>
          <w:sz w:val="20"/>
          <w:szCs w:val="20"/>
        </w:rPr>
        <w:t>Kurgan</w:t>
      </w:r>
      <w:proofErr w:type="spellEnd"/>
      <w:r w:rsidR="008F6D94">
        <w:rPr>
          <w:rFonts w:asciiTheme="majorHAnsi" w:hAnsiTheme="majorHAnsi" w:cs="Calibri"/>
          <w:b/>
          <w:bCs/>
          <w:sz w:val="20"/>
          <w:szCs w:val="20"/>
        </w:rPr>
        <w:t xml:space="preserve"> 39-321 Tuszyma, Tuszyma 607 </w:t>
      </w:r>
      <w:r w:rsidR="008F6D94">
        <w:rPr>
          <w:rFonts w:asciiTheme="majorHAnsi" w:hAnsiTheme="majorHAnsi" w:cs="Calibri"/>
          <w:bCs/>
          <w:sz w:val="20"/>
          <w:szCs w:val="20"/>
        </w:rPr>
        <w:t>za cenę brutto: 62 544,57</w:t>
      </w:r>
      <w:r>
        <w:rPr>
          <w:rFonts w:asciiTheme="majorHAnsi" w:hAnsiTheme="majorHAnsi" w:cs="Calibri"/>
          <w:bCs/>
          <w:sz w:val="20"/>
          <w:szCs w:val="20"/>
        </w:rPr>
        <w:t xml:space="preserve"> zł</w:t>
      </w:r>
      <w:r w:rsidR="008F6D94">
        <w:rPr>
          <w:rFonts w:asciiTheme="majorHAnsi" w:hAnsiTheme="majorHAnsi" w:cs="Calibri"/>
          <w:bCs/>
          <w:sz w:val="20"/>
          <w:szCs w:val="20"/>
        </w:rPr>
        <w:t xml:space="preserve">. </w:t>
      </w:r>
      <w:r>
        <w:rPr>
          <w:rFonts w:asciiTheme="majorHAnsi" w:hAnsiTheme="majorHAnsi" w:cs="Calibri"/>
          <w:bCs/>
          <w:sz w:val="20"/>
          <w:szCs w:val="20"/>
        </w:rPr>
        <w:t xml:space="preserve">Data wpływu oferty: </w:t>
      </w:r>
      <w:r w:rsidR="008F6D94">
        <w:rPr>
          <w:rFonts w:asciiTheme="majorHAnsi" w:hAnsiTheme="majorHAnsi" w:cs="Calibri"/>
          <w:bCs/>
          <w:sz w:val="20"/>
          <w:szCs w:val="20"/>
        </w:rPr>
        <w:t>27</w:t>
      </w:r>
      <w:r>
        <w:rPr>
          <w:rFonts w:asciiTheme="majorHAnsi" w:hAnsiTheme="majorHAnsi" w:cs="Calibri"/>
          <w:bCs/>
          <w:sz w:val="20"/>
          <w:szCs w:val="20"/>
        </w:rPr>
        <w:t xml:space="preserve">.11.2020 godz. </w:t>
      </w:r>
      <w:r w:rsidR="008F6D94">
        <w:rPr>
          <w:rFonts w:asciiTheme="majorHAnsi" w:hAnsiTheme="majorHAnsi" w:cs="Calibri"/>
          <w:bCs/>
          <w:sz w:val="20"/>
          <w:szCs w:val="20"/>
        </w:rPr>
        <w:t>9:58</w:t>
      </w:r>
    </w:p>
    <w:p w14:paraId="0C3DD5D3" w14:textId="77777777" w:rsidR="00EF46DA" w:rsidRDefault="00EF46DA" w:rsidP="008F6D94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Wykonawcy otrzymała 100 pkt</w:t>
      </w:r>
    </w:p>
    <w:p w14:paraId="7215AF93" w14:textId="77777777" w:rsidR="008F6D94" w:rsidRDefault="008F6D94" w:rsidP="008F6D94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611DB11A" w14:textId="4F6EB5C0" w:rsidR="008F6D94" w:rsidRDefault="008F6D94" w:rsidP="008F6D94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>oferty</w:t>
      </w:r>
      <w:r w:rsidRPr="0002662E">
        <w:rPr>
          <w:rFonts w:ascii="Cambria" w:hAnsi="Cambria"/>
          <w:b/>
          <w:sz w:val="20"/>
          <w:szCs w:val="20"/>
          <w:u w:val="single"/>
        </w:rPr>
        <w:t>:</w:t>
      </w:r>
    </w:p>
    <w:p w14:paraId="44FD8420" w14:textId="2CEF4D89" w:rsidR="008F6D94" w:rsidRDefault="008F6D94" w:rsidP="008F6D94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PRACE REMONTOWO WYKOŃCZENIOWE MTS Oskar Górecki Brzeziny, ul. Nidziańska 1 lok.9, 26-026 Morawica</w:t>
      </w:r>
      <w:r w:rsidR="00401EE3">
        <w:rPr>
          <w:rFonts w:ascii="Cambria" w:hAnsi="Cambria"/>
          <w:sz w:val="20"/>
          <w:szCs w:val="20"/>
        </w:rPr>
        <w:t xml:space="preserve"> za cenę brutto 71 576,28 zł. Data wpływu oferty: 27.11.2020 godz. 9:50</w:t>
      </w:r>
    </w:p>
    <w:p w14:paraId="737E5AD5" w14:textId="64F44532" w:rsidR="00401EE3" w:rsidRDefault="00401EE3" w:rsidP="008F6D94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wykonawcy otrzymała 87 pkt.</w:t>
      </w:r>
    </w:p>
    <w:p w14:paraId="51CFD370" w14:textId="77777777" w:rsidR="00401EE3" w:rsidRPr="008F6D94" w:rsidRDefault="00401EE3" w:rsidP="008F6D94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BDF6C04" w14:textId="77777777" w:rsidR="008F6D94" w:rsidRDefault="008F6D94" w:rsidP="008F6D94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</w:t>
      </w:r>
      <w:r>
        <w:rPr>
          <w:rFonts w:ascii="Cambria" w:hAnsi="Cambria"/>
          <w:b/>
          <w:sz w:val="20"/>
          <w:szCs w:val="20"/>
          <w:u w:val="single"/>
        </w:rPr>
        <w:t>e</w:t>
      </w:r>
      <w:r w:rsidRPr="0002662E">
        <w:rPr>
          <w:rFonts w:ascii="Cambria" w:hAnsi="Cambria"/>
          <w:b/>
          <w:sz w:val="20"/>
          <w:szCs w:val="20"/>
          <w:u w:val="single"/>
        </w:rPr>
        <w:t xml:space="preserve"> oferty:</w:t>
      </w:r>
    </w:p>
    <w:p w14:paraId="353F94C5" w14:textId="193C5FDA" w:rsidR="008F6D94" w:rsidRPr="007B1D76" w:rsidRDefault="00401EE3" w:rsidP="00401EE3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PELLETEX BIO-ENERGIA Konrad Adamiec 25-437 Kielce, os. Na Stoku 17/8. Z uwagi na brak wymaganego w pkt 6, 1) </w:t>
      </w:r>
      <w:r w:rsidR="00CA174A">
        <w:rPr>
          <w:rFonts w:ascii="Cambria" w:hAnsi="Cambria"/>
          <w:sz w:val="20"/>
          <w:szCs w:val="20"/>
        </w:rPr>
        <w:t xml:space="preserve">Zaproszenia </w:t>
      </w:r>
      <w:r>
        <w:rPr>
          <w:rFonts w:ascii="Cambria" w:hAnsi="Cambria"/>
          <w:sz w:val="20"/>
          <w:szCs w:val="20"/>
        </w:rPr>
        <w:t>kosztorysu ofertowego oferta wykonawcy została odrzucona</w:t>
      </w:r>
      <w:r w:rsidR="008F6D94">
        <w:rPr>
          <w:rFonts w:ascii="Cambria" w:hAnsi="Cambria"/>
          <w:sz w:val="20"/>
          <w:szCs w:val="20"/>
        </w:rPr>
        <w:t>.</w:t>
      </w:r>
    </w:p>
    <w:p w14:paraId="26C9C735" w14:textId="77777777" w:rsidR="00EF46DA" w:rsidRDefault="00EF46DA" w:rsidP="00EF46DA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</w:p>
    <w:p w14:paraId="6ED0B59C" w14:textId="77777777" w:rsidR="00EF46DA" w:rsidRDefault="00EF46DA" w:rsidP="00EF46DA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55791C29" w14:textId="7B157BF8" w:rsidR="00EF46DA" w:rsidRDefault="00EF46DA" w:rsidP="00401EE3">
      <w:pPr>
        <w:pStyle w:val="Bezodstpw"/>
        <w:ind w:left="5664" w:firstLine="6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DYREKTOR</w:t>
      </w:r>
    </w:p>
    <w:p w14:paraId="223A2F28" w14:textId="0241CC1D" w:rsidR="00EF46DA" w:rsidRDefault="00EF46DA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Wydziału Zamówień Publicznych</w:t>
      </w:r>
    </w:p>
    <w:p w14:paraId="2D2FD857" w14:textId="3140211E" w:rsidR="00EF46DA" w:rsidRDefault="00EF46DA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 Kontraktowania Wydatków</w:t>
      </w:r>
    </w:p>
    <w:p w14:paraId="1F8B4E09" w14:textId="044358AA" w:rsidR="00EF46DA" w:rsidRDefault="00EF46DA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(-)</w:t>
      </w:r>
    </w:p>
    <w:p w14:paraId="3E3D6D3C" w14:textId="77777777" w:rsidR="00EF46DA" w:rsidRDefault="00EF46DA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14:paraId="559478F4" w14:textId="77777777" w:rsidR="00EF46DA" w:rsidRDefault="00EF46DA" w:rsidP="00EF46DA">
      <w:pPr>
        <w:spacing w:after="60"/>
        <w:ind w:firstLine="360"/>
        <w:jc w:val="both"/>
        <w:rPr>
          <w:rFonts w:asciiTheme="majorHAnsi" w:hAnsiTheme="majorHAnsi" w:cs="Times New Roman"/>
          <w:sz w:val="20"/>
          <w:szCs w:val="20"/>
        </w:rPr>
      </w:pPr>
    </w:p>
    <w:bookmarkEnd w:id="0"/>
    <w:sectPr w:rsidR="00EF46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1C4F3A" w:rsidRDefault="001C4F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32DA3" w14:textId="77777777" w:rsidR="008F6D94" w:rsidRDefault="008F6D94">
    <w:pPr>
      <w:pStyle w:val="Nagwek"/>
    </w:pPr>
  </w:p>
  <w:p w14:paraId="789EC56E" w14:textId="533BC100" w:rsidR="00F4065A" w:rsidRPr="008F6D94" w:rsidRDefault="00F4065A" w:rsidP="00F4065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8F6D94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071257" w:rsidRPr="008F6D94">
      <w:rPr>
        <w:rFonts w:asciiTheme="majorHAnsi" w:hAnsiTheme="majorHAnsi"/>
        <w:b/>
        <w:sz w:val="18"/>
        <w:szCs w:val="18"/>
        <w:u w:val="single"/>
      </w:rPr>
      <w:t>1</w:t>
    </w:r>
    <w:r w:rsidR="008F6D94" w:rsidRPr="008F6D94">
      <w:rPr>
        <w:rFonts w:asciiTheme="majorHAnsi" w:hAnsiTheme="majorHAnsi"/>
        <w:b/>
        <w:sz w:val="18"/>
        <w:szCs w:val="18"/>
        <w:u w:val="single"/>
      </w:rPr>
      <w:t>21/</w:t>
    </w:r>
    <w:r w:rsidRPr="008F6D94">
      <w:rPr>
        <w:rFonts w:asciiTheme="majorHAnsi" w:hAnsiTheme="majorHAnsi"/>
        <w:b/>
        <w:sz w:val="18"/>
        <w:szCs w:val="18"/>
        <w:u w:val="single"/>
      </w:rPr>
      <w:t>ZK/2020/D</w:t>
    </w:r>
  </w:p>
  <w:p w14:paraId="76BA99FB" w14:textId="77777777" w:rsidR="008F6D94" w:rsidRPr="00F4065A" w:rsidRDefault="008F6D94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8"/>
  </w:num>
  <w:num w:numId="9">
    <w:abstractNumId w:val="1"/>
  </w:num>
  <w:num w:numId="10">
    <w:abstractNumId w:val="9"/>
  </w:num>
  <w:num w:numId="11">
    <w:abstractNumId w:val="48"/>
  </w:num>
  <w:num w:numId="12">
    <w:abstractNumId w:val="51"/>
  </w:num>
  <w:num w:numId="13">
    <w:abstractNumId w:val="12"/>
  </w:num>
  <w:num w:numId="14">
    <w:abstractNumId w:val="44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9"/>
  </w:num>
  <w:num w:numId="24">
    <w:abstractNumId w:val="39"/>
  </w:num>
  <w:num w:numId="25">
    <w:abstractNumId w:val="26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0"/>
  </w:num>
  <w:num w:numId="31">
    <w:abstractNumId w:val="28"/>
  </w:num>
  <w:num w:numId="32">
    <w:abstractNumId w:val="41"/>
  </w:num>
  <w:num w:numId="33">
    <w:abstractNumId w:val="37"/>
  </w:num>
  <w:num w:numId="34">
    <w:abstractNumId w:val="40"/>
  </w:num>
  <w:num w:numId="35">
    <w:abstractNumId w:val="52"/>
  </w:num>
  <w:num w:numId="36">
    <w:abstractNumId w:val="29"/>
  </w:num>
  <w:num w:numId="37">
    <w:abstractNumId w:val="2"/>
  </w:num>
  <w:num w:numId="38">
    <w:abstractNumId w:val="20"/>
  </w:num>
  <w:num w:numId="39">
    <w:abstractNumId w:val="30"/>
  </w:num>
  <w:num w:numId="40">
    <w:abstractNumId w:val="15"/>
  </w:num>
  <w:num w:numId="41">
    <w:abstractNumId w:val="4"/>
  </w:num>
  <w:num w:numId="42">
    <w:abstractNumId w:val="45"/>
  </w:num>
  <w:num w:numId="43">
    <w:abstractNumId w:val="36"/>
  </w:num>
  <w:num w:numId="44">
    <w:abstractNumId w:val="46"/>
  </w:num>
  <w:num w:numId="45">
    <w:abstractNumId w:val="24"/>
  </w:num>
  <w:num w:numId="46">
    <w:abstractNumId w:val="3"/>
  </w:num>
  <w:num w:numId="47">
    <w:abstractNumId w:val="42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96871"/>
    <w:rsid w:val="000A37FC"/>
    <w:rsid w:val="000A3C41"/>
    <w:rsid w:val="000B595A"/>
    <w:rsid w:val="000B66E1"/>
    <w:rsid w:val="000E3FB4"/>
    <w:rsid w:val="0013542E"/>
    <w:rsid w:val="00141723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40E56"/>
    <w:rsid w:val="00350ACD"/>
    <w:rsid w:val="00361B09"/>
    <w:rsid w:val="00371F03"/>
    <w:rsid w:val="003835A7"/>
    <w:rsid w:val="00393AC4"/>
    <w:rsid w:val="003D5756"/>
    <w:rsid w:val="00401EE3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6D94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63F7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174A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335D"/>
    <w:rsid w:val="00E94EF0"/>
    <w:rsid w:val="00EB7030"/>
    <w:rsid w:val="00EC06A0"/>
    <w:rsid w:val="00EC456D"/>
    <w:rsid w:val="00ED10C3"/>
    <w:rsid w:val="00EF1D26"/>
    <w:rsid w:val="00EF46DA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5C14-4EFA-4784-BAC5-CFED7875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eflorek</cp:lastModifiedBy>
  <cp:revision>4</cp:revision>
  <dcterms:created xsi:type="dcterms:W3CDTF">2020-11-23T00:51:00Z</dcterms:created>
  <dcterms:modified xsi:type="dcterms:W3CDTF">2020-12-02T14:01:00Z</dcterms:modified>
</cp:coreProperties>
</file>