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26837">
        <w:rPr>
          <w:rFonts w:asciiTheme="majorHAnsi" w:hAnsiTheme="majorHAnsi"/>
          <w:sz w:val="24"/>
          <w:szCs w:val="24"/>
        </w:rPr>
        <w:t>03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C26837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79567B" w:rsidRPr="0079567B" w:rsidRDefault="0079567B" w:rsidP="0079567B">
      <w:pPr>
        <w:spacing w:after="60" w:line="264" w:lineRule="auto"/>
        <w:jc w:val="center"/>
        <w:rPr>
          <w:rFonts w:ascii="Cambria" w:hAnsi="Cambria" w:cs="Calibri Light"/>
          <w:b/>
          <w:szCs w:val="24"/>
        </w:rPr>
      </w:pPr>
      <w:bookmarkStart w:id="0" w:name="_Hlk56947768"/>
      <w:r w:rsidRPr="0079567B">
        <w:rPr>
          <w:rFonts w:ascii="Cambria" w:hAnsi="Cambria" w:cs="Calibri"/>
          <w:b/>
          <w:szCs w:val="24"/>
        </w:rPr>
        <w:t>„</w:t>
      </w:r>
      <w:bookmarkStart w:id="1" w:name="_Hlk56947500"/>
      <w:r w:rsidRPr="0079567B">
        <w:rPr>
          <w:rFonts w:ascii="Cambria" w:hAnsi="Cambria" w:cs="Calibri"/>
          <w:b/>
          <w:szCs w:val="24"/>
        </w:rPr>
        <w:t xml:space="preserve">Dostawę sprzętu sportowego i rekreacyjnego wraz  </w:t>
      </w:r>
      <w:r w:rsidRPr="0079567B">
        <w:rPr>
          <w:rFonts w:ascii="Cambria" w:hAnsi="Cambria"/>
          <w:b/>
          <w:szCs w:val="24"/>
        </w:rPr>
        <w:t>z wykonaniem szkicu usytuowania urządzeń</w:t>
      </w:r>
      <w:r w:rsidRPr="0079567B">
        <w:rPr>
          <w:rFonts w:ascii="Cambria" w:hAnsi="Cambria" w:cs="Calibri"/>
          <w:b/>
          <w:szCs w:val="24"/>
        </w:rPr>
        <w:t xml:space="preserve">  i montażem przy Zespole Szkół ZDZ w </w:t>
      </w:r>
      <w:bookmarkEnd w:id="0"/>
      <w:r w:rsidR="00ED56EA">
        <w:rPr>
          <w:rFonts w:ascii="Cambria" w:hAnsi="Cambria" w:cs="Calibri"/>
          <w:b/>
          <w:szCs w:val="24"/>
        </w:rPr>
        <w:t>Nowym Mieście</w:t>
      </w:r>
      <w:r w:rsidRPr="0079567B">
        <w:rPr>
          <w:rFonts w:ascii="Cambria" w:hAnsi="Cambria" w:cs="Calibri"/>
          <w:b/>
          <w:szCs w:val="24"/>
        </w:rPr>
        <w:t>"</w:t>
      </w:r>
      <w:bookmarkEnd w:id="1"/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FC621F">
        <w:rPr>
          <w:rFonts w:asciiTheme="majorHAnsi" w:hAnsiTheme="majorHAnsi" w:cs="Arial"/>
          <w:szCs w:val="24"/>
        </w:rPr>
        <w:t xml:space="preserve"> wyznaczonego terminu wpłynęł</w:t>
      </w:r>
      <w:bookmarkStart w:id="2" w:name="_GoBack"/>
      <w:bookmarkEnd w:id="2"/>
      <w:r w:rsidR="0022237F">
        <w:rPr>
          <w:rFonts w:asciiTheme="majorHAnsi" w:hAnsiTheme="majorHAnsi" w:cs="Arial"/>
          <w:szCs w:val="24"/>
        </w:rPr>
        <w:t xml:space="preserve">y </w:t>
      </w:r>
      <w:r>
        <w:rPr>
          <w:rFonts w:asciiTheme="majorHAnsi" w:hAnsiTheme="majorHAnsi" w:cs="Arial"/>
          <w:szCs w:val="24"/>
        </w:rPr>
        <w:t>ofert</w:t>
      </w:r>
      <w:r w:rsidR="0022237F">
        <w:rPr>
          <w:rFonts w:asciiTheme="majorHAnsi" w:hAnsiTheme="majorHAnsi" w:cs="Arial"/>
          <w:szCs w:val="24"/>
        </w:rPr>
        <w:t>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</w:t>
      </w:r>
      <w:r w:rsidR="0022237F">
        <w:rPr>
          <w:rFonts w:asciiTheme="majorHAnsi" w:hAnsiTheme="majorHAnsi" w:cs="Arial"/>
          <w:szCs w:val="24"/>
        </w:rPr>
        <w:t>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</w:t>
      </w:r>
      <w:r w:rsidR="0022237F">
        <w:rPr>
          <w:rFonts w:asciiTheme="majorHAnsi" w:hAnsiTheme="majorHAnsi" w:cs="Arial"/>
          <w:szCs w:val="24"/>
        </w:rPr>
        <w:t>ów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"/>
        <w:gridCol w:w="4170"/>
        <w:gridCol w:w="2809"/>
        <w:gridCol w:w="1402"/>
      </w:tblGrid>
      <w:tr w:rsidR="009234D0" w:rsidRPr="00D50B9F" w:rsidTr="00C862A6">
        <w:trPr>
          <w:trHeight w:val="700"/>
        </w:trPr>
        <w:tc>
          <w:tcPr>
            <w:tcW w:w="488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5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2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5" w:type="pct"/>
            <w:vAlign w:val="center"/>
          </w:tcPr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5E3291" w:rsidRPr="00D50B9F" w:rsidTr="00C862A6">
        <w:tc>
          <w:tcPr>
            <w:tcW w:w="488" w:type="pct"/>
            <w:vAlign w:val="center"/>
          </w:tcPr>
          <w:p w:rsidR="005E3291" w:rsidRDefault="005E3291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5E3291" w:rsidRPr="00D50B9F" w:rsidRDefault="005E3291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5" w:type="pct"/>
            <w:vAlign w:val="center"/>
          </w:tcPr>
          <w:p w:rsidR="00C862A6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Zakład Produkcyjno-Handlowy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ROMEX Spółka z o.o.</w:t>
            </w:r>
          </w:p>
          <w:p w:rsidR="003E294F" w:rsidRPr="005E3291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Hetmańska 38, 85-039 Bydgoszcz</w:t>
            </w:r>
          </w:p>
        </w:tc>
        <w:tc>
          <w:tcPr>
            <w:tcW w:w="1512" w:type="pct"/>
            <w:vAlign w:val="center"/>
          </w:tcPr>
          <w:p w:rsidR="005E3291" w:rsidRDefault="003E294F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55 376,84</w:t>
            </w:r>
          </w:p>
          <w:p w:rsidR="003E294F" w:rsidRPr="00637A29" w:rsidRDefault="003E294F" w:rsidP="003E294F">
            <w:pPr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5E3291" w:rsidRPr="00D50B9F" w:rsidRDefault="00C862A6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  <w:r w:rsidR="00E938DB">
              <w:rPr>
                <w:rFonts w:asciiTheme="majorHAnsi" w:hAnsiTheme="majorHAnsi"/>
                <w:szCs w:val="24"/>
              </w:rPr>
              <w:t>%</w:t>
            </w:r>
          </w:p>
        </w:tc>
      </w:tr>
      <w:tr w:rsidR="003E294F" w:rsidRPr="00D50B9F" w:rsidTr="00C862A6">
        <w:tc>
          <w:tcPr>
            <w:tcW w:w="488" w:type="pct"/>
            <w:vAlign w:val="center"/>
          </w:tcPr>
          <w:p w:rsidR="003E294F" w:rsidRDefault="003E294F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245" w:type="pct"/>
            <w:vAlign w:val="center"/>
          </w:tcPr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HERKULES Sp. z o.o.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Sp.kom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>.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ul.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Pogorska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 xml:space="preserve"> 34c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32-500 Chrzanów</w:t>
            </w:r>
          </w:p>
        </w:tc>
        <w:tc>
          <w:tcPr>
            <w:tcW w:w="1512" w:type="pct"/>
            <w:vAlign w:val="center"/>
          </w:tcPr>
          <w:p w:rsidR="003E294F" w:rsidRDefault="003E294F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91 302,90</w:t>
            </w:r>
          </w:p>
        </w:tc>
        <w:tc>
          <w:tcPr>
            <w:tcW w:w="755" w:type="pct"/>
            <w:vAlign w:val="center"/>
          </w:tcPr>
          <w:p w:rsidR="003E294F" w:rsidRDefault="00753FD2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60,66%</w:t>
            </w:r>
          </w:p>
        </w:tc>
      </w:tr>
      <w:tr w:rsidR="003E294F" w:rsidRPr="00D50B9F" w:rsidTr="00C862A6">
        <w:tc>
          <w:tcPr>
            <w:tcW w:w="488" w:type="pct"/>
            <w:vAlign w:val="center"/>
          </w:tcPr>
          <w:p w:rsidR="003E294F" w:rsidRDefault="003E294F" w:rsidP="00F23AC5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5" w:type="pct"/>
            <w:vAlign w:val="center"/>
          </w:tcPr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FIT PARK Sp. z </w:t>
            </w:r>
            <w:proofErr w:type="spellStart"/>
            <w:r>
              <w:rPr>
                <w:rFonts w:asciiTheme="majorHAnsi" w:hAnsiTheme="majorHAnsi" w:cs="Arial"/>
                <w:szCs w:val="24"/>
              </w:rPr>
              <w:t>o.o.-Sp.k</w:t>
            </w:r>
            <w:proofErr w:type="spellEnd"/>
            <w:r>
              <w:rPr>
                <w:rFonts w:asciiTheme="majorHAnsi" w:hAnsiTheme="majorHAnsi" w:cs="Arial"/>
                <w:szCs w:val="24"/>
              </w:rPr>
              <w:t>.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ul. Powstańców Wielkopolskich 74</w:t>
            </w:r>
          </w:p>
          <w:p w:rsidR="003E294F" w:rsidRDefault="003E294F" w:rsidP="003E294F">
            <w:pPr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87-100 Toruń</w:t>
            </w:r>
          </w:p>
        </w:tc>
        <w:tc>
          <w:tcPr>
            <w:tcW w:w="1512" w:type="pct"/>
            <w:vAlign w:val="center"/>
          </w:tcPr>
          <w:p w:rsidR="003E294F" w:rsidRDefault="003E294F" w:rsidP="003E294F">
            <w:pPr>
              <w:jc w:val="center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62 939,10</w:t>
            </w:r>
          </w:p>
        </w:tc>
        <w:tc>
          <w:tcPr>
            <w:tcW w:w="755" w:type="pct"/>
            <w:vAlign w:val="center"/>
          </w:tcPr>
          <w:p w:rsidR="003E294F" w:rsidRDefault="00753FD2" w:rsidP="00F23AC5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87,99%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D50B9F" w:rsidRDefault="00991295" w:rsidP="000C536B">
      <w:pPr>
        <w:rPr>
          <w:rFonts w:asciiTheme="majorHAnsi" w:hAnsiTheme="majorHAnsi" w:cs="Arial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</w:t>
      </w:r>
      <w:r w:rsidRPr="00C862A6">
        <w:rPr>
          <w:rFonts w:asciiTheme="majorHAnsi" w:hAnsiTheme="majorHAnsi"/>
          <w:b/>
          <w:bCs/>
          <w:szCs w:val="24"/>
        </w:rPr>
        <w:t>:</w:t>
      </w:r>
      <w:r w:rsidR="00472240" w:rsidRPr="00C862A6">
        <w:rPr>
          <w:rFonts w:asciiTheme="majorHAnsi" w:hAnsiTheme="majorHAnsi"/>
          <w:b/>
          <w:bCs/>
          <w:szCs w:val="24"/>
        </w:rPr>
        <w:t xml:space="preserve"> </w:t>
      </w:r>
      <w:r w:rsidR="000C536B" w:rsidRPr="000C536B">
        <w:rPr>
          <w:rFonts w:asciiTheme="majorHAnsi" w:hAnsiTheme="majorHAnsi" w:cs="Arial"/>
          <w:b/>
          <w:szCs w:val="24"/>
        </w:rPr>
        <w:t>Zakład Produkcyjno-Handlowy ROMEX Spółka z o.o., ul. Hetmańska 38, 85-039 Bydgoszcz</w:t>
      </w:r>
    </w:p>
    <w:p w:rsidR="000C536B" w:rsidRPr="000C536B" w:rsidRDefault="000C536B" w:rsidP="000C536B">
      <w:pPr>
        <w:rPr>
          <w:rFonts w:asciiTheme="majorHAnsi" w:hAnsiTheme="majorHAnsi" w:cs="Arial"/>
          <w:b/>
          <w:szCs w:val="24"/>
        </w:rPr>
      </w:pP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C862A6" w:rsidRDefault="00C862A6" w:rsidP="00991295">
      <w:pPr>
        <w:rPr>
          <w:rFonts w:asciiTheme="majorHAnsi" w:eastAsia="Calibri" w:hAnsiTheme="majorHAnsi"/>
          <w:szCs w:val="24"/>
        </w:rPr>
      </w:pPr>
    </w:p>
    <w:p w:rsidR="00C862A6" w:rsidRPr="00D50B9F" w:rsidRDefault="00C862A6" w:rsidP="00991295">
      <w:pPr>
        <w:rPr>
          <w:rFonts w:asciiTheme="majorHAns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                                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5E3291" w:rsidRPr="005E3291" w:rsidRDefault="00C862A6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Wyd</w:t>
      </w:r>
      <w:r w:rsidR="005E3291" w:rsidRPr="005E3291">
        <w:rPr>
          <w:rFonts w:asciiTheme="majorHAnsi" w:eastAsiaTheme="minorEastAsia" w:hAnsiTheme="majorHAnsi"/>
          <w:szCs w:val="24"/>
        </w:rPr>
        <w:t>ział Zamówień Publicznych</w:t>
      </w:r>
    </w:p>
    <w:p w:rsidR="005E3291" w:rsidRPr="005E3291" w:rsidRDefault="005E3291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i</w:t>
      </w:r>
      <w:r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C5" w:rsidRDefault="00F23AC5" w:rsidP="0063076E">
      <w:r>
        <w:separator/>
      </w:r>
    </w:p>
  </w:endnote>
  <w:endnote w:type="continuationSeparator" w:id="0">
    <w:p w:rsidR="00F23AC5" w:rsidRDefault="00F23AC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C5" w:rsidRDefault="00F23AC5" w:rsidP="0063076E">
      <w:r>
        <w:separator/>
      </w:r>
    </w:p>
  </w:footnote>
  <w:footnote w:type="continuationSeparator" w:id="0">
    <w:p w:rsidR="00F23AC5" w:rsidRDefault="00F23AC5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AC5" w:rsidRDefault="00F23AC5">
    <w:pPr>
      <w:pStyle w:val="Nagwek"/>
    </w:pPr>
  </w:p>
  <w:p w:rsidR="00F23AC5" w:rsidRDefault="00F23AC5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93894"/>
    <w:multiLevelType w:val="multilevel"/>
    <w:tmpl w:val="9A149880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A237D"/>
    <w:multiLevelType w:val="multilevel"/>
    <w:tmpl w:val="63CE4014"/>
    <w:lvl w:ilvl="0">
      <w:numFmt w:val="decimalZero"/>
      <w:lvlText w:val="%1-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03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1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3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25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30"/>
  </w:num>
  <w:num w:numId="21">
    <w:abstractNumId w:val="7"/>
  </w:num>
  <w:num w:numId="22">
    <w:abstractNumId w:val="1"/>
  </w:num>
  <w:num w:numId="23">
    <w:abstractNumId w:val="26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 w:numId="31">
    <w:abstractNumId w:val="28"/>
  </w:num>
  <w:num w:numId="32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C536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00C10"/>
    <w:rsid w:val="0021498E"/>
    <w:rsid w:val="0022040A"/>
    <w:rsid w:val="0022237F"/>
    <w:rsid w:val="002268AE"/>
    <w:rsid w:val="002349EB"/>
    <w:rsid w:val="0024405E"/>
    <w:rsid w:val="0026209A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3E294F"/>
    <w:rsid w:val="00402509"/>
    <w:rsid w:val="00411649"/>
    <w:rsid w:val="00411D2F"/>
    <w:rsid w:val="004172A5"/>
    <w:rsid w:val="00426B21"/>
    <w:rsid w:val="00430F27"/>
    <w:rsid w:val="00435D8A"/>
    <w:rsid w:val="00443E12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B2EC7"/>
    <w:rsid w:val="006B5823"/>
    <w:rsid w:val="006C5874"/>
    <w:rsid w:val="006E0F58"/>
    <w:rsid w:val="007146E1"/>
    <w:rsid w:val="00715B3B"/>
    <w:rsid w:val="00724AC8"/>
    <w:rsid w:val="0072769D"/>
    <w:rsid w:val="00746A21"/>
    <w:rsid w:val="00746ECF"/>
    <w:rsid w:val="00752C2B"/>
    <w:rsid w:val="00753FD2"/>
    <w:rsid w:val="00757559"/>
    <w:rsid w:val="00762083"/>
    <w:rsid w:val="00777389"/>
    <w:rsid w:val="00792FCB"/>
    <w:rsid w:val="0079567B"/>
    <w:rsid w:val="007E6B77"/>
    <w:rsid w:val="007F7D6B"/>
    <w:rsid w:val="0080416B"/>
    <w:rsid w:val="0082452D"/>
    <w:rsid w:val="008364B8"/>
    <w:rsid w:val="0085148B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677E9"/>
    <w:rsid w:val="00985A72"/>
    <w:rsid w:val="00991295"/>
    <w:rsid w:val="009B32D1"/>
    <w:rsid w:val="009C4E04"/>
    <w:rsid w:val="009D614D"/>
    <w:rsid w:val="009E2058"/>
    <w:rsid w:val="00A05762"/>
    <w:rsid w:val="00A51788"/>
    <w:rsid w:val="00A613D7"/>
    <w:rsid w:val="00A634CB"/>
    <w:rsid w:val="00A746D4"/>
    <w:rsid w:val="00A819AF"/>
    <w:rsid w:val="00A83E55"/>
    <w:rsid w:val="00A97280"/>
    <w:rsid w:val="00AD2C7F"/>
    <w:rsid w:val="00AD6D9D"/>
    <w:rsid w:val="00AE4D5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2662"/>
    <w:rsid w:val="00C0361F"/>
    <w:rsid w:val="00C0501B"/>
    <w:rsid w:val="00C12C7B"/>
    <w:rsid w:val="00C26837"/>
    <w:rsid w:val="00C31EB4"/>
    <w:rsid w:val="00C44F79"/>
    <w:rsid w:val="00C625E8"/>
    <w:rsid w:val="00C83511"/>
    <w:rsid w:val="00C862A6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67B81"/>
    <w:rsid w:val="00E71FA0"/>
    <w:rsid w:val="00E7555C"/>
    <w:rsid w:val="00E938DB"/>
    <w:rsid w:val="00EA248D"/>
    <w:rsid w:val="00EB600F"/>
    <w:rsid w:val="00EB69F1"/>
    <w:rsid w:val="00EB74CE"/>
    <w:rsid w:val="00EC0C62"/>
    <w:rsid w:val="00EC17A2"/>
    <w:rsid w:val="00ED5138"/>
    <w:rsid w:val="00ED56EA"/>
    <w:rsid w:val="00ED6472"/>
    <w:rsid w:val="00F21131"/>
    <w:rsid w:val="00F23AC5"/>
    <w:rsid w:val="00F628C8"/>
    <w:rsid w:val="00F71DC2"/>
    <w:rsid w:val="00F841F2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F59A-11BE-4D73-BA6E-3A4FA07A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</cp:revision>
  <cp:lastPrinted>2020-11-30T11:55:00Z</cp:lastPrinted>
  <dcterms:created xsi:type="dcterms:W3CDTF">2020-11-30T11:57:00Z</dcterms:created>
  <dcterms:modified xsi:type="dcterms:W3CDTF">2020-12-03T13:48:00Z</dcterms:modified>
</cp:coreProperties>
</file>