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82" w:rsidRPr="00CB2282" w:rsidRDefault="00F02EF0" w:rsidP="00CB2282">
      <w:pPr>
        <w:pStyle w:val="Tekstpodstawowy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2020-02-17</w:t>
      </w:r>
    </w:p>
    <w:p w:rsidR="00CB2282" w:rsidRDefault="00CB2282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  <w:u w:val="single"/>
        </w:rPr>
      </w:pPr>
      <w:r w:rsidRPr="00D20A1F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B05D6D" w:rsidRPr="00D20A1F" w:rsidRDefault="00B05D6D" w:rsidP="002B4288">
      <w:pPr>
        <w:spacing w:after="60" w:line="240" w:lineRule="auto"/>
        <w:ind w:firstLine="709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2B4288">
      <w:pPr>
        <w:spacing w:after="60" w:line="240" w:lineRule="auto"/>
        <w:ind w:firstLine="708"/>
        <w:jc w:val="both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Zakład Doskonalenia Zawodowego w Kielcac</w:t>
      </w:r>
      <w:r w:rsidR="002B4288">
        <w:rPr>
          <w:rFonts w:ascii="Cambria" w:hAnsi="Cambria"/>
          <w:sz w:val="20"/>
          <w:szCs w:val="20"/>
        </w:rPr>
        <w:t xml:space="preserve">h informuje, że w dniu </w:t>
      </w:r>
      <w:r w:rsidR="00F02EF0">
        <w:rPr>
          <w:rFonts w:ascii="Cambria" w:hAnsi="Cambria"/>
          <w:sz w:val="20"/>
          <w:szCs w:val="20"/>
        </w:rPr>
        <w:t>2020-02-10</w:t>
      </w:r>
      <w:r w:rsidRPr="00D20A1F">
        <w:rPr>
          <w:rFonts w:ascii="Cambria" w:hAnsi="Cambria"/>
          <w:sz w:val="20"/>
          <w:szCs w:val="20"/>
        </w:rPr>
        <w:t xml:space="preserve"> o godz. 10:15 odbyło się otwarcie ofert złożonych przy zastosowaniu zasady konkurencyjności w postępowaniu na </w:t>
      </w:r>
      <w:r w:rsidR="00F02EF0" w:rsidRPr="00670610">
        <w:rPr>
          <w:rFonts w:ascii="Cambria" w:hAnsi="Cambria"/>
          <w:b/>
          <w:sz w:val="20"/>
          <w:szCs w:val="20"/>
        </w:rPr>
        <w:t>przeprowadzenie kursów wielomodułowych</w:t>
      </w:r>
      <w:r w:rsidR="00F02EF0">
        <w:rPr>
          <w:rFonts w:ascii="Cambria" w:hAnsi="Cambria"/>
          <w:b/>
          <w:sz w:val="20"/>
          <w:szCs w:val="20"/>
        </w:rPr>
        <w:t xml:space="preserve"> </w:t>
      </w:r>
      <w:r w:rsidR="00F02EF0" w:rsidRPr="0061069E">
        <w:rPr>
          <w:rFonts w:ascii="Cambria" w:hAnsi="Cambria"/>
          <w:sz w:val="20"/>
          <w:szCs w:val="20"/>
        </w:rPr>
        <w:t xml:space="preserve">w celu realizacji projektu pn. </w:t>
      </w:r>
      <w:r w:rsidR="00F02EF0" w:rsidRPr="00374350">
        <w:rPr>
          <w:rFonts w:ascii="Cambria" w:hAnsi="Cambria"/>
          <w:sz w:val="20"/>
          <w:szCs w:val="20"/>
        </w:rPr>
        <w:t>„</w:t>
      </w:r>
      <w:r w:rsidR="00F02EF0">
        <w:rPr>
          <w:rFonts w:ascii="Cambria" w:hAnsi="Cambria"/>
          <w:sz w:val="20"/>
          <w:szCs w:val="20"/>
        </w:rPr>
        <w:t>Aktywni mogą więcej</w:t>
      </w:r>
      <w:r w:rsidR="00F02EF0" w:rsidRPr="00374350">
        <w:rPr>
          <w:rFonts w:ascii="Cambria" w:hAnsi="Cambria"/>
          <w:sz w:val="20"/>
          <w:szCs w:val="20"/>
        </w:rPr>
        <w:t>”</w:t>
      </w:r>
    </w:p>
    <w:p w:rsidR="00B05D6D" w:rsidRPr="00D20A1F" w:rsidRDefault="00B05D6D" w:rsidP="00B05D6D">
      <w:pPr>
        <w:spacing w:after="120"/>
        <w:jc w:val="both"/>
        <w:rPr>
          <w:rFonts w:ascii="Cambria" w:hAnsi="Cambria"/>
          <w:sz w:val="20"/>
          <w:szCs w:val="20"/>
        </w:rPr>
      </w:pPr>
      <w:r w:rsidRPr="00D20A1F">
        <w:rPr>
          <w:rFonts w:ascii="Cambria" w:hAnsi="Cambria"/>
          <w:sz w:val="20"/>
          <w:szCs w:val="20"/>
        </w:rPr>
        <w:t>Ofertę z najniższą ceną złożył Wykonawca:</w:t>
      </w:r>
    </w:p>
    <w:p w:rsidR="00B05D6D" w:rsidRPr="00D20A1F" w:rsidRDefault="00B05D6D" w:rsidP="00CD3767">
      <w:pPr>
        <w:spacing w:after="0" w:line="240" w:lineRule="auto"/>
        <w:jc w:val="both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1</w:t>
      </w:r>
    </w:p>
    <w:p w:rsidR="00F02EF0" w:rsidRPr="00F02EF0" w:rsidRDefault="00F02EF0" w:rsidP="00F02EF0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F02EF0">
        <w:rPr>
          <w:rFonts w:ascii="Cambria" w:hAnsi="Cambria"/>
          <w:b/>
          <w:sz w:val="20"/>
          <w:szCs w:val="20"/>
        </w:rPr>
        <w:t>OŚRODEK SZKOLENIA KIEROWCÓW SZKOŁA JAZDY "EMIL" EMIL PIEKUT</w:t>
      </w:r>
    </w:p>
    <w:p w:rsidR="00B05D6D" w:rsidRPr="00D20A1F" w:rsidRDefault="00F02EF0" w:rsidP="00F02EF0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F02EF0">
        <w:rPr>
          <w:rFonts w:ascii="Cambria" w:hAnsi="Cambria"/>
          <w:b/>
          <w:sz w:val="20"/>
          <w:szCs w:val="20"/>
        </w:rPr>
        <w:t>ul. Krakowska 9, 28-200 Staszów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 w:rsidR="009D59C9">
        <w:rPr>
          <w:rFonts w:ascii="Cambria" w:hAnsi="Cambria"/>
          <w:b/>
          <w:sz w:val="20"/>
          <w:szCs w:val="20"/>
        </w:rPr>
        <w:t>8 043,75</w:t>
      </w:r>
      <w:r w:rsidRPr="00D20A1F">
        <w:rPr>
          <w:rFonts w:ascii="Cambria" w:hAnsi="Cambria"/>
          <w:b/>
          <w:sz w:val="20"/>
          <w:szCs w:val="20"/>
        </w:rPr>
        <w:t xml:space="preserve"> zł). Data wpływu: </w:t>
      </w:r>
      <w:r w:rsidR="009D59C9">
        <w:rPr>
          <w:rFonts w:ascii="Cambria" w:hAnsi="Cambria"/>
          <w:b/>
          <w:sz w:val="20"/>
          <w:szCs w:val="20"/>
        </w:rPr>
        <w:t>07-02-2020</w:t>
      </w:r>
      <w:r w:rsidR="002B4288">
        <w:rPr>
          <w:rFonts w:ascii="Cambria" w:hAnsi="Cambria"/>
          <w:b/>
          <w:sz w:val="20"/>
          <w:szCs w:val="20"/>
        </w:rPr>
        <w:t xml:space="preserve"> r</w:t>
      </w:r>
      <w:r w:rsidRPr="00D20A1F">
        <w:rPr>
          <w:rFonts w:ascii="Cambria" w:hAnsi="Cambria"/>
          <w:b/>
          <w:sz w:val="20"/>
          <w:szCs w:val="20"/>
        </w:rPr>
        <w:t xml:space="preserve">. godz. </w:t>
      </w:r>
      <w:r w:rsidR="002B4288">
        <w:rPr>
          <w:rFonts w:ascii="Cambria" w:hAnsi="Cambria"/>
          <w:b/>
          <w:sz w:val="20"/>
          <w:szCs w:val="20"/>
        </w:rPr>
        <w:t>1</w:t>
      </w:r>
      <w:r w:rsidR="009D59C9">
        <w:rPr>
          <w:rFonts w:ascii="Cambria" w:hAnsi="Cambria"/>
          <w:b/>
          <w:sz w:val="20"/>
          <w:szCs w:val="20"/>
        </w:rPr>
        <w:t>2</w:t>
      </w:r>
      <w:r w:rsidR="002B4288">
        <w:rPr>
          <w:rFonts w:ascii="Cambria" w:hAnsi="Cambria"/>
          <w:b/>
          <w:sz w:val="20"/>
          <w:szCs w:val="20"/>
        </w:rPr>
        <w:t>.35</w:t>
      </w:r>
    </w:p>
    <w:p w:rsidR="00B05D6D" w:rsidRPr="00D20A1F" w:rsidRDefault="00B05D6D" w:rsidP="002B4288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D20A1F" w:rsidRDefault="002B4288" w:rsidP="00115B32">
      <w:pPr>
        <w:pStyle w:val="Tekstpodstawowy"/>
        <w:spacing w:after="60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B05D6D" w:rsidRPr="00D20A1F" w:rsidRDefault="00B05D6D" w:rsidP="00B05D6D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>Zadanie nr 2</w:t>
      </w:r>
    </w:p>
    <w:p w:rsidR="009D59C9" w:rsidRPr="009D59C9" w:rsidRDefault="009D59C9" w:rsidP="009D59C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9D59C9">
        <w:rPr>
          <w:rFonts w:ascii="Cambria" w:hAnsi="Cambria"/>
          <w:b/>
          <w:sz w:val="20"/>
          <w:szCs w:val="20"/>
        </w:rPr>
        <w:t>Wyższa Szkoła Biznesu i Przedsiębiorczości w Ostrowcu Świętokrzyskim</w:t>
      </w:r>
    </w:p>
    <w:p w:rsidR="00B05D6D" w:rsidRPr="00D20A1F" w:rsidRDefault="009D59C9" w:rsidP="009D59C9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9D59C9">
        <w:rPr>
          <w:rFonts w:ascii="Cambria" w:hAnsi="Cambria"/>
          <w:b/>
          <w:sz w:val="20"/>
          <w:szCs w:val="20"/>
        </w:rPr>
        <w:t>ul. Akademicka 12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9D59C9">
        <w:rPr>
          <w:rFonts w:ascii="Cambria" w:hAnsi="Cambria"/>
          <w:b/>
          <w:sz w:val="20"/>
          <w:szCs w:val="20"/>
        </w:rPr>
        <w:t>27-400 Ostrowiec Świętokrzyski</w:t>
      </w:r>
    </w:p>
    <w:p w:rsidR="00B05D6D" w:rsidRPr="00D20A1F" w:rsidRDefault="00B05D6D" w:rsidP="00B05D6D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 w:rsidR="009D59C9">
        <w:rPr>
          <w:rFonts w:ascii="Cambria" w:hAnsi="Cambria"/>
          <w:b/>
          <w:sz w:val="20"/>
          <w:szCs w:val="20"/>
        </w:rPr>
        <w:t>21 965,00</w:t>
      </w:r>
      <w:r w:rsidRPr="00D20A1F">
        <w:rPr>
          <w:rFonts w:ascii="Cambria" w:hAnsi="Cambria"/>
          <w:b/>
          <w:sz w:val="20"/>
          <w:szCs w:val="20"/>
        </w:rPr>
        <w:t xml:space="preserve"> zł). Data wpływu: </w:t>
      </w:r>
      <w:r w:rsidR="009D59C9">
        <w:rPr>
          <w:rFonts w:ascii="Cambria" w:hAnsi="Cambria"/>
          <w:b/>
          <w:sz w:val="20"/>
          <w:szCs w:val="20"/>
        </w:rPr>
        <w:t>06-02-2020</w:t>
      </w:r>
      <w:r w:rsidRPr="00D20A1F">
        <w:rPr>
          <w:rFonts w:ascii="Cambria" w:hAnsi="Cambria"/>
          <w:b/>
          <w:sz w:val="20"/>
          <w:szCs w:val="20"/>
        </w:rPr>
        <w:t xml:space="preserve"> r. godz. </w:t>
      </w:r>
      <w:r w:rsidR="002B4288">
        <w:rPr>
          <w:rFonts w:ascii="Cambria" w:hAnsi="Cambria"/>
          <w:b/>
          <w:sz w:val="20"/>
          <w:szCs w:val="20"/>
        </w:rPr>
        <w:t>1</w:t>
      </w:r>
      <w:r w:rsidR="009D59C9">
        <w:rPr>
          <w:rFonts w:ascii="Cambria" w:hAnsi="Cambria"/>
          <w:b/>
          <w:sz w:val="20"/>
          <w:szCs w:val="20"/>
        </w:rPr>
        <w:t>5.05</w:t>
      </w:r>
    </w:p>
    <w:p w:rsidR="002B4288" w:rsidRPr="00D20A1F" w:rsidRDefault="002B4288" w:rsidP="002B4288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D20A1F" w:rsidRDefault="002B4288" w:rsidP="002B4288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</w:t>
      </w:r>
      <w:r w:rsidR="00BC0432">
        <w:rPr>
          <w:rFonts w:ascii="Cambria" w:hAnsi="Cambria"/>
          <w:sz w:val="20"/>
          <w:szCs w:val="20"/>
        </w:rPr>
        <w:t>.</w:t>
      </w:r>
    </w:p>
    <w:p w:rsidR="00510209" w:rsidRPr="00D20A1F" w:rsidRDefault="00510209" w:rsidP="00510209">
      <w:pPr>
        <w:pStyle w:val="Tekstpodstawowy"/>
        <w:spacing w:after="60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highlight w:val="yellow"/>
          <w:u w:val="single"/>
        </w:rPr>
        <w:t xml:space="preserve">Zadanie nr </w:t>
      </w:r>
      <w:r>
        <w:rPr>
          <w:rFonts w:ascii="Cambria" w:hAnsi="Cambria"/>
          <w:sz w:val="20"/>
          <w:szCs w:val="20"/>
          <w:highlight w:val="yellow"/>
          <w:u w:val="single"/>
        </w:rPr>
        <w:t>3</w:t>
      </w:r>
    </w:p>
    <w:p w:rsidR="009D59C9" w:rsidRPr="009D59C9" w:rsidRDefault="009D59C9" w:rsidP="009D59C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9D59C9">
        <w:rPr>
          <w:rFonts w:ascii="Cambria" w:hAnsi="Cambria"/>
          <w:b/>
          <w:sz w:val="20"/>
          <w:szCs w:val="20"/>
        </w:rPr>
        <w:t>Wyższa Szkoła Biznesu i Przedsiębiorczości w Ostrowcu Świętokrzyskim</w:t>
      </w:r>
    </w:p>
    <w:p w:rsidR="009D59C9" w:rsidRPr="00D20A1F" w:rsidRDefault="009D59C9" w:rsidP="009D59C9">
      <w:pPr>
        <w:pStyle w:val="Tekstpodstawowy"/>
        <w:jc w:val="center"/>
        <w:rPr>
          <w:rFonts w:ascii="Cambria" w:hAnsi="Cambria"/>
          <w:sz w:val="20"/>
          <w:szCs w:val="20"/>
        </w:rPr>
      </w:pPr>
      <w:r w:rsidRPr="009D59C9">
        <w:rPr>
          <w:rFonts w:ascii="Cambria" w:hAnsi="Cambria"/>
          <w:b/>
          <w:sz w:val="20"/>
          <w:szCs w:val="20"/>
        </w:rPr>
        <w:t>ul. Akademicka 12</w:t>
      </w:r>
      <w:r>
        <w:rPr>
          <w:rFonts w:ascii="Cambria" w:hAnsi="Cambria"/>
          <w:b/>
          <w:sz w:val="20"/>
          <w:szCs w:val="20"/>
        </w:rPr>
        <w:t xml:space="preserve">, </w:t>
      </w:r>
      <w:r w:rsidRPr="009D59C9">
        <w:rPr>
          <w:rFonts w:ascii="Cambria" w:hAnsi="Cambria"/>
          <w:b/>
          <w:sz w:val="20"/>
          <w:szCs w:val="20"/>
        </w:rPr>
        <w:t>27-400 Ostrowiec Świętokrzyski</w:t>
      </w:r>
    </w:p>
    <w:p w:rsidR="00510209" w:rsidRPr="00D20A1F" w:rsidRDefault="009D59C9" w:rsidP="009D59C9">
      <w:pPr>
        <w:pStyle w:val="Tekstpodstawowy"/>
        <w:jc w:val="center"/>
        <w:rPr>
          <w:rFonts w:ascii="Cambria" w:hAnsi="Cambria"/>
          <w:b/>
          <w:sz w:val="20"/>
          <w:szCs w:val="20"/>
        </w:rPr>
      </w:pPr>
      <w:r w:rsidRPr="00D20A1F">
        <w:rPr>
          <w:rFonts w:ascii="Cambria" w:hAnsi="Cambria"/>
          <w:b/>
          <w:sz w:val="20"/>
          <w:szCs w:val="20"/>
        </w:rPr>
        <w:t>Otrzymał: 100 pkt (</w:t>
      </w:r>
      <w:r>
        <w:rPr>
          <w:rFonts w:ascii="Cambria" w:hAnsi="Cambria"/>
          <w:b/>
          <w:sz w:val="20"/>
          <w:szCs w:val="20"/>
        </w:rPr>
        <w:t>12 012,00</w:t>
      </w:r>
      <w:r w:rsidRPr="00D20A1F">
        <w:rPr>
          <w:rFonts w:ascii="Cambria" w:hAnsi="Cambria"/>
          <w:b/>
          <w:sz w:val="20"/>
          <w:szCs w:val="20"/>
        </w:rPr>
        <w:t xml:space="preserve"> zł). Data wpływu: </w:t>
      </w:r>
      <w:r>
        <w:rPr>
          <w:rFonts w:ascii="Cambria" w:hAnsi="Cambria"/>
          <w:b/>
          <w:sz w:val="20"/>
          <w:szCs w:val="20"/>
        </w:rPr>
        <w:t>06-02-2020</w:t>
      </w:r>
      <w:r w:rsidRPr="00D20A1F">
        <w:rPr>
          <w:rFonts w:ascii="Cambria" w:hAnsi="Cambria"/>
          <w:b/>
          <w:sz w:val="20"/>
          <w:szCs w:val="20"/>
        </w:rPr>
        <w:t xml:space="preserve"> r. godz. </w:t>
      </w:r>
      <w:r>
        <w:rPr>
          <w:rFonts w:ascii="Cambria" w:hAnsi="Cambria"/>
          <w:b/>
          <w:sz w:val="20"/>
          <w:szCs w:val="20"/>
        </w:rPr>
        <w:t>15.05</w:t>
      </w:r>
    </w:p>
    <w:p w:rsidR="00BC0432" w:rsidRPr="00D20A1F" w:rsidRDefault="00BC0432" w:rsidP="00BC0432">
      <w:pPr>
        <w:pStyle w:val="Tekstpodstawowy"/>
        <w:rPr>
          <w:rFonts w:ascii="Cambria" w:hAnsi="Cambria"/>
          <w:sz w:val="20"/>
          <w:szCs w:val="20"/>
          <w:u w:val="single"/>
        </w:rPr>
      </w:pPr>
      <w:r w:rsidRPr="00D20A1F">
        <w:rPr>
          <w:rFonts w:ascii="Cambria" w:hAnsi="Cambria"/>
          <w:sz w:val="20"/>
          <w:szCs w:val="20"/>
          <w:u w:val="single"/>
        </w:rPr>
        <w:t>Pozostałe oferty:</w:t>
      </w:r>
    </w:p>
    <w:p w:rsidR="00B05D6D" w:rsidRPr="00510209" w:rsidRDefault="00BC0432" w:rsidP="00BC0432">
      <w:pPr>
        <w:spacing w:after="6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Złożono tylko jedną ważną ofertę.</w:t>
      </w:r>
    </w:p>
    <w:p w:rsidR="00CD3767" w:rsidRDefault="00CD3767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bookmarkStart w:id="0" w:name="_GoBack"/>
      <w:bookmarkEnd w:id="0"/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  <w:r w:rsidRPr="00D20A1F">
        <w:rPr>
          <w:rFonts w:ascii="Cambria" w:hAnsi="Cambria"/>
          <w:b/>
          <w:sz w:val="18"/>
          <w:szCs w:val="18"/>
        </w:rPr>
        <w:t>Elżbieta Florek</w:t>
      </w:r>
    </w:p>
    <w:p w:rsidR="00B05D6D" w:rsidRPr="00D20A1F" w:rsidRDefault="00B05D6D" w:rsidP="00B05D6D">
      <w:pPr>
        <w:spacing w:after="60"/>
        <w:ind w:left="5245"/>
        <w:jc w:val="center"/>
        <w:rPr>
          <w:rFonts w:ascii="Cambria" w:hAnsi="Cambria"/>
          <w:b/>
          <w:sz w:val="18"/>
          <w:szCs w:val="18"/>
        </w:rPr>
      </w:pPr>
    </w:p>
    <w:p w:rsidR="00B05D6D" w:rsidRPr="00D20A1F" w:rsidRDefault="00B05D6D" w:rsidP="00B05D6D">
      <w:pPr>
        <w:pStyle w:val="Bezodstpw"/>
        <w:spacing w:after="60"/>
        <w:ind w:left="5245"/>
        <w:jc w:val="center"/>
        <w:rPr>
          <w:rFonts w:ascii="Cambria" w:hAnsi="Cambria" w:cs="Arial"/>
          <w:sz w:val="20"/>
          <w:szCs w:val="20"/>
        </w:rPr>
      </w:pPr>
      <w:r w:rsidRPr="00D20A1F">
        <w:rPr>
          <w:rFonts w:ascii="Cambria" w:hAnsi="Cambria"/>
          <w:sz w:val="18"/>
          <w:szCs w:val="18"/>
        </w:rPr>
        <w:t xml:space="preserve">Gł. Specjalista ds. Zamówień Publicznych </w:t>
      </w:r>
      <w:r w:rsidRPr="00D20A1F">
        <w:rPr>
          <w:rFonts w:ascii="Cambria" w:hAnsi="Cambria"/>
          <w:sz w:val="18"/>
          <w:szCs w:val="18"/>
        </w:rPr>
        <w:br/>
        <w:t>i Kontraktowania Wydatków</w:t>
      </w: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B05D6D" w:rsidRPr="00D20A1F" w:rsidRDefault="00B05D6D" w:rsidP="001050BE">
      <w:pPr>
        <w:spacing w:after="60"/>
        <w:jc w:val="both"/>
        <w:rPr>
          <w:rFonts w:ascii="Cambria" w:hAnsi="Cambria"/>
          <w:sz w:val="20"/>
          <w:szCs w:val="20"/>
        </w:rPr>
      </w:pPr>
    </w:p>
    <w:p w:rsidR="006773F7" w:rsidRPr="00D20A1F" w:rsidRDefault="006773F7" w:rsidP="00510209">
      <w:pPr>
        <w:rPr>
          <w:rFonts w:ascii="Cambria" w:hAnsi="Cambria"/>
          <w:b/>
          <w:sz w:val="16"/>
          <w:u w:val="single"/>
        </w:rPr>
      </w:pPr>
    </w:p>
    <w:sectPr w:rsidR="006773F7" w:rsidRPr="00D20A1F" w:rsidSect="00C140B3">
      <w:headerReference w:type="default" r:id="rId9"/>
      <w:pgSz w:w="11906" w:h="16838"/>
      <w:pgMar w:top="1114" w:right="1417" w:bottom="709" w:left="1417" w:header="426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2C" w:rsidRDefault="001B712C" w:rsidP="006D277A">
      <w:pPr>
        <w:spacing w:after="0" w:line="240" w:lineRule="auto"/>
      </w:pPr>
      <w:r>
        <w:separator/>
      </w:r>
    </w:p>
  </w:endnote>
  <w:end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2C" w:rsidRDefault="001B712C" w:rsidP="006D277A">
      <w:pPr>
        <w:spacing w:after="0" w:line="240" w:lineRule="auto"/>
      </w:pPr>
      <w:r>
        <w:separator/>
      </w:r>
    </w:p>
  </w:footnote>
  <w:footnote w:type="continuationSeparator" w:id="0">
    <w:p w:rsidR="001B712C" w:rsidRDefault="001B712C" w:rsidP="006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12C" w:rsidRPr="00F27469" w:rsidRDefault="001B712C" w:rsidP="00F27469">
    <w:pPr>
      <w:pStyle w:val="Nagwek"/>
      <w:jc w:val="right"/>
      <w:rPr>
        <w:rFonts w:ascii="Cambria" w:hAnsi="Cambria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 wp14:anchorId="2F913AD5" wp14:editId="718ADB1D">
          <wp:extent cx="5760720" cy="10914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9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Cambria" w:hAnsi="Cambria"/>
        <w:b/>
        <w:sz w:val="18"/>
        <w:szCs w:val="18"/>
        <w:u w:val="single"/>
      </w:rPr>
      <w:t>N</w:t>
    </w:r>
    <w:r w:rsidR="002B4288">
      <w:rPr>
        <w:rFonts w:ascii="Cambria" w:hAnsi="Cambria"/>
        <w:b/>
        <w:sz w:val="18"/>
        <w:szCs w:val="18"/>
        <w:u w:val="single"/>
      </w:rPr>
      <w:t xml:space="preserve">umer sprawy: </w:t>
    </w:r>
    <w:r w:rsidR="00F02EF0">
      <w:rPr>
        <w:rFonts w:ascii="Cambria" w:hAnsi="Cambria"/>
        <w:b/>
        <w:sz w:val="18"/>
        <w:szCs w:val="18"/>
        <w:u w:val="single"/>
      </w:rPr>
      <w:t>18</w:t>
    </w:r>
    <w:r w:rsidR="002B4288">
      <w:rPr>
        <w:rFonts w:ascii="Cambria" w:hAnsi="Cambria"/>
        <w:b/>
        <w:sz w:val="18"/>
        <w:szCs w:val="18"/>
        <w:u w:val="single"/>
      </w:rPr>
      <w:t>/ZK/20</w:t>
    </w:r>
    <w:r w:rsidR="00F02EF0">
      <w:rPr>
        <w:rFonts w:ascii="Cambria" w:hAnsi="Cambria"/>
        <w:b/>
        <w:sz w:val="18"/>
        <w:szCs w:val="18"/>
        <w:u w:val="single"/>
      </w:rPr>
      <w:t>20</w:t>
    </w:r>
    <w:r w:rsidR="002B4288">
      <w:rPr>
        <w:rFonts w:ascii="Cambria" w:hAnsi="Cambria"/>
        <w:b/>
        <w:sz w:val="18"/>
        <w:szCs w:val="18"/>
        <w:u w:val="single"/>
      </w:rPr>
      <w:t>/</w:t>
    </w:r>
    <w:r w:rsidR="00F02EF0">
      <w:rPr>
        <w:rFonts w:ascii="Cambria" w:hAnsi="Cambria"/>
        <w:b/>
        <w:sz w:val="18"/>
        <w:szCs w:val="18"/>
        <w:u w:val="single"/>
      </w:rPr>
      <w:t>AMW</w:t>
    </w:r>
  </w:p>
  <w:p w:rsidR="001B712C" w:rsidRPr="0009388A" w:rsidRDefault="001B712C" w:rsidP="0014587E">
    <w:pPr>
      <w:pStyle w:val="Nagwek"/>
      <w:jc w:val="right"/>
      <w:rPr>
        <w:rFonts w:ascii="Cambria" w:hAnsi="Cambria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1C215A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905D0"/>
    <w:multiLevelType w:val="hybridMultilevel"/>
    <w:tmpl w:val="5FE8A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C668F0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AC59E5"/>
    <w:multiLevelType w:val="hybridMultilevel"/>
    <w:tmpl w:val="018A7F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3277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777DC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83417"/>
    <w:multiLevelType w:val="hybridMultilevel"/>
    <w:tmpl w:val="322642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ACF77EA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B103E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CD5C7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04161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6323ED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2990E6F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DC6DA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657AB"/>
    <w:multiLevelType w:val="hybridMultilevel"/>
    <w:tmpl w:val="26D4DA24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8">
    <w:nsid w:val="73014C23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90343B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73386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5"/>
  </w:num>
  <w:num w:numId="5">
    <w:abstractNumId w:val="9"/>
  </w:num>
  <w:num w:numId="6">
    <w:abstractNumId w:val="18"/>
  </w:num>
  <w:num w:numId="7">
    <w:abstractNumId w:val="13"/>
  </w:num>
  <w:num w:numId="8">
    <w:abstractNumId w:val="1"/>
  </w:num>
  <w:num w:numId="9">
    <w:abstractNumId w:val="15"/>
  </w:num>
  <w:num w:numId="10">
    <w:abstractNumId w:val="12"/>
  </w:num>
  <w:num w:numId="11">
    <w:abstractNumId w:val="10"/>
  </w:num>
  <w:num w:numId="12">
    <w:abstractNumId w:val="6"/>
  </w:num>
  <w:num w:numId="13">
    <w:abstractNumId w:val="19"/>
  </w:num>
  <w:num w:numId="14">
    <w:abstractNumId w:val="8"/>
  </w:num>
  <w:num w:numId="15">
    <w:abstractNumId w:val="20"/>
  </w:num>
  <w:num w:numId="16">
    <w:abstractNumId w:val="2"/>
  </w:num>
  <w:num w:numId="17">
    <w:abstractNumId w:val="7"/>
  </w:num>
  <w:num w:numId="1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1F8"/>
    <w:rsid w:val="000128F1"/>
    <w:rsid w:val="000226BD"/>
    <w:rsid w:val="000238EC"/>
    <w:rsid w:val="0006745A"/>
    <w:rsid w:val="0009388A"/>
    <w:rsid w:val="000A511F"/>
    <w:rsid w:val="000A6382"/>
    <w:rsid w:val="001050BE"/>
    <w:rsid w:val="00115B32"/>
    <w:rsid w:val="00136B58"/>
    <w:rsid w:val="0014587E"/>
    <w:rsid w:val="001461A4"/>
    <w:rsid w:val="0014755B"/>
    <w:rsid w:val="00165D21"/>
    <w:rsid w:val="00177F89"/>
    <w:rsid w:val="00177FA9"/>
    <w:rsid w:val="00182423"/>
    <w:rsid w:val="001B712C"/>
    <w:rsid w:val="001C4B08"/>
    <w:rsid w:val="001E7BC2"/>
    <w:rsid w:val="001F0A40"/>
    <w:rsid w:val="001F37FB"/>
    <w:rsid w:val="00220DEC"/>
    <w:rsid w:val="00222A4F"/>
    <w:rsid w:val="00255512"/>
    <w:rsid w:val="00256C8E"/>
    <w:rsid w:val="00261B9A"/>
    <w:rsid w:val="00266E5B"/>
    <w:rsid w:val="002708CA"/>
    <w:rsid w:val="00274048"/>
    <w:rsid w:val="002A3965"/>
    <w:rsid w:val="002B4288"/>
    <w:rsid w:val="002D3040"/>
    <w:rsid w:val="002E3626"/>
    <w:rsid w:val="002F51F8"/>
    <w:rsid w:val="0030395A"/>
    <w:rsid w:val="003257C1"/>
    <w:rsid w:val="0033266B"/>
    <w:rsid w:val="003506D3"/>
    <w:rsid w:val="0035452F"/>
    <w:rsid w:val="00380449"/>
    <w:rsid w:val="00397481"/>
    <w:rsid w:val="003B5C6D"/>
    <w:rsid w:val="003B772D"/>
    <w:rsid w:val="003C392A"/>
    <w:rsid w:val="003D257F"/>
    <w:rsid w:val="003F4485"/>
    <w:rsid w:val="00413B0E"/>
    <w:rsid w:val="00451DA1"/>
    <w:rsid w:val="004542EC"/>
    <w:rsid w:val="004A7D65"/>
    <w:rsid w:val="004B03DC"/>
    <w:rsid w:val="004C0EC0"/>
    <w:rsid w:val="004C7C7E"/>
    <w:rsid w:val="004D4F54"/>
    <w:rsid w:val="004E0FEE"/>
    <w:rsid w:val="004F452C"/>
    <w:rsid w:val="004F5AE2"/>
    <w:rsid w:val="00506AC2"/>
    <w:rsid w:val="00510209"/>
    <w:rsid w:val="0051171B"/>
    <w:rsid w:val="00563267"/>
    <w:rsid w:val="00563A7C"/>
    <w:rsid w:val="00571920"/>
    <w:rsid w:val="005776CB"/>
    <w:rsid w:val="005B0C60"/>
    <w:rsid w:val="005D1E9B"/>
    <w:rsid w:val="006200BB"/>
    <w:rsid w:val="0065789C"/>
    <w:rsid w:val="0066525C"/>
    <w:rsid w:val="0067322E"/>
    <w:rsid w:val="006773F7"/>
    <w:rsid w:val="006825BB"/>
    <w:rsid w:val="006A3815"/>
    <w:rsid w:val="006C1A4D"/>
    <w:rsid w:val="006D277A"/>
    <w:rsid w:val="006E1CA8"/>
    <w:rsid w:val="0077130D"/>
    <w:rsid w:val="0078114A"/>
    <w:rsid w:val="007B3DC9"/>
    <w:rsid w:val="007B3FC5"/>
    <w:rsid w:val="007D79F5"/>
    <w:rsid w:val="00807465"/>
    <w:rsid w:val="0083123B"/>
    <w:rsid w:val="00840320"/>
    <w:rsid w:val="00841276"/>
    <w:rsid w:val="00854569"/>
    <w:rsid w:val="00891AE6"/>
    <w:rsid w:val="00892829"/>
    <w:rsid w:val="00893B9F"/>
    <w:rsid w:val="008A4140"/>
    <w:rsid w:val="00923C08"/>
    <w:rsid w:val="009B121A"/>
    <w:rsid w:val="009C0295"/>
    <w:rsid w:val="009C0804"/>
    <w:rsid w:val="009C3E2B"/>
    <w:rsid w:val="009D2241"/>
    <w:rsid w:val="009D59C9"/>
    <w:rsid w:val="009E2312"/>
    <w:rsid w:val="00A1313D"/>
    <w:rsid w:val="00A402E6"/>
    <w:rsid w:val="00A46C06"/>
    <w:rsid w:val="00A53B94"/>
    <w:rsid w:val="00A6312C"/>
    <w:rsid w:val="00A70796"/>
    <w:rsid w:val="00A864B2"/>
    <w:rsid w:val="00A93592"/>
    <w:rsid w:val="00AA351C"/>
    <w:rsid w:val="00AB2731"/>
    <w:rsid w:val="00AB66D4"/>
    <w:rsid w:val="00AD24DC"/>
    <w:rsid w:val="00B05D6D"/>
    <w:rsid w:val="00B10589"/>
    <w:rsid w:val="00B229B7"/>
    <w:rsid w:val="00B42558"/>
    <w:rsid w:val="00B47FFC"/>
    <w:rsid w:val="00B57F39"/>
    <w:rsid w:val="00B76987"/>
    <w:rsid w:val="00BA01A7"/>
    <w:rsid w:val="00BA2530"/>
    <w:rsid w:val="00BC0432"/>
    <w:rsid w:val="00BC27D1"/>
    <w:rsid w:val="00C0444B"/>
    <w:rsid w:val="00C140B3"/>
    <w:rsid w:val="00C279F9"/>
    <w:rsid w:val="00C31A50"/>
    <w:rsid w:val="00C50B0C"/>
    <w:rsid w:val="00C65007"/>
    <w:rsid w:val="00C82FAC"/>
    <w:rsid w:val="00C906DE"/>
    <w:rsid w:val="00C91E58"/>
    <w:rsid w:val="00C93799"/>
    <w:rsid w:val="00CB2282"/>
    <w:rsid w:val="00CB3C22"/>
    <w:rsid w:val="00CB7B2D"/>
    <w:rsid w:val="00CD208F"/>
    <w:rsid w:val="00CD2B71"/>
    <w:rsid w:val="00CD3767"/>
    <w:rsid w:val="00CE4350"/>
    <w:rsid w:val="00CE464D"/>
    <w:rsid w:val="00D178F9"/>
    <w:rsid w:val="00D20A1F"/>
    <w:rsid w:val="00D441B4"/>
    <w:rsid w:val="00D5229D"/>
    <w:rsid w:val="00D65E81"/>
    <w:rsid w:val="00D823ED"/>
    <w:rsid w:val="00D90A0D"/>
    <w:rsid w:val="00DC547C"/>
    <w:rsid w:val="00DE029B"/>
    <w:rsid w:val="00DE16A3"/>
    <w:rsid w:val="00E15AB0"/>
    <w:rsid w:val="00E21DCB"/>
    <w:rsid w:val="00E25616"/>
    <w:rsid w:val="00E279D9"/>
    <w:rsid w:val="00E312B9"/>
    <w:rsid w:val="00E64786"/>
    <w:rsid w:val="00E677B4"/>
    <w:rsid w:val="00EB3AF9"/>
    <w:rsid w:val="00ED7F01"/>
    <w:rsid w:val="00EE0083"/>
    <w:rsid w:val="00EF1214"/>
    <w:rsid w:val="00EF44AA"/>
    <w:rsid w:val="00F02EF0"/>
    <w:rsid w:val="00F1075C"/>
    <w:rsid w:val="00F27469"/>
    <w:rsid w:val="00F6215C"/>
    <w:rsid w:val="00F67BB6"/>
    <w:rsid w:val="00F8393F"/>
    <w:rsid w:val="00FB7E78"/>
    <w:rsid w:val="00FD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2312"/>
  </w:style>
  <w:style w:type="paragraph" w:styleId="Nagwek1">
    <w:name w:val="heading 1"/>
    <w:basedOn w:val="Normalny"/>
    <w:next w:val="Normalny"/>
    <w:link w:val="Nagwek1Znak"/>
    <w:uiPriority w:val="9"/>
    <w:qFormat/>
    <w:rsid w:val="00261B9A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61B9A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61B9A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61B9A"/>
    <w:pPr>
      <w:keepNext/>
      <w:keepLines/>
      <w:spacing w:before="40" w:after="0"/>
      <w:outlineLvl w:val="3"/>
    </w:pPr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61B9A"/>
    <w:pPr>
      <w:keepNext/>
      <w:keepLines/>
      <w:spacing w:before="40" w:after="0" w:line="276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77A"/>
  </w:style>
  <w:style w:type="paragraph" w:styleId="Stopka">
    <w:name w:val="footer"/>
    <w:basedOn w:val="Normalny"/>
    <w:link w:val="StopkaZnak"/>
    <w:uiPriority w:val="99"/>
    <w:unhideWhenUsed/>
    <w:rsid w:val="006D2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77A"/>
  </w:style>
  <w:style w:type="paragraph" w:styleId="Akapitzlist">
    <w:name w:val="List Paragraph"/>
    <w:basedOn w:val="Normalny"/>
    <w:uiPriority w:val="34"/>
    <w:qFormat/>
    <w:rsid w:val="009E2312"/>
    <w:pPr>
      <w:ind w:left="720"/>
      <w:contextualSpacing/>
    </w:pPr>
  </w:style>
  <w:style w:type="table" w:styleId="Tabela-Siatka">
    <w:name w:val="Table Grid"/>
    <w:basedOn w:val="Standardowy"/>
    <w:uiPriority w:val="59"/>
    <w:rsid w:val="009E231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F3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37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261B9A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61B9A"/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1B9A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61B9A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61B9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61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261B9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61B9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1B9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1B9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61B9A"/>
    <w:rPr>
      <w:vertAlign w:val="superscript"/>
    </w:rPr>
  </w:style>
  <w:style w:type="paragraph" w:styleId="NormalnyWeb">
    <w:name w:val="Normal (Web)"/>
    <w:basedOn w:val="Normalny"/>
    <w:unhideWhenUsed/>
    <w:rsid w:val="00261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nhideWhenUsed/>
    <w:rsid w:val="00261B9A"/>
    <w:rPr>
      <w:color w:val="0563C1"/>
      <w:u w:val="single"/>
    </w:rPr>
  </w:style>
  <w:style w:type="table" w:customStyle="1" w:styleId="TableNormal">
    <w:name w:val="Table Normal"/>
    <w:uiPriority w:val="2"/>
    <w:semiHidden/>
    <w:unhideWhenUsed/>
    <w:qFormat/>
    <w:rsid w:val="00261B9A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261B9A"/>
    <w:pPr>
      <w:widowControl w:val="0"/>
      <w:spacing w:before="59" w:after="0" w:line="240" w:lineRule="auto"/>
      <w:ind w:left="101"/>
    </w:pPr>
    <w:rPr>
      <w:rFonts w:ascii="Calibri" w:eastAsia="Calibri" w:hAnsi="Calibri" w:cs="Calibri"/>
      <w:lang w:val="en-US"/>
    </w:rPr>
  </w:style>
  <w:style w:type="table" w:customStyle="1" w:styleId="Siatkatabeli">
    <w:name w:val="Siatka tabeli"/>
    <w:basedOn w:val="Standardowy"/>
    <w:uiPriority w:val="39"/>
    <w:rsid w:val="00261B9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261B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1B9A"/>
    <w:pPr>
      <w:widowControl w:val="0"/>
      <w:spacing w:after="0" w:line="240" w:lineRule="auto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1B9A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261B9A"/>
  </w:style>
  <w:style w:type="character" w:styleId="Uwydatnienie">
    <w:name w:val="Emphasis"/>
    <w:uiPriority w:val="20"/>
    <w:qFormat/>
    <w:rsid w:val="00261B9A"/>
    <w:rPr>
      <w:i/>
      <w:iCs/>
    </w:rPr>
  </w:style>
  <w:style w:type="character" w:customStyle="1" w:styleId="st">
    <w:name w:val="st"/>
    <w:basedOn w:val="Domylnaczcionkaakapitu"/>
    <w:rsid w:val="00261B9A"/>
  </w:style>
  <w:style w:type="paragraph" w:customStyle="1" w:styleId="Default">
    <w:name w:val="Default"/>
    <w:rsid w:val="00261B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261B9A"/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261B9A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261B9A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261B9A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261B9A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261B9A"/>
  </w:style>
  <w:style w:type="paragraph" w:styleId="Tekstpodstawowy">
    <w:name w:val="Body Text"/>
    <w:basedOn w:val="Normalny"/>
    <w:link w:val="TekstpodstawowyZnak"/>
    <w:rsid w:val="00261B9A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1B9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gmail-msolistparagraph">
    <w:name w:val="gmail-msolistparagraph"/>
    <w:basedOn w:val="Normalny"/>
    <w:rsid w:val="00261B9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unhideWhenUsed/>
    <w:rsid w:val="00261B9A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261B9A"/>
    <w:rPr>
      <w:rFonts w:ascii="Times New Roman" w:eastAsia="Calibri" w:hAnsi="Times New Roman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261B9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ust">
    <w:name w:val="ust"/>
    <w:uiPriority w:val="99"/>
    <w:rsid w:val="00261B9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unhideWhenUsed/>
    <w:rsid w:val="00261B9A"/>
    <w:pPr>
      <w:spacing w:after="120" w:line="48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261B9A"/>
    <w:rPr>
      <w:rFonts w:ascii="Times New Roman" w:eastAsia="Calibri" w:hAnsi="Times New Roman" w:cs="Times New Roman"/>
      <w:sz w:val="24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261B9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261B9A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1B9A"/>
    <w:rPr>
      <w:rFonts w:ascii="Times New Roman" w:eastAsia="Calibri" w:hAnsi="Times New Roman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261B9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261B9A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261B9A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261B9A"/>
    <w:rPr>
      <w:rFonts w:ascii="Calibri" w:eastAsia="Calibri" w:hAnsi="Calibri" w:cs="Times New Roman"/>
      <w:sz w:val="16"/>
      <w:szCs w:val="16"/>
    </w:rPr>
  </w:style>
  <w:style w:type="paragraph" w:styleId="Bezodstpw">
    <w:name w:val="No Spacing"/>
    <w:uiPriority w:val="1"/>
    <w:qFormat/>
    <w:rsid w:val="00261B9A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261B9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rsid w:val="00261B9A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261B9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1B9A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261B9A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261B9A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B712C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B712C"/>
    <w:rPr>
      <w:rFonts w:ascii="Times New Roman" w:hAnsi="Times New Roman"/>
      <w:sz w:val="24"/>
    </w:rPr>
  </w:style>
  <w:style w:type="paragraph" w:customStyle="1" w:styleId="Style8">
    <w:name w:val="Style8"/>
    <w:basedOn w:val="Normalny"/>
    <w:uiPriority w:val="99"/>
    <w:rsid w:val="001050BE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1050BE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5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D61097-1F75-41D2-AB1E-7AE476B8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eflorek</cp:lastModifiedBy>
  <cp:revision>3</cp:revision>
  <cp:lastPrinted>2019-10-23T13:28:00Z</cp:lastPrinted>
  <dcterms:created xsi:type="dcterms:W3CDTF">2020-02-17T12:49:00Z</dcterms:created>
  <dcterms:modified xsi:type="dcterms:W3CDTF">2020-02-17T12:58:00Z</dcterms:modified>
</cp:coreProperties>
</file>