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F42FF3" w14:textId="77777777" w:rsidR="001B110A" w:rsidRPr="00332E8E" w:rsidRDefault="001B110A" w:rsidP="00784218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 xml:space="preserve">      </w:t>
      </w:r>
    </w:p>
    <w:p w14:paraId="62E07E14" w14:textId="77777777" w:rsidR="001B110A" w:rsidRPr="00332E8E" w:rsidRDefault="001B110A" w:rsidP="00784218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>…………………………</w:t>
      </w:r>
    </w:p>
    <w:p w14:paraId="2CB61072" w14:textId="436B411B" w:rsidR="001B110A" w:rsidRPr="00332E8E" w:rsidRDefault="001B110A" w:rsidP="00784218">
      <w:pPr>
        <w:tabs>
          <w:tab w:val="left" w:pos="5827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 xml:space="preserve">    zatwierdzam</w:t>
      </w:r>
      <w:r w:rsidRPr="00332E8E">
        <w:rPr>
          <w:rFonts w:asciiTheme="majorHAnsi" w:hAnsiTheme="majorHAnsi"/>
          <w:b/>
          <w:smallCaps/>
          <w:sz w:val="20"/>
          <w:szCs w:val="20"/>
        </w:rPr>
        <w:tab/>
      </w:r>
      <w:r w:rsidRPr="00CC67D3">
        <w:rPr>
          <w:rFonts w:asciiTheme="majorHAnsi" w:hAnsiTheme="majorHAnsi"/>
          <w:b/>
          <w:smallCaps/>
          <w:sz w:val="20"/>
          <w:szCs w:val="20"/>
        </w:rPr>
        <w:t xml:space="preserve">                                                           </w:t>
      </w:r>
      <w:r w:rsidRPr="00CC67D3">
        <w:rPr>
          <w:rFonts w:asciiTheme="majorHAnsi" w:hAnsiTheme="majorHAnsi"/>
          <w:sz w:val="20"/>
          <w:szCs w:val="20"/>
        </w:rPr>
        <w:t>Kielce, dnia 20</w:t>
      </w:r>
      <w:r w:rsidR="006D5FCF" w:rsidRPr="00CC67D3">
        <w:rPr>
          <w:rFonts w:asciiTheme="majorHAnsi" w:hAnsiTheme="majorHAnsi"/>
          <w:sz w:val="20"/>
          <w:szCs w:val="20"/>
        </w:rPr>
        <w:t>20</w:t>
      </w:r>
      <w:r w:rsidRPr="00CC67D3">
        <w:rPr>
          <w:rFonts w:asciiTheme="majorHAnsi" w:hAnsiTheme="majorHAnsi"/>
          <w:sz w:val="20"/>
          <w:szCs w:val="20"/>
        </w:rPr>
        <w:t>-0</w:t>
      </w:r>
      <w:r w:rsidR="006D5FCF" w:rsidRPr="00CC67D3">
        <w:rPr>
          <w:rFonts w:asciiTheme="majorHAnsi" w:hAnsiTheme="majorHAnsi"/>
          <w:sz w:val="20"/>
          <w:szCs w:val="20"/>
        </w:rPr>
        <w:t>2</w:t>
      </w:r>
      <w:r w:rsidRPr="00CC67D3">
        <w:rPr>
          <w:rFonts w:asciiTheme="majorHAnsi" w:hAnsiTheme="majorHAnsi"/>
          <w:sz w:val="20"/>
          <w:szCs w:val="20"/>
        </w:rPr>
        <w:t>-</w:t>
      </w:r>
      <w:r w:rsidR="00CC67D3">
        <w:rPr>
          <w:rFonts w:asciiTheme="majorHAnsi" w:hAnsiTheme="majorHAnsi"/>
          <w:sz w:val="20"/>
          <w:szCs w:val="20"/>
        </w:rPr>
        <w:t>10</w:t>
      </w:r>
    </w:p>
    <w:p w14:paraId="58B5ABCE" w14:textId="45B01C3C" w:rsidR="008F6FE3" w:rsidRPr="00332E8E" w:rsidRDefault="008F6FE3" w:rsidP="00784218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5FA1B283" w14:textId="77777777" w:rsidR="001B110A" w:rsidRPr="00332E8E" w:rsidRDefault="001B110A" w:rsidP="0078421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b/>
          <w:sz w:val="20"/>
          <w:szCs w:val="20"/>
        </w:rPr>
        <w:t xml:space="preserve">ZAPROSZENIE </w:t>
      </w:r>
    </w:p>
    <w:p w14:paraId="594A4845" w14:textId="77777777" w:rsidR="001B110A" w:rsidRPr="00332E8E" w:rsidRDefault="001B110A" w:rsidP="00784218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do złożenia oferty cenowej w prowadzonym zgodnie z zasadą konkurencyjności postępowaniu na:</w:t>
      </w:r>
    </w:p>
    <w:p w14:paraId="39B2F763" w14:textId="201ED445" w:rsidR="001B110A" w:rsidRPr="00332E8E" w:rsidRDefault="0045576C" w:rsidP="00784218">
      <w:pPr>
        <w:shd w:val="clear" w:color="auto" w:fill="EEECE1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bookmarkStart w:id="0" w:name="_Hlk533757063"/>
      <w:r w:rsidRPr="00332E8E">
        <w:rPr>
          <w:rFonts w:asciiTheme="majorHAnsi" w:eastAsia="Times New Roman" w:hAnsiTheme="majorHAnsi" w:cs="Cambria"/>
          <w:b/>
          <w:sz w:val="20"/>
          <w:szCs w:val="20"/>
        </w:rPr>
        <w:t>Zatrudnienie trenerów do p</w:t>
      </w:r>
      <w:r w:rsidR="006D5FCF" w:rsidRPr="00332E8E">
        <w:rPr>
          <w:rFonts w:asciiTheme="majorHAnsi" w:eastAsia="Times New Roman" w:hAnsiTheme="majorHAnsi" w:cs="Cambria"/>
          <w:b/>
          <w:sz w:val="20"/>
          <w:szCs w:val="20"/>
        </w:rPr>
        <w:t>rzeprowadzeni</w:t>
      </w:r>
      <w:r w:rsidRPr="00332E8E">
        <w:rPr>
          <w:rFonts w:asciiTheme="majorHAnsi" w:eastAsia="Times New Roman" w:hAnsiTheme="majorHAnsi" w:cs="Cambria"/>
          <w:b/>
          <w:sz w:val="20"/>
          <w:szCs w:val="20"/>
        </w:rPr>
        <w:t>a</w:t>
      </w:r>
      <w:r w:rsidR="006D5FCF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zajęć dydaktyczno-wyrównawczych (indywidualnych oraz grupowych)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  <w:r w:rsidR="006D5FCF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dla dzieci z rodzin zastępczych z powiatu ostrowieckiego oraz treningów służących integracji </w:t>
      </w:r>
      <w:r w:rsidR="00847F5E" w:rsidRPr="00332E8E">
        <w:rPr>
          <w:rFonts w:asciiTheme="majorHAnsi" w:eastAsia="Times New Roman" w:hAnsiTheme="majorHAnsi" w:cs="Cambria"/>
          <w:b/>
          <w:sz w:val="20"/>
          <w:szCs w:val="20"/>
        </w:rPr>
        <w:br/>
      </w:r>
      <w:r w:rsidR="006D5FCF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ze </w:t>
      </w:r>
      <w:r w:rsidR="00784218" w:rsidRPr="00332E8E">
        <w:rPr>
          <w:rFonts w:asciiTheme="majorHAnsi" w:eastAsia="Times New Roman" w:hAnsiTheme="majorHAnsi" w:cs="Cambria"/>
          <w:b/>
          <w:sz w:val="20"/>
          <w:szCs w:val="20"/>
        </w:rPr>
        <w:t>środowiskiem dla</w:t>
      </w:r>
      <w:r w:rsidR="006D5FCF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osób opuszczających </w:t>
      </w:r>
      <w:r w:rsidR="00023EDF" w:rsidRPr="00332E8E">
        <w:rPr>
          <w:rFonts w:asciiTheme="majorHAnsi" w:eastAsia="Times New Roman" w:hAnsiTheme="majorHAnsi" w:cs="Cambria"/>
          <w:b/>
          <w:sz w:val="20"/>
          <w:szCs w:val="20"/>
        </w:rPr>
        <w:t>pieczę zastępczą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z powiatu ostrowieckiego 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br/>
        <w:t>w ramach realizacji Projektu pn. „</w:t>
      </w:r>
      <w:r w:rsidR="001B110A" w:rsidRPr="00332E8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”  </w:t>
      </w:r>
      <w:bookmarkEnd w:id="0"/>
    </w:p>
    <w:p w14:paraId="0D80A0ED" w14:textId="565DE553" w:rsidR="006D5FCF" w:rsidRPr="00332E8E" w:rsidRDefault="001B110A" w:rsidP="00784218">
      <w:pPr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</w:rPr>
        <w:t>współfinansowanym ze środków Unii Europejskiej w ramach Europejskiego Funduszu Społecznego</w:t>
      </w:r>
      <w:r w:rsidR="00D5366C" w:rsidRPr="00332E8E">
        <w:rPr>
          <w:rFonts w:asciiTheme="majorHAnsi" w:hAnsiTheme="majorHAnsi"/>
          <w:sz w:val="20"/>
          <w:szCs w:val="20"/>
        </w:rPr>
        <w:t xml:space="preserve"> </w:t>
      </w:r>
      <w:r w:rsidR="00D5366C" w:rsidRPr="00332E8E">
        <w:rPr>
          <w:rFonts w:asciiTheme="majorHAnsi" w:hAnsiTheme="majorHAnsi"/>
          <w:sz w:val="20"/>
          <w:szCs w:val="20"/>
        </w:rPr>
        <w:br/>
        <w:t>i Regionalnego Programu Operacyjnego Województwa Świętokrzyskiego na lata 2014-2020</w:t>
      </w:r>
      <w:r w:rsidR="006D5FCF" w:rsidRPr="00332E8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</w:t>
      </w:r>
    </w:p>
    <w:p w14:paraId="2B14AE2E" w14:textId="77777777" w:rsidR="00D5366C" w:rsidRPr="00332E8E" w:rsidRDefault="00D5366C" w:rsidP="00784218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14:paraId="4D512350" w14:textId="77777777" w:rsidR="001B110A" w:rsidRPr="00332E8E" w:rsidRDefault="001B110A" w:rsidP="00784218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332E8E">
        <w:rPr>
          <w:rFonts w:asciiTheme="majorHAnsi" w:hAnsiTheme="majorHAnsi"/>
          <w:sz w:val="20"/>
          <w:szCs w:val="20"/>
          <w:u w:val="single"/>
        </w:rPr>
        <w:t>Nazwa i adres Zamawiającego:</w:t>
      </w:r>
    </w:p>
    <w:p w14:paraId="21C95E25" w14:textId="50C70FA1" w:rsidR="001B110A" w:rsidRPr="00332E8E" w:rsidRDefault="001B110A" w:rsidP="0078421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023EDF" w:rsidRPr="00332E8E" w14:paraId="0969F930" w14:textId="77777777" w:rsidTr="00847F5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E1C580" w14:textId="77777777"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F62B941" w14:textId="77777777"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332E8E" w14:paraId="3CEE5BDC" w14:textId="77777777" w:rsidTr="00847F5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9629B" w14:textId="77777777"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8A8AD" w14:textId="77777777"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14:paraId="518BE2EB" w14:textId="77777777"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Stanowiska ds. Zamówień Publicznych i Kontraktowania Wydatków</w:t>
            </w:r>
          </w:p>
          <w:p w14:paraId="7E8D24B0" w14:textId="77777777"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07C5738B" w14:textId="3C444E38"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eflorek@zdz.kielce.pl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4F7C52D" w14:textId="77777777" w:rsidR="001B110A" w:rsidRPr="00332E8E" w:rsidRDefault="001B110A" w:rsidP="00784218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205425E4" w14:textId="77777777" w:rsidR="001B110A" w:rsidRPr="00332E8E" w:rsidRDefault="001B110A" w:rsidP="00041E4B">
      <w:pPr>
        <w:pStyle w:val="NormalnyWeb"/>
        <w:numPr>
          <w:ilvl w:val="0"/>
          <w:numId w:val="3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celu udzielenia zamówienia zgodnie z:    </w:t>
      </w:r>
    </w:p>
    <w:p w14:paraId="573E6DCC" w14:textId="1CA5DC4F" w:rsidR="001B110A" w:rsidRPr="00332E8E" w:rsidRDefault="00F210EE" w:rsidP="00041E4B">
      <w:pPr>
        <w:pStyle w:val="NormalnyWeb"/>
        <w:numPr>
          <w:ilvl w:val="0"/>
          <w:numId w:val="14"/>
        </w:numPr>
        <w:suppressAutoHyphens w:val="0"/>
        <w:spacing w:before="0"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332E8E">
        <w:rPr>
          <w:rFonts w:asciiTheme="majorHAnsi" w:hAnsiTheme="majorHAnsi" w:cs="Arial"/>
          <w:sz w:val="20"/>
          <w:szCs w:val="20"/>
        </w:rPr>
        <w:t>Dziennik Urzędowy UE (2006/C 179/02),</w:t>
      </w:r>
    </w:p>
    <w:p w14:paraId="11072060" w14:textId="35E52A72" w:rsidR="001B110A" w:rsidRPr="00332E8E" w:rsidRDefault="00F210EE" w:rsidP="00041E4B">
      <w:pPr>
        <w:pStyle w:val="NormalnyWeb"/>
        <w:numPr>
          <w:ilvl w:val="0"/>
          <w:numId w:val="14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w zakresie kwalifikowalności wydatków w ramach Europejskiego Funduszu Rozwoju Regionalnego, Europejskiego Funduszu Społe</w:t>
      </w:r>
      <w:r w:rsidR="00D5366C" w:rsidRPr="00332E8E">
        <w:rPr>
          <w:rFonts w:asciiTheme="majorHAnsi" w:hAnsiTheme="majorHAnsi" w:cs="Arial"/>
          <w:bCs/>
          <w:sz w:val="20"/>
          <w:szCs w:val="20"/>
        </w:rPr>
        <w:t xml:space="preserve">cznego oraz Funduszu Spójności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na lata 2014-2020 odnosząc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ymi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się do zasady konkurencyjności,</w:t>
      </w:r>
    </w:p>
    <w:p w14:paraId="5971C09D" w14:textId="48110C12" w:rsidR="001B110A" w:rsidRPr="00332E8E" w:rsidRDefault="001B110A" w:rsidP="00041E4B">
      <w:pPr>
        <w:pStyle w:val="NormalnyWeb"/>
        <w:numPr>
          <w:ilvl w:val="0"/>
          <w:numId w:val="14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 xml:space="preserve">Pomocniczo z uwagi na brak obowiązku stosowania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–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ustawą z dnia 29 stycznia 2004r. Prawo zamówień publicznych (Dz. U. z </w:t>
      </w:r>
      <w:r w:rsidRPr="00332E8E">
        <w:rPr>
          <w:rFonts w:asciiTheme="majorHAnsi" w:hAnsiTheme="majorHAnsi" w:cs="Arial"/>
          <w:spacing w:val="-4"/>
          <w:sz w:val="20"/>
          <w:szCs w:val="20"/>
        </w:rPr>
        <w:t>201</w:t>
      </w:r>
      <w:r w:rsidR="003E3B0F">
        <w:rPr>
          <w:rFonts w:asciiTheme="majorHAnsi" w:hAnsiTheme="majorHAnsi" w:cs="Arial"/>
          <w:spacing w:val="-4"/>
          <w:sz w:val="20"/>
          <w:szCs w:val="20"/>
        </w:rPr>
        <w:t>9</w:t>
      </w:r>
      <w:r w:rsidRPr="00332E8E">
        <w:rPr>
          <w:rFonts w:asciiTheme="majorHAnsi" w:hAnsiTheme="majorHAnsi" w:cs="Arial"/>
          <w:spacing w:val="-4"/>
          <w:sz w:val="20"/>
          <w:szCs w:val="20"/>
        </w:rPr>
        <w:t xml:space="preserve"> r., poz. </w:t>
      </w:r>
      <w:r w:rsidR="003E3B0F">
        <w:rPr>
          <w:rFonts w:asciiTheme="majorHAnsi" w:hAnsiTheme="majorHAnsi" w:cs="Arial"/>
          <w:spacing w:val="-4"/>
          <w:sz w:val="20"/>
          <w:szCs w:val="20"/>
        </w:rPr>
        <w:t>1843</w:t>
      </w:r>
      <w:r w:rsidRPr="00332E8E">
        <w:rPr>
          <w:rFonts w:asciiTheme="majorHAnsi" w:hAnsiTheme="majorHAnsi" w:cs="Arial"/>
          <w:spacing w:val="-4"/>
          <w:sz w:val="20"/>
          <w:szCs w:val="20"/>
        </w:rPr>
        <w:t xml:space="preserve"> ze zm.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) zwanej dalej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Cs/>
          <w:sz w:val="20"/>
          <w:szCs w:val="20"/>
        </w:rPr>
        <w:t>stawą, w zakresie dokumentów wymaganych, badania i oceny ofert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>,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w tym wykluczeni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a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W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 xml:space="preserve">ykonawcy, </w:t>
      </w:r>
      <w:r w:rsidRPr="00332E8E">
        <w:rPr>
          <w:rFonts w:asciiTheme="majorHAnsi" w:hAnsiTheme="majorHAnsi" w:cs="Arial"/>
          <w:bCs/>
          <w:sz w:val="20"/>
          <w:szCs w:val="20"/>
        </w:rPr>
        <w:t>odrzucenia oferty oraz prowadzonej procedury.</w:t>
      </w:r>
    </w:p>
    <w:p w14:paraId="7FB35FF7" w14:textId="77777777" w:rsidR="00D5366C" w:rsidRPr="00332E8E" w:rsidRDefault="00D5366C" w:rsidP="00784218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</w:p>
    <w:p w14:paraId="7BF73AA5" w14:textId="4B2D8925" w:rsidR="001B110A" w:rsidRPr="00332E8E" w:rsidRDefault="001B110A" w:rsidP="00041E4B">
      <w:pPr>
        <w:pStyle w:val="NormalnyWeb"/>
        <w:numPr>
          <w:ilvl w:val="0"/>
          <w:numId w:val="3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prowadzone jest w oparciu o zapisy art. 24aa ust. 1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>stawy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Zamawiający najpierw dokona oceny ofert, a następnie zbada, czy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>ykonawca, którego oferta została oceniona jako najkorzystniejsza, nie podlega wykluczeniu oraz spełnia warunki udziału w postępowaniu.</w:t>
      </w:r>
    </w:p>
    <w:p w14:paraId="5691D68F" w14:textId="77777777" w:rsidR="001B110A" w:rsidRPr="00332E8E" w:rsidRDefault="001B110A" w:rsidP="00784218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2D4715A" w14:textId="77777777" w:rsidR="000450F4" w:rsidRPr="00332E8E" w:rsidRDefault="00D5366C" w:rsidP="00784218">
      <w:pPr>
        <w:pStyle w:val="Nagwek4"/>
        <w:numPr>
          <w:ilvl w:val="0"/>
          <w:numId w:val="3"/>
        </w:numPr>
        <w:suppressAutoHyphens w:val="0"/>
        <w:spacing w:before="0" w:after="0"/>
        <w:ind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332E8E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14:paraId="13FE804B" w14:textId="0AE48931" w:rsidR="001B110A" w:rsidRPr="00332E8E" w:rsidRDefault="001B110A" w:rsidP="00784218">
      <w:pPr>
        <w:pStyle w:val="Nagwek4"/>
        <w:numPr>
          <w:ilvl w:val="0"/>
          <w:numId w:val="0"/>
        </w:numPr>
        <w:suppressAutoHyphens w:val="0"/>
        <w:spacing w:before="0" w:after="0"/>
        <w:ind w:left="360"/>
        <w:jc w:val="both"/>
        <w:rPr>
          <w:rFonts w:asciiTheme="majorHAnsi" w:hAnsiTheme="majorHAnsi" w:cs="Arial"/>
          <w:b w:val="0"/>
          <w:sz w:val="20"/>
          <w:szCs w:val="20"/>
        </w:rPr>
      </w:pPr>
      <w:r w:rsidRPr="00332E8E">
        <w:rPr>
          <w:rFonts w:asciiTheme="majorHAnsi" w:hAnsiTheme="majorHAnsi" w:cs="Arial"/>
          <w:b w:val="0"/>
          <w:sz w:val="20"/>
          <w:szCs w:val="20"/>
        </w:rPr>
        <w:t xml:space="preserve">Przedmiotem zamówienia jest usługa </w:t>
      </w:r>
      <w:r w:rsidR="00784218" w:rsidRPr="00332E8E">
        <w:rPr>
          <w:rFonts w:asciiTheme="majorHAnsi" w:hAnsiTheme="majorHAnsi" w:cs="Cambria"/>
          <w:b w:val="0"/>
          <w:sz w:val="20"/>
          <w:szCs w:val="20"/>
        </w:rPr>
        <w:t>zatrudnienia trenerów do przeprowadzenia zajęć dydaktyczno-wyrównawczych (indywidualnych oraz grupowych)</w:t>
      </w:r>
      <w:r w:rsidR="00784218" w:rsidRPr="00332E8E">
        <w:rPr>
          <w:rFonts w:asciiTheme="majorHAnsi" w:hAnsiTheme="majorHAnsi" w:cs="Cambria"/>
          <w:sz w:val="20"/>
          <w:szCs w:val="20"/>
        </w:rPr>
        <w:t xml:space="preserve"> </w:t>
      </w:r>
      <w:r w:rsidR="00784218" w:rsidRPr="00332E8E">
        <w:rPr>
          <w:rFonts w:asciiTheme="majorHAnsi" w:hAnsiTheme="majorHAnsi" w:cs="Cambria"/>
          <w:b w:val="0"/>
          <w:sz w:val="20"/>
          <w:szCs w:val="20"/>
        </w:rPr>
        <w:t xml:space="preserve">dla dzieci z rodzin zastępczych </w:t>
      </w:r>
      <w:r w:rsidR="00784218" w:rsidRPr="00332E8E">
        <w:rPr>
          <w:rFonts w:asciiTheme="majorHAnsi" w:hAnsiTheme="majorHAnsi" w:cs="Cambria"/>
          <w:b w:val="0"/>
          <w:bCs w:val="0"/>
          <w:sz w:val="20"/>
          <w:szCs w:val="20"/>
        </w:rPr>
        <w:t xml:space="preserve">z powiatu ostrowieckiego oraz treningów służących integracji ze środowiskiem dla osób opuszczających pieczę zastępczą z powiatu ostrowieckiego w ramach realizacji Projektu pn. </w:t>
      </w:r>
      <w:r w:rsidR="00784218" w:rsidRPr="00332E8E">
        <w:rPr>
          <w:rFonts w:asciiTheme="majorHAnsi" w:hAnsiTheme="majorHAnsi" w:cs="Cambria"/>
          <w:sz w:val="20"/>
          <w:szCs w:val="20"/>
        </w:rPr>
        <w:t>„</w:t>
      </w:r>
      <w:r w:rsidR="00784218" w:rsidRPr="00332E8E">
        <w:rPr>
          <w:rFonts w:asciiTheme="majorHAnsi" w:hAnsiTheme="majorHAnsi" w:cs="Times New Roman"/>
          <w:sz w:val="20"/>
          <w:szCs w:val="20"/>
          <w:lang w:eastAsia="pl-PL"/>
        </w:rPr>
        <w:t>RAZEM RAŹNIEJ</w:t>
      </w:r>
      <w:r w:rsidR="00784218" w:rsidRPr="00332E8E">
        <w:rPr>
          <w:rFonts w:asciiTheme="majorHAnsi" w:hAnsiTheme="majorHAnsi" w:cs="Cambria"/>
          <w:sz w:val="20"/>
          <w:szCs w:val="20"/>
        </w:rPr>
        <w:t xml:space="preserve">”, </w:t>
      </w:r>
      <w:r w:rsidRPr="00332E8E">
        <w:rPr>
          <w:rFonts w:asciiTheme="majorHAnsi" w:hAnsiTheme="majorHAnsi" w:cs="Arial"/>
          <w:b w:val="0"/>
          <w:sz w:val="20"/>
          <w:szCs w:val="20"/>
        </w:rPr>
        <w:t>której zakres rzeczowy usługi został określony w </w:t>
      </w:r>
      <w:r w:rsidR="00E55F46">
        <w:rPr>
          <w:rFonts w:asciiTheme="majorHAnsi" w:hAnsiTheme="majorHAnsi" w:cs="Arial"/>
          <w:b w:val="0"/>
          <w:sz w:val="20"/>
          <w:szCs w:val="20"/>
        </w:rPr>
        <w:t>Opisie P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rzedmiotu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amówienia (</w:t>
      </w:r>
      <w:r w:rsidR="00E55F46">
        <w:rPr>
          <w:rFonts w:asciiTheme="majorHAnsi" w:hAnsiTheme="majorHAnsi" w:cs="Arial"/>
          <w:b w:val="0"/>
          <w:sz w:val="20"/>
          <w:szCs w:val="20"/>
        </w:rPr>
        <w:t>OPZ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)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–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1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aproszenia oraz w projekcie umowy –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5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aproszenia, które stanowią integralną część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A65C42" w:rsidRPr="00332E8E">
        <w:rPr>
          <w:rFonts w:asciiTheme="majorHAnsi" w:hAnsiTheme="majorHAnsi" w:cs="Arial"/>
          <w:b w:val="0"/>
          <w:sz w:val="20"/>
          <w:szCs w:val="20"/>
        </w:rPr>
        <w:t>aproszenia:</w:t>
      </w:r>
    </w:p>
    <w:p w14:paraId="0E950F7E" w14:textId="77777777" w:rsidR="00A65C42" w:rsidRPr="00332E8E" w:rsidRDefault="00A65C42" w:rsidP="00784218">
      <w:pPr>
        <w:pStyle w:val="Akapitzlist"/>
        <w:spacing w:after="0" w:line="240" w:lineRule="auto"/>
        <w:ind w:left="851"/>
        <w:jc w:val="both"/>
        <w:rPr>
          <w:rFonts w:asciiTheme="majorHAnsi" w:hAnsiTheme="majorHAnsi" w:cs="Arial"/>
          <w:strike/>
          <w:sz w:val="20"/>
          <w:szCs w:val="20"/>
        </w:rPr>
      </w:pPr>
    </w:p>
    <w:p w14:paraId="2EB5B14C" w14:textId="5E979DC9" w:rsidR="0045576C" w:rsidRPr="00332E8E" w:rsidRDefault="00975B45" w:rsidP="00CC67D3">
      <w:pPr>
        <w:pStyle w:val="Akapitzlist"/>
        <w:numPr>
          <w:ilvl w:val="0"/>
          <w:numId w:val="21"/>
        </w:numPr>
        <w:suppressAutoHyphens w:val="0"/>
        <w:spacing w:after="60" w:line="240" w:lineRule="auto"/>
        <w:ind w:left="714" w:hanging="357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332E8E">
        <w:rPr>
          <w:rFonts w:asciiTheme="majorHAnsi" w:hAnsiTheme="majorHAnsi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332E8E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</w:t>
      </w:r>
      <w:r w:rsidR="00784218" w:rsidRPr="00332E8E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 xml:space="preserve">, </w:t>
      </w:r>
      <w:r w:rsidR="0045576C" w:rsidRPr="00332E8E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80200000-6 Usługi szkolnictwa średniego, 80100000-5 Usługi szkolnictwa podstawowego</w:t>
      </w:r>
      <w:r w:rsidR="00847F5E" w:rsidRPr="00332E8E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0D881573" w14:textId="213A97FB" w:rsidR="00847F5E" w:rsidRPr="00332E8E" w:rsidRDefault="001B110A" w:rsidP="00041E4B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ahoma"/>
          <w:b/>
          <w:sz w:val="20"/>
          <w:szCs w:val="20"/>
        </w:rPr>
        <w:t>Zamawiający nie dop</w:t>
      </w:r>
      <w:r w:rsidR="00BC3C91" w:rsidRPr="00332E8E">
        <w:rPr>
          <w:rFonts w:asciiTheme="majorHAnsi" w:hAnsiTheme="majorHAnsi" w:cs="Tahoma"/>
          <w:b/>
          <w:sz w:val="20"/>
          <w:szCs w:val="20"/>
        </w:rPr>
        <w:t>uszcza składania</w:t>
      </w:r>
      <w:r w:rsidRPr="00332E8E">
        <w:rPr>
          <w:rFonts w:asciiTheme="majorHAnsi" w:hAnsiTheme="majorHAnsi" w:cs="Tahoma"/>
          <w:b/>
          <w:sz w:val="20"/>
          <w:szCs w:val="20"/>
        </w:rPr>
        <w:t xml:space="preserve"> ofert częściowych. </w:t>
      </w:r>
    </w:p>
    <w:p w14:paraId="5FE54C40" w14:textId="77777777" w:rsidR="00847F5E" w:rsidRPr="00332E8E" w:rsidRDefault="00847F5E" w:rsidP="00784218">
      <w:p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C75C414" w14:textId="6B0B32E9" w:rsidR="00847F5E" w:rsidRPr="00332E8E" w:rsidRDefault="00BC3C91" w:rsidP="00CC67D3">
      <w:pPr>
        <w:pStyle w:val="Akapitzlist"/>
        <w:numPr>
          <w:ilvl w:val="0"/>
          <w:numId w:val="21"/>
        </w:numPr>
        <w:suppressAutoHyphens w:val="0"/>
        <w:spacing w:after="60" w:line="240" w:lineRule="auto"/>
        <w:ind w:left="714" w:hanging="357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ahoma"/>
          <w:b/>
          <w:sz w:val="20"/>
          <w:szCs w:val="20"/>
        </w:rPr>
        <w:lastRenderedPageBreak/>
        <w:t xml:space="preserve">Zamawiający nie dopuszcza składania ofert wariantowych. </w:t>
      </w:r>
    </w:p>
    <w:p w14:paraId="4BEDCC6B" w14:textId="6033FF62" w:rsidR="001B110A" w:rsidRPr="00332E8E" w:rsidRDefault="001B110A" w:rsidP="00CC67D3">
      <w:pPr>
        <w:pStyle w:val="Akapitzlist"/>
        <w:numPr>
          <w:ilvl w:val="0"/>
          <w:numId w:val="21"/>
        </w:numPr>
        <w:suppressAutoHyphens w:val="0"/>
        <w:spacing w:after="60" w:line="240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14:paraId="751734AF" w14:textId="57248E69" w:rsidR="00847F5E" w:rsidRPr="00332E8E" w:rsidRDefault="001B110A" w:rsidP="00CC67D3">
      <w:pPr>
        <w:spacing w:after="6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Termin realizacji: zgodnie z </w:t>
      </w:r>
      <w:r w:rsidR="00CC67D3">
        <w:rPr>
          <w:rFonts w:asciiTheme="majorHAnsi" w:hAnsiTheme="majorHAnsi" w:cs="Arial"/>
          <w:sz w:val="20"/>
          <w:szCs w:val="20"/>
        </w:rPr>
        <w:t>OPZ</w:t>
      </w:r>
      <w:r w:rsidRPr="00332E8E">
        <w:rPr>
          <w:rFonts w:asciiTheme="majorHAnsi" w:hAnsiTheme="majorHAnsi" w:cs="Arial"/>
          <w:sz w:val="20"/>
          <w:szCs w:val="20"/>
        </w:rPr>
        <w:t xml:space="preserve">. Termin realizacji może ulec </w:t>
      </w:r>
      <w:r w:rsidR="00784218" w:rsidRPr="00332E8E">
        <w:rPr>
          <w:rFonts w:asciiTheme="majorHAnsi" w:hAnsiTheme="majorHAnsi" w:cs="Arial"/>
          <w:sz w:val="20"/>
          <w:szCs w:val="20"/>
        </w:rPr>
        <w:t>zmianie,</w:t>
      </w:r>
      <w:r w:rsidR="00BC3C91" w:rsidRPr="00332E8E">
        <w:rPr>
          <w:rFonts w:asciiTheme="majorHAnsi" w:hAnsiTheme="majorHAnsi" w:cs="Arial"/>
          <w:sz w:val="20"/>
          <w:szCs w:val="20"/>
        </w:rPr>
        <w:t xml:space="preserve"> jeżeli wystąpią okoliczności, </w:t>
      </w:r>
      <w:r w:rsidRPr="00332E8E">
        <w:rPr>
          <w:rFonts w:asciiTheme="majorHAnsi" w:hAnsiTheme="majorHAnsi" w:cs="Arial"/>
          <w:sz w:val="20"/>
          <w:szCs w:val="20"/>
        </w:rPr>
        <w:t xml:space="preserve">które </w:t>
      </w:r>
      <w:r w:rsidR="00BC3C91" w:rsidRPr="00332E8E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na obecnym etapie nie były znane Zamawiającemu a będą miały wpływ na realizacj</w:t>
      </w:r>
      <w:r w:rsidR="00784218" w:rsidRPr="00332E8E">
        <w:rPr>
          <w:rFonts w:asciiTheme="majorHAnsi" w:hAnsiTheme="majorHAnsi" w:cs="Arial"/>
          <w:sz w:val="20"/>
          <w:szCs w:val="20"/>
        </w:rPr>
        <w:t>ę zajęć</w:t>
      </w:r>
      <w:r w:rsidR="00AC4CED" w:rsidRPr="00332E8E">
        <w:rPr>
          <w:rFonts w:asciiTheme="majorHAnsi" w:hAnsiTheme="majorHAnsi" w:cs="Arial"/>
          <w:sz w:val="20"/>
          <w:szCs w:val="20"/>
        </w:rPr>
        <w:t xml:space="preserve"> dydaktyczno – wyrównawczych i treningów.</w:t>
      </w:r>
      <w:r w:rsidRPr="00332E8E">
        <w:rPr>
          <w:rFonts w:asciiTheme="majorHAnsi" w:hAnsiTheme="majorHAnsi" w:cs="Arial"/>
          <w:sz w:val="20"/>
          <w:szCs w:val="20"/>
        </w:rPr>
        <w:t xml:space="preserve"> </w:t>
      </w:r>
      <w:r w:rsidR="00BC3C91" w:rsidRPr="00332E8E">
        <w:rPr>
          <w:rFonts w:asciiTheme="majorHAnsi" w:hAnsiTheme="majorHAnsi" w:cs="Arial"/>
          <w:b/>
          <w:sz w:val="20"/>
          <w:szCs w:val="20"/>
        </w:rPr>
        <w:t xml:space="preserve">Terminy </w:t>
      </w:r>
      <w:r w:rsidR="00AC4CED" w:rsidRPr="00332E8E">
        <w:rPr>
          <w:rFonts w:asciiTheme="majorHAnsi" w:hAnsiTheme="majorHAnsi" w:cs="Arial"/>
          <w:b/>
          <w:sz w:val="20"/>
          <w:szCs w:val="20"/>
        </w:rPr>
        <w:t>zajęć</w:t>
      </w:r>
      <w:r w:rsidR="00BC3C91" w:rsidRPr="00332E8E">
        <w:rPr>
          <w:rFonts w:asciiTheme="majorHAnsi" w:hAnsiTheme="majorHAnsi" w:cs="Arial"/>
          <w:b/>
          <w:sz w:val="20"/>
          <w:szCs w:val="20"/>
        </w:rPr>
        <w:t xml:space="preserve"> mogą ulec nieznacznej zmianie</w:t>
      </w:r>
      <w:r w:rsidR="00BC3C91" w:rsidRPr="00332E8E">
        <w:rPr>
          <w:rFonts w:asciiTheme="majorHAnsi" w:hAnsiTheme="majorHAnsi" w:cs="Arial"/>
          <w:sz w:val="20"/>
          <w:szCs w:val="20"/>
        </w:rPr>
        <w:t xml:space="preserve"> jedynie na prośbę Uczestników Projektu i </w:t>
      </w:r>
      <w:r w:rsidR="00AC4CED" w:rsidRPr="00332E8E">
        <w:rPr>
          <w:rFonts w:asciiTheme="majorHAnsi" w:hAnsiTheme="majorHAnsi" w:cs="Arial"/>
          <w:sz w:val="20"/>
          <w:szCs w:val="20"/>
        </w:rPr>
        <w:t xml:space="preserve">jedynie na </w:t>
      </w:r>
      <w:r w:rsidR="00BC3C91" w:rsidRPr="00332E8E">
        <w:rPr>
          <w:rFonts w:asciiTheme="majorHAnsi" w:hAnsiTheme="majorHAnsi" w:cs="Arial"/>
          <w:sz w:val="20"/>
          <w:szCs w:val="20"/>
        </w:rPr>
        <w:t>pisemn</w:t>
      </w:r>
      <w:r w:rsidR="00AC4CED" w:rsidRPr="00332E8E">
        <w:rPr>
          <w:rFonts w:asciiTheme="majorHAnsi" w:hAnsiTheme="majorHAnsi" w:cs="Arial"/>
          <w:sz w:val="20"/>
          <w:szCs w:val="20"/>
        </w:rPr>
        <w:t xml:space="preserve">y wniosek </w:t>
      </w:r>
      <w:r w:rsidR="00BC3C91" w:rsidRPr="00332E8E">
        <w:rPr>
          <w:rFonts w:asciiTheme="majorHAnsi" w:hAnsiTheme="majorHAnsi" w:cs="Arial"/>
          <w:sz w:val="20"/>
          <w:szCs w:val="20"/>
        </w:rPr>
        <w:t xml:space="preserve">Zamawiającego – bieżące dostosowanie terminu </w:t>
      </w:r>
      <w:r w:rsidR="00AC4CED" w:rsidRPr="00332E8E">
        <w:rPr>
          <w:rFonts w:asciiTheme="majorHAnsi" w:hAnsiTheme="majorHAnsi" w:cs="Arial"/>
          <w:sz w:val="20"/>
          <w:szCs w:val="20"/>
        </w:rPr>
        <w:t xml:space="preserve">zajęć </w:t>
      </w:r>
      <w:r w:rsidR="00BC3C91" w:rsidRPr="00332E8E">
        <w:rPr>
          <w:rFonts w:asciiTheme="majorHAnsi" w:hAnsiTheme="majorHAnsi" w:cs="Arial"/>
          <w:sz w:val="20"/>
          <w:szCs w:val="20"/>
        </w:rPr>
        <w:t xml:space="preserve">do potrzeb, możliwości i oczekiwań Uczestników Projektu. </w:t>
      </w:r>
    </w:p>
    <w:p w14:paraId="550A98C6" w14:textId="7A1C02B9" w:rsidR="00784218" w:rsidRPr="00332E8E" w:rsidRDefault="00784218" w:rsidP="00CC67D3">
      <w:pPr>
        <w:pStyle w:val="Akapitzlist"/>
        <w:numPr>
          <w:ilvl w:val="0"/>
          <w:numId w:val="36"/>
        </w:numPr>
        <w:spacing w:after="6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dydaktyczne – wyrównawcze (indywidualne i grupowe) dla dzieci i młodzieży: </w:t>
      </w:r>
    </w:p>
    <w:p w14:paraId="4C1FDAFE" w14:textId="77777777" w:rsidR="00784218" w:rsidRPr="00332E8E" w:rsidRDefault="00784218" w:rsidP="00CC67D3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Okres realizacji zajęć: </w:t>
      </w: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od lutego 2020r. do czerwca 2020r.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 wyłączeniem okresu świąt. </w:t>
      </w:r>
    </w:p>
    <w:p w14:paraId="7A8B12D7" w14:textId="3DBEE866" w:rsidR="00784218" w:rsidRPr="00332E8E" w:rsidRDefault="00784218" w:rsidP="00CC67D3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Zajęcia będą odbywać się od poniedziałku do piątku w godzinach między 15.00 a 19.00 oraz </w:t>
      </w:r>
      <w:r w:rsidR="00AC4CED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 weekendy w godzinach między godziną 09.00 a 15.00. </w:t>
      </w:r>
    </w:p>
    <w:p w14:paraId="05F62188" w14:textId="677F1AEC" w:rsidR="00784218" w:rsidRPr="00332E8E" w:rsidRDefault="00784218" w:rsidP="00CC67D3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eastAsia="Times New Roman" w:hAnsiTheme="majorHAnsi" w:cs="Cambria"/>
          <w:b/>
          <w:sz w:val="20"/>
          <w:szCs w:val="20"/>
        </w:rPr>
        <w:t>Treningi służące integracji ze środowiskiem dla osób opuszczających pieczę zastępczą:</w:t>
      </w:r>
    </w:p>
    <w:p w14:paraId="1A808451" w14:textId="6E9930E8" w:rsidR="00784218" w:rsidRPr="00332E8E" w:rsidRDefault="00784218" w:rsidP="00CC67D3">
      <w:pPr>
        <w:pStyle w:val="Akapitzlist"/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Okres realizacji zajęć: </w:t>
      </w: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od marca 2020r. do grudnia 2020r.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 wyłączeniem okresu świąt. </w:t>
      </w:r>
    </w:p>
    <w:p w14:paraId="1C43CD45" w14:textId="5FE66F17" w:rsidR="00784218" w:rsidRPr="00332E8E" w:rsidRDefault="00784218" w:rsidP="00CC67D3">
      <w:pPr>
        <w:pStyle w:val="Akapitzlist"/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Zajęcia będą odbywać się od poniedziałku do piątku w godzinach między 15.00 a 19.00 oraz </w:t>
      </w:r>
      <w:r w:rsidR="00AC4CED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 weekendy w godzinach między godziną 09.00 a 15.00. </w:t>
      </w:r>
    </w:p>
    <w:p w14:paraId="7922B3EC" w14:textId="77777777" w:rsidR="00847F5E" w:rsidRPr="00332E8E" w:rsidRDefault="00975B45" w:rsidP="00CC67D3">
      <w:pPr>
        <w:spacing w:after="60" w:line="240" w:lineRule="auto"/>
        <w:ind w:left="709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/>
          <w:b/>
          <w:bCs/>
          <w:color w:val="000000" w:themeColor="text1"/>
          <w:sz w:val="20"/>
          <w:szCs w:val="20"/>
        </w:rPr>
        <w:t>Zamawiający zastrzega sobie możliwość modyfikacji harmonogramów w terminie krótszym niż dwutygodniowy.</w:t>
      </w:r>
    </w:p>
    <w:p w14:paraId="3B353466" w14:textId="08C262F7" w:rsidR="000108CA" w:rsidRPr="00332E8E" w:rsidRDefault="00AC4CED" w:rsidP="00CC67D3">
      <w:pPr>
        <w:spacing w:after="60" w:line="240" w:lineRule="auto"/>
        <w:ind w:left="709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Harmonogramy zajęć na miesiące luty i marzec 2020 roku zostały określone w Załączniku nr 1 do Zaproszenia – </w:t>
      </w:r>
      <w:r w:rsidR="00CC67D3">
        <w:rPr>
          <w:rFonts w:asciiTheme="majorHAnsi" w:hAnsiTheme="majorHAnsi"/>
          <w:b/>
          <w:bCs/>
          <w:color w:val="000000" w:themeColor="text1"/>
          <w:sz w:val="20"/>
          <w:szCs w:val="20"/>
        </w:rPr>
        <w:t>OPZ</w:t>
      </w:r>
      <w:r w:rsidRPr="00332E8E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(Opis Przedmiotu Zamówienia). </w:t>
      </w:r>
    </w:p>
    <w:p w14:paraId="72B1CBA2" w14:textId="1A9B318F" w:rsidR="000108CA" w:rsidRPr="00332E8E" w:rsidRDefault="000108CA" w:rsidP="00CC67D3">
      <w:pPr>
        <w:spacing w:after="60" w:line="240" w:lineRule="auto"/>
        <w:ind w:left="709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</w:t>
      </w: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br/>
        <w:t xml:space="preserve">na 7 dni przed rozpoczęciem każdego miesiąca. </w:t>
      </w:r>
    </w:p>
    <w:p w14:paraId="7B5C731E" w14:textId="77777777" w:rsidR="00784218" w:rsidRPr="00332E8E" w:rsidRDefault="0045576C" w:rsidP="00CC67D3">
      <w:pPr>
        <w:pStyle w:val="Akapitzlist"/>
        <w:numPr>
          <w:ilvl w:val="0"/>
          <w:numId w:val="21"/>
        </w:numPr>
        <w:suppressAutoHyphens w:val="0"/>
        <w:spacing w:after="60" w:line="240" w:lineRule="auto"/>
        <w:jc w:val="both"/>
        <w:rPr>
          <w:rStyle w:val="Pogrubienie"/>
          <w:rFonts w:asciiTheme="majorHAnsi" w:eastAsia="Times New Roman" w:hAnsiTheme="majorHAnsi"/>
          <w:sz w:val="20"/>
          <w:szCs w:val="20"/>
          <w:lang w:eastAsia="pl-PL"/>
        </w:rPr>
      </w:pPr>
      <w:r w:rsidRPr="00332E8E">
        <w:rPr>
          <w:rStyle w:val="Pogrubienie"/>
          <w:rFonts w:asciiTheme="majorHAnsi" w:hAnsiTheme="majorHAnsi"/>
          <w:bCs w:val="0"/>
          <w:sz w:val="20"/>
          <w:szCs w:val="20"/>
        </w:rPr>
        <w:t>Miejsce realizacji zajęć:</w:t>
      </w:r>
    </w:p>
    <w:p w14:paraId="362CE966" w14:textId="725CFB81" w:rsidR="00784218" w:rsidRPr="00332E8E" w:rsidRDefault="00784218" w:rsidP="00CC67D3">
      <w:pPr>
        <w:pStyle w:val="Akapitzlist"/>
        <w:numPr>
          <w:ilvl w:val="0"/>
          <w:numId w:val="37"/>
        </w:numPr>
        <w:spacing w:after="6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dydaktyczne – wyrównawcze (indywidualne i grupowe) dla dzieci i młodzieży: </w:t>
      </w:r>
    </w:p>
    <w:p w14:paraId="745E32C5" w14:textId="666409CC" w:rsidR="00784218" w:rsidRPr="00332E8E" w:rsidRDefault="00AC4CED" w:rsidP="00CC67D3">
      <w:pPr>
        <w:pStyle w:val="Akapitzlist"/>
        <w:numPr>
          <w:ilvl w:val="0"/>
          <w:numId w:val="61"/>
        </w:numPr>
        <w:suppressAutoHyphens w:val="0"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 xml:space="preserve">100% zajęć grupowych: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Centrum Kształcenia Zawodowego w Ostrowcu Świętokrzyskim </w:t>
      </w:r>
      <w:r w:rsidR="003416FC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ul. Furmańska 5, 27-400 Ostrowiec Świętokrzyski lub Centrum Kształcenia Zawodowego w Ostrowcu Świętokrzyskim ul. Kilińskiego 49, 27-400 Ostrowiec Świętokrzyski.</w:t>
      </w:r>
    </w:p>
    <w:p w14:paraId="46CCE668" w14:textId="2E0ABBE7" w:rsidR="00AC4CED" w:rsidRPr="00332E8E" w:rsidRDefault="00AC4CED" w:rsidP="00CC67D3">
      <w:pPr>
        <w:pStyle w:val="Akapitzlist"/>
        <w:numPr>
          <w:ilvl w:val="0"/>
          <w:numId w:val="61"/>
        </w:numPr>
        <w:suppressAutoHyphens w:val="0"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>80% zajęć indywidualnych:</w:t>
      </w:r>
      <w:r w:rsidR="000108CA"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 xml:space="preserve">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Centrum Kształcenia Zawodowego w Ostrowcu Świętokrzyskim </w:t>
      </w:r>
      <w:r w:rsidR="000108CA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ul. Furmańska 5, 27-400 Ostrowiec Świętokrzyski lub Centrum Kształcenia Zawodowego w Ostrowcu Świętokrzyskim ul. Kilińskiego 49, 27-400 Ostrowiec Świętokrzyski.</w:t>
      </w:r>
    </w:p>
    <w:p w14:paraId="2ACAE6B0" w14:textId="478C5504" w:rsidR="00AC4CED" w:rsidRPr="00332E8E" w:rsidRDefault="00AC4CED" w:rsidP="00CC67D3">
      <w:pPr>
        <w:pStyle w:val="Akapitzlist"/>
        <w:numPr>
          <w:ilvl w:val="0"/>
          <w:numId w:val="61"/>
        </w:numPr>
        <w:suppressAutoHyphens w:val="0"/>
        <w:spacing w:after="60" w:line="240" w:lineRule="auto"/>
        <w:jc w:val="both"/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>20% zajęć indywidualnych:</w:t>
      </w:r>
      <w:r w:rsidRPr="00332E8E">
        <w:rPr>
          <w:rStyle w:val="Pogrubienie"/>
          <w:rFonts w:asciiTheme="majorHAnsi" w:hAnsiTheme="majorHAnsi"/>
          <w:b w:val="0"/>
          <w:sz w:val="20"/>
          <w:szCs w:val="20"/>
        </w:rPr>
        <w:t xml:space="preserve"> może być realizowane na terenie powiatu ostrowieckiego w środowisku domowym Uczestnika Projektu – ucznia. </w:t>
      </w:r>
    </w:p>
    <w:p w14:paraId="26DAAC1E" w14:textId="5A9462F4" w:rsidR="00AC4CED" w:rsidRPr="00332E8E" w:rsidRDefault="00AC4CED" w:rsidP="00CC67D3">
      <w:pPr>
        <w:pStyle w:val="Akapitzlist"/>
        <w:numPr>
          <w:ilvl w:val="0"/>
          <w:numId w:val="37"/>
        </w:numPr>
        <w:spacing w:after="6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eastAsia="Times New Roman" w:hAnsiTheme="majorHAnsi" w:cs="Cambria"/>
          <w:b/>
          <w:sz w:val="20"/>
          <w:szCs w:val="20"/>
        </w:rPr>
        <w:t>Treningi służące integracji ze środowiskiem dla osób opuszczających pieczę zastępczą:</w:t>
      </w:r>
    </w:p>
    <w:p w14:paraId="23C6AAE6" w14:textId="5366915A" w:rsidR="00AC4CED" w:rsidRPr="00332E8E" w:rsidRDefault="00AC4CED" w:rsidP="00CC67D3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Około 50% wszystkich zajęć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</w:t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Centrum Kształcenia Zawodowego w Ostrowcu Świętokrzyskim </w:t>
      </w:r>
      <w:r w:rsidR="000108CA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ul. Furmańska 5, 27-400 Ostrowiec Świętokrzyski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lub </w:t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Centrum Kształcenia Zawodowego w Ostrowcu Świętokrzyskim ul. Kilińskiego 49, 27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-</w:t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400 Ostrowiec Świętokrzyski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26B9AA31" w14:textId="0BE7CADF" w:rsidR="00784218" w:rsidRPr="00332E8E" w:rsidRDefault="00AC4CED" w:rsidP="00CC67D3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332E8E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Około 50% wszystkich zajęć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</w:t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mieszkania treningow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e</w:t>
      </w:r>
      <w:r w:rsidR="00784218"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(2 mieszkania na terenie miasta Ostrowiec Świętokrzyski).</w:t>
      </w:r>
    </w:p>
    <w:p w14:paraId="03444899" w14:textId="339C4BC1" w:rsidR="005C0EE5" w:rsidRPr="00332E8E" w:rsidRDefault="001B110A" w:rsidP="00784218">
      <w:pPr>
        <w:pStyle w:val="Tekstpodstawowy"/>
        <w:spacing w:after="0"/>
        <w:ind w:left="426" w:hanging="426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Cambria"/>
          <w:b/>
          <w:sz w:val="20"/>
          <w:szCs w:val="20"/>
        </w:rPr>
        <w:t>III.</w:t>
      </w:r>
      <w:r w:rsidRPr="00332E8E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14:paraId="461C28BB" w14:textId="7365EDB7" w:rsidR="001B110A" w:rsidRPr="00332E8E" w:rsidRDefault="001B110A" w:rsidP="00041E4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14:paraId="41536C45" w14:textId="285D4657" w:rsidR="001B110A" w:rsidRPr="00332E8E" w:rsidRDefault="001B110A" w:rsidP="00041E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386D60D8" w14:textId="77777777" w:rsidR="001B110A" w:rsidRPr="00332E8E" w:rsidRDefault="001B110A" w:rsidP="00041E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572906C6" w14:textId="169B232F" w:rsidR="001B110A" w:rsidRPr="00332E8E" w:rsidRDefault="001B110A" w:rsidP="00041E4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O udzielenie zamówienie mogą ubiegać się Wykonawcy, którzy złożą wraz z ofertą </w:t>
      </w:r>
      <w:r w:rsidR="005C0EE5" w:rsidRPr="00332E8E">
        <w:rPr>
          <w:rFonts w:asciiTheme="majorHAnsi" w:eastAsia="Times New Roman" w:hAnsiTheme="majorHAnsi" w:cs="Cambria"/>
          <w:sz w:val="20"/>
          <w:szCs w:val="20"/>
        </w:rPr>
        <w:t>O</w:t>
      </w:r>
      <w:r w:rsidRPr="00332E8E">
        <w:rPr>
          <w:rFonts w:asciiTheme="majorHAnsi" w:eastAsia="Times New Roman" w:hAnsiTheme="majorHAnsi" w:cs="Cambria"/>
          <w:sz w:val="20"/>
          <w:szCs w:val="20"/>
        </w:rPr>
        <w:t>świadczenia</w:t>
      </w:r>
      <w:r w:rsidR="00CB2B92" w:rsidRPr="00332E8E">
        <w:rPr>
          <w:rFonts w:asciiTheme="majorHAnsi" w:eastAsia="Times New Roman" w:hAnsiTheme="majorHAnsi" w:cs="Cambria"/>
          <w:sz w:val="20"/>
          <w:szCs w:val="20"/>
        </w:rPr>
        <w:t xml:space="preserve"> i </w:t>
      </w:r>
      <w:r w:rsidRPr="00332E8E">
        <w:rPr>
          <w:rFonts w:asciiTheme="majorHAnsi" w:eastAsia="Times New Roman" w:hAnsiTheme="majorHAnsi" w:cs="Cambria"/>
          <w:sz w:val="20"/>
          <w:szCs w:val="20"/>
        </w:rPr>
        <w:t>wymagane w Zaproszeniu dokumenty w zakresie:</w:t>
      </w:r>
    </w:p>
    <w:p w14:paraId="5BF5BEA2" w14:textId="6A827A84" w:rsidR="001B110A" w:rsidRPr="00332E8E" w:rsidRDefault="001B110A" w:rsidP="00041E4B">
      <w:pPr>
        <w:pStyle w:val="Bezodstpw"/>
        <w:numPr>
          <w:ilvl w:val="0"/>
          <w:numId w:val="16"/>
        </w:numPr>
        <w:suppressAutoHyphens w:val="0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spełnieniu warunków udziału w postępowaniu</w:t>
      </w:r>
      <w:r w:rsidR="005C0EE5" w:rsidRPr="00332E8E">
        <w:rPr>
          <w:rFonts w:asciiTheme="majorHAnsi" w:hAnsiTheme="majorHAnsi"/>
          <w:sz w:val="20"/>
          <w:szCs w:val="20"/>
        </w:rPr>
        <w:t>,</w:t>
      </w:r>
    </w:p>
    <w:p w14:paraId="7D9F2B7C" w14:textId="31CEEDB8" w:rsidR="001B110A" w:rsidRPr="00332E8E" w:rsidRDefault="001B110A" w:rsidP="00041E4B">
      <w:pPr>
        <w:pStyle w:val="Bezodstpw"/>
        <w:numPr>
          <w:ilvl w:val="0"/>
          <w:numId w:val="16"/>
        </w:numPr>
        <w:suppressAutoHyphens w:val="0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braku podstaw do wykluczenia</w:t>
      </w:r>
      <w:r w:rsidR="005C0EE5" w:rsidRPr="00332E8E">
        <w:rPr>
          <w:rFonts w:asciiTheme="majorHAnsi" w:hAnsiTheme="majorHAnsi"/>
          <w:sz w:val="20"/>
          <w:szCs w:val="20"/>
        </w:rPr>
        <w:t>,</w:t>
      </w:r>
    </w:p>
    <w:p w14:paraId="5E541DB2" w14:textId="2AA30F84" w:rsidR="001B110A" w:rsidRPr="00332E8E" w:rsidRDefault="001B110A" w:rsidP="00041E4B">
      <w:pPr>
        <w:pStyle w:val="Bezodstpw"/>
        <w:numPr>
          <w:ilvl w:val="0"/>
          <w:numId w:val="16"/>
        </w:numPr>
        <w:suppressAutoHyphens w:val="0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potwierdzeniu spełnienia warunków przedmiotowych</w:t>
      </w:r>
      <w:r w:rsidR="005C0EE5" w:rsidRPr="00332E8E">
        <w:rPr>
          <w:rFonts w:asciiTheme="majorHAnsi" w:hAnsiTheme="majorHAnsi"/>
          <w:sz w:val="20"/>
          <w:szCs w:val="20"/>
        </w:rPr>
        <w:t>.</w:t>
      </w:r>
    </w:p>
    <w:p w14:paraId="45B42A95" w14:textId="518A0997" w:rsidR="00847F5E" w:rsidRDefault="005C0EE5" w:rsidP="00041E4B">
      <w:pPr>
        <w:pStyle w:val="Akapitzlist"/>
        <w:numPr>
          <w:ilvl w:val="0"/>
          <w:numId w:val="17"/>
        </w:numPr>
        <w:tabs>
          <w:tab w:val="num" w:pos="567"/>
        </w:tabs>
        <w:spacing w:after="0" w:line="240" w:lineRule="auto"/>
        <w:jc w:val="both"/>
        <w:rPr>
          <w:rFonts w:asciiTheme="majorHAnsi" w:eastAsia="Times New Roman" w:hAnsiTheme="majorHAnsi" w:cs="Cambria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lastRenderedPageBreak/>
        <w:t xml:space="preserve">   </w:t>
      </w:r>
      <w:r w:rsidR="00847F5E" w:rsidRPr="00332E8E">
        <w:rPr>
          <w:rFonts w:asciiTheme="majorHAnsi" w:eastAsia="Times New Roman" w:hAnsiTheme="majorHAnsi" w:cs="Cambria"/>
          <w:sz w:val="20"/>
          <w:szCs w:val="20"/>
        </w:rPr>
        <w:t>Oświadczenia,</w:t>
      </w:r>
      <w:r w:rsidR="001B110A" w:rsidRPr="00332E8E">
        <w:rPr>
          <w:rFonts w:asciiTheme="majorHAnsi" w:eastAsia="Times New Roman" w:hAnsiTheme="majorHAnsi" w:cs="Cambria"/>
          <w:sz w:val="20"/>
          <w:szCs w:val="20"/>
        </w:rPr>
        <w:t xml:space="preserve"> o którym mowa w</w:t>
      </w:r>
      <w:r w:rsidR="00754C9B" w:rsidRPr="00332E8E">
        <w:rPr>
          <w:rFonts w:asciiTheme="majorHAnsi" w:eastAsia="Times New Roman" w:hAnsiTheme="majorHAnsi" w:cs="Cambria"/>
          <w:sz w:val="20"/>
          <w:szCs w:val="20"/>
        </w:rPr>
        <w:t xml:space="preserve"> Pkt.</w:t>
      </w:r>
      <w:r w:rsidR="001B110A" w:rsidRPr="00332E8E">
        <w:rPr>
          <w:rFonts w:asciiTheme="majorHAnsi" w:eastAsia="Times New Roman" w:hAnsiTheme="majorHAnsi" w:cs="Cambria"/>
          <w:sz w:val="20"/>
          <w:szCs w:val="20"/>
        </w:rPr>
        <w:t xml:space="preserve"> 2 należy złożyć na wzorach załączników do Zaproszenia, </w:t>
      </w:r>
      <w:r w:rsidR="00754C9B" w:rsidRPr="00332E8E">
        <w:rPr>
          <w:rFonts w:asciiTheme="majorHAnsi" w:eastAsia="Times New Roman" w:hAnsiTheme="majorHAnsi" w:cs="Cambria"/>
          <w:sz w:val="20"/>
          <w:szCs w:val="20"/>
        </w:rPr>
        <w:t>Z</w:t>
      </w:r>
      <w:r w:rsidR="001B110A" w:rsidRPr="00332E8E">
        <w:rPr>
          <w:rFonts w:asciiTheme="majorHAnsi" w:eastAsia="Times New Roman" w:hAnsiTheme="majorHAnsi" w:cs="Cambria"/>
          <w:sz w:val="20"/>
          <w:szCs w:val="20"/>
        </w:rPr>
        <w:t xml:space="preserve">ałącznik nr 3 </w:t>
      </w:r>
      <w:r w:rsidR="00754C9B" w:rsidRPr="00332E8E">
        <w:rPr>
          <w:rFonts w:asciiTheme="majorHAnsi" w:eastAsia="Times New Roman" w:hAnsiTheme="majorHAnsi" w:cs="Cambria"/>
          <w:sz w:val="20"/>
          <w:szCs w:val="20"/>
        </w:rPr>
        <w:br/>
      </w:r>
      <w:r w:rsidR="001B110A" w:rsidRPr="00332E8E">
        <w:rPr>
          <w:rFonts w:asciiTheme="majorHAnsi" w:eastAsia="Times New Roman" w:hAnsiTheme="majorHAnsi" w:cs="Cambria"/>
          <w:sz w:val="20"/>
          <w:szCs w:val="20"/>
        </w:rPr>
        <w:t xml:space="preserve">w zakresie dotyczącym spełnienia warunków udziału w postępowaniu, </w:t>
      </w:r>
      <w:r w:rsidR="00754C9B" w:rsidRPr="00332E8E">
        <w:rPr>
          <w:rFonts w:asciiTheme="majorHAnsi" w:eastAsia="Times New Roman" w:hAnsiTheme="majorHAnsi" w:cs="Cambria"/>
          <w:sz w:val="20"/>
          <w:szCs w:val="20"/>
        </w:rPr>
        <w:t>Z</w:t>
      </w:r>
      <w:r w:rsidR="001B110A" w:rsidRPr="00332E8E">
        <w:rPr>
          <w:rFonts w:asciiTheme="majorHAnsi" w:eastAsia="Times New Roman" w:hAnsiTheme="majorHAnsi" w:cs="Cambria"/>
          <w:sz w:val="20"/>
          <w:szCs w:val="20"/>
        </w:rPr>
        <w:t xml:space="preserve">ałącznik nr 4 przesłanek wykluczenia z postępowania. </w:t>
      </w:r>
    </w:p>
    <w:p w14:paraId="379EB7E7" w14:textId="77777777" w:rsidR="00332E8E" w:rsidRPr="00332E8E" w:rsidRDefault="00332E8E" w:rsidP="00332E8E">
      <w:pPr>
        <w:tabs>
          <w:tab w:val="num" w:pos="567"/>
        </w:tabs>
        <w:spacing w:after="0" w:line="240" w:lineRule="auto"/>
        <w:jc w:val="both"/>
        <w:rPr>
          <w:rFonts w:asciiTheme="majorHAnsi" w:eastAsia="Times New Roman" w:hAnsiTheme="majorHAnsi" w:cs="Cambria"/>
          <w:sz w:val="20"/>
          <w:szCs w:val="20"/>
        </w:rPr>
      </w:pPr>
    </w:p>
    <w:p w14:paraId="238011C7" w14:textId="37AF4DDC" w:rsidR="001B110A" w:rsidRPr="00332E8E" w:rsidRDefault="001B110A" w:rsidP="00041E4B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5B4ACA89" w14:textId="77777777" w:rsidR="00847F5E" w:rsidRPr="00332E8E" w:rsidRDefault="00847F5E" w:rsidP="00784218">
      <w:p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0336C79A" w14:textId="08B62C27" w:rsidR="001B110A" w:rsidRPr="00332E8E" w:rsidRDefault="001B110A" w:rsidP="00041E4B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kompetencji lub uprawnień do prowadzenia określonej działalności zawodowej, o ile wynika to </w:t>
      </w:r>
      <w:r w:rsidR="00A046BF" w:rsidRPr="00332E8E">
        <w:rPr>
          <w:rFonts w:asciiTheme="majorHAnsi" w:hAnsiTheme="majorHAnsi" w:cs="Arial"/>
          <w:b/>
          <w:sz w:val="20"/>
          <w:szCs w:val="20"/>
        </w:rPr>
        <w:br/>
      </w:r>
      <w:r w:rsidRPr="00332E8E">
        <w:rPr>
          <w:rFonts w:asciiTheme="majorHAnsi" w:hAnsiTheme="majorHAnsi" w:cs="Arial"/>
          <w:b/>
          <w:sz w:val="20"/>
          <w:szCs w:val="20"/>
        </w:rPr>
        <w:t>z odrębnych przepisów</w:t>
      </w:r>
      <w:r w:rsidR="00A046BF" w:rsidRPr="00332E8E">
        <w:rPr>
          <w:rFonts w:asciiTheme="majorHAnsi" w:hAnsiTheme="majorHAnsi" w:cs="Arial"/>
          <w:b/>
          <w:sz w:val="20"/>
          <w:szCs w:val="20"/>
        </w:rPr>
        <w:t>:</w:t>
      </w:r>
    </w:p>
    <w:p w14:paraId="67941D49" w14:textId="41467B5F" w:rsidR="001B110A" w:rsidRPr="00332E8E" w:rsidRDefault="001B110A" w:rsidP="00784218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Na potwierdzen</w:t>
      </w:r>
      <w:r w:rsidR="00A046BF" w:rsidRPr="00332E8E">
        <w:rPr>
          <w:rFonts w:asciiTheme="majorHAnsi" w:hAnsiTheme="majorHAnsi" w:cs="Arial"/>
          <w:sz w:val="20"/>
          <w:szCs w:val="20"/>
        </w:rPr>
        <w:t xml:space="preserve">ie należy złożyć: Oświadczenie </w:t>
      </w:r>
      <w:r w:rsidRPr="00332E8E">
        <w:rPr>
          <w:rFonts w:asciiTheme="majorHAnsi" w:hAnsiTheme="majorHAnsi" w:cs="Arial"/>
          <w:sz w:val="20"/>
          <w:szCs w:val="20"/>
        </w:rPr>
        <w:t>(</w:t>
      </w:r>
      <w:r w:rsidR="00A046BF" w:rsidRPr="00332E8E">
        <w:rPr>
          <w:rFonts w:asciiTheme="majorHAnsi" w:hAnsiTheme="majorHAnsi" w:cs="Arial"/>
          <w:sz w:val="20"/>
          <w:szCs w:val="20"/>
        </w:rPr>
        <w:t>Załącznik nr 3).</w:t>
      </w:r>
    </w:p>
    <w:p w14:paraId="5174A24C" w14:textId="77777777" w:rsidR="00271BD0" w:rsidRPr="00332E8E" w:rsidRDefault="00271BD0" w:rsidP="00784218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14:paraId="02832BD5" w14:textId="119401BE" w:rsidR="00271BD0" w:rsidRPr="00332E8E" w:rsidRDefault="001B110A" w:rsidP="00041E4B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zdolności technicznej lub zawodowej </w:t>
      </w:r>
      <w:r w:rsidR="00271BD0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ykonawcy:</w:t>
      </w:r>
    </w:p>
    <w:p w14:paraId="4B26D0D2" w14:textId="295E93CB" w:rsidR="001B110A" w:rsidRPr="00332E8E" w:rsidRDefault="00FE3633" w:rsidP="00041E4B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332E8E">
        <w:rPr>
          <w:rFonts w:asciiTheme="majorHAnsi" w:hAnsiTheme="majorHAnsi" w:cs="Tahoma"/>
          <w:b/>
          <w:sz w:val="20"/>
          <w:szCs w:val="20"/>
        </w:rPr>
        <w:t>Dysponowanie osobami:</w:t>
      </w:r>
    </w:p>
    <w:p w14:paraId="388456F2" w14:textId="77777777" w:rsidR="00FE3633" w:rsidRPr="00332E8E" w:rsidRDefault="001B110A" w:rsidP="00784218">
      <w:pPr>
        <w:pStyle w:val="Akapitzlist"/>
        <w:spacing w:after="0" w:line="240" w:lineRule="auto"/>
        <w:ind w:left="1134"/>
        <w:jc w:val="both"/>
        <w:rPr>
          <w:rFonts w:asciiTheme="majorHAnsi" w:hAnsiTheme="majorHAnsi" w:cs="Tahoma"/>
          <w:sz w:val="20"/>
          <w:szCs w:val="20"/>
        </w:rPr>
      </w:pPr>
      <w:r w:rsidRPr="00332E8E">
        <w:rPr>
          <w:rFonts w:asciiTheme="majorHAnsi" w:hAnsiTheme="majorHAnsi" w:cs="Tahoma"/>
          <w:sz w:val="20"/>
          <w:szCs w:val="20"/>
        </w:rPr>
        <w:t>Na potwierdzenie należy przedłożyć:</w:t>
      </w:r>
    </w:p>
    <w:p w14:paraId="26718B6E" w14:textId="2C1F2DCC" w:rsidR="00332E8E" w:rsidRPr="00805ED0" w:rsidRDefault="006E15F8" w:rsidP="00041E4B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>WYKAZ OSÓB</w:t>
      </w:r>
      <w:r w:rsidR="004B1A8C" w:rsidRPr="00805ED0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 xml:space="preserve"> (Załącznik nr </w:t>
      </w:r>
      <w:r w:rsidR="00805ED0" w:rsidRPr="00805ED0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>6</w:t>
      </w:r>
      <w:r w:rsidR="004B1A8C" w:rsidRPr="00805ED0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>)</w:t>
      </w:r>
      <w:r w:rsidRPr="00805ED0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, które będą uczestniczyć w wykonywaniu zamówienia, </w:t>
      </w:r>
      <w:r w:rsidR="00332E8E" w:rsidRPr="00805ED0">
        <w:rPr>
          <w:rFonts w:asciiTheme="majorHAnsi" w:hAnsiTheme="majorHAnsi" w:cs="Arial"/>
          <w:noProof/>
          <w:color w:val="000000" w:themeColor="text1"/>
          <w:sz w:val="20"/>
          <w:szCs w:val="20"/>
        </w:rPr>
        <w:br/>
      </w:r>
      <w:r w:rsidRPr="00805ED0">
        <w:rPr>
          <w:rFonts w:asciiTheme="majorHAnsi" w:hAnsiTheme="majorHAnsi" w:cs="Arial"/>
          <w:noProof/>
          <w:color w:val="000000" w:themeColor="text1"/>
          <w:sz w:val="20"/>
          <w:szCs w:val="20"/>
        </w:rPr>
        <w:t>w szczególności odpowiedzialnych za świadczenie wraz z informacjami na temat ich kwalifikacji zawodowych i doświadczenia  oraz informacji o podstawie do dysponowania tymi osobami.</w:t>
      </w:r>
    </w:p>
    <w:p w14:paraId="7D56BA00" w14:textId="76B2EC42" w:rsidR="0045576C" w:rsidRPr="00805ED0" w:rsidRDefault="0045576C" w:rsidP="00041E4B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805ED0">
        <w:rPr>
          <w:rFonts w:asciiTheme="majorHAnsi" w:hAnsiTheme="majorHAnsi"/>
          <w:color w:val="000000" w:themeColor="text1"/>
          <w:sz w:val="20"/>
          <w:szCs w:val="20"/>
        </w:rPr>
        <w:t>CV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t xml:space="preserve"> osób – nauczycieli / trenerów</w:t>
      </w:r>
      <w:r w:rsidRPr="00805ED0">
        <w:rPr>
          <w:rFonts w:asciiTheme="majorHAnsi" w:hAnsiTheme="majorHAnsi"/>
          <w:color w:val="000000" w:themeColor="text1"/>
          <w:sz w:val="20"/>
          <w:szCs w:val="20"/>
        </w:rPr>
        <w:t>, skierowan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t>ych</w:t>
      </w:r>
      <w:r w:rsidRPr="00805ED0">
        <w:rPr>
          <w:rFonts w:asciiTheme="majorHAnsi" w:hAnsiTheme="majorHAnsi"/>
          <w:color w:val="000000" w:themeColor="text1"/>
          <w:sz w:val="20"/>
          <w:szCs w:val="20"/>
        </w:rPr>
        <w:t xml:space="preserve"> przez 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805ED0">
        <w:rPr>
          <w:rFonts w:asciiTheme="majorHAnsi" w:hAnsiTheme="majorHAnsi"/>
          <w:color w:val="000000" w:themeColor="text1"/>
          <w:sz w:val="20"/>
          <w:szCs w:val="20"/>
        </w:rPr>
        <w:t>ykonawcę do realizacji zamówienia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805ED0">
        <w:rPr>
          <w:rFonts w:asciiTheme="majorHAnsi" w:hAnsiTheme="majorHAnsi"/>
          <w:color w:val="000000" w:themeColor="text1"/>
          <w:sz w:val="20"/>
          <w:szCs w:val="20"/>
        </w:rPr>
        <w:t xml:space="preserve">wraz 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05ED0">
        <w:rPr>
          <w:rFonts w:asciiTheme="majorHAnsi" w:hAnsiTheme="majorHAnsi"/>
          <w:color w:val="000000" w:themeColor="text1"/>
          <w:sz w:val="20"/>
          <w:szCs w:val="20"/>
        </w:rPr>
        <w:t>z informacjami na temat ich kwalifikacji zawodowych, uprawnień, doświadczenia i wykształcenia niezbędnych do wykonania zamówienia, a także zakresu wykonywanych przez nie czynności oraz informacją o podstawie do dysponowania tymi osobami</w:t>
      </w:r>
      <w:r w:rsidR="00332E8E" w:rsidRPr="00805ED0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5986E651" w14:textId="24060C72" w:rsidR="00847F5E" w:rsidRDefault="00847F5E" w:rsidP="00784218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14:paraId="3A9A2468" w14:textId="5D333C57" w:rsidR="00495DA6" w:rsidRPr="00495DA6" w:rsidRDefault="00495DA6" w:rsidP="00CC67D3">
      <w:pPr>
        <w:spacing w:after="0" w:line="240" w:lineRule="auto"/>
        <w:jc w:val="both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bCs/>
          <w:sz w:val="20"/>
          <w:szCs w:val="20"/>
        </w:rPr>
        <w:t>L</w:t>
      </w:r>
      <w:r w:rsidRPr="00495DA6">
        <w:rPr>
          <w:rFonts w:asciiTheme="majorHAnsi" w:hAnsiTheme="majorHAnsi" w:cs="Tahoma"/>
          <w:b/>
          <w:bCs/>
          <w:sz w:val="20"/>
          <w:szCs w:val="20"/>
        </w:rPr>
        <w:t>iczba trenerów dostosowana jest do liczby godzin danego rodzaju zajęć oraz do konieczności realizacji kilku grup równocześnie / równolegle:</w:t>
      </w:r>
    </w:p>
    <w:p w14:paraId="17184749" w14:textId="5C8D7A50" w:rsidR="00495DA6" w:rsidRPr="00332E8E" w:rsidRDefault="00495DA6" w:rsidP="00784218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 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686"/>
        <w:gridCol w:w="5833"/>
      </w:tblGrid>
      <w:tr w:rsidR="000D674A" w:rsidRPr="000D674A" w14:paraId="63C21273" w14:textId="77777777" w:rsidTr="00446777">
        <w:trPr>
          <w:trHeight w:val="320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66D066AC" w14:textId="77777777" w:rsidR="001B110A" w:rsidRPr="000D674A" w:rsidRDefault="001B110A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FFB178" w14:textId="09B12414" w:rsidR="001B110A" w:rsidRPr="000D674A" w:rsidRDefault="001B110A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 xml:space="preserve">Nazwa </w:t>
            </w:r>
            <w:r w:rsidR="00847F5E" w:rsidRPr="000D674A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zajęć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63483264" w14:textId="77777777" w:rsidR="001B110A" w:rsidRPr="000D674A" w:rsidRDefault="001B110A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  <w:t>Wymagania minimalne kadry dydaktycznej</w:t>
            </w:r>
          </w:p>
        </w:tc>
      </w:tr>
      <w:tr w:rsidR="000D674A" w:rsidRPr="000D674A" w14:paraId="13F504D7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74AA3BD" w14:textId="77777777" w:rsidR="001B110A" w:rsidRPr="000D674A" w:rsidRDefault="001B110A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85AF4" w14:textId="43980876" w:rsidR="001B110A" w:rsidRPr="000D674A" w:rsidRDefault="00332E8E" w:rsidP="00495DA6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 xml:space="preserve">Zajęcia dydaktyczno – wyrównawcze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br/>
              <w:t xml:space="preserve">z języka angielskiego (indywidualne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br/>
              <w:t>i grupowe)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022065F0" w14:textId="23F8988C" w:rsidR="00AD26E5" w:rsidRPr="000D674A" w:rsidRDefault="00AD26E5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4 OSOBY.</w:t>
            </w:r>
          </w:p>
          <w:p w14:paraId="1300F2B4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54645EB" w14:textId="245B4A04" w:rsidR="00847F5E" w:rsidRPr="00CC67D3" w:rsidRDefault="00AD26E5" w:rsidP="00CC67D3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KAŻDA z osób: wykształcenie wyższe z języka angielskiego, uprawnienia pedagogiczne, doświadczenie w pracy dydaktycznej: minimum 3 lata.</w:t>
            </w:r>
          </w:p>
        </w:tc>
      </w:tr>
      <w:tr w:rsidR="000D674A" w:rsidRPr="000D674A" w14:paraId="2CBBD33A" w14:textId="77777777" w:rsidTr="000555F3">
        <w:trPr>
          <w:trHeight w:val="840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75D388E" w14:textId="5CF9A287" w:rsidR="00C46422" w:rsidRPr="000D674A" w:rsidRDefault="00C46422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F6199" w14:textId="3F89235E" w:rsidR="00C46422" w:rsidRPr="000D674A" w:rsidRDefault="00332E8E" w:rsidP="00495DA6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 xml:space="preserve">Zajęcia dydaktyczno – wyrównawcze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br/>
              <w:t xml:space="preserve">z matematyki (indywidualne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br/>
              <w:t>i grupowe)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6D38556E" w14:textId="266B8D94" w:rsidR="00AD26E5" w:rsidRPr="000D674A" w:rsidRDefault="00AD26E5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4 OSOBY.</w:t>
            </w:r>
          </w:p>
          <w:p w14:paraId="0723245C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6600566" w14:textId="57DC014E" w:rsidR="00FF784B" w:rsidRPr="000D674A" w:rsidRDefault="00AD26E5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KAŻDA z osób: wykształcenie wyższe z matematyki 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lub studia podyplomowe z matematyki, uprawnienia pedagogiczne, doświadczenie w pracy dydaktycznej: minimum 3 lata.</w:t>
            </w:r>
          </w:p>
        </w:tc>
      </w:tr>
      <w:tr w:rsidR="000D674A" w:rsidRPr="000D674A" w14:paraId="57AF2E23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9C775FC" w14:textId="302A4EAB" w:rsidR="001B110A" w:rsidRPr="000D674A" w:rsidRDefault="00C46422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062222" w14:textId="2856C60D" w:rsidR="001B110A" w:rsidRPr="000D674A" w:rsidRDefault="00332E8E" w:rsidP="00495DA6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 xml:space="preserve">Zajęcia dydaktyczno – wyrównawcze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br/>
              <w:t xml:space="preserve">z języka </w:t>
            </w:r>
            <w:r w:rsidR="00495DA6"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 xml:space="preserve">polskiego </w:t>
            </w: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(indywidualne)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5E94A48D" w14:textId="6A369CBC" w:rsidR="00AD26E5" w:rsidRPr="000D674A" w:rsidRDefault="00AD26E5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2 OSOBY.</w:t>
            </w:r>
          </w:p>
          <w:p w14:paraId="4C27C4CB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A58472B" w14:textId="1293F4F2" w:rsidR="001B110A" w:rsidRPr="000D674A" w:rsidRDefault="00AD26E5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KAŻDA z osób: wykształcenie wyższe z języka polskiego, uprawnienia pedagogiczne, doświadczenie w pracy dydaktycznej: minimum 3 lata.</w:t>
            </w:r>
          </w:p>
        </w:tc>
      </w:tr>
      <w:tr w:rsidR="000D674A" w:rsidRPr="000D674A" w14:paraId="25A76893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7689D5AB" w14:textId="6AF4F8CC" w:rsidR="001B110A" w:rsidRPr="000D674A" w:rsidRDefault="00C46422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D702F9" w14:textId="1B3712DD" w:rsidR="001B110A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KULINARNY.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07598FDA" w14:textId="5FC38C54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2 OSOBY, w tym:</w:t>
            </w:r>
          </w:p>
          <w:p w14:paraId="6BEB5A70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1387BE1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1 osoba: mgr dietetyki, doświadczenie w pracy dydaktycznej (w działalności szkolnej lub kursowej) minimum 2 lata.</w:t>
            </w:r>
          </w:p>
          <w:p w14:paraId="7EF54D29" w14:textId="77777777" w:rsidR="00495DA6" w:rsidRPr="000D674A" w:rsidRDefault="00495DA6" w:rsidP="00495DA6">
            <w:pPr>
              <w:pStyle w:val="Akapitzlist"/>
              <w:spacing w:after="0" w:line="240" w:lineRule="auto"/>
              <w:ind w:left="360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9BD781" w14:textId="10EBEEF3" w:rsidR="002B2AB4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1 osoba: wykształcenie wyższe z zakresu gastronomii, uprawnienia pedagogiczne, doświadczenie w pracy dydaktycznej (w działalności szkolnej lub kursowej) minimum 2 lata.</w:t>
            </w:r>
          </w:p>
        </w:tc>
      </w:tr>
      <w:tr w:rsidR="000D674A" w:rsidRPr="000D674A" w14:paraId="0A70389B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0983A640" w14:textId="1FCA3F30" w:rsidR="00332E8E" w:rsidRPr="000D674A" w:rsidRDefault="00332E8E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8D9E6C" w14:textId="249E6D28" w:rsidR="00332E8E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ZARZĄDZANIA MIESZKANIEM.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0F3111BA" w14:textId="700816D6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1 OSOBA:</w:t>
            </w:r>
          </w:p>
          <w:p w14:paraId="0BD1A7C0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6035F6A" w14:textId="5153AF52" w:rsidR="00332E8E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wykształcenie wyższe z zakresu ekonomii lub administracji, uprawnienia pedagogiczne, doświadczenie w pracy dydaktycznej (w działalności szkolnej lub kursowej) minimum 2 lata.</w:t>
            </w:r>
          </w:p>
        </w:tc>
      </w:tr>
      <w:tr w:rsidR="000D674A" w:rsidRPr="000D674A" w14:paraId="2D653C62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CD5BFC3" w14:textId="2CE6E822" w:rsidR="00332E8E" w:rsidRPr="000D674A" w:rsidRDefault="00332E8E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2A54DD" w14:textId="4D489208" w:rsidR="00332E8E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INTERPERSONALNY.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55D6F21D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2 OSOBY, w tym:</w:t>
            </w:r>
          </w:p>
          <w:p w14:paraId="4D6012D6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3505D90" w14:textId="45146B2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 osoba: wykształcenie wyższe z zakresu psychologii lub socjologii, uprawnienia pedagogiczne, doświadczenie 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w pracy dydaktycznej (w działalności szkolnej lub kursowej) minimum 2 lata.</w:t>
            </w:r>
          </w:p>
          <w:p w14:paraId="1D224371" w14:textId="77777777" w:rsidR="00495DA6" w:rsidRPr="000D674A" w:rsidRDefault="00495DA6" w:rsidP="00495DA6">
            <w:pPr>
              <w:pStyle w:val="Akapitzlist"/>
              <w:spacing w:after="0" w:line="240" w:lineRule="auto"/>
              <w:ind w:left="360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065E87" w14:textId="4BE6DC0E" w:rsidR="00332E8E" w:rsidRPr="000D674A" w:rsidRDefault="00495DA6" w:rsidP="00495DA6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 osoba: wykształcenie wyższe, uprawnienia doradcy zawodowego, uprawnienia pedagogiczne, doświadczenie 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 xml:space="preserve">w pracy dydaktycznej (w działalności szkolnej lub kursowej) </w:t>
            </w:r>
            <w:r w:rsidR="00731B8F"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2 lata.</w:t>
            </w:r>
          </w:p>
        </w:tc>
      </w:tr>
      <w:tr w:rsidR="000D674A" w:rsidRPr="000D674A" w14:paraId="50F57584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6A891E25" w14:textId="27966B8F" w:rsidR="00332E8E" w:rsidRPr="000D674A" w:rsidRDefault="00332E8E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5670E5" w14:textId="2CBB50DF" w:rsidR="00332E8E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DBA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Ł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OŚCI O WYGLA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̨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D ZEWNĘTRZNY I NAUKI HIGIENY OSOBISTEJ.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250E7FB3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2 OSOBY, w tym:</w:t>
            </w:r>
          </w:p>
          <w:p w14:paraId="7EF1CEBE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BE1918C" w14:textId="5A28A3F8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 osoba: wykształcenie wyższe z zakresu pielęgniarstwa lub medycyny, uprawnienia pedagogiczne, doświadczenie 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w pracy dydaktycznej (w działalności szkolnej lub kursowej) minimum 2 lata.</w:t>
            </w:r>
          </w:p>
          <w:p w14:paraId="279986CC" w14:textId="77777777" w:rsidR="00495DA6" w:rsidRPr="000D674A" w:rsidRDefault="00495DA6" w:rsidP="00495DA6">
            <w:pPr>
              <w:pStyle w:val="Akapitzlist"/>
              <w:spacing w:after="0" w:line="240" w:lineRule="auto"/>
              <w:ind w:left="360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435D9E7" w14:textId="54475B1F" w:rsidR="00332E8E" w:rsidRPr="00731B8F" w:rsidRDefault="00495DA6" w:rsidP="00731B8F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1 osoba: wykształcenie wyższe z zakresu kosmetologii, uprawnienia pedagogiczne, doświadczenie w pracy dydaktycznej (w działalności szkolnej lub kursowej) minimum 2 lata.</w:t>
            </w:r>
          </w:p>
        </w:tc>
      </w:tr>
      <w:tr w:rsidR="000D674A" w:rsidRPr="000D674A" w14:paraId="70AAA79B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4CF04E72" w14:textId="5DECD82C" w:rsidR="00332E8E" w:rsidRPr="000D674A" w:rsidRDefault="00332E8E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FE3D3D" w14:textId="2394F19E" w:rsidR="00332E8E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FINANSOWO – URZĘDOWY.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64274A37" w14:textId="7291A738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1 OSOBA:</w:t>
            </w:r>
          </w:p>
          <w:p w14:paraId="58C903A2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9800E1F" w14:textId="329D3418" w:rsidR="00332E8E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wykształcenie wyższe z zakresu ekonomii lub administracji, uprawnienia pedagogiczne, doświadczenie w pracy dydaktycznej (w działalności szkolnej lub kursowej) minimum 2 lata.</w:t>
            </w:r>
          </w:p>
        </w:tc>
      </w:tr>
      <w:tr w:rsidR="000D674A" w:rsidRPr="000D674A" w14:paraId="2FE0F1FF" w14:textId="77777777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4069F42B" w14:textId="170FA2B8" w:rsidR="00332E8E" w:rsidRPr="000D674A" w:rsidRDefault="00332E8E" w:rsidP="00495DA6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C8F54E" w14:textId="417E411E" w:rsidR="00332E8E" w:rsidRPr="000D674A" w:rsidRDefault="00495DA6" w:rsidP="00495DA6">
            <w:pPr>
              <w:suppressAutoHyphens w:val="0"/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GOSPODARCZO – TECHNICZNY.</w:t>
            </w:r>
          </w:p>
        </w:tc>
        <w:tc>
          <w:tcPr>
            <w:tcW w:w="5833" w:type="dxa"/>
            <w:shd w:val="clear" w:color="auto" w:fill="auto"/>
            <w:vAlign w:val="center"/>
          </w:tcPr>
          <w:p w14:paraId="53E4592E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MINIMUM 1 OSOBA:</w:t>
            </w:r>
          </w:p>
          <w:p w14:paraId="65EFF45B" w14:textId="77777777" w:rsidR="00495DA6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7778974" w14:textId="5C8E9B7D" w:rsidR="00332E8E" w:rsidRPr="000D674A" w:rsidRDefault="00495DA6" w:rsidP="00495DA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wykształcenie wyższe techniczne, uprawnienia pedagogiczne, doświadczenie w pracy dydaktycznej 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br/>
              <w:t>(w działalności szkolnej lub kursowej) minimum 2 lata.</w:t>
            </w:r>
          </w:p>
        </w:tc>
      </w:tr>
    </w:tbl>
    <w:p w14:paraId="22639ADB" w14:textId="0E78FEF9" w:rsidR="001B110A" w:rsidRPr="00332E8E" w:rsidRDefault="001B110A" w:rsidP="00784218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14:paraId="62389A06" w14:textId="5B5E56D0" w:rsidR="001B110A" w:rsidRPr="00332E8E" w:rsidRDefault="001B110A" w:rsidP="00041E4B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332E8E">
        <w:rPr>
          <w:rFonts w:asciiTheme="majorHAnsi" w:hAnsiTheme="majorHAnsi" w:cs="Tahoma"/>
          <w:b/>
          <w:sz w:val="20"/>
          <w:szCs w:val="20"/>
        </w:rPr>
        <w:t>Posiadania wiedzy i doświadczenia</w:t>
      </w:r>
      <w:r w:rsidR="00271BD0" w:rsidRPr="00332E8E">
        <w:rPr>
          <w:rFonts w:asciiTheme="majorHAnsi" w:hAnsiTheme="majorHAnsi" w:cs="Tahoma"/>
          <w:b/>
          <w:sz w:val="20"/>
          <w:szCs w:val="20"/>
        </w:rPr>
        <w:t>:</w:t>
      </w:r>
    </w:p>
    <w:p w14:paraId="3079C98C" w14:textId="65AB73DE" w:rsidR="001B110A" w:rsidRPr="00495DA6" w:rsidRDefault="00444710" w:rsidP="00495DA6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        </w:t>
      </w:r>
      <w:r w:rsidR="001B110A" w:rsidRPr="00332E8E">
        <w:rPr>
          <w:rFonts w:asciiTheme="majorHAnsi" w:hAnsiTheme="majorHAnsi" w:cs="Tahoma"/>
          <w:sz w:val="20"/>
          <w:szCs w:val="20"/>
        </w:rPr>
        <w:t>Na potwierdzenie należy złożyć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="00495DA6" w:rsidRPr="00332E8E">
        <w:rPr>
          <w:rFonts w:asciiTheme="majorHAnsi" w:hAnsiTheme="majorHAnsi" w:cs="Arial"/>
          <w:sz w:val="20"/>
          <w:szCs w:val="20"/>
        </w:rPr>
        <w:t>Oświadczenie (Załącznik nr 3).</w:t>
      </w:r>
    </w:p>
    <w:p w14:paraId="25075C5A" w14:textId="77777777" w:rsidR="00847F5E" w:rsidRPr="00332E8E" w:rsidRDefault="00847F5E" w:rsidP="00784218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14:paraId="58685D0E" w14:textId="77777777" w:rsidR="005F5885" w:rsidRPr="00332E8E" w:rsidRDefault="001B110A" w:rsidP="00041E4B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syt</w:t>
      </w:r>
      <w:r w:rsidR="00C05E98" w:rsidRPr="00332E8E">
        <w:rPr>
          <w:rFonts w:asciiTheme="majorHAnsi" w:hAnsiTheme="majorHAnsi" w:cs="Arial"/>
          <w:b/>
          <w:sz w:val="20"/>
          <w:szCs w:val="20"/>
        </w:rPr>
        <w:t>uacji ekonomicznej i finansowej:</w:t>
      </w:r>
    </w:p>
    <w:p w14:paraId="42FBA676" w14:textId="77777777" w:rsidR="003A663C" w:rsidRPr="00444710" w:rsidRDefault="005F5885" w:rsidP="003A663C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44710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 xml:space="preserve">Na potwierdzenie należy złożyć informację 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banku lub spółdzielczej kasy oszczędnościowo-kredytowej potwierdzającej wysokość posiadanych środków finansowych lub zdolność kredytową </w:t>
      </w:r>
      <w:r w:rsidR="00AB7CD6" w:rsidRPr="00444710">
        <w:rPr>
          <w:rFonts w:asciiTheme="majorHAnsi" w:hAnsiTheme="majorHAnsi" w:cs="Times New Roman"/>
          <w:color w:val="000000" w:themeColor="text1"/>
          <w:sz w:val="20"/>
          <w:szCs w:val="20"/>
        </w:rPr>
        <w:t>W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ykonawcy, 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br/>
        <w:t>w okresie nie wcześniejszym niż 1 miesiąc przed upływem terminu składania ofert</w:t>
      </w:r>
      <w:r w:rsidR="00AB7CD6" w:rsidRPr="00444710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797BE8D9" w14:textId="64EAA9E2" w:rsidR="003A663C" w:rsidRPr="00444710" w:rsidRDefault="005F5885" w:rsidP="00444710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Wykonawca potwierdzi spełnienie </w:t>
      </w:r>
      <w:r w:rsidR="003A663C" w:rsidRPr="00444710">
        <w:rPr>
          <w:rFonts w:asciiTheme="majorHAnsi" w:hAnsiTheme="majorHAnsi" w:cs="Arial"/>
          <w:color w:val="000000" w:themeColor="text1"/>
          <w:sz w:val="20"/>
          <w:szCs w:val="20"/>
        </w:rPr>
        <w:t>warunku,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 jeżeli </w:t>
      </w:r>
      <w:r w:rsidR="003A663C" w:rsidRPr="00444710">
        <w:rPr>
          <w:rFonts w:asciiTheme="majorHAnsi" w:hAnsiTheme="majorHAnsi" w:cs="Arial"/>
          <w:color w:val="000000" w:themeColor="text1"/>
          <w:sz w:val="20"/>
          <w:szCs w:val="20"/>
        </w:rPr>
        <w:t>wykaże,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 że posiada </w:t>
      </w:r>
      <w:r w:rsidRPr="0044471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nie mniej niż 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– </w:t>
      </w:r>
      <w:r w:rsidR="003A663C" w:rsidRPr="00444710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20</w:t>
      </w:r>
      <w:r w:rsidRPr="00444710">
        <w:rPr>
          <w:rFonts w:asciiTheme="majorHAnsi" w:hAnsiTheme="majorHAnsi" w:cs="Arial"/>
          <w:b/>
          <w:color w:val="000000" w:themeColor="text1"/>
          <w:sz w:val="20"/>
          <w:szCs w:val="20"/>
        </w:rPr>
        <w:t>.000,00 PLN</w:t>
      </w:r>
      <w:r w:rsidRPr="00444710">
        <w:rPr>
          <w:rFonts w:asciiTheme="majorHAnsi" w:hAnsiTheme="majorHAnsi" w:cs="Arial"/>
          <w:color w:val="000000" w:themeColor="text1"/>
          <w:sz w:val="20"/>
          <w:szCs w:val="20"/>
        </w:rPr>
        <w:t xml:space="preserve"> środków lub zdolność kredytową w tej samej wysokości</w:t>
      </w:r>
      <w:r w:rsidRPr="00444710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.</w:t>
      </w:r>
    </w:p>
    <w:p w14:paraId="75435ED2" w14:textId="77777777" w:rsidR="003A663C" w:rsidRPr="00332E8E" w:rsidRDefault="003A663C" w:rsidP="0078421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6B87CD4" w14:textId="02AE5175" w:rsidR="001B110A" w:rsidRPr="00332E8E" w:rsidRDefault="00847F5E" w:rsidP="00041E4B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iCs/>
          <w:sz w:val="20"/>
          <w:szCs w:val="20"/>
        </w:rPr>
        <w:t>Podstawy wykluczenia</w:t>
      </w:r>
      <w:r w:rsidR="004B1A8C" w:rsidRPr="00332E8E">
        <w:rPr>
          <w:rFonts w:asciiTheme="majorHAnsi" w:hAnsiTheme="majorHAnsi" w:cs="Arial"/>
          <w:b/>
          <w:bCs/>
          <w:iCs/>
          <w:sz w:val="20"/>
          <w:szCs w:val="20"/>
        </w:rPr>
        <w:t>:</w:t>
      </w:r>
    </w:p>
    <w:p w14:paraId="6E998C35" w14:textId="77777777" w:rsidR="001B110A" w:rsidRPr="00332E8E" w:rsidRDefault="001B110A" w:rsidP="00041E4B">
      <w:pPr>
        <w:pStyle w:val="Akapitzlist"/>
        <w:numPr>
          <w:ilvl w:val="1"/>
          <w:numId w:val="17"/>
        </w:numPr>
        <w:tabs>
          <w:tab w:val="num" w:pos="851"/>
        </w:tabs>
        <w:suppressAutoHyphens w:val="0"/>
        <w:spacing w:after="0" w:line="240" w:lineRule="auto"/>
        <w:ind w:hanging="873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Wykonawca zostanie wykluczony z rozpoznania:</w:t>
      </w:r>
    </w:p>
    <w:p w14:paraId="13A4BA21" w14:textId="1EA75C08" w:rsidR="001B110A" w:rsidRPr="00332E8E" w:rsidRDefault="001B110A" w:rsidP="00041E4B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lastRenderedPageBreak/>
        <w:t>jeżeli jest powiązany z Zamawiającym osobowo lub kapitałowo. Przez powiązania kapitałowe lub osobowe rozumie się wzajemne</w:t>
      </w:r>
      <w:r w:rsidR="00346867" w:rsidRPr="00332E8E">
        <w:rPr>
          <w:rFonts w:asciiTheme="majorHAnsi" w:hAnsiTheme="majorHAnsi" w:cs="Arial"/>
          <w:sz w:val="20"/>
          <w:szCs w:val="20"/>
        </w:rPr>
        <w:t xml:space="preserve"> powiązania między Zamawiającym </w:t>
      </w:r>
      <w:r w:rsidRPr="00332E8E">
        <w:rPr>
          <w:rFonts w:asciiTheme="majorHAnsi" w:hAnsiTheme="majorHAnsi" w:cs="Arial"/>
          <w:sz w:val="20"/>
          <w:szCs w:val="20"/>
        </w:rPr>
        <w:t xml:space="preserve">a Wykonawcą, polegające </w:t>
      </w:r>
      <w:r w:rsidR="00346867" w:rsidRPr="00332E8E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 xml:space="preserve">w szczególności na: </w:t>
      </w:r>
    </w:p>
    <w:p w14:paraId="3185349E" w14:textId="2D49FA7B" w:rsidR="001B110A" w:rsidRPr="00332E8E" w:rsidRDefault="001B110A" w:rsidP="00041E4B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uczestniczeniu w </w:t>
      </w:r>
      <w:r w:rsidR="00847F5E" w:rsidRPr="00332E8E">
        <w:rPr>
          <w:rFonts w:asciiTheme="majorHAnsi" w:hAnsiTheme="majorHAnsi" w:cs="Arial"/>
          <w:sz w:val="20"/>
          <w:szCs w:val="20"/>
        </w:rPr>
        <w:t>spółce</w:t>
      </w:r>
      <w:r w:rsidRPr="00332E8E">
        <w:rPr>
          <w:rFonts w:asciiTheme="majorHAnsi" w:hAnsiTheme="majorHAnsi" w:cs="Arial"/>
          <w:sz w:val="20"/>
          <w:szCs w:val="20"/>
        </w:rPr>
        <w:t xml:space="preserve"> jako wspólnik spółki cywilnej lub spółki osobowej; </w:t>
      </w:r>
    </w:p>
    <w:p w14:paraId="5E4066D1" w14:textId="77777777" w:rsidR="001B110A" w:rsidRPr="00332E8E" w:rsidRDefault="001B110A" w:rsidP="00041E4B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14:paraId="67B53C76" w14:textId="77777777" w:rsidR="001B110A" w:rsidRPr="00332E8E" w:rsidRDefault="001B110A" w:rsidP="00041E4B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14:paraId="2EDD6138" w14:textId="77777777" w:rsidR="001B110A" w:rsidRPr="00332E8E" w:rsidRDefault="001B110A" w:rsidP="00041E4B">
      <w:pPr>
        <w:numPr>
          <w:ilvl w:val="0"/>
          <w:numId w:val="9"/>
        </w:numPr>
        <w:suppressAutoHyphens w:val="0"/>
        <w:spacing w:after="0" w:line="240" w:lineRule="auto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DE77FD3" w14:textId="68D3CD9D" w:rsidR="001B110A" w:rsidRPr="00332E8E" w:rsidRDefault="001B110A" w:rsidP="00CC67D3">
      <w:pPr>
        <w:pStyle w:val="Akapitzlist"/>
        <w:widowControl w:val="0"/>
        <w:numPr>
          <w:ilvl w:val="0"/>
          <w:numId w:val="11"/>
        </w:numPr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Cambria"/>
          <w:sz w:val="20"/>
          <w:szCs w:val="20"/>
        </w:rPr>
        <w:t>art. 24 ust. 5 pkt</w:t>
      </w:r>
      <w:r w:rsidR="00346867" w:rsidRPr="00332E8E">
        <w:rPr>
          <w:rFonts w:asciiTheme="majorHAnsi" w:hAnsiTheme="majorHAnsi" w:cs="Cambria"/>
          <w:sz w:val="20"/>
          <w:szCs w:val="20"/>
        </w:rPr>
        <w:t>.</w:t>
      </w:r>
      <w:r w:rsidRPr="00332E8E">
        <w:rPr>
          <w:rFonts w:asciiTheme="majorHAnsi" w:hAnsiTheme="majorHAnsi" w:cs="Cambria"/>
          <w:sz w:val="20"/>
          <w:szCs w:val="20"/>
        </w:rPr>
        <w:t xml:space="preserve"> 1 ustawy Zamawiający wykluczy z postępowania o udzielenie zamówienia publicznego wykonawcę, w </w:t>
      </w:r>
      <w:r w:rsidR="00847F5E" w:rsidRPr="00332E8E">
        <w:rPr>
          <w:rFonts w:asciiTheme="majorHAnsi" w:hAnsiTheme="majorHAnsi" w:cs="Cambria"/>
          <w:sz w:val="20"/>
          <w:szCs w:val="20"/>
        </w:rPr>
        <w:t>stosunku,</w:t>
      </w:r>
      <w:r w:rsidRPr="00332E8E">
        <w:rPr>
          <w:rFonts w:asciiTheme="majorHAnsi" w:hAnsiTheme="majorHAnsi" w:cs="Cambria"/>
          <w:sz w:val="20"/>
          <w:szCs w:val="20"/>
        </w:rPr>
        <w:t xml:space="preserve"> do którego otwarto likwidację, w zatwierdzonym przez sąd układzie </w:t>
      </w:r>
      <w:r w:rsidR="00847F5E" w:rsidRPr="00332E8E">
        <w:rPr>
          <w:rFonts w:asciiTheme="majorHAnsi" w:hAnsiTheme="majorHAnsi" w:cs="Cambria"/>
          <w:sz w:val="20"/>
          <w:szCs w:val="20"/>
        </w:rPr>
        <w:br/>
      </w:r>
      <w:r w:rsidRPr="00332E8E">
        <w:rPr>
          <w:rFonts w:asciiTheme="majorHAnsi" w:hAnsiTheme="majorHAnsi" w:cs="Cambria"/>
          <w:sz w:val="20"/>
          <w:szCs w:val="20"/>
        </w:rPr>
        <w:t>w postępowaniu restrukturyzacyjnym jest przewidziane zaspokojenie wierzycieli przez likwidację jego majątku lub sąd zarządził likwidację jego majątku w trybie art. 332 us</w:t>
      </w:r>
      <w:r w:rsidR="00346867" w:rsidRPr="00332E8E">
        <w:rPr>
          <w:rFonts w:asciiTheme="majorHAnsi" w:hAnsiTheme="majorHAnsi" w:cs="Cambria"/>
          <w:sz w:val="20"/>
          <w:szCs w:val="20"/>
        </w:rPr>
        <w:t>t. 1 ustawy z dnia 15 maja 2015</w:t>
      </w:r>
      <w:r w:rsidRPr="00332E8E">
        <w:rPr>
          <w:rFonts w:asciiTheme="majorHAnsi" w:hAnsiTheme="majorHAnsi" w:cs="Cambria"/>
          <w:sz w:val="20"/>
          <w:szCs w:val="20"/>
        </w:rPr>
        <w:t>r. - Prawo restrukturyzacyjne (tj. Dz.</w:t>
      </w:r>
      <w:r w:rsidR="00AB7CD6" w:rsidRPr="00332E8E">
        <w:rPr>
          <w:rFonts w:asciiTheme="majorHAnsi" w:hAnsiTheme="majorHAnsi" w:cs="Cambria"/>
          <w:sz w:val="20"/>
          <w:szCs w:val="20"/>
        </w:rPr>
        <w:t xml:space="preserve"> </w:t>
      </w:r>
      <w:r w:rsidRPr="00332E8E">
        <w:rPr>
          <w:rFonts w:asciiTheme="majorHAnsi" w:hAnsiTheme="majorHAnsi" w:cs="Cambria"/>
          <w:sz w:val="20"/>
          <w:szCs w:val="20"/>
        </w:rPr>
        <w:t xml:space="preserve">U. </w:t>
      </w:r>
      <w:r w:rsidR="00346867" w:rsidRPr="00332E8E">
        <w:rPr>
          <w:rFonts w:asciiTheme="majorHAnsi" w:hAnsiTheme="majorHAnsi" w:cs="Cambria"/>
          <w:sz w:val="20"/>
          <w:szCs w:val="20"/>
        </w:rPr>
        <w:t xml:space="preserve">z </w:t>
      </w:r>
      <w:r w:rsidRPr="00332E8E">
        <w:rPr>
          <w:rFonts w:asciiTheme="majorHAnsi" w:hAnsiTheme="majorHAnsi" w:cs="Cambria"/>
          <w:sz w:val="20"/>
          <w:szCs w:val="20"/>
        </w:rPr>
        <w:t>201</w:t>
      </w:r>
      <w:r w:rsidR="003E3B0F">
        <w:rPr>
          <w:rFonts w:asciiTheme="majorHAnsi" w:hAnsiTheme="majorHAnsi" w:cs="Cambria"/>
          <w:sz w:val="20"/>
          <w:szCs w:val="20"/>
        </w:rPr>
        <w:t>9</w:t>
      </w:r>
      <w:r w:rsidR="00AB7CD6" w:rsidRPr="00332E8E">
        <w:rPr>
          <w:rFonts w:asciiTheme="majorHAnsi" w:hAnsiTheme="majorHAnsi" w:cs="Cambria"/>
          <w:sz w:val="20"/>
          <w:szCs w:val="20"/>
        </w:rPr>
        <w:t>r.</w:t>
      </w:r>
      <w:r w:rsidRPr="00332E8E">
        <w:rPr>
          <w:rFonts w:asciiTheme="majorHAnsi" w:hAnsiTheme="majorHAnsi" w:cs="Cambria"/>
          <w:sz w:val="20"/>
          <w:szCs w:val="20"/>
        </w:rPr>
        <w:t xml:space="preserve"> poz. </w:t>
      </w:r>
      <w:r w:rsidR="003E3B0F">
        <w:rPr>
          <w:rFonts w:asciiTheme="majorHAnsi" w:hAnsiTheme="majorHAnsi" w:cs="Cambria"/>
          <w:sz w:val="20"/>
          <w:szCs w:val="20"/>
        </w:rPr>
        <w:t>243</w:t>
      </w:r>
      <w:r w:rsidRPr="00332E8E">
        <w:rPr>
          <w:rFonts w:asciiTheme="majorHAnsi" w:hAnsiTheme="majorHAnsi" w:cs="Cambria"/>
          <w:sz w:val="20"/>
          <w:szCs w:val="20"/>
        </w:rPr>
        <w:t>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</w:t>
      </w:r>
      <w:r w:rsidR="00346867" w:rsidRPr="00332E8E">
        <w:rPr>
          <w:rFonts w:asciiTheme="majorHAnsi" w:hAnsiTheme="majorHAnsi" w:cs="Cambria"/>
          <w:sz w:val="20"/>
          <w:szCs w:val="20"/>
        </w:rPr>
        <w:t xml:space="preserve"> 1 ustawy z dnia 28 lutego 2003</w:t>
      </w:r>
      <w:r w:rsidRPr="00332E8E">
        <w:rPr>
          <w:rFonts w:asciiTheme="majorHAnsi" w:hAnsiTheme="majorHAnsi" w:cs="Cambria"/>
          <w:sz w:val="20"/>
          <w:szCs w:val="20"/>
        </w:rPr>
        <w:t xml:space="preserve">r. - Prawo upadłościowe </w:t>
      </w:r>
      <w:r w:rsidR="00346867" w:rsidRPr="00332E8E">
        <w:rPr>
          <w:rFonts w:asciiTheme="majorHAnsi" w:hAnsiTheme="majorHAnsi" w:cs="Cambria"/>
          <w:sz w:val="20"/>
          <w:szCs w:val="20"/>
        </w:rPr>
        <w:t>(tj. Dz. U. z 201</w:t>
      </w:r>
      <w:r w:rsidR="003E3B0F">
        <w:rPr>
          <w:rFonts w:asciiTheme="majorHAnsi" w:hAnsiTheme="majorHAnsi" w:cs="Cambria"/>
          <w:sz w:val="20"/>
          <w:szCs w:val="20"/>
        </w:rPr>
        <w:t>9</w:t>
      </w:r>
      <w:r w:rsidR="00AB7CD6" w:rsidRPr="00332E8E">
        <w:rPr>
          <w:rFonts w:asciiTheme="majorHAnsi" w:hAnsiTheme="majorHAnsi" w:cs="Cambria"/>
          <w:sz w:val="20"/>
          <w:szCs w:val="20"/>
        </w:rPr>
        <w:t xml:space="preserve">r. poz. </w:t>
      </w:r>
      <w:r w:rsidR="003E3B0F">
        <w:rPr>
          <w:rFonts w:asciiTheme="majorHAnsi" w:hAnsiTheme="majorHAnsi" w:cs="Cambria"/>
          <w:sz w:val="20"/>
          <w:szCs w:val="20"/>
        </w:rPr>
        <w:t>498</w:t>
      </w:r>
      <w:r w:rsidR="00AB7CD6" w:rsidRPr="00332E8E">
        <w:rPr>
          <w:rFonts w:asciiTheme="majorHAnsi" w:hAnsiTheme="majorHAnsi" w:cs="Cambria"/>
          <w:sz w:val="20"/>
          <w:szCs w:val="20"/>
        </w:rPr>
        <w:t xml:space="preserve">); – </w:t>
      </w:r>
      <w:r w:rsidRPr="00332E8E">
        <w:rPr>
          <w:rFonts w:asciiTheme="majorHAnsi" w:hAnsiTheme="majorHAnsi" w:cs="Cambria"/>
          <w:sz w:val="20"/>
          <w:szCs w:val="20"/>
        </w:rPr>
        <w:t>wymagany dokument; odpis z właściwego rejestru lub z centralnej ewidencji i informacji o działalności gospodarczej, jeżeli odrębne przepisy wymagają wpisu do rejestru lub ewidencji, w celu wykazania braku podstaw do wykluczenia na podstawie art. 24 ust. 5 pkt.1 ustawy;</w:t>
      </w:r>
    </w:p>
    <w:p w14:paraId="351FC3BB" w14:textId="4C1B89F5" w:rsidR="001B110A" w:rsidRPr="00332E8E" w:rsidRDefault="001B110A" w:rsidP="00CC67D3">
      <w:pPr>
        <w:pStyle w:val="Akapitzlist"/>
        <w:numPr>
          <w:ilvl w:val="1"/>
          <w:numId w:val="17"/>
        </w:numPr>
        <w:suppressAutoHyphens w:val="0"/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celu wykazania braku podstaw do wykluczenia w w/w zakresie Wykonawca składa </w:t>
      </w:r>
      <w:r w:rsidR="0098584A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 xml:space="preserve">świadczenie stanowiące Załącznik nr 4 do </w:t>
      </w:r>
      <w:r w:rsidR="0098584A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aproszenia.</w:t>
      </w:r>
    </w:p>
    <w:p w14:paraId="1EA49D00" w14:textId="25DEBF4C" w:rsidR="001B110A" w:rsidRPr="00332E8E" w:rsidRDefault="001B110A" w:rsidP="00CC67D3">
      <w:pPr>
        <w:pStyle w:val="Akapitzlist"/>
        <w:numPr>
          <w:ilvl w:val="1"/>
          <w:numId w:val="17"/>
        </w:numPr>
        <w:tabs>
          <w:tab w:val="num" w:pos="993"/>
        </w:tabs>
        <w:suppressAutoHyphens w:val="0"/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Jeżeli </w:t>
      </w:r>
      <w:r w:rsidR="0098584A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ykonawca ma siedzibę lub miejsce zamieszkania poza terytorium Rzeczypospolitej Polskiej</w:t>
      </w:r>
      <w:r w:rsidRPr="00332E8E">
        <w:rPr>
          <w:rFonts w:asciiTheme="majorHAnsi" w:hAnsiTheme="majorHAnsi" w:cs="Arial"/>
          <w:sz w:val="20"/>
          <w:szCs w:val="20"/>
        </w:rPr>
        <w:t xml:space="preserve"> zamiast dokumentów, o których mowa powyżej w pkt. 1) b), składa odpowiednio, że:</w:t>
      </w:r>
    </w:p>
    <w:p w14:paraId="2C27C817" w14:textId="77777777" w:rsidR="001B110A" w:rsidRPr="00332E8E" w:rsidRDefault="001B110A" w:rsidP="00041E4B">
      <w:pPr>
        <w:pStyle w:val="Akapitzlist"/>
        <w:widowControl w:val="0"/>
        <w:numPr>
          <w:ilvl w:val="0"/>
          <w:numId w:val="12"/>
        </w:numPr>
        <w:suppressAutoHyphens w:val="0"/>
        <w:spacing w:after="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otwarto jego likwidacji ani nie ogłoszono upadłości,</w:t>
      </w:r>
    </w:p>
    <w:p w14:paraId="0D33F1F3" w14:textId="5AEBDBD7" w:rsidR="001B110A" w:rsidRPr="00332E8E" w:rsidRDefault="001B110A" w:rsidP="00041E4B">
      <w:pPr>
        <w:pStyle w:val="Akapitzlist"/>
        <w:widowControl w:val="0"/>
        <w:numPr>
          <w:ilvl w:val="0"/>
          <w:numId w:val="12"/>
        </w:numPr>
        <w:suppressAutoHyphens w:val="0"/>
        <w:spacing w:after="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FC4A073" w14:textId="150B2427" w:rsidR="00847F5E" w:rsidRPr="00332E8E" w:rsidRDefault="00847F5E" w:rsidP="00784218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70F5737F" w14:textId="4A372CEF" w:rsidR="00805ED0" w:rsidRPr="00805ED0" w:rsidRDefault="00847F5E" w:rsidP="00041E4B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3A66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Wykonawca w ramach zaoferowanej ceny </w:t>
      </w:r>
      <w:r w:rsidR="003A663C" w:rsidRPr="003A663C">
        <w:rPr>
          <w:rFonts w:asciiTheme="majorHAnsi" w:hAnsiTheme="majorHAnsi"/>
          <w:b/>
          <w:color w:val="000000" w:themeColor="text1"/>
          <w:sz w:val="20"/>
          <w:szCs w:val="20"/>
        </w:rPr>
        <w:t>przygotuje programy do grupowych zajęć dydaktyczno-wyrównawczych z języka angielskiego oraz matematyki</w:t>
      </w:r>
      <w:r w:rsidR="003A663C" w:rsidRPr="003A663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dla dzieci z rodzin zastępczych z powiatu ostrowieckiego</w:t>
      </w:r>
      <w:r w:rsidR="003A663C" w:rsidRPr="003A66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a także programy treningów</w:t>
      </w:r>
      <w:r w:rsidR="003A663C" w:rsidRPr="003A663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służących integracji ze środowiskiem dla osób opuszczających pieczę zastępczą</w:t>
      </w:r>
      <w:r w:rsidR="003A663C" w:rsidRPr="003A663C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  <w:r w:rsidR="003A663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u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kulinarn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ego,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treningu zarządzania mieszkaniem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,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u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interpersonaln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ego,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treningu dba</w:t>
      </w:r>
      <w:r w:rsidR="003A663C" w:rsidRPr="003A663C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ł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ości o wyglą</w:t>
      </w:r>
      <w:r w:rsidR="003A663C" w:rsidRPr="003A663C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d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zewnętrzny i nauki higieny osobistej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, treningu 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finansowo – urzędow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ego, 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u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gospodarczo – techniczn</w:t>
      </w:r>
      <w:r w:rsid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ego</w:t>
      </w:r>
      <w:r w:rsidR="003A663C" w:rsidRPr="003A663C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.</w:t>
      </w:r>
      <w:r w:rsidR="00805ED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038AA262" w14:textId="6EBB4D06" w:rsidR="003A663C" w:rsidRDefault="00805ED0" w:rsidP="00805ED0">
      <w:pPr>
        <w:pStyle w:val="Akapitzlist"/>
        <w:suppressAutoHyphens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/>
          <w:b/>
          <w:color w:val="000000" w:themeColor="text1"/>
          <w:sz w:val="20"/>
          <w:szCs w:val="20"/>
        </w:rPr>
        <w:t xml:space="preserve">Programy zajęć zostaną dostarczone przez Wykonawcę do Zamawiającego najpóźniej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w dniu podpisania umowy. </w:t>
      </w:r>
    </w:p>
    <w:p w14:paraId="05497A22" w14:textId="77777777" w:rsidR="00805ED0" w:rsidRPr="00805ED0" w:rsidRDefault="00805ED0" w:rsidP="00805ED0">
      <w:pPr>
        <w:pStyle w:val="Akapitzlist"/>
        <w:suppressAutoHyphens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</w:p>
    <w:p w14:paraId="1DB9B97B" w14:textId="3BA862E8" w:rsidR="00975B45" w:rsidRPr="00805ED0" w:rsidRDefault="001B110A" w:rsidP="00041E4B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>Zamawiający dokona oceny spełnieni</w:t>
      </w:r>
      <w:r w:rsidR="0098584A"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 xml:space="preserve">a wymaganych warunków Wykonawcy, </w:t>
      </w:r>
      <w:r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>którego oferta została najwyżej oceniona na podstawie załączon</w:t>
      </w:r>
      <w:r w:rsidR="0098584A"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 xml:space="preserve">ych do Oferty </w:t>
      </w:r>
      <w:r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>oświadcze</w:t>
      </w:r>
      <w:r w:rsidR="0098584A"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>ń i pozostałych załączników wymienionych w Zaproszeniu i SIWZ.</w:t>
      </w:r>
      <w:r w:rsidRPr="00805ED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zh-CN"/>
        </w:rPr>
        <w:t xml:space="preserve"> 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Następnie w wyznaczonym terminie wezwie tego </w:t>
      </w:r>
      <w:r w:rsid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W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ykonawcę, do złożenia dokumentów potwierdzających informacje w złożony</w:t>
      </w:r>
      <w:r w:rsid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ch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O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świadczeni</w:t>
      </w:r>
      <w:r w:rsid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>ach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. </w:t>
      </w:r>
    </w:p>
    <w:p w14:paraId="4F6F0D78" w14:textId="77777777" w:rsidR="00975B45" w:rsidRPr="00332E8E" w:rsidRDefault="00975B45" w:rsidP="00784218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5B51068A" w14:textId="77777777" w:rsidR="00847F5E" w:rsidRPr="00332E8E" w:rsidRDefault="001B110A" w:rsidP="00041E4B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Warunki wykluczające z udziału w rozpoznaniu:</w:t>
      </w:r>
    </w:p>
    <w:p w14:paraId="693CAA7E" w14:textId="479302FC" w:rsidR="001B110A" w:rsidRPr="00332E8E" w:rsidRDefault="001B110A" w:rsidP="00784218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Z postępowania o udzielenie zamówienia wyklucza się </w:t>
      </w:r>
      <w:r w:rsidR="00F03C55" w:rsidRPr="00332E8E">
        <w:rPr>
          <w:rFonts w:asciiTheme="majorHAnsi" w:hAnsiTheme="majorHAnsi" w:cs="Arial"/>
          <w:sz w:val="20"/>
          <w:szCs w:val="20"/>
        </w:rPr>
        <w:t>W</w:t>
      </w:r>
      <w:r w:rsidRPr="00332E8E">
        <w:rPr>
          <w:rFonts w:asciiTheme="majorHAnsi" w:hAnsiTheme="majorHAnsi" w:cs="Arial"/>
          <w:sz w:val="20"/>
          <w:szCs w:val="20"/>
        </w:rPr>
        <w:t>ykonawców w przypadkach niespełnienia opisanych warunków podmiotowych.</w:t>
      </w:r>
    </w:p>
    <w:p w14:paraId="6DE64AF2" w14:textId="77777777" w:rsidR="00784218" w:rsidRPr="00332E8E" w:rsidRDefault="00784218" w:rsidP="00784218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</w:p>
    <w:p w14:paraId="57658C72" w14:textId="77777777" w:rsidR="001B110A" w:rsidRPr="00332E8E" w:rsidRDefault="001B110A" w:rsidP="00041E4B">
      <w:pPr>
        <w:pStyle w:val="pkt"/>
        <w:numPr>
          <w:ilvl w:val="0"/>
          <w:numId w:val="17"/>
        </w:numPr>
        <w:suppressAutoHyphens w:val="0"/>
        <w:spacing w:before="0" w:after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Informacje dotyczące warunków składania ofert.</w:t>
      </w:r>
    </w:p>
    <w:p w14:paraId="75D9FC7E" w14:textId="5C5923F7" w:rsidR="001B110A" w:rsidRPr="00332E8E" w:rsidRDefault="001B110A" w:rsidP="00041E4B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Niniejsze </w:t>
      </w:r>
      <w:r w:rsidR="00F03C55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aproszenie oraz wszystkie dokumenty do niej dołączone mogą być użyte jedynie w celu sporządzenia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14:paraId="46B85FE4" w14:textId="5559833D" w:rsidR="001B110A" w:rsidRPr="00332E8E" w:rsidRDefault="001B110A" w:rsidP="00041E4B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przedstawia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fertę zgodnie z wymaganiami określonymi w niniejszym Zaproszeniu.</w:t>
      </w:r>
    </w:p>
    <w:p w14:paraId="2A4379E2" w14:textId="0D15E328" w:rsidR="001B110A" w:rsidRPr="00332E8E" w:rsidRDefault="001B110A" w:rsidP="00041E4B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ponosi wszystkie koszty związane z przygotowaniem i złożeniem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14:paraId="1BB82CC2" w14:textId="77777777" w:rsidR="00F03C55" w:rsidRPr="00332E8E" w:rsidRDefault="00F03C55" w:rsidP="00784218">
      <w:pPr>
        <w:pStyle w:val="Tekstpodstawowy"/>
        <w:suppressAutoHyphens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79A79496" w14:textId="3BF1E7FA" w:rsidR="001B110A" w:rsidRPr="00332E8E" w:rsidRDefault="001B110A" w:rsidP="00041E4B">
      <w:pPr>
        <w:pStyle w:val="Tekstpodstawowy"/>
        <w:numPr>
          <w:ilvl w:val="0"/>
          <w:numId w:val="17"/>
        </w:numPr>
        <w:suppressAutoHyphens w:val="0"/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lastRenderedPageBreak/>
        <w:t>Wykaz oświadczeń lub dokumentów, jakie mają dostarczyć Wykonawcy w celu potwierdzenia spełnienia warunków udziału w rozpoznaniu</w:t>
      </w:r>
      <w:r w:rsidR="00F03C55" w:rsidRPr="00332E8E">
        <w:rPr>
          <w:rFonts w:asciiTheme="majorHAnsi" w:hAnsiTheme="majorHAnsi" w:cs="Arial"/>
          <w:b/>
          <w:sz w:val="20"/>
          <w:szCs w:val="20"/>
        </w:rPr>
        <w:t>:</w:t>
      </w:r>
    </w:p>
    <w:p w14:paraId="0399BCF0" w14:textId="77777777" w:rsidR="00F03C55" w:rsidRPr="00332E8E" w:rsidRDefault="00F03C55" w:rsidP="00784218">
      <w:pPr>
        <w:pStyle w:val="Tekstpodstawowy"/>
        <w:suppressAutoHyphens w:val="0"/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14:paraId="4A5D42C7" w14:textId="06ED3A3E" w:rsidR="00F03C55" w:rsidRPr="00332E8E" w:rsidRDefault="001B110A" w:rsidP="00041E4B">
      <w:pPr>
        <w:pStyle w:val="Tekstpodstawowy"/>
        <w:numPr>
          <w:ilvl w:val="0"/>
          <w:numId w:val="4"/>
        </w:numPr>
        <w:tabs>
          <w:tab w:val="num" w:pos="993"/>
        </w:tabs>
        <w:suppressAutoHyphens w:val="0"/>
        <w:spacing w:after="0"/>
        <w:ind w:left="992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1B110A" w:rsidRPr="00332E8E" w14:paraId="1B82756C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93D4B4" w14:textId="1A078C45" w:rsidR="001B110A" w:rsidRPr="00332E8E" w:rsidRDefault="001B110A" w:rsidP="00784218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3F247" w14:textId="56661B9B" w:rsidR="001B110A" w:rsidRPr="00332E8E" w:rsidRDefault="00F03C55" w:rsidP="00784218">
            <w:pPr>
              <w:spacing w:after="0" w:line="240" w:lineRule="auto"/>
              <w:ind w:left="72" w:right="140"/>
              <w:jc w:val="center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 xml:space="preserve">Oświadczenie </w:t>
            </w:r>
            <w:r w:rsidR="001B110A" w:rsidRPr="00332E8E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woli</w:t>
            </w:r>
            <w:r w:rsidR="001B110A" w:rsidRPr="00332E8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</w:t>
            </w:r>
            <w:r w:rsidRPr="00332E8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:</w:t>
            </w:r>
          </w:p>
        </w:tc>
      </w:tr>
      <w:tr w:rsidR="001B110A" w:rsidRPr="00332E8E" w14:paraId="220F7726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DF6BB9" w14:textId="77777777" w:rsidR="001B110A" w:rsidRPr="00332E8E" w:rsidRDefault="001B110A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34A0F3" w14:textId="72FE9FC6" w:rsidR="001B110A" w:rsidRPr="00332E8E" w:rsidRDefault="001B110A" w:rsidP="00784218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Ofertę cenową zgodną z załączonym formularzem ofertowym, którego wzór stano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wi Załącznik n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r 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aproszenia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.</w:t>
            </w:r>
          </w:p>
        </w:tc>
      </w:tr>
      <w:tr w:rsidR="001B110A" w:rsidRPr="00332E8E" w14:paraId="27699D95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5AC3CC" w14:textId="77777777" w:rsidR="001B110A" w:rsidRPr="00332E8E" w:rsidRDefault="001B110A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163E88" w14:textId="32CC2ED8" w:rsidR="001B110A" w:rsidRPr="00332E8E" w:rsidRDefault="001B110A" w:rsidP="00784218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 których mowa w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Rozdziale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III (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ałącznik nr 3 i 4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do 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Zaproszenia)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332E8E" w14:paraId="533F1950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CF1D1F" w14:textId="77777777" w:rsidR="001B110A" w:rsidRPr="00332E8E" w:rsidRDefault="001B110A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9CE662" w14:textId="49321FCF" w:rsidR="001B110A" w:rsidRPr="00332E8E" w:rsidRDefault="001B110A" w:rsidP="00784218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–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ferta wraz z oświadczeniami składana jest przez pełnomocnika należy do 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ferty załączyć pełnomocnictwo upoważniające pełnomocnika do tej czynności. </w:t>
            </w:r>
          </w:p>
        </w:tc>
      </w:tr>
      <w:tr w:rsidR="00162911" w:rsidRPr="00332E8E" w14:paraId="0ECEEEEF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52D746" w14:textId="77777777" w:rsidR="00162911" w:rsidRPr="00332E8E" w:rsidRDefault="00162911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1961EF" w14:textId="66C8DCCC" w:rsidR="00162911" w:rsidRPr="00332E8E" w:rsidRDefault="00162911" w:rsidP="00784218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Zaparafowany przez Wykonawcę wzór umowy – projekt umowy – Załącznik nr 5. </w:t>
            </w:r>
          </w:p>
        </w:tc>
      </w:tr>
      <w:tr w:rsidR="001B110A" w:rsidRPr="00332E8E" w14:paraId="314FCDE1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BAF87E" w14:textId="77777777" w:rsidR="001B110A" w:rsidRPr="00332E8E" w:rsidRDefault="001B110A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DBB8DD" w14:textId="38C9273A" w:rsidR="001B110A" w:rsidRPr="00332E8E" w:rsidRDefault="001B110A" w:rsidP="00784218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Dowód wniesienia </w:t>
            </w:r>
            <w:r w:rsidR="00805ED0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wadium,</w:t>
            </w:r>
            <w:r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wadium nie jest wniesione w formie pieniężnej</w:t>
            </w:r>
            <w:r w:rsidR="00F03C55" w:rsidRPr="00332E8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45576C" w:rsidRPr="00332E8E" w14:paraId="7719A597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1F70258" w14:textId="77777777" w:rsidR="0045576C" w:rsidRPr="00332E8E" w:rsidRDefault="0045576C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21C89B" w14:textId="183D724A" w:rsidR="0045576C" w:rsidRPr="00332E8E" w:rsidRDefault="0045576C" w:rsidP="00784218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332E8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CV os</w:t>
            </w:r>
            <w:r w:rsidR="00805ED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ób</w:t>
            </w:r>
            <w:r w:rsidRPr="00332E8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wskazan</w:t>
            </w:r>
            <w:r w:rsidR="00805ED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ych</w:t>
            </w:r>
            <w:r w:rsidRPr="00332E8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do realizacji zamówienia</w:t>
            </w:r>
            <w:r w:rsidR="00805ED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–</w:t>
            </w:r>
            <w:r w:rsidRPr="00332E8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wzór własny</w:t>
            </w:r>
            <w:r w:rsidR="00805ED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Wykonawcy</w:t>
            </w:r>
            <w:r w:rsidR="00332E8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  <w:tr w:rsidR="00805ED0" w:rsidRPr="00332E8E" w14:paraId="2191AD28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303230" w14:textId="77777777" w:rsidR="00805ED0" w:rsidRPr="00332E8E" w:rsidRDefault="00805ED0" w:rsidP="00041E4B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023AAB" w14:textId="5398DFFE" w:rsidR="00805ED0" w:rsidRPr="00805ED0" w:rsidRDefault="00805ED0" w:rsidP="00784218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05ED0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>Wykaz osób wraz wymaganym informacjami opisanymi w warunku – Załącznik nr 6.</w:t>
            </w:r>
          </w:p>
        </w:tc>
      </w:tr>
      <w:tr w:rsidR="00A61C97" w:rsidRPr="00332E8E" w14:paraId="146E6D49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38DBBA" w14:textId="628C2089" w:rsidR="00A61C97" w:rsidRPr="00332E8E" w:rsidRDefault="00A61C97" w:rsidP="00784218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eastAsia="zh-CN"/>
              </w:rPr>
            </w:pPr>
            <w:r w:rsidRPr="00332E8E"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524D5A" w14:textId="19F07767" w:rsidR="00A61C97" w:rsidRPr="00805ED0" w:rsidRDefault="00A61C97" w:rsidP="00784218">
            <w:pPr>
              <w:spacing w:after="0" w:line="240" w:lineRule="auto"/>
              <w:ind w:right="140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805ED0">
              <w:rPr>
                <w:rFonts w:asciiTheme="majorHAnsi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 xml:space="preserve">Dokumenty i oświadczenia potwierdzające spełnienie warunki podmiotowe </w:t>
            </w:r>
            <w:r w:rsidR="00805ED0" w:rsidRPr="00805ED0">
              <w:rPr>
                <w:rFonts w:asciiTheme="majorHAnsi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 xml:space="preserve">– </w:t>
            </w:r>
            <w:r w:rsidR="00805ED0" w:rsidRPr="00805ED0">
              <w:rPr>
                <w:rFonts w:asciiTheme="majorHAnsi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br/>
              <w:t>składane</w:t>
            </w:r>
            <w:r w:rsidRPr="00805ED0">
              <w:rPr>
                <w:rFonts w:asciiTheme="majorHAnsi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 xml:space="preserve"> na wezwanie Zamawiającego</w:t>
            </w:r>
            <w:r w:rsidR="00805ED0" w:rsidRPr="00805ED0">
              <w:rPr>
                <w:rFonts w:asciiTheme="majorHAnsi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A61C97" w:rsidRPr="00332E8E" w14:paraId="6676AA84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60DBE7" w14:textId="5575E675" w:rsidR="00A61C97" w:rsidRPr="00332E8E" w:rsidRDefault="00A61C97" w:rsidP="00041E4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10B2E" w14:textId="517AA796" w:rsidR="00A61C97" w:rsidRPr="00805ED0" w:rsidRDefault="00A61C97" w:rsidP="00784218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805ED0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Oświadczenie o braku powiąza</w:t>
            </w:r>
            <w:r w:rsidR="00805ED0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ń</w:t>
            </w:r>
            <w:r w:rsidRPr="00805ED0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 z Zamawiającym osobowo lub kapitałowo – Załącznik nr </w:t>
            </w:r>
            <w:r w:rsidR="00805ED0" w:rsidRPr="00805ED0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7</w:t>
            </w:r>
            <w:r w:rsidRPr="00805ED0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A61C97" w:rsidRPr="00332E8E" w14:paraId="2C1483EE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787CBE" w14:textId="398489CF" w:rsidR="00A61C97" w:rsidRPr="00332E8E" w:rsidRDefault="00A61C97" w:rsidP="00041E4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56695A" w14:textId="32CA87AF" w:rsidR="00A61C97" w:rsidRPr="00332E8E" w:rsidRDefault="00A61C97" w:rsidP="00815038">
            <w:pPr>
              <w:spacing w:after="0" w:line="240" w:lineRule="auto"/>
              <w:jc w:val="both"/>
              <w:rPr>
                <w:rFonts w:asciiTheme="majorHAnsi" w:hAnsiTheme="majorHAnsi" w:cs="Times New Roman"/>
                <w:bCs/>
                <w:iCs/>
                <w:color w:val="FF0000"/>
                <w:sz w:val="20"/>
                <w:szCs w:val="20"/>
                <w:lang w:eastAsia="zh-CN"/>
              </w:rPr>
            </w:pPr>
            <w:r w:rsidRPr="00805ED0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>Odpis z właściwego rejestru lub z Centralnej Ewidencji i Informac</w:t>
            </w:r>
            <w:r w:rsidR="00815038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>ji o Działalności Gospodarczej</w:t>
            </w:r>
          </w:p>
        </w:tc>
      </w:tr>
      <w:tr w:rsidR="00A61C97" w:rsidRPr="00332E8E" w14:paraId="23968C4B" w14:textId="77777777" w:rsidTr="00CC67D3">
        <w:trPr>
          <w:trHeight w:val="34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94E3EF5" w14:textId="77777777" w:rsidR="00A61C97" w:rsidRPr="00332E8E" w:rsidRDefault="00A61C97" w:rsidP="00041E4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9D1E04C" w14:textId="6E352957" w:rsidR="00A61C97" w:rsidRPr="00332E8E" w:rsidRDefault="00A61C97" w:rsidP="007842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731B8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  <w:t xml:space="preserve">Informacja z </w:t>
            </w:r>
            <w:r w:rsidRPr="00731B8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banku lub spółdzielczej kasy oszczędnościowo-kredytowej potwierdzającej wysokość posiadanych środków finansowych lub zdolność kredytową </w:t>
            </w:r>
            <w:r w:rsidRPr="00731B8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W</w:t>
            </w:r>
            <w:r w:rsidRPr="00731B8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ykonawcy na kwotę nie mniejszą niż </w:t>
            </w:r>
            <w:r w:rsidR="00805ED0" w:rsidRPr="00731B8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  <w:r w:rsidRPr="00731B8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0.000,00 PLN.</w:t>
            </w:r>
          </w:p>
        </w:tc>
      </w:tr>
    </w:tbl>
    <w:p w14:paraId="3B122602" w14:textId="77777777" w:rsidR="00F03C55" w:rsidRPr="00332E8E" w:rsidRDefault="00F03C55" w:rsidP="00784218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2C1A9B09" w14:textId="73E085F6" w:rsid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Kolejność złożonych dokumentów w </w:t>
      </w:r>
      <w:r w:rsidR="00181DC0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fercie powinna odpowiada</w:t>
      </w:r>
      <w:r w:rsidR="00483914">
        <w:rPr>
          <w:rFonts w:asciiTheme="majorHAnsi" w:hAnsiTheme="majorHAnsi" w:cs="Arial"/>
          <w:sz w:val="20"/>
          <w:szCs w:val="20"/>
        </w:rPr>
        <w:t>ć kolejności określonej w pkt.10</w:t>
      </w:r>
      <w:r w:rsidRPr="00332E8E">
        <w:rPr>
          <w:rFonts w:asciiTheme="majorHAnsi" w:hAnsiTheme="majorHAnsi" w:cs="Arial"/>
          <w:sz w:val="20"/>
          <w:szCs w:val="20"/>
        </w:rPr>
        <w:t xml:space="preserve"> Niespełnienie tego wymogu nie będzie skutkowało odrzuceniem </w:t>
      </w:r>
      <w:r w:rsidR="0096086B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14:paraId="3EA49ED6" w14:textId="77777777" w:rsid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sz w:val="20"/>
          <w:szCs w:val="20"/>
        </w:rPr>
        <w:t xml:space="preserve">Wszystkie kartki złożonej oferty powinny być kolejno ponumerowane, a ilość </w:t>
      </w:r>
      <w:r w:rsidR="0096086B" w:rsidRPr="00805ED0">
        <w:rPr>
          <w:rFonts w:asciiTheme="majorHAnsi" w:hAnsiTheme="majorHAnsi" w:cs="Arial"/>
          <w:sz w:val="20"/>
          <w:szCs w:val="20"/>
        </w:rPr>
        <w:t>stron</w:t>
      </w:r>
      <w:r w:rsidRPr="00805ED0">
        <w:rPr>
          <w:rFonts w:asciiTheme="majorHAnsi" w:hAnsiTheme="majorHAnsi" w:cs="Arial"/>
          <w:sz w:val="20"/>
          <w:szCs w:val="20"/>
        </w:rPr>
        <w:t xml:space="preserve"> oraz wyszczególnienie załączników do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 xml:space="preserve">ferty wpisana do formularza cenowym. Niespełnienie tego wymogu nie będzie skutkowało odrzuceniem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 xml:space="preserve">ferty. Za kompletność złożonej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>ferty, która nie została ponumerowana oraz nie zostały wyszczególnione załączniki, Zamawiający nie bierze odpowiedzialności</w:t>
      </w:r>
      <w:r w:rsidRPr="00805ED0">
        <w:rPr>
          <w:rFonts w:asciiTheme="majorHAnsi" w:hAnsiTheme="majorHAnsi" w:cs="Arial"/>
          <w:color w:val="FF0000"/>
          <w:sz w:val="20"/>
          <w:szCs w:val="20"/>
        </w:rPr>
        <w:t>.</w:t>
      </w:r>
    </w:p>
    <w:p w14:paraId="747D98A9" w14:textId="77777777" w:rsidR="00805ED0" w:rsidRP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 stanowiące tajemnicę przedsiębiorstwa </w:t>
      </w:r>
      <w:r w:rsidRPr="00805ED0">
        <w:rPr>
          <w:rFonts w:asciiTheme="majorHAnsi" w:hAnsiTheme="majorHAnsi" w:cs="Arial"/>
          <w:bCs/>
          <w:color w:val="000000" w:themeColor="text1"/>
          <w:sz w:val="20"/>
          <w:szCs w:val="20"/>
        </w:rPr>
        <w:t>w rozumieniu przepisów o zwalczaniu nieuczciwej konkurencji, należy w górnym prawym rogu oznaczyć zapisem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: „Dokument stano</w:t>
      </w:r>
      <w:r w:rsidR="000555F3"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wi tajemnicę przedsiębiorstwa” 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i muszą być dołączone do oferty w oddzielnej kopercie oznaczonej: „Dokumenty stanowiące tajemnicę przedsiębiorstwa”.</w:t>
      </w:r>
    </w:p>
    <w:p w14:paraId="63E4E48D" w14:textId="77777777" w:rsidR="00805ED0" w:rsidRP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Wszystkie dokumenty składane z </w:t>
      </w:r>
      <w:r w:rsidR="004E1945" w:rsidRPr="00805ED0">
        <w:rPr>
          <w:rFonts w:asciiTheme="majorHAnsi" w:hAnsiTheme="majorHAnsi" w:cs="Arial"/>
          <w:color w:val="000000" w:themeColor="text1"/>
          <w:sz w:val="20"/>
          <w:szCs w:val="20"/>
        </w:rPr>
        <w:t>O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14:paraId="0B0A188C" w14:textId="77777777" w:rsidR="00805ED0" w:rsidRP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14:paraId="1363124C" w14:textId="50FCBDCC" w:rsidR="001B110A" w:rsidRPr="00805ED0" w:rsidRDefault="001B110A" w:rsidP="00041E4B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</w:t>
      </w:r>
      <w:r w:rsidRPr="00805ED0">
        <w:rPr>
          <w:rFonts w:asciiTheme="majorHAnsi" w:hAnsiTheme="majorHAnsi" w:cs="Arial"/>
          <w:sz w:val="20"/>
          <w:szCs w:val="20"/>
        </w:rPr>
        <w:t>.</w:t>
      </w:r>
    </w:p>
    <w:p w14:paraId="5AC1B697" w14:textId="77777777" w:rsidR="001B110A" w:rsidRPr="00332E8E" w:rsidRDefault="001B110A" w:rsidP="00784218">
      <w:pPr>
        <w:pStyle w:val="Tekstpodstawowy"/>
        <w:widowControl w:val="0"/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</w:p>
    <w:p w14:paraId="5486958C" w14:textId="77777777" w:rsidR="001B110A" w:rsidRPr="008354B7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354B7">
        <w:rPr>
          <w:rFonts w:asciiTheme="majorHAnsi" w:hAnsiTheme="majorHAnsi" w:cs="Arial"/>
          <w:b/>
          <w:color w:val="000000" w:themeColor="text1"/>
          <w:sz w:val="20"/>
          <w:szCs w:val="20"/>
        </w:rPr>
        <w:t>Informacja o sposobie porozumiewania się Zamawiającego z Wykonawcami oraz przekazywania oświadczeń lub dokumentów.</w:t>
      </w:r>
    </w:p>
    <w:p w14:paraId="4A23FBC4" w14:textId="74153EC5" w:rsidR="001B110A" w:rsidRPr="008354B7" w:rsidRDefault="001B110A" w:rsidP="00041E4B">
      <w:pPr>
        <w:pStyle w:val="ust"/>
        <w:numPr>
          <w:ilvl w:val="0"/>
          <w:numId w:val="46"/>
        </w:numPr>
        <w:suppressAutoHyphens w:val="0"/>
        <w:spacing w:before="0" w:after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lastRenderedPageBreak/>
        <w:t xml:space="preserve">Rozpoznanie o udzielenie zamówienia, z zastrzeżeniem wyjątków określonych w ustawie, prowadzi się z zachowaniem formy pisemnej. Zamawiający dopuszcza formę faksu. Po otwarciu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O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fert dopuszcza się formę elektroniczną. Strona, która otrzymuje dokumenty lub informacje faksem jest zobowiązana 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na żądanie strony przekazującej dokument lub informację, do niezwłocznego potwierdzenia faktu ich otrzymania. Numery telefonów i faksu prowadzącego postępowanie zostały podane w Części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Pr="008354B7">
        <w:rPr>
          <w:rFonts w:asciiTheme="majorHAnsi" w:hAnsiTheme="majorHAnsi" w:cs="Arial"/>
          <w:color w:val="000000" w:themeColor="text1"/>
          <w:sz w:val="20"/>
        </w:rPr>
        <w:t>I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Z</w:t>
      </w:r>
      <w:r w:rsidRPr="008354B7">
        <w:rPr>
          <w:rFonts w:asciiTheme="majorHAnsi" w:hAnsiTheme="majorHAnsi" w:cs="Arial"/>
          <w:color w:val="000000" w:themeColor="text1"/>
          <w:sz w:val="20"/>
        </w:rPr>
        <w:t>aproszenia. Oferty składa się w formie pisemnej.</w:t>
      </w:r>
    </w:p>
    <w:p w14:paraId="617E7B39" w14:textId="77777777" w:rsidR="001B110A" w:rsidRPr="008354B7" w:rsidRDefault="001B110A" w:rsidP="00041E4B">
      <w:pPr>
        <w:pStyle w:val="ust"/>
        <w:numPr>
          <w:ilvl w:val="0"/>
          <w:numId w:val="46"/>
        </w:numPr>
        <w:suppressAutoHyphens w:val="0"/>
        <w:spacing w:before="0" w:after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4C4A1E8F" w14:textId="77777777" w:rsidR="001B110A" w:rsidRPr="008354B7" w:rsidRDefault="001B110A" w:rsidP="00041E4B">
      <w:pPr>
        <w:pStyle w:val="ust"/>
        <w:numPr>
          <w:ilvl w:val="0"/>
          <w:numId w:val="46"/>
        </w:numPr>
        <w:suppressAutoHyphens w:val="0"/>
        <w:spacing w:before="0" w:after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14:paraId="52834085" w14:textId="77777777" w:rsidR="001B110A" w:rsidRPr="00332E8E" w:rsidRDefault="001B110A" w:rsidP="00784218">
      <w:pPr>
        <w:pStyle w:val="ust"/>
        <w:spacing w:before="0" w:after="0"/>
        <w:ind w:left="0" w:firstLine="0"/>
        <w:rPr>
          <w:rFonts w:asciiTheme="majorHAnsi" w:hAnsiTheme="majorHAnsi" w:cs="Arial"/>
          <w:sz w:val="20"/>
        </w:rPr>
      </w:pPr>
    </w:p>
    <w:p w14:paraId="104F0FBA" w14:textId="520ECF3A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>Wskazanie osób uprawnionych do p</w:t>
      </w:r>
      <w:r w:rsidR="00992F5A" w:rsidRPr="00332E8E">
        <w:rPr>
          <w:rFonts w:asciiTheme="majorHAnsi" w:hAnsiTheme="majorHAnsi" w:cs="Arial"/>
          <w:b/>
          <w:bCs/>
          <w:sz w:val="20"/>
          <w:szCs w:val="20"/>
        </w:rPr>
        <w:t>orozumiewania się z Wykonawcami:</w:t>
      </w:r>
    </w:p>
    <w:p w14:paraId="441B0B24" w14:textId="413A7915" w:rsidR="001B110A" w:rsidRPr="00332E8E" w:rsidRDefault="001B110A" w:rsidP="00041E4B">
      <w:pPr>
        <w:pStyle w:val="Tekstpodstawowy"/>
        <w:widowControl w:val="0"/>
        <w:numPr>
          <w:ilvl w:val="0"/>
          <w:numId w:val="47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Elżbieta Florek tel. 41/ 366-47-91 </w:t>
      </w:r>
      <w:r w:rsidR="00805ED0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w. 131/130</w:t>
      </w:r>
      <w:r w:rsidR="00805ED0">
        <w:rPr>
          <w:rFonts w:asciiTheme="majorHAnsi" w:hAnsiTheme="majorHAnsi" w:cs="Arial"/>
          <w:sz w:val="20"/>
          <w:szCs w:val="20"/>
        </w:rPr>
        <w:t>.</w:t>
      </w:r>
    </w:p>
    <w:p w14:paraId="5C87433C" w14:textId="3274BF5A" w:rsidR="001B110A" w:rsidRPr="00332E8E" w:rsidRDefault="001B110A" w:rsidP="00041E4B">
      <w:pPr>
        <w:pStyle w:val="Tekstpodstawowy"/>
        <w:widowControl w:val="0"/>
        <w:numPr>
          <w:ilvl w:val="0"/>
          <w:numId w:val="47"/>
        </w:numPr>
        <w:spacing w:after="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</w:t>
      </w:r>
      <w:r w:rsidR="000555F3" w:rsidRPr="00332E8E">
        <w:rPr>
          <w:rFonts w:asciiTheme="majorHAnsi" w:hAnsiTheme="majorHAnsi" w:cs="Arial"/>
          <w:sz w:val="20"/>
          <w:szCs w:val="20"/>
        </w:rPr>
        <w:t>r</w:t>
      </w:r>
      <w:r w:rsidRPr="00332E8E">
        <w:rPr>
          <w:rFonts w:asciiTheme="majorHAnsi" w:hAnsiTheme="majorHAnsi" w:cs="Arial"/>
          <w:sz w:val="20"/>
          <w:szCs w:val="20"/>
        </w:rPr>
        <w:t xml:space="preserve"> telefonu lub osobiście w siedzibie prowadzącego postępowanie po uzgodnieniu telefonicznym.</w:t>
      </w:r>
    </w:p>
    <w:p w14:paraId="4C2B48DC" w14:textId="77777777" w:rsidR="001B110A" w:rsidRPr="00332E8E" w:rsidRDefault="001B110A" w:rsidP="00041E4B">
      <w:pPr>
        <w:pStyle w:val="Tekstpodstawowy"/>
        <w:widowControl w:val="0"/>
        <w:numPr>
          <w:ilvl w:val="0"/>
          <w:numId w:val="47"/>
        </w:numPr>
        <w:spacing w:after="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14:paraId="339707A0" w14:textId="77777777" w:rsidR="001B110A" w:rsidRPr="00332E8E" w:rsidRDefault="001B110A" w:rsidP="00784218">
      <w:pPr>
        <w:pStyle w:val="Tekstpodstawowy"/>
        <w:widowControl w:val="0"/>
        <w:spacing w:after="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14:paraId="440C4796" w14:textId="77777777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Termin związania ofertą:</w:t>
      </w:r>
    </w:p>
    <w:p w14:paraId="262323C1" w14:textId="47A3DFBE" w:rsidR="001B110A" w:rsidRPr="00332E8E" w:rsidRDefault="00805ED0" w:rsidP="00784218">
      <w:pPr>
        <w:pStyle w:val="Tekstpodstawowy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</w:t>
      </w:r>
      <w:r w:rsidR="001B110A" w:rsidRPr="00332E8E">
        <w:rPr>
          <w:rFonts w:asciiTheme="majorHAnsi" w:hAnsiTheme="majorHAnsi" w:cs="Arial"/>
          <w:sz w:val="20"/>
          <w:szCs w:val="20"/>
        </w:rPr>
        <w:t>Termin związania ofertą upływa po 30 dniach od daty terminu składania ofert.</w:t>
      </w:r>
    </w:p>
    <w:p w14:paraId="2D1F69EC" w14:textId="7DCE38CB" w:rsidR="001B110A" w:rsidRDefault="001B110A" w:rsidP="00784218">
      <w:pPr>
        <w:pStyle w:val="Tekstpodstawowy"/>
        <w:spacing w:after="0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14:paraId="292F4F2A" w14:textId="77777777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Wymagania dotyczące wadium:</w:t>
      </w:r>
    </w:p>
    <w:p w14:paraId="16FCBC3A" w14:textId="352E8D8A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Wymaga się wniesienia wadium. Kwotę wadium określa się w wysokości </w:t>
      </w:r>
      <w:r w:rsidR="00805ED0">
        <w:rPr>
          <w:rFonts w:asciiTheme="majorHAnsi" w:hAnsiTheme="majorHAnsi" w:cs="Arial"/>
          <w:b/>
          <w:sz w:val="20"/>
          <w:szCs w:val="20"/>
        </w:rPr>
        <w:t>3</w:t>
      </w:r>
      <w:r w:rsidRPr="00332E8E">
        <w:rPr>
          <w:rFonts w:asciiTheme="majorHAnsi" w:hAnsiTheme="majorHAnsi" w:cs="Arial"/>
          <w:b/>
          <w:sz w:val="20"/>
          <w:szCs w:val="20"/>
        </w:rPr>
        <w:t>.000,00 zł.</w:t>
      </w:r>
    </w:p>
    <w:p w14:paraId="62784F2D" w14:textId="486BD6EF" w:rsidR="00C772A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Wadium wnoszone w pieniądzu Wykonawca wpłaca przelewem na </w:t>
      </w:r>
      <w:r w:rsidRPr="00815038">
        <w:rPr>
          <w:rFonts w:asciiTheme="majorHAnsi" w:hAnsiTheme="majorHAnsi" w:cs="Arial"/>
          <w:sz w:val="20"/>
          <w:szCs w:val="20"/>
        </w:rPr>
        <w:t xml:space="preserve">rachunek </w:t>
      </w:r>
      <w:r w:rsidRPr="00815038">
        <w:rPr>
          <w:rFonts w:asciiTheme="majorHAnsi" w:hAnsiTheme="majorHAnsi" w:cs="Arial"/>
          <w:b/>
          <w:bCs/>
          <w:sz w:val="20"/>
          <w:szCs w:val="20"/>
        </w:rPr>
        <w:t>52 2030 0045</w:t>
      </w:r>
      <w:r w:rsidR="00C772AA" w:rsidRPr="00815038">
        <w:rPr>
          <w:rFonts w:asciiTheme="majorHAnsi" w:hAnsiTheme="majorHAnsi" w:cs="Arial"/>
          <w:b/>
          <w:bCs/>
          <w:sz w:val="20"/>
          <w:szCs w:val="20"/>
        </w:rPr>
        <w:t xml:space="preserve"> 1110 0000 0026 5240</w:t>
      </w:r>
      <w:r w:rsidR="00C772AA" w:rsidRPr="00815038">
        <w:rPr>
          <w:rFonts w:asciiTheme="majorHAnsi" w:hAnsiTheme="majorHAnsi" w:cs="Arial"/>
          <w:sz w:val="20"/>
          <w:szCs w:val="20"/>
        </w:rPr>
        <w:t xml:space="preserve"> z opisem/</w:t>
      </w:r>
      <w:r w:rsidRPr="00815038">
        <w:rPr>
          <w:rFonts w:asciiTheme="majorHAnsi" w:hAnsiTheme="majorHAnsi" w:cs="Arial"/>
          <w:sz w:val="20"/>
          <w:szCs w:val="20"/>
        </w:rPr>
        <w:t xml:space="preserve">nazwa przelewu: </w:t>
      </w:r>
      <w:r w:rsidR="000555F3" w:rsidRPr="00815038">
        <w:rPr>
          <w:rFonts w:asciiTheme="majorHAnsi" w:hAnsiTheme="majorHAnsi" w:cs="Arial"/>
          <w:sz w:val="20"/>
          <w:szCs w:val="20"/>
        </w:rPr>
        <w:t>„</w:t>
      </w:r>
      <w:r w:rsidR="00805ED0" w:rsidRPr="00815038">
        <w:rPr>
          <w:rFonts w:asciiTheme="majorHAnsi" w:eastAsia="Times New Roman" w:hAnsiTheme="majorHAnsi" w:cs="Cambria"/>
          <w:b/>
          <w:sz w:val="20"/>
          <w:szCs w:val="20"/>
        </w:rPr>
        <w:t>Zajęcia dydaktyczno-wyrównaw</w:t>
      </w:r>
      <w:r w:rsidR="00805ED0" w:rsidRPr="00332E8E">
        <w:rPr>
          <w:rFonts w:asciiTheme="majorHAnsi" w:eastAsia="Times New Roman" w:hAnsiTheme="majorHAnsi" w:cs="Cambria"/>
          <w:b/>
          <w:sz w:val="20"/>
          <w:szCs w:val="20"/>
        </w:rPr>
        <w:t>cz</w:t>
      </w:r>
      <w:r w:rsidR="00805ED0">
        <w:rPr>
          <w:rFonts w:asciiTheme="majorHAnsi" w:eastAsia="Times New Roman" w:hAnsiTheme="majorHAnsi" w:cs="Cambria"/>
          <w:b/>
          <w:sz w:val="20"/>
          <w:szCs w:val="20"/>
        </w:rPr>
        <w:t>e</w:t>
      </w:r>
      <w:r w:rsidR="00805ED0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  <w:r w:rsidR="00805ED0">
        <w:rPr>
          <w:rFonts w:asciiTheme="majorHAnsi" w:eastAsia="Times New Roman" w:hAnsiTheme="majorHAnsi" w:cs="Cambria"/>
          <w:b/>
          <w:sz w:val="20"/>
          <w:szCs w:val="20"/>
        </w:rPr>
        <w:t xml:space="preserve">+ </w:t>
      </w:r>
      <w:r w:rsidR="00805ED0" w:rsidRPr="00332E8E">
        <w:rPr>
          <w:rFonts w:asciiTheme="majorHAnsi" w:eastAsia="Times New Roman" w:hAnsiTheme="majorHAnsi" w:cs="Cambria"/>
          <w:b/>
          <w:sz w:val="20"/>
          <w:szCs w:val="20"/>
        </w:rPr>
        <w:t>trenin</w:t>
      </w:r>
      <w:r w:rsidR="00805ED0">
        <w:rPr>
          <w:rFonts w:asciiTheme="majorHAnsi" w:eastAsia="Times New Roman" w:hAnsiTheme="majorHAnsi" w:cs="Cambria"/>
          <w:b/>
          <w:sz w:val="20"/>
          <w:szCs w:val="20"/>
        </w:rPr>
        <w:t xml:space="preserve">gi – </w:t>
      </w:r>
      <w:r w:rsidR="00805ED0" w:rsidRPr="00332E8E">
        <w:rPr>
          <w:rFonts w:asciiTheme="majorHAnsi" w:eastAsia="Times New Roman" w:hAnsiTheme="majorHAnsi" w:cs="Cambria"/>
          <w:b/>
          <w:sz w:val="20"/>
          <w:szCs w:val="20"/>
        </w:rPr>
        <w:t>Projekt pn. „</w:t>
      </w:r>
      <w:r w:rsidR="00805ED0" w:rsidRPr="00332E8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="000555F3" w:rsidRPr="00332E8E">
        <w:rPr>
          <w:rFonts w:asciiTheme="majorHAnsi" w:hAnsiTheme="majorHAnsi" w:cs="Arial"/>
          <w:b/>
          <w:sz w:val="20"/>
          <w:szCs w:val="20"/>
        </w:rPr>
        <w:t>”</w:t>
      </w:r>
      <w:r w:rsidR="00C772AA" w:rsidRPr="00332E8E">
        <w:rPr>
          <w:rFonts w:asciiTheme="majorHAnsi" w:hAnsiTheme="majorHAnsi" w:cs="Arial"/>
          <w:b/>
          <w:sz w:val="20"/>
          <w:szCs w:val="20"/>
        </w:rPr>
        <w:t xml:space="preserve">. </w:t>
      </w:r>
    </w:p>
    <w:p w14:paraId="0739CE2E" w14:textId="58CB4195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Wadium należy złożyć przed złożeniem </w:t>
      </w:r>
      <w:r w:rsidR="00C772AA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14:paraId="4FA770BC" w14:textId="77777777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Wadium może być wnoszone w jednej lub kilku następujących formach:</w:t>
      </w:r>
    </w:p>
    <w:p w14:paraId="659CB4B6" w14:textId="77777777" w:rsidR="001B110A" w:rsidRPr="00332E8E" w:rsidRDefault="001B110A" w:rsidP="00041E4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Pieniądzu.</w:t>
      </w:r>
    </w:p>
    <w:p w14:paraId="47CD90D8" w14:textId="77777777" w:rsidR="001B110A" w:rsidRPr="00332E8E" w:rsidRDefault="001B110A" w:rsidP="00041E4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Poręczeniach bankowych.</w:t>
      </w:r>
    </w:p>
    <w:p w14:paraId="343A896F" w14:textId="77777777" w:rsidR="001B110A" w:rsidRPr="00332E8E" w:rsidRDefault="001B110A" w:rsidP="00041E4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Gwarancjach bankowych.</w:t>
      </w:r>
    </w:p>
    <w:p w14:paraId="44B72E6E" w14:textId="77777777" w:rsidR="001B110A" w:rsidRPr="00332E8E" w:rsidRDefault="001B110A" w:rsidP="00041E4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Gwarancjach ubezpieczeniowych.</w:t>
      </w:r>
    </w:p>
    <w:p w14:paraId="427D1A43" w14:textId="6DFC8B07" w:rsidR="001B110A" w:rsidRPr="00805ED0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sz w:val="20"/>
          <w:szCs w:val="20"/>
        </w:rPr>
        <w:t xml:space="preserve">Wadium wnoszone w formie niepieniężnej należy złożyć w </w:t>
      </w:r>
      <w:r w:rsidR="00C772AA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>fercie.</w:t>
      </w:r>
    </w:p>
    <w:p w14:paraId="5465502F" w14:textId="77777777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Zamawiający zwraca wadium zgodnie z art. 46 </w:t>
      </w:r>
      <w:proofErr w:type="spellStart"/>
      <w:r w:rsidRPr="00332E8E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Arial"/>
          <w:sz w:val="20"/>
          <w:szCs w:val="20"/>
        </w:rPr>
        <w:t xml:space="preserve">. </w:t>
      </w:r>
    </w:p>
    <w:p w14:paraId="4DC1FEBA" w14:textId="77777777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przypadku wniesienia wadium w formie niepieniężnej z treści gwarancji lub poręczenia musi wyraźnie wynikać w szczególności: </w:t>
      </w:r>
    </w:p>
    <w:p w14:paraId="265615BD" w14:textId="56692AE8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Zobowiązanie gwaranta lub poręczyciela do zapłaty kwoty wadium nieodwołalnie i bezwarunkowo </w:t>
      </w:r>
      <w:r w:rsidR="00C772AA" w:rsidRPr="00332E8E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 xml:space="preserve">na pierwsze żądanie Zamawiającego, zawierające oświadczenie, że zaszły okoliczności wymienione w art. 46 ust 4a i. 5 </w:t>
      </w:r>
      <w:proofErr w:type="spellStart"/>
      <w:r w:rsidRPr="00332E8E">
        <w:rPr>
          <w:rFonts w:asciiTheme="majorHAnsi" w:hAnsiTheme="majorHAnsi" w:cs="Arial"/>
          <w:sz w:val="20"/>
          <w:szCs w:val="20"/>
        </w:rPr>
        <w:t>Pzp</w:t>
      </w:r>
      <w:proofErr w:type="spellEnd"/>
      <w:r w:rsidR="000374F1">
        <w:rPr>
          <w:rFonts w:asciiTheme="majorHAnsi" w:hAnsiTheme="majorHAnsi" w:cs="Arial"/>
          <w:sz w:val="20"/>
          <w:szCs w:val="20"/>
        </w:rPr>
        <w:t>.</w:t>
      </w:r>
    </w:p>
    <w:p w14:paraId="4F8CCA47" w14:textId="04DC6E69" w:rsidR="001B110A" w:rsidRPr="00332E8E" w:rsidRDefault="001B110A" w:rsidP="00041E4B">
      <w:pPr>
        <w:pStyle w:val="Akapitzlist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Termin obowiązywania gwarancji, nie może być krótszy niż termin związania </w:t>
      </w:r>
      <w:r w:rsidR="00C772AA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fertą.</w:t>
      </w:r>
    </w:p>
    <w:p w14:paraId="6738DEBB" w14:textId="77777777" w:rsidR="001B110A" w:rsidRPr="00332E8E" w:rsidRDefault="001B110A" w:rsidP="00784218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C59D14" w14:textId="77777777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Wymagania dotyczące zabezpieczenia:</w:t>
      </w:r>
    </w:p>
    <w:p w14:paraId="3727C662" w14:textId="2CF2A719" w:rsidR="001B110A" w:rsidRPr="00332E8E" w:rsidRDefault="00805ED0" w:rsidP="00784218">
      <w:pPr>
        <w:pStyle w:val="Tekstpodstawowy"/>
        <w:spacing w:after="0"/>
        <w:ind w:left="360"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</w:t>
      </w:r>
      <w:r w:rsidR="001B110A" w:rsidRPr="00332E8E">
        <w:rPr>
          <w:rFonts w:asciiTheme="majorHAnsi" w:hAnsiTheme="majorHAnsi" w:cs="Arial"/>
          <w:sz w:val="20"/>
          <w:szCs w:val="20"/>
        </w:rPr>
        <w:t>Nie jest wymagane.</w:t>
      </w:r>
    </w:p>
    <w:p w14:paraId="0BF26756" w14:textId="77777777" w:rsidR="001B110A" w:rsidRPr="00332E8E" w:rsidRDefault="001B110A" w:rsidP="00784218">
      <w:pPr>
        <w:pStyle w:val="Tekstpodstawowy"/>
        <w:spacing w:after="0"/>
        <w:ind w:left="360" w:firstLine="66"/>
        <w:jc w:val="both"/>
        <w:rPr>
          <w:rFonts w:asciiTheme="majorHAnsi" w:hAnsiTheme="majorHAnsi" w:cs="Arial"/>
          <w:bCs/>
          <w:sz w:val="20"/>
          <w:szCs w:val="20"/>
        </w:rPr>
      </w:pPr>
    </w:p>
    <w:p w14:paraId="6D72F786" w14:textId="77777777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Opis sposobu przygotowania ofert:</w:t>
      </w:r>
    </w:p>
    <w:p w14:paraId="6E8ED31A" w14:textId="77777777" w:rsidR="001B110A" w:rsidRPr="00332E8E" w:rsidRDefault="001B110A" w:rsidP="00041E4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14:paraId="78457D5C" w14:textId="32F7CFD2" w:rsidR="001B110A" w:rsidRPr="00332E8E" w:rsidRDefault="001B110A" w:rsidP="00041E4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powinna być sporządzona z uwzględnieniem wszelkich wym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agań Zamawiającego, określonych </w:t>
      </w:r>
      <w:r w:rsidRPr="00332E8E">
        <w:rPr>
          <w:rFonts w:asciiTheme="majorHAnsi" w:hAnsiTheme="majorHAnsi" w:cs="Arial"/>
          <w:sz w:val="20"/>
          <w:szCs w:val="20"/>
        </w:rPr>
        <w:t>w </w:t>
      </w:r>
      <w:r w:rsidR="00844E79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</w:p>
    <w:p w14:paraId="1CE72870" w14:textId="4E7D043B" w:rsidR="001B110A" w:rsidRPr="00332E8E" w:rsidRDefault="001B110A" w:rsidP="00041E4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złożyć w zamkniętej kopercie, zapieczętowanej w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 sposób gwarantujący zachowanie </w:t>
      </w:r>
      <w:r w:rsidRPr="00332E8E">
        <w:rPr>
          <w:rFonts w:asciiTheme="majorHAnsi" w:hAnsiTheme="majorHAnsi" w:cs="Arial"/>
          <w:sz w:val="20"/>
          <w:szCs w:val="20"/>
        </w:rPr>
        <w:t xml:space="preserve">w poufności jej treści oraz zabezpieczającej jej nienaruszalność do terminu otwarcia </w:t>
      </w:r>
      <w:r w:rsidR="00844E79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fert.</w:t>
      </w:r>
    </w:p>
    <w:p w14:paraId="46A261F2" w14:textId="77777777" w:rsidR="00844E79" w:rsidRPr="00332E8E" w:rsidRDefault="001B110A" w:rsidP="00041E4B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Na kopercie oferty należy zamieścić następujące informacje:</w:t>
      </w:r>
    </w:p>
    <w:p w14:paraId="7CC38BC6" w14:textId="77777777" w:rsidR="00844E79" w:rsidRPr="00332E8E" w:rsidRDefault="00844E79" w:rsidP="00784218">
      <w:pPr>
        <w:pStyle w:val="Tekstpodstawowy"/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</w:p>
    <w:p w14:paraId="5520738D" w14:textId="77777777" w:rsidR="000374F1" w:rsidRDefault="000374F1" w:rsidP="00805ED0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  <w:r>
        <w:rPr>
          <w:rFonts w:asciiTheme="majorHAnsi" w:hAnsiTheme="majorHAnsi" w:cs="Cambria"/>
          <w:b/>
          <w:sz w:val="20"/>
          <w:szCs w:val="20"/>
        </w:rPr>
        <w:lastRenderedPageBreak/>
        <w:t xml:space="preserve"> </w:t>
      </w:r>
      <w:r w:rsidR="00805ED0">
        <w:rPr>
          <w:rFonts w:asciiTheme="majorHAnsi" w:hAnsiTheme="majorHAnsi" w:cs="Cambria"/>
          <w:b/>
          <w:sz w:val="20"/>
          <w:szCs w:val="20"/>
        </w:rPr>
        <w:t>„</w:t>
      </w:r>
      <w:r w:rsidR="00805ED0" w:rsidRPr="00332E8E">
        <w:rPr>
          <w:rFonts w:asciiTheme="majorHAnsi" w:hAnsiTheme="majorHAnsi" w:cs="Cambria"/>
          <w:b/>
          <w:sz w:val="20"/>
          <w:szCs w:val="20"/>
        </w:rPr>
        <w:t xml:space="preserve">Zatrudnienie trenerów do zajęć dydaktyczno-wyrównawczych </w:t>
      </w:r>
      <w:r>
        <w:rPr>
          <w:rFonts w:asciiTheme="majorHAnsi" w:hAnsiTheme="majorHAnsi" w:cs="Cambria"/>
          <w:b/>
          <w:sz w:val="20"/>
          <w:szCs w:val="20"/>
        </w:rPr>
        <w:br/>
      </w:r>
      <w:r w:rsidR="00805ED0">
        <w:rPr>
          <w:rFonts w:asciiTheme="majorHAnsi" w:hAnsiTheme="majorHAnsi" w:cs="Cambria"/>
          <w:b/>
          <w:sz w:val="20"/>
          <w:szCs w:val="20"/>
        </w:rPr>
        <w:t>i do</w:t>
      </w:r>
      <w:r w:rsidR="00805ED0" w:rsidRPr="00332E8E">
        <w:rPr>
          <w:rFonts w:asciiTheme="majorHAnsi" w:hAnsiTheme="majorHAnsi" w:cs="Cambria"/>
          <w:b/>
          <w:sz w:val="20"/>
          <w:szCs w:val="20"/>
        </w:rPr>
        <w:t xml:space="preserve"> treningów służących integracji ze środowiskiem</w:t>
      </w:r>
    </w:p>
    <w:p w14:paraId="4FC3A4E5" w14:textId="1EC42589" w:rsidR="00805ED0" w:rsidRPr="000374F1" w:rsidRDefault="00805ED0" w:rsidP="000374F1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  <w:r w:rsidRPr="00332E8E">
        <w:rPr>
          <w:rFonts w:asciiTheme="majorHAnsi" w:hAnsiTheme="majorHAnsi" w:cs="Cambria"/>
          <w:b/>
          <w:sz w:val="20"/>
          <w:szCs w:val="20"/>
        </w:rPr>
        <w:t>w ramach realizacji Projektu pn. „</w:t>
      </w:r>
      <w:r w:rsidRPr="00332E8E">
        <w:rPr>
          <w:rFonts w:asciiTheme="majorHAnsi" w:hAnsiTheme="majorHAnsi" w:cs="Times New Roman"/>
          <w:b/>
          <w:sz w:val="20"/>
          <w:szCs w:val="20"/>
          <w:lang w:eastAsia="pl-PL"/>
        </w:rPr>
        <w:t>RAZEM RAŹNIEJ</w:t>
      </w:r>
      <w:r w:rsidRPr="00332E8E">
        <w:rPr>
          <w:rFonts w:asciiTheme="majorHAnsi" w:hAnsiTheme="majorHAnsi" w:cs="Cambria"/>
          <w:b/>
          <w:sz w:val="20"/>
          <w:szCs w:val="20"/>
        </w:rPr>
        <w:t xml:space="preserve">”  </w:t>
      </w:r>
    </w:p>
    <w:p w14:paraId="6052A915" w14:textId="3A5B06FA" w:rsidR="001B110A" w:rsidRPr="00815038" w:rsidRDefault="001B110A" w:rsidP="0081503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Theme="majorHAnsi" w:hAnsiTheme="majorHAnsi"/>
          <w:b/>
          <w:bCs/>
          <w:sz w:val="20"/>
          <w:szCs w:val="20"/>
        </w:rPr>
      </w:pPr>
      <w:r w:rsidRPr="00815038">
        <w:rPr>
          <w:rFonts w:asciiTheme="majorHAnsi" w:hAnsiTheme="majorHAnsi"/>
          <w:b/>
          <w:bCs/>
          <w:sz w:val="20"/>
          <w:szCs w:val="20"/>
        </w:rPr>
        <w:t xml:space="preserve">Numer sprawy: </w:t>
      </w:r>
      <w:r w:rsidR="00815038" w:rsidRPr="00815038">
        <w:rPr>
          <w:rFonts w:asciiTheme="majorHAnsi" w:hAnsiTheme="majorHAnsi"/>
          <w:b/>
          <w:bCs/>
          <w:sz w:val="20"/>
          <w:szCs w:val="20"/>
        </w:rPr>
        <w:t>21/ZK/2020/RR</w:t>
      </w:r>
      <w:r w:rsidRPr="00815038">
        <w:rPr>
          <w:rFonts w:asciiTheme="majorHAnsi" w:hAnsiTheme="majorHAnsi"/>
          <w:b/>
          <w:bCs/>
          <w:sz w:val="20"/>
          <w:szCs w:val="20"/>
        </w:rPr>
        <w:br/>
        <w:t xml:space="preserve">Nie otwierać przed </w:t>
      </w:r>
      <w:r w:rsidR="00815038" w:rsidRPr="00815038">
        <w:rPr>
          <w:rFonts w:asciiTheme="majorHAnsi" w:hAnsiTheme="majorHAnsi"/>
          <w:b/>
          <w:bCs/>
          <w:sz w:val="20"/>
          <w:szCs w:val="20"/>
        </w:rPr>
        <w:t>2020-02-18</w:t>
      </w:r>
      <w:r w:rsidRPr="00815038">
        <w:rPr>
          <w:rFonts w:asciiTheme="majorHAnsi" w:hAnsiTheme="majorHAnsi"/>
          <w:b/>
          <w:bCs/>
          <w:sz w:val="20"/>
          <w:szCs w:val="20"/>
        </w:rPr>
        <w:t xml:space="preserve">, godz. </w:t>
      </w:r>
      <w:r w:rsidR="00815038" w:rsidRPr="00815038">
        <w:rPr>
          <w:rFonts w:asciiTheme="majorHAnsi" w:hAnsiTheme="majorHAnsi"/>
          <w:b/>
          <w:bCs/>
          <w:sz w:val="20"/>
          <w:szCs w:val="20"/>
        </w:rPr>
        <w:t>10</w:t>
      </w:r>
      <w:r w:rsidRPr="00815038">
        <w:rPr>
          <w:rFonts w:asciiTheme="majorHAnsi" w:hAnsiTheme="majorHAnsi"/>
          <w:b/>
          <w:bCs/>
          <w:sz w:val="20"/>
          <w:szCs w:val="20"/>
        </w:rPr>
        <w:t>:00</w:t>
      </w:r>
      <w:r w:rsidR="00AA1F5A" w:rsidRPr="00815038">
        <w:rPr>
          <w:rFonts w:asciiTheme="majorHAnsi" w:hAnsiTheme="majorHAnsi"/>
          <w:b/>
          <w:bCs/>
          <w:sz w:val="20"/>
          <w:szCs w:val="20"/>
        </w:rPr>
        <w:t>”.</w:t>
      </w:r>
    </w:p>
    <w:p w14:paraId="5E2D7327" w14:textId="77777777" w:rsidR="001B110A" w:rsidRPr="00332E8E" w:rsidRDefault="001B110A" w:rsidP="0078421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10A787EC" w14:textId="77777777" w:rsidR="001B110A" w:rsidRPr="00332E8E" w:rsidRDefault="001B110A" w:rsidP="00815038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14:paraId="061619AB" w14:textId="0129AB6D" w:rsidR="001B110A" w:rsidRPr="00332E8E" w:rsidRDefault="001B110A" w:rsidP="00815038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Wykonawca przed złożeniem </w:t>
      </w:r>
      <w:r w:rsidR="00C5130D" w:rsidRPr="00332E8E">
        <w:rPr>
          <w:rFonts w:asciiTheme="majorHAnsi" w:hAnsiTheme="majorHAnsi"/>
          <w:sz w:val="20"/>
          <w:szCs w:val="20"/>
        </w:rPr>
        <w:t>O</w:t>
      </w:r>
      <w:r w:rsidRPr="00332E8E">
        <w:rPr>
          <w:rFonts w:asciiTheme="majorHAnsi" w:hAnsiTheme="majorHAnsi"/>
          <w:sz w:val="20"/>
          <w:szCs w:val="20"/>
        </w:rPr>
        <w:t xml:space="preserve">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14:paraId="18E359B0" w14:textId="41943DAF" w:rsidR="001B110A" w:rsidRPr="00815038" w:rsidRDefault="001B110A" w:rsidP="00815038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Ogłoszenie o zamówieniu zostało zamieszczone na stronie internetowej Zamawiającego oraz Bazie Zasady </w:t>
      </w:r>
      <w:r w:rsidRPr="00815038">
        <w:rPr>
          <w:rFonts w:asciiTheme="majorHAnsi" w:hAnsiTheme="majorHAnsi"/>
          <w:sz w:val="20"/>
          <w:szCs w:val="20"/>
        </w:rPr>
        <w:t>Konkurencyjności</w:t>
      </w:r>
      <w:r w:rsidR="00815038" w:rsidRPr="00815038">
        <w:rPr>
          <w:rFonts w:asciiTheme="majorHAnsi" w:hAnsiTheme="majorHAnsi"/>
          <w:sz w:val="20"/>
          <w:szCs w:val="20"/>
        </w:rPr>
        <w:t>.</w:t>
      </w:r>
    </w:p>
    <w:p w14:paraId="64F480FD" w14:textId="77777777" w:rsidR="001B110A" w:rsidRPr="00332E8E" w:rsidRDefault="001B110A" w:rsidP="00815038">
      <w:pPr>
        <w:pStyle w:val="Nagwek4"/>
        <w:numPr>
          <w:ilvl w:val="0"/>
          <w:numId w:val="17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Miejsce i termin składania ofert. </w:t>
      </w:r>
    </w:p>
    <w:p w14:paraId="130551C4" w14:textId="2ED4721D" w:rsidR="001B110A" w:rsidRPr="00332E8E" w:rsidRDefault="001B110A" w:rsidP="008150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332E8E">
        <w:rPr>
          <w:rFonts w:asciiTheme="majorHAnsi" w:hAnsiTheme="majorHAnsi" w:cs="Arial"/>
          <w:b/>
          <w:sz w:val="20"/>
          <w:szCs w:val="20"/>
        </w:rPr>
        <w:t>sekretariat Biura Za</w:t>
      </w:r>
      <w:r w:rsidR="00A61C97" w:rsidRPr="00332E8E">
        <w:rPr>
          <w:rFonts w:asciiTheme="majorHAnsi" w:hAnsiTheme="majorHAnsi" w:cs="Arial"/>
          <w:b/>
          <w:sz w:val="20"/>
          <w:szCs w:val="20"/>
        </w:rPr>
        <w:t>kładu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ul. Śląska 9, 25-328 Kielce </w:t>
      </w:r>
      <w:r w:rsidRPr="00332E8E">
        <w:rPr>
          <w:rFonts w:asciiTheme="majorHAnsi" w:hAnsiTheme="majorHAnsi" w:cs="Arial"/>
          <w:sz w:val="20"/>
          <w:szCs w:val="20"/>
        </w:rPr>
        <w:t xml:space="preserve">w terminie 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do dnia </w:t>
      </w:r>
      <w:r w:rsidR="00815038">
        <w:rPr>
          <w:rFonts w:asciiTheme="majorHAnsi" w:hAnsiTheme="majorHAnsi" w:cs="Arial"/>
          <w:b/>
          <w:sz w:val="20"/>
          <w:szCs w:val="20"/>
        </w:rPr>
        <w:t>2020-02-18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90C0A" w:rsidRPr="00332E8E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godz. </w:t>
      </w:r>
      <w:r w:rsidR="00815038">
        <w:rPr>
          <w:rFonts w:asciiTheme="majorHAnsi" w:hAnsiTheme="majorHAnsi"/>
          <w:b/>
          <w:bCs/>
          <w:sz w:val="20"/>
          <w:szCs w:val="20"/>
        </w:rPr>
        <w:t>10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:00. </w:t>
      </w:r>
    </w:p>
    <w:p w14:paraId="01AAD82F" w14:textId="77777777" w:rsidR="001B110A" w:rsidRPr="00332E8E" w:rsidRDefault="001B110A" w:rsidP="00815038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14:paraId="12342445" w14:textId="77777777" w:rsidR="001B110A" w:rsidRPr="00332E8E" w:rsidRDefault="001B110A" w:rsidP="00815038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75603073" w14:textId="77777777" w:rsidR="001B110A" w:rsidRPr="00332E8E" w:rsidRDefault="001B110A" w:rsidP="00815038">
      <w:pPr>
        <w:pStyle w:val="Nagwek4"/>
        <w:numPr>
          <w:ilvl w:val="0"/>
          <w:numId w:val="17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 Opis sposobu obliczenia ceny oraz opis kryteriów, którymi Zamawiający będzie się kierował przy wyborze oferty wraz z podaniem znaczenia tych kryteriów i sposobu oceny ofert.</w:t>
      </w:r>
    </w:p>
    <w:p w14:paraId="062FA444" w14:textId="77777777" w:rsidR="001B110A" w:rsidRPr="00332E8E" w:rsidRDefault="001B110A" w:rsidP="00815038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14:paraId="6CBD7B2C" w14:textId="0796FCAA" w:rsidR="001B110A" w:rsidRPr="00332E8E" w:rsidRDefault="001B110A" w:rsidP="00815038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3C2B4936" w14:textId="77777777" w:rsidR="001B110A" w:rsidRPr="00332E8E" w:rsidRDefault="001B110A" w:rsidP="00815038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Cena musi być podana w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332E8E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14:paraId="20769CDA" w14:textId="28087E79" w:rsidR="00E50ADC" w:rsidRPr="00332E8E" w:rsidRDefault="001B110A" w:rsidP="00815038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0" w:hanging="357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odniesieniu do Wykonawców, którzy spełnili postawione warunki komisja dokona oceny </w:t>
      </w:r>
      <w:r w:rsidR="0066343B" w:rsidRPr="00332E8E">
        <w:rPr>
          <w:rFonts w:asciiTheme="majorHAnsi" w:hAnsiTheme="majorHAnsi" w:cs="Arial"/>
          <w:sz w:val="20"/>
          <w:szCs w:val="20"/>
        </w:rPr>
        <w:t xml:space="preserve">ofert </w:t>
      </w:r>
      <w:r w:rsidRPr="00332E8E">
        <w:rPr>
          <w:rFonts w:asciiTheme="majorHAnsi" w:hAnsiTheme="majorHAnsi" w:cs="Arial"/>
          <w:sz w:val="20"/>
          <w:szCs w:val="20"/>
        </w:rPr>
        <w:t xml:space="preserve">na podstawie </w:t>
      </w:r>
      <w:r w:rsidR="0066343B" w:rsidRPr="00332E8E">
        <w:rPr>
          <w:rFonts w:asciiTheme="majorHAnsi" w:hAnsiTheme="majorHAnsi" w:cs="Arial"/>
          <w:sz w:val="20"/>
          <w:szCs w:val="20"/>
        </w:rPr>
        <w:t xml:space="preserve">dwóch </w:t>
      </w:r>
      <w:r w:rsidRPr="00332E8E">
        <w:rPr>
          <w:rFonts w:asciiTheme="majorHAnsi" w:hAnsiTheme="majorHAnsi" w:cs="Arial"/>
          <w:sz w:val="20"/>
          <w:szCs w:val="20"/>
        </w:rPr>
        <w:t>kryteri</w:t>
      </w:r>
      <w:r w:rsidR="0066343B" w:rsidRPr="00332E8E">
        <w:rPr>
          <w:rFonts w:asciiTheme="majorHAnsi" w:hAnsiTheme="majorHAnsi" w:cs="Arial"/>
          <w:sz w:val="20"/>
          <w:szCs w:val="20"/>
        </w:rPr>
        <w:t>ów</w:t>
      </w:r>
      <w:r w:rsidRPr="00332E8E">
        <w:rPr>
          <w:rFonts w:asciiTheme="majorHAnsi" w:hAnsiTheme="majorHAnsi" w:cs="Arial"/>
          <w:sz w:val="20"/>
          <w:szCs w:val="20"/>
        </w:rPr>
        <w:t>:</w:t>
      </w:r>
      <w:r w:rsidR="0066343B" w:rsidRPr="00332E8E">
        <w:rPr>
          <w:rFonts w:asciiTheme="majorHAnsi" w:hAnsiTheme="majorHAnsi" w:cs="Arial"/>
          <w:sz w:val="20"/>
          <w:szCs w:val="20"/>
        </w:rPr>
        <w:t xml:space="preserve"> </w:t>
      </w:r>
      <w:r w:rsidR="00E50ADC" w:rsidRPr="00332E8E">
        <w:rPr>
          <w:rFonts w:asciiTheme="majorHAnsi" w:hAnsiTheme="majorHAnsi" w:cs="Times New Roman"/>
          <w:sz w:val="20"/>
          <w:szCs w:val="20"/>
        </w:rPr>
        <w:t>cen</w:t>
      </w:r>
      <w:r w:rsidR="0066343B" w:rsidRPr="00332E8E">
        <w:rPr>
          <w:rFonts w:asciiTheme="majorHAnsi" w:hAnsiTheme="majorHAnsi" w:cs="Times New Roman"/>
          <w:sz w:val="20"/>
          <w:szCs w:val="20"/>
        </w:rPr>
        <w:t>y oraz</w:t>
      </w:r>
      <w:r w:rsidR="00E50ADC" w:rsidRPr="00332E8E">
        <w:rPr>
          <w:rFonts w:asciiTheme="majorHAnsi" w:hAnsiTheme="majorHAnsi" w:cs="Times New Roman"/>
          <w:sz w:val="20"/>
          <w:szCs w:val="20"/>
        </w:rPr>
        <w:t xml:space="preserve"> doświadczeni</w:t>
      </w:r>
      <w:r w:rsidR="0066343B" w:rsidRPr="00332E8E">
        <w:rPr>
          <w:rFonts w:asciiTheme="majorHAnsi" w:hAnsiTheme="majorHAnsi" w:cs="Times New Roman"/>
          <w:sz w:val="20"/>
          <w:szCs w:val="20"/>
        </w:rPr>
        <w:t>a</w:t>
      </w:r>
      <w:r w:rsidR="00E50ADC" w:rsidRPr="00332E8E">
        <w:rPr>
          <w:rFonts w:asciiTheme="majorHAnsi" w:hAnsiTheme="majorHAnsi" w:cs="Times New Roman"/>
          <w:sz w:val="20"/>
          <w:szCs w:val="20"/>
        </w:rPr>
        <w:t xml:space="preserve"> zawodowe</w:t>
      </w:r>
      <w:r w:rsidR="0066343B" w:rsidRPr="00332E8E">
        <w:rPr>
          <w:rFonts w:asciiTheme="majorHAnsi" w:hAnsiTheme="majorHAnsi" w:cs="Times New Roman"/>
          <w:sz w:val="20"/>
          <w:szCs w:val="20"/>
        </w:rPr>
        <w:t>go trenerów.</w:t>
      </w:r>
      <w:r w:rsidR="00E50ADC" w:rsidRPr="00332E8E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016C2AAB" w14:textId="77777777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</w:p>
    <w:p w14:paraId="2DADA2EF" w14:textId="718C8264" w:rsidR="00E50ADC" w:rsidRPr="00444710" w:rsidRDefault="00E50ADC" w:rsidP="00041E4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hanging="285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 xml:space="preserve">Cena: </w:t>
      </w:r>
      <w:r w:rsidR="000374F1"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 xml:space="preserve">0%, max. </w:t>
      </w:r>
      <w:r w:rsidR="000374F1"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14:paraId="7950893B" w14:textId="77777777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</w:pPr>
    </w:p>
    <w:p w14:paraId="21ADA30B" w14:textId="77777777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 xml:space="preserve">) z ceną podaną w ofercie rozpatrywanej (Cor), </w:t>
      </w:r>
      <w:proofErr w:type="spellStart"/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tj</w:t>
      </w:r>
      <w:proofErr w:type="spellEnd"/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:</w:t>
      </w:r>
    </w:p>
    <w:p w14:paraId="1D54AFF2" w14:textId="78C9E192" w:rsidR="00E50ADC" w:rsidRPr="00444710" w:rsidRDefault="0068663E" w:rsidP="0078421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 w:cs="Times New Roman"/>
          <w:bCs/>
          <w:color w:val="000000" w:themeColor="text1"/>
          <w:sz w:val="20"/>
          <w:szCs w:val="20"/>
          <w:lang w:eastAsia="pl-PL"/>
        </w:rPr>
        <w:t xml:space="preserve">C = </w:t>
      </w:r>
      <w:proofErr w:type="spellStart"/>
      <w:r w:rsidRPr="00444710">
        <w:rPr>
          <w:rFonts w:asciiTheme="majorHAnsi" w:hAnsiTheme="majorHAnsi" w:cs="Times New Roman"/>
          <w:bCs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 w:cs="Times New Roman"/>
          <w:bCs/>
          <w:color w:val="000000" w:themeColor="text1"/>
          <w:sz w:val="20"/>
          <w:szCs w:val="20"/>
          <w:lang w:eastAsia="pl-PL"/>
        </w:rPr>
        <w:t xml:space="preserve">. / Cor. x </w:t>
      </w:r>
      <w:r w:rsidR="000374F1" w:rsidRPr="00444710">
        <w:rPr>
          <w:rFonts w:asciiTheme="majorHAnsi" w:hAnsiTheme="majorHAnsi" w:cs="Times New Roman"/>
          <w:bCs/>
          <w:color w:val="000000" w:themeColor="text1"/>
          <w:sz w:val="20"/>
          <w:szCs w:val="20"/>
          <w:lang w:eastAsia="pl-PL"/>
        </w:rPr>
        <w:t>8</w:t>
      </w:r>
      <w:r w:rsidR="00E50ADC" w:rsidRPr="00444710">
        <w:rPr>
          <w:rFonts w:asciiTheme="majorHAnsi" w:hAnsiTheme="majorHAnsi" w:cs="Times New Roman"/>
          <w:bCs/>
          <w:color w:val="000000" w:themeColor="text1"/>
          <w:sz w:val="20"/>
          <w:szCs w:val="20"/>
          <w:lang w:eastAsia="pl-PL"/>
        </w:rPr>
        <w:t>0%</w:t>
      </w:r>
    </w:p>
    <w:p w14:paraId="54EE8D50" w14:textId="4C3E81C2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Cena w ofercie musi być podana w walucie polskiej i być ceną brutto, tzn. obejmować wszystk</w:t>
      </w:r>
      <w:r w:rsidR="0068663E"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 xml:space="preserve">ie należne podatki, obciążenia </w:t>
      </w:r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 xml:space="preserve">i koszty. </w:t>
      </w:r>
    </w:p>
    <w:p w14:paraId="5EB00AF4" w14:textId="77777777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</w:pPr>
    </w:p>
    <w:p w14:paraId="22A12B21" w14:textId="6656105E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 xml:space="preserve">              W ramach niniejszego kryterium Oferent może uzyskać maksymalnie </w:t>
      </w:r>
      <w:r w:rsidR="000374F1"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8</w:t>
      </w:r>
      <w:r w:rsidR="0068663E"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0</w:t>
      </w:r>
      <w:r w:rsidRPr="00444710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 xml:space="preserve"> punktów. </w:t>
      </w:r>
    </w:p>
    <w:p w14:paraId="1C004777" w14:textId="77777777" w:rsidR="00E50ADC" w:rsidRPr="00444710" w:rsidRDefault="00E50ADC" w:rsidP="00784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</w:pPr>
    </w:p>
    <w:p w14:paraId="68F9B7DD" w14:textId="77777777" w:rsidR="000374F1" w:rsidRPr="00444710" w:rsidRDefault="000374F1" w:rsidP="00041E4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hanging="2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Klauzule społeczne</w:t>
      </w:r>
      <w:r w:rsidR="00E50ADC"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 xml:space="preserve">: </w:t>
      </w: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2</w:t>
      </w:r>
      <w:r w:rsidR="00E50ADC"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 xml:space="preserve">0%, max. </w:t>
      </w:r>
      <w:r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2</w:t>
      </w:r>
      <w:r w:rsidR="00E50ADC" w:rsidRPr="0044471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14:paraId="23E4E911" w14:textId="77777777" w:rsidR="000374F1" w:rsidRPr="00444710" w:rsidRDefault="000374F1" w:rsidP="000374F1">
      <w:pPr>
        <w:suppressAutoHyphens w:val="0"/>
        <w:autoSpaceDE w:val="0"/>
        <w:autoSpaceDN w:val="0"/>
        <w:adjustRightInd w:val="0"/>
        <w:spacing w:after="0" w:line="240" w:lineRule="auto"/>
        <w:ind w:left="928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highlight w:val="lightGray"/>
          <w:lang w:eastAsia="pl-PL"/>
        </w:rPr>
      </w:pPr>
    </w:p>
    <w:p w14:paraId="07CF4F58" w14:textId="749F0D1C" w:rsidR="000374F1" w:rsidRPr="00444710" w:rsidRDefault="000374F1" w:rsidP="000374F1">
      <w:pPr>
        <w:suppressAutoHyphens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W przypadku zatrudnienia przez Wykonawcę minimum 2 osób niepełnosprawnych w rozumieniu ustawy z dnia 27 sierpnia 1997r. o rehabilitacji zawodowej i społecznej oraz zatrudnianiu osób niepełnosprawnych do realizacji przedmiotu zamówienia Wykonawca otrzyma 20 pkt. </w:t>
      </w:r>
    </w:p>
    <w:p w14:paraId="13AED23E" w14:textId="77777777" w:rsidR="00E50ADC" w:rsidRPr="00332E8E" w:rsidRDefault="00E50ADC" w:rsidP="00784218">
      <w:pPr>
        <w:autoSpaceDE w:val="0"/>
        <w:autoSpaceDN w:val="0"/>
        <w:adjustRightInd w:val="0"/>
        <w:spacing w:after="0" w:line="240" w:lineRule="auto"/>
        <w:ind w:left="1018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</w:p>
    <w:p w14:paraId="34C45F14" w14:textId="7508C22C" w:rsidR="00E50ADC" w:rsidRPr="00332E8E" w:rsidRDefault="000374F1" w:rsidP="007842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Kryterium </w:t>
      </w:r>
      <w:r w:rsidR="00E50ADC" w:rsidRPr="00332E8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będzie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weryfikowane na podstawie informacji zawartych w Załączniku nr 6 – Wykaz osób.</w:t>
      </w:r>
      <w:r w:rsidR="000555F3" w:rsidRPr="00332E8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</w:p>
    <w:p w14:paraId="6C8051D6" w14:textId="77777777" w:rsidR="00E50ADC" w:rsidRPr="00332E8E" w:rsidRDefault="00E50ADC" w:rsidP="007842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2CB3655" w14:textId="3BA00B7E" w:rsidR="00205BEB" w:rsidRPr="00332E8E" w:rsidRDefault="00E50ADC" w:rsidP="007842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  <w:lang w:eastAsia="pl-PL"/>
        </w:rPr>
        <w:t>W ramach niniejszego kryterium Oferent może uzy</w:t>
      </w:r>
      <w:r w:rsidR="00205BEB" w:rsidRPr="00332E8E">
        <w:rPr>
          <w:rFonts w:asciiTheme="majorHAnsi" w:hAnsiTheme="majorHAnsi" w:cs="Times New Roman"/>
          <w:sz w:val="20"/>
          <w:szCs w:val="20"/>
          <w:lang w:eastAsia="pl-PL"/>
        </w:rPr>
        <w:t>skać do maksymalnie</w:t>
      </w:r>
      <w:r w:rsidR="000374F1">
        <w:rPr>
          <w:rFonts w:asciiTheme="majorHAnsi" w:hAnsiTheme="majorHAnsi" w:cs="Times New Roman"/>
          <w:sz w:val="20"/>
          <w:szCs w:val="20"/>
          <w:lang w:eastAsia="pl-PL"/>
        </w:rPr>
        <w:t xml:space="preserve"> 20</w:t>
      </w:r>
      <w:r w:rsidR="00205BEB" w:rsidRPr="00332E8E">
        <w:rPr>
          <w:rFonts w:asciiTheme="majorHAnsi" w:hAnsiTheme="majorHAnsi" w:cs="Times New Roman"/>
          <w:sz w:val="20"/>
          <w:szCs w:val="20"/>
          <w:lang w:eastAsia="pl-PL"/>
        </w:rPr>
        <w:t xml:space="preserve"> punktów.</w:t>
      </w:r>
    </w:p>
    <w:p w14:paraId="6EFE6CB9" w14:textId="77777777" w:rsidR="00205BEB" w:rsidRPr="00E702E6" w:rsidRDefault="00205BEB" w:rsidP="007842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0BDE7389" w14:textId="6E907A3F" w:rsidR="001B110A" w:rsidRPr="00E702E6" w:rsidRDefault="001B110A" w:rsidP="007842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E702E6">
        <w:rPr>
          <w:rFonts w:asciiTheme="majorHAnsi" w:hAnsiTheme="majorHAnsi" w:cs="Arial"/>
          <w:b/>
          <w:sz w:val="20"/>
          <w:szCs w:val="20"/>
        </w:rPr>
        <w:t xml:space="preserve">Najkorzystniejsza </w:t>
      </w:r>
      <w:r w:rsidR="00205BEB" w:rsidRPr="00E702E6">
        <w:rPr>
          <w:rFonts w:asciiTheme="majorHAnsi" w:hAnsiTheme="majorHAnsi" w:cs="Arial"/>
          <w:b/>
          <w:sz w:val="20"/>
          <w:szCs w:val="20"/>
        </w:rPr>
        <w:t>O</w:t>
      </w:r>
      <w:r w:rsidRPr="00E702E6">
        <w:rPr>
          <w:rFonts w:asciiTheme="majorHAnsi" w:hAnsiTheme="majorHAnsi" w:cs="Arial"/>
          <w:b/>
          <w:sz w:val="20"/>
          <w:szCs w:val="20"/>
        </w:rPr>
        <w:t xml:space="preserve">ferta w odniesieniu do tych </w:t>
      </w:r>
      <w:r w:rsidR="00205BEB" w:rsidRPr="00E702E6">
        <w:rPr>
          <w:rFonts w:asciiTheme="majorHAnsi" w:hAnsiTheme="majorHAnsi" w:cs="Arial"/>
          <w:b/>
          <w:sz w:val="20"/>
          <w:szCs w:val="20"/>
        </w:rPr>
        <w:t xml:space="preserve">dwóch ww. </w:t>
      </w:r>
      <w:r w:rsidRPr="00E702E6">
        <w:rPr>
          <w:rFonts w:asciiTheme="majorHAnsi" w:hAnsiTheme="majorHAnsi" w:cs="Arial"/>
          <w:b/>
          <w:sz w:val="20"/>
          <w:szCs w:val="20"/>
        </w:rPr>
        <w:t xml:space="preserve">kryteriów może uzyskać maksimum </w:t>
      </w:r>
      <w:r w:rsidR="00D853D3" w:rsidRPr="00E702E6">
        <w:rPr>
          <w:rFonts w:asciiTheme="majorHAnsi" w:hAnsiTheme="majorHAnsi" w:cs="Arial"/>
          <w:b/>
          <w:sz w:val="20"/>
          <w:szCs w:val="20"/>
        </w:rPr>
        <w:br/>
        <w:t xml:space="preserve">100 pkt.; </w:t>
      </w:r>
      <w:r w:rsidRPr="00E702E6">
        <w:rPr>
          <w:rFonts w:asciiTheme="majorHAnsi" w:hAnsiTheme="majorHAnsi" w:cs="Arial"/>
          <w:b/>
          <w:sz w:val="20"/>
          <w:szCs w:val="20"/>
        </w:rPr>
        <w:t>1%</w:t>
      </w:r>
      <w:r w:rsidR="00205BEB" w:rsidRPr="00E702E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702E6">
        <w:rPr>
          <w:rFonts w:asciiTheme="majorHAnsi" w:hAnsiTheme="majorHAnsi" w:cs="Arial"/>
          <w:b/>
          <w:sz w:val="20"/>
          <w:szCs w:val="20"/>
        </w:rPr>
        <w:t>=</w:t>
      </w:r>
      <w:r w:rsidR="00205BEB" w:rsidRPr="00E702E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702E6">
        <w:rPr>
          <w:rFonts w:asciiTheme="majorHAnsi" w:hAnsiTheme="majorHAnsi" w:cs="Arial"/>
          <w:b/>
          <w:sz w:val="20"/>
          <w:szCs w:val="20"/>
        </w:rPr>
        <w:t>1</w:t>
      </w:r>
      <w:r w:rsidR="00205BEB" w:rsidRPr="00E702E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702E6">
        <w:rPr>
          <w:rFonts w:asciiTheme="majorHAnsi" w:hAnsiTheme="majorHAnsi" w:cs="Arial"/>
          <w:b/>
          <w:sz w:val="20"/>
          <w:szCs w:val="20"/>
        </w:rPr>
        <w:t>pkt.</w:t>
      </w:r>
    </w:p>
    <w:p w14:paraId="54E3D380" w14:textId="77777777" w:rsidR="00290C0A" w:rsidRPr="00E702E6" w:rsidRDefault="00290C0A" w:rsidP="00784218">
      <w:pPr>
        <w:pStyle w:val="Tekstpodstawowy"/>
        <w:widowControl w:val="0"/>
        <w:spacing w:after="0"/>
        <w:ind w:left="284" w:firstLine="708"/>
        <w:rPr>
          <w:rFonts w:asciiTheme="majorHAnsi" w:hAnsiTheme="majorHAnsi" w:cs="Arial"/>
          <w:sz w:val="20"/>
          <w:szCs w:val="20"/>
        </w:rPr>
      </w:pPr>
    </w:p>
    <w:p w14:paraId="28679471" w14:textId="1309522E" w:rsidR="001B110A" w:rsidRPr="00332E8E" w:rsidRDefault="001B110A" w:rsidP="00041E4B">
      <w:pPr>
        <w:pStyle w:val="Tekstpodstawowy"/>
        <w:widowControl w:val="0"/>
        <w:numPr>
          <w:ilvl w:val="0"/>
          <w:numId w:val="7"/>
        </w:numPr>
        <w:spacing w:after="0"/>
        <w:ind w:left="1151" w:hanging="357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Zamawiający udzieli zamówienia Wykonawcy, którego </w:t>
      </w:r>
      <w:r w:rsidR="00357FD2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 xml:space="preserve">ferta odpowiada wszystkim wymaganiom określonym w niniejszym </w:t>
      </w:r>
      <w:r w:rsidR="0094086C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aproszeniu i została oceniona jako najkorzystniejsza w oparciu o podane kryterium wyboru, podpisując umowę, której wzór stanowi </w:t>
      </w:r>
      <w:r w:rsidR="00357FD2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ałącznik</w:t>
      </w:r>
      <w:r w:rsidR="00357FD2" w:rsidRPr="00332E8E">
        <w:rPr>
          <w:rFonts w:asciiTheme="majorHAnsi" w:hAnsiTheme="majorHAnsi" w:cs="Arial"/>
          <w:sz w:val="20"/>
          <w:szCs w:val="20"/>
        </w:rPr>
        <w:t xml:space="preserve"> nr 5</w:t>
      </w:r>
      <w:r w:rsidRPr="00332E8E">
        <w:rPr>
          <w:rFonts w:asciiTheme="majorHAnsi" w:hAnsiTheme="majorHAnsi" w:cs="Arial"/>
          <w:sz w:val="20"/>
          <w:szCs w:val="20"/>
        </w:rPr>
        <w:t xml:space="preserve"> do niniejszego </w:t>
      </w:r>
      <w:r w:rsidR="00357FD2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aproszenia. </w:t>
      </w:r>
    </w:p>
    <w:p w14:paraId="695A2D50" w14:textId="77777777" w:rsidR="00357FD2" w:rsidRPr="00332E8E" w:rsidRDefault="00357FD2" w:rsidP="00784218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28B67510" w14:textId="77777777" w:rsidR="001B110A" w:rsidRPr="00332E8E" w:rsidRDefault="001B110A" w:rsidP="00041E4B">
      <w:pPr>
        <w:pStyle w:val="Bezodstpw"/>
        <w:numPr>
          <w:ilvl w:val="0"/>
          <w:numId w:val="17"/>
        </w:numPr>
        <w:suppressAutoHyphens w:val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7AB5C19F" w14:textId="77777777" w:rsidR="001B110A" w:rsidRPr="00332E8E" w:rsidRDefault="001B110A" w:rsidP="00041E4B">
      <w:pPr>
        <w:pStyle w:val="Nagwek3"/>
        <w:numPr>
          <w:ilvl w:val="0"/>
          <w:numId w:val="49"/>
        </w:numPr>
        <w:suppressAutoHyphens w:val="0"/>
        <w:ind w:right="79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332E8E">
        <w:rPr>
          <w:rFonts w:asciiTheme="majorHAnsi" w:hAnsiTheme="majorHAnsi"/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14:paraId="29D1F6A9" w14:textId="3C70F6FC" w:rsidR="001B110A" w:rsidRPr="00332E8E" w:rsidRDefault="001B110A" w:rsidP="00041E4B">
      <w:pPr>
        <w:pStyle w:val="Akapitzlist"/>
        <w:numPr>
          <w:ilvl w:val="0"/>
          <w:numId w:val="50"/>
        </w:numPr>
        <w:tabs>
          <w:tab w:val="left" w:pos="1134"/>
        </w:tabs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76F07BA5" w14:textId="00C10B30" w:rsidR="001B110A" w:rsidRPr="00332E8E" w:rsidRDefault="001B110A" w:rsidP="00041E4B">
      <w:pPr>
        <w:pStyle w:val="Akapitzlist"/>
        <w:numPr>
          <w:ilvl w:val="0"/>
          <w:numId w:val="50"/>
        </w:numPr>
        <w:tabs>
          <w:tab w:val="left" w:pos="1134"/>
        </w:tabs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Wykonawcach, których </w:t>
      </w:r>
      <w:r w:rsidR="00153F7E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 zostały odrzucone, podając uzasadnienie faktyczne,</w:t>
      </w:r>
    </w:p>
    <w:p w14:paraId="02C4695F" w14:textId="77777777" w:rsidR="001B110A" w:rsidRPr="00332E8E" w:rsidRDefault="001B110A" w:rsidP="00041E4B">
      <w:pPr>
        <w:pStyle w:val="Akapitzlist"/>
        <w:numPr>
          <w:ilvl w:val="0"/>
          <w:numId w:val="50"/>
        </w:numPr>
        <w:tabs>
          <w:tab w:val="left" w:pos="1134"/>
        </w:tabs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7A1F6956" w14:textId="119759AF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Istotne dla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S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tron postanowienia, które zostaną wprowadzone do treści zawieranej umowy w sprawie zamówienia publicznego, ogólne warunki umowy albo wzór umowy, jeżeli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Z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amawiający wymaga od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14:paraId="22190CB8" w14:textId="7D94DEF7" w:rsidR="001B110A" w:rsidRPr="00332E8E" w:rsidRDefault="001B110A" w:rsidP="00041E4B">
      <w:pPr>
        <w:pStyle w:val="Tekstpodstawowy"/>
        <w:widowControl w:val="0"/>
        <w:numPr>
          <w:ilvl w:val="1"/>
          <w:numId w:val="5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Określa wzór umowy stanowiący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ałącznik </w:t>
      </w:r>
      <w:r w:rsidR="00447934" w:rsidRPr="00332E8E">
        <w:rPr>
          <w:rFonts w:asciiTheme="majorHAnsi" w:hAnsiTheme="majorHAnsi" w:cs="Arial"/>
          <w:sz w:val="20"/>
          <w:szCs w:val="20"/>
        </w:rPr>
        <w:t xml:space="preserve">nr 5 </w:t>
      </w:r>
      <w:r w:rsidRPr="00332E8E">
        <w:rPr>
          <w:rFonts w:asciiTheme="majorHAnsi" w:hAnsiTheme="majorHAnsi" w:cs="Arial"/>
          <w:sz w:val="20"/>
          <w:szCs w:val="20"/>
        </w:rPr>
        <w:t xml:space="preserve">do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aproszenia.</w:t>
      </w:r>
    </w:p>
    <w:p w14:paraId="3609A7B7" w14:textId="35520724" w:rsidR="001B110A" w:rsidRPr="00332E8E" w:rsidRDefault="001B110A" w:rsidP="00041E4B">
      <w:pPr>
        <w:pStyle w:val="Tekstpodstawowy"/>
        <w:widowControl w:val="0"/>
        <w:numPr>
          <w:ilvl w:val="1"/>
          <w:numId w:val="5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Zamawiający dopuszcza zmianę terminu realizacji umowy. Zmiana ta będzie uzależniona od </w:t>
      </w:r>
      <w:r w:rsidR="000374F1">
        <w:rPr>
          <w:rFonts w:asciiTheme="majorHAnsi" w:hAnsiTheme="majorHAnsi"/>
          <w:sz w:val="20"/>
          <w:szCs w:val="20"/>
        </w:rPr>
        <w:t xml:space="preserve">możliwości czasowych i bieżących potrzeb i oczekiwań Uczestników Projektu </w:t>
      </w:r>
      <w:r w:rsidRPr="00332E8E">
        <w:rPr>
          <w:rFonts w:asciiTheme="majorHAnsi" w:hAnsiTheme="majorHAnsi"/>
          <w:sz w:val="20"/>
          <w:szCs w:val="20"/>
        </w:rPr>
        <w:t xml:space="preserve">lub w wyniku innych </w:t>
      </w:r>
      <w:r w:rsidR="000374F1" w:rsidRPr="00332E8E">
        <w:rPr>
          <w:rFonts w:asciiTheme="majorHAnsi" w:hAnsiTheme="majorHAnsi"/>
          <w:sz w:val="20"/>
          <w:szCs w:val="20"/>
        </w:rPr>
        <w:t>działań,</w:t>
      </w:r>
      <w:r w:rsidRPr="00332E8E">
        <w:rPr>
          <w:rFonts w:asciiTheme="majorHAnsi" w:hAnsiTheme="majorHAnsi"/>
          <w:sz w:val="20"/>
          <w:szCs w:val="20"/>
        </w:rPr>
        <w:t xml:space="preserve"> za które nie ponosi odpowiedzialność żadna ze </w:t>
      </w:r>
      <w:r w:rsidR="00447934" w:rsidRPr="00332E8E">
        <w:rPr>
          <w:rFonts w:asciiTheme="majorHAnsi" w:hAnsiTheme="majorHAnsi"/>
          <w:sz w:val="20"/>
          <w:szCs w:val="20"/>
        </w:rPr>
        <w:t>S</w:t>
      </w:r>
      <w:r w:rsidRPr="00332E8E">
        <w:rPr>
          <w:rFonts w:asciiTheme="majorHAnsi" w:hAnsiTheme="majorHAnsi"/>
          <w:sz w:val="20"/>
          <w:szCs w:val="20"/>
        </w:rPr>
        <w:t xml:space="preserve">tron umowy.  </w:t>
      </w:r>
    </w:p>
    <w:p w14:paraId="7A3A05CC" w14:textId="7A337A25" w:rsidR="001B110A" w:rsidRPr="00332E8E" w:rsidRDefault="001B110A" w:rsidP="00041E4B">
      <w:pPr>
        <w:pStyle w:val="Tekstpodstawowy"/>
        <w:widowControl w:val="0"/>
        <w:numPr>
          <w:ilvl w:val="1"/>
          <w:numId w:val="5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Zamawiają dopuszcza zmianę </w:t>
      </w:r>
      <w:r w:rsidR="000374F1">
        <w:rPr>
          <w:rFonts w:asciiTheme="majorHAnsi" w:hAnsiTheme="majorHAnsi"/>
          <w:sz w:val="20"/>
          <w:szCs w:val="20"/>
        </w:rPr>
        <w:t xml:space="preserve">trenera / nauczyciela w stosunku do osób wykazanych w Załączniku nr 6 na trenera / nauczyciela o tożsamych lub wyższych kwalifikacjach i doświadczeniu. </w:t>
      </w:r>
    </w:p>
    <w:p w14:paraId="285DEE28" w14:textId="77777777" w:rsidR="0045576C" w:rsidRPr="00332E8E" w:rsidRDefault="0045576C" w:rsidP="00784218">
      <w:pPr>
        <w:pStyle w:val="Tekstpodstawowy"/>
        <w:widowControl w:val="0"/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14:paraId="0CACE7B4" w14:textId="77777777" w:rsidR="0045576C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Wykonawcom przysługuje prawo wnoszenia odwołań.</w:t>
      </w:r>
    </w:p>
    <w:p w14:paraId="51CD55E7" w14:textId="77777777" w:rsidR="0045576C" w:rsidRPr="00332E8E" w:rsidRDefault="0045576C" w:rsidP="00784218">
      <w:pPr>
        <w:pStyle w:val="Tekstpodstawowy"/>
        <w:widowControl w:val="0"/>
        <w:spacing w:after="0"/>
        <w:rPr>
          <w:rFonts w:asciiTheme="majorHAnsi" w:hAnsiTheme="majorHAnsi" w:cs="Arial"/>
          <w:b/>
          <w:sz w:val="20"/>
          <w:szCs w:val="20"/>
        </w:rPr>
      </w:pPr>
    </w:p>
    <w:p w14:paraId="1930BF7A" w14:textId="4D656100" w:rsidR="0045576C" w:rsidRPr="00332E8E" w:rsidRDefault="0045576C" w:rsidP="00041E4B">
      <w:pPr>
        <w:pStyle w:val="Tekstpodstawowy"/>
        <w:widowControl w:val="0"/>
        <w:numPr>
          <w:ilvl w:val="0"/>
          <w:numId w:val="1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14:paraId="5858251D" w14:textId="77777777" w:rsidR="00D853D3" w:rsidRPr="00332E8E" w:rsidRDefault="00D853D3" w:rsidP="00784218">
      <w:pPr>
        <w:pStyle w:val="Tekstpodstawowy"/>
        <w:widowControl w:val="0"/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9FA4441" w14:textId="45A4A4EE" w:rsidR="001B110A" w:rsidRPr="00332E8E" w:rsidRDefault="001B110A" w:rsidP="00041E4B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Klauz</w:t>
      </w:r>
      <w:r w:rsidR="00D853D3"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ula informacyjna dotycząca RODO:</w:t>
      </w:r>
    </w:p>
    <w:p w14:paraId="11196D40" w14:textId="0D8779B5" w:rsidR="001B110A" w:rsidRPr="00332E8E" w:rsidRDefault="001B110A" w:rsidP="000374F1">
      <w:pPr>
        <w:pStyle w:val="Akapitzlist"/>
        <w:tabs>
          <w:tab w:val="left" w:pos="360"/>
        </w:tabs>
        <w:spacing w:after="0" w:line="240" w:lineRule="auto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Zgodnie z art. 13 ust. 1 i 2 rozporządzenia Parlamentu Europejskiego i Rady (UE) 2</w:t>
      </w:r>
      <w:r w:rsidR="000B0A74" w:rsidRPr="00332E8E">
        <w:rPr>
          <w:rFonts w:asciiTheme="majorHAnsi" w:hAnsiTheme="majorHAnsi" w:cs="Times New Roman"/>
          <w:sz w:val="20"/>
          <w:szCs w:val="20"/>
          <w:lang w:eastAsia="x-none"/>
        </w:rPr>
        <w:t>016/679 z dnia 27 kwietnia 2016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1780D8A4" w14:textId="7777777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  <w:lang w:eastAsia="x-none"/>
        </w:rPr>
        <w:t>ZDZ w Kielcach</w:t>
      </w:r>
    </w:p>
    <w:p w14:paraId="4503BB62" w14:textId="5004C96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  <w:lang w:eastAsia="x-none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e-mail: </w:t>
      </w:r>
      <w:hyperlink r:id="rId10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  <w:lang w:eastAsia="x-none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, </w:t>
      </w:r>
      <w:r w:rsidR="000B0A74" w:rsidRPr="00332E8E">
        <w:rPr>
          <w:rFonts w:asciiTheme="majorHAnsi" w:hAnsiTheme="majorHAnsi" w:cs="Times New Roman"/>
          <w:sz w:val="20"/>
          <w:szCs w:val="20"/>
          <w:lang w:eastAsia="x-none"/>
        </w:rPr>
        <w:br/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  </w:t>
      </w:r>
    </w:p>
    <w:p w14:paraId="3B387418" w14:textId="2154DF3C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  <w:lang w:eastAsia="x-none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RODO w celu związanym </w:t>
      </w:r>
      <w:r w:rsidR="000B0A74" w:rsidRPr="00332E8E">
        <w:rPr>
          <w:rFonts w:asciiTheme="majorHAnsi" w:hAnsiTheme="majorHAnsi" w:cs="Times New Roman"/>
          <w:sz w:val="20"/>
          <w:szCs w:val="20"/>
          <w:lang w:eastAsia="x-none"/>
        </w:rPr>
        <w:br/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>z niniejszym postępowaniem o udzielenie zamówienia publicznego;</w:t>
      </w:r>
    </w:p>
    <w:p w14:paraId="7FCAA038" w14:textId="7777777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1B718CF1" w14:textId="7777777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 w:eastAsia="x-none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6E38B21F" w14:textId="62AF4EA1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 w:eastAsia="x-none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, związanym z udziałem w postępowaniu </w:t>
      </w:r>
      <w:r w:rsidR="000B0A74" w:rsidRPr="00332E8E">
        <w:rPr>
          <w:rFonts w:asciiTheme="majorHAnsi" w:hAnsiTheme="majorHAnsi" w:cs="Times New Roman"/>
          <w:sz w:val="20"/>
          <w:szCs w:val="20"/>
          <w:lang w:eastAsia="x-none"/>
        </w:rPr>
        <w:br/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lastRenderedPageBreak/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 w:eastAsia="x-none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;  </w:t>
      </w:r>
    </w:p>
    <w:p w14:paraId="10162E6D" w14:textId="7777777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DFFB316" w14:textId="77777777" w:rsidR="001B110A" w:rsidRPr="00332E8E" w:rsidRDefault="001B110A" w:rsidP="00041E4B">
      <w:pPr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posiada Pani/Pan:</w:t>
      </w:r>
    </w:p>
    <w:p w14:paraId="15862245" w14:textId="77777777" w:rsidR="001B110A" w:rsidRPr="00332E8E" w:rsidRDefault="001B110A" w:rsidP="00041E4B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5DD6B49" w14:textId="77777777" w:rsidR="001B110A" w:rsidRPr="00332E8E" w:rsidRDefault="001B110A" w:rsidP="00041E4B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  <w:lang w:eastAsia="x-none"/>
        </w:rPr>
        <w:t>**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>;</w:t>
      </w:r>
    </w:p>
    <w:p w14:paraId="2A69AE88" w14:textId="77777777" w:rsidR="001B110A" w:rsidRPr="00332E8E" w:rsidRDefault="001B110A" w:rsidP="00041E4B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7F0733" w14:textId="531765BB" w:rsidR="000374F1" w:rsidRPr="000374F1" w:rsidRDefault="001B110A" w:rsidP="00041E4B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59EE2CE0" w14:textId="320795C0" w:rsidR="000374F1" w:rsidRPr="000374F1" w:rsidRDefault="001B110A" w:rsidP="00041E4B">
      <w:pPr>
        <w:pStyle w:val="Akapitzlist"/>
        <w:numPr>
          <w:ilvl w:val="0"/>
          <w:numId w:val="55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0374F1">
        <w:rPr>
          <w:rFonts w:asciiTheme="majorHAnsi" w:hAnsiTheme="majorHAnsi" w:cs="Times New Roman"/>
          <w:sz w:val="20"/>
          <w:szCs w:val="20"/>
          <w:lang w:eastAsia="x-none"/>
        </w:rPr>
        <w:t>nie przysługuje Pani/Panu:</w:t>
      </w:r>
    </w:p>
    <w:p w14:paraId="00F30864" w14:textId="77777777" w:rsidR="001B110A" w:rsidRPr="00332E8E" w:rsidRDefault="001B110A" w:rsidP="00041E4B">
      <w:pPr>
        <w:numPr>
          <w:ilvl w:val="0"/>
          <w:numId w:val="5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695A346" w14:textId="77777777" w:rsidR="001B110A" w:rsidRPr="00332E8E" w:rsidRDefault="001B110A" w:rsidP="00041E4B">
      <w:pPr>
        <w:numPr>
          <w:ilvl w:val="0"/>
          <w:numId w:val="5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prawo do przenoszenia danych osobowych, o którym mowa w art. 20 RODO;</w:t>
      </w:r>
    </w:p>
    <w:p w14:paraId="35A557B9" w14:textId="77777777" w:rsidR="001B110A" w:rsidRPr="00332E8E" w:rsidRDefault="001B110A" w:rsidP="00041E4B">
      <w:pPr>
        <w:numPr>
          <w:ilvl w:val="0"/>
          <w:numId w:val="5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3232863" w14:textId="312FFDB2"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* Wyjaśnienie: informacja w tym zakresie jest wymagana, jeżeli w odniesieniu do danego administratora lub podmiotu</w:t>
      </w:r>
      <w:r w:rsidR="0045576C"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>przetwarzającego istnieje obowiązek wyznaczenia inspektora ochrony danych osobowych.</w:t>
      </w:r>
    </w:p>
    <w:p w14:paraId="16D11FD4" w14:textId="6A45F3FE"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 w:eastAsia="x-none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 oraz nie może </w:t>
      </w:r>
      <w:r w:rsidR="000374F1" w:rsidRPr="00332E8E">
        <w:rPr>
          <w:rFonts w:asciiTheme="majorHAnsi" w:hAnsiTheme="majorHAnsi" w:cs="Times New Roman"/>
          <w:sz w:val="20"/>
          <w:szCs w:val="20"/>
          <w:lang w:eastAsia="x-none"/>
        </w:rPr>
        <w:t>naruszać integralności</w:t>
      </w:r>
      <w:r w:rsidRPr="00332E8E">
        <w:rPr>
          <w:rFonts w:asciiTheme="majorHAnsi" w:hAnsiTheme="majorHAnsi" w:cs="Times New Roman"/>
          <w:sz w:val="20"/>
          <w:szCs w:val="20"/>
          <w:lang w:eastAsia="x-none"/>
        </w:rPr>
        <w:t xml:space="preserve"> protokołu oraz jego załączników.</w:t>
      </w:r>
    </w:p>
    <w:p w14:paraId="6FBED4E4" w14:textId="77777777" w:rsidR="001B110A" w:rsidRPr="00332E8E" w:rsidRDefault="001B110A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  <w:r w:rsidRPr="00332E8E">
        <w:rPr>
          <w:rFonts w:asciiTheme="majorHAnsi" w:hAnsiTheme="majorHAnsi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A686B00" w14:textId="77777777" w:rsidR="000B0A74" w:rsidRPr="00332E8E" w:rsidRDefault="000B0A74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x-none"/>
        </w:rPr>
      </w:pPr>
    </w:p>
    <w:p w14:paraId="06FA169C" w14:textId="61A0E40D" w:rsidR="001B110A" w:rsidRPr="00332E8E" w:rsidRDefault="001B110A" w:rsidP="00041E4B">
      <w:pPr>
        <w:pStyle w:val="Tekstpodstawowy"/>
        <w:widowControl w:val="0"/>
        <w:numPr>
          <w:ilvl w:val="0"/>
          <w:numId w:val="17"/>
        </w:numPr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Załączniki stanowiące integralną część </w:t>
      </w:r>
      <w:r w:rsidR="000B0A74"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Z</w:t>
      </w: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aproszenia</w:t>
      </w:r>
    </w:p>
    <w:p w14:paraId="434201D0" w14:textId="028C6F1B"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</w:t>
      </w:r>
      <w:r w:rsidR="00483914">
        <w:rPr>
          <w:rFonts w:asciiTheme="majorHAnsi" w:hAnsiTheme="majorHAnsi"/>
          <w:sz w:val="20"/>
          <w:szCs w:val="20"/>
        </w:rPr>
        <w:t xml:space="preserve"> 1 – Opis przedmiotu zamówienia</w:t>
      </w:r>
      <w:bookmarkStart w:id="1" w:name="_GoBack"/>
      <w:bookmarkEnd w:id="1"/>
    </w:p>
    <w:p w14:paraId="564C69AB" w14:textId="5790C31D"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2 – Oferta cenowa.</w:t>
      </w:r>
    </w:p>
    <w:p w14:paraId="4C7EAE8B" w14:textId="132486B6"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3 – Oświadczenie Wykonawcy. </w:t>
      </w:r>
    </w:p>
    <w:p w14:paraId="6125F949" w14:textId="3BCC22E4" w:rsidR="005924D8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4 – Oświadczenie Wykonawcy. </w:t>
      </w:r>
    </w:p>
    <w:p w14:paraId="32FAFA24" w14:textId="460E5552"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5 – P</w:t>
      </w:r>
      <w:r w:rsidR="001B110A" w:rsidRPr="00332E8E">
        <w:rPr>
          <w:rFonts w:asciiTheme="majorHAnsi" w:hAnsiTheme="majorHAnsi"/>
          <w:sz w:val="20"/>
          <w:szCs w:val="20"/>
        </w:rPr>
        <w:t>rojekt umowy</w:t>
      </w:r>
      <w:r w:rsidRPr="00332E8E">
        <w:rPr>
          <w:rFonts w:asciiTheme="majorHAnsi" w:hAnsiTheme="majorHAnsi"/>
          <w:sz w:val="20"/>
          <w:szCs w:val="20"/>
        </w:rPr>
        <w:t>.</w:t>
      </w:r>
    </w:p>
    <w:p w14:paraId="7B99B094" w14:textId="70B90F61" w:rsidR="001B110A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 w:rsidR="00B8323E">
        <w:rPr>
          <w:rFonts w:asciiTheme="majorHAnsi" w:hAnsiTheme="majorHAnsi"/>
          <w:sz w:val="20"/>
          <w:szCs w:val="20"/>
        </w:rPr>
        <w:t>6</w:t>
      </w:r>
      <w:r w:rsidRPr="00332E8E">
        <w:rPr>
          <w:rFonts w:asciiTheme="majorHAnsi" w:hAnsiTheme="majorHAnsi"/>
          <w:sz w:val="20"/>
          <w:szCs w:val="20"/>
        </w:rPr>
        <w:t xml:space="preserve"> – </w:t>
      </w:r>
      <w:r w:rsidR="00100BB6" w:rsidRPr="00332E8E">
        <w:rPr>
          <w:rFonts w:asciiTheme="majorHAnsi" w:hAnsiTheme="majorHAnsi"/>
          <w:sz w:val="20"/>
          <w:szCs w:val="20"/>
        </w:rPr>
        <w:t>Wykaz osób</w:t>
      </w:r>
      <w:r w:rsidRPr="00332E8E">
        <w:rPr>
          <w:rFonts w:asciiTheme="majorHAnsi" w:hAnsiTheme="majorHAnsi"/>
          <w:sz w:val="20"/>
          <w:szCs w:val="20"/>
        </w:rPr>
        <w:t>.</w:t>
      </w:r>
      <w:r w:rsidR="000374F1" w:rsidRPr="00332E8E">
        <w:rPr>
          <w:rFonts w:asciiTheme="majorHAnsi" w:hAnsiTheme="majorHAnsi"/>
          <w:b/>
          <w:sz w:val="20"/>
          <w:szCs w:val="20"/>
        </w:rPr>
        <w:t xml:space="preserve"> </w:t>
      </w:r>
    </w:p>
    <w:p w14:paraId="5DA62348" w14:textId="2CF047E4" w:rsidR="00B8323E" w:rsidRPr="00332E8E" w:rsidRDefault="00B8323E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>
        <w:rPr>
          <w:rFonts w:asciiTheme="majorHAnsi" w:hAnsiTheme="majorHAnsi"/>
          <w:sz w:val="20"/>
          <w:szCs w:val="20"/>
        </w:rPr>
        <w:t>7</w:t>
      </w:r>
      <w:r w:rsidRPr="00332E8E">
        <w:rPr>
          <w:rFonts w:asciiTheme="majorHAnsi" w:hAnsiTheme="majorHAnsi"/>
          <w:sz w:val="20"/>
          <w:szCs w:val="20"/>
        </w:rPr>
        <w:t xml:space="preserve"> – Oświadczenie Wykonawcy. </w:t>
      </w:r>
    </w:p>
    <w:p w14:paraId="069001EA" w14:textId="77777777" w:rsidR="00B8323E" w:rsidRPr="00332E8E" w:rsidRDefault="00B8323E" w:rsidP="00B8323E">
      <w:pPr>
        <w:suppressAutoHyphens w:val="0"/>
        <w:spacing w:after="0" w:line="240" w:lineRule="auto"/>
        <w:ind w:left="1077"/>
        <w:jc w:val="both"/>
        <w:rPr>
          <w:rFonts w:asciiTheme="majorHAnsi" w:hAnsiTheme="majorHAnsi"/>
          <w:b/>
          <w:sz w:val="20"/>
          <w:szCs w:val="20"/>
        </w:rPr>
      </w:pPr>
    </w:p>
    <w:p w14:paraId="7459B52A" w14:textId="77777777" w:rsidR="000B0A74" w:rsidRPr="00332E8E" w:rsidRDefault="000B0A74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</w:p>
    <w:p w14:paraId="52180C49" w14:textId="77777777" w:rsidR="001B110A" w:rsidRPr="00332E8E" w:rsidRDefault="001B110A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b/>
          <w:sz w:val="20"/>
          <w:szCs w:val="20"/>
        </w:rPr>
        <w:t>Elżbieta Florek</w:t>
      </w:r>
    </w:p>
    <w:p w14:paraId="7F9C235C" w14:textId="77777777" w:rsidR="001B110A" w:rsidRPr="00332E8E" w:rsidRDefault="001B110A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</w:p>
    <w:p w14:paraId="24056E45" w14:textId="6F080431" w:rsidR="001B110A" w:rsidRPr="00332E8E" w:rsidRDefault="001B110A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gł</w:t>
      </w:r>
      <w:r w:rsidR="0045576C" w:rsidRPr="00332E8E">
        <w:rPr>
          <w:rFonts w:asciiTheme="majorHAnsi" w:hAnsiTheme="majorHAnsi"/>
          <w:sz w:val="20"/>
          <w:szCs w:val="20"/>
        </w:rPr>
        <w:t>ówny</w:t>
      </w:r>
      <w:r w:rsidRPr="00332E8E">
        <w:rPr>
          <w:rFonts w:asciiTheme="majorHAnsi" w:hAnsiTheme="majorHAnsi"/>
          <w:sz w:val="20"/>
          <w:szCs w:val="20"/>
        </w:rPr>
        <w:t xml:space="preserve"> specjalista ds. zamówień publicznych</w:t>
      </w:r>
    </w:p>
    <w:p w14:paraId="7F640BA1" w14:textId="36850301" w:rsidR="001B110A" w:rsidRPr="00332E8E" w:rsidRDefault="001B110A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i kontraktowania wydatków</w:t>
      </w:r>
    </w:p>
    <w:p w14:paraId="27D0FFFA" w14:textId="17F8DFA8" w:rsidR="00332E8E" w:rsidRPr="00332E8E" w:rsidRDefault="00332E8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41A8EE99" w14:textId="08D630C3" w:rsidR="00332E8E" w:rsidRPr="00332E8E" w:rsidRDefault="00332E8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1C195FC4" w14:textId="5344FE4F" w:rsidR="00332E8E" w:rsidRDefault="00332E8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18DCF245" w14:textId="6F47052C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129E6D76" w14:textId="62DA00BC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605B2754" w14:textId="2400A519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47CA72EB" w14:textId="3CA77C1C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005116BE" w14:textId="41E21EF6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1ACA9618" w14:textId="68ECC699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5E8BB80B" w14:textId="31205D62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41AB34D8" w14:textId="60171DCE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71DF51C8" w14:textId="1F515FB7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0FD1C547" w14:textId="7D89E771" w:rsidR="00B8323E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14:paraId="2D44BA83" w14:textId="7A4A874E" w:rsidR="00332E8E" w:rsidRPr="008354B7" w:rsidRDefault="00332E8E" w:rsidP="00332E8E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Załącznik nr 1</w:t>
      </w:r>
      <w:r w:rsidR="00B8323E" w:rsidRPr="008354B7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p w14:paraId="40B3F6CD" w14:textId="6AB27BFD" w:rsidR="00332E8E" w:rsidRPr="008354B7" w:rsidRDefault="00CC67D3" w:rsidP="00332E8E">
      <w:pPr>
        <w:keepNext/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Opis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B8323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P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rzedmiotu </w:t>
      </w:r>
      <w:r w:rsidR="00B8323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Z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amówienia</w:t>
      </w:r>
    </w:p>
    <w:p w14:paraId="1B3BA4BD" w14:textId="301EB4C5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4BC0145C" w14:textId="4F6A24E6" w:rsidR="00B8323E" w:rsidRPr="00B8323E" w:rsidRDefault="008354B7" w:rsidP="00041E4B">
      <w:pPr>
        <w:pStyle w:val="Akapitzlist"/>
        <w:numPr>
          <w:ilvl w:val="1"/>
          <w:numId w:val="49"/>
        </w:num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  <w:t xml:space="preserve">ZAJĘCIA DYDAKTYCZNE – WYRÓWNAWCZE (INDYWIDUALNE I GRUPOWE) DLA DZIECI I MŁODZIEŻY: </w:t>
      </w:r>
    </w:p>
    <w:p w14:paraId="22D9D9C7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1A845E4B" w14:textId="77777777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Okres realizacji zajęć: od lutego 2020r. do czerwca 2020r. z wyłączeniem okresu świąt. </w:t>
      </w:r>
    </w:p>
    <w:p w14:paraId="63222328" w14:textId="77777777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FABB369" w14:textId="77777777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Zajęcia będą odbywać się od poniedziałku do piątku w godzinach między 15.00 a 19.00 oraz w weekendy w godzinach między godziną 09.00 a 15.00. </w:t>
      </w:r>
    </w:p>
    <w:p w14:paraId="690EA2FA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18F36DF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1 godz. zajęć dydaktycznych indywidualnych = 60 minut</w:t>
      </w:r>
    </w:p>
    <w:p w14:paraId="1E38F1FD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9A83CD2" w14:textId="77777777" w:rsidR="00B8323E" w:rsidRPr="00B8323E" w:rsidRDefault="00B8323E" w:rsidP="00B8323E">
      <w:pPr>
        <w:tabs>
          <w:tab w:val="center" w:pos="4819"/>
        </w:tabs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1 godz. zajęć dydaktycznych grupowych = 45 minut</w:t>
      </w: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ab/>
      </w:r>
    </w:p>
    <w:p w14:paraId="163209D3" w14:textId="77777777" w:rsidR="00B8323E" w:rsidRPr="00B8323E" w:rsidRDefault="00B8323E" w:rsidP="00B8323E">
      <w:pPr>
        <w:tabs>
          <w:tab w:val="center" w:pos="4819"/>
        </w:tabs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18AFACB6" w14:textId="77777777" w:rsidR="00B8323E" w:rsidRPr="00B8323E" w:rsidRDefault="00B8323E" w:rsidP="00B8323E">
      <w:pPr>
        <w:tabs>
          <w:tab w:val="center" w:pos="4819"/>
        </w:tabs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Miejsce realizacji zajęć:</w:t>
      </w:r>
    </w:p>
    <w:p w14:paraId="5F1DF330" w14:textId="132AC478" w:rsidR="00B8323E" w:rsidRPr="00332E8E" w:rsidRDefault="00B8323E" w:rsidP="00041E4B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 xml:space="preserve">100% zajęć grupowych: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Centrum Kształcenia Zawodowego w Ostrowcu Świętokrzyskim ul. Furmańska 5, 27-400 Ostrowiec Świętokrzyski lub Centrum Kształcenia Zawodowego w Ostrowcu Świętokrzyskim ul. Kilińskiego 49, 27-400 Ostrowiec Świętokrzyski.</w:t>
      </w:r>
    </w:p>
    <w:p w14:paraId="1B07544D" w14:textId="6ABFD9A0" w:rsidR="00B8323E" w:rsidRPr="00332E8E" w:rsidRDefault="00B8323E" w:rsidP="00041E4B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 xml:space="preserve">80% zajęć indywidualnych: </w:t>
      </w:r>
      <w:r w:rsidRPr="00332E8E">
        <w:rPr>
          <w:rFonts w:asciiTheme="majorHAnsi" w:hAnsiTheme="majorHAnsi" w:cstheme="minorHAnsi"/>
          <w:color w:val="000000" w:themeColor="text1"/>
          <w:sz w:val="20"/>
          <w:szCs w:val="20"/>
        </w:rPr>
        <w:t>Centrum Kształcenia Zawodowego w Ostrowcu Świętokrzyskim ul. Furmańska 5, 27-400 Ostrowiec Świętokrzyski lub Centrum Kształcenia Zawodowego w Ostrowcu Świętokrzyskim ul. Kilińskiego 49, 27-400 Ostrowiec Świętokrzyski.</w:t>
      </w:r>
    </w:p>
    <w:p w14:paraId="0339DBFA" w14:textId="77777777" w:rsidR="00B8323E" w:rsidRPr="00332E8E" w:rsidRDefault="00B8323E" w:rsidP="00041E4B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</w:pPr>
      <w:r w:rsidRPr="00332E8E">
        <w:rPr>
          <w:rStyle w:val="Pogrubienie"/>
          <w:rFonts w:asciiTheme="majorHAnsi" w:eastAsia="Times New Roman" w:hAnsiTheme="majorHAnsi"/>
          <w:b w:val="0"/>
          <w:bCs w:val="0"/>
          <w:sz w:val="20"/>
          <w:szCs w:val="20"/>
          <w:u w:val="single"/>
          <w:lang w:eastAsia="pl-PL"/>
        </w:rPr>
        <w:t>20% zajęć indywidualnych:</w:t>
      </w:r>
      <w:r w:rsidRPr="00332E8E">
        <w:rPr>
          <w:rStyle w:val="Pogrubienie"/>
          <w:rFonts w:asciiTheme="majorHAnsi" w:hAnsiTheme="majorHAnsi"/>
          <w:b w:val="0"/>
          <w:sz w:val="20"/>
          <w:szCs w:val="20"/>
        </w:rPr>
        <w:t xml:space="preserve"> może być realizowane na terenie powiatu ostrowieckiego w środowisku domowym Uczestnika Projektu – ucznia. </w:t>
      </w:r>
    </w:p>
    <w:p w14:paraId="501BB34B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1BA31A4" w14:textId="13645559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INDYWIDUALNE – MATEMATYKA</w:t>
      </w:r>
      <w: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(380 godzin)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:</w:t>
      </w:r>
    </w:p>
    <w:p w14:paraId="6F0F41E8" w14:textId="4C093F92" w:rsidR="00B8323E" w:rsidRPr="00B8323E" w:rsidRDefault="00B8323E" w:rsidP="00041E4B">
      <w:pPr>
        <w:pStyle w:val="Akapitzlist"/>
        <w:numPr>
          <w:ilvl w:val="0"/>
          <w:numId w:val="63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około 38 osób x średnio 10 godzin na osobę = 380 godzin. </w:t>
      </w:r>
    </w:p>
    <w:p w14:paraId="37605F9C" w14:textId="27BA4091" w:rsidR="00B8323E" w:rsidRPr="00B8323E" w:rsidRDefault="00B8323E" w:rsidP="00041E4B">
      <w:pPr>
        <w:pStyle w:val="Akapitzlist"/>
        <w:numPr>
          <w:ilvl w:val="0"/>
          <w:numId w:val="63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średnio 5 spotkań x 2 godziny = średnio 10 godzin na 1 osobę. </w:t>
      </w:r>
    </w:p>
    <w:p w14:paraId="0740C71B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B230BB5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GRUPOWE – MATEMATYKA (4 grupy x 60 godzin = 240 godzin):</w:t>
      </w:r>
    </w:p>
    <w:p w14:paraId="6A8501BB" w14:textId="5742DFDD" w:rsidR="00B8323E" w:rsidRPr="00B8323E" w:rsidRDefault="00B8323E" w:rsidP="00041E4B">
      <w:pPr>
        <w:pStyle w:val="Akapitzlist"/>
        <w:numPr>
          <w:ilvl w:val="0"/>
          <w:numId w:val="56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7 do 10 lat): około 9 osób – 1 GRUPA x 60 godzin (15 spotkań x 4 godziny)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0BA0611E" w14:textId="63F8B4F4" w:rsidR="00B8323E" w:rsidRPr="00B8323E" w:rsidRDefault="00B8323E" w:rsidP="00041E4B">
      <w:pPr>
        <w:pStyle w:val="Akapitzlist"/>
        <w:numPr>
          <w:ilvl w:val="0"/>
          <w:numId w:val="56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11 do 15 lat): około 19 osób – 2 GRUPY (1 grupa około 10 osób i 1 grupa około 9 osób) x 60 godzin (15 spotkań / grupę x 4 godziny) = 120 godzin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22BA6AE1" w14:textId="71E7C836" w:rsidR="00B8323E" w:rsidRPr="00B8323E" w:rsidRDefault="00B8323E" w:rsidP="00041E4B">
      <w:pPr>
        <w:pStyle w:val="Akapitzlist"/>
        <w:numPr>
          <w:ilvl w:val="0"/>
          <w:numId w:val="56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16 do 18 lat): około 10 osób – 1 GRUPA x 60 godzin (15 spotkań x 4 godziny)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64A30F4E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E8F0DCF" w14:textId="6E2CF6B0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INDYWIDUALNE – JĘZYK ANGIELSKI</w:t>
      </w:r>
      <w: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(290 godzin)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:</w:t>
      </w:r>
    </w:p>
    <w:p w14:paraId="31119C4F" w14:textId="77777777" w:rsidR="00B8323E" w:rsidRPr="00B8323E" w:rsidRDefault="00B8323E" w:rsidP="00041E4B">
      <w:pPr>
        <w:pStyle w:val="Akapitzlist"/>
        <w:numPr>
          <w:ilvl w:val="0"/>
          <w:numId w:val="57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około 29 osób x średnio 10 godzin na osobę = 290 godzin. </w:t>
      </w:r>
    </w:p>
    <w:p w14:paraId="0BA661F0" w14:textId="77777777" w:rsidR="00B8323E" w:rsidRPr="00B8323E" w:rsidRDefault="00B8323E" w:rsidP="00041E4B">
      <w:pPr>
        <w:pStyle w:val="Akapitzlist"/>
        <w:numPr>
          <w:ilvl w:val="0"/>
          <w:numId w:val="57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średnio 5 spotkań x 2 godziny = średnio 10 godzin na 1 osobę. </w:t>
      </w:r>
    </w:p>
    <w:p w14:paraId="0907E27F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E88DF5B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GRUPOWE – JĘZYK ANGIELSKI (3 grupy x 60 godzin = 180 godzin):</w:t>
      </w:r>
    </w:p>
    <w:p w14:paraId="33ED68E5" w14:textId="4FC92045" w:rsidR="00B8323E" w:rsidRPr="00B8323E" w:rsidRDefault="00B8323E" w:rsidP="00041E4B">
      <w:pPr>
        <w:pStyle w:val="Akapitzlist"/>
        <w:numPr>
          <w:ilvl w:val="0"/>
          <w:numId w:val="58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7 do 10 lat): około 12 osób – 1 GRUPA x 60 godzin (15 spotkań x 4 godziny)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35DDF3EE" w14:textId="785AD5CD" w:rsidR="00B8323E" w:rsidRPr="00B8323E" w:rsidRDefault="00B8323E" w:rsidP="00041E4B">
      <w:pPr>
        <w:pStyle w:val="Akapitzlist"/>
        <w:numPr>
          <w:ilvl w:val="0"/>
          <w:numId w:val="58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11 do 15 lat): około 12 osób – 1 GRUPA x 60 godzin (15 spotkań x 4 godziny)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1EE3CA07" w14:textId="3683C64A" w:rsidR="00B8323E" w:rsidRPr="00B8323E" w:rsidRDefault="00B8323E" w:rsidP="00041E4B">
      <w:pPr>
        <w:pStyle w:val="Akapitzlist"/>
        <w:numPr>
          <w:ilvl w:val="0"/>
          <w:numId w:val="58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>Dzieci w wieku od 16 do 18 lat): około 5 osób – 1 GRUPA x 60 godzin (15 spotkań x 4 godziny)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14:paraId="23CA3CD8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208CFD31" w14:textId="388ED3C1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INDYWIDUALNE – JĘZYK POLSKI</w:t>
      </w:r>
      <w: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(110 godzin)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:</w:t>
      </w:r>
    </w:p>
    <w:p w14:paraId="5BDA08A8" w14:textId="77777777" w:rsidR="00B8323E" w:rsidRPr="00B8323E" w:rsidRDefault="00B8323E" w:rsidP="00041E4B">
      <w:pPr>
        <w:pStyle w:val="Akapitzlist"/>
        <w:numPr>
          <w:ilvl w:val="0"/>
          <w:numId w:val="59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około 5 osób x średnio 22 godziny na osobę = 110 godzin. </w:t>
      </w:r>
    </w:p>
    <w:p w14:paraId="568AF64A" w14:textId="77777777" w:rsidR="00B8323E" w:rsidRPr="00B8323E" w:rsidRDefault="00B8323E" w:rsidP="00041E4B">
      <w:pPr>
        <w:pStyle w:val="Akapitzlist"/>
        <w:numPr>
          <w:ilvl w:val="0"/>
          <w:numId w:val="59"/>
        </w:num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średnio 11 spotkań x 2 godziny = średnio 22 godziny na 1 osobę. </w:t>
      </w:r>
    </w:p>
    <w:p w14:paraId="2C1745E2" w14:textId="3826268E" w:rsid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AA1ED7A" w14:textId="75F15A67" w:rsid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Charakterystyka i przekrój wiekowy uczniów:</w:t>
      </w:r>
    </w:p>
    <w:p w14:paraId="5A743243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712"/>
        <w:gridCol w:w="772"/>
        <w:gridCol w:w="1400"/>
        <w:gridCol w:w="1508"/>
        <w:gridCol w:w="1292"/>
      </w:tblGrid>
      <w:tr w:rsidR="00B8323E" w:rsidRPr="00B8323E" w14:paraId="7D84BD30" w14:textId="77777777" w:rsidTr="00815038">
        <w:trPr>
          <w:trHeight w:val="22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B02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220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Dane dziecka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54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Przedmiot</w:t>
            </w:r>
          </w:p>
        </w:tc>
      </w:tr>
      <w:tr w:rsidR="00B8323E" w:rsidRPr="00B8323E" w14:paraId="516383C4" w14:textId="77777777" w:rsidTr="00815038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B6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560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Płeć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4E6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Wiek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2CB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901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</w:t>
            </w:r>
            <w:r w:rsidRPr="00B832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ę</w:t>
            </w: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zyk angielski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CF3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</w:t>
            </w:r>
            <w:r w:rsidRPr="00B8323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ę</w:t>
            </w: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zyk polski</w:t>
            </w:r>
          </w:p>
        </w:tc>
      </w:tr>
      <w:tr w:rsidR="00B8323E" w:rsidRPr="00B8323E" w14:paraId="13565390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9AC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B2A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DBE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227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7C3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C5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524174B8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7BD3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68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A47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B8D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69D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57D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B8323E" w:rsidRPr="00B8323E" w14:paraId="1EEBA0E5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C7D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627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2F6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3BB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C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22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1C052A9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770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10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E41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27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2BF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6D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9D4B3B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297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527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51C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34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01A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1D3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99683A7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F78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7C9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E7A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4F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F72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537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63044378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078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B4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DAE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E78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E9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61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8323E" w:rsidRPr="00B8323E" w14:paraId="39A16E57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C22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08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B7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90F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E0D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03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8323E" w:rsidRPr="00B8323E" w14:paraId="692CF2B4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9B7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73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45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CBB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D37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29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B8323E" w:rsidRPr="00B8323E" w14:paraId="39CA7036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E34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06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CFC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C8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BC1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D8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3291F53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9300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72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562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504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E23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796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6435F37D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FD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20C" w14:textId="339A9B95" w:rsidR="00B8323E" w:rsidRPr="00B8323E" w:rsidRDefault="00815038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961" w14:textId="4D4F7806" w:rsidR="00B8323E" w:rsidRPr="00B8323E" w:rsidRDefault="00815038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CD72" w14:textId="7CBC504C" w:rsidR="00B8323E" w:rsidRPr="00B8323E" w:rsidRDefault="00815038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F1AB" w14:textId="5F6176CF" w:rsidR="00B8323E" w:rsidRPr="00B8323E" w:rsidRDefault="00815038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2382" w14:textId="3917BF23" w:rsidR="00B8323E" w:rsidRPr="00B8323E" w:rsidRDefault="00815038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5582DB05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445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71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D6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E8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36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33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B8323E" w:rsidRPr="00B8323E" w14:paraId="15B8BBF7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456E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50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6C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4B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58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49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6FEE1B22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BDA8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C87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A55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1F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F5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DDF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343BCDD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AAB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9A9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EC0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388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D81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2B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70D85A13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E2C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023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98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71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4AB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17A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D80C8C2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73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E34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1A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2A7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DC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3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8EF31F8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2C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802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A25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05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A0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30F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B8323E" w:rsidRPr="00B8323E" w14:paraId="6DD2E66F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3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A25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FFF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D3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C44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32E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29EF2260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47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B1A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793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095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6BE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0C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6C6A5F46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912B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05B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  <w:p w14:paraId="637461A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62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B9C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95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BC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544A36AB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EEF3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B71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7B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48F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85D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805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63D56C14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184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D52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686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F20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5EC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9B8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216DBCF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EC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4DC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69F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74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D5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09E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B8323E" w:rsidRPr="00B8323E" w14:paraId="48DF5BA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0B4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9E5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43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DC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4B0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10F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0BEF0B4E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911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840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41D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3A9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46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2C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31316418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61B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118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58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25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28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4FD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5F0C25D1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6E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68A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30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A0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E6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BD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E2C56B7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BB7C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67D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EDF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DE9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40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E1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E950488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77F6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C4C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B4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2FB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3D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D4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17BAD8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BE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36E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F08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0B8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ACE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087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3E10C4D0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86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8B3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BC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451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09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75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034C4519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218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671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51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A2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339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0E94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2B223130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0F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F6B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ED4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B6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985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1D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2053C71E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07C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FAE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C2F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57E6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F34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247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A5035B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943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561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05E7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3C5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19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D5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361E197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BD5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62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98E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22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3D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E5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5A85FD84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A18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753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EE2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689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50D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9E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7D4AD9AF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44E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EF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D6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351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34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B80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78882B49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9CA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64AC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EF9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CDF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9E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1C7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061E065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829D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48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74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EB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DA28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22A5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1D215F7C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8E9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30B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30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803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08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D35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700C95DE" w14:textId="77777777" w:rsidTr="00815038">
        <w:trPr>
          <w:trHeight w:val="2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CD19" w14:textId="77777777" w:rsidR="00B8323E" w:rsidRPr="00B8323E" w:rsidRDefault="00B8323E" w:rsidP="00815038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2A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6C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9A0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BA9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F8B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23E" w:rsidRPr="00B8323E" w14:paraId="4BD533E6" w14:textId="77777777" w:rsidTr="00815038">
        <w:trPr>
          <w:trHeight w:val="227"/>
          <w:jc w:val="center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67BA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Razem: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AA2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E4F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DED" w14:textId="77777777" w:rsidR="00B8323E" w:rsidRPr="00B8323E" w:rsidRDefault="00B8323E" w:rsidP="0081503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8323E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D34E07C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094DE66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 zajęć z 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  <w:t>matematyki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na luty i marzec 2020r. przedstawia się następująco:</w:t>
      </w:r>
    </w:p>
    <w:p w14:paraId="6A24B15D" w14:textId="77777777" w:rsidR="00B8323E" w:rsidRPr="00B8323E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FF0000"/>
          <w:sz w:val="20"/>
          <w:szCs w:val="20"/>
        </w:rPr>
      </w:pPr>
    </w:p>
    <w:p w14:paraId="1CB5337A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grupowe – luty 2020r.: </w:t>
      </w:r>
    </w:p>
    <w:p w14:paraId="6E848378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24.02.2020r. (poniedziałek), 26.02.2020r. (środa), 29.02.2020r. (sobota)</w:t>
      </w:r>
    </w:p>
    <w:p w14:paraId="6CB47C9D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24.02.2020r. (poniedziałek), 26.02.2020r. (środa), 29.02.2020r. (sobota)</w:t>
      </w:r>
    </w:p>
    <w:p w14:paraId="631D9423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3: 24.02.2020r. (poniedziałek), 26.02.2020r. (środa), 29.02.2020r. (sobota)</w:t>
      </w:r>
    </w:p>
    <w:p w14:paraId="00C8DB5C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4: 24.02.2020r. (poniedziałek), 26.02.2020r. (środa), 29.02.2020r. (sobota)</w:t>
      </w:r>
    </w:p>
    <w:p w14:paraId="2DE9F01E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lastRenderedPageBreak/>
        <w:t xml:space="preserve">Zajęcia grupowe – marzec 2020r.: </w:t>
      </w:r>
    </w:p>
    <w:p w14:paraId="02AD82A3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1: 04.03.2020r. (środa), 07.03.2020r. (sobota), 11.03.2020r. (środa), 14.03.2020r. (sobota), 18.03.2020r. </w:t>
      </w:r>
    </w:p>
    <w:p w14:paraId="557946DF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(środa), 21.03.2020r. (sobota), 25.03.2020r. (środa), 28.03.2020r. (sobota)</w:t>
      </w:r>
    </w:p>
    <w:p w14:paraId="28A0BC2F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2: 04.03.2020r. (środa), 07.03.2020r. (sobota), 11.03.2020r. (środa), 14.03.2020r. (sobota), 18.03.2020r. </w:t>
      </w:r>
    </w:p>
    <w:p w14:paraId="39601DBB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(środa), 21.03.2020r. (sobota), 25.03.2020r. (środa), 28.03.2020r. (sobota)</w:t>
      </w:r>
    </w:p>
    <w:p w14:paraId="376173CA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3: 04.03.2020r. (środa), 07.03.2020r. (sobota), 11.03.2020r. (środa), 14.03.2020r. (sobota), 18.03.2020r. </w:t>
      </w:r>
    </w:p>
    <w:p w14:paraId="30A3D298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(środa), 21.03.2020r. (sobota), 25.03.2020r. (środa), 28.03.2020r. (sobota)</w:t>
      </w:r>
    </w:p>
    <w:p w14:paraId="17D2CC44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4: 04.03.2020r. (środa), 07.03.2020r. (sobota), 11.03.2020r. (środa), 14.03.2020r. (sobota), 18.03.2020r.   </w:t>
      </w:r>
    </w:p>
    <w:p w14:paraId="0CF30547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(środa), 21.03.2020r. (sobota), 25.03.2020r. (środa), 28.03.2020r. (sobota)</w:t>
      </w:r>
    </w:p>
    <w:p w14:paraId="621E2D96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AC7C78F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indywidualne: rozpoczną się od marca 2020r. i będą dostosowane do potrzeb i możliwości uczniów. </w:t>
      </w:r>
    </w:p>
    <w:p w14:paraId="1D3F7A4A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27432B59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 zajęć z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  <w:t>języka angielskiego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na luty i marzec 2020r. przedstawia się następująco:</w:t>
      </w:r>
    </w:p>
    <w:p w14:paraId="56E2AD3A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11C773D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grupowe – luty 2020r.: </w:t>
      </w:r>
    </w:p>
    <w:p w14:paraId="4C1751F3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25.02.2020r. (wtorek), 27.02.2020r. (czwartek)</w:t>
      </w:r>
    </w:p>
    <w:p w14:paraId="35AFBB9B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25.02.2020r. (wtorek), 27.02.2020r. (czwartek)</w:t>
      </w:r>
    </w:p>
    <w:p w14:paraId="31BD0B77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3: 25.02.2020r. (wtorek), 27.02.2020r. (czwartek)</w:t>
      </w:r>
    </w:p>
    <w:p w14:paraId="3C6DAC1F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670FD93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grupowe – marzec 2020r.: </w:t>
      </w:r>
    </w:p>
    <w:p w14:paraId="47BCC1D9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1: 03.03.2020r. (wtorek), 05.03.2020r. (czwartek), 10.03.2020r. (wtorek), 12.03.2020r. (czwartek), </w:t>
      </w:r>
    </w:p>
    <w:p w14:paraId="2F658CAE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17.03.2020r. (wtorek), 19.03.2020r. (czwartek), 24.03.2020r. (wtorek), 26.03.2020r. (czwartek)</w:t>
      </w:r>
    </w:p>
    <w:p w14:paraId="65D2C9CC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2: 03.03.2020r. (wtorek), 05.03.2020r. (czwartek), 10.03.2020r. (wtorek), 12.03.2020r. (czwartek), </w:t>
      </w:r>
    </w:p>
    <w:p w14:paraId="62948819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17.03.2020r. (wtorek), 19.03.2020r. (czwartek), 24.03.2020r. (wtorek), 26.03.2020r. (czwartek)</w:t>
      </w:r>
    </w:p>
    <w:p w14:paraId="773623FC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Grupa 3: 03.03.2020r. (wtorek), 05.03.2020r. (czwartek), 10.03.2020r. (wtorek), 12.03.2020r. (czwartek), </w:t>
      </w:r>
    </w:p>
    <w:p w14:paraId="730F72E1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               17.03.2020r. (wtorek), 19.03.2020r. (czwartek), 24.03.2020r. (wtorek), 26.03.2020r. (czwartek)</w:t>
      </w:r>
    </w:p>
    <w:p w14:paraId="32B71727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4FFFEEC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indywidualne: rozpoczną się od marca 2020r. i będą dostosowane do potrzeb i możliwości uczniów. </w:t>
      </w:r>
    </w:p>
    <w:p w14:paraId="5BE36FB6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F417A00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 zajęć z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  <w:t>języka polskiego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przedstawia się następująco:</w:t>
      </w:r>
    </w:p>
    <w:p w14:paraId="4DF22685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indywidualne: rozpoczną się od marca 2020r. i będą dostosowane do potrzeb i możliwości uczniów. </w:t>
      </w:r>
    </w:p>
    <w:p w14:paraId="5DBC91F5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26385572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na 7 dni przed rozpoczęciem każdego miesiąca. </w:t>
      </w:r>
    </w:p>
    <w:p w14:paraId="5A32D067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6A71DF06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Wymogi – Trenerzy do zajęć dydaktyczno – wyrównawczych (indywidualnych i grupowych) dla dzieci i młodzieży: </w:t>
      </w:r>
    </w:p>
    <w:p w14:paraId="2D85E0B1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409B547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z matematyki:</w:t>
      </w:r>
    </w:p>
    <w:p w14:paraId="4D5102FE" w14:textId="72F81174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MINIMUM 4 OSOBY.</w:t>
      </w:r>
      <w:r w:rsid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KAŻDA z osób: wykształcenie wyższe z matematyki lub studia podyplomowe z matematyki, uprawnienia pedagogiczne, doświadczenie w pracy dydaktycznej: minimum 3 lata.</w:t>
      </w:r>
    </w:p>
    <w:p w14:paraId="37ECAEE7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DFEAB96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Zajęcia z języka angielskiego: </w:t>
      </w:r>
    </w:p>
    <w:p w14:paraId="48D7355D" w14:textId="1725141D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MINIMUM 4 OSOBY.</w:t>
      </w:r>
      <w:r w:rsid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KAŻDA z osób: wykształcenie wyższe z języka angielskiego, uprawnienia pedagogiczne, doświadczenie w pracy dydaktycznej: minimum 3 lata.</w:t>
      </w:r>
    </w:p>
    <w:p w14:paraId="03271A83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E30D262" w14:textId="77777777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z języka polskiego:</w:t>
      </w:r>
    </w:p>
    <w:p w14:paraId="634FF2B6" w14:textId="02E1183F"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MINIMUM 2 OSOBY.</w:t>
      </w:r>
      <w:r w:rsid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B8323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KAŻDA z osób: wykształcenie wyższe z języka polskiego, uprawnienia pedagogiczne, doświadczenie w pracy dydaktycznej: minimum 3 lata.</w:t>
      </w:r>
    </w:p>
    <w:p w14:paraId="1D37FEB0" w14:textId="36165D14" w:rsidR="00B8323E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12FD93B9" w14:textId="2518D050" w:rsidR="008354B7" w:rsidRDefault="008354B7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43FC5811" w14:textId="42CB5732" w:rsidR="008354B7" w:rsidRDefault="008354B7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DDCFCE6" w14:textId="71DEADF6" w:rsidR="008354B7" w:rsidRDefault="008354B7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6C4AF3B" w14:textId="77777777" w:rsidR="008354B7" w:rsidRPr="008354B7" w:rsidRDefault="008354B7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02EC6BC" w14:textId="3837D084" w:rsidR="00B8323E" w:rsidRPr="008354B7" w:rsidRDefault="00B8323E" w:rsidP="00041E4B">
      <w:pPr>
        <w:pStyle w:val="Akapitzlist"/>
        <w:numPr>
          <w:ilvl w:val="1"/>
          <w:numId w:val="49"/>
        </w:num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highlight w:val="yellow"/>
        </w:rPr>
        <w:lastRenderedPageBreak/>
        <w:t>TRENINGI dla 8 UP (2 grupy x 4 UP = 8 UP; 2 grupy x 200 godzin = 400 godzin):</w:t>
      </w:r>
    </w:p>
    <w:p w14:paraId="72B9E2F1" w14:textId="37332FFF" w:rsidR="00B8323E" w:rsidRPr="008354B7" w:rsidRDefault="008354B7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       </w:t>
      </w:r>
      <w:r w:rsidR="00B8323E"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Liczba uczestników treningów: 8 osób </w:t>
      </w:r>
      <w:r w:rsidR="00B8323E"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(2 grupy x 4 UP).</w:t>
      </w:r>
    </w:p>
    <w:p w14:paraId="6044391A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44F7689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Zajęcia będą odbywać się od poniedziałku do piątku w godzinach między 15.00 a 19.00 oraz w weekendy w godzinach między godziną 09.00 a 15.00. </w:t>
      </w:r>
    </w:p>
    <w:p w14:paraId="6783224F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CC827E9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1 godz. zajęć dydaktycznych na treningach = 45 minut</w:t>
      </w:r>
    </w:p>
    <w:p w14:paraId="15AFEF1D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974DA5E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Okres realizacji zajęć: od marca 2020r. do grudnia 2020r. z wyłączeniem okresu świąt. </w:t>
      </w:r>
    </w:p>
    <w:p w14:paraId="32EA0FC8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586C3802" w14:textId="77777777" w:rsidR="00B8323E" w:rsidRPr="008354B7" w:rsidRDefault="00B8323E" w:rsidP="00B8323E">
      <w:pPr>
        <w:tabs>
          <w:tab w:val="center" w:pos="4819"/>
        </w:tabs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Miejsce realizacji zajęć:</w:t>
      </w:r>
    </w:p>
    <w:p w14:paraId="02BCBA84" w14:textId="6A429E3B" w:rsidR="00B8323E" w:rsidRPr="008354B7" w:rsidRDefault="00B8323E" w:rsidP="00041E4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Około 50% wszystkich zajęć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Centrum Kształcenia Zawodowego w Ostrowcu Świętokrzyskim ul. Furmańska 5, 27-400 Ostrowiec Świętokrzyski lub Centrum Kształcenia Zawodowego w Ostrowcu Świętokrzyskim ul. Kilińskiego 49, 27-400 Ostrowiec Świętokrzyski.</w:t>
      </w:r>
    </w:p>
    <w:p w14:paraId="1D4C1659" w14:textId="77777777" w:rsidR="00B8323E" w:rsidRPr="008354B7" w:rsidRDefault="00B8323E" w:rsidP="00041E4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Około 50% wszystkich zajęć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mieszkania treningowe (2 mieszkania na terenie miasta Ostrowiec Świętokrzyski).</w:t>
      </w:r>
    </w:p>
    <w:p w14:paraId="7D646C44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109A6A96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 KULINARNY:</w:t>
      </w:r>
    </w:p>
    <w:p w14:paraId="0EF7B5F7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ma za zadanie podtrzymanie i rozwijanie umiejętności niezbędnych do samodzielnego życia tj. nauka gotowania, m.in. przygotowanie prostych dań na ciepło, przechowywania żywności, układanie jadłospisów z uwzględnieniem zasad prawidłowego odżywiania.</w:t>
      </w:r>
    </w:p>
    <w:p w14:paraId="500C846B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B40E5D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40 godzin (średnio 10 spotkań x 4 godziny dydaktyczne)</w:t>
      </w:r>
    </w:p>
    <w:p w14:paraId="53BE7BAA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40 godzin (średnio 10 spotkań x 4 godziny dydaktyczne)</w:t>
      </w:r>
    </w:p>
    <w:p w14:paraId="4D9B0DB0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Razem: 80 godzin </w:t>
      </w:r>
    </w:p>
    <w:p w14:paraId="5068E61D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C752E99" w14:textId="2B15CEFE" w:rsidR="00B8323E" w:rsidRPr="008354B7" w:rsidRDefault="00B8323E" w:rsidP="008354B7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Trenerzy (2 osoby):</w:t>
      </w:r>
      <w:r w:rsid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mgr dietetyki, doświadczenie w pracy dydaktycznej (w działalności szkolnej lub kursowej) minimum 2 lata.</w:t>
      </w:r>
    </w:p>
    <w:p w14:paraId="26897F39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3E266CE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gastronomii, uprawnienia pedagogiczne, doświadczenie w pracy dydaktycznej (w działalności szkolnej lub kursowej) minimum 2 lata.</w:t>
      </w:r>
    </w:p>
    <w:p w14:paraId="1F8EB00D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40049394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miesiąc marzec 2020r. przedstawia się następująco:</w:t>
      </w:r>
    </w:p>
    <w:p w14:paraId="0A9E58BB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03.03.2020r. (wtorek)</w:t>
      </w:r>
    </w:p>
    <w:p w14:paraId="77BEA7BE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05.03.2020r. (czwartek)</w:t>
      </w:r>
    </w:p>
    <w:p w14:paraId="68360B7F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7C64017E" w14:textId="7EB29D7E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</w:t>
      </w:r>
      <w:r w:rsidR="008354B7"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br/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na 7 dni przed rozpoczęciem każdego miesiąca. </w:t>
      </w:r>
    </w:p>
    <w:p w14:paraId="239A305E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D3E47B5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 ZARZĄDZANIA MIESZKANIEM:</w:t>
      </w:r>
    </w:p>
    <w:p w14:paraId="0951E87D" w14:textId="2550E5F5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ma za zadanie m.in. </w:t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nabycie przez UP umiejętności zarządzania energią, zarządzania mediami (woda, śmieci, gaz), umiejętności wnoszenia opłat za mieszkanie, załatwiania spraw w spółdzielni mieszkaniowej, współpracy </w:t>
      </w:r>
      <w:r w:rsidR="008354B7"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br/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w ramach wspólnoty mieszkaniowej, rady osiedla itp. </w:t>
      </w:r>
    </w:p>
    <w:p w14:paraId="2650AF18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05A0197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20 godzin (średnio 5 spotkań x 4 godziny dydaktyczne)</w:t>
      </w:r>
    </w:p>
    <w:p w14:paraId="17FBB77A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20 godzin (średnio 5 spotkań x 4 godziny dydaktyczne)</w:t>
      </w:r>
    </w:p>
    <w:p w14:paraId="2EBA90F3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Razem: 40 godzin </w:t>
      </w:r>
    </w:p>
    <w:p w14:paraId="46578304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91BA861" w14:textId="2263462A" w:rsidR="00B8323E" w:rsidRPr="008354B7" w:rsidRDefault="00B8323E" w:rsidP="008354B7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 (1 osoba):</w:t>
      </w:r>
      <w:r w:rsidR="008354B7"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ekonomii lub administracji, uprawnienia pedagogiczne, doświadczenie w pracy dydaktycznej (w działalności szkolnej lub kursowej) minimum 2 lata.</w:t>
      </w:r>
    </w:p>
    <w:p w14:paraId="2CC7A0D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5175B58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miesiąc marzec 2020r. przedstawia się następująco:</w:t>
      </w:r>
    </w:p>
    <w:p w14:paraId="0C180B1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07.03.2020r. (sobota)</w:t>
      </w:r>
    </w:p>
    <w:p w14:paraId="116E868A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12.03.2020r. (czwartek)</w:t>
      </w:r>
    </w:p>
    <w:p w14:paraId="582C286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1171A8A" w14:textId="2B92B329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</w:t>
      </w:r>
      <w:r w:rsidR="008354B7"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br/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na 7 dni przed rozpoczęciem każdego miesiąca. </w:t>
      </w:r>
    </w:p>
    <w:p w14:paraId="5E61E42B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C7B1CC3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 INTERPERSONALNY:</w:t>
      </w:r>
    </w:p>
    <w:p w14:paraId="4A0B4832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ma za zadanie m.in. </w:t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nabycie przez UP umiejętności spędzania czasu wolnego, rozwijanie zainteresowań literaturą, audycjami radiowymi, telewizyjnymi, Internetem,  w spotkaniach towarzyskich i kulturalnych, wspólne wyjścia do kina i teatru, sport; ponadto </w:t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  <w:t xml:space="preserve">ma za zadanie </w:t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t xml:space="preserve">naukę rozwiązywania konfliktów i problemów osobistych, ćwiczenie </w:t>
      </w:r>
      <w:r w:rsidRPr="008354B7">
        <w:rPr>
          <w:rFonts w:asciiTheme="majorHAnsi" w:eastAsia="Times New Roman" w:hAnsiTheme="majorHAnsi" w:cstheme="minorHAnsi"/>
          <w:color w:val="000000" w:themeColor="text1"/>
          <w:sz w:val="20"/>
          <w:szCs w:val="20"/>
          <w:shd w:val="clear" w:color="auto" w:fill="FFFFFF"/>
          <w:lang w:eastAsia="pl-PL"/>
        </w:rPr>
        <w:br/>
        <w:t>i naukę zachowań w określonych sytuacjach, rozwój umiejętności społecznych, rozwój autonomii decyzyjnej według modelu wspieranego podejmowania decyzji, kształtowanie umiejętności komunikacyjnych, współpracy w grupie, rozwiązywania konfliktów, naukę aktywnych metod poszukiwania pracy, radzenia sobie z emocjami oraz modyfikowania zachowań na bardziej aprobowane społecznie.</w:t>
      </w:r>
    </w:p>
    <w:p w14:paraId="2DDD7A9C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4B5815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52 godziny (średnio 13 spotkań x 4 godziny dydaktyczne)</w:t>
      </w:r>
    </w:p>
    <w:p w14:paraId="62300288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52 godziny (średnio 13 spotkań x 4 godziny dydaktyczne)</w:t>
      </w:r>
    </w:p>
    <w:p w14:paraId="66DDF505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Razem: 104 godziny</w:t>
      </w:r>
    </w:p>
    <w:p w14:paraId="6C0DA3F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25760AA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Trenerzy (2 osoby):</w:t>
      </w:r>
    </w:p>
    <w:p w14:paraId="4D244D5F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psychologii lub socjologii, uprawnienia pedagogiczne, doświadczenie w pracy dydaktycznej (w działalności szkolnej lub kursowej) minimum 2 lata.</w:t>
      </w:r>
    </w:p>
    <w:p w14:paraId="04B919C5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4C1E4F64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wyższe, uprawnienia doradcy zawodowego, uprawnienia pedagogiczne, doświadczenie w pracy dydaktycznej (w działalności szkolnej lub kursowej) minimum 2 lata.</w:t>
      </w:r>
    </w:p>
    <w:p w14:paraId="41D88B57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B66648B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miesiąc marzec 2020r. przedstawia się następująco:</w:t>
      </w:r>
    </w:p>
    <w:p w14:paraId="122BFD78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10.03.2020r. (wtorek)</w:t>
      </w:r>
    </w:p>
    <w:p w14:paraId="3CA7975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14.03.2020r. (sobota)</w:t>
      </w:r>
    </w:p>
    <w:p w14:paraId="0464FD8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15E1A1A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na 7 dni przed rozpoczęciem każdego miesiąca. </w:t>
      </w:r>
    </w:p>
    <w:p w14:paraId="021C21EE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C4E49B5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TRENING DBA</w:t>
      </w:r>
      <w:r w:rsidRPr="008354B7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Ł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OŚCI O WYGLA</w:t>
      </w:r>
      <w:r w:rsidRPr="008354B7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̨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D ZEWNĘTRZNY I NAUKI HIGIENY OSOBISTEJ:</w:t>
      </w:r>
    </w:p>
    <w:p w14:paraId="326E589C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ma za zadanie m.in. naukę wykonywania wszystkich czynności związanych z higiena</w:t>
      </w:r>
      <w:r w:rsidRPr="008354B7">
        <w:rPr>
          <w:rFonts w:asciiTheme="majorHAnsi" w:hAnsiTheme="majorHAnsi" w:cs="Arial"/>
          <w:color w:val="000000" w:themeColor="text1"/>
          <w:sz w:val="20"/>
          <w:szCs w:val="20"/>
        </w:rPr>
        <w:t>̨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osobistą, ich nabywanie, kszta</w:t>
      </w:r>
      <w:r w:rsidRPr="008354B7">
        <w:rPr>
          <w:rFonts w:asciiTheme="majorHAnsi" w:hAnsiTheme="majorHAnsi" w:cs="Arial"/>
          <w:color w:val="000000" w:themeColor="text1"/>
          <w:sz w:val="20"/>
          <w:szCs w:val="20"/>
        </w:rPr>
        <w:t>ł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towanie, doskonalenie </w:t>
      </w:r>
      <w:proofErr w:type="spellStart"/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czynności</w:t>
      </w:r>
      <w:proofErr w:type="spellEnd"/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związanych z wyglądem zewnętrznym, 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br/>
        <w:t xml:space="preserve">i systematyczne ich wykonywanie w codziennym funkcjonowaniu. </w:t>
      </w:r>
    </w:p>
    <w:p w14:paraId="4E4A1774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B728FFA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40 godzin (średnio 10 spotkań x 4 godziny dydaktyczne)</w:t>
      </w:r>
    </w:p>
    <w:p w14:paraId="450A28E9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40 godzin (średnio 10 spotkań x 4 godziny dydaktyczne)</w:t>
      </w:r>
    </w:p>
    <w:p w14:paraId="31D04A3D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Razem: 80 godzin </w:t>
      </w:r>
    </w:p>
    <w:p w14:paraId="1EBCC69A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B1BBD83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Trenerzy (2 osoby):</w:t>
      </w:r>
    </w:p>
    <w:p w14:paraId="024233F1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pielęgniarstwa lub medycyny, uprawnienia pedagogiczne, doświadczenie w pracy dydaktycznej (w działalności szkolnej lub kursowej) minimum 2 lata.</w:t>
      </w:r>
    </w:p>
    <w:p w14:paraId="40CF66DD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6FA9FC9C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kosmetologii, uprawnienia pedagogiczne, doświadczenie w pracy dydaktycznej (w działalności szkolnej lub kursowej) minimum 2 lata.</w:t>
      </w:r>
    </w:p>
    <w:p w14:paraId="674CD2B9" w14:textId="77777777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93CEC56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styczeń 2020r. przedstawia się następująco:</w:t>
      </w:r>
    </w:p>
    <w:p w14:paraId="01434CA7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17.03.2020r. (wtorek)</w:t>
      </w:r>
    </w:p>
    <w:p w14:paraId="0DE058FF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19.03.2020r. (czwartek)</w:t>
      </w:r>
    </w:p>
    <w:p w14:paraId="72C2D63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37A04446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na 7 dni przed rozpoczęciem każdego miesiąca. </w:t>
      </w:r>
    </w:p>
    <w:p w14:paraId="1A67F64B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1604BF4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lastRenderedPageBreak/>
        <w:t>TRENING FINANSOWO – URZĘDOWY:</w:t>
      </w:r>
    </w:p>
    <w:p w14:paraId="064E85AB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ma za zadanie nabycie przez UP umiejętności załatwiania podstawowych spraw, m.in. w urzędach (np. urząd gminy, urząd miasta, starostwo powiatowe, PUP) i innych), sądach, bankach, placówkach ochrony zdrowia np. w zakresie konsultacji lekarskich, umawianiu na wizyty lekarskie.</w:t>
      </w:r>
    </w:p>
    <w:p w14:paraId="0D6AA32D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F02B5B6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28 godzin (średnio 7 spotkań x 4 godziny dydaktyczne)</w:t>
      </w:r>
    </w:p>
    <w:p w14:paraId="3601E215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28 godzin (średnio 7 spotkań x 4 godziny dydaktyczne)</w:t>
      </w:r>
    </w:p>
    <w:p w14:paraId="014B06BD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Razem: 56 godzin </w:t>
      </w:r>
    </w:p>
    <w:p w14:paraId="364E4299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35DBB6D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 (1 osoba):</w:t>
      </w:r>
    </w:p>
    <w:p w14:paraId="6DEC33B7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1 osoba: wykształcenie wyższe z zakresu ekonomii lub administracji, uprawnienia pedagogiczne, doświadczenie w pracy dydaktycznej (w działalności szkolnej lub kursowej) minimum 2 lata.</w:t>
      </w:r>
    </w:p>
    <w:p w14:paraId="1988DBB5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2617BB5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styczeń 2020r. przedstawia się następująco:</w:t>
      </w:r>
    </w:p>
    <w:p w14:paraId="60D3972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21.03.2020r. (sobota)</w:t>
      </w:r>
    </w:p>
    <w:p w14:paraId="3059DF06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26.03.2020r. (czwartek)</w:t>
      </w:r>
    </w:p>
    <w:p w14:paraId="02CDC3B2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2AD94753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na 7 dni przed rozpoczęciem każdego miesiąca. </w:t>
      </w:r>
    </w:p>
    <w:p w14:paraId="6C9215D1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B5BDB87" w14:textId="77777777" w:rsidR="00B8323E" w:rsidRPr="008354B7" w:rsidRDefault="00B8323E" w:rsidP="00041E4B">
      <w:pPr>
        <w:pStyle w:val="Akapitzlist"/>
        <w:numPr>
          <w:ilvl w:val="0"/>
          <w:numId w:val="39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TRENING GOSPODARCZO – TECHNICZNY: </w:t>
      </w:r>
    </w:p>
    <w:p w14:paraId="4E019366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ma za zadanie m.in. nabycie, rozwijanie i podtrzymywanie przez UP umiejętności dbania o czystość otoczenia poprzez </w:t>
      </w:r>
      <w:proofErr w:type="spellStart"/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biez</w:t>
      </w:r>
      <w:r w:rsidRPr="008354B7">
        <w:rPr>
          <w:rFonts w:asciiTheme="majorHAnsi" w:hAnsiTheme="majorHAnsi" w:cs="Arial"/>
          <w:color w:val="000000" w:themeColor="text1"/>
          <w:sz w:val="20"/>
          <w:szCs w:val="20"/>
        </w:rPr>
        <w:t>̇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a</w:t>
      </w:r>
      <w:r w:rsidRPr="008354B7">
        <w:rPr>
          <w:rFonts w:asciiTheme="majorHAnsi" w:hAnsiTheme="majorHAnsi" w:cs="Arial"/>
          <w:color w:val="000000" w:themeColor="text1"/>
          <w:sz w:val="20"/>
          <w:szCs w:val="20"/>
        </w:rPr>
        <w:t>̨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ce</w:t>
      </w:r>
      <w:proofErr w:type="spellEnd"/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prace porządkowe na terenie mieszkania, klatki schodowej i otoczenia, kształtowanie właściwych nawyków postępowania w trakcie pracy ze sprzętem RTV i AGD pamiętając o przestrzeganiu zasad bezpieczeństwa i higieny pracy przy korzystaniu z urządzeń technicznych i narzędzi. </w:t>
      </w:r>
    </w:p>
    <w:p w14:paraId="2D80833A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6371360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1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20 godzin (średnio 5 spotkań x 4 godziny dydaktyczne)</w:t>
      </w:r>
    </w:p>
    <w:p w14:paraId="79EF1267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Liczba godzin dla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Grupy nr 2</w:t>
      </w:r>
      <w:r w:rsidRPr="008354B7">
        <w:rPr>
          <w:rFonts w:asciiTheme="majorHAnsi" w:hAnsiTheme="majorHAnsi" w:cstheme="minorHAnsi"/>
          <w:color w:val="000000" w:themeColor="text1"/>
          <w:sz w:val="20"/>
          <w:szCs w:val="20"/>
        </w:rPr>
        <w:t>: 20 godzin (średnio 5 spotkań x 4 godziny dydaktyczne)</w:t>
      </w:r>
    </w:p>
    <w:p w14:paraId="63A1F306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Razem: 40 godzin </w:t>
      </w:r>
    </w:p>
    <w:p w14:paraId="56F525E3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5BB6735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Wymogi – Trener (1 osoba):</w:t>
      </w:r>
    </w:p>
    <w:p w14:paraId="51732BC1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1 osoba: wykształcenie wyższe techniczne, uprawnienia pedagogiczne, doświadczenie w pracy dydaktycznej </w:t>
      </w: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br/>
        <w:t>(w działalności szkolnej lub kursowej) minimum 2 lata.</w:t>
      </w:r>
    </w:p>
    <w:p w14:paraId="4A625A3D" w14:textId="77777777" w:rsidR="00B8323E" w:rsidRPr="008354B7" w:rsidRDefault="00B8323E" w:rsidP="00B8323E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A2CA8CF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Harmonogram zajęć na styczeń 2020r. przedstawia się następująco:</w:t>
      </w:r>
    </w:p>
    <w:p w14:paraId="5E54CE16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1: 24.03.2020r. (wtorek)</w:t>
      </w:r>
    </w:p>
    <w:p w14:paraId="7673075E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Grupa 2: 28.03.2020r. (sobota)</w:t>
      </w:r>
    </w:p>
    <w:p w14:paraId="35EE9823" w14:textId="77777777" w:rsidR="00B8323E" w:rsidRPr="008354B7" w:rsidRDefault="00B8323E" w:rsidP="00B8323E">
      <w:pPr>
        <w:pStyle w:val="Akapitzlist"/>
        <w:spacing w:after="0" w:line="240" w:lineRule="auto"/>
        <w:ind w:left="36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1D4F3B47" w14:textId="77777777" w:rsidR="00B8323E" w:rsidRPr="008354B7" w:rsidRDefault="00B8323E" w:rsidP="00B8323E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8354B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Harmonogramy zajęć na kolejne miesiące Zamawiający będzie przekazywał Wykonawcy najpóźniej na 7 dni przed rozpoczęciem każdego miesiąca. </w:t>
      </w:r>
    </w:p>
    <w:p w14:paraId="7F250F12" w14:textId="017273F6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1ED750A7" w14:textId="7CC4389F" w:rsidR="00B8323E" w:rsidRPr="008354B7" w:rsidRDefault="00B8323E" w:rsidP="00B8323E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  <w:u w:val="single"/>
        </w:rPr>
      </w:pPr>
      <w:r w:rsidRPr="008354B7">
        <w:rPr>
          <w:rFonts w:asciiTheme="majorHAnsi" w:hAnsiTheme="majorHAnsi"/>
          <w:b/>
          <w:bCs/>
          <w:color w:val="000000" w:themeColor="text1"/>
          <w:sz w:val="20"/>
          <w:szCs w:val="20"/>
          <w:u w:val="single"/>
        </w:rPr>
        <w:t>UWAGI:</w:t>
      </w:r>
    </w:p>
    <w:p w14:paraId="6FE78B17" w14:textId="1E68BDD6" w:rsidR="00332E8E" w:rsidRPr="008354B7" w:rsidRDefault="00332E8E" w:rsidP="00041E4B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</w:rPr>
        <w:t xml:space="preserve">Grupa docelowa to dzieci i młodzież ze szkół podstawowych i szkół ponadgimnazjalnych z powiatu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</w:rPr>
        <w:t xml:space="preserve">ostrowieckiego </w:t>
      </w:r>
      <w:r w:rsidRPr="008354B7">
        <w:rPr>
          <w:rFonts w:asciiTheme="majorHAnsi" w:hAnsiTheme="majorHAnsi"/>
          <w:color w:val="000000" w:themeColor="text1"/>
          <w:sz w:val="20"/>
          <w:szCs w:val="20"/>
        </w:rPr>
        <w:t xml:space="preserve">będąca podopiecznymi Powiatowego Centrum Pomocy Rodzinie w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</w:rPr>
        <w:t>Ostrowcu Świętokrzyskim</w:t>
      </w:r>
      <w:r w:rsidRPr="008354B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14:paraId="20CFF575" w14:textId="77777777" w:rsidR="00332E8E" w:rsidRPr="008354B7" w:rsidRDefault="00332E8E" w:rsidP="00041E4B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</w:rPr>
        <w:t>Uczestnikami zajęć mogą być osoby posiadające orzeczenie o stopniu niepełnosprawności.</w:t>
      </w:r>
    </w:p>
    <w:p w14:paraId="55985FD4" w14:textId="144B5622" w:rsidR="00332E8E" w:rsidRPr="008354B7" w:rsidRDefault="00332E8E" w:rsidP="00041E4B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Zajęcia odbywać się będą w salach dydaktycznych Centrum Kształcenia Zawodowego w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Ostrowcu Świętokrzyskim wyposażonych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w miejsca do siedzenia, pisania i prowadzenia zajęć, przystosowanych dla odpowiedniej liczby uczestników.</w:t>
      </w:r>
      <w:r w:rsidRPr="008354B7">
        <w:rPr>
          <w:rFonts w:asciiTheme="majorHAnsi" w:hAnsiTheme="majorHAnsi"/>
          <w:b/>
          <w:color w:val="000000" w:themeColor="text1"/>
          <w:sz w:val="20"/>
          <w:szCs w:val="20"/>
          <w:lang w:eastAsia="ja-JP"/>
        </w:rPr>
        <w:t xml:space="preserve"> </w:t>
      </w:r>
    </w:p>
    <w:p w14:paraId="51A11CD5" w14:textId="4F908C75" w:rsidR="00332E8E" w:rsidRPr="008354B7" w:rsidRDefault="00332E8E" w:rsidP="00041E4B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Harmonogram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y zajęć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będ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ą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dostosowan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e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do planu zajęć lekcyjnych poszczególnych uczniów/uczennic biorących udział w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P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rojekcie oraz innych wydarzeń jak np. wycieczki i przerwy w zajęciach dydaktycznych.</w:t>
      </w:r>
    </w:p>
    <w:p w14:paraId="104E1A27" w14:textId="4E0F1C4C" w:rsidR="00332E8E" w:rsidRPr="008354B7" w:rsidRDefault="00332E8E" w:rsidP="00041E4B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</w:rPr>
        <w:t>Wykonawca zobowiązany jest do:</w:t>
      </w:r>
    </w:p>
    <w:p w14:paraId="1F4DFF4B" w14:textId="6091BD50" w:rsidR="00332E8E" w:rsidRPr="008354B7" w:rsidRDefault="00332E8E" w:rsidP="00041E4B">
      <w:pPr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Prowadzenia zajęć zgodnie z otrzymanym od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Zamawiającego harmonogramem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zajęć.</w:t>
      </w:r>
    </w:p>
    <w:p w14:paraId="0E47B1C5" w14:textId="3469B5EA" w:rsidR="00332E8E" w:rsidRPr="008354B7" w:rsidRDefault="00332E8E" w:rsidP="00041E4B">
      <w:pPr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Sprawowania opieki nad dziećmi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i młodzieżą 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w czasie trwania zajęć.</w:t>
      </w:r>
    </w:p>
    <w:p w14:paraId="6F7B9E04" w14:textId="77777777" w:rsidR="00332E8E" w:rsidRPr="008354B7" w:rsidRDefault="00332E8E" w:rsidP="00041E4B">
      <w:pPr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lastRenderedPageBreak/>
        <w:t>Prawidłowego prowadzenia dokumentacji związanej z zajęciami, tj.:</w:t>
      </w:r>
    </w:p>
    <w:p w14:paraId="7469FC48" w14:textId="3FC7D2B6" w:rsidR="00332E8E" w:rsidRPr="008354B7" w:rsidRDefault="00332E8E" w:rsidP="00041E4B">
      <w:pPr>
        <w:numPr>
          <w:ilvl w:val="0"/>
          <w:numId w:val="42"/>
        </w:numPr>
        <w:shd w:val="clear" w:color="auto" w:fill="FFFFFF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  <w:sz w:val="20"/>
          <w:szCs w:val="20"/>
          <w:lang w:eastAsia="ja-JP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list obecności uczniów przekazywanych raz w miesiącu Zamawiającemu po wykonaniu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zajęć, przy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czym lista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każdorazowo musi być zatwierdzona przez Zamawiającego.</w:t>
      </w:r>
    </w:p>
    <w:p w14:paraId="210047AD" w14:textId="396F092E" w:rsidR="00332E8E" w:rsidRPr="008354B7" w:rsidRDefault="00332E8E" w:rsidP="00041E4B">
      <w:pPr>
        <w:numPr>
          <w:ilvl w:val="0"/>
          <w:numId w:val="42"/>
        </w:numPr>
        <w:shd w:val="clear" w:color="auto" w:fill="FFFFFF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  <w:sz w:val="20"/>
          <w:szCs w:val="20"/>
          <w:lang w:eastAsia="ja-JP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prowadzenia miesięcznych kart pracy zgodnie z ustalonym z Zamawiającym wzorem i przekazywania ich Zamawiającemu raz w miesiącu po wykonaniu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zajęć, przy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</w:t>
      </w:r>
      <w:r w:rsidR="00B8323E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czym karta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 xml:space="preserve"> pracy każdorazowo musi być zatwierdzona przez Zamawiającego,</w:t>
      </w:r>
    </w:p>
    <w:p w14:paraId="73BFECEB" w14:textId="420C9203" w:rsidR="003416FC" w:rsidRPr="008354B7" w:rsidRDefault="003416FC" w:rsidP="00041E4B">
      <w:pPr>
        <w:numPr>
          <w:ilvl w:val="0"/>
          <w:numId w:val="42"/>
        </w:numPr>
        <w:shd w:val="clear" w:color="auto" w:fill="FFFFFF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  <w:sz w:val="20"/>
          <w:szCs w:val="20"/>
          <w:lang w:eastAsia="ja-JP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prowadzenia dzienników zajęć na grupowych zajęciach dydaktyczno-wyrównawczych oraz na treningach, zawierających tematykę zajęć, listy obecności itp.</w:t>
      </w:r>
    </w:p>
    <w:p w14:paraId="22CA7285" w14:textId="24ADC519" w:rsidR="00332E8E" w:rsidRPr="008354B7" w:rsidRDefault="00332E8E" w:rsidP="00041E4B">
      <w:pPr>
        <w:numPr>
          <w:ilvl w:val="0"/>
          <w:numId w:val="42"/>
        </w:numPr>
        <w:shd w:val="clear" w:color="auto" w:fill="FFFFFF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  <w:sz w:val="20"/>
          <w:szCs w:val="20"/>
          <w:lang w:eastAsia="ja-JP"/>
        </w:rPr>
      </w:pP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sporządzenia pisemnej opinii o każdym uczestniku wydana na zakończenie jego udziału w </w:t>
      </w:r>
      <w:r w:rsidR="003416FC"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P</w:t>
      </w:r>
      <w:r w:rsidRPr="008354B7">
        <w:rPr>
          <w:rFonts w:asciiTheme="majorHAnsi" w:hAnsiTheme="majorHAnsi"/>
          <w:color w:val="000000" w:themeColor="text1"/>
          <w:sz w:val="20"/>
          <w:szCs w:val="20"/>
          <w:lang w:eastAsia="ja-JP"/>
        </w:rPr>
        <w:t>rojekcie.</w:t>
      </w:r>
    </w:p>
    <w:p w14:paraId="4B981469" w14:textId="77777777" w:rsidR="00332E8E" w:rsidRPr="00B8323E" w:rsidRDefault="00332E8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453CD8C" w14:textId="77777777" w:rsidR="00332E8E" w:rsidRPr="00B8323E" w:rsidRDefault="00332E8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3E013FB0" w14:textId="774A48B0" w:rsidR="00332E8E" w:rsidRDefault="00332E8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77D392B4" w14:textId="0AAFEC85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A1157CD" w14:textId="266210C4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B29F903" w14:textId="34429858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79DB40E8" w14:textId="6B55F56C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5BB514DD" w14:textId="4CEE3A07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A34ECEA" w14:textId="0B71CD10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7D4A28D" w14:textId="236CB67E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CA1CD40" w14:textId="064BE30D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8521230" w14:textId="6F907235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37A52FE" w14:textId="56CE97F0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EA7BED5" w14:textId="1450D9C2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7CBE9BEC" w14:textId="3770B2A2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7981BB1A" w14:textId="00F3D4E0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53A55BE" w14:textId="49F80EA0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C55E2BC" w14:textId="15E816EC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3C4204C" w14:textId="1617BECE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7FFAB58" w14:textId="165D25E3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E8343EB" w14:textId="5CD148AA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3DD87BC" w14:textId="44AD194E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3FB08F4A" w14:textId="7375EE6F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E490F63" w14:textId="23E01492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681E314" w14:textId="1FF15F64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9E5531A" w14:textId="3DB1C2C5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789CD7D" w14:textId="2C9D3104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56E42EB" w14:textId="1209EA65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171E0F0" w14:textId="28CF0C2A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A126AD8" w14:textId="1F99B42A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6A184F9" w14:textId="5D773CDE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266E684" w14:textId="00A635F1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37005D1" w14:textId="7B9BDD4B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25857EB1" w14:textId="0D5A0ADF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525FB3D3" w14:textId="3C8282F0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75E6107E" w14:textId="1613B3C7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CE49277" w14:textId="37D3A969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E16F43D" w14:textId="61A4B2DB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66E6E94" w14:textId="5594D046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906E339" w14:textId="240C9279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115BF7F0" w14:textId="10436CB6" w:rsidR="008354B7" w:rsidRDefault="008354B7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05AE3047" w14:textId="067EC314" w:rsidR="008354B7" w:rsidRDefault="008354B7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80E7AFB" w14:textId="77777777" w:rsidR="008354B7" w:rsidRDefault="008354B7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679EBCF4" w14:textId="4FC3BCFF"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14:paraId="4DF7304A" w14:textId="77777777" w:rsidR="00C56F8B" w:rsidRDefault="00C56F8B" w:rsidP="0078421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897B6E7" w14:textId="1F046FB6" w:rsidR="0045576C" w:rsidRPr="00C56F8B" w:rsidRDefault="0045576C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Załącznik nr 2</w:t>
      </w:r>
      <w:r w:rsidR="00C56F8B" w:rsidRPr="00C56F8B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C56F8B" w14:paraId="0E3B426D" w14:textId="77777777" w:rsidTr="00AC4CED">
        <w:trPr>
          <w:trHeight w:val="934"/>
        </w:trPr>
        <w:tc>
          <w:tcPr>
            <w:tcW w:w="3692" w:type="dxa"/>
            <w:vAlign w:val="center"/>
          </w:tcPr>
          <w:p w14:paraId="59B6CD42" w14:textId="77777777" w:rsidR="0045576C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F19F689" w14:textId="77777777"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629E935" w14:textId="77777777"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14C3857" w14:textId="77777777"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A341AF3" w14:textId="77777777"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F507F95" w14:textId="541A2617" w:rsidR="00C56F8B" w:rsidRP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14:paraId="6F10179D" w14:textId="77777777" w:rsidTr="00AC4CED">
        <w:trPr>
          <w:trHeight w:val="365"/>
        </w:trPr>
        <w:tc>
          <w:tcPr>
            <w:tcW w:w="3692" w:type="dxa"/>
            <w:vAlign w:val="center"/>
          </w:tcPr>
          <w:p w14:paraId="127008D9" w14:textId="77777777" w:rsidR="0045576C" w:rsidRPr="00C56F8B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24222B0A" w14:textId="77777777" w:rsidR="00C56F8B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3CF03935" w14:textId="77777777" w:rsidR="00C56F8B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45030050" w14:textId="4DD9F09B" w:rsidR="003416FC" w:rsidRPr="00C56F8B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14:paraId="1AE61910" w14:textId="52CA85AB" w:rsidR="003416FC" w:rsidRPr="00C56F8B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Nawiązując do </w:t>
      </w:r>
      <w:r w:rsidR="003416FC"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</w:p>
    <w:p w14:paraId="0E6E8197" w14:textId="66CF8A5B" w:rsidR="003416FC" w:rsidRPr="00C56F8B" w:rsidRDefault="003416F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Zatrudnienie trenerów do przeprowadzenia zajęć dydaktyczno-wyrównawczych (indywidualnych oraz grupowych) dla dzieci z rodzin zastępczych z powiatu ostrowieckiego oraz treningów służących integracji </w:t>
      </w:r>
      <w:r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br/>
        <w:t xml:space="preserve">ze środowiskiem dla osób opuszczających pieczę zastępczą z powiatu ostrowieckiego </w:t>
      </w:r>
      <w:r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br/>
        <w:t>w ramach realizacji Projektu pn. „</w:t>
      </w:r>
      <w:r w:rsidRPr="00C56F8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RAZEM RAŹNIEJ</w:t>
      </w:r>
      <w:r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”</w:t>
      </w:r>
    </w:p>
    <w:p w14:paraId="1F6142BD" w14:textId="42FBB8AC" w:rsidR="0045576C" w:rsidRPr="00C56F8B" w:rsidRDefault="0045576C" w:rsidP="00C56F8B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14:paraId="19ED9874" w14:textId="77777777" w:rsidR="00C56F8B" w:rsidRPr="00C56F8B" w:rsidRDefault="00C56F8B" w:rsidP="0078421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149FD5C" w14:textId="546DF8C6" w:rsidR="0045576C" w:rsidRPr="00C56F8B" w:rsidRDefault="0045576C" w:rsidP="0078421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 w:cstheme="minorHAnsi"/>
          <w:color w:val="000000" w:themeColor="text1"/>
          <w:sz w:val="20"/>
          <w:szCs w:val="20"/>
        </w:rPr>
        <w:t>oferuję realizację przedmiotu zamówienia na:</w:t>
      </w:r>
    </w:p>
    <w:p w14:paraId="26EFB135" w14:textId="77777777" w:rsidR="00C56F8B" w:rsidRPr="00C56F8B" w:rsidRDefault="00C56F8B" w:rsidP="0078421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5397"/>
        <w:gridCol w:w="2932"/>
      </w:tblGrid>
      <w:tr w:rsidR="0045576C" w:rsidRPr="00C411E7" w14:paraId="43F8317A" w14:textId="77777777" w:rsidTr="00AC4CED">
        <w:trPr>
          <w:trHeight w:val="321"/>
        </w:trPr>
        <w:tc>
          <w:tcPr>
            <w:tcW w:w="10000" w:type="dxa"/>
            <w:gridSpan w:val="3"/>
            <w:vAlign w:val="center"/>
          </w:tcPr>
          <w:p w14:paraId="3E89B52C" w14:textId="689B9D8F" w:rsidR="0045576C" w:rsidRPr="00C411E7" w:rsidRDefault="00C56F8B" w:rsidP="00784218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 xml:space="preserve">POZYCJA NR 1: </w:t>
            </w:r>
            <w:r w:rsidR="003416FC"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Zajęcia dydaktyczno – wyrównawcze</w:t>
            </w:r>
            <w:r w:rsidR="00C411E7"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.</w:t>
            </w:r>
          </w:p>
        </w:tc>
      </w:tr>
      <w:tr w:rsidR="0045576C" w:rsidRPr="00C411E7" w14:paraId="1E466E13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14:paraId="238EDCA7" w14:textId="2D99312A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C411E7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416FC" w:rsidRPr="00C411E7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zajęć dydaktyczno – wyrównawczych</w:t>
            </w:r>
            <w:r w:rsidR="003416FC"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416FC" w:rsidRPr="00C411E7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(indywidualnych oraz grupowych) dla dzieci z rodzin zastępczych z powiatu ostrowieckiego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14:paraId="3AF51D6A" w14:textId="77777777" w:rsidR="0045576C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1B0787C0" w14:textId="77777777" w:rsidR="00C411E7" w:rsidRDefault="00C411E7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3AB3C983" w14:textId="68763CCE" w:rsidR="00C411E7" w:rsidRPr="00C411E7" w:rsidRDefault="00C411E7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14:paraId="5C84EC12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14:paraId="0EF98D52" w14:textId="0AEF8D38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 w:rsidR="003416FC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ZAJĘĆ DYDAKTYCZNO-WYRÓWNAWCZYCH </w:t>
            </w:r>
            <w:r w:rsid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3416FC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(1200 GODZIN)</w:t>
            </w: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14:paraId="578EC314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6ED9EDAA" w14:textId="77777777" w:rsidR="003416FC" w:rsidRPr="00C411E7" w:rsidRDefault="003416F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16AF4208" w14:textId="1ADEC28A" w:rsidR="003416FC" w:rsidRPr="00C411E7" w:rsidRDefault="003416F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C56F8B" w:rsidRPr="00C411E7" w14:paraId="7F590D38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14:paraId="72614D19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14:paraId="03D09753" w14:textId="77777777" w:rsidR="0045576C" w:rsidRPr="00C411E7" w:rsidRDefault="0045576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6BB1D615" w14:textId="77777777"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19D79AC4" w14:textId="397F822D"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14:paraId="0A5AD708" w14:textId="77777777" w:rsidTr="00AC4CED">
        <w:trPr>
          <w:trHeight w:val="321"/>
        </w:trPr>
        <w:tc>
          <w:tcPr>
            <w:tcW w:w="10000" w:type="dxa"/>
            <w:gridSpan w:val="3"/>
            <w:vAlign w:val="center"/>
          </w:tcPr>
          <w:p w14:paraId="165D0A24" w14:textId="7AAFD52C" w:rsidR="0045576C" w:rsidRPr="00C411E7" w:rsidRDefault="00C56F8B" w:rsidP="00784218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POZYCJA NR 2: TRENINGI</w:t>
            </w:r>
            <w:r w:rsidR="00C411E7"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.</w:t>
            </w:r>
          </w:p>
        </w:tc>
      </w:tr>
      <w:tr w:rsidR="0045576C" w:rsidRPr="00C411E7" w14:paraId="3C02DD6D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14:paraId="59F7FA1D" w14:textId="1BB78C55" w:rsidR="0045576C" w:rsidRPr="00C411E7" w:rsidRDefault="0045576C" w:rsidP="00C411E7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C411E7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416FC" w:rsidRPr="00C411E7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treningów służących integracji ze środowiskiem dla osób opuszczających pieczę zastępczą z powiatu ostrowieckiego</w:t>
            </w:r>
            <w:r w:rsidR="003416FC"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14:paraId="19430AD2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14:paraId="2CD5DACF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14:paraId="0B00171A" w14:textId="77777777" w:rsidR="003416FC" w:rsidRPr="00C411E7" w:rsidRDefault="003416F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43085F97" w14:textId="2173270C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 w:rsidR="00C411E7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TRENINGÓW</w:t>
            </w: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="003416FC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(400</w:t>
            </w: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3416FC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  <w:highlight w:val="yellow"/>
              </w:rPr>
              <w:t>godz</w:t>
            </w:r>
            <w:r w:rsidR="00C411E7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  <w:highlight w:val="yellow"/>
              </w:rPr>
              <w:t>in</w:t>
            </w:r>
            <w:r w:rsidR="003416FC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  <w:highlight w:val="yellow"/>
              </w:rPr>
              <w:t>)</w:t>
            </w: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  <w:highlight w:val="yellow"/>
              </w:rPr>
              <w:t>:</w:t>
            </w:r>
          </w:p>
          <w:p w14:paraId="54F56ED8" w14:textId="1D82EE9B" w:rsidR="003416FC" w:rsidRPr="00C411E7" w:rsidRDefault="003416F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14:paraId="66AA42E9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C56F8B" w:rsidRPr="00C411E7" w14:paraId="620D40AA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14:paraId="2337FBD6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14:paraId="7B4B5ACD" w14:textId="77777777" w:rsidR="0045576C" w:rsidRPr="00C411E7" w:rsidRDefault="0045576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35C502E8" w14:textId="6E6D89C6"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14:paraId="32672870" w14:textId="77777777" w:rsidTr="00AC4CED">
        <w:trPr>
          <w:trHeight w:val="321"/>
        </w:trPr>
        <w:tc>
          <w:tcPr>
            <w:tcW w:w="10000" w:type="dxa"/>
            <w:gridSpan w:val="3"/>
            <w:vAlign w:val="center"/>
          </w:tcPr>
          <w:p w14:paraId="3176B76A" w14:textId="305EE0FB" w:rsidR="0045576C" w:rsidRPr="00C411E7" w:rsidRDefault="0045576C" w:rsidP="00784218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14:paraId="2F777FFD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14:paraId="6755E864" w14:textId="08F0B115" w:rsidR="0045576C" w:rsidRPr="00C411E7" w:rsidRDefault="003416FC" w:rsidP="00C411E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usługi (SUMA </w:t>
            </w:r>
            <w:r w:rsidR="00C56F8B"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POZYCJI NR 1 + POZYCJI NR 2)</w:t>
            </w: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:</w:t>
            </w:r>
          </w:p>
          <w:p w14:paraId="3A871CBE" w14:textId="6B8F538C" w:rsidR="003416FC" w:rsidRPr="00C411E7" w:rsidRDefault="00C56F8B" w:rsidP="00C411E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  <w:highlight w:val="yellow"/>
              </w:rPr>
              <w:t>zajęcia dydaktyczno-wyrównawcze + treningi</w:t>
            </w:r>
          </w:p>
        </w:tc>
        <w:tc>
          <w:tcPr>
            <w:tcW w:w="2932" w:type="dxa"/>
            <w:vAlign w:val="center"/>
          </w:tcPr>
          <w:p w14:paraId="2E0364FA" w14:textId="77777777" w:rsidR="0045576C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31CAB911" w14:textId="77777777" w:rsidR="00C411E7" w:rsidRDefault="00C411E7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6C666682" w14:textId="5345A4A9" w:rsidR="00C411E7" w:rsidRPr="00C411E7" w:rsidRDefault="00C411E7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C56F8B" w:rsidRPr="00C411E7" w14:paraId="307E8382" w14:textId="7777777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671" w:type="dxa"/>
            <w:vAlign w:val="center"/>
          </w:tcPr>
          <w:p w14:paraId="6E191336" w14:textId="77777777"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14:paraId="1DCB8B4C" w14:textId="77777777" w:rsidR="0045576C" w:rsidRPr="00C411E7" w:rsidRDefault="0045576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0EE7006F" w14:textId="77777777"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  <w:p w14:paraId="5302E0FF" w14:textId="532A0AA3"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</w:tbl>
    <w:p w14:paraId="3F63B041" w14:textId="77777777" w:rsidR="003416FC" w:rsidRPr="00C56F8B" w:rsidRDefault="003416FC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10037" w:type="dxa"/>
        <w:tblInd w:w="0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45576C" w:rsidRPr="00C56F8B" w14:paraId="42CA517D" w14:textId="77777777" w:rsidTr="00AC4CED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7907FEE3" w14:textId="77777777" w:rsidR="0045576C" w:rsidRPr="00C56F8B" w:rsidRDefault="0045576C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45576C" w:rsidRPr="00C56F8B" w14:paraId="3FE37E8E" w14:textId="77777777" w:rsidTr="00AC4CED">
        <w:trPr>
          <w:trHeight w:val="558"/>
        </w:trPr>
        <w:tc>
          <w:tcPr>
            <w:tcW w:w="4613" w:type="dxa"/>
            <w:vAlign w:val="center"/>
          </w:tcPr>
          <w:p w14:paraId="66A4F390" w14:textId="77777777" w:rsidR="0045576C" w:rsidRPr="00C56F8B" w:rsidRDefault="0045576C" w:rsidP="00784218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14:paraId="6120BC45" w14:textId="77777777" w:rsidR="0045576C" w:rsidRPr="00C56F8B" w:rsidRDefault="0045576C" w:rsidP="00784218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14:paraId="6AFAD097" w14:textId="77777777" w:rsidTr="00AC4CED">
        <w:trPr>
          <w:trHeight w:val="461"/>
        </w:trPr>
        <w:tc>
          <w:tcPr>
            <w:tcW w:w="4613" w:type="dxa"/>
            <w:vAlign w:val="center"/>
          </w:tcPr>
          <w:p w14:paraId="157ADF1C" w14:textId="77777777" w:rsidR="0045576C" w:rsidRPr="00C56F8B" w:rsidRDefault="0045576C" w:rsidP="00784218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3" w:type="dxa"/>
            <w:vAlign w:val="center"/>
          </w:tcPr>
          <w:p w14:paraId="25CE00A0" w14:textId="77777777" w:rsidR="0045576C" w:rsidRPr="00C56F8B" w:rsidRDefault="0045576C" w:rsidP="00784218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14:paraId="16DA1E2C" w14:textId="77777777" w:rsidTr="00AC4CED">
        <w:trPr>
          <w:trHeight w:val="521"/>
        </w:trPr>
        <w:tc>
          <w:tcPr>
            <w:tcW w:w="4613" w:type="dxa"/>
            <w:vAlign w:val="center"/>
          </w:tcPr>
          <w:p w14:paraId="33212239" w14:textId="77777777" w:rsidR="0045576C" w:rsidRPr="00C56F8B" w:rsidRDefault="0045576C" w:rsidP="00784218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Numer REGON:</w:t>
            </w:r>
          </w:p>
        </w:tc>
        <w:tc>
          <w:tcPr>
            <w:tcW w:w="5423" w:type="dxa"/>
            <w:vAlign w:val="center"/>
          </w:tcPr>
          <w:p w14:paraId="192AB7CE" w14:textId="77777777" w:rsidR="0045576C" w:rsidRPr="00C56F8B" w:rsidRDefault="0045576C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14:paraId="41D87BC9" w14:textId="77777777" w:rsidTr="00AC4CED">
        <w:trPr>
          <w:trHeight w:val="494"/>
        </w:trPr>
        <w:tc>
          <w:tcPr>
            <w:tcW w:w="4613" w:type="dxa"/>
            <w:vAlign w:val="center"/>
          </w:tcPr>
          <w:p w14:paraId="48C44AA3" w14:textId="77777777" w:rsidR="0045576C" w:rsidRPr="00C56F8B" w:rsidRDefault="0045576C" w:rsidP="00784218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3" w:type="dxa"/>
            <w:vAlign w:val="center"/>
          </w:tcPr>
          <w:p w14:paraId="2D702216" w14:textId="77777777" w:rsidR="0045576C" w:rsidRPr="00C56F8B" w:rsidRDefault="0045576C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14:paraId="69BC37CF" w14:textId="77777777" w:rsidTr="00AC4CED">
        <w:trPr>
          <w:trHeight w:val="517"/>
        </w:trPr>
        <w:tc>
          <w:tcPr>
            <w:tcW w:w="4613" w:type="dxa"/>
            <w:vAlign w:val="center"/>
          </w:tcPr>
          <w:p w14:paraId="2911A709" w14:textId="77777777" w:rsidR="0045576C" w:rsidRPr="00C56F8B" w:rsidRDefault="0045576C" w:rsidP="00784218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14:paraId="2541D605" w14:textId="77777777" w:rsidR="0045576C" w:rsidRPr="00C56F8B" w:rsidRDefault="0045576C" w:rsidP="00784218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4B5F0AA" w14:textId="77777777" w:rsidR="0045576C" w:rsidRPr="00C56F8B" w:rsidRDefault="0045576C" w:rsidP="00041E4B">
      <w:pPr>
        <w:numPr>
          <w:ilvl w:val="0"/>
          <w:numId w:val="23"/>
        </w:numPr>
        <w:suppressAutoHyphens w:val="0"/>
        <w:spacing w:after="0" w:line="240" w:lineRule="auto"/>
        <w:ind w:left="351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oświadczam, że cena brutto obejmuje wszystkie koszty realizacji przedmiotu zamówienia w tym koszty dojazdu do miejsca realizacji usługi,</w:t>
      </w:r>
    </w:p>
    <w:p w14:paraId="02DE9C41" w14:textId="14CF3585" w:rsidR="0045576C" w:rsidRPr="00C56F8B" w:rsidRDefault="0045576C" w:rsidP="00041E4B">
      <w:pPr>
        <w:numPr>
          <w:ilvl w:val="0"/>
          <w:numId w:val="24"/>
        </w:numPr>
        <w:suppressAutoHyphens w:val="0"/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posiadam stosowne uprawnienia do wykonywania określonej działalności lub czynności objętej projektem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14:paraId="311D0BB5" w14:textId="2C5279AD" w:rsidR="0045576C" w:rsidRPr="00C56F8B" w:rsidRDefault="0045576C" w:rsidP="00041E4B">
      <w:pPr>
        <w:numPr>
          <w:ilvl w:val="0"/>
          <w:numId w:val="24"/>
        </w:numPr>
        <w:suppressAutoHyphens w:val="0"/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oświadczam, że uzyskałem od Zamawiającego wszelkie informacj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niezbędne do rzetelnego sporządzenia niniejszej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ferty zgodnie z wymogami określonymi w projekcje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14:paraId="4256EB09" w14:textId="5CC72998" w:rsidR="0045576C" w:rsidRPr="00C56F8B" w:rsidRDefault="0045576C" w:rsidP="00041E4B">
      <w:pPr>
        <w:numPr>
          <w:ilvl w:val="0"/>
          <w:numId w:val="24"/>
        </w:numPr>
        <w:suppressAutoHyphens w:val="0"/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zapoznałem się z projektem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 i nie wnoszę żadnych zastrzeżeń oraz uznaje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się za związanego określonymi w niej zasadami, przez okres 30 dni od daty złożenia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ferty,</w:t>
      </w:r>
    </w:p>
    <w:p w14:paraId="1B837F4E" w14:textId="02787AE8" w:rsidR="0045576C" w:rsidRPr="00C56F8B" w:rsidRDefault="0045576C" w:rsidP="00041E4B">
      <w:pPr>
        <w:numPr>
          <w:ilvl w:val="0"/>
          <w:numId w:val="24"/>
        </w:numPr>
        <w:suppressAutoHyphens w:val="0"/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zobowiązuję się w przypadku wyboru mojej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do zawarcia umowy na 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warunkach, 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 miejscu i terminie określony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m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przez Zamawiającego.</w:t>
      </w:r>
    </w:p>
    <w:p w14:paraId="1EB78E4F" w14:textId="77777777" w:rsidR="0045576C" w:rsidRPr="00C56F8B" w:rsidRDefault="0045576C" w:rsidP="00784218">
      <w:pPr>
        <w:spacing w:after="0" w:line="240" w:lineRule="auto"/>
        <w:ind w:left="357" w:hanging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ab/>
        <w:t>Oświadczam, że wypełniłem obowiązki informacyjne przewidziane w art. 13 lub art. 14 RODO</w:t>
      </w: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2DB1E4E" w14:textId="0BFA77F3" w:rsidR="0045576C" w:rsidRPr="00C56F8B" w:rsidRDefault="0045576C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** W 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przypadku,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gdy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265341" w14:textId="7CDD8F8D" w:rsidR="0045576C" w:rsidRPr="00C56F8B" w:rsidRDefault="0045576C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AD920B6" w14:textId="77777777" w:rsidR="00C56F8B" w:rsidRPr="00C56F8B" w:rsidRDefault="00C56F8B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7854B1F0" w14:textId="386659AA" w:rsidR="0045576C" w:rsidRPr="00C56F8B" w:rsidRDefault="0045576C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* niepotrzebne skreślić</w:t>
      </w:r>
    </w:p>
    <w:p w14:paraId="498A9783" w14:textId="77777777" w:rsidR="00C56F8B" w:rsidRPr="00C56F8B" w:rsidRDefault="00C56F8B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643B4669" w14:textId="4DCD464E" w:rsidR="0045576C" w:rsidRPr="00C56F8B" w:rsidRDefault="0045576C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14:paraId="570F0523" w14:textId="77777777" w:rsidR="00C56F8B" w:rsidRPr="00C56F8B" w:rsidRDefault="00C56F8B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14:paraId="51091EA8" w14:textId="77777777"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…………………………………….</w:t>
      </w:r>
    </w:p>
    <w:p w14:paraId="65E9FE2D" w14:textId="77777777"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Miejscowość , data</w:t>
      </w:r>
    </w:p>
    <w:p w14:paraId="5CC8FACF" w14:textId="5594F023" w:rsidR="0045576C" w:rsidRPr="00C56F8B" w:rsidRDefault="0045576C" w:rsidP="00784218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……….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</w:t>
      </w:r>
    </w:p>
    <w:p w14:paraId="3E7672CC" w14:textId="4BBDA05B" w:rsidR="0045576C" w:rsidRPr="00C56F8B" w:rsidRDefault="0045576C" w:rsidP="00C56F8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imię i nazwisko, podpis osoby/ osób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upoważnionych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do składania oświadczeń woli</w:t>
      </w:r>
    </w:p>
    <w:p w14:paraId="611EBFFE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3B862D7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03B4BDB5" w14:textId="15694E92" w:rsidR="0045576C" w:rsidRDefault="0045576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03F7E726" w14:textId="586B4172"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25BA8570" w14:textId="7F9DD70D"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55004DB" w14:textId="49D73E91"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56E1D5C7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0D32662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2F745771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D4B5BBA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F0AA198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05E638D0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C1E28F3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6FCF86A" w14:textId="5CCB9AAA" w:rsidR="0045576C" w:rsidRPr="00C411E7" w:rsidRDefault="0045576C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br w:type="page"/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Załącznik nr 3</w:t>
      </w:r>
      <w:r w:rsidR="00C411E7" w:rsidRPr="00C411E7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p w14:paraId="3ABEF274" w14:textId="77777777" w:rsidR="00C411E7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1D2EE45" w14:textId="09F94454" w:rsidR="0045576C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40BBF54" w14:textId="09712BC4" w:rsidR="0045576C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</w:t>
      </w:r>
      <w:r w:rsidR="0045576C"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Wykonawca:</w:t>
      </w:r>
    </w:p>
    <w:p w14:paraId="55A8ACE2" w14:textId="42FD3A29"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7AD0B7E" w14:textId="77777777"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74CC25" w14:textId="3017B66C"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8BE0788" w14:textId="77777777"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9F6B964" w14:textId="56A91857" w:rsidR="0045576C" w:rsidRPr="00C411E7" w:rsidRDefault="0045576C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……..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</w:t>
      </w:r>
    </w:p>
    <w:p w14:paraId="5932E03C" w14:textId="77777777" w:rsidR="0045576C" w:rsidRPr="00C411E7" w:rsidRDefault="0045576C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14:paraId="0FD14365" w14:textId="77777777" w:rsidR="0045576C" w:rsidRPr="00C411E7" w:rsidRDefault="0045576C" w:rsidP="00784218">
      <w:pPr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25B1DD2" w14:textId="77777777" w:rsidR="00C411E7" w:rsidRPr="00C411E7" w:rsidRDefault="00C411E7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A132991" w14:textId="22A8ABDD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14:paraId="7C2EA27F" w14:textId="77777777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41CE7E3" w14:textId="77777777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03F8ABC9" w14:textId="4A09BA29" w:rsidR="0045576C" w:rsidRPr="00C411E7" w:rsidRDefault="0045576C" w:rsidP="00C411E7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Na potrzeby postępowania o udzielenie zamówienia publicznego pn.</w:t>
      </w:r>
      <w:r w:rsidRPr="00C411E7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: </w:t>
      </w:r>
      <w:r w:rsidR="00C411E7"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Zatrudnienie trenerów do przeprowadzenia zajęć dydaktyczno-wyrównawczych (indywidualnych oraz grupowych) dla dzieci z rodzin zastępczych </w:t>
      </w:r>
      <w:r w:rsidR="00C411E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br/>
      </w:r>
      <w:r w:rsidR="00C411E7"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 powiatu ostrowieckiego oraz treningów służących integracji ze środowiskiem dla osób opuszczających pieczę zastępczą z powiatu ostrowieckiego w ramach realizacji Projektu pn. „</w:t>
      </w:r>
      <w:r w:rsidR="00C411E7" w:rsidRPr="00C56F8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RAZEM RAŹNIEJ</w:t>
      </w:r>
      <w:r w:rsidR="00C411E7" w:rsidRPr="00C56F8B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”</w:t>
      </w:r>
      <w:r w:rsidR="00C411E7" w:rsidRPr="008354B7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lang w:val="it-IT" w:eastAsia="pl-PL"/>
        </w:rPr>
        <w:t xml:space="preserve"> </w:t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14:paraId="3350DE57" w14:textId="77777777"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5E2F9F6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14:paraId="1F9C3832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724AA4F" w14:textId="77777777"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64A671DD" w14:textId="5C9E23A8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w 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aproszeniu do składania ofert.</w:t>
      </w:r>
    </w:p>
    <w:p w14:paraId="606B0AF8" w14:textId="28105D82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6E004AB" w14:textId="77777777"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590A437" w14:textId="406E767D"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14:paraId="18F87679" w14:textId="0FA42AF3" w:rsidR="0045576C" w:rsidRPr="00C411E7" w:rsidRDefault="00C411E7" w:rsidP="00C411E7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14:paraId="0EE5C50B" w14:textId="77777777" w:rsidR="0045576C" w:rsidRPr="00C411E7" w:rsidRDefault="0045576C" w:rsidP="00784218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1FC4FC9B" w14:textId="77777777"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14:paraId="631B9655" w14:textId="2B1FCFB1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63146B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5FFE532" w14:textId="77777777" w:rsidR="00C411E7" w:rsidRPr="00C411E7" w:rsidRDefault="00C411E7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8132908" w14:textId="7E6F7C48" w:rsidR="0045576C" w:rsidRPr="00C411E7" w:rsidRDefault="0045576C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14:paraId="721A01C7" w14:textId="77777777" w:rsidR="0045576C" w:rsidRPr="00C411E7" w:rsidRDefault="0045576C" w:rsidP="00C411E7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14:paraId="6AC32261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B0AE370" w14:textId="7484DD20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…………………………………………</w:t>
      </w:r>
    </w:p>
    <w:p w14:paraId="4BC437B9" w14:textId="51A4B7E8" w:rsidR="0045576C" w:rsidRPr="00C411E7" w:rsidRDefault="00C411E7" w:rsidP="00784218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14:paraId="419A8D99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14:paraId="6136F4CE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14:paraId="145A74F4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14:paraId="1E640E48" w14:textId="1B3C90B2" w:rsidR="0045576C" w:rsidRPr="00C411E7" w:rsidRDefault="0045576C" w:rsidP="00784218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color w:val="000000" w:themeColor="text1"/>
          <w:sz w:val="20"/>
          <w:szCs w:val="20"/>
        </w:rPr>
        <w:br w:type="page"/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>Załącznik nr 4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.</w:t>
      </w:r>
    </w:p>
    <w:p w14:paraId="7F84B4BF" w14:textId="77777777" w:rsidR="0045576C" w:rsidRPr="00C411E7" w:rsidRDefault="0045576C" w:rsidP="00784218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48FBAA" w14:textId="77777777"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33EB7DCD" w14:textId="77777777"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C460187" w14:textId="77777777"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14:paraId="54B59300" w14:textId="77777777"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4D543AF" w14:textId="77777777"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49284DE" w14:textId="77777777"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3FFE887" w14:textId="77777777"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B885F82" w14:textId="77777777"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14:paraId="59C4B73F" w14:textId="77777777" w:rsidR="00C411E7" w:rsidRPr="00C411E7" w:rsidRDefault="00C411E7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14:paraId="3677A4E9" w14:textId="77777777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6FE4B00" w14:textId="1D44831F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14:paraId="048FF600" w14:textId="77777777"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21DD1DEA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6BA101EA" w14:textId="53019926" w:rsidR="00C411E7" w:rsidRPr="00C411E7" w:rsidRDefault="00C411E7" w:rsidP="00C411E7">
      <w:pPr>
        <w:keepNext/>
        <w:spacing w:after="0" w:line="240" w:lineRule="auto"/>
        <w:jc w:val="both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Zatrudnienie trenerów do przeprowadzenia zajęć dydaktyczno-wyrównawczych (indywidualnych oraz grupowych) dla dzieci z rodzin zastępczych z powiatu ostrowieckiego oraz treningów służących integracji ze środowiskiem dla osób opuszczających pieczę zastępczą z powiatu ostrowieckiego w ramach realizacji Projektu pn. „</w:t>
      </w:r>
      <w:r w:rsidRPr="00C411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RAZEM RAŹNIEJ</w:t>
      </w:r>
      <w:r w:rsidRPr="00C411E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”</w:t>
      </w:r>
      <w:r w:rsidRPr="00444710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lang w:val="it-IT" w:eastAsia="pl-PL"/>
        </w:rPr>
        <w:t xml:space="preserve"> </w:t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14:paraId="6C7DF486" w14:textId="77777777" w:rsidR="00C411E7" w:rsidRPr="00C411E7" w:rsidRDefault="00C411E7" w:rsidP="00C411E7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3AD17186" w14:textId="1AD35B08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14:paraId="0FFD0184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782FE4A4" w14:textId="77777777" w:rsidR="0045576C" w:rsidRPr="00C411E7" w:rsidRDefault="0045576C" w:rsidP="00784218">
      <w:pPr>
        <w:shd w:val="clear" w:color="auto" w:fill="BFBFBF"/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14:paraId="6063508D" w14:textId="77777777" w:rsidR="0045576C" w:rsidRPr="00C411E7" w:rsidRDefault="0045576C" w:rsidP="00784218">
      <w:pPr>
        <w:spacing w:after="0" w:line="240" w:lineRule="auto"/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D161D7E" w14:textId="13C4A773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5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aproszenia.</w:t>
      </w:r>
    </w:p>
    <w:p w14:paraId="347656AC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34FFD754" w14:textId="77777777" w:rsidR="00C411E7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3AE7CD8A" w14:textId="7A58A005"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14:paraId="69C504CA" w14:textId="77777777" w:rsidR="0045576C" w:rsidRPr="00C411E7" w:rsidRDefault="0045576C" w:rsidP="00C411E7">
      <w:pPr>
        <w:spacing w:after="0" w:line="240" w:lineRule="auto"/>
        <w:ind w:left="780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14:paraId="4655BB88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62083DCD" w14:textId="77777777"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14:paraId="7137C2CD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33930CE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44120BE7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35F7830" w14:textId="495AED69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052B427" w14:textId="77777777"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09276B3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14:paraId="0DE0596B" w14:textId="34194AE4" w:rsidR="0045576C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</w:t>
      </w:r>
      <w:r w:rsidR="0045576C"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Miejscowość, data </w:t>
      </w:r>
    </w:p>
    <w:p w14:paraId="72D30DAC" w14:textId="77777777"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5C086D8" w14:textId="3FD6224C" w:rsidR="0045576C" w:rsidRPr="00C411E7" w:rsidRDefault="0045576C" w:rsidP="00C411E7">
      <w:pPr>
        <w:spacing w:after="0" w:line="240" w:lineRule="auto"/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</w:t>
      </w:r>
    </w:p>
    <w:p w14:paraId="6601D85E" w14:textId="77777777" w:rsidR="0045576C" w:rsidRPr="00C411E7" w:rsidRDefault="0045576C" w:rsidP="00C411E7">
      <w:pPr>
        <w:spacing w:after="0" w:line="240" w:lineRule="auto"/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14:paraId="6FD68E6C" w14:textId="77777777"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1522C43E" w14:textId="77777777"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71CF2D80" w14:textId="77777777"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3411836F" w14:textId="77777777" w:rsidR="0045576C" w:rsidRPr="00332E8E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14:paraId="1EEBFD96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  <w:r w:rsidRPr="00332E8E">
        <w:rPr>
          <w:rFonts w:asciiTheme="majorHAnsi" w:hAnsiTheme="majorHAnsi"/>
          <w:color w:val="FF0000"/>
          <w:sz w:val="20"/>
          <w:szCs w:val="20"/>
        </w:rPr>
        <w:br w:type="page"/>
      </w:r>
    </w:p>
    <w:p w14:paraId="09F50FD6" w14:textId="586AE55C" w:rsidR="00847F5E" w:rsidRPr="00D1583A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Załącznik nr 5</w:t>
      </w:r>
      <w:r w:rsidR="00C411E7" w:rsidRPr="00D1583A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</w:p>
    <w:p w14:paraId="1DC52484" w14:textId="350D405C" w:rsidR="00C411E7" w:rsidRPr="00D1583A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UMOWA ZLECENIA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Nr </w:t>
      </w:r>
      <w:r w:rsidR="00C411E7" w:rsidRPr="00D1583A">
        <w:rPr>
          <w:rFonts w:asciiTheme="majorHAnsi" w:hAnsiTheme="majorHAnsi"/>
          <w:b/>
          <w:color w:val="000000" w:themeColor="text1"/>
          <w:sz w:val="20"/>
          <w:szCs w:val="20"/>
        </w:rPr>
        <w:t>………………………..</w:t>
      </w:r>
    </w:p>
    <w:p w14:paraId="196D3C27" w14:textId="14EE8731" w:rsidR="00847F5E" w:rsidRPr="00D1583A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0EA9603C" w14:textId="17EDCF65"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zawarta w …………………. w dniu …….…….. roku pomiędzy </w:t>
      </w:r>
    </w:p>
    <w:p w14:paraId="193A086C" w14:textId="77777777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12DDA3C8" w14:textId="77777777"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5C7F5BBA" w14:textId="77777777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5BE0FC28" w14:textId="7DA8A09B"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reprezentowanym przez Pana/Panią …………………….…….…………………..…. – pełnomocnika</w:t>
      </w:r>
      <w:r w:rsidR="00C411E7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–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zwanym dalej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„Zleceniodawcą”</w:t>
      </w:r>
    </w:p>
    <w:p w14:paraId="666970EB" w14:textId="77777777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5E7F6FF1" w14:textId="77777777" w:rsidR="00D1583A" w:rsidRDefault="00847F5E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</w:p>
    <w:p w14:paraId="613675D4" w14:textId="4926545E"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br/>
        <w:t xml:space="preserve">……………. zwanym dalej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„Zleceniobiorcą”</w:t>
      </w:r>
    </w:p>
    <w:p w14:paraId="47F9CFF7" w14:textId="55AC20C1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77166C7" w14:textId="23AF2278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14:paraId="64AD7BF1" w14:textId="77777777" w:rsidR="00C411E7" w:rsidRPr="00D1583A" w:rsidRDefault="00C411E7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153240E" w14:textId="23400C09"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14:paraId="6D9ADEFC" w14:textId="03B41298" w:rsidR="00847F5E" w:rsidRPr="00D1583A" w:rsidRDefault="00847F5E" w:rsidP="00041E4B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 xml:space="preserve">Zleceniodawca zleca, a Zleceniobiorca zobowiązuje się do </w:t>
      </w:r>
      <w:r w:rsidR="00C411E7" w:rsidRPr="00D1583A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przeprowadzenia zajęć dydaktyczno-wyrównawczych (indywidualnych oraz grupowych) dla dzieci z rodzin zastępczych z powiatu ostrowieckiego oraz treningów służących integracji ze środowiskiem dla osób opuszczających pieczę zastępczą z powiatu ostrowieckiego w ramach realizacji Projektu pn. „</w:t>
      </w:r>
      <w:r w:rsidR="00C411E7" w:rsidRPr="00D1583A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RAZEM RAŹNIEJ</w:t>
      </w:r>
      <w:r w:rsidR="00C411E7" w:rsidRPr="00D1583A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”</w:t>
      </w:r>
      <w:r w:rsidR="00C411E7" w:rsidRPr="00D1583A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lang w:val="it-IT" w:eastAsia="pl-PL"/>
        </w:rPr>
        <w:t xml:space="preserve"> </w:t>
      </w:r>
      <w:r w:rsidR="00C411E7" w:rsidRPr="00D1583A">
        <w:rPr>
          <w:rFonts w:asciiTheme="majorHAnsi" w:hAnsiTheme="majorHAnsi"/>
          <w:color w:val="000000" w:themeColor="text1"/>
          <w:sz w:val="20"/>
          <w:szCs w:val="20"/>
        </w:rPr>
        <w:t>współfinansowanego ze środków Unii Europejskiej w ramach Europejskiego Funduszu Społecznego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C411E7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wg poniższego zestawienia:</w:t>
      </w:r>
    </w:p>
    <w:p w14:paraId="2E3A0BBD" w14:textId="77777777" w:rsidR="00C411E7" w:rsidRPr="00D1583A" w:rsidRDefault="00C411E7" w:rsidP="001F6A9E">
      <w:pPr>
        <w:pStyle w:val="Akapitzlist"/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824"/>
        <w:gridCol w:w="1738"/>
        <w:gridCol w:w="1806"/>
      </w:tblGrid>
      <w:tr w:rsidR="00D1583A" w:rsidRPr="00D1583A" w14:paraId="11ECFD2D" w14:textId="77777777" w:rsidTr="00D1583A">
        <w:trPr>
          <w:trHeight w:val="703"/>
          <w:jc w:val="center"/>
        </w:trPr>
        <w:tc>
          <w:tcPr>
            <w:tcW w:w="495" w:type="dxa"/>
            <w:shd w:val="clear" w:color="auto" w:fill="F2F2F2"/>
            <w:vAlign w:val="center"/>
          </w:tcPr>
          <w:p w14:paraId="696968B3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14:paraId="0BE289DA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824" w:type="dxa"/>
            <w:shd w:val="clear" w:color="auto" w:fill="F2F2F2"/>
            <w:vAlign w:val="center"/>
          </w:tcPr>
          <w:p w14:paraId="0CCF161D" w14:textId="73739102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Ilość godzin </w:t>
            </w:r>
          </w:p>
        </w:tc>
        <w:tc>
          <w:tcPr>
            <w:tcW w:w="1738" w:type="dxa"/>
            <w:shd w:val="clear" w:color="auto" w:fill="F2F2F2"/>
            <w:vAlign w:val="center"/>
          </w:tcPr>
          <w:p w14:paraId="7F900690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Cena w zł </w:t>
            </w:r>
          </w:p>
          <w:p w14:paraId="7AC99A30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za godzinę</w:t>
            </w:r>
          </w:p>
          <w:p w14:paraId="5358ACB6" w14:textId="4B3F3EED" w:rsidR="00D1583A" w:rsidRPr="00D1583A" w:rsidRDefault="00D1583A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</w:p>
        </w:tc>
        <w:tc>
          <w:tcPr>
            <w:tcW w:w="1806" w:type="dxa"/>
            <w:shd w:val="clear" w:color="auto" w:fill="F2F2F2"/>
            <w:vAlign w:val="center"/>
          </w:tcPr>
          <w:p w14:paraId="28925C55" w14:textId="24FD0FC6" w:rsidR="00D1583A" w:rsidRPr="00D1583A" w:rsidRDefault="00847F5E" w:rsidP="00D1583A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Razem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cena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  <w:t>w z</w:t>
            </w: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ł</w:t>
            </w:r>
            <w:r w:rsid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D1583A" w:rsidRPr="00D1583A" w14:paraId="73C640C8" w14:textId="77777777" w:rsidTr="00D1583A">
        <w:trPr>
          <w:trHeight w:val="703"/>
          <w:jc w:val="center"/>
        </w:trPr>
        <w:tc>
          <w:tcPr>
            <w:tcW w:w="495" w:type="dxa"/>
            <w:vAlign w:val="center"/>
          </w:tcPr>
          <w:p w14:paraId="4BB96816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22DAEB70" w14:textId="43E339B0" w:rsidR="00847F5E" w:rsidRPr="00D1583A" w:rsidRDefault="00C411E7" w:rsidP="00784218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ZAJĘCIA DYDAKTYCZNO – WYRÓWNAWCZE (INDYWIDUALNE I GRUPOWE)</w:t>
            </w:r>
            <w:r w:rsidR="00D1583A"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Z JĘZYKA POLSKIEGO, JĘZYKA AGIELSKIEGO I MATEMATYKI</w:t>
            </w:r>
          </w:p>
        </w:tc>
        <w:tc>
          <w:tcPr>
            <w:tcW w:w="824" w:type="dxa"/>
            <w:vAlign w:val="center"/>
          </w:tcPr>
          <w:p w14:paraId="4386DA30" w14:textId="662E6876" w:rsidR="00847F5E" w:rsidRPr="00D1583A" w:rsidRDefault="00C411E7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738" w:type="dxa"/>
            <w:vAlign w:val="center"/>
          </w:tcPr>
          <w:p w14:paraId="276D4D9D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27474246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D1583A" w:rsidRPr="00D1583A" w14:paraId="03FB591F" w14:textId="77777777" w:rsidTr="00D1583A">
        <w:trPr>
          <w:trHeight w:val="703"/>
          <w:jc w:val="center"/>
        </w:trPr>
        <w:tc>
          <w:tcPr>
            <w:tcW w:w="495" w:type="dxa"/>
            <w:vAlign w:val="center"/>
          </w:tcPr>
          <w:p w14:paraId="390EC068" w14:textId="5C969DDA" w:rsidR="00C411E7" w:rsidRPr="00D1583A" w:rsidRDefault="00C411E7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05F82CB4" w14:textId="5E3AF289" w:rsidR="00C411E7" w:rsidRPr="00D1583A" w:rsidRDefault="00C411E7" w:rsidP="00784218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TRENINGI SŁUŻĄCE INTEGRACJI ZE ŚR</w:t>
            </w:r>
            <w:r w:rsidR="00D1583A"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</w:t>
            </w: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DOWISK</w:t>
            </w:r>
            <w:r w:rsidR="00D1583A"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IEM </w:t>
            </w:r>
            <w:r w:rsidR="00D1583A"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  <w:t>(2 GRUPY)</w:t>
            </w:r>
          </w:p>
        </w:tc>
        <w:tc>
          <w:tcPr>
            <w:tcW w:w="824" w:type="dxa"/>
            <w:vAlign w:val="center"/>
          </w:tcPr>
          <w:p w14:paraId="1CD79D7B" w14:textId="20D34C35" w:rsidR="00C411E7" w:rsidRPr="00D1583A" w:rsidRDefault="00D1583A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738" w:type="dxa"/>
            <w:vAlign w:val="center"/>
          </w:tcPr>
          <w:p w14:paraId="16C131FB" w14:textId="77777777" w:rsidR="00C411E7" w:rsidRPr="00D1583A" w:rsidRDefault="00C411E7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0CA729CD" w14:textId="77777777" w:rsidR="00C411E7" w:rsidRPr="00D1583A" w:rsidRDefault="00C411E7" w:rsidP="00784218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D1583A" w:rsidRPr="00D1583A" w14:paraId="6ADA8D14" w14:textId="77777777" w:rsidTr="00D1583A">
        <w:trPr>
          <w:trHeight w:val="704"/>
          <w:jc w:val="center"/>
        </w:trPr>
        <w:tc>
          <w:tcPr>
            <w:tcW w:w="8046" w:type="dxa"/>
            <w:gridSpan w:val="4"/>
            <w:shd w:val="clear" w:color="auto" w:fill="F2F2F2"/>
            <w:vAlign w:val="center"/>
          </w:tcPr>
          <w:p w14:paraId="17B03231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806" w:type="dxa"/>
            <w:shd w:val="clear" w:color="auto" w:fill="F2F2F2"/>
            <w:vAlign w:val="center"/>
          </w:tcPr>
          <w:p w14:paraId="5D824D41" w14:textId="77777777" w:rsidR="00847F5E" w:rsidRPr="00D1583A" w:rsidRDefault="00847F5E" w:rsidP="0078421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D6329A1" w14:textId="56866D1D" w:rsidR="00847F5E" w:rsidRPr="00D1583A" w:rsidRDefault="00847F5E" w:rsidP="001F6A9E">
      <w:pPr>
        <w:pStyle w:val="Akapitzlist"/>
        <w:numPr>
          <w:ilvl w:val="0"/>
          <w:numId w:val="32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Czynności wymienione w ust. 1 zostaną wykonane zgodnie z harmonogram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ami określonymi w SIWZ (Załącznik do nr 1 do Zaproszenia) oraz harmonogramami na kolejne miesiące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przekaz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ywanymi przez Zamawiającego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na 7 dni przed rozpoczęciem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każdego miesiąca. </w:t>
      </w:r>
    </w:p>
    <w:p w14:paraId="4040FEF3" w14:textId="77777777" w:rsidR="00847F5E" w:rsidRPr="00D1583A" w:rsidRDefault="00847F5E" w:rsidP="00041E4B">
      <w:pPr>
        <w:pStyle w:val="Akapitzlist"/>
        <w:numPr>
          <w:ilvl w:val="0"/>
          <w:numId w:val="32"/>
        </w:numPr>
        <w:suppressAutoHyphens w:val="0"/>
        <w:spacing w:after="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zobowiązuje się do dołożenia najwyższej staranności w wykonaniu zleconych czynności.</w:t>
      </w:r>
    </w:p>
    <w:p w14:paraId="1881749D" w14:textId="77777777" w:rsidR="00847F5E" w:rsidRPr="00332E8E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14:paraId="396377B0" w14:textId="6B1A8391"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2</w:t>
      </w:r>
    </w:p>
    <w:p w14:paraId="37F36DCF" w14:textId="77777777" w:rsidR="00847F5E" w:rsidRPr="00D1583A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oświadcza, iż posiada odpowiednie kwalifikacje, uprawnienia i warunki do należytego wykonania przedmiotu umowy.</w:t>
      </w:r>
    </w:p>
    <w:p w14:paraId="10C873FF" w14:textId="1B971FD2" w:rsidR="00847F5E" w:rsidRPr="00D1583A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Wykonując przedmiot Umowy, Zleceniobiorca zobowiązuje się do terminowego, starannego i profesjonalnego wykonania zlecenia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  <w:r w:rsidR="001F6A9E">
        <w:rPr>
          <w:rFonts w:asciiTheme="majorHAnsi" w:eastAsia="Times New Roman" w:hAnsiTheme="majorHAnsi"/>
          <w:color w:val="000000" w:themeColor="text1"/>
          <w:sz w:val="20"/>
          <w:szCs w:val="20"/>
        </w:rPr>
        <w:t>zgodnie z charakterystyką przedmiotu zamówienia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postępowania 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</w:rPr>
        <w:t>nr</w:t>
      </w:r>
      <w:r w:rsidR="001F6A9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21/ZK/2020/RR.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</w:p>
    <w:p w14:paraId="7516B049" w14:textId="52113948" w:rsidR="00847F5E" w:rsidRPr="00D1583A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>Zleceniobiorca nie może powierzyć innej osobie wykonania czynności określonych w §1 niniejszej Umowy, bez zgody Zleceniodawcy.</w:t>
      </w:r>
    </w:p>
    <w:p w14:paraId="0275D8A2" w14:textId="666B857B" w:rsidR="00847F5E" w:rsidRPr="00D1583A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 xml:space="preserve">Zleceniobiorca jest zobowiązany informować wyznaczonego pracownika Zleceniodawcy o wszelkich przeszkodach utrudniających lub uniemożliwiających realizację </w:t>
      </w:r>
      <w:r w:rsidR="00D1583A"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>U</w:t>
      </w:r>
      <w:r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 xml:space="preserve">mowy, a także o innych zdarzeniach mających wpływ </w:t>
      </w:r>
      <w:r w:rsidR="00D1583A"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br/>
      </w:r>
      <w:r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 xml:space="preserve">na realizację </w:t>
      </w:r>
      <w:r w:rsidR="008354B7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>U</w:t>
      </w:r>
      <w:r w:rsidRPr="00D1583A">
        <w:rPr>
          <w:rFonts w:asciiTheme="majorHAnsi" w:eastAsia="Arial Unicode MS" w:hAnsiTheme="majorHAnsi"/>
          <w:bCs/>
          <w:color w:val="000000" w:themeColor="text1"/>
          <w:sz w:val="20"/>
          <w:szCs w:val="20"/>
        </w:rPr>
        <w:t>mowy.</w:t>
      </w:r>
    </w:p>
    <w:p w14:paraId="7E0478EB" w14:textId="77777777" w:rsidR="00847F5E" w:rsidRPr="00D1583A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lastRenderedPageBreak/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0C9FC6D0" w14:textId="5871116C" w:rsidR="00847F5E" w:rsidRPr="001F6A9E" w:rsidRDefault="00847F5E" w:rsidP="001F6A9E">
      <w:pPr>
        <w:numPr>
          <w:ilvl w:val="0"/>
          <w:numId w:val="29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Osobami upoważnionymi do kontaktów w sprawie realizacji postanowień niniejszej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mowy, ze strony </w:t>
      </w:r>
      <w:r w:rsidRPr="001F6A9E">
        <w:rPr>
          <w:rFonts w:asciiTheme="majorHAnsi" w:hAnsiTheme="majorHAnsi"/>
          <w:color w:val="000000" w:themeColor="text1"/>
          <w:sz w:val="20"/>
          <w:szCs w:val="20"/>
        </w:rPr>
        <w:t xml:space="preserve">Zleceniodawcy jest ……….: e-mail: </w:t>
      </w:r>
      <w:hyperlink r:id="rId11" w:history="1">
        <w:r w:rsidRPr="001F6A9E">
          <w:rPr>
            <w:rStyle w:val="Hipercze"/>
            <w:rFonts w:asciiTheme="majorHAnsi" w:hAnsiTheme="majorHAnsi"/>
            <w:color w:val="000000" w:themeColor="text1"/>
            <w:sz w:val="20"/>
            <w:szCs w:val="20"/>
          </w:rPr>
          <w:t>……………….</w:t>
        </w:r>
      </w:hyperlink>
      <w:r w:rsidRPr="001F6A9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16820141" w14:textId="73364AC2"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</w:p>
    <w:p w14:paraId="1476E013" w14:textId="4ED8EC34"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Zleceniobiorca, zgodnie z wymogami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zczegółowej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C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harakterystyki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rzedmiotu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amówienia zobowiązuje się do zorganizowania i przeprowadzenia zajęć dydaktyczno – wyrównawczych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oraz treningów. </w:t>
      </w:r>
    </w:p>
    <w:p w14:paraId="5C93639C" w14:textId="77777777"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7EFAFE" w14:textId="04DEE2B3"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</w:p>
    <w:p w14:paraId="356F9DB1" w14:textId="77777777" w:rsidR="00847F5E" w:rsidRPr="001F6A9E" w:rsidRDefault="00847F5E" w:rsidP="001F6A9E">
      <w:pPr>
        <w:numPr>
          <w:ilvl w:val="0"/>
          <w:numId w:val="27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Za wykonanie czynności określonych w §1 umowy Zleceniodawca zobowiązuje się wypłacić Zleceniobiorcy </w:t>
      </w:r>
      <w:r w:rsidRPr="001F6A9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wynagrodzenie w wysokości </w:t>
      </w:r>
      <w:r w:rsidRPr="001F6A9E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brutto</w:t>
      </w:r>
      <w:r w:rsidRPr="001F6A9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  <w:r w:rsidRPr="001F6A9E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…….. zł, słownie: …………. </w:t>
      </w:r>
    </w:p>
    <w:p w14:paraId="16016AB7" w14:textId="3B573B08" w:rsidR="00847F5E" w:rsidRPr="00D1583A" w:rsidRDefault="00847F5E" w:rsidP="001F6A9E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1F6A9E">
        <w:rPr>
          <w:rFonts w:asciiTheme="majorHAnsi" w:hAnsiTheme="majorHAnsi"/>
          <w:bCs/>
          <w:color w:val="000000" w:themeColor="text1"/>
          <w:sz w:val="20"/>
          <w:szCs w:val="20"/>
        </w:rPr>
        <w:t>Zleceniobiorcy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. </w:t>
      </w:r>
    </w:p>
    <w:p w14:paraId="4F67B909" w14:textId="37EA5B8F" w:rsidR="00847F5E" w:rsidRPr="00D1583A" w:rsidRDefault="001F6A9E" w:rsidP="001F6A9E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Zleceniobiorca</w:t>
      </w:r>
      <w:r w:rsidR="00847F5E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 terminie 2 dni od daty zaistnienia zdarzenia jest zobowiązany powiadomić Z</w:t>
      </w:r>
      <w:r>
        <w:rPr>
          <w:rFonts w:asciiTheme="majorHAnsi" w:hAnsiTheme="majorHAnsi"/>
          <w:color w:val="000000" w:themeColor="text1"/>
          <w:sz w:val="20"/>
          <w:szCs w:val="20"/>
        </w:rPr>
        <w:t>amawiającego o </w:t>
      </w:r>
      <w:r w:rsidR="00847F5E" w:rsidRPr="00D1583A">
        <w:rPr>
          <w:rFonts w:asciiTheme="majorHAnsi" w:hAnsiTheme="majorHAnsi"/>
          <w:color w:val="000000" w:themeColor="text1"/>
          <w:sz w:val="20"/>
          <w:szCs w:val="20"/>
        </w:rPr>
        <w:t>wszelkich zmianach, które będą miały wpływ na koszty ponoszone po stronie Z</w:t>
      </w:r>
      <w:r>
        <w:rPr>
          <w:rFonts w:asciiTheme="majorHAnsi" w:hAnsiTheme="majorHAnsi"/>
          <w:color w:val="000000" w:themeColor="text1"/>
          <w:sz w:val="20"/>
          <w:szCs w:val="20"/>
        </w:rPr>
        <w:t>leceniodawcy</w:t>
      </w:r>
      <w:r w:rsidR="00847F5E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a związane z zatrudnieniem </w:t>
      </w:r>
      <w:r>
        <w:rPr>
          <w:rFonts w:asciiTheme="majorHAnsi" w:hAnsiTheme="majorHAnsi"/>
          <w:color w:val="000000" w:themeColor="text1"/>
          <w:sz w:val="20"/>
          <w:szCs w:val="20"/>
        </w:rPr>
        <w:t>Zleceniobiorcy</w:t>
      </w:r>
      <w:r w:rsidR="00847F5E" w:rsidRPr="00D1583A">
        <w:rPr>
          <w:rFonts w:asciiTheme="majorHAnsi" w:hAnsiTheme="majorHAnsi"/>
          <w:color w:val="000000" w:themeColor="text1"/>
          <w:sz w:val="20"/>
          <w:szCs w:val="20"/>
        </w:rPr>
        <w:t>, w szczególności zmiana danych związanych ze złożonym oświadczeniem zleceniobiorcy do oferty.</w:t>
      </w:r>
    </w:p>
    <w:p w14:paraId="59325DD8" w14:textId="77777777" w:rsidR="00847F5E" w:rsidRPr="00D1583A" w:rsidRDefault="00847F5E" w:rsidP="001F6A9E">
      <w:pPr>
        <w:numPr>
          <w:ilvl w:val="0"/>
          <w:numId w:val="27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14:paraId="7C46FD8F" w14:textId="77777777" w:rsidR="00847F5E" w:rsidRPr="00D1583A" w:rsidRDefault="00847F5E" w:rsidP="001F6A9E">
      <w:pPr>
        <w:numPr>
          <w:ilvl w:val="0"/>
          <w:numId w:val="27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14:paraId="4A7A4BD6" w14:textId="77777777" w:rsidR="00847F5E" w:rsidRPr="00D1583A" w:rsidRDefault="00847F5E" w:rsidP="001F6A9E">
      <w:pPr>
        <w:numPr>
          <w:ilvl w:val="0"/>
          <w:numId w:val="27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14:paraId="50BC385E" w14:textId="1ECCDED9" w:rsidR="00847F5E" w:rsidRPr="00D1583A" w:rsidRDefault="00847F5E" w:rsidP="00041E4B">
      <w:pPr>
        <w:numPr>
          <w:ilvl w:val="0"/>
          <w:numId w:val="27"/>
        </w:numPr>
        <w:suppressAutoHyphens w:val="0"/>
        <w:spacing w:after="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Zleceniodawca dopuszcza możliwość udzielenia Zleceniobiorcy zamówień uzupełniających zgodnych </w:t>
      </w:r>
      <w:r w:rsidR="00D1583A"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z przedmiotem zamówienia podstawowego określonego w § 1 w wysokości nieprzekraczającej 50% jego wartości. </w:t>
      </w:r>
    </w:p>
    <w:p w14:paraId="5E3B1809" w14:textId="77777777"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5FCB5001" w14:textId="75ABA7FE"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5</w:t>
      </w:r>
    </w:p>
    <w:p w14:paraId="15C918BF" w14:textId="77777777" w:rsidR="00847F5E" w:rsidRPr="00D1583A" w:rsidRDefault="00847F5E" w:rsidP="00784218">
      <w:pPr>
        <w:spacing w:after="0" w:line="240" w:lineRule="auto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Umowa zostaje zawarta na czas od dnia zawarcia umowy do 31 grudnia 2020 roku. </w:t>
      </w:r>
    </w:p>
    <w:p w14:paraId="5EC71DD1" w14:textId="77777777" w:rsidR="00847F5E" w:rsidRPr="00D1583A" w:rsidRDefault="00847F5E" w:rsidP="00784218">
      <w:pPr>
        <w:spacing w:after="0" w:line="240" w:lineRule="auto"/>
        <w:ind w:left="360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14:paraId="17CFD13E" w14:textId="5558B99A"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D1583A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7948E3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6</w:t>
      </w:r>
    </w:p>
    <w:p w14:paraId="1A9AE3BC" w14:textId="7091D7A9" w:rsidR="00847F5E" w:rsidRPr="00D1583A" w:rsidRDefault="00847F5E" w:rsidP="001F6A9E">
      <w:pPr>
        <w:numPr>
          <w:ilvl w:val="0"/>
          <w:numId w:val="30"/>
        </w:numPr>
        <w:suppressAutoHyphens w:val="0"/>
        <w:spacing w:after="60" w:line="240" w:lineRule="auto"/>
        <w:ind w:hanging="357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Zleceniobiorca zapłaci Zleceniodawcy kary umowne za:</w:t>
      </w:r>
    </w:p>
    <w:p w14:paraId="431F5D37" w14:textId="77777777" w:rsidR="00847F5E" w:rsidRPr="00D1583A" w:rsidRDefault="00847F5E" w:rsidP="001F6A9E">
      <w:pPr>
        <w:numPr>
          <w:ilvl w:val="0"/>
          <w:numId w:val="26"/>
        </w:numPr>
        <w:suppressAutoHyphens w:val="0"/>
        <w:spacing w:after="60" w:line="240" w:lineRule="auto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14:paraId="2547F07B" w14:textId="6D23AE30" w:rsidR="00847F5E" w:rsidRPr="00D1583A" w:rsidRDefault="00847F5E" w:rsidP="001F6A9E">
      <w:pPr>
        <w:numPr>
          <w:ilvl w:val="0"/>
          <w:numId w:val="26"/>
        </w:numPr>
        <w:suppressAutoHyphens w:val="0"/>
        <w:spacing w:after="60" w:line="240" w:lineRule="auto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odstąpienie lub rozwiązanie Umowy z przyczyn leżących po stronie Zleceniobiorcy w wysokości </w:t>
      </w:r>
      <w:r w:rsidR="001F6A9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20 % wynagrodzenia brutto wskazanego w § 4 ust.1 Umowy</w:t>
      </w: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,</w:t>
      </w:r>
    </w:p>
    <w:p w14:paraId="53E16EEE" w14:textId="0C1F725B" w:rsidR="00847F5E" w:rsidRDefault="00847F5E" w:rsidP="001F6A9E">
      <w:pPr>
        <w:numPr>
          <w:ilvl w:val="0"/>
          <w:numId w:val="26"/>
        </w:numPr>
        <w:suppressAutoHyphens w:val="0"/>
        <w:spacing w:after="60" w:line="240" w:lineRule="auto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§4. Ust. 1 Umowy,</w:t>
      </w:r>
    </w:p>
    <w:p w14:paraId="2D72B9A4" w14:textId="557FEDE6" w:rsidR="003E3B0F" w:rsidRPr="00D1583A" w:rsidRDefault="003E3B0F" w:rsidP="001F6A9E">
      <w:pPr>
        <w:numPr>
          <w:ilvl w:val="0"/>
          <w:numId w:val="26"/>
        </w:numPr>
        <w:suppressAutoHyphens w:val="0"/>
        <w:spacing w:after="60" w:line="240" w:lineRule="auto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niewywiązanie się ze spełnienia klauzuli społecznej w wysokości 2</w:t>
      </w: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.000,00 zł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 każdy przypadek </w:t>
      </w:r>
    </w:p>
    <w:p w14:paraId="0E9C2A15" w14:textId="45E29E40" w:rsidR="00847F5E" w:rsidRPr="00D1583A" w:rsidRDefault="001F6A9E" w:rsidP="001F6A9E">
      <w:pPr>
        <w:numPr>
          <w:ilvl w:val="0"/>
          <w:numId w:val="30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W przypadku niedopełnienia</w:t>
      </w:r>
      <w:r w:rsidR="00847F5E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obowiązku informacyjnego w zakresie zmiany danych złożonego oświadczenia </w:t>
      </w:r>
      <w:r w:rsidR="008354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</w:t>
      </w:r>
      <w:r w:rsidR="00847F5E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leceniobiorcy o którym mowa w § 4 ust. 1 pkt. b) Zleceniobiorca pokryje szkodę poniesioną przez Zleceniodawcę powstałą z tytułu zmiany statusu Zleceniobiorcy.</w:t>
      </w:r>
    </w:p>
    <w:p w14:paraId="18072C44" w14:textId="58B93192" w:rsidR="00847F5E" w:rsidRPr="00D1583A" w:rsidRDefault="00847F5E" w:rsidP="001F6A9E">
      <w:pPr>
        <w:numPr>
          <w:ilvl w:val="0"/>
          <w:numId w:val="30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Zleceniodawca zastrzega sobie prawo żądania odszkodowania </w:t>
      </w:r>
      <w:r w:rsidR="00444710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uzupełniającego,</w:t>
      </w: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jeżeli powstałe szkody będą wyższe od nałożonych kar umownych.  </w:t>
      </w:r>
    </w:p>
    <w:p w14:paraId="6639EEDD" w14:textId="30463EB7" w:rsidR="00847F5E" w:rsidRPr="00D1583A" w:rsidRDefault="00847F5E" w:rsidP="007948E3">
      <w:pPr>
        <w:numPr>
          <w:ilvl w:val="0"/>
          <w:numId w:val="30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lastRenderedPageBreak/>
        <w:t xml:space="preserve">W razie opóźnienia w wykonaniu usługi Zleceniodawca może odstąpić od umowy w terminie 7 dni </w:t>
      </w:r>
      <w:r w:rsidR="00444710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bez wyznaczenia</w:t>
      </w: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terminu dodatkowego.</w:t>
      </w:r>
    </w:p>
    <w:p w14:paraId="578D7D09" w14:textId="77777777" w:rsidR="00847F5E" w:rsidRPr="00D1583A" w:rsidRDefault="00847F5E" w:rsidP="007948E3">
      <w:pPr>
        <w:numPr>
          <w:ilvl w:val="0"/>
          <w:numId w:val="30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W przypadku wystąpienia zmian w oświadczeniu Zleceniobiorcy wywołującego zobowiązania finansowe po stronie Zleceniodawcy to Zleceniodawca jest uprawniony do wypowiedzenia umowy ze skutkiem natychmiastowym.</w:t>
      </w:r>
    </w:p>
    <w:p w14:paraId="6A02998F" w14:textId="04D76DBA" w:rsidR="00847F5E" w:rsidRDefault="007948E3" w:rsidP="007948E3">
      <w:pPr>
        <w:numPr>
          <w:ilvl w:val="0"/>
          <w:numId w:val="30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W przypadku n</w:t>
      </w:r>
      <w:r w:rsidR="00847F5E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ieujawnieni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a</w:t>
      </w:r>
      <w:r w:rsidR="00847F5E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przez Zleceniobiorcę informacji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,</w:t>
      </w:r>
      <w:r w:rsidR="00847F5E"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o których mowa w ust. 2 w terminie dwóch dni od daty ich powstania, Zleceniobiorca zwróci z należnymi odsetkami Zleceniodawcy wszelkie należności, które powstaną.</w:t>
      </w:r>
    </w:p>
    <w:p w14:paraId="0AEF369C" w14:textId="160EB96B" w:rsidR="001F6A9E" w:rsidRPr="00D1583A" w:rsidRDefault="001F6A9E" w:rsidP="00041E4B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Zleceniodawca może potrącić kary umowne z wynagrodzenia Zleceniobiorcy</w:t>
      </w:r>
    </w:p>
    <w:p w14:paraId="5873C0F6" w14:textId="77777777" w:rsidR="00D1583A" w:rsidRPr="00D1583A" w:rsidRDefault="00D1583A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14:paraId="00C9F43F" w14:textId="47D52C60" w:rsidR="00847F5E" w:rsidRPr="00D1583A" w:rsidRDefault="00847F5E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7948E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7</w:t>
      </w:r>
    </w:p>
    <w:p w14:paraId="5EABBA93" w14:textId="7BC7BB87" w:rsidR="00847F5E" w:rsidRPr="00D1583A" w:rsidRDefault="00847F5E" w:rsidP="007948E3">
      <w:pPr>
        <w:spacing w:after="6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.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:</w:t>
      </w:r>
    </w:p>
    <w:p w14:paraId="7D218140" w14:textId="0EF6A2C6" w:rsidR="00847F5E" w:rsidRPr="00D1583A" w:rsidRDefault="00847F5E" w:rsidP="007948E3">
      <w:pPr>
        <w:numPr>
          <w:ilvl w:val="0"/>
          <w:numId w:val="28"/>
        </w:numPr>
        <w:suppressAutoHyphens w:val="0"/>
        <w:spacing w:after="6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Zmianą powszechnie obowiązujących przepisów prawa lub wynikających z prawomocnych orzeczeń lub ostatecznych aktów administracyjnych właściwych organów – w takim zakresie, w jakim będzie to niezbędne 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 celu dostosowania postanowień Umowy do zaistniałego stanu prawnego lub faktycznego.</w:t>
      </w:r>
    </w:p>
    <w:p w14:paraId="0968767B" w14:textId="77777777" w:rsidR="00847F5E" w:rsidRPr="00D1583A" w:rsidRDefault="00847F5E" w:rsidP="007948E3">
      <w:pPr>
        <w:numPr>
          <w:ilvl w:val="0"/>
          <w:numId w:val="28"/>
        </w:numPr>
        <w:suppressAutoHyphens w:val="0"/>
        <w:spacing w:after="6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14:paraId="0795F479" w14:textId="38722B5F" w:rsidR="00847F5E" w:rsidRPr="00D1583A" w:rsidRDefault="00847F5E" w:rsidP="007948E3">
      <w:pPr>
        <w:numPr>
          <w:ilvl w:val="0"/>
          <w:numId w:val="28"/>
        </w:numPr>
        <w:suppressAutoHyphens w:val="0"/>
        <w:spacing w:after="6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Zmianą wniosku o dofinansowanie projektu „</w:t>
      </w:r>
      <w:r w:rsidR="00D1583A" w:rsidRPr="00D1583A">
        <w:rPr>
          <w:rFonts w:asciiTheme="majorHAnsi" w:hAnsiTheme="majorHAnsi"/>
          <w:bCs/>
          <w:color w:val="000000" w:themeColor="text1"/>
          <w:sz w:val="20"/>
          <w:szCs w:val="20"/>
        </w:rPr>
        <w:t>RAZEM RAŹNIEJ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” zaakceptowaną przez Instytucję Zarządzającą 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 zakresie, w jakim zmiana ta ma wpływ na wykonanie przedmiotu Umowy.</w:t>
      </w:r>
    </w:p>
    <w:p w14:paraId="1ED08ABE" w14:textId="3FA15E6E" w:rsidR="00847F5E" w:rsidRPr="00D1583A" w:rsidRDefault="00847F5E" w:rsidP="007948E3">
      <w:pPr>
        <w:numPr>
          <w:ilvl w:val="0"/>
          <w:numId w:val="28"/>
        </w:numPr>
        <w:suppressAutoHyphens w:val="0"/>
        <w:spacing w:after="6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Rezygnacją z uczestnictwa w </w:t>
      </w:r>
      <w:r w:rsidR="00D1583A"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P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rojekcie „</w:t>
      </w:r>
      <w:r w:rsidR="00D1583A" w:rsidRPr="00D1583A">
        <w:rPr>
          <w:rFonts w:asciiTheme="majorHAnsi" w:hAnsiTheme="majorHAnsi"/>
          <w:bCs/>
          <w:color w:val="000000" w:themeColor="text1"/>
          <w:sz w:val="20"/>
          <w:szCs w:val="20"/>
        </w:rPr>
        <w:t>RAZEM RAŹNIEJ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” kierowanych osób.</w:t>
      </w:r>
    </w:p>
    <w:p w14:paraId="41676B1F" w14:textId="2DB13EF2" w:rsidR="00847F5E" w:rsidRPr="00D1583A" w:rsidRDefault="00847F5E" w:rsidP="007948E3">
      <w:pPr>
        <w:numPr>
          <w:ilvl w:val="0"/>
          <w:numId w:val="28"/>
        </w:numPr>
        <w:suppressAutoHyphens w:val="0"/>
        <w:spacing w:after="6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Zmian zapisanych w </w:t>
      </w:r>
      <w:r w:rsidR="00D1583A"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Z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aproszeniu do składania ofert.</w:t>
      </w:r>
    </w:p>
    <w:p w14:paraId="378564C5" w14:textId="6ACDFBFB" w:rsidR="00847F5E" w:rsidRPr="00D1583A" w:rsidRDefault="00847F5E" w:rsidP="00041E4B">
      <w:pPr>
        <w:numPr>
          <w:ilvl w:val="0"/>
          <w:numId w:val="28"/>
        </w:numPr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Zmiany trenera na innego o kwalifikacjach i doświadczeniu określonym w </w:t>
      </w:r>
      <w:r w:rsidR="00D1583A"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Z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aproszeniu.</w:t>
      </w:r>
    </w:p>
    <w:p w14:paraId="1377B19C" w14:textId="77777777" w:rsidR="00847F5E" w:rsidRPr="00D1583A" w:rsidRDefault="00847F5E" w:rsidP="00784218">
      <w:pPr>
        <w:spacing w:after="0" w:line="240" w:lineRule="auto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yellow"/>
          <w:lang w:eastAsia="pl-PL"/>
        </w:rPr>
      </w:pPr>
    </w:p>
    <w:p w14:paraId="71E5718E" w14:textId="58143A23" w:rsidR="00847F5E" w:rsidRPr="00D1583A" w:rsidRDefault="00847F5E" w:rsidP="00784218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7948E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</w:p>
    <w:p w14:paraId="0A424428" w14:textId="071D5515" w:rsidR="00847F5E" w:rsidRPr="00D1583A" w:rsidRDefault="00847F5E" w:rsidP="0078421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Stosownie do wymogu określonego w art. 13 ogólnego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R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ozporządzenia o ochronie danych osobowych z dnia 27 kwietnia 2016 r. 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2B3D77D7" w14:textId="77777777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702B4D9E" w14:textId="77777777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2" w:history="1">
        <w:r w:rsidRPr="00D1583A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484D906C" w14:textId="41A76DC6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14:paraId="62AA59F9" w14:textId="77777777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C4A7E06" w14:textId="77777777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15 lat po ustaniu umowy,</w:t>
      </w:r>
    </w:p>
    <w:p w14:paraId="10D17A7C" w14:textId="4F2B1ADF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posiada prawo do dostępu do treści swoich danych, ich sprostowania, usunięcia lub ograniczenia przetwarzania,</w:t>
      </w:r>
    </w:p>
    <w:p w14:paraId="4F549367" w14:textId="77777777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14:paraId="7AA7C4A2" w14:textId="6D415011" w:rsidR="00847F5E" w:rsidRPr="00D1583A" w:rsidRDefault="00847F5E" w:rsidP="00041E4B">
      <w:pPr>
        <w:numPr>
          <w:ilvl w:val="0"/>
          <w:numId w:val="6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podanie danych osobowych przez Zleceniobiorcę jest </w:t>
      </w:r>
      <w:r w:rsidR="00444710" w:rsidRPr="00D1583A">
        <w:rPr>
          <w:rFonts w:asciiTheme="majorHAnsi" w:hAnsiTheme="majorHAnsi"/>
          <w:color w:val="000000" w:themeColor="text1"/>
          <w:sz w:val="20"/>
          <w:szCs w:val="20"/>
        </w:rPr>
        <w:t>dobrowolne,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jednakże odmowa podania danych skutkuje odmową zawarcia umowy</w:t>
      </w:r>
    </w:p>
    <w:p w14:paraId="112F827A" w14:textId="1B0733B3" w:rsidR="00847F5E" w:rsidRPr="00D1583A" w:rsidRDefault="00847F5E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7948E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14:paraId="66AD2D1A" w14:textId="5DED6412" w:rsidR="00847F5E" w:rsidRPr="00D1583A" w:rsidRDefault="00847F5E" w:rsidP="00784218">
      <w:pPr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 lub upoważnienie do przetwarzania danych osobowych.</w:t>
      </w:r>
    </w:p>
    <w:p w14:paraId="1CA833C9" w14:textId="77777777" w:rsidR="00847F5E" w:rsidRPr="00D1583A" w:rsidRDefault="00847F5E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14:paraId="7E570B7A" w14:textId="77777777" w:rsidR="007948E3" w:rsidRDefault="007948E3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14:paraId="6C604306" w14:textId="77777777" w:rsidR="007948E3" w:rsidRDefault="007948E3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14:paraId="7BD76ABA" w14:textId="5E212B83" w:rsidR="00847F5E" w:rsidRPr="00D1583A" w:rsidRDefault="00847F5E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lastRenderedPageBreak/>
        <w:t>§</w:t>
      </w:r>
      <w:r w:rsidR="007948E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10</w:t>
      </w:r>
    </w:p>
    <w:p w14:paraId="12265111" w14:textId="7724EFA9" w:rsidR="00847F5E" w:rsidRPr="00D1583A" w:rsidRDefault="00847F5E" w:rsidP="00784218">
      <w:pPr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</w:t>
      </w:r>
      <w:r w:rsidR="008354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 ograniczeniem zakresu </w:t>
      </w:r>
      <w:r w:rsidR="00D1583A"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U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mowy.</w:t>
      </w:r>
    </w:p>
    <w:p w14:paraId="01C4A8B5" w14:textId="53E0476E" w:rsidR="007948E3" w:rsidRPr="00AC054C" w:rsidRDefault="007948E3" w:rsidP="007948E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</w:t>
      </w:r>
      <w:r>
        <w:rPr>
          <w:rFonts w:asciiTheme="majorHAnsi" w:hAnsiTheme="majorHAnsi"/>
          <w:b/>
          <w:bCs/>
          <w:sz w:val="20"/>
          <w:szCs w:val="20"/>
        </w:rPr>
        <w:t>1</w:t>
      </w:r>
    </w:p>
    <w:p w14:paraId="6300B770" w14:textId="7088D229" w:rsidR="00847F5E" w:rsidRPr="00332E8E" w:rsidRDefault="007948E3" w:rsidP="007948E3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14:paraId="74EFF1B7" w14:textId="77777777" w:rsidR="00D1583A" w:rsidRDefault="00D1583A" w:rsidP="00D1583A">
      <w:pPr>
        <w:tabs>
          <w:tab w:val="left" w:pos="4770"/>
          <w:tab w:val="center" w:pos="5102"/>
        </w:tabs>
        <w:spacing w:after="0" w:line="240" w:lineRule="auto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ab/>
      </w:r>
    </w:p>
    <w:p w14:paraId="2D8A41B8" w14:textId="398ADED4" w:rsidR="00847F5E" w:rsidRPr="00D1583A" w:rsidRDefault="00847F5E" w:rsidP="007948E3">
      <w:pPr>
        <w:tabs>
          <w:tab w:val="left" w:pos="4770"/>
          <w:tab w:val="center" w:pos="5102"/>
        </w:tabs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7948E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</w:t>
      </w:r>
      <w:r w:rsidR="007948E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</w:t>
      </w:r>
    </w:p>
    <w:p w14:paraId="2C07F741" w14:textId="631FDFE6" w:rsidR="00847F5E" w:rsidRPr="00D1583A" w:rsidRDefault="00847F5E" w:rsidP="007948E3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W sprawach nieuregulowanych niniejszą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mową mają zastosowanie odpowiednie przepisy powszechnie obowiązującego prawa, w szczególności przepisy Kodeksu cywilnego. </w:t>
      </w:r>
    </w:p>
    <w:p w14:paraId="48A5300F" w14:textId="77777777" w:rsidR="00847F5E" w:rsidRPr="00D1583A" w:rsidRDefault="00847F5E" w:rsidP="007948E3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14:paraId="0431992D" w14:textId="77777777" w:rsidR="00847F5E" w:rsidRPr="00D1583A" w:rsidRDefault="00847F5E" w:rsidP="007948E3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Zmiana Umowy wymaga formy pisemnej pod rygorem nieważności.</w:t>
      </w:r>
    </w:p>
    <w:p w14:paraId="7DCE1222" w14:textId="3F4BC93C" w:rsidR="00847F5E" w:rsidRPr="00D1583A" w:rsidRDefault="00847F5E" w:rsidP="007948E3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Umowę sporządzano w dwóch jednobrzmiących egzemplarzach, po jednym dla każdej ze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tron.</w:t>
      </w:r>
    </w:p>
    <w:p w14:paraId="659AAACB" w14:textId="3B902140" w:rsidR="00847F5E" w:rsidRPr="007948E3" w:rsidRDefault="00847F5E" w:rsidP="007948E3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Integralną część Umowy stanowi Zaproszenie do składania ofert oraz Załącznik nr 1 do 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aproszenia </w:t>
      </w:r>
      <w:r w:rsidRPr="007948E3">
        <w:rPr>
          <w:rFonts w:asciiTheme="majorHAnsi" w:hAnsiTheme="majorHAnsi"/>
          <w:color w:val="000000" w:themeColor="text1"/>
          <w:sz w:val="20"/>
          <w:szCs w:val="20"/>
        </w:rPr>
        <w:t>w prowadzonym postępowaniu nr</w:t>
      </w:r>
      <w:r w:rsidR="007948E3" w:rsidRPr="007948E3">
        <w:rPr>
          <w:rFonts w:asciiTheme="majorHAnsi" w:hAnsiTheme="majorHAnsi"/>
          <w:color w:val="000000" w:themeColor="text1"/>
          <w:sz w:val="20"/>
          <w:szCs w:val="20"/>
        </w:rPr>
        <w:t xml:space="preserve"> 21/ZK/2020/RR</w:t>
      </w:r>
    </w:p>
    <w:p w14:paraId="7997251B" w14:textId="77777777"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36776436" w14:textId="77777777"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  <w:t>ZLECENIODAWCA</w:t>
      </w:r>
    </w:p>
    <w:p w14:paraId="2BC91C3B" w14:textId="77777777" w:rsidR="00847F5E" w:rsidRPr="00332E8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8C8F87D" w14:textId="77777777" w:rsidR="00847F5E" w:rsidRPr="00332E8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DEDB4AE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33944AF" w14:textId="77777777"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270CE6BC" w14:textId="45CF868D" w:rsidR="0045576C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569B773" w14:textId="03AF83A8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F5A8571" w14:textId="4EBE2FD8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13E4B9B" w14:textId="7DE766DA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161A89D" w14:textId="0A8E6CC6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4EFA453" w14:textId="487FC710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69049284" w14:textId="6F75CCC2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53D2384" w14:textId="65884E4D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930C786" w14:textId="1F633A92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CCAB32E" w14:textId="4748B1C5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AD8A609" w14:textId="74668E71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D7389D3" w14:textId="747B3865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362F653E" w14:textId="534BBA63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B3A5104" w14:textId="2742D342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9AF456C" w14:textId="64070DC9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DA8B1C8" w14:textId="4BB936B9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B7534CC" w14:textId="7A772490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7C299D4" w14:textId="0F943B0D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4AA1DD1" w14:textId="4D46A854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2AB46A58" w14:textId="666084EA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FD7E1C5" w14:textId="37FD1776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0379DBFE" w14:textId="74F955BE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C5B5C40" w14:textId="77EED166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FE42134" w14:textId="0DDA9824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60B6529" w14:textId="4E34A5B1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54C5624C" w14:textId="3358E623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74818F19" w14:textId="295BAFBD" w:rsidR="000D674A" w:rsidRDefault="000D674A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13A779E3" w14:textId="48EBB7E1" w:rsidR="000D674A" w:rsidRPr="00D1583A" w:rsidRDefault="000D674A" w:rsidP="000D674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8354B7">
        <w:rPr>
          <w:rFonts w:asciiTheme="majorHAnsi" w:hAnsiTheme="majorHAnsi" w:cs="Tahoma"/>
          <w:b/>
          <w:color w:val="000000" w:themeColor="text1"/>
          <w:sz w:val="20"/>
          <w:szCs w:val="20"/>
        </w:rPr>
        <w:t>6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.</w:t>
      </w:r>
    </w:p>
    <w:p w14:paraId="1AFBB2B6" w14:textId="77777777" w:rsidR="000D674A" w:rsidRPr="00D1583A" w:rsidRDefault="000D674A" w:rsidP="000D674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503C144" w14:textId="77777777"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3C1A1CAE" w14:textId="77777777"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50CB03EB" w14:textId="77777777"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14:paraId="17623DDE" w14:textId="77777777"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EEC2BEA" w14:textId="77777777"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55D87AD" w14:textId="77777777" w:rsidR="000D674A" w:rsidRPr="00D1583A" w:rsidRDefault="000D674A" w:rsidP="000D674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02ABF41" w14:textId="77777777"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2F7FE6C" w14:textId="77777777"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14:paraId="5EE85EF5" w14:textId="77777777" w:rsidR="000D674A" w:rsidRPr="000D674A" w:rsidRDefault="000D674A" w:rsidP="000D674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14:paraId="56D331B7" w14:textId="77777777"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1BB224B8" w14:textId="77777777"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1CB2FAF3" w14:textId="142EBAD7"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</w:t>
      </w:r>
    </w:p>
    <w:p w14:paraId="1951FA8C" w14:textId="5FC29183"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doświadczenia:</w:t>
      </w:r>
    </w:p>
    <w:p w14:paraId="79057E29" w14:textId="77777777" w:rsidR="000D674A" w:rsidRPr="000D674A" w:rsidRDefault="000D674A" w:rsidP="000D674A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80"/>
        <w:gridCol w:w="1417"/>
        <w:gridCol w:w="3969"/>
        <w:gridCol w:w="1418"/>
      </w:tblGrid>
      <w:tr w:rsidR="000D674A" w:rsidRPr="000D674A" w14:paraId="20E4547D" w14:textId="77777777" w:rsidTr="008354B7">
        <w:trPr>
          <w:trHeight w:val="703"/>
          <w:jc w:val="center"/>
        </w:trPr>
        <w:tc>
          <w:tcPr>
            <w:tcW w:w="568" w:type="dxa"/>
            <w:vAlign w:val="center"/>
          </w:tcPr>
          <w:p w14:paraId="62C5D8AA" w14:textId="77777777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3280" w:type="dxa"/>
          </w:tcPr>
          <w:p w14:paraId="5B15CFA4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ECBB745" w14:textId="53A0EAEF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1417" w:type="dxa"/>
            <w:vAlign w:val="center"/>
          </w:tcPr>
          <w:p w14:paraId="1842B31A" w14:textId="3B2A16A1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nauczyciela / trenera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DDA89D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kadry dydaktycznej (opisać wykształcenie </w:t>
            </w: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i doświadczenie trenera zgodnie </w:t>
            </w: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z warunkiem opisanym </w:t>
            </w:r>
            <w:r w:rsidRPr="000D674A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w Punkcie 4b. SIWZ)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368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0D674A" w:rsidRPr="000D674A" w14:paraId="33C1F9B0" w14:textId="77777777" w:rsidTr="008354B7">
        <w:trPr>
          <w:trHeight w:val="1172"/>
          <w:jc w:val="center"/>
        </w:trPr>
        <w:tc>
          <w:tcPr>
            <w:tcW w:w="568" w:type="dxa"/>
            <w:vAlign w:val="center"/>
          </w:tcPr>
          <w:p w14:paraId="728A12BA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vAlign w:val="center"/>
          </w:tcPr>
          <w:p w14:paraId="276D5815" w14:textId="75ACE0F0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 (indywidualne i grupowe)</w:t>
            </w:r>
          </w:p>
        </w:tc>
        <w:tc>
          <w:tcPr>
            <w:tcW w:w="1417" w:type="dxa"/>
            <w:vAlign w:val="center"/>
          </w:tcPr>
          <w:p w14:paraId="28D8E4BD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C7D262B" w14:textId="0C743B03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języka angielskiego: TAK / NIE *</w:t>
            </w:r>
          </w:p>
          <w:p w14:paraId="282E15A4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B00FC23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3FD59019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F05F08F" w14:textId="77EF748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21EAAA38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BA7D87D" w14:textId="7D87170B" w:rsidR="000D674A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235A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523E1BEB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3DEC147F" w14:textId="77777777" w:rsidTr="008354B7">
        <w:trPr>
          <w:trHeight w:val="797"/>
          <w:jc w:val="center"/>
        </w:trPr>
        <w:tc>
          <w:tcPr>
            <w:tcW w:w="568" w:type="dxa"/>
            <w:vAlign w:val="center"/>
          </w:tcPr>
          <w:p w14:paraId="33949D52" w14:textId="4F0B2149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vAlign w:val="center"/>
          </w:tcPr>
          <w:p w14:paraId="62301E3E" w14:textId="270B3B35" w:rsidR="000D674A" w:rsidRPr="000D674A" w:rsidRDefault="000D674A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 (indywidualne i grupowe)</w:t>
            </w:r>
          </w:p>
        </w:tc>
        <w:tc>
          <w:tcPr>
            <w:tcW w:w="1417" w:type="dxa"/>
            <w:vAlign w:val="center"/>
          </w:tcPr>
          <w:p w14:paraId="6B050B2F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E850C4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języka angielskiego: TAK / NIE *</w:t>
            </w:r>
          </w:p>
          <w:p w14:paraId="4F6F3CD4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97D71BF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5C819955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2E42FE9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370EFC46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6C8A0946" w14:textId="1CEEF85D" w:rsidR="000D674A" w:rsidRPr="000D674A" w:rsidRDefault="008354B7" w:rsidP="008354B7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48D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45252AE9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495E99F4" w14:textId="77777777" w:rsidTr="008354B7">
        <w:trPr>
          <w:trHeight w:val="1172"/>
          <w:jc w:val="center"/>
        </w:trPr>
        <w:tc>
          <w:tcPr>
            <w:tcW w:w="568" w:type="dxa"/>
            <w:vAlign w:val="center"/>
          </w:tcPr>
          <w:p w14:paraId="24DB1C89" w14:textId="626753FD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vAlign w:val="center"/>
          </w:tcPr>
          <w:p w14:paraId="04E289CB" w14:textId="3EB6F5B2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 (indywidualne i grupowe)</w:t>
            </w:r>
          </w:p>
        </w:tc>
        <w:tc>
          <w:tcPr>
            <w:tcW w:w="1417" w:type="dxa"/>
            <w:vAlign w:val="center"/>
          </w:tcPr>
          <w:p w14:paraId="01CCD1F2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6BAD184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języka angielskiego: TAK / NIE *</w:t>
            </w:r>
          </w:p>
          <w:p w14:paraId="1804849B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05FE503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79E14821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529901FD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52EE33A1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545C5109" w14:textId="3BC8D273" w:rsidR="000D674A" w:rsidRPr="000D674A" w:rsidRDefault="008354B7" w:rsidP="008354B7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A5F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5F9DF220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29C32CB6" w14:textId="77777777" w:rsidTr="008354B7">
        <w:trPr>
          <w:trHeight w:val="1173"/>
          <w:jc w:val="center"/>
        </w:trPr>
        <w:tc>
          <w:tcPr>
            <w:tcW w:w="568" w:type="dxa"/>
            <w:vAlign w:val="center"/>
          </w:tcPr>
          <w:p w14:paraId="4D4507CC" w14:textId="7DAE9C86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0" w:type="dxa"/>
            <w:vAlign w:val="center"/>
          </w:tcPr>
          <w:p w14:paraId="6C48F4FF" w14:textId="72BE3E70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 (indywidualne i grupowe)</w:t>
            </w:r>
          </w:p>
        </w:tc>
        <w:tc>
          <w:tcPr>
            <w:tcW w:w="1417" w:type="dxa"/>
            <w:vAlign w:val="center"/>
          </w:tcPr>
          <w:p w14:paraId="45EBDD50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3E4C70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języka angielskiego: TAK / NIE *</w:t>
            </w:r>
          </w:p>
          <w:p w14:paraId="4B07232D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BDD61EB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270255C8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FA1923B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14739A3B" w14:textId="77777777" w:rsidR="008354B7" w:rsidRPr="008354B7" w:rsidRDefault="008354B7" w:rsidP="008354B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7BC11F5" w14:textId="1AFA6A8D" w:rsidR="000D674A" w:rsidRPr="000D674A" w:rsidRDefault="008354B7" w:rsidP="008354B7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C58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6656C4A7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0BDCA99F" w14:textId="77777777" w:rsidTr="008354B7">
        <w:trPr>
          <w:trHeight w:val="1172"/>
          <w:jc w:val="center"/>
        </w:trPr>
        <w:tc>
          <w:tcPr>
            <w:tcW w:w="568" w:type="dxa"/>
            <w:vAlign w:val="center"/>
          </w:tcPr>
          <w:p w14:paraId="3F970720" w14:textId="57F14C8F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3280" w:type="dxa"/>
            <w:vAlign w:val="center"/>
          </w:tcPr>
          <w:p w14:paraId="37D752CB" w14:textId="77777777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matematyki</w:t>
            </w:r>
          </w:p>
          <w:p w14:paraId="1FF93BA1" w14:textId="5A900312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 i grupowe)</w:t>
            </w:r>
          </w:p>
        </w:tc>
        <w:tc>
          <w:tcPr>
            <w:tcW w:w="1417" w:type="dxa"/>
            <w:vAlign w:val="center"/>
          </w:tcPr>
          <w:p w14:paraId="377163A2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503CDB7" w14:textId="6B239D75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matematyki lub studia podyplomowe z matematyki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4DF797FB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8E625C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276025A9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2E918DC0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20F7D1EC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67704AE1" w14:textId="505C868B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5B5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3B176724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28A34CF1" w14:textId="77777777" w:rsidTr="008354B7">
        <w:trPr>
          <w:trHeight w:val="1172"/>
          <w:jc w:val="center"/>
        </w:trPr>
        <w:tc>
          <w:tcPr>
            <w:tcW w:w="568" w:type="dxa"/>
            <w:vAlign w:val="center"/>
          </w:tcPr>
          <w:p w14:paraId="2B63EE90" w14:textId="72D36CE3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3280" w:type="dxa"/>
            <w:vAlign w:val="center"/>
          </w:tcPr>
          <w:p w14:paraId="19A34C5F" w14:textId="77777777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matematyki</w:t>
            </w:r>
          </w:p>
          <w:p w14:paraId="33C3CDD3" w14:textId="28B59CD9" w:rsidR="000D674A" w:rsidRP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 i grupowe)</w:t>
            </w:r>
          </w:p>
        </w:tc>
        <w:tc>
          <w:tcPr>
            <w:tcW w:w="1417" w:type="dxa"/>
            <w:vAlign w:val="center"/>
          </w:tcPr>
          <w:p w14:paraId="79BBE460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DC1F40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matematyki lub studia podyplomowe z matematyki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54A7B55D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0E585D4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404BF613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D2C0B7F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5DC1E3BF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CC161F8" w14:textId="42CF8823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DAB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42288C83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61698B6C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1BCB7ABE" w14:textId="48AE5085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3280" w:type="dxa"/>
            <w:vAlign w:val="center"/>
          </w:tcPr>
          <w:p w14:paraId="1AB01D2B" w14:textId="77777777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matematyki</w:t>
            </w:r>
          </w:p>
          <w:p w14:paraId="279A045D" w14:textId="715BAD45" w:rsidR="000D674A" w:rsidRPr="000D674A" w:rsidRDefault="000D674A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 i grupowe)</w:t>
            </w:r>
          </w:p>
        </w:tc>
        <w:tc>
          <w:tcPr>
            <w:tcW w:w="1417" w:type="dxa"/>
            <w:vAlign w:val="center"/>
          </w:tcPr>
          <w:p w14:paraId="5AA629D8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EA67132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matematyki lub studia podyplomowe z matematyki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425153C5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50786C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4CCA74CE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0DEFEDFD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2956ACB4" w14:textId="77777777" w:rsidR="008E7986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7CF82D5" w14:textId="7D2C488F" w:rsidR="000D674A" w:rsidRPr="000D674A" w:rsidRDefault="008E7986" w:rsidP="000D674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E418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1E6D47D5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7E60D46D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29168E4B" w14:textId="46925CF4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3280" w:type="dxa"/>
            <w:vAlign w:val="center"/>
          </w:tcPr>
          <w:p w14:paraId="335197BB" w14:textId="77777777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matematyki</w:t>
            </w:r>
          </w:p>
          <w:p w14:paraId="60FCBFB7" w14:textId="5C36A8F0" w:rsidR="000D674A" w:rsidRPr="000D674A" w:rsidRDefault="000D674A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 i grupowe)</w:t>
            </w:r>
          </w:p>
        </w:tc>
        <w:tc>
          <w:tcPr>
            <w:tcW w:w="1417" w:type="dxa"/>
            <w:vAlign w:val="center"/>
          </w:tcPr>
          <w:p w14:paraId="5B53BCCD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6E8879E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matematyki lub studia podyplomowe z matematyki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41A78101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20CDD93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529D44EA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669B027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75DC0F7D" w14:textId="77777777" w:rsidR="008E7986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9BFE198" w14:textId="164B167D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969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14:paraId="2FF8FF24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674A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0D674A" w14:paraId="0A09AFC2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713E7308" w14:textId="56F4EE5B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280" w:type="dxa"/>
            <w:vAlign w:val="center"/>
          </w:tcPr>
          <w:p w14:paraId="10603A87" w14:textId="1D3B838A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polskiego</w:t>
            </w:r>
          </w:p>
          <w:p w14:paraId="03CFDF10" w14:textId="0F3215E9" w:rsidR="000D674A" w:rsidRPr="000D674A" w:rsidRDefault="000D674A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417" w:type="dxa"/>
            <w:vAlign w:val="center"/>
          </w:tcPr>
          <w:p w14:paraId="58AD24AE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AA786C" w14:textId="30BBB3D6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polskiego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7BDABE3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1C05545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1A93F356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8EAF7B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292E20A4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05650613" w14:textId="69A70267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8BC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6B19F805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5C488A0E" w14:textId="0D690136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3280" w:type="dxa"/>
            <w:vAlign w:val="center"/>
          </w:tcPr>
          <w:p w14:paraId="37764B9D" w14:textId="77777777" w:rsidR="000D674A" w:rsidRDefault="000D674A" w:rsidP="000D674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Zajęcia dydaktyczno</w:t>
            </w:r>
            <w:r>
              <w:rPr>
                <w:rFonts w:asciiTheme="majorHAnsi" w:hAnsiTheme="majorHAnsi" w:cs="Tahoma"/>
                <w:sz w:val="20"/>
                <w:szCs w:val="20"/>
              </w:rPr>
              <w:t>-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t xml:space="preserve">wyrównawcze </w:t>
            </w:r>
            <w:r w:rsidRPr="000D674A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D674A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polskiego</w:t>
            </w:r>
          </w:p>
          <w:p w14:paraId="65E513E0" w14:textId="503FA6EB" w:rsidR="000D674A" w:rsidRPr="000D674A" w:rsidRDefault="000D674A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417" w:type="dxa"/>
            <w:vAlign w:val="center"/>
          </w:tcPr>
          <w:p w14:paraId="20385B95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11D3C8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polskiego</w:t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39A829A3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3523234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035C9C2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2DF64E8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3 lata: TAK / NIE *</w:t>
            </w:r>
          </w:p>
          <w:p w14:paraId="1F2ECF7F" w14:textId="77777777" w:rsidR="008E7986" w:rsidRPr="008354B7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2D1E297D" w14:textId="61DB00B5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354B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ORZECZENIE O NIEPEŁNOSPRAWNOŚCI: TAK/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963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5011DD79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76056802" w14:textId="15FA0E9A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3280" w:type="dxa"/>
            <w:vAlign w:val="center"/>
          </w:tcPr>
          <w:p w14:paraId="48740D83" w14:textId="6461386D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KULINARNY.</w:t>
            </w:r>
          </w:p>
        </w:tc>
        <w:tc>
          <w:tcPr>
            <w:tcW w:w="1417" w:type="dxa"/>
            <w:vAlign w:val="center"/>
          </w:tcPr>
          <w:p w14:paraId="27372CF0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88C8DD1" w14:textId="77777777" w:rsidR="008E7986" w:rsidRPr="008E7986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mgr dietetyki: TAK / NIE *</w:t>
            </w:r>
          </w:p>
          <w:p w14:paraId="63295806" w14:textId="77777777" w:rsidR="008E7986" w:rsidRPr="008E7986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0AC3BE92" w14:textId="305B69FC" w:rsidR="000D674A" w:rsidRPr="008E7986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02E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06E649F7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4C255533" w14:textId="350EF7F2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3280" w:type="dxa"/>
            <w:vAlign w:val="center"/>
          </w:tcPr>
          <w:p w14:paraId="4F42655C" w14:textId="0E165A8F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KULINARNY.</w:t>
            </w:r>
          </w:p>
        </w:tc>
        <w:tc>
          <w:tcPr>
            <w:tcW w:w="1417" w:type="dxa"/>
            <w:vAlign w:val="center"/>
          </w:tcPr>
          <w:p w14:paraId="41376079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CA2FBE" w14:textId="77777777" w:rsidR="008E7986" w:rsidRPr="008E7986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gastronomii: TAK / NIE *</w:t>
            </w:r>
          </w:p>
          <w:p w14:paraId="60966F9A" w14:textId="77777777" w:rsidR="008E7986" w:rsidRPr="008E7986" w:rsidRDefault="008E7986" w:rsidP="008E798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6E8E7B3D" w14:textId="77777777" w:rsidR="008E7986" w:rsidRPr="008E7986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14:paraId="7D00A190" w14:textId="77777777" w:rsidR="008E7986" w:rsidRPr="008E7986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047CEAEF" w14:textId="026B496F" w:rsidR="000D674A" w:rsidRPr="000D674A" w:rsidRDefault="008E7986" w:rsidP="008E7986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8A8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5560A113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392CFFD8" w14:textId="1A4ADC21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3280" w:type="dxa"/>
            <w:vAlign w:val="center"/>
          </w:tcPr>
          <w:p w14:paraId="0E5FD9AA" w14:textId="16DFB287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ZARZĄDZANIA MIESZKANIEM.</w:t>
            </w:r>
          </w:p>
        </w:tc>
        <w:tc>
          <w:tcPr>
            <w:tcW w:w="1417" w:type="dxa"/>
            <w:vAlign w:val="center"/>
          </w:tcPr>
          <w:p w14:paraId="0E2DFA38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B7B5830" w14:textId="6E30562B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ekonomii lub administracji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1A4207D2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15923E4" w14:textId="7E5675FE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1F849456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4E4F74F" w14:textId="36203E7A" w:rsidR="000D674A" w:rsidRP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7AF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447572EB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18D8C8BD" w14:textId="44EB8FF7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3280" w:type="dxa"/>
            <w:vAlign w:val="center"/>
          </w:tcPr>
          <w:p w14:paraId="4F99C18B" w14:textId="16E101B5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INTERPERSONALNY.</w:t>
            </w:r>
          </w:p>
        </w:tc>
        <w:tc>
          <w:tcPr>
            <w:tcW w:w="1417" w:type="dxa"/>
            <w:vAlign w:val="center"/>
          </w:tcPr>
          <w:p w14:paraId="58A2C4E4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AEFE292" w14:textId="10F61713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psychologii lub socjologii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21397349" w14:textId="77777777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62FE636" w14:textId="727953D0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339149D9" w14:textId="77777777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7683F08" w14:textId="2FB874E6" w:rsidR="00444710" w:rsidRP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1ECC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1CC906BA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1C66133C" w14:textId="1BFED67E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280" w:type="dxa"/>
            <w:vAlign w:val="center"/>
          </w:tcPr>
          <w:p w14:paraId="12FCB13A" w14:textId="36264F05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INTERPERSONALNY.</w:t>
            </w:r>
          </w:p>
        </w:tc>
        <w:tc>
          <w:tcPr>
            <w:tcW w:w="1417" w:type="dxa"/>
            <w:vAlign w:val="center"/>
          </w:tcPr>
          <w:p w14:paraId="0327BC0A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A979914" w14:textId="0F5FC27C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0257A971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F28079F" w14:textId="30FB6A64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doradcy zawodowego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0A57C8AC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88AB198" w14:textId="13F00ECF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18F16D34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2665876D" w14:textId="73313BAF" w:rsidR="000D674A" w:rsidRP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2 lata: 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87E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7B9B8F33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545F8F92" w14:textId="1A77587F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3280" w:type="dxa"/>
            <w:vAlign w:val="center"/>
          </w:tcPr>
          <w:p w14:paraId="7113C674" w14:textId="69A26778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DBA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Ł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OŚCI O WYGLA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̨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D ZEWNĘTRZNY I NAUKI HIGIENY OSOBISTEJ.</w:t>
            </w:r>
          </w:p>
        </w:tc>
        <w:tc>
          <w:tcPr>
            <w:tcW w:w="1417" w:type="dxa"/>
            <w:vAlign w:val="center"/>
          </w:tcPr>
          <w:p w14:paraId="1EB137FE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2B71D43" w14:textId="5683F0D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pielęgniarstwa lub medycyny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2E656422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10D5B759" w14:textId="78CC0FC5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58F8D537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0FBDDBD3" w14:textId="71A7D2D7" w:rsidR="000D674A" w:rsidRP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B3F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1DB86DC2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77D889F5" w14:textId="6F8AC6DE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3280" w:type="dxa"/>
            <w:vAlign w:val="center"/>
          </w:tcPr>
          <w:p w14:paraId="49316B7F" w14:textId="39A4C6AD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DBA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Ł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OŚCI O WYGLA</w:t>
            </w:r>
            <w:r w:rsidRPr="000D674A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̨</w:t>
            </w: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D ZEWNĘTRZNY I NAUKI HIGIENY OSOBISTEJ.</w:t>
            </w:r>
          </w:p>
        </w:tc>
        <w:tc>
          <w:tcPr>
            <w:tcW w:w="1417" w:type="dxa"/>
            <w:vAlign w:val="center"/>
          </w:tcPr>
          <w:p w14:paraId="07F5CBC5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77A7316" w14:textId="7138AF31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kosmetologii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6075368D" w14:textId="77777777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245B60BF" w14:textId="20E06A4B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3DF52EB5" w14:textId="77777777" w:rsid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7B96F5DE" w14:textId="149F5591" w:rsidR="000D674A" w:rsidRPr="00444710" w:rsidRDefault="00444710" w:rsidP="00444710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336B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63653324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548F03FE" w14:textId="39FC1E79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3280" w:type="dxa"/>
            <w:vAlign w:val="center"/>
          </w:tcPr>
          <w:p w14:paraId="0D98F786" w14:textId="764393DC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FINANSOWO – URZĘDOWY.</w:t>
            </w:r>
          </w:p>
        </w:tc>
        <w:tc>
          <w:tcPr>
            <w:tcW w:w="1417" w:type="dxa"/>
            <w:vAlign w:val="center"/>
          </w:tcPr>
          <w:p w14:paraId="405C97C3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1D70AB5" w14:textId="49A41811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 zakresu ekonomii lub administracji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7553F0BC" w14:textId="77777777" w:rsid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F3CB76C" w14:textId="1B5E1667" w:rsidR="00731B8F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59873E3E" w14:textId="77777777" w:rsidR="00731B8F" w:rsidRDefault="00731B8F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3B36E3A4" w14:textId="329F04B7" w:rsidR="000D674A" w:rsidRP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(w działalności szkolnej lub kursowej) minimum 2 lata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CF36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674A" w:rsidRPr="000D674A" w14:paraId="0D0513FD" w14:textId="77777777" w:rsidTr="008354B7">
        <w:trPr>
          <w:trHeight w:val="1478"/>
          <w:jc w:val="center"/>
        </w:trPr>
        <w:tc>
          <w:tcPr>
            <w:tcW w:w="568" w:type="dxa"/>
            <w:vAlign w:val="center"/>
          </w:tcPr>
          <w:p w14:paraId="59E0DE0F" w14:textId="1829CA1F" w:rsidR="000D674A" w:rsidRPr="000D674A" w:rsidRDefault="008354B7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3280" w:type="dxa"/>
            <w:vAlign w:val="center"/>
          </w:tcPr>
          <w:p w14:paraId="22B3CA3B" w14:textId="1A360BDB" w:rsidR="000D674A" w:rsidRPr="000D674A" w:rsidRDefault="008354B7" w:rsidP="000D674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D674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TRENING GOSPODARCZO – TECHNICZNY.</w:t>
            </w:r>
          </w:p>
        </w:tc>
        <w:tc>
          <w:tcPr>
            <w:tcW w:w="1417" w:type="dxa"/>
            <w:vAlign w:val="center"/>
          </w:tcPr>
          <w:p w14:paraId="6661F8AC" w14:textId="77777777" w:rsidR="000D674A" w:rsidRPr="000D674A" w:rsidRDefault="000D674A" w:rsidP="000D674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A868464" w14:textId="13F90476" w:rsidR="00731B8F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techniczne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14:paraId="7625185B" w14:textId="77777777" w:rsidR="00731B8F" w:rsidRDefault="00731B8F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28B458DF" w14:textId="70EE4F4E" w:rsidR="00731B8F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TAK / NIE *</w:t>
            </w:r>
          </w:p>
          <w:p w14:paraId="1B82CA6C" w14:textId="77777777" w:rsidR="00731B8F" w:rsidRDefault="00731B8F" w:rsidP="00444710">
            <w:pPr>
              <w:snapToGrid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578DC403" w14:textId="7C3F3FF2" w:rsidR="000D674A" w:rsidRPr="00444710" w:rsidRDefault="00444710" w:rsidP="00444710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</w:t>
            </w:r>
            <w:r w:rsidRPr="0044471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(w działalności szkolnej lub kursowej) minimum 2 lata</w:t>
            </w:r>
            <w:r w:rsidR="00731B8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731B8F" w:rsidRPr="008E798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5A5" w14:textId="77777777" w:rsidR="000D674A" w:rsidRPr="000D674A" w:rsidRDefault="000D674A" w:rsidP="000D674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D7CD3C2" w14:textId="77777777"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14:paraId="3282F938" w14:textId="77777777"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  <w:r w:rsidRPr="000D674A">
        <w:rPr>
          <w:rFonts w:asciiTheme="majorHAnsi" w:hAnsiTheme="majorHAnsi" w:cs="Arial"/>
          <w:sz w:val="20"/>
          <w:szCs w:val="20"/>
        </w:rPr>
        <w:t xml:space="preserve">* niepotrzebne skreślić </w:t>
      </w:r>
    </w:p>
    <w:p w14:paraId="659F986E" w14:textId="77777777"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14:paraId="15C1619F" w14:textId="76C77654" w:rsidR="000D674A" w:rsidRPr="008E7986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  <w:r w:rsidRPr="000D674A">
        <w:rPr>
          <w:rFonts w:asciiTheme="majorHAnsi" w:hAnsiTheme="majorHAnsi" w:cs="Arial"/>
          <w:sz w:val="20"/>
          <w:szCs w:val="20"/>
        </w:rPr>
        <w:t>Jeżeli Wykonawca pozostaje w stosunku umowy cywilnoprawnej pozostawiamy własne</w:t>
      </w:r>
      <w:r w:rsidR="008E7986">
        <w:rPr>
          <w:rFonts w:asciiTheme="majorHAnsi" w:hAnsiTheme="majorHAnsi" w:cs="Arial"/>
          <w:sz w:val="20"/>
          <w:szCs w:val="20"/>
        </w:rPr>
        <w:t>.</w:t>
      </w:r>
    </w:p>
    <w:p w14:paraId="1EB428DB" w14:textId="77777777"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14:paraId="60999B21" w14:textId="77777777"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14:paraId="7FE12A55" w14:textId="77777777"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14:paraId="417CC0C5" w14:textId="77777777" w:rsidR="000D674A" w:rsidRPr="000D674A" w:rsidRDefault="000D674A" w:rsidP="000D674A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14:paraId="69FC1BA8" w14:textId="77777777" w:rsidR="000D674A" w:rsidRPr="000D674A" w:rsidRDefault="000D674A" w:rsidP="000D674A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0D674A">
        <w:rPr>
          <w:rFonts w:asciiTheme="majorHAnsi" w:eastAsia="Times New Roman" w:hAnsiTheme="majorHAnsi" w:cs="Arial"/>
          <w:sz w:val="20"/>
          <w:szCs w:val="20"/>
        </w:rPr>
        <w:t xml:space="preserve">              </w:t>
      </w:r>
      <w:r w:rsidRPr="000D674A">
        <w:rPr>
          <w:rFonts w:asciiTheme="majorHAnsi" w:eastAsia="Times New Roman" w:hAnsiTheme="majorHAnsi" w:cs="Arial"/>
          <w:sz w:val="20"/>
          <w:szCs w:val="20"/>
        </w:rPr>
        <w:tab/>
      </w:r>
      <w:r w:rsidRPr="000D674A">
        <w:rPr>
          <w:rFonts w:asciiTheme="majorHAnsi" w:eastAsia="Times New Roman" w:hAnsiTheme="majorHAnsi" w:cs="Arial"/>
          <w:sz w:val="20"/>
          <w:szCs w:val="20"/>
        </w:rPr>
        <w:tab/>
        <w:t xml:space="preserve">  …………………………………………………………………………</w:t>
      </w:r>
    </w:p>
    <w:p w14:paraId="07BDF0EC" w14:textId="616E2573" w:rsidR="000D674A" w:rsidRPr="000D674A" w:rsidRDefault="000D674A" w:rsidP="000D674A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674A">
        <w:rPr>
          <w:rFonts w:asciiTheme="majorHAnsi" w:eastAsia="Times New Roman" w:hAnsiTheme="majorHAnsi" w:cs="Arial"/>
          <w:sz w:val="20"/>
          <w:szCs w:val="20"/>
        </w:rPr>
        <w:t xml:space="preserve">                                                                                        </w:t>
      </w:r>
      <w:r w:rsidRPr="000D674A">
        <w:rPr>
          <w:rFonts w:asciiTheme="majorHAnsi" w:eastAsia="Times New Roman" w:hAnsiTheme="majorHAnsi" w:cs="Arial"/>
          <w:sz w:val="20"/>
          <w:szCs w:val="20"/>
        </w:rPr>
        <w:tab/>
      </w:r>
      <w:r w:rsidRPr="000D674A">
        <w:rPr>
          <w:rFonts w:asciiTheme="majorHAnsi" w:eastAsia="Times New Roman" w:hAnsiTheme="majorHAnsi" w:cs="Arial"/>
          <w:sz w:val="20"/>
          <w:szCs w:val="20"/>
        </w:rPr>
        <w:tab/>
      </w:r>
      <w:r>
        <w:rPr>
          <w:rFonts w:asciiTheme="majorHAnsi" w:eastAsia="Times New Roman" w:hAnsiTheme="majorHAnsi" w:cs="Arial"/>
          <w:sz w:val="20"/>
          <w:szCs w:val="20"/>
        </w:rPr>
        <w:tab/>
        <w:t xml:space="preserve">         </w:t>
      </w:r>
      <w:r w:rsidRPr="000D674A">
        <w:rPr>
          <w:rFonts w:asciiTheme="majorHAnsi" w:eastAsia="Times New Roman" w:hAnsiTheme="majorHAnsi" w:cs="Arial"/>
          <w:sz w:val="20"/>
          <w:szCs w:val="20"/>
        </w:rPr>
        <w:t xml:space="preserve"> podpisy Wykonawcy lub osób uprawnionych </w:t>
      </w:r>
    </w:p>
    <w:p w14:paraId="1CD04F00" w14:textId="012F3905" w:rsidR="000D674A" w:rsidRPr="000D674A" w:rsidRDefault="000D674A" w:rsidP="000D674A">
      <w:pPr>
        <w:spacing w:after="0" w:line="240" w:lineRule="auto"/>
        <w:ind w:left="4963" w:firstLine="709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                   </w:t>
      </w:r>
      <w:r w:rsidRPr="000D674A">
        <w:rPr>
          <w:rFonts w:asciiTheme="majorHAnsi" w:eastAsia="Times New Roman" w:hAnsiTheme="majorHAnsi" w:cs="Arial"/>
          <w:sz w:val="20"/>
          <w:szCs w:val="20"/>
        </w:rPr>
        <w:t>do reprezentowania Wykonawcy</w:t>
      </w:r>
    </w:p>
    <w:p w14:paraId="207463D3" w14:textId="77777777" w:rsidR="00D1583A" w:rsidRPr="000D674A" w:rsidRDefault="00D1583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BA1EB61" w14:textId="2197B136" w:rsidR="00D1583A" w:rsidRPr="00D1583A" w:rsidRDefault="00D1583A" w:rsidP="00D1583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1F6D06">
        <w:rPr>
          <w:rFonts w:asciiTheme="majorHAnsi" w:hAnsiTheme="majorHAnsi" w:cs="Tahoma"/>
          <w:b/>
          <w:color w:val="000000" w:themeColor="text1"/>
          <w:sz w:val="20"/>
          <w:szCs w:val="20"/>
        </w:rPr>
        <w:t>7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.</w:t>
      </w:r>
    </w:p>
    <w:p w14:paraId="2DCF9D10" w14:textId="77777777" w:rsidR="00D1583A" w:rsidRPr="00D1583A" w:rsidRDefault="00D1583A" w:rsidP="00D1583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0C94AD4" w14:textId="77777777"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15485C98" w14:textId="77777777"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1414E1D4" w14:textId="77777777"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14:paraId="002834BF" w14:textId="77777777"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17C35BE" w14:textId="77777777"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5266FE6" w14:textId="77777777"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E9FA36C" w14:textId="77777777"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D4D2A0B" w14:textId="77777777"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14:paraId="4452D099" w14:textId="77777777" w:rsidR="00D1583A" w:rsidRPr="00D1583A" w:rsidRDefault="00D1583A" w:rsidP="00D1583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14:paraId="381946F0" w14:textId="77777777"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CC3385C" w14:textId="6F5EDD6C" w:rsid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256175E4" w14:textId="571C240C"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76B10D30" w14:textId="77777777" w:rsidR="00774FBB" w:rsidRPr="00D1583A" w:rsidRDefault="00774FBB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DB48228" w14:textId="34381E93" w:rsidR="0045576C" w:rsidRPr="00D1583A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948E3">
        <w:rPr>
          <w:rFonts w:asciiTheme="majorHAnsi" w:hAnsiTheme="majorHAnsi"/>
          <w:color w:val="000000" w:themeColor="text1"/>
          <w:sz w:val="20"/>
          <w:szCs w:val="20"/>
        </w:rPr>
        <w:t xml:space="preserve">Oświadczamy, iż ubiegając się o udzielenie zamówienia (nr sprawy: </w:t>
      </w:r>
      <w:r w:rsidR="007948E3" w:rsidRPr="007948E3">
        <w:rPr>
          <w:rFonts w:asciiTheme="majorHAnsi" w:hAnsiTheme="majorHAnsi"/>
          <w:color w:val="000000" w:themeColor="text1"/>
          <w:sz w:val="20"/>
          <w:szCs w:val="20"/>
        </w:rPr>
        <w:t>21/ZK/2020/RR</w:t>
      </w:r>
      <w:r w:rsidRPr="007948E3">
        <w:rPr>
          <w:rFonts w:asciiTheme="majorHAnsi" w:hAnsiTheme="majorHAnsi"/>
          <w:color w:val="000000" w:themeColor="text1"/>
          <w:sz w:val="20"/>
          <w:szCs w:val="20"/>
        </w:rPr>
        <w:t>), nie jesteśmy powiązani z</w:t>
      </w:r>
      <w:r w:rsidR="00E55F46">
        <w:rPr>
          <w:rFonts w:asciiTheme="majorHAnsi" w:hAnsiTheme="majorHAnsi"/>
          <w:color w:val="000000" w:themeColor="text1"/>
          <w:sz w:val="20"/>
          <w:szCs w:val="20"/>
        </w:rPr>
        <w:t> 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1EC3E35" w14:textId="77777777" w:rsidR="00D1583A" w:rsidRPr="00D1583A" w:rsidRDefault="00D1583A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30F207E2" w14:textId="0F1B7523" w:rsidR="0045576C" w:rsidRPr="00D1583A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a Wykonawcą, polegające w szczególności na:</w:t>
      </w:r>
    </w:p>
    <w:p w14:paraId="50252A4A" w14:textId="77777777" w:rsidR="0045576C" w:rsidRPr="00D1583A" w:rsidRDefault="0045576C" w:rsidP="00041E4B">
      <w:pPr>
        <w:numPr>
          <w:ilvl w:val="0"/>
          <w:numId w:val="65"/>
        </w:num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3CD433C5" w14:textId="77777777" w:rsidR="0045576C" w:rsidRPr="00D1583A" w:rsidRDefault="0045576C" w:rsidP="00041E4B">
      <w:pPr>
        <w:numPr>
          <w:ilvl w:val="0"/>
          <w:numId w:val="65"/>
        </w:num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posiadaniu co najmniej 10 % udziałów lub akcji;</w:t>
      </w:r>
    </w:p>
    <w:p w14:paraId="33D2F312" w14:textId="77777777" w:rsidR="0045576C" w:rsidRPr="00D1583A" w:rsidRDefault="0045576C" w:rsidP="00041E4B">
      <w:pPr>
        <w:numPr>
          <w:ilvl w:val="0"/>
          <w:numId w:val="65"/>
        </w:num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3EC3BF99" w14:textId="77777777" w:rsidR="0045576C" w:rsidRPr="00D1583A" w:rsidRDefault="0045576C" w:rsidP="00041E4B">
      <w:pPr>
        <w:numPr>
          <w:ilvl w:val="0"/>
          <w:numId w:val="65"/>
        </w:num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769A240D" w14:textId="77777777" w:rsidR="0045576C" w:rsidRPr="00D1583A" w:rsidRDefault="0045576C" w:rsidP="00784218">
      <w:pPr>
        <w:spacing w:after="0" w:line="240" w:lineRule="auto"/>
        <w:ind w:left="714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1265EDE7" w14:textId="77777777" w:rsidR="0045576C" w:rsidRPr="00D1583A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Prezes Zarządu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Jerzy Wątroba</w:t>
      </w:r>
    </w:p>
    <w:p w14:paraId="6B646F09" w14:textId="77777777" w:rsidR="0045576C" w:rsidRPr="00D1583A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Wiceprezes Zarządu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Dariusz Wątroba</w:t>
      </w:r>
    </w:p>
    <w:p w14:paraId="0704AE59" w14:textId="77777777" w:rsidR="0045576C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Członek Zarządu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ab/>
        <w:t>Beata Gębska-Wójcik</w:t>
      </w:r>
    </w:p>
    <w:p w14:paraId="12CFA992" w14:textId="0D1A2BCA" w:rsidR="007948E3" w:rsidRDefault="007948E3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Pracownik </w:t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  <w:t>Agnieszka Sobczyk</w:t>
      </w:r>
    </w:p>
    <w:p w14:paraId="5F8F0AA2" w14:textId="0D97C790" w:rsidR="007948E3" w:rsidRPr="00D1583A" w:rsidRDefault="007948E3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Cs/>
          <w:color w:val="000000" w:themeColor="text1"/>
          <w:sz w:val="20"/>
          <w:szCs w:val="20"/>
        </w:rPr>
        <w:t>Pracownik</w:t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ab/>
        <w:t>Maria Lech-Bielecka</w:t>
      </w:r>
    </w:p>
    <w:p w14:paraId="59A14C65" w14:textId="77777777" w:rsidR="0045576C" w:rsidRPr="00D1583A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Elżbieta Florek</w:t>
      </w:r>
    </w:p>
    <w:p w14:paraId="1BFCA426" w14:textId="77777777" w:rsidR="0045576C" w:rsidRPr="007948E3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Arkadiusz Kasperczyk</w:t>
      </w:r>
    </w:p>
    <w:p w14:paraId="32CFDBB1" w14:textId="0EA4B3B6" w:rsidR="007948E3" w:rsidRPr="00D1583A" w:rsidRDefault="007948E3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Pracownik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ab/>
        <w:t>Jolanta Madej</w:t>
      </w:r>
    </w:p>
    <w:p w14:paraId="4631F708" w14:textId="7DA9805A" w:rsidR="0045576C" w:rsidRPr="00444710" w:rsidRDefault="0045576C" w:rsidP="00041E4B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 w:rsidR="00774FBB" w:rsidRPr="00D1583A">
        <w:rPr>
          <w:rFonts w:asciiTheme="majorHAnsi" w:hAnsiTheme="majorHAnsi"/>
          <w:color w:val="000000" w:themeColor="text1"/>
          <w:sz w:val="20"/>
          <w:szCs w:val="20"/>
        </w:rPr>
        <w:t>Izabela Pustuła</w:t>
      </w:r>
    </w:p>
    <w:p w14:paraId="71AE5F5E" w14:textId="13BC17CA" w:rsidR="00444710" w:rsidRPr="00444710" w:rsidRDefault="00444710" w:rsidP="00444710">
      <w:pPr>
        <w:numPr>
          <w:ilvl w:val="1"/>
          <w:numId w:val="22"/>
        </w:numPr>
        <w:suppressAutoHyphens w:val="0"/>
        <w:spacing w:after="0" w:line="240" w:lineRule="auto"/>
        <w:ind w:left="1434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color w:val="000000" w:themeColor="text1"/>
          <w:sz w:val="20"/>
          <w:szCs w:val="20"/>
        </w:rPr>
        <w:t>Edyta Solnica</w:t>
      </w:r>
    </w:p>
    <w:p w14:paraId="6AADF75A" w14:textId="77777777" w:rsidR="00444710" w:rsidRPr="00D1583A" w:rsidRDefault="00444710" w:rsidP="00444710">
      <w:pPr>
        <w:suppressAutoHyphens w:val="0"/>
        <w:spacing w:after="0" w:line="240" w:lineRule="auto"/>
        <w:ind w:left="1434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334DF3ED" w14:textId="77777777"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50938D69" w14:textId="27A75E39"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5AD67DE2" w14:textId="71A82462"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5A88C946" w14:textId="4C9E5E11"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728B91A2" w14:textId="77777777"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47A4C578" w14:textId="77777777"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14:paraId="17385BA5" w14:textId="77777777"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oświadczeń woli w imieniu Oferenta</w:t>
      </w:r>
    </w:p>
    <w:p w14:paraId="6820949E" w14:textId="77777777" w:rsidR="0045576C" w:rsidRPr="00332E8E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14:paraId="44F25CC5" w14:textId="77777777" w:rsidR="0045576C" w:rsidRPr="00332E8E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sectPr w:rsidR="0045576C" w:rsidRPr="00332E8E" w:rsidSect="00AC4CED">
      <w:headerReference w:type="default" r:id="rId13"/>
      <w:footerReference w:type="default" r:id="rId14"/>
      <w:pgSz w:w="11906" w:h="16838"/>
      <w:pgMar w:top="2098" w:right="851" w:bottom="199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BCC95" w14:textId="77777777" w:rsidR="00483914" w:rsidRDefault="00483914">
      <w:pPr>
        <w:spacing w:after="0" w:line="240" w:lineRule="auto"/>
      </w:pPr>
      <w:r>
        <w:separator/>
      </w:r>
    </w:p>
  </w:endnote>
  <w:endnote w:type="continuationSeparator" w:id="0">
    <w:p w14:paraId="0D207A90" w14:textId="77777777" w:rsidR="00483914" w:rsidRDefault="0048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DD926" w14:textId="77777777" w:rsidR="00483914" w:rsidRDefault="00483914" w:rsidP="00AC4CED">
    <w:pPr>
      <w:pStyle w:val="Stopka"/>
      <w:jc w:val="center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52AFD192" wp14:editId="3E07BCC9">
          <wp:extent cx="5914412" cy="584200"/>
          <wp:effectExtent l="0" t="0" r="381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07FA9" w14:textId="77777777" w:rsidR="00483914" w:rsidRPr="00CC0999" w:rsidRDefault="00483914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Content>
      <w:p w14:paraId="3FCE7626" w14:textId="5754887C" w:rsidR="00483914" w:rsidRPr="00AC4CED" w:rsidRDefault="00483914" w:rsidP="00810899">
        <w:pPr>
          <w:pStyle w:val="Stopka"/>
          <w:jc w:val="right"/>
          <w:rPr>
            <w:sz w:val="16"/>
            <w:szCs w:val="16"/>
          </w:rPr>
        </w:pPr>
        <w:r w:rsidRPr="00AC4CED">
          <w:rPr>
            <w:sz w:val="16"/>
            <w:szCs w:val="16"/>
          </w:rPr>
          <w:fldChar w:fldCharType="begin"/>
        </w:r>
        <w:r w:rsidRPr="00AC4CED">
          <w:rPr>
            <w:sz w:val="16"/>
            <w:szCs w:val="16"/>
          </w:rPr>
          <w:instrText>PAGE   \* MERGEFORMAT</w:instrText>
        </w:r>
        <w:r w:rsidRPr="00AC4CED">
          <w:rPr>
            <w:sz w:val="16"/>
            <w:szCs w:val="16"/>
          </w:rPr>
          <w:fldChar w:fldCharType="separate"/>
        </w:r>
        <w:r w:rsidR="008E6D6B">
          <w:rPr>
            <w:noProof/>
            <w:sz w:val="16"/>
            <w:szCs w:val="16"/>
          </w:rPr>
          <w:t>29</w:t>
        </w:r>
        <w:r w:rsidRPr="00AC4CED">
          <w:rPr>
            <w:sz w:val="16"/>
            <w:szCs w:val="16"/>
          </w:rPr>
          <w:fldChar w:fldCharType="end"/>
        </w:r>
      </w:p>
      <w:p w14:paraId="40020488" w14:textId="0E5629DC" w:rsidR="00483914" w:rsidRPr="007948E3" w:rsidRDefault="00483914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41F86" w14:textId="77777777" w:rsidR="00483914" w:rsidRDefault="00483914">
      <w:pPr>
        <w:spacing w:after="0" w:line="240" w:lineRule="auto"/>
      </w:pPr>
      <w:r>
        <w:separator/>
      </w:r>
    </w:p>
  </w:footnote>
  <w:footnote w:type="continuationSeparator" w:id="0">
    <w:p w14:paraId="02D88085" w14:textId="77777777" w:rsidR="00483914" w:rsidRDefault="0048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3D14" w14:textId="77777777" w:rsidR="00483914" w:rsidRPr="00AC44B5" w:rsidRDefault="00483914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14:paraId="00C1E1AA" w14:textId="77777777" w:rsidR="00483914" w:rsidRDefault="00483914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57D16294" wp14:editId="16BFAF2B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AEF7B" w14:textId="77777777" w:rsidR="00483914" w:rsidRDefault="00483914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14:paraId="3DC2086B" w14:textId="37701523" w:rsidR="00483914" w:rsidRPr="00CC67D3" w:rsidRDefault="00483914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 w:rsidRPr="00CC67D3">
      <w:rPr>
        <w:rFonts w:ascii="Cambria" w:hAnsi="Cambria" w:cs="Cambria"/>
        <w:b/>
        <w:sz w:val="18"/>
        <w:szCs w:val="18"/>
        <w:u w:val="single"/>
        <w:lang w:eastAsia="pl-PL"/>
      </w:rPr>
      <w:t>Numer sprawy: 21/ZK/2020/RR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6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7">
    <w:nsid w:val="1444215F"/>
    <w:multiLevelType w:val="hybridMultilevel"/>
    <w:tmpl w:val="01D47EB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2573627F"/>
    <w:multiLevelType w:val="hybridMultilevel"/>
    <w:tmpl w:val="F37453C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89">
    <w:nsid w:val="26D864FF"/>
    <w:multiLevelType w:val="hybridMultilevel"/>
    <w:tmpl w:val="9B080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0">
    <w:nsid w:val="285D2499"/>
    <w:multiLevelType w:val="hybridMultilevel"/>
    <w:tmpl w:val="3C4463B0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3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C585E7F"/>
    <w:multiLevelType w:val="hybridMultilevel"/>
    <w:tmpl w:val="D9D07A60"/>
    <w:lvl w:ilvl="0" w:tplc="2E641F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E641F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6">
    <w:nsid w:val="2DCE0436"/>
    <w:multiLevelType w:val="hybridMultilevel"/>
    <w:tmpl w:val="89784C6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8">
    <w:nsid w:val="2E553144"/>
    <w:multiLevelType w:val="hybridMultilevel"/>
    <w:tmpl w:val="52F8630A"/>
    <w:lvl w:ilvl="0" w:tplc="E7DEBE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>
    <w:nsid w:val="3B562549"/>
    <w:multiLevelType w:val="hybridMultilevel"/>
    <w:tmpl w:val="33D278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C2C1789"/>
    <w:multiLevelType w:val="hybridMultilevel"/>
    <w:tmpl w:val="0CCC69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3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>
    <w:nsid w:val="3F624579"/>
    <w:multiLevelType w:val="hybridMultilevel"/>
    <w:tmpl w:val="F2AEBC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248014E"/>
    <w:multiLevelType w:val="hybridMultilevel"/>
    <w:tmpl w:val="84D42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45E6517F"/>
    <w:multiLevelType w:val="hybridMultilevel"/>
    <w:tmpl w:val="9AF417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8"/>
        </w:tabs>
        <w:ind w:left="429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8"/>
        </w:tabs>
        <w:ind w:left="573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8"/>
        </w:tabs>
        <w:ind w:left="6458" w:hanging="360"/>
      </w:pPr>
    </w:lvl>
  </w:abstractNum>
  <w:abstractNum w:abstractNumId="111">
    <w:nsid w:val="46E50E8F"/>
    <w:multiLevelType w:val="hybridMultilevel"/>
    <w:tmpl w:val="5970B2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2A37D8A"/>
    <w:multiLevelType w:val="hybridMultilevel"/>
    <w:tmpl w:val="F54CE9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8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54BF61F3"/>
    <w:multiLevelType w:val="hybridMultilevel"/>
    <w:tmpl w:val="CC6AAF5C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5F84182"/>
    <w:multiLevelType w:val="hybridMultilevel"/>
    <w:tmpl w:val="C2DA99C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65D0218"/>
    <w:multiLevelType w:val="hybridMultilevel"/>
    <w:tmpl w:val="E0B06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A5D734C"/>
    <w:multiLevelType w:val="hybridMultilevel"/>
    <w:tmpl w:val="E1E6B4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5C8068AE"/>
    <w:multiLevelType w:val="hybridMultilevel"/>
    <w:tmpl w:val="74BCC93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5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6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6552520F"/>
    <w:multiLevelType w:val="hybridMultilevel"/>
    <w:tmpl w:val="BF8877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673361C4"/>
    <w:multiLevelType w:val="hybridMultilevel"/>
    <w:tmpl w:val="ABEE509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1">
    <w:nsid w:val="6C0D6F2C"/>
    <w:multiLevelType w:val="hybridMultilevel"/>
    <w:tmpl w:val="327E95CC"/>
    <w:lvl w:ilvl="0" w:tplc="04150011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571A033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32">
    <w:nsid w:val="6D412A3C"/>
    <w:multiLevelType w:val="hybridMultilevel"/>
    <w:tmpl w:val="850476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3">
    <w:nsid w:val="6D871545"/>
    <w:multiLevelType w:val="hybridMultilevel"/>
    <w:tmpl w:val="48CC4AFE"/>
    <w:lvl w:ilvl="0" w:tplc="2E641F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6">
    <w:nsid w:val="74287798"/>
    <w:multiLevelType w:val="hybridMultilevel"/>
    <w:tmpl w:val="EAC42910"/>
    <w:lvl w:ilvl="0" w:tplc="DE0C1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13"/>
  </w:num>
  <w:num w:numId="3">
    <w:abstractNumId w:val="125"/>
  </w:num>
  <w:num w:numId="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9"/>
  </w:num>
  <w:num w:numId="11">
    <w:abstractNumId w:val="114"/>
  </w:num>
  <w:num w:numId="12">
    <w:abstractNumId w:val="113"/>
  </w:num>
  <w:num w:numId="13">
    <w:abstractNumId w:val="133"/>
  </w:num>
  <w:num w:numId="14">
    <w:abstractNumId w:val="100"/>
  </w:num>
  <w:num w:numId="15">
    <w:abstractNumId w:val="76"/>
  </w:num>
  <w:num w:numId="16">
    <w:abstractNumId w:val="79"/>
  </w:num>
  <w:num w:numId="17">
    <w:abstractNumId w:val="90"/>
  </w:num>
  <w:num w:numId="18">
    <w:abstractNumId w:val="95"/>
  </w:num>
  <w:num w:numId="19">
    <w:abstractNumId w:val="109"/>
  </w:num>
  <w:num w:numId="20">
    <w:abstractNumId w:val="112"/>
  </w:num>
  <w:num w:numId="21">
    <w:abstractNumId w:val="122"/>
  </w:num>
  <w:num w:numId="22">
    <w:abstractNumId w:val="107"/>
  </w:num>
  <w:num w:numId="23">
    <w:abstractNumId w:val="74"/>
  </w:num>
  <w:num w:numId="24">
    <w:abstractNumId w:val="87"/>
  </w:num>
  <w:num w:numId="2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8"/>
  </w:num>
  <w:num w:numId="27">
    <w:abstractNumId w:val="137"/>
  </w:num>
  <w:num w:numId="28">
    <w:abstractNumId w:val="97"/>
  </w:num>
  <w:num w:numId="29">
    <w:abstractNumId w:val="116"/>
  </w:num>
  <w:num w:numId="30">
    <w:abstractNumId w:val="82"/>
  </w:num>
  <w:num w:numId="31">
    <w:abstractNumId w:val="84"/>
  </w:num>
  <w:num w:numId="32">
    <w:abstractNumId w:val="86"/>
  </w:num>
  <w:num w:numId="33">
    <w:abstractNumId w:val="96"/>
  </w:num>
  <w:num w:numId="34">
    <w:abstractNumId w:val="77"/>
  </w:num>
  <w:num w:numId="35">
    <w:abstractNumId w:val="121"/>
  </w:num>
  <w:num w:numId="36">
    <w:abstractNumId w:val="80"/>
  </w:num>
  <w:num w:numId="37">
    <w:abstractNumId w:val="136"/>
  </w:num>
  <w:num w:numId="38">
    <w:abstractNumId w:val="104"/>
  </w:num>
  <w:num w:numId="39">
    <w:abstractNumId w:val="132"/>
  </w:num>
  <w:num w:numId="40">
    <w:abstractNumId w:val="101"/>
  </w:num>
  <w:num w:numId="41">
    <w:abstractNumId w:val="91"/>
  </w:num>
  <w:num w:numId="42">
    <w:abstractNumId w:val="73"/>
  </w:num>
  <w:num w:numId="43">
    <w:abstractNumId w:val="128"/>
  </w:num>
  <w:num w:numId="44">
    <w:abstractNumId w:val="124"/>
  </w:num>
  <w:num w:numId="45">
    <w:abstractNumId w:val="110"/>
  </w:num>
  <w:num w:numId="46">
    <w:abstractNumId w:val="138"/>
  </w:num>
  <w:num w:numId="47">
    <w:abstractNumId w:val="134"/>
  </w:num>
  <w:num w:numId="48">
    <w:abstractNumId w:val="120"/>
  </w:num>
  <w:num w:numId="49">
    <w:abstractNumId w:val="131"/>
  </w:num>
  <w:num w:numId="50">
    <w:abstractNumId w:val="117"/>
  </w:num>
  <w:num w:numId="51">
    <w:abstractNumId w:val="119"/>
  </w:num>
  <w:num w:numId="52">
    <w:abstractNumId w:val="85"/>
  </w:num>
  <w:num w:numId="53">
    <w:abstractNumId w:val="83"/>
  </w:num>
  <w:num w:numId="54">
    <w:abstractNumId w:val="126"/>
  </w:num>
  <w:num w:numId="55">
    <w:abstractNumId w:val="81"/>
  </w:num>
  <w:num w:numId="56">
    <w:abstractNumId w:val="129"/>
  </w:num>
  <w:num w:numId="57">
    <w:abstractNumId w:val="111"/>
  </w:num>
  <w:num w:numId="58">
    <w:abstractNumId w:val="105"/>
  </w:num>
  <w:num w:numId="59">
    <w:abstractNumId w:val="123"/>
  </w:num>
  <w:num w:numId="60">
    <w:abstractNumId w:val="130"/>
  </w:num>
  <w:num w:numId="61">
    <w:abstractNumId w:val="88"/>
  </w:num>
  <w:num w:numId="62">
    <w:abstractNumId w:val="89"/>
  </w:num>
  <w:num w:numId="63">
    <w:abstractNumId w:val="102"/>
  </w:num>
  <w:num w:numId="64">
    <w:abstractNumId w:val="75"/>
  </w:num>
  <w:num w:numId="65">
    <w:abstractNumId w:val="9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108CA"/>
    <w:rsid w:val="00023EDF"/>
    <w:rsid w:val="0003608A"/>
    <w:rsid w:val="000374F1"/>
    <w:rsid w:val="00041BC8"/>
    <w:rsid w:val="00041E4B"/>
    <w:rsid w:val="000450F4"/>
    <w:rsid w:val="0004750E"/>
    <w:rsid w:val="000555F3"/>
    <w:rsid w:val="00062323"/>
    <w:rsid w:val="00063886"/>
    <w:rsid w:val="000837E4"/>
    <w:rsid w:val="00092CD3"/>
    <w:rsid w:val="0009396D"/>
    <w:rsid w:val="000B0135"/>
    <w:rsid w:val="000B0A74"/>
    <w:rsid w:val="000D6408"/>
    <w:rsid w:val="000D674A"/>
    <w:rsid w:val="000E55A4"/>
    <w:rsid w:val="000F4400"/>
    <w:rsid w:val="00100BB6"/>
    <w:rsid w:val="00110049"/>
    <w:rsid w:val="00115EFD"/>
    <w:rsid w:val="001179B6"/>
    <w:rsid w:val="00123FB9"/>
    <w:rsid w:val="00126B89"/>
    <w:rsid w:val="00153F7E"/>
    <w:rsid w:val="00160B76"/>
    <w:rsid w:val="00161ABB"/>
    <w:rsid w:val="00161EC7"/>
    <w:rsid w:val="00162911"/>
    <w:rsid w:val="00172E43"/>
    <w:rsid w:val="001819DA"/>
    <w:rsid w:val="00181DC0"/>
    <w:rsid w:val="001822D9"/>
    <w:rsid w:val="001956D2"/>
    <w:rsid w:val="001A7090"/>
    <w:rsid w:val="001B110A"/>
    <w:rsid w:val="001D07D8"/>
    <w:rsid w:val="001F06E7"/>
    <w:rsid w:val="001F6A9E"/>
    <w:rsid w:val="001F6D06"/>
    <w:rsid w:val="00205BEB"/>
    <w:rsid w:val="00226C54"/>
    <w:rsid w:val="0023076D"/>
    <w:rsid w:val="00271BD0"/>
    <w:rsid w:val="002866B9"/>
    <w:rsid w:val="00290C0A"/>
    <w:rsid w:val="002A3CA1"/>
    <w:rsid w:val="002A55FE"/>
    <w:rsid w:val="002A6398"/>
    <w:rsid w:val="002B027A"/>
    <w:rsid w:val="002B2AB4"/>
    <w:rsid w:val="002B3C92"/>
    <w:rsid w:val="002D677E"/>
    <w:rsid w:val="002E2BA8"/>
    <w:rsid w:val="002F647E"/>
    <w:rsid w:val="00310A79"/>
    <w:rsid w:val="00310C4C"/>
    <w:rsid w:val="00332E8E"/>
    <w:rsid w:val="003416FC"/>
    <w:rsid w:val="00346867"/>
    <w:rsid w:val="00357FD2"/>
    <w:rsid w:val="00395C22"/>
    <w:rsid w:val="00395D53"/>
    <w:rsid w:val="003A4455"/>
    <w:rsid w:val="003A663C"/>
    <w:rsid w:val="003A69D2"/>
    <w:rsid w:val="003C621B"/>
    <w:rsid w:val="003E3B0F"/>
    <w:rsid w:val="003F06C0"/>
    <w:rsid w:val="003F7B7F"/>
    <w:rsid w:val="00412C38"/>
    <w:rsid w:val="00417A68"/>
    <w:rsid w:val="00425E43"/>
    <w:rsid w:val="00430941"/>
    <w:rsid w:val="004352C9"/>
    <w:rsid w:val="00435C81"/>
    <w:rsid w:val="00444710"/>
    <w:rsid w:val="00446777"/>
    <w:rsid w:val="00447934"/>
    <w:rsid w:val="0045576C"/>
    <w:rsid w:val="00470F7A"/>
    <w:rsid w:val="00471BC4"/>
    <w:rsid w:val="00474943"/>
    <w:rsid w:val="0048039B"/>
    <w:rsid w:val="00483914"/>
    <w:rsid w:val="00495DA6"/>
    <w:rsid w:val="00496871"/>
    <w:rsid w:val="004B1A8C"/>
    <w:rsid w:val="004B32E4"/>
    <w:rsid w:val="004B76C4"/>
    <w:rsid w:val="004D6B51"/>
    <w:rsid w:val="004E1945"/>
    <w:rsid w:val="004E2C85"/>
    <w:rsid w:val="0053585D"/>
    <w:rsid w:val="0053654B"/>
    <w:rsid w:val="005427B5"/>
    <w:rsid w:val="00544FC4"/>
    <w:rsid w:val="0055563A"/>
    <w:rsid w:val="00556DC4"/>
    <w:rsid w:val="00561401"/>
    <w:rsid w:val="00575572"/>
    <w:rsid w:val="00582F2B"/>
    <w:rsid w:val="005924D8"/>
    <w:rsid w:val="005C0D1C"/>
    <w:rsid w:val="005C0EE5"/>
    <w:rsid w:val="005E4861"/>
    <w:rsid w:val="005F5885"/>
    <w:rsid w:val="006012B2"/>
    <w:rsid w:val="00626BA3"/>
    <w:rsid w:val="00627AC3"/>
    <w:rsid w:val="00631AB6"/>
    <w:rsid w:val="00637C44"/>
    <w:rsid w:val="0066343B"/>
    <w:rsid w:val="00665D5A"/>
    <w:rsid w:val="0068663E"/>
    <w:rsid w:val="00692E0C"/>
    <w:rsid w:val="00697C57"/>
    <w:rsid w:val="006B4D44"/>
    <w:rsid w:val="006C7C21"/>
    <w:rsid w:val="006D4D10"/>
    <w:rsid w:val="006D5FCF"/>
    <w:rsid w:val="006D60F9"/>
    <w:rsid w:val="006E15F8"/>
    <w:rsid w:val="006F165E"/>
    <w:rsid w:val="00700E58"/>
    <w:rsid w:val="00716A2F"/>
    <w:rsid w:val="00731B8F"/>
    <w:rsid w:val="00740AA9"/>
    <w:rsid w:val="0075337E"/>
    <w:rsid w:val="00754C9B"/>
    <w:rsid w:val="00762F75"/>
    <w:rsid w:val="007661D3"/>
    <w:rsid w:val="00770135"/>
    <w:rsid w:val="00774FBB"/>
    <w:rsid w:val="00784218"/>
    <w:rsid w:val="0078586F"/>
    <w:rsid w:val="007948E3"/>
    <w:rsid w:val="007A538A"/>
    <w:rsid w:val="007D2227"/>
    <w:rsid w:val="007F4FD5"/>
    <w:rsid w:val="00802477"/>
    <w:rsid w:val="0080308B"/>
    <w:rsid w:val="00805ED0"/>
    <w:rsid w:val="00810899"/>
    <w:rsid w:val="00811D7A"/>
    <w:rsid w:val="00815038"/>
    <w:rsid w:val="00827AC3"/>
    <w:rsid w:val="00831E6D"/>
    <w:rsid w:val="008354B7"/>
    <w:rsid w:val="00843D8E"/>
    <w:rsid w:val="00844B0F"/>
    <w:rsid w:val="00844E79"/>
    <w:rsid w:val="00847F5E"/>
    <w:rsid w:val="008506C5"/>
    <w:rsid w:val="00873352"/>
    <w:rsid w:val="00895F00"/>
    <w:rsid w:val="008B081D"/>
    <w:rsid w:val="008C326E"/>
    <w:rsid w:val="008C5A18"/>
    <w:rsid w:val="008D63D1"/>
    <w:rsid w:val="008E098B"/>
    <w:rsid w:val="008E6D6B"/>
    <w:rsid w:val="008E7986"/>
    <w:rsid w:val="008F0537"/>
    <w:rsid w:val="008F13C5"/>
    <w:rsid w:val="008F235D"/>
    <w:rsid w:val="008F2EFD"/>
    <w:rsid w:val="008F6FE3"/>
    <w:rsid w:val="00900C24"/>
    <w:rsid w:val="00925CF6"/>
    <w:rsid w:val="00934822"/>
    <w:rsid w:val="0093578C"/>
    <w:rsid w:val="00937239"/>
    <w:rsid w:val="0094086C"/>
    <w:rsid w:val="0096086B"/>
    <w:rsid w:val="009675A1"/>
    <w:rsid w:val="009735D3"/>
    <w:rsid w:val="00974279"/>
    <w:rsid w:val="00975B45"/>
    <w:rsid w:val="009769FA"/>
    <w:rsid w:val="009800FF"/>
    <w:rsid w:val="009807A2"/>
    <w:rsid w:val="0098584A"/>
    <w:rsid w:val="00992F5A"/>
    <w:rsid w:val="009A47F7"/>
    <w:rsid w:val="009E2552"/>
    <w:rsid w:val="009E33FC"/>
    <w:rsid w:val="009E49FB"/>
    <w:rsid w:val="00A046BF"/>
    <w:rsid w:val="00A07DA9"/>
    <w:rsid w:val="00A237E3"/>
    <w:rsid w:val="00A368D8"/>
    <w:rsid w:val="00A4211E"/>
    <w:rsid w:val="00A61C97"/>
    <w:rsid w:val="00A65C42"/>
    <w:rsid w:val="00A70358"/>
    <w:rsid w:val="00A71867"/>
    <w:rsid w:val="00A87F33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B049B5"/>
    <w:rsid w:val="00B142F6"/>
    <w:rsid w:val="00B41E58"/>
    <w:rsid w:val="00B47C13"/>
    <w:rsid w:val="00B501FF"/>
    <w:rsid w:val="00B54C8E"/>
    <w:rsid w:val="00B8323E"/>
    <w:rsid w:val="00BA27AE"/>
    <w:rsid w:val="00BA5285"/>
    <w:rsid w:val="00BB0A4B"/>
    <w:rsid w:val="00BC3A43"/>
    <w:rsid w:val="00BC3C91"/>
    <w:rsid w:val="00BD2409"/>
    <w:rsid w:val="00BE4533"/>
    <w:rsid w:val="00C05E98"/>
    <w:rsid w:val="00C150EC"/>
    <w:rsid w:val="00C34D69"/>
    <w:rsid w:val="00C36D9D"/>
    <w:rsid w:val="00C373E7"/>
    <w:rsid w:val="00C411E7"/>
    <w:rsid w:val="00C42806"/>
    <w:rsid w:val="00C46422"/>
    <w:rsid w:val="00C5130D"/>
    <w:rsid w:val="00C56F8B"/>
    <w:rsid w:val="00C772AA"/>
    <w:rsid w:val="00CA1041"/>
    <w:rsid w:val="00CA7653"/>
    <w:rsid w:val="00CB1DA9"/>
    <w:rsid w:val="00CB2B92"/>
    <w:rsid w:val="00CC0999"/>
    <w:rsid w:val="00CC67D3"/>
    <w:rsid w:val="00CC7267"/>
    <w:rsid w:val="00CD6849"/>
    <w:rsid w:val="00CD721D"/>
    <w:rsid w:val="00CE5BE1"/>
    <w:rsid w:val="00CF3DE2"/>
    <w:rsid w:val="00D0189F"/>
    <w:rsid w:val="00D06AC6"/>
    <w:rsid w:val="00D12649"/>
    <w:rsid w:val="00D1583A"/>
    <w:rsid w:val="00D32858"/>
    <w:rsid w:val="00D5366C"/>
    <w:rsid w:val="00D56BE0"/>
    <w:rsid w:val="00D67982"/>
    <w:rsid w:val="00D75740"/>
    <w:rsid w:val="00D853D3"/>
    <w:rsid w:val="00DA5F05"/>
    <w:rsid w:val="00DA7136"/>
    <w:rsid w:val="00DE491E"/>
    <w:rsid w:val="00DF21CF"/>
    <w:rsid w:val="00DF21FE"/>
    <w:rsid w:val="00DF3759"/>
    <w:rsid w:val="00E3154B"/>
    <w:rsid w:val="00E44ACB"/>
    <w:rsid w:val="00E4752C"/>
    <w:rsid w:val="00E50ADC"/>
    <w:rsid w:val="00E555B6"/>
    <w:rsid w:val="00E55F46"/>
    <w:rsid w:val="00E574DE"/>
    <w:rsid w:val="00E702E6"/>
    <w:rsid w:val="00E92054"/>
    <w:rsid w:val="00EB6E23"/>
    <w:rsid w:val="00EC198E"/>
    <w:rsid w:val="00EC64D8"/>
    <w:rsid w:val="00F02A67"/>
    <w:rsid w:val="00F03C55"/>
    <w:rsid w:val="00F06BC0"/>
    <w:rsid w:val="00F1141F"/>
    <w:rsid w:val="00F130AA"/>
    <w:rsid w:val="00F166BB"/>
    <w:rsid w:val="00F210EE"/>
    <w:rsid w:val="00F412CA"/>
    <w:rsid w:val="00F4251C"/>
    <w:rsid w:val="00F61266"/>
    <w:rsid w:val="00F94298"/>
    <w:rsid w:val="00FD14C1"/>
    <w:rsid w:val="00FE363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564E108"/>
  <w15:docId w15:val="{781753EF-C8EB-4FA5-87B3-E1A189A6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3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rzysko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4135-7B71-4AC0-81FE-AF7C96C2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10302</Words>
  <Characters>61814</Characters>
  <Application>Microsoft Office Word</Application>
  <DocSecurity>0</DocSecurity>
  <Lines>515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71973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Maria Lech-Bielecka</cp:lastModifiedBy>
  <cp:revision>7</cp:revision>
  <cp:lastPrinted>2011-05-12T11:35:00Z</cp:lastPrinted>
  <dcterms:created xsi:type="dcterms:W3CDTF">2020-02-10T07:49:00Z</dcterms:created>
  <dcterms:modified xsi:type="dcterms:W3CDTF">2020-02-10T09:47:00Z</dcterms:modified>
</cp:coreProperties>
</file>