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602" w:rsidRPr="008D2B44" w:rsidRDefault="009F0CFC" w:rsidP="008D2B44">
      <w:pPr>
        <w:ind w:left="7080" w:firstLine="708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54</w:t>
      </w:r>
      <w:r w:rsidR="008C343C">
        <w:rPr>
          <w:rFonts w:ascii="Arial Narrow" w:hAnsi="Arial Narrow"/>
          <w:b/>
          <w:sz w:val="22"/>
        </w:rPr>
        <w:t>/ZP/2020/ERA</w:t>
      </w:r>
    </w:p>
    <w:p w:rsidR="008D2602" w:rsidRPr="00B55374" w:rsidRDefault="00232494" w:rsidP="00272C38">
      <w:pPr>
        <w:rPr>
          <w:rFonts w:ascii="Arial Narrow" w:hAnsi="Arial Narrow"/>
          <w:b/>
          <w:sz w:val="22"/>
          <w:u w:val="single"/>
        </w:rPr>
      </w:pPr>
      <w:r>
        <w:rPr>
          <w:rFonts w:ascii="Arial Narrow" w:hAnsi="Arial Narrow"/>
          <w:b/>
          <w:sz w:val="22"/>
          <w:u w:val="single"/>
        </w:rPr>
        <w:t>Załącznik nr 2</w:t>
      </w:r>
      <w:r w:rsidR="00672090" w:rsidRPr="00B55374">
        <w:rPr>
          <w:rFonts w:ascii="Arial Narrow" w:hAnsi="Arial Narrow"/>
          <w:b/>
          <w:sz w:val="22"/>
          <w:u w:val="single"/>
        </w:rPr>
        <w:t xml:space="preserve"> do Z</w:t>
      </w:r>
      <w:r w:rsidR="008D2602" w:rsidRPr="00B55374">
        <w:rPr>
          <w:rFonts w:ascii="Arial Narrow" w:hAnsi="Arial Narrow"/>
          <w:b/>
          <w:sz w:val="22"/>
          <w:u w:val="single"/>
        </w:rPr>
        <w:t>aproszenia</w:t>
      </w:r>
    </w:p>
    <w:p w:rsidR="008D2602" w:rsidRDefault="008D2602" w:rsidP="00272C38">
      <w:pPr>
        <w:rPr>
          <w:rFonts w:ascii="Arial Narrow" w:hAnsi="Arial Narrow"/>
          <w:sz w:val="22"/>
        </w:rPr>
      </w:pPr>
    </w:p>
    <w:p w:rsidR="009F0CFC" w:rsidRPr="00B55374" w:rsidRDefault="009F0CFC" w:rsidP="00272C38">
      <w:pPr>
        <w:rPr>
          <w:rFonts w:ascii="Arial Narrow" w:hAnsi="Arial Narrow"/>
          <w:sz w:val="22"/>
        </w:rPr>
      </w:pPr>
    </w:p>
    <w:p w:rsidR="00D602EB" w:rsidRPr="00B55374" w:rsidRDefault="00D602EB" w:rsidP="008D2602">
      <w:pPr>
        <w:jc w:val="center"/>
        <w:rPr>
          <w:rFonts w:ascii="Arial Narrow" w:hAnsi="Arial Narrow"/>
          <w:b/>
          <w:sz w:val="22"/>
        </w:rPr>
      </w:pPr>
    </w:p>
    <w:p w:rsidR="00D602EB" w:rsidRPr="00B55374" w:rsidRDefault="00D75D23" w:rsidP="008D2602">
      <w:pPr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/>
          <w:b/>
          <w:sz w:val="22"/>
        </w:rPr>
        <w:t>FORMULARZ ASORTYMENTOWO-CENOWY</w:t>
      </w:r>
    </w:p>
    <w:p w:rsidR="00D602EB" w:rsidRPr="00B55374" w:rsidRDefault="008D2602" w:rsidP="008D2602">
      <w:pPr>
        <w:jc w:val="center"/>
        <w:rPr>
          <w:rFonts w:ascii="Arial Narrow" w:hAnsi="Arial Narrow"/>
          <w:b/>
          <w:sz w:val="22"/>
        </w:rPr>
      </w:pPr>
      <w:r w:rsidRPr="00B55374">
        <w:rPr>
          <w:rFonts w:ascii="Arial Narrow" w:hAnsi="Arial Narrow"/>
          <w:b/>
          <w:sz w:val="22"/>
        </w:rPr>
        <w:t>„DOPOSAŻENIE PRACOWNI GASTRONOMICZNEJ</w:t>
      </w:r>
      <w:r w:rsidR="00D602EB" w:rsidRPr="00B55374">
        <w:rPr>
          <w:rFonts w:ascii="Arial Narrow" w:hAnsi="Arial Narrow"/>
          <w:b/>
          <w:sz w:val="22"/>
        </w:rPr>
        <w:t xml:space="preserve"> W JĘDRZEJOWIE</w:t>
      </w:r>
      <w:r w:rsidRPr="00B55374">
        <w:rPr>
          <w:rFonts w:ascii="Arial Narrow" w:hAnsi="Arial Narrow"/>
          <w:b/>
          <w:sz w:val="22"/>
        </w:rPr>
        <w:t xml:space="preserve">” </w:t>
      </w:r>
    </w:p>
    <w:p w:rsidR="00D602EB" w:rsidRPr="00B55374" w:rsidRDefault="00D602EB" w:rsidP="008D2602">
      <w:pPr>
        <w:jc w:val="center"/>
        <w:rPr>
          <w:rFonts w:ascii="Arial Narrow" w:hAnsi="Arial Narrow"/>
          <w:sz w:val="22"/>
        </w:rPr>
      </w:pPr>
      <w:r w:rsidRPr="00B55374">
        <w:rPr>
          <w:rFonts w:ascii="Arial Narrow" w:hAnsi="Arial Narrow"/>
          <w:sz w:val="22"/>
        </w:rPr>
        <w:t>w celu realizacji Projektu</w:t>
      </w:r>
      <w:r w:rsidR="008D2602" w:rsidRPr="00B55374">
        <w:rPr>
          <w:rFonts w:ascii="Arial Narrow" w:hAnsi="Arial Narrow"/>
          <w:sz w:val="22"/>
        </w:rPr>
        <w:t xml:space="preserve"> </w:t>
      </w:r>
    </w:p>
    <w:p w:rsidR="008D2602" w:rsidRPr="00B55374" w:rsidRDefault="008D2602" w:rsidP="00232494">
      <w:pPr>
        <w:jc w:val="center"/>
        <w:rPr>
          <w:rFonts w:ascii="Arial Narrow" w:hAnsi="Arial Narrow"/>
          <w:sz w:val="22"/>
        </w:rPr>
      </w:pPr>
      <w:r w:rsidRPr="00B55374">
        <w:rPr>
          <w:rFonts w:ascii="Arial Narrow" w:hAnsi="Arial Narrow"/>
          <w:b/>
          <w:sz w:val="22"/>
        </w:rPr>
        <w:t>„Edukacja Rozwój Aktywizacja – ERA mechanika i kucharza</w:t>
      </w:r>
      <w:r w:rsidRPr="00B55374">
        <w:rPr>
          <w:rFonts w:ascii="Arial Narrow" w:hAnsi="Arial Narrow"/>
          <w:sz w:val="22"/>
        </w:rPr>
        <w:t>”</w:t>
      </w:r>
    </w:p>
    <w:p w:rsidR="00272C38" w:rsidRPr="00B55374" w:rsidRDefault="00272C38" w:rsidP="00272C38">
      <w:pPr>
        <w:rPr>
          <w:rFonts w:ascii="Arial Narrow" w:hAnsi="Arial Narrow"/>
          <w:sz w:val="22"/>
        </w:rPr>
      </w:pPr>
    </w:p>
    <w:p w:rsidR="00BA7FA4" w:rsidRPr="00B55374" w:rsidRDefault="00271326" w:rsidP="00272C38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Zakres dostawy obejmuje:</w:t>
      </w:r>
    </w:p>
    <w:p w:rsidR="00BA7FA4" w:rsidRPr="00B55374" w:rsidRDefault="00271326" w:rsidP="00BA7FA4">
      <w:pPr>
        <w:pStyle w:val="Akapitzlist"/>
        <w:numPr>
          <w:ilvl w:val="0"/>
          <w:numId w:val="13"/>
        </w:num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Wyposażenie meblowe</w:t>
      </w:r>
      <w:r w:rsidR="00BA7FA4" w:rsidRPr="00B55374">
        <w:rPr>
          <w:rFonts w:ascii="Arial Narrow" w:hAnsi="Arial Narrow"/>
          <w:sz w:val="22"/>
        </w:rPr>
        <w:t>,</w:t>
      </w:r>
    </w:p>
    <w:p w:rsidR="00BA7FA4" w:rsidRPr="00B55374" w:rsidRDefault="00271326" w:rsidP="00BA7FA4">
      <w:pPr>
        <w:pStyle w:val="Akapitzlist"/>
        <w:numPr>
          <w:ilvl w:val="0"/>
          <w:numId w:val="13"/>
        </w:num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Wyposażenie w urządzenia</w:t>
      </w:r>
      <w:r w:rsidR="00BA7FA4" w:rsidRPr="00B55374">
        <w:rPr>
          <w:rFonts w:ascii="Arial Narrow" w:hAnsi="Arial Narrow"/>
          <w:sz w:val="22"/>
        </w:rPr>
        <w:t xml:space="preserve"> stanowiące wyposażenie Pracowni Gastronomicznej,</w:t>
      </w:r>
    </w:p>
    <w:p w:rsidR="00272C38" w:rsidRPr="00232494" w:rsidRDefault="00271326" w:rsidP="00272C38">
      <w:pPr>
        <w:pStyle w:val="Akapitzlist"/>
        <w:numPr>
          <w:ilvl w:val="0"/>
          <w:numId w:val="13"/>
        </w:num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Wyposażenie w drobne doposażenie</w:t>
      </w:r>
      <w:r w:rsidR="00BA7FA4" w:rsidRPr="00B55374">
        <w:rPr>
          <w:rFonts w:ascii="Arial Narrow" w:hAnsi="Arial Narrow"/>
          <w:sz w:val="22"/>
        </w:rPr>
        <w:t xml:space="preserve"> Pracowni Gastronomicznej</w:t>
      </w:r>
    </w:p>
    <w:tbl>
      <w:tblPr>
        <w:tblW w:w="99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4" w:type="dxa"/>
          <w:bottom w:w="55" w:type="dxa"/>
          <w:right w:w="55" w:type="dxa"/>
        </w:tblCellMar>
        <w:tblLook w:val="0000"/>
      </w:tblPr>
      <w:tblGrid>
        <w:gridCol w:w="596"/>
        <w:gridCol w:w="4510"/>
        <w:gridCol w:w="1301"/>
        <w:gridCol w:w="1701"/>
        <w:gridCol w:w="1870"/>
      </w:tblGrid>
      <w:tr w:rsidR="00D75D23" w:rsidRPr="00B55374" w:rsidTr="009F0CFC">
        <w:trPr>
          <w:trHeight w:val="394"/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b/>
                <w:bCs/>
                <w:szCs w:val="22"/>
              </w:rPr>
            </w:pPr>
            <w:r w:rsidRPr="00B55374">
              <w:rPr>
                <w:rFonts w:ascii="Arial Narrow" w:hAnsi="Arial Narrow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510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b/>
                <w:bCs/>
                <w:szCs w:val="22"/>
              </w:rPr>
            </w:pPr>
            <w:r w:rsidRPr="00B55374">
              <w:rPr>
                <w:rFonts w:ascii="Arial Narrow" w:hAnsi="Arial Narrow"/>
                <w:b/>
                <w:bCs/>
                <w:sz w:val="22"/>
                <w:szCs w:val="22"/>
              </w:rPr>
              <w:t>Nazwa wyposażenia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b/>
                <w:bCs/>
                <w:szCs w:val="22"/>
              </w:rPr>
            </w:pPr>
            <w:r w:rsidRPr="00B55374">
              <w:rPr>
                <w:rFonts w:ascii="Arial Narrow" w:hAnsi="Arial Narrow"/>
                <w:b/>
                <w:bCs/>
                <w:sz w:val="22"/>
                <w:szCs w:val="22"/>
              </w:rPr>
              <w:t>Ilość</w:t>
            </w:r>
          </w:p>
        </w:tc>
        <w:tc>
          <w:tcPr>
            <w:tcW w:w="1701" w:type="dxa"/>
            <w:vAlign w:val="center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b/>
                <w:bCs/>
                <w:szCs w:val="22"/>
              </w:rPr>
            </w:pPr>
            <w:r w:rsidRPr="00D75D23">
              <w:rPr>
                <w:rFonts w:ascii="Arial Narrow" w:hAnsi="Arial Narrow"/>
                <w:b/>
                <w:bCs/>
                <w:sz w:val="22"/>
                <w:szCs w:val="22"/>
              </w:rPr>
              <w:t>Cena jednostkowa za 1 szt. danego asortymentu</w:t>
            </w:r>
          </w:p>
        </w:tc>
        <w:tc>
          <w:tcPr>
            <w:tcW w:w="1870" w:type="dxa"/>
            <w:vAlign w:val="center"/>
          </w:tcPr>
          <w:p w:rsidR="00D75D23" w:rsidRPr="00D75D23" w:rsidRDefault="00D75D23" w:rsidP="00D63AE9">
            <w:pPr>
              <w:pStyle w:val="Zawartotabeli"/>
              <w:jc w:val="center"/>
              <w:rPr>
                <w:rFonts w:ascii="Arial Narrow" w:hAnsi="Arial Narrow"/>
                <w:b/>
                <w:bCs/>
                <w:szCs w:val="22"/>
              </w:rPr>
            </w:pPr>
            <w:r w:rsidRPr="00D75D23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Wartość razem </w:t>
            </w:r>
            <w:r w:rsidRPr="00232494">
              <w:rPr>
                <w:rFonts w:ascii="Arial Narrow" w:hAnsi="Arial Narrow"/>
                <w:b/>
                <w:bCs/>
                <w:sz w:val="20"/>
                <w:szCs w:val="20"/>
              </w:rPr>
              <w:t>(wartość wynikająca z pomnożenia wymaganej ilości sztuk i ceny jednostkowej</w:t>
            </w:r>
            <w:r w:rsidRPr="00D75D23">
              <w:rPr>
                <w:rFonts w:ascii="Arial Narrow" w:hAnsi="Arial Narrow"/>
                <w:b/>
                <w:bCs/>
                <w:sz w:val="22"/>
                <w:szCs w:val="22"/>
              </w:rPr>
              <w:t>)</w:t>
            </w:r>
          </w:p>
        </w:tc>
      </w:tr>
      <w:tr w:rsidR="00D75D23" w:rsidRPr="00B55374" w:rsidTr="009F0CFC">
        <w:trPr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4510" w:type="dxa"/>
            <w:shd w:val="clear" w:color="auto" w:fill="auto"/>
            <w:vAlign w:val="center"/>
          </w:tcPr>
          <w:p w:rsidR="00D75D23" w:rsidRPr="00B55374" w:rsidRDefault="00D75D23" w:rsidP="00672090">
            <w:pPr>
              <w:pStyle w:val="Zawartotabeli"/>
              <w:jc w:val="both"/>
              <w:rPr>
                <w:rFonts w:ascii="Arial Narrow" w:hAnsi="Arial Narrow"/>
                <w:b/>
                <w:szCs w:val="22"/>
              </w:rPr>
            </w:pPr>
            <w:r w:rsidRPr="00B55374">
              <w:rPr>
                <w:rFonts w:ascii="Arial Narrow" w:hAnsi="Arial Narrow"/>
                <w:b/>
                <w:sz w:val="22"/>
                <w:szCs w:val="22"/>
              </w:rPr>
              <w:t>Piec konwekcyjno parowy natryskowy z myciem, z okapem:</w:t>
            </w:r>
          </w:p>
          <w:p w:rsidR="00D75D23" w:rsidRPr="00B55374" w:rsidRDefault="00D75D23" w:rsidP="00672090">
            <w:pPr>
              <w:pStyle w:val="Zawartotabeli"/>
              <w:jc w:val="both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b/>
                <w:sz w:val="22"/>
                <w:szCs w:val="22"/>
              </w:rPr>
              <w:t>Piec:</w:t>
            </w:r>
            <w:r w:rsidRPr="00B55374">
              <w:rPr>
                <w:rFonts w:ascii="Arial Narrow" w:hAnsi="Arial Narrow"/>
                <w:sz w:val="22"/>
                <w:szCs w:val="22"/>
              </w:rPr>
              <w:t xml:space="preserve"> 6xGN2/3; Elektroniczny panel sterowania; Automatyczne mycie; Prysznic; Sonda 1-punktowa; Automatyczne chłodzenie; </w:t>
            </w:r>
            <w:proofErr w:type="spellStart"/>
            <w:r w:rsidRPr="00B55374">
              <w:rPr>
                <w:rFonts w:ascii="Arial Narrow" w:hAnsi="Arial Narrow"/>
                <w:sz w:val="22"/>
                <w:szCs w:val="22"/>
              </w:rPr>
              <w:t>Bio-gotowanie</w:t>
            </w:r>
            <w:proofErr w:type="spellEnd"/>
            <w:r w:rsidRPr="00B55374">
              <w:rPr>
                <w:rFonts w:ascii="Arial Narrow" w:hAnsi="Arial Narrow"/>
                <w:sz w:val="22"/>
                <w:szCs w:val="22"/>
              </w:rPr>
              <w:t>;</w:t>
            </w:r>
            <w:r>
              <w:rPr>
                <w:rFonts w:ascii="Arial Narrow" w:hAnsi="Arial Narrow"/>
                <w:sz w:val="22"/>
                <w:szCs w:val="22"/>
              </w:rPr>
              <w:t xml:space="preserve">                 </w:t>
            </w:r>
            <w:r w:rsidRPr="00B55374">
              <w:rPr>
                <w:rFonts w:ascii="Arial Narrow" w:hAnsi="Arial Narrow"/>
                <w:sz w:val="22"/>
                <w:szCs w:val="22"/>
              </w:rPr>
              <w:t xml:space="preserve"> 7-prędkości wentylatora; min. 99 programów; dł.683, szer. 644, wys. 575, zasilanie: 230V, moc: 3,4 kW; uwagi: wz.+odpł.;</w:t>
            </w:r>
            <w:r w:rsidRPr="00B55374">
              <w:rPr>
                <w:rFonts w:ascii="Arial Narrow" w:hAnsi="Arial Narrow"/>
                <w:sz w:val="22"/>
                <w:szCs w:val="22"/>
              </w:rPr>
              <w:br/>
            </w:r>
            <w:r w:rsidRPr="00B55374">
              <w:rPr>
                <w:rFonts w:ascii="Arial Narrow" w:hAnsi="Arial Narrow"/>
                <w:b/>
                <w:sz w:val="22"/>
                <w:szCs w:val="22"/>
              </w:rPr>
              <w:t>Okap</w:t>
            </w:r>
            <w:r w:rsidRPr="00B55374">
              <w:rPr>
                <w:rFonts w:ascii="Arial Narrow" w:hAnsi="Arial Narrow"/>
                <w:sz w:val="22"/>
                <w:szCs w:val="22"/>
              </w:rPr>
              <w:t>: okap</w:t>
            </w:r>
            <w:r>
              <w:rPr>
                <w:rFonts w:ascii="Arial Narrow" w:hAnsi="Arial Narrow"/>
                <w:sz w:val="22"/>
                <w:szCs w:val="22"/>
              </w:rPr>
              <w:t xml:space="preserve"> nad piec konwekcyjno parowy  z </w:t>
            </w:r>
            <w:r w:rsidRPr="00B55374">
              <w:rPr>
                <w:rFonts w:ascii="Arial Narrow" w:hAnsi="Arial Narrow"/>
                <w:sz w:val="22"/>
                <w:szCs w:val="22"/>
              </w:rPr>
              <w:t>wentylatorem, kompatybilny z piecem, nie wymaga podłączenia do systemu wentylacji, dł.698, szer.633, wys.251, zasilanie: 230V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1 szt.</w:t>
            </w:r>
          </w:p>
        </w:tc>
        <w:tc>
          <w:tcPr>
            <w:tcW w:w="1701" w:type="dxa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</w:p>
        </w:tc>
        <w:tc>
          <w:tcPr>
            <w:tcW w:w="1870" w:type="dxa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</w:p>
        </w:tc>
      </w:tr>
      <w:tr w:rsidR="00D75D23" w:rsidRPr="00B55374" w:rsidTr="009F0CFC">
        <w:trPr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4510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b/>
                <w:sz w:val="22"/>
                <w:szCs w:val="22"/>
              </w:rPr>
              <w:t>Podstawa pod piec 8-prowadnicowa</w:t>
            </w:r>
            <w:r w:rsidRPr="00B55374">
              <w:rPr>
                <w:rFonts w:ascii="Arial Narrow" w:hAnsi="Arial Narrow"/>
                <w:sz w:val="22"/>
                <w:szCs w:val="22"/>
              </w:rPr>
              <w:t xml:space="preserve">. </w:t>
            </w:r>
          </w:p>
          <w:p w:rsidR="00D75D23" w:rsidRPr="00B55374" w:rsidRDefault="00D75D23" w:rsidP="00672090">
            <w:pPr>
              <w:pStyle w:val="Zawartotabeli"/>
              <w:jc w:val="both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Odległość między prowadnicami 65 mm; dł. 675, szer. 470, wys. 730; uwagi: stal nierdzewna gastronomiczna.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1 szt.</w:t>
            </w:r>
          </w:p>
        </w:tc>
        <w:tc>
          <w:tcPr>
            <w:tcW w:w="1701" w:type="dxa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</w:p>
        </w:tc>
        <w:tc>
          <w:tcPr>
            <w:tcW w:w="1870" w:type="dxa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</w:p>
        </w:tc>
      </w:tr>
      <w:tr w:rsidR="00D75D23" w:rsidRPr="00B55374" w:rsidTr="009F0CFC">
        <w:trPr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4510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b/>
                <w:sz w:val="22"/>
                <w:szCs w:val="22"/>
              </w:rPr>
              <w:t>Zestaw blach do pieca</w:t>
            </w:r>
            <w:r w:rsidRPr="00B55374">
              <w:rPr>
                <w:rFonts w:ascii="Arial Narrow" w:hAnsi="Arial Narrow"/>
                <w:sz w:val="22"/>
                <w:szCs w:val="22"/>
              </w:rPr>
              <w:t xml:space="preserve"> ( 1 zestaw = 20 szt)</w:t>
            </w:r>
          </w:p>
          <w:p w:rsidR="00D75D23" w:rsidRPr="00B55374" w:rsidRDefault="00D75D23" w:rsidP="00D63AE9">
            <w:pPr>
              <w:pStyle w:val="Zawartotabeli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- 6 szt. GN 2/3 20 mm</w:t>
            </w:r>
          </w:p>
          <w:p w:rsidR="00D75D23" w:rsidRPr="00B55374" w:rsidRDefault="00D75D23" w:rsidP="00D63AE9">
            <w:pPr>
              <w:pStyle w:val="Zawartotabeli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- 6 szt. GN 2/3 40 mm</w:t>
            </w:r>
          </w:p>
          <w:p w:rsidR="00D75D23" w:rsidRPr="00B55374" w:rsidRDefault="00D75D23" w:rsidP="00D63AE9">
            <w:pPr>
              <w:pStyle w:val="Zawartotabeli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- 6 szt. GN 2/3 40 mm emaliowana</w:t>
            </w:r>
          </w:p>
          <w:p w:rsidR="00D75D23" w:rsidRPr="00B55374" w:rsidRDefault="00D75D23" w:rsidP="00D63AE9">
            <w:pPr>
              <w:pStyle w:val="Zawartotabeli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- 2 szt. GN 2/3 65 mm perforowana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 xml:space="preserve">1 zestaw </w:t>
            </w:r>
          </w:p>
        </w:tc>
        <w:tc>
          <w:tcPr>
            <w:tcW w:w="1701" w:type="dxa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</w:p>
        </w:tc>
        <w:tc>
          <w:tcPr>
            <w:tcW w:w="1870" w:type="dxa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</w:p>
        </w:tc>
      </w:tr>
      <w:tr w:rsidR="00D75D23" w:rsidRPr="00B55374" w:rsidTr="009F0CFC">
        <w:trPr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4.</w:t>
            </w:r>
          </w:p>
        </w:tc>
        <w:tc>
          <w:tcPr>
            <w:tcW w:w="4510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b/>
                <w:sz w:val="22"/>
                <w:szCs w:val="22"/>
              </w:rPr>
              <w:t>Zmywarka gastronomiczna do naczyń</w:t>
            </w:r>
            <w:r w:rsidRPr="00B55374">
              <w:rPr>
                <w:rFonts w:ascii="Arial Narrow" w:hAnsi="Arial Narrow"/>
                <w:sz w:val="22"/>
                <w:szCs w:val="22"/>
              </w:rPr>
              <w:t xml:space="preserve">. </w:t>
            </w:r>
          </w:p>
          <w:p w:rsidR="00D75D23" w:rsidRPr="00B55374" w:rsidRDefault="00D75D23" w:rsidP="00672090">
            <w:pPr>
              <w:pStyle w:val="Zawartotabeli"/>
              <w:jc w:val="both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Wyposażona w dozowniki płynu myjącego i nabłyszczającego oraz pompę spustową wody; Sterowanie elektromechaniczne; Dolne i górne ramiona myjące i płuczące; Temperatury kontrolowane termostatem – mycie 60ºC, wyparzanie 85ºC; dł. 600, szer. 600, wys. 820, zasilanie: 230V, moc: min. 3,4 kW; uwagi: wz.+odpł.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1 szt.</w:t>
            </w:r>
          </w:p>
        </w:tc>
        <w:tc>
          <w:tcPr>
            <w:tcW w:w="1701" w:type="dxa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</w:p>
        </w:tc>
        <w:tc>
          <w:tcPr>
            <w:tcW w:w="1870" w:type="dxa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</w:p>
        </w:tc>
      </w:tr>
      <w:tr w:rsidR="00D75D23" w:rsidRPr="00B55374" w:rsidTr="009F0CFC">
        <w:trPr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5.</w:t>
            </w:r>
          </w:p>
        </w:tc>
        <w:tc>
          <w:tcPr>
            <w:tcW w:w="4510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b/>
                <w:sz w:val="22"/>
                <w:szCs w:val="22"/>
              </w:rPr>
              <w:t>Kosze do zmywarki</w:t>
            </w:r>
            <w:r w:rsidRPr="00B55374">
              <w:rPr>
                <w:rFonts w:ascii="Arial Narrow" w:hAnsi="Arial Narrow"/>
                <w:sz w:val="22"/>
                <w:szCs w:val="22"/>
              </w:rPr>
              <w:t>, min. 36 elementów: szkło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1 szt.</w:t>
            </w:r>
          </w:p>
        </w:tc>
        <w:tc>
          <w:tcPr>
            <w:tcW w:w="1701" w:type="dxa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</w:p>
        </w:tc>
        <w:tc>
          <w:tcPr>
            <w:tcW w:w="1870" w:type="dxa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</w:p>
        </w:tc>
      </w:tr>
      <w:tr w:rsidR="00D75D23" w:rsidRPr="00B55374" w:rsidTr="009F0CFC">
        <w:trPr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6.</w:t>
            </w:r>
          </w:p>
        </w:tc>
        <w:tc>
          <w:tcPr>
            <w:tcW w:w="4510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b/>
                <w:sz w:val="22"/>
                <w:szCs w:val="22"/>
              </w:rPr>
              <w:t>Kosze do zmywarki</w:t>
            </w:r>
            <w:r w:rsidRPr="00B55374">
              <w:rPr>
                <w:rFonts w:ascii="Arial Narrow" w:hAnsi="Arial Narrow"/>
                <w:sz w:val="22"/>
                <w:szCs w:val="22"/>
              </w:rPr>
              <w:t>: talerze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1 szt.</w:t>
            </w:r>
          </w:p>
        </w:tc>
        <w:tc>
          <w:tcPr>
            <w:tcW w:w="1701" w:type="dxa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</w:p>
        </w:tc>
        <w:tc>
          <w:tcPr>
            <w:tcW w:w="1870" w:type="dxa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</w:p>
        </w:tc>
      </w:tr>
      <w:tr w:rsidR="00D75D23" w:rsidRPr="00B55374" w:rsidTr="009F0CFC">
        <w:trPr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lastRenderedPageBreak/>
              <w:t>7.</w:t>
            </w:r>
          </w:p>
        </w:tc>
        <w:tc>
          <w:tcPr>
            <w:tcW w:w="4510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b/>
                <w:sz w:val="22"/>
                <w:szCs w:val="22"/>
              </w:rPr>
              <w:t>Kosze do zmywarki</w:t>
            </w:r>
            <w:r w:rsidRPr="00B55374">
              <w:rPr>
                <w:rFonts w:ascii="Arial Narrow" w:hAnsi="Arial Narrow"/>
                <w:sz w:val="22"/>
                <w:szCs w:val="22"/>
              </w:rPr>
              <w:t>: sztućce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1 szt.</w:t>
            </w:r>
          </w:p>
        </w:tc>
        <w:tc>
          <w:tcPr>
            <w:tcW w:w="1701" w:type="dxa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</w:p>
        </w:tc>
        <w:tc>
          <w:tcPr>
            <w:tcW w:w="1870" w:type="dxa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</w:p>
        </w:tc>
      </w:tr>
      <w:tr w:rsidR="00D75D23" w:rsidRPr="00B55374" w:rsidTr="009F0CFC">
        <w:trPr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8.</w:t>
            </w:r>
          </w:p>
        </w:tc>
        <w:tc>
          <w:tcPr>
            <w:tcW w:w="4510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b/>
                <w:sz w:val="22"/>
                <w:szCs w:val="22"/>
              </w:rPr>
              <w:t>Schładzarka -zamrażarka szokowa</w:t>
            </w:r>
            <w:r w:rsidRPr="00B55374">
              <w:rPr>
                <w:rFonts w:ascii="Arial Narrow" w:hAnsi="Arial Narrow"/>
                <w:sz w:val="22"/>
                <w:szCs w:val="22"/>
              </w:rPr>
              <w:t>.</w:t>
            </w:r>
          </w:p>
          <w:p w:rsidR="00D75D23" w:rsidRPr="00B55374" w:rsidRDefault="00D75D23" w:rsidP="00672090">
            <w:pPr>
              <w:pStyle w:val="Zawartotabeli"/>
              <w:jc w:val="both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Elektroniczny sterownik z wyświetlaczem temperatury; Wymuszony obieg powietrza; automatyczne przejście w tryb schładzania; dł.750, szer. 740, wys. 760, zasilanie: 230V, moc: 1,3kW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1 szt.</w:t>
            </w:r>
          </w:p>
        </w:tc>
        <w:tc>
          <w:tcPr>
            <w:tcW w:w="1701" w:type="dxa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</w:p>
        </w:tc>
        <w:tc>
          <w:tcPr>
            <w:tcW w:w="1870" w:type="dxa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</w:p>
        </w:tc>
      </w:tr>
      <w:tr w:rsidR="00D75D23" w:rsidRPr="00B55374" w:rsidTr="009F0CFC">
        <w:trPr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9.</w:t>
            </w:r>
          </w:p>
        </w:tc>
        <w:tc>
          <w:tcPr>
            <w:tcW w:w="4510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rPr>
                <w:rFonts w:ascii="Arial Narrow" w:hAnsi="Arial Narrow"/>
                <w:b/>
                <w:szCs w:val="22"/>
              </w:rPr>
            </w:pPr>
            <w:r w:rsidRPr="00B55374">
              <w:rPr>
                <w:rFonts w:ascii="Arial Narrow" w:hAnsi="Arial Narrow"/>
                <w:b/>
                <w:sz w:val="22"/>
                <w:szCs w:val="22"/>
              </w:rPr>
              <w:t>Stół chłodniczy 3-drzwiowy.</w:t>
            </w:r>
          </w:p>
          <w:p w:rsidR="00D75D23" w:rsidRPr="00B55374" w:rsidRDefault="00D75D23" w:rsidP="00672090">
            <w:pPr>
              <w:pStyle w:val="Zawartotabeli"/>
              <w:jc w:val="both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3 półki GN 1/1, agregat na dole, obudowa i wnętrze wykonane ze stali nierdzewnej, blat roboczy ze stali nierdzewnej, rant 40 mm, wymuszony obieg powietrza;</w:t>
            </w:r>
          </w:p>
          <w:p w:rsidR="00D75D23" w:rsidRPr="00B55374" w:rsidRDefault="00D75D23" w:rsidP="00672090">
            <w:pPr>
              <w:pStyle w:val="Zawartotabeli"/>
              <w:jc w:val="both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elektroniczny sterownik z wyświetlaczem temperatury, automatyczne odszranianie, automatyczne odparowanie skroplin, samodomykające się drzwi, izolacja z pianki poliuretanowej 35 mm, komora w standardzie GN 1/1, 3 ruszty z prowadnicami w komplecie, 8 poziomów na prowadnice (półek lub GN) odleglość między prowadnicami 50 mm; dł.1365, szer.700, wys.880, zasilanie: 230V, moc: 0,235kW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1 szt.</w:t>
            </w:r>
          </w:p>
        </w:tc>
        <w:tc>
          <w:tcPr>
            <w:tcW w:w="1701" w:type="dxa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</w:p>
        </w:tc>
        <w:tc>
          <w:tcPr>
            <w:tcW w:w="1870" w:type="dxa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</w:p>
        </w:tc>
      </w:tr>
      <w:tr w:rsidR="00D75D23" w:rsidRPr="00B55374" w:rsidTr="009F0CFC">
        <w:trPr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10.</w:t>
            </w:r>
          </w:p>
        </w:tc>
        <w:tc>
          <w:tcPr>
            <w:tcW w:w="4510" w:type="dxa"/>
            <w:shd w:val="clear" w:color="auto" w:fill="auto"/>
            <w:vAlign w:val="center"/>
          </w:tcPr>
          <w:p w:rsidR="00D75D23" w:rsidRPr="00B55374" w:rsidRDefault="00D75D23" w:rsidP="006E4788">
            <w:pPr>
              <w:jc w:val="both"/>
              <w:rPr>
                <w:rFonts w:ascii="Arial Narrow" w:hAnsi="Arial Narrow"/>
                <w:b/>
              </w:rPr>
            </w:pPr>
            <w:r w:rsidRPr="00B55374">
              <w:rPr>
                <w:rFonts w:ascii="Arial Narrow" w:hAnsi="Arial Narrow"/>
                <w:b/>
                <w:sz w:val="22"/>
              </w:rPr>
              <w:t xml:space="preserve">Stół </w:t>
            </w:r>
            <w:proofErr w:type="spellStart"/>
            <w:r w:rsidRPr="00B55374">
              <w:rPr>
                <w:rFonts w:ascii="Arial Narrow" w:hAnsi="Arial Narrow"/>
                <w:b/>
                <w:sz w:val="22"/>
              </w:rPr>
              <w:t>mroźniczy</w:t>
            </w:r>
            <w:proofErr w:type="spellEnd"/>
            <w:r w:rsidRPr="00B55374">
              <w:rPr>
                <w:rFonts w:ascii="Arial Narrow" w:hAnsi="Arial Narrow"/>
                <w:b/>
                <w:sz w:val="22"/>
              </w:rPr>
              <w:t xml:space="preserve"> 2-drzwiowy.</w:t>
            </w:r>
          </w:p>
          <w:p w:rsidR="00D75D23" w:rsidRPr="00B55374" w:rsidRDefault="00D75D23" w:rsidP="006E4788">
            <w:pPr>
              <w:jc w:val="both"/>
              <w:rPr>
                <w:rFonts w:ascii="Arial Narrow" w:hAnsi="Arial Narrow"/>
              </w:rPr>
            </w:pPr>
            <w:r w:rsidRPr="00B55374">
              <w:rPr>
                <w:rFonts w:ascii="Arial Narrow" w:hAnsi="Arial Narrow"/>
                <w:sz w:val="22"/>
              </w:rPr>
              <w:t>Obudowa i komora wykonane ze stali nierdzewnej, blat roboczy ze stali nierdzewnej, wymuszony obieg powietrza, elektroniczny sterownik z wyświetlaczem temperatury, filtr przeciwpyłkowy, automatyczne odparowanie skrop</w:t>
            </w:r>
            <w:r w:rsidR="006E4788">
              <w:rPr>
                <w:rFonts w:ascii="Arial Narrow" w:hAnsi="Arial Narrow"/>
                <w:sz w:val="22"/>
              </w:rPr>
              <w:t xml:space="preserve">lin, </w:t>
            </w:r>
            <w:proofErr w:type="spellStart"/>
            <w:r w:rsidR="006E4788">
              <w:rPr>
                <w:rFonts w:ascii="Arial Narrow" w:hAnsi="Arial Narrow"/>
                <w:sz w:val="22"/>
              </w:rPr>
              <w:t>samodomykające</w:t>
            </w:r>
            <w:proofErr w:type="spellEnd"/>
            <w:r w:rsidR="006E4788">
              <w:rPr>
                <w:rFonts w:ascii="Arial Narrow" w:hAnsi="Arial Narrow"/>
                <w:sz w:val="22"/>
              </w:rPr>
              <w:t xml:space="preserve"> się drzwi z </w:t>
            </w:r>
            <w:r w:rsidRPr="00B55374">
              <w:rPr>
                <w:rFonts w:ascii="Arial Narrow" w:hAnsi="Arial Narrow"/>
                <w:sz w:val="22"/>
              </w:rPr>
              <w:t>blokadą otwartych drzwi, izolacja z pianki poliuretanowej 60 mm, komora w standardzie GN 1/1, 2 ruszty z prowadnicami w komplecie; dł. 943, szer. 700, wys. 850, zasilanie: 230V, moc: 0,26kW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1 szt.</w:t>
            </w:r>
          </w:p>
        </w:tc>
        <w:tc>
          <w:tcPr>
            <w:tcW w:w="1701" w:type="dxa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</w:p>
        </w:tc>
        <w:tc>
          <w:tcPr>
            <w:tcW w:w="1870" w:type="dxa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</w:p>
        </w:tc>
      </w:tr>
      <w:tr w:rsidR="00D75D23" w:rsidRPr="00B55374" w:rsidTr="009F0CFC">
        <w:trPr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11.</w:t>
            </w:r>
          </w:p>
        </w:tc>
        <w:tc>
          <w:tcPr>
            <w:tcW w:w="4510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rPr>
                <w:rFonts w:ascii="Arial Narrow" w:hAnsi="Arial Narrow"/>
                <w:b/>
                <w:szCs w:val="22"/>
              </w:rPr>
            </w:pPr>
            <w:r w:rsidRPr="00B55374">
              <w:rPr>
                <w:rFonts w:ascii="Arial Narrow" w:hAnsi="Arial Narrow"/>
                <w:b/>
                <w:sz w:val="22"/>
                <w:szCs w:val="22"/>
              </w:rPr>
              <w:t xml:space="preserve">Okap centralny skośny ze stali. </w:t>
            </w:r>
          </w:p>
          <w:p w:rsidR="00D75D23" w:rsidRPr="00B55374" w:rsidRDefault="00D75D23" w:rsidP="00D63AE9">
            <w:pPr>
              <w:pStyle w:val="Zawartotabeli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Z łapaczami tłuszczu i oświetleniem;</w:t>
            </w:r>
          </w:p>
          <w:p w:rsidR="00D75D23" w:rsidRPr="00B55374" w:rsidRDefault="00D75D23" w:rsidP="00D63AE9">
            <w:pPr>
              <w:pStyle w:val="Zawartotabeli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Okap wykonany z wysokogatunkowej stali nierdzewnej; dł. 2100, szer. 1500, wys.450; uwagi: wymiar dobrać do urządzeń termicznych.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1 szt.</w:t>
            </w:r>
          </w:p>
        </w:tc>
        <w:tc>
          <w:tcPr>
            <w:tcW w:w="1701" w:type="dxa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</w:p>
        </w:tc>
        <w:tc>
          <w:tcPr>
            <w:tcW w:w="1870" w:type="dxa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</w:p>
        </w:tc>
      </w:tr>
      <w:tr w:rsidR="00D75D23" w:rsidRPr="00B55374" w:rsidTr="009F0CFC">
        <w:trPr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12.</w:t>
            </w:r>
          </w:p>
        </w:tc>
        <w:tc>
          <w:tcPr>
            <w:tcW w:w="4510" w:type="dxa"/>
            <w:shd w:val="clear" w:color="auto" w:fill="auto"/>
            <w:vAlign w:val="center"/>
          </w:tcPr>
          <w:p w:rsidR="00D75D23" w:rsidRPr="006E4788" w:rsidRDefault="006E4788" w:rsidP="006E4788">
            <w:pPr>
              <w:jc w:val="both"/>
              <w:rPr>
                <w:rFonts w:ascii="Arial Narrow" w:hAnsi="Arial Narrow" w:cs="Arial"/>
                <w:bCs/>
              </w:rPr>
            </w:pPr>
            <w:r w:rsidRPr="0054621A">
              <w:rPr>
                <w:rFonts w:ascii="Arial Narrow" w:hAnsi="Arial Narrow"/>
                <w:b/>
                <w:sz w:val="22"/>
              </w:rPr>
              <w:t>Silnik do okapu wraz z oprzyrządowaniem i montażem</w:t>
            </w:r>
            <w:r w:rsidRPr="0054621A">
              <w:rPr>
                <w:rFonts w:ascii="Arial Narrow" w:hAnsi="Arial Narrow"/>
                <w:sz w:val="22"/>
              </w:rPr>
              <w:t xml:space="preserve"> (podstawy dachowe, regulatory obrotów, włączniki serwisowe, cokoły dachowe). Silnik musi być zamontowany na dachu, włącznik z regulacją obrotów zamontowany w pracowni gastronomicznej. </w:t>
            </w:r>
            <w:r w:rsidRPr="0054621A">
              <w:rPr>
                <w:rFonts w:ascii="Arial Narrow" w:hAnsi="Arial Narrow" w:cs="Arial"/>
                <w:bCs/>
                <w:sz w:val="22"/>
              </w:rPr>
              <w:t xml:space="preserve">Instalację wentylatora należy poprowadzić z pomieszczenia które znajduje się na parterze kanałem wentylacyjnym na dach do komina. Wysokość budynku wynosi około 13 metrów.  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1 szt.</w:t>
            </w:r>
          </w:p>
        </w:tc>
        <w:tc>
          <w:tcPr>
            <w:tcW w:w="1701" w:type="dxa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</w:p>
        </w:tc>
        <w:tc>
          <w:tcPr>
            <w:tcW w:w="1870" w:type="dxa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</w:p>
        </w:tc>
      </w:tr>
      <w:tr w:rsidR="00D75D23" w:rsidRPr="00B55374" w:rsidTr="009F0CFC">
        <w:trPr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13.</w:t>
            </w:r>
          </w:p>
        </w:tc>
        <w:tc>
          <w:tcPr>
            <w:tcW w:w="4510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b/>
                <w:sz w:val="22"/>
                <w:szCs w:val="22"/>
              </w:rPr>
              <w:t>Kuchnia indukcyjna z piekarnikiem</w:t>
            </w:r>
            <w:r w:rsidRPr="00B55374">
              <w:rPr>
                <w:rFonts w:ascii="Arial Narrow" w:hAnsi="Arial Narrow"/>
                <w:sz w:val="22"/>
                <w:szCs w:val="22"/>
              </w:rPr>
              <w:t>.</w:t>
            </w:r>
          </w:p>
          <w:p w:rsidR="00D75D23" w:rsidRPr="00B55374" w:rsidRDefault="00D75D23" w:rsidP="00D63AE9">
            <w:pPr>
              <w:pStyle w:val="Zawartotabeli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Kuchnia 4-polowa, piekarnik z termoobiegiem. Dł.600, szer.600, wys.850, zasilanie:400V, moc: 12kW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3 szt.</w:t>
            </w:r>
          </w:p>
        </w:tc>
        <w:tc>
          <w:tcPr>
            <w:tcW w:w="1701" w:type="dxa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</w:p>
        </w:tc>
        <w:tc>
          <w:tcPr>
            <w:tcW w:w="1870" w:type="dxa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</w:p>
        </w:tc>
      </w:tr>
      <w:tr w:rsidR="00D75D23" w:rsidRPr="00B55374" w:rsidTr="009F0CFC">
        <w:trPr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14.</w:t>
            </w:r>
          </w:p>
        </w:tc>
        <w:tc>
          <w:tcPr>
            <w:tcW w:w="4510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rPr>
                <w:rFonts w:ascii="Arial Narrow" w:hAnsi="Arial Narrow"/>
                <w:b/>
                <w:szCs w:val="22"/>
              </w:rPr>
            </w:pPr>
            <w:r w:rsidRPr="00B55374">
              <w:rPr>
                <w:rFonts w:ascii="Arial Narrow" w:hAnsi="Arial Narrow"/>
                <w:b/>
                <w:sz w:val="22"/>
                <w:szCs w:val="22"/>
              </w:rPr>
              <w:t xml:space="preserve">Stół z basenem jednokomorowym. </w:t>
            </w:r>
          </w:p>
          <w:p w:rsidR="00D75D23" w:rsidRPr="00B55374" w:rsidRDefault="00D75D23" w:rsidP="00D63AE9">
            <w:pPr>
              <w:pStyle w:val="Zawartotabeli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Głębokość komory 300 mm; wykonany z wysokogatunkowej stali nierdzewnej AISI 304. Dł.600, szer.600, wys.850.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1 szt.</w:t>
            </w:r>
          </w:p>
        </w:tc>
        <w:tc>
          <w:tcPr>
            <w:tcW w:w="1701" w:type="dxa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</w:p>
        </w:tc>
        <w:tc>
          <w:tcPr>
            <w:tcW w:w="1870" w:type="dxa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</w:p>
        </w:tc>
      </w:tr>
      <w:tr w:rsidR="00D75D23" w:rsidRPr="00B55374" w:rsidTr="009F0CFC">
        <w:trPr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15.</w:t>
            </w:r>
          </w:p>
        </w:tc>
        <w:tc>
          <w:tcPr>
            <w:tcW w:w="4510" w:type="dxa"/>
            <w:shd w:val="clear" w:color="auto" w:fill="auto"/>
            <w:vAlign w:val="center"/>
          </w:tcPr>
          <w:p w:rsidR="00D75D23" w:rsidRPr="00B55374" w:rsidRDefault="00D75D23" w:rsidP="00D63AE9">
            <w:pPr>
              <w:rPr>
                <w:rFonts w:ascii="Arial Narrow" w:hAnsi="Arial Narrow"/>
              </w:rPr>
            </w:pPr>
            <w:r w:rsidRPr="00B55374">
              <w:rPr>
                <w:rFonts w:ascii="Arial Narrow" w:hAnsi="Arial Narrow"/>
                <w:b/>
                <w:sz w:val="22"/>
              </w:rPr>
              <w:t>Stół ze zlewem jednokomorowym, drzwi suwane</w:t>
            </w:r>
            <w:r w:rsidRPr="00B55374">
              <w:rPr>
                <w:rFonts w:ascii="Arial Narrow" w:hAnsi="Arial Narrow"/>
                <w:sz w:val="22"/>
              </w:rPr>
              <w:t xml:space="preserve">. </w:t>
            </w:r>
          </w:p>
          <w:p w:rsidR="00D75D23" w:rsidRPr="00B55374" w:rsidRDefault="00D75D23" w:rsidP="00D63AE9">
            <w:pPr>
              <w:rPr>
                <w:rFonts w:ascii="Arial Narrow" w:hAnsi="Arial Narrow"/>
              </w:rPr>
            </w:pPr>
            <w:r w:rsidRPr="00B55374">
              <w:rPr>
                <w:rFonts w:ascii="Arial Narrow" w:hAnsi="Arial Narrow"/>
                <w:sz w:val="22"/>
              </w:rPr>
              <w:lastRenderedPageBreak/>
              <w:t>Przetłoczenie blatu tylko w obrębie komory, blat roboczy płaski, wykonany z wysokogatunkowej stali nierdzewnej AISI 304. Dł.1100, szer.600, wys.850.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lastRenderedPageBreak/>
              <w:t>2 szt.</w:t>
            </w:r>
          </w:p>
        </w:tc>
        <w:tc>
          <w:tcPr>
            <w:tcW w:w="1701" w:type="dxa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</w:p>
        </w:tc>
        <w:tc>
          <w:tcPr>
            <w:tcW w:w="1870" w:type="dxa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</w:p>
        </w:tc>
      </w:tr>
      <w:tr w:rsidR="00D75D23" w:rsidRPr="00B55374" w:rsidTr="009F0CFC">
        <w:trPr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lastRenderedPageBreak/>
              <w:t>16.</w:t>
            </w:r>
          </w:p>
        </w:tc>
        <w:tc>
          <w:tcPr>
            <w:tcW w:w="4510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rPr>
                <w:rFonts w:ascii="Arial Narrow" w:hAnsi="Arial Narrow"/>
                <w:b/>
                <w:szCs w:val="22"/>
              </w:rPr>
            </w:pPr>
            <w:r w:rsidRPr="00B55374">
              <w:rPr>
                <w:rFonts w:ascii="Arial Narrow" w:hAnsi="Arial Narrow"/>
                <w:b/>
                <w:sz w:val="22"/>
                <w:szCs w:val="22"/>
              </w:rPr>
              <w:t xml:space="preserve">Stół przyścienny z drzwiami skrzydłowymi. </w:t>
            </w:r>
          </w:p>
          <w:p w:rsidR="00D75D23" w:rsidRPr="00B55374" w:rsidRDefault="00D75D23" w:rsidP="00D63AE9">
            <w:pPr>
              <w:pStyle w:val="Zawartotabeli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Wewnątrz jedna półka regulowana. Wykonany z wysokogatunkowej stali nierdzewnej AISI 304. Dł.600, szer.600, wys.850.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2 szt.</w:t>
            </w:r>
          </w:p>
        </w:tc>
        <w:tc>
          <w:tcPr>
            <w:tcW w:w="1701" w:type="dxa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</w:p>
        </w:tc>
        <w:tc>
          <w:tcPr>
            <w:tcW w:w="1870" w:type="dxa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</w:p>
        </w:tc>
      </w:tr>
      <w:tr w:rsidR="00D75D23" w:rsidRPr="00B55374" w:rsidTr="009F0CFC">
        <w:trPr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17.</w:t>
            </w:r>
          </w:p>
        </w:tc>
        <w:tc>
          <w:tcPr>
            <w:tcW w:w="4510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b/>
                <w:sz w:val="22"/>
                <w:szCs w:val="22"/>
              </w:rPr>
              <w:t>Stół przyścienny z blokiem trzech szuflad</w:t>
            </w:r>
            <w:r w:rsidRPr="00B55374">
              <w:rPr>
                <w:rFonts w:ascii="Arial Narrow" w:hAnsi="Arial Narrow"/>
                <w:sz w:val="22"/>
                <w:szCs w:val="22"/>
              </w:rPr>
              <w:t>.</w:t>
            </w:r>
          </w:p>
          <w:p w:rsidR="00D75D23" w:rsidRPr="00B55374" w:rsidRDefault="00D75D23" w:rsidP="006E4788">
            <w:pPr>
              <w:pStyle w:val="Zawartotabeli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Wykonany z wysokogatunkowej stali nierdzewnej AISI 304. Dł. 450, szer.</w:t>
            </w:r>
            <w:r w:rsidR="006E4788">
              <w:rPr>
                <w:rFonts w:ascii="Arial Narrow" w:hAnsi="Arial Narrow"/>
                <w:sz w:val="22"/>
                <w:szCs w:val="22"/>
              </w:rPr>
              <w:t>6</w:t>
            </w:r>
            <w:r w:rsidRPr="00B55374">
              <w:rPr>
                <w:rFonts w:ascii="Arial Narrow" w:hAnsi="Arial Narrow"/>
                <w:sz w:val="22"/>
                <w:szCs w:val="22"/>
              </w:rPr>
              <w:t>00, wys.850.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2 szt.</w:t>
            </w:r>
          </w:p>
        </w:tc>
        <w:tc>
          <w:tcPr>
            <w:tcW w:w="1701" w:type="dxa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</w:p>
        </w:tc>
        <w:tc>
          <w:tcPr>
            <w:tcW w:w="1870" w:type="dxa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</w:p>
        </w:tc>
      </w:tr>
      <w:tr w:rsidR="00D75D23" w:rsidRPr="00B55374" w:rsidTr="009F0CFC">
        <w:trPr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18.</w:t>
            </w:r>
          </w:p>
        </w:tc>
        <w:tc>
          <w:tcPr>
            <w:tcW w:w="4510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b/>
                <w:sz w:val="22"/>
                <w:szCs w:val="22"/>
              </w:rPr>
              <w:t>Szafka wisząca drzwi skrzydłowe</w:t>
            </w:r>
            <w:r w:rsidRPr="00B55374">
              <w:rPr>
                <w:rFonts w:ascii="Arial Narrow" w:hAnsi="Arial Narrow"/>
                <w:sz w:val="22"/>
                <w:szCs w:val="22"/>
              </w:rPr>
              <w:t>.</w:t>
            </w:r>
          </w:p>
          <w:p w:rsidR="00D75D23" w:rsidRPr="00B55374" w:rsidRDefault="00D75D23" w:rsidP="00D63AE9">
            <w:pPr>
              <w:pStyle w:val="Zawartotabeli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Wykonany z wysokogatunkowej stali nierdzewnej AISI 304. Dł.800, szer.400, wys.600.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2 szt.</w:t>
            </w:r>
          </w:p>
        </w:tc>
        <w:tc>
          <w:tcPr>
            <w:tcW w:w="1701" w:type="dxa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</w:p>
        </w:tc>
        <w:tc>
          <w:tcPr>
            <w:tcW w:w="1870" w:type="dxa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</w:p>
        </w:tc>
      </w:tr>
      <w:tr w:rsidR="00D75D23" w:rsidRPr="00B55374" w:rsidTr="009F0CFC">
        <w:trPr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19.</w:t>
            </w:r>
          </w:p>
        </w:tc>
        <w:tc>
          <w:tcPr>
            <w:tcW w:w="4510" w:type="dxa"/>
            <w:shd w:val="clear" w:color="auto" w:fill="auto"/>
            <w:vAlign w:val="center"/>
          </w:tcPr>
          <w:p w:rsidR="006E4788" w:rsidRPr="0054621A" w:rsidRDefault="006E4788" w:rsidP="006E4788">
            <w:pPr>
              <w:jc w:val="both"/>
              <w:rPr>
                <w:rFonts w:ascii="Arial Narrow" w:eastAsia="Arial" w:hAnsi="Arial Narrow" w:cs="Arial"/>
                <w:b/>
              </w:rPr>
            </w:pPr>
            <w:r w:rsidRPr="0054621A">
              <w:rPr>
                <w:rFonts w:ascii="Arial Narrow" w:hAnsi="Arial Narrow"/>
                <w:b/>
                <w:sz w:val="22"/>
              </w:rPr>
              <w:t xml:space="preserve">System bufetowy składający się z wózków gastronomicznych/bufetowych; </w:t>
            </w:r>
            <w:r w:rsidRPr="0054621A">
              <w:rPr>
                <w:rFonts w:ascii="Arial Narrow" w:eastAsia="Arial" w:hAnsi="Arial Narrow" w:cs="Arial"/>
                <w:b/>
                <w:sz w:val="22"/>
              </w:rPr>
              <w:t xml:space="preserve"> </w:t>
            </w:r>
          </w:p>
          <w:p w:rsidR="00D75D23" w:rsidRPr="00B55374" w:rsidRDefault="006E4788" w:rsidP="006E4788">
            <w:pPr>
              <w:jc w:val="both"/>
              <w:rPr>
                <w:rFonts w:ascii="Arial Narrow" w:hAnsi="Arial Narrow"/>
              </w:rPr>
            </w:pPr>
            <w:r w:rsidRPr="0054621A">
              <w:rPr>
                <w:rFonts w:ascii="Arial Narrow" w:hAnsi="Arial Narrow"/>
                <w:sz w:val="22"/>
              </w:rPr>
              <w:t xml:space="preserve">Wózek gastronomiczny do serwisu wykonany z profilu nierdzewnego 20x20 mm , 3 półki  wykonane z płyty meblowej o wysokiej odporności na ścieranie, </w:t>
            </w:r>
            <w:r w:rsidRPr="0054621A">
              <w:rPr>
                <w:rFonts w:ascii="Arial Narrow" w:eastAsia="Times New Roman" w:hAnsi="Arial Narrow"/>
                <w:lang w:eastAsia="pl-PL"/>
              </w:rPr>
              <w:t>powierzchnia blatu/półki wzmocniona przed zarysowaniami.</w:t>
            </w:r>
            <w:r w:rsidRPr="0054621A">
              <w:rPr>
                <w:rFonts w:ascii="Arial Narrow" w:hAnsi="Arial Narrow"/>
                <w:sz w:val="22"/>
              </w:rPr>
              <w:t xml:space="preserve"> Półki przystosowane do prostego demontażu. Dł.800-900, szer.400-500, wys.800-900. </w:t>
            </w:r>
            <w:r w:rsidRPr="0054621A">
              <w:rPr>
                <w:rFonts w:ascii="Arial Narrow" w:eastAsia="Times New Roman" w:hAnsi="Arial Narrow"/>
                <w:lang w:eastAsia="pl-PL"/>
              </w:rPr>
              <w:t xml:space="preserve">Wózek ma posiadać wzmocnione narożniki, wyciszone </w:t>
            </w:r>
            <w:r>
              <w:rPr>
                <w:rFonts w:ascii="Arial Narrow" w:eastAsia="Times New Roman" w:hAnsi="Arial Narrow"/>
                <w:lang w:eastAsia="pl-PL"/>
              </w:rPr>
              <w:t>koła z  PCV, podwójne łożyska w </w:t>
            </w:r>
            <w:r w:rsidRPr="0054621A">
              <w:rPr>
                <w:rFonts w:ascii="Arial Narrow" w:eastAsia="Times New Roman" w:hAnsi="Arial Narrow"/>
                <w:lang w:eastAsia="pl-PL"/>
              </w:rPr>
              <w:t>kołach, koła skrętne 360</w:t>
            </w:r>
            <w:r w:rsidRPr="0054621A">
              <w:rPr>
                <w:rFonts w:ascii="Arial Narrow" w:eastAsia="Times New Roman" w:hAnsi="Arial Narrow"/>
                <w:vertAlign w:val="superscript"/>
                <w:lang w:eastAsia="pl-PL"/>
              </w:rPr>
              <w:t>0,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D75D23" w:rsidRPr="00B55374" w:rsidRDefault="00D75D23" w:rsidP="006E4788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 xml:space="preserve">4 </w:t>
            </w:r>
            <w:r w:rsidR="006E4788">
              <w:rPr>
                <w:rFonts w:ascii="Arial Narrow" w:hAnsi="Arial Narrow"/>
                <w:sz w:val="22"/>
                <w:szCs w:val="22"/>
              </w:rPr>
              <w:t>szt.</w:t>
            </w:r>
          </w:p>
        </w:tc>
        <w:tc>
          <w:tcPr>
            <w:tcW w:w="1701" w:type="dxa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</w:p>
        </w:tc>
        <w:tc>
          <w:tcPr>
            <w:tcW w:w="1870" w:type="dxa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</w:p>
        </w:tc>
      </w:tr>
      <w:tr w:rsidR="00D75D23" w:rsidRPr="00B55374" w:rsidTr="009F0CFC">
        <w:trPr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D75D23" w:rsidRPr="00B55374" w:rsidRDefault="00D75D23" w:rsidP="00306AC4">
            <w:pPr>
              <w:jc w:val="center"/>
              <w:rPr>
                <w:rFonts w:ascii="Arial Narrow" w:hAnsi="Arial Narrow"/>
              </w:rPr>
            </w:pPr>
            <w:r w:rsidRPr="00B55374">
              <w:rPr>
                <w:rFonts w:ascii="Arial Narrow" w:hAnsi="Arial Narrow"/>
                <w:sz w:val="22"/>
              </w:rPr>
              <w:t>20.</w:t>
            </w:r>
          </w:p>
        </w:tc>
        <w:tc>
          <w:tcPr>
            <w:tcW w:w="4510" w:type="dxa"/>
            <w:shd w:val="clear" w:color="auto" w:fill="auto"/>
            <w:vAlign w:val="center"/>
          </w:tcPr>
          <w:p w:rsidR="00D75D23" w:rsidRPr="00B55374" w:rsidRDefault="00D75D23" w:rsidP="00D63AE9">
            <w:pPr>
              <w:rPr>
                <w:rFonts w:ascii="Arial Narrow" w:hAnsi="Arial Narrow"/>
                <w:b/>
              </w:rPr>
            </w:pPr>
            <w:r w:rsidRPr="00B55374">
              <w:rPr>
                <w:rFonts w:ascii="Arial Narrow" w:hAnsi="Arial Narrow"/>
                <w:b/>
                <w:sz w:val="22"/>
              </w:rPr>
              <w:t xml:space="preserve">Zestaw garnków do zdrowego gotowania (12 elementów). </w:t>
            </w:r>
          </w:p>
          <w:p w:rsidR="00D75D23" w:rsidRPr="00B55374" w:rsidRDefault="00D75D23" w:rsidP="00D63AE9">
            <w:pPr>
              <w:rPr>
                <w:rFonts w:ascii="Arial Narrow" w:hAnsi="Arial Narrow"/>
              </w:rPr>
            </w:pPr>
            <w:r w:rsidRPr="00B55374">
              <w:rPr>
                <w:rFonts w:ascii="Arial Narrow" w:hAnsi="Arial Narrow"/>
                <w:sz w:val="22"/>
              </w:rPr>
              <w:t xml:space="preserve">Wysokiej jakości 7 warstwowe dno; Gotowanie w niewielkiej ilości wody, smażenie z oszczędnym użyciem tłuszczu minimalizuje utratę witamin, minerałów i smaku; </w:t>
            </w:r>
          </w:p>
          <w:p w:rsidR="00D75D23" w:rsidRPr="00B55374" w:rsidRDefault="00D75D23" w:rsidP="00D63AE9">
            <w:pPr>
              <w:rPr>
                <w:rFonts w:ascii="Arial Narrow" w:hAnsi="Arial Narrow"/>
              </w:rPr>
            </w:pPr>
            <w:r w:rsidRPr="00B55374">
              <w:rPr>
                <w:rFonts w:ascii="Arial Narrow" w:hAnsi="Arial Narrow"/>
                <w:sz w:val="22"/>
              </w:rPr>
              <w:t>- garnek z pokrywką (średnica 16 cm, wys. 9 cm, poj. 1,7 L),</w:t>
            </w:r>
          </w:p>
          <w:p w:rsidR="00D75D23" w:rsidRPr="00B55374" w:rsidRDefault="00D75D23" w:rsidP="00D63AE9">
            <w:pPr>
              <w:rPr>
                <w:rFonts w:ascii="Arial Narrow" w:hAnsi="Arial Narrow"/>
              </w:rPr>
            </w:pPr>
            <w:r w:rsidRPr="00B55374">
              <w:rPr>
                <w:rFonts w:ascii="Arial Narrow" w:hAnsi="Arial Narrow"/>
                <w:sz w:val="22"/>
              </w:rPr>
              <w:t>- garnek z pokrywką (średnica 18 cm, wys. 10 cm, poj. 2,2 L),</w:t>
            </w:r>
          </w:p>
          <w:p w:rsidR="00D75D23" w:rsidRPr="00B55374" w:rsidRDefault="00D75D23" w:rsidP="00D63AE9">
            <w:pPr>
              <w:rPr>
                <w:rFonts w:ascii="Arial Narrow" w:hAnsi="Arial Narrow"/>
              </w:rPr>
            </w:pPr>
            <w:r w:rsidRPr="00B55374">
              <w:rPr>
                <w:rFonts w:ascii="Arial Narrow" w:hAnsi="Arial Narrow"/>
                <w:sz w:val="22"/>
              </w:rPr>
              <w:t>- garnek z pokrywką (średnica 20 cm, wys. 11 cm, poj. 3,0 L),</w:t>
            </w:r>
          </w:p>
          <w:p w:rsidR="00D75D23" w:rsidRPr="00B55374" w:rsidRDefault="00D75D23" w:rsidP="00D63AE9">
            <w:pPr>
              <w:rPr>
                <w:rFonts w:ascii="Arial Narrow" w:hAnsi="Arial Narrow"/>
              </w:rPr>
            </w:pPr>
            <w:r w:rsidRPr="00B55374">
              <w:rPr>
                <w:rFonts w:ascii="Arial Narrow" w:hAnsi="Arial Narrow"/>
                <w:sz w:val="22"/>
              </w:rPr>
              <w:t>- garnek z pokrywką (średnica 24 cm, wys. 13 cm, poj. 5,0 L),</w:t>
            </w:r>
          </w:p>
          <w:p w:rsidR="00D75D23" w:rsidRPr="00B55374" w:rsidRDefault="00D75D23" w:rsidP="00D63AE9">
            <w:pPr>
              <w:rPr>
                <w:rFonts w:ascii="Arial Narrow" w:hAnsi="Arial Narrow"/>
              </w:rPr>
            </w:pPr>
            <w:r w:rsidRPr="00B55374">
              <w:rPr>
                <w:rFonts w:ascii="Arial Narrow" w:hAnsi="Arial Narrow"/>
                <w:sz w:val="22"/>
              </w:rPr>
              <w:t>- rondel z pokrywką (średnica 16 cm, wys. 9 cm, poj 1,7 L),</w:t>
            </w:r>
          </w:p>
          <w:p w:rsidR="00D75D23" w:rsidRPr="00B55374" w:rsidRDefault="00D75D23" w:rsidP="00D63AE9">
            <w:pPr>
              <w:rPr>
                <w:rFonts w:ascii="Arial Narrow" w:hAnsi="Arial Narrow"/>
              </w:rPr>
            </w:pPr>
            <w:r w:rsidRPr="00B55374">
              <w:rPr>
                <w:rFonts w:ascii="Arial Narrow" w:hAnsi="Arial Narrow"/>
                <w:sz w:val="22"/>
              </w:rPr>
              <w:t>- patelnia z powłoką marmurkową MARBLE z pokrywką (średnica 24 cm, wys. 7 cm, poj. 2,6 L),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 xml:space="preserve">1 zestaw </w:t>
            </w:r>
          </w:p>
        </w:tc>
        <w:tc>
          <w:tcPr>
            <w:tcW w:w="1701" w:type="dxa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</w:p>
        </w:tc>
        <w:tc>
          <w:tcPr>
            <w:tcW w:w="1870" w:type="dxa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</w:p>
        </w:tc>
      </w:tr>
      <w:tr w:rsidR="00D75D23" w:rsidRPr="00B55374" w:rsidTr="009F0CFC">
        <w:trPr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21.</w:t>
            </w:r>
          </w:p>
        </w:tc>
        <w:tc>
          <w:tcPr>
            <w:tcW w:w="4510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rPr>
                <w:rFonts w:ascii="Arial Narrow" w:hAnsi="Arial Narrow"/>
                <w:b/>
                <w:szCs w:val="22"/>
              </w:rPr>
            </w:pPr>
            <w:r w:rsidRPr="00B55374">
              <w:rPr>
                <w:rFonts w:ascii="Arial Narrow" w:hAnsi="Arial Narrow"/>
                <w:b/>
                <w:sz w:val="22"/>
                <w:szCs w:val="22"/>
              </w:rPr>
              <w:t xml:space="preserve">Robot kuchenny z funkcją mieszania planetarnego. </w:t>
            </w:r>
          </w:p>
          <w:p w:rsidR="00D75D23" w:rsidRPr="00B55374" w:rsidRDefault="00D75D23" w:rsidP="00D63AE9">
            <w:pPr>
              <w:rPr>
                <w:rFonts w:ascii="Arial Narrow" w:hAnsi="Arial Narrow"/>
              </w:rPr>
            </w:pPr>
            <w:r w:rsidRPr="00B55374">
              <w:rPr>
                <w:rFonts w:ascii="Arial Narrow" w:hAnsi="Arial Narrow"/>
                <w:sz w:val="22"/>
              </w:rPr>
              <w:t>– Szczotkowana misa (6,7 l) z błyszczącym rantem</w:t>
            </w:r>
          </w:p>
          <w:p w:rsidR="00D75D23" w:rsidRPr="00B55374" w:rsidRDefault="00D75D23" w:rsidP="00D63AE9">
            <w:pPr>
              <w:rPr>
                <w:rFonts w:ascii="Arial Narrow" w:hAnsi="Arial Narrow"/>
              </w:rPr>
            </w:pPr>
            <w:r w:rsidRPr="00B55374">
              <w:rPr>
                <w:rFonts w:ascii="Arial Narrow" w:hAnsi="Arial Narrow"/>
                <w:sz w:val="22"/>
              </w:rPr>
              <w:t>– Gniazdo wolnych obrotów typu TWIST</w:t>
            </w:r>
          </w:p>
          <w:p w:rsidR="00D75D23" w:rsidRPr="00B55374" w:rsidRDefault="00D75D23" w:rsidP="00D63AE9">
            <w:pPr>
              <w:rPr>
                <w:rFonts w:ascii="Arial Narrow" w:hAnsi="Arial Narrow"/>
              </w:rPr>
            </w:pPr>
            <w:r w:rsidRPr="00B55374">
              <w:rPr>
                <w:rFonts w:ascii="Arial Narrow" w:hAnsi="Arial Narrow"/>
                <w:sz w:val="22"/>
              </w:rPr>
              <w:t>– Gniazdo szybkich obrotów</w:t>
            </w:r>
          </w:p>
          <w:p w:rsidR="00D75D23" w:rsidRPr="00B55374" w:rsidRDefault="00D75D23" w:rsidP="00D63AE9">
            <w:pPr>
              <w:rPr>
                <w:rFonts w:ascii="Arial Narrow" w:hAnsi="Arial Narrow"/>
              </w:rPr>
            </w:pPr>
            <w:r w:rsidRPr="00B55374">
              <w:rPr>
                <w:rFonts w:ascii="Arial Narrow" w:hAnsi="Arial Narrow"/>
                <w:sz w:val="22"/>
              </w:rPr>
              <w:t>– Płynna regulacja prędkości i praca pulsacyjna</w:t>
            </w:r>
          </w:p>
          <w:p w:rsidR="00D75D23" w:rsidRPr="00B55374" w:rsidRDefault="00D75D23" w:rsidP="00D63AE9">
            <w:pPr>
              <w:rPr>
                <w:rFonts w:ascii="Arial Narrow" w:hAnsi="Arial Narrow"/>
              </w:rPr>
            </w:pPr>
            <w:r w:rsidRPr="00B55374">
              <w:rPr>
                <w:rFonts w:ascii="Arial Narrow" w:hAnsi="Arial Narrow"/>
                <w:sz w:val="22"/>
              </w:rPr>
              <w:t>– Funkcja delikatnego mieszania</w:t>
            </w:r>
          </w:p>
          <w:p w:rsidR="00D75D23" w:rsidRPr="00B55374" w:rsidRDefault="00D75D23" w:rsidP="00D63AE9">
            <w:pPr>
              <w:rPr>
                <w:rFonts w:ascii="Arial Narrow" w:hAnsi="Arial Narrow"/>
              </w:rPr>
            </w:pPr>
            <w:r w:rsidRPr="00B55374">
              <w:rPr>
                <w:rFonts w:ascii="Arial Narrow" w:hAnsi="Arial Narrow"/>
                <w:sz w:val="22"/>
              </w:rPr>
              <w:t>– Przycisk otwierania ramienia umieszczony z tyłu</w:t>
            </w:r>
          </w:p>
          <w:p w:rsidR="00D75D23" w:rsidRPr="00B55374" w:rsidRDefault="00D75D23" w:rsidP="00D63AE9">
            <w:pPr>
              <w:rPr>
                <w:rFonts w:ascii="Arial Narrow" w:hAnsi="Arial Narrow"/>
              </w:rPr>
            </w:pPr>
            <w:r w:rsidRPr="00B55374">
              <w:rPr>
                <w:rFonts w:ascii="Arial Narrow" w:hAnsi="Arial Narrow"/>
                <w:sz w:val="22"/>
              </w:rPr>
              <w:t>– W zestawie:</w:t>
            </w:r>
          </w:p>
          <w:p w:rsidR="00D75D23" w:rsidRPr="00B55374" w:rsidRDefault="00D75D23" w:rsidP="00D63AE9">
            <w:pPr>
              <w:rPr>
                <w:rFonts w:ascii="Arial Narrow" w:hAnsi="Arial Narrow"/>
              </w:rPr>
            </w:pPr>
            <w:r w:rsidRPr="00B55374">
              <w:rPr>
                <w:rFonts w:ascii="Arial Narrow" w:hAnsi="Arial Narrow"/>
                <w:sz w:val="22"/>
              </w:rPr>
              <w:t xml:space="preserve">– 3 mieszadła ze stali nierdzewnej SYSTEM PRO: </w:t>
            </w:r>
            <w:r w:rsidRPr="00B55374">
              <w:rPr>
                <w:rFonts w:ascii="Arial Narrow" w:hAnsi="Arial Narrow"/>
                <w:sz w:val="22"/>
              </w:rPr>
              <w:lastRenderedPageBreak/>
              <w:t>mieszadło K,</w:t>
            </w:r>
          </w:p>
          <w:p w:rsidR="00D75D23" w:rsidRPr="00B55374" w:rsidRDefault="00D75D23" w:rsidP="00D63AE9">
            <w:pPr>
              <w:rPr>
                <w:rFonts w:ascii="Arial Narrow" w:hAnsi="Arial Narrow"/>
              </w:rPr>
            </w:pPr>
            <w:r w:rsidRPr="00B55374">
              <w:rPr>
                <w:rFonts w:ascii="Arial Narrow" w:hAnsi="Arial Narrow"/>
                <w:sz w:val="22"/>
              </w:rPr>
              <w:t>rózga i spiralny hak. Możliwość dokupienia i zamontowania przystawek do krojenia warzyw ( w tym krojenie w kostkę), maszynkę do mielenia mięsa, przystawka do wyrobu makaronu.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lastRenderedPageBreak/>
              <w:t>1 szt.</w:t>
            </w:r>
          </w:p>
        </w:tc>
        <w:tc>
          <w:tcPr>
            <w:tcW w:w="1701" w:type="dxa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</w:p>
        </w:tc>
        <w:tc>
          <w:tcPr>
            <w:tcW w:w="1870" w:type="dxa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</w:p>
        </w:tc>
      </w:tr>
      <w:tr w:rsidR="00D75D23" w:rsidRPr="00B55374" w:rsidTr="009F0CFC">
        <w:trPr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lastRenderedPageBreak/>
              <w:t>22.</w:t>
            </w:r>
          </w:p>
        </w:tc>
        <w:tc>
          <w:tcPr>
            <w:tcW w:w="4510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b/>
                <w:sz w:val="22"/>
                <w:szCs w:val="22"/>
              </w:rPr>
              <w:t>3 zestawy przyborów ze stali nierdzewnej</w:t>
            </w:r>
            <w:r w:rsidRPr="00B55374">
              <w:rPr>
                <w:rFonts w:ascii="Arial Narrow" w:hAnsi="Arial Narrow"/>
                <w:sz w:val="22"/>
                <w:szCs w:val="22"/>
              </w:rPr>
              <w:t>.</w:t>
            </w:r>
          </w:p>
          <w:p w:rsidR="00D75D23" w:rsidRPr="00B55374" w:rsidRDefault="00D75D23" w:rsidP="00D63AE9">
            <w:pPr>
              <w:pStyle w:val="Zawartotabeli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Jeden zestaw zawiera:</w:t>
            </w:r>
          </w:p>
          <w:p w:rsidR="00D75D23" w:rsidRPr="00B55374" w:rsidRDefault="00D75D23" w:rsidP="00D63AE9">
            <w:pPr>
              <w:rPr>
                <w:rFonts w:ascii="Arial Narrow" w:hAnsi="Arial Narrow"/>
              </w:rPr>
            </w:pPr>
            <w:r w:rsidRPr="00B55374">
              <w:rPr>
                <w:rFonts w:ascii="Arial Narrow" w:hAnsi="Arial Narrow"/>
                <w:sz w:val="22"/>
              </w:rPr>
              <w:t>-łyżka cedzakowa 345 mm – 1 szt</w:t>
            </w:r>
          </w:p>
          <w:p w:rsidR="00D75D23" w:rsidRPr="00B55374" w:rsidRDefault="00D75D23" w:rsidP="00D63AE9">
            <w:pPr>
              <w:rPr>
                <w:rFonts w:ascii="Arial Narrow" w:hAnsi="Arial Narrow"/>
              </w:rPr>
            </w:pPr>
            <w:r w:rsidRPr="00B55374">
              <w:rPr>
                <w:rFonts w:ascii="Arial Narrow" w:hAnsi="Arial Narrow"/>
                <w:sz w:val="22"/>
              </w:rPr>
              <w:t>-widelec do przewracania 320 mm – 1 szt.</w:t>
            </w:r>
          </w:p>
          <w:p w:rsidR="00D75D23" w:rsidRPr="00B55374" w:rsidRDefault="00D75D23" w:rsidP="00D63AE9">
            <w:pPr>
              <w:rPr>
                <w:rFonts w:ascii="Arial Narrow" w:hAnsi="Arial Narrow"/>
              </w:rPr>
            </w:pPr>
            <w:r w:rsidRPr="00B55374">
              <w:rPr>
                <w:rFonts w:ascii="Arial Narrow" w:hAnsi="Arial Narrow"/>
                <w:sz w:val="22"/>
              </w:rPr>
              <w:t>-łyżka do serwowania 328 mm – 1 szt.</w:t>
            </w:r>
          </w:p>
          <w:p w:rsidR="00D75D23" w:rsidRPr="00B55374" w:rsidRDefault="00D75D23" w:rsidP="00D63AE9">
            <w:pPr>
              <w:rPr>
                <w:rFonts w:ascii="Arial Narrow" w:hAnsi="Arial Narrow"/>
              </w:rPr>
            </w:pPr>
            <w:r w:rsidRPr="00B55374">
              <w:rPr>
                <w:rFonts w:ascii="Arial Narrow" w:hAnsi="Arial Narrow"/>
                <w:sz w:val="22"/>
              </w:rPr>
              <w:t>-chochla 310 mm – 1 szt.</w:t>
            </w:r>
          </w:p>
          <w:p w:rsidR="00D75D23" w:rsidRPr="00B55374" w:rsidRDefault="00D75D23" w:rsidP="00D63AE9">
            <w:pPr>
              <w:rPr>
                <w:rFonts w:ascii="Arial Narrow" w:hAnsi="Arial Narrow"/>
              </w:rPr>
            </w:pPr>
            <w:r w:rsidRPr="00B55374">
              <w:rPr>
                <w:rFonts w:ascii="Arial Narrow" w:hAnsi="Arial Narrow"/>
                <w:sz w:val="22"/>
              </w:rPr>
              <w:t>-łyżka do spaghetti 307 mm -1 szt.</w:t>
            </w:r>
          </w:p>
          <w:p w:rsidR="00D75D23" w:rsidRPr="00B55374" w:rsidRDefault="00D75D23" w:rsidP="00D63AE9">
            <w:pPr>
              <w:rPr>
                <w:rFonts w:ascii="Arial Narrow" w:hAnsi="Arial Narrow"/>
              </w:rPr>
            </w:pPr>
            <w:r w:rsidRPr="00B55374">
              <w:rPr>
                <w:rFonts w:ascii="Arial Narrow" w:hAnsi="Arial Narrow"/>
                <w:sz w:val="22"/>
              </w:rPr>
              <w:t>-łopatka do przewracania 320 mm – 1 szt.</w:t>
            </w:r>
          </w:p>
          <w:p w:rsidR="00D75D23" w:rsidRPr="00B55374" w:rsidRDefault="00D75D23" w:rsidP="00D63AE9">
            <w:pPr>
              <w:rPr>
                <w:rFonts w:ascii="Arial Narrow" w:hAnsi="Arial Narrow"/>
              </w:rPr>
            </w:pPr>
            <w:r w:rsidRPr="00B55374">
              <w:rPr>
                <w:rFonts w:ascii="Arial Narrow" w:hAnsi="Arial Narrow"/>
                <w:sz w:val="22"/>
              </w:rPr>
              <w:t>-ubijak do piany z kulką 270 mm – 1 szt.</w:t>
            </w:r>
          </w:p>
          <w:p w:rsidR="00D75D23" w:rsidRPr="00B55374" w:rsidRDefault="00D75D23" w:rsidP="00D63AE9">
            <w:pPr>
              <w:rPr>
                <w:rFonts w:ascii="Arial Narrow" w:hAnsi="Arial Narrow"/>
              </w:rPr>
            </w:pPr>
            <w:r w:rsidRPr="00B55374">
              <w:rPr>
                <w:rFonts w:ascii="Arial Narrow" w:hAnsi="Arial Narrow"/>
                <w:sz w:val="22"/>
              </w:rPr>
              <w:t>-obieraczka do warzyw 190 mm – 1 szt.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3 zestawy</w:t>
            </w:r>
          </w:p>
        </w:tc>
        <w:tc>
          <w:tcPr>
            <w:tcW w:w="1701" w:type="dxa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</w:p>
        </w:tc>
        <w:tc>
          <w:tcPr>
            <w:tcW w:w="1870" w:type="dxa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</w:p>
        </w:tc>
      </w:tr>
      <w:tr w:rsidR="00D75D23" w:rsidRPr="00B55374" w:rsidTr="009F0CFC">
        <w:trPr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23.</w:t>
            </w:r>
          </w:p>
        </w:tc>
        <w:tc>
          <w:tcPr>
            <w:tcW w:w="4510" w:type="dxa"/>
            <w:shd w:val="clear" w:color="auto" w:fill="auto"/>
            <w:vAlign w:val="center"/>
          </w:tcPr>
          <w:p w:rsidR="00D75D23" w:rsidRPr="00B55374" w:rsidRDefault="00D75D23" w:rsidP="00D63AE9">
            <w:pPr>
              <w:rPr>
                <w:rFonts w:ascii="Arial Narrow" w:hAnsi="Arial Narrow"/>
                <w:b/>
              </w:rPr>
            </w:pPr>
            <w:r w:rsidRPr="00B55374">
              <w:rPr>
                <w:rFonts w:ascii="Arial Narrow" w:hAnsi="Arial Narrow"/>
                <w:b/>
                <w:sz w:val="22"/>
              </w:rPr>
              <w:t xml:space="preserve">Zestaw profesjonalnych noży kuchennych. </w:t>
            </w:r>
          </w:p>
          <w:p w:rsidR="00D75D23" w:rsidRPr="00B55374" w:rsidRDefault="00D75D23" w:rsidP="00D63AE9">
            <w:pPr>
              <w:rPr>
                <w:rFonts w:ascii="Arial Narrow" w:hAnsi="Arial Narrow"/>
              </w:rPr>
            </w:pPr>
            <w:r w:rsidRPr="00B55374">
              <w:rPr>
                <w:rFonts w:ascii="Arial Narrow" w:hAnsi="Arial Narrow"/>
                <w:sz w:val="22"/>
              </w:rPr>
              <w:t xml:space="preserve">Zestaw zawiera 5 sztuk noży; Zestaw noży wykonany z wysokiej jakości stali nierdzewnej X50CrMoV15 z dodatkiem chromu, wanadu i molibdenu, wyposażony w ergonomiczną i antypoślizgową rękojeść z trwałego tworzywa ABS. Komplet noży dostępny jest z eleganckim, lakierowanym blokiem z drewna bukowego. </w:t>
            </w:r>
          </w:p>
          <w:p w:rsidR="00D75D23" w:rsidRPr="00B55374" w:rsidRDefault="00D75D23" w:rsidP="00D63AE9">
            <w:pPr>
              <w:rPr>
                <w:rFonts w:ascii="Arial Narrow" w:hAnsi="Arial Narrow"/>
              </w:rPr>
            </w:pPr>
            <w:r w:rsidRPr="00B55374">
              <w:rPr>
                <w:rFonts w:ascii="Arial Narrow" w:hAnsi="Arial Narrow"/>
                <w:sz w:val="22"/>
              </w:rPr>
              <w:t xml:space="preserve">Zestaw zawiera: </w:t>
            </w:r>
          </w:p>
          <w:p w:rsidR="00D75D23" w:rsidRPr="00B55374" w:rsidRDefault="00D75D23" w:rsidP="00272C38">
            <w:pPr>
              <w:widowControl w:val="0"/>
              <w:numPr>
                <w:ilvl w:val="0"/>
                <w:numId w:val="12"/>
              </w:numPr>
              <w:rPr>
                <w:rFonts w:ascii="Arial Narrow" w:hAnsi="Arial Narrow"/>
              </w:rPr>
            </w:pPr>
            <w:r w:rsidRPr="00B55374">
              <w:rPr>
                <w:rFonts w:ascii="Arial Narrow" w:hAnsi="Arial Narrow"/>
                <w:sz w:val="22"/>
              </w:rPr>
              <w:t>Blok lakierowany z drewna bukowego</w:t>
            </w:r>
          </w:p>
          <w:p w:rsidR="00D75D23" w:rsidRPr="00B55374" w:rsidRDefault="00D75D23" w:rsidP="00272C38">
            <w:pPr>
              <w:widowControl w:val="0"/>
              <w:numPr>
                <w:ilvl w:val="0"/>
                <w:numId w:val="12"/>
              </w:numPr>
              <w:rPr>
                <w:rFonts w:ascii="Arial Narrow" w:hAnsi="Arial Narrow"/>
              </w:rPr>
            </w:pPr>
            <w:r w:rsidRPr="00B55374">
              <w:rPr>
                <w:rFonts w:ascii="Arial Narrow" w:hAnsi="Arial Narrow"/>
                <w:sz w:val="22"/>
              </w:rPr>
              <w:t>Nóż do jarzyn - ostrze 3,5"</w:t>
            </w:r>
          </w:p>
          <w:p w:rsidR="00D75D23" w:rsidRPr="00B55374" w:rsidRDefault="00D75D23" w:rsidP="00272C38">
            <w:pPr>
              <w:widowControl w:val="0"/>
              <w:numPr>
                <w:ilvl w:val="0"/>
                <w:numId w:val="12"/>
              </w:numPr>
              <w:rPr>
                <w:rFonts w:ascii="Arial Narrow" w:hAnsi="Arial Narrow"/>
              </w:rPr>
            </w:pPr>
            <w:r w:rsidRPr="00B55374">
              <w:rPr>
                <w:rFonts w:ascii="Arial Narrow" w:hAnsi="Arial Narrow"/>
                <w:sz w:val="22"/>
              </w:rPr>
              <w:t>Nóż kuchenny - ostrze 5"</w:t>
            </w:r>
          </w:p>
          <w:p w:rsidR="00D75D23" w:rsidRPr="00B55374" w:rsidRDefault="00D75D23" w:rsidP="00272C38">
            <w:pPr>
              <w:widowControl w:val="0"/>
              <w:numPr>
                <w:ilvl w:val="0"/>
                <w:numId w:val="12"/>
              </w:numPr>
              <w:rPr>
                <w:rFonts w:ascii="Arial Narrow" w:hAnsi="Arial Narrow"/>
              </w:rPr>
            </w:pPr>
            <w:r w:rsidRPr="00B55374">
              <w:rPr>
                <w:rFonts w:ascii="Arial Narrow" w:hAnsi="Arial Narrow"/>
                <w:sz w:val="22"/>
              </w:rPr>
              <w:t>Nóż kuchenny - ostrze 8"</w:t>
            </w:r>
          </w:p>
          <w:p w:rsidR="00D75D23" w:rsidRPr="00B55374" w:rsidRDefault="00D75D23" w:rsidP="00272C38">
            <w:pPr>
              <w:widowControl w:val="0"/>
              <w:numPr>
                <w:ilvl w:val="0"/>
                <w:numId w:val="12"/>
              </w:numPr>
              <w:rPr>
                <w:rFonts w:ascii="Arial Narrow" w:hAnsi="Arial Narrow"/>
              </w:rPr>
            </w:pPr>
            <w:r w:rsidRPr="00B55374">
              <w:rPr>
                <w:rFonts w:ascii="Arial Narrow" w:hAnsi="Arial Narrow"/>
                <w:sz w:val="22"/>
              </w:rPr>
              <w:t>Nóż do chleba - ostrze 8"</w:t>
            </w:r>
          </w:p>
          <w:p w:rsidR="00D75D23" w:rsidRPr="00B55374" w:rsidRDefault="00D75D23" w:rsidP="00272C38">
            <w:pPr>
              <w:widowControl w:val="0"/>
              <w:numPr>
                <w:ilvl w:val="0"/>
                <w:numId w:val="12"/>
              </w:numPr>
              <w:rPr>
                <w:rFonts w:ascii="Arial Narrow" w:hAnsi="Arial Narrow"/>
              </w:rPr>
            </w:pPr>
            <w:r w:rsidRPr="00B55374">
              <w:rPr>
                <w:rFonts w:ascii="Arial Narrow" w:hAnsi="Arial Narrow"/>
                <w:sz w:val="22"/>
              </w:rPr>
              <w:t>Nóż santoku - ostrze 7"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1 zestaw.</w:t>
            </w:r>
          </w:p>
        </w:tc>
        <w:tc>
          <w:tcPr>
            <w:tcW w:w="1701" w:type="dxa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</w:p>
        </w:tc>
        <w:tc>
          <w:tcPr>
            <w:tcW w:w="1870" w:type="dxa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</w:p>
        </w:tc>
      </w:tr>
      <w:tr w:rsidR="00D75D23" w:rsidRPr="00B55374" w:rsidTr="009F0CFC">
        <w:trPr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24.</w:t>
            </w:r>
          </w:p>
        </w:tc>
        <w:tc>
          <w:tcPr>
            <w:tcW w:w="4510" w:type="dxa"/>
            <w:shd w:val="clear" w:color="auto" w:fill="auto"/>
            <w:vAlign w:val="center"/>
          </w:tcPr>
          <w:p w:rsidR="00D75D23" w:rsidRPr="00B55374" w:rsidRDefault="00D75D23" w:rsidP="00D63AE9">
            <w:pPr>
              <w:rPr>
                <w:rFonts w:ascii="Arial Narrow" w:hAnsi="Arial Narrow"/>
                <w:b/>
              </w:rPr>
            </w:pPr>
            <w:r w:rsidRPr="00B55374">
              <w:rPr>
                <w:rFonts w:ascii="Arial Narrow" w:hAnsi="Arial Narrow"/>
                <w:b/>
                <w:sz w:val="22"/>
              </w:rPr>
              <w:t>Grill elektryczny.</w:t>
            </w:r>
          </w:p>
          <w:p w:rsidR="00D75D23" w:rsidRPr="00B55374" w:rsidRDefault="00D75D23" w:rsidP="00D63AE9">
            <w:pPr>
              <w:rPr>
                <w:rFonts w:ascii="Arial Narrow" w:hAnsi="Arial Narrow"/>
              </w:rPr>
            </w:pPr>
            <w:r w:rsidRPr="00B55374">
              <w:rPr>
                <w:rFonts w:ascii="Arial Narrow" w:hAnsi="Arial Narrow"/>
                <w:sz w:val="22"/>
              </w:rPr>
              <w:t>Powierzchnia grillowania - 600cm2</w:t>
            </w:r>
          </w:p>
          <w:p w:rsidR="00D75D23" w:rsidRPr="00B55374" w:rsidRDefault="00D75D23" w:rsidP="00D63AE9">
            <w:pPr>
              <w:rPr>
                <w:rFonts w:ascii="Arial Narrow" w:hAnsi="Arial Narrow"/>
              </w:rPr>
            </w:pPr>
            <w:r w:rsidRPr="00B55374">
              <w:rPr>
                <w:rFonts w:ascii="Arial Narrow" w:hAnsi="Arial Narrow"/>
                <w:sz w:val="22"/>
              </w:rPr>
              <w:t>Regulowany 4-pozycyjny termostat (łącznie z pozycją max)</w:t>
            </w:r>
          </w:p>
          <w:p w:rsidR="00D75D23" w:rsidRPr="00B55374" w:rsidRDefault="00D75D23" w:rsidP="00D63AE9">
            <w:pPr>
              <w:rPr>
                <w:rFonts w:ascii="Arial Narrow" w:hAnsi="Arial Narrow"/>
              </w:rPr>
            </w:pPr>
            <w:r w:rsidRPr="00B55374">
              <w:rPr>
                <w:rFonts w:ascii="Arial Narrow" w:hAnsi="Arial Narrow"/>
                <w:sz w:val="22"/>
              </w:rPr>
              <w:t>Urządzenie wielofunkcyjne z 2 pozycjami gotowania: grill mięsny lub plancha 180°, moc 2000 W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1 szt.</w:t>
            </w:r>
          </w:p>
        </w:tc>
        <w:tc>
          <w:tcPr>
            <w:tcW w:w="1701" w:type="dxa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</w:p>
        </w:tc>
        <w:tc>
          <w:tcPr>
            <w:tcW w:w="1870" w:type="dxa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</w:p>
        </w:tc>
      </w:tr>
      <w:tr w:rsidR="00D75D23" w:rsidRPr="00B55374" w:rsidTr="009F0CFC">
        <w:trPr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25.</w:t>
            </w:r>
          </w:p>
        </w:tc>
        <w:tc>
          <w:tcPr>
            <w:tcW w:w="4510" w:type="dxa"/>
            <w:shd w:val="clear" w:color="auto" w:fill="auto"/>
            <w:vAlign w:val="center"/>
          </w:tcPr>
          <w:p w:rsidR="00D75D23" w:rsidRPr="00B55374" w:rsidRDefault="00D75D23" w:rsidP="00D63AE9">
            <w:pPr>
              <w:rPr>
                <w:rFonts w:ascii="Arial Narrow" w:hAnsi="Arial Narrow"/>
                <w:b/>
              </w:rPr>
            </w:pPr>
            <w:r w:rsidRPr="00B55374">
              <w:rPr>
                <w:rFonts w:ascii="Arial Narrow" w:hAnsi="Arial Narrow"/>
                <w:b/>
                <w:sz w:val="22"/>
              </w:rPr>
              <w:t xml:space="preserve">Garnek do gotowania na parze 4-częściowy. </w:t>
            </w:r>
          </w:p>
          <w:p w:rsidR="00D75D23" w:rsidRPr="00B55374" w:rsidRDefault="00D75D23" w:rsidP="00D63AE9">
            <w:pPr>
              <w:rPr>
                <w:rFonts w:ascii="Arial Narrow" w:hAnsi="Arial Narrow"/>
              </w:rPr>
            </w:pPr>
            <w:r w:rsidRPr="00B55374">
              <w:rPr>
                <w:rFonts w:ascii="Arial Narrow" w:hAnsi="Arial Narrow"/>
                <w:sz w:val="22"/>
              </w:rPr>
              <w:t>Garnki wykonane są z wysokiej jakości, nierdzewnej stali szlachetnej, starannie wykonane i łatwe w pielęgnacji; Dno o specjalnej budowie termiczno-warstwowe (tzw. Sandwich); Garnek wewnątrz jest matowy a na zewnątrz w 3/4 matowe i w 1/4 polerowane; Wkłady na zewnątrz są polerowane; Uchwyt masywny, kuty; Pokrywa szklana, z otworem na parę; Pojemność 3 L dotyczy garnka bez wkładów.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1 szt.</w:t>
            </w:r>
          </w:p>
        </w:tc>
        <w:tc>
          <w:tcPr>
            <w:tcW w:w="1701" w:type="dxa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</w:p>
        </w:tc>
        <w:tc>
          <w:tcPr>
            <w:tcW w:w="1870" w:type="dxa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</w:p>
        </w:tc>
      </w:tr>
      <w:tr w:rsidR="00D75D23" w:rsidRPr="00B55374" w:rsidTr="009F0CFC">
        <w:trPr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26.</w:t>
            </w:r>
          </w:p>
        </w:tc>
        <w:tc>
          <w:tcPr>
            <w:tcW w:w="4510" w:type="dxa"/>
            <w:shd w:val="clear" w:color="auto" w:fill="auto"/>
            <w:vAlign w:val="center"/>
          </w:tcPr>
          <w:p w:rsidR="00D75D23" w:rsidRPr="00B55374" w:rsidRDefault="00D75D23" w:rsidP="00D63AE9">
            <w:pPr>
              <w:rPr>
                <w:rFonts w:ascii="Arial Narrow" w:hAnsi="Arial Narrow"/>
                <w:b/>
              </w:rPr>
            </w:pPr>
            <w:r w:rsidRPr="00B55374">
              <w:rPr>
                <w:rFonts w:ascii="Arial Narrow" w:hAnsi="Arial Narrow"/>
                <w:b/>
                <w:sz w:val="22"/>
              </w:rPr>
              <w:t xml:space="preserve">Pojemnik z polipropylenu;  </w:t>
            </w:r>
          </w:p>
          <w:p w:rsidR="00D75D23" w:rsidRPr="00B55374" w:rsidRDefault="00D75D23" w:rsidP="00D63AE9">
            <w:pPr>
              <w:rPr>
                <w:rFonts w:ascii="Arial Narrow" w:hAnsi="Arial Narrow"/>
              </w:rPr>
            </w:pPr>
            <w:r w:rsidRPr="00B55374">
              <w:rPr>
                <w:rFonts w:ascii="Arial Narrow" w:hAnsi="Arial Narrow"/>
                <w:sz w:val="22"/>
              </w:rPr>
              <w:t>1/1 GN gł 200, wykonany z materiału nie absorbującego zapachów oraz smaków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4 szt.</w:t>
            </w:r>
          </w:p>
        </w:tc>
        <w:tc>
          <w:tcPr>
            <w:tcW w:w="1701" w:type="dxa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</w:p>
        </w:tc>
        <w:tc>
          <w:tcPr>
            <w:tcW w:w="1870" w:type="dxa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</w:p>
        </w:tc>
      </w:tr>
      <w:tr w:rsidR="00D75D23" w:rsidRPr="00B55374" w:rsidTr="009F0CFC">
        <w:trPr>
          <w:jc w:val="center"/>
        </w:trPr>
        <w:tc>
          <w:tcPr>
            <w:tcW w:w="596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t>27.</w:t>
            </w:r>
          </w:p>
        </w:tc>
        <w:tc>
          <w:tcPr>
            <w:tcW w:w="4510" w:type="dxa"/>
            <w:shd w:val="clear" w:color="auto" w:fill="auto"/>
            <w:vAlign w:val="center"/>
          </w:tcPr>
          <w:p w:rsidR="00D75D23" w:rsidRPr="00B55374" w:rsidRDefault="00D75D23" w:rsidP="00D63AE9">
            <w:pPr>
              <w:rPr>
                <w:rFonts w:ascii="Arial Narrow" w:hAnsi="Arial Narrow"/>
                <w:b/>
              </w:rPr>
            </w:pPr>
            <w:r w:rsidRPr="00B55374">
              <w:rPr>
                <w:rFonts w:ascii="Arial Narrow" w:hAnsi="Arial Narrow"/>
                <w:b/>
                <w:sz w:val="22"/>
              </w:rPr>
              <w:t xml:space="preserve">Pojemnik z poliwęglanu 20l; </w:t>
            </w:r>
          </w:p>
          <w:p w:rsidR="00D75D23" w:rsidRPr="00B55374" w:rsidRDefault="00D75D23" w:rsidP="00D63AE9">
            <w:pPr>
              <w:rPr>
                <w:rFonts w:ascii="Arial Narrow" w:hAnsi="Arial Narrow"/>
              </w:rPr>
            </w:pPr>
            <w:r w:rsidRPr="00B55374">
              <w:rPr>
                <w:rFonts w:ascii="Arial Narrow" w:hAnsi="Arial Narrow"/>
                <w:sz w:val="22"/>
              </w:rPr>
              <w:t xml:space="preserve">1/1 GN gł.150 mm, wykonany z materiału nie </w:t>
            </w:r>
            <w:r w:rsidRPr="00B55374">
              <w:rPr>
                <w:rFonts w:ascii="Arial Narrow" w:hAnsi="Arial Narrow"/>
                <w:sz w:val="22"/>
              </w:rPr>
              <w:lastRenderedPageBreak/>
              <w:t>absorbującego zapachów oraz smaków</w:t>
            </w:r>
          </w:p>
        </w:tc>
        <w:tc>
          <w:tcPr>
            <w:tcW w:w="1301" w:type="dxa"/>
            <w:shd w:val="clear" w:color="auto" w:fill="auto"/>
            <w:vAlign w:val="center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 w:rsidRPr="00B55374">
              <w:rPr>
                <w:rFonts w:ascii="Arial Narrow" w:hAnsi="Arial Narrow"/>
                <w:sz w:val="22"/>
                <w:szCs w:val="22"/>
              </w:rPr>
              <w:lastRenderedPageBreak/>
              <w:t>4 szt.</w:t>
            </w:r>
          </w:p>
        </w:tc>
        <w:tc>
          <w:tcPr>
            <w:tcW w:w="1701" w:type="dxa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</w:p>
        </w:tc>
        <w:tc>
          <w:tcPr>
            <w:tcW w:w="1870" w:type="dxa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</w:p>
        </w:tc>
      </w:tr>
      <w:tr w:rsidR="00D75D23" w:rsidRPr="00B55374" w:rsidTr="009F0CFC">
        <w:trPr>
          <w:jc w:val="center"/>
        </w:trPr>
        <w:tc>
          <w:tcPr>
            <w:tcW w:w="8108" w:type="dxa"/>
            <w:gridSpan w:val="4"/>
            <w:shd w:val="clear" w:color="auto" w:fill="auto"/>
            <w:vAlign w:val="center"/>
          </w:tcPr>
          <w:p w:rsidR="00D75D23" w:rsidRPr="00B55374" w:rsidRDefault="00D75D23" w:rsidP="00D75D23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b/>
                <w:sz w:val="22"/>
              </w:rPr>
              <w:lastRenderedPageBreak/>
              <w:t xml:space="preserve">     </w:t>
            </w:r>
            <w:r w:rsidRPr="00D75D23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 xml:space="preserve">      CENA OFERTY - </w:t>
            </w:r>
            <w:r w:rsidRPr="00D75D23">
              <w:rPr>
                <w:rFonts w:ascii="Arial Narrow" w:hAnsi="Arial Narrow"/>
                <w:b/>
                <w:sz w:val="22"/>
              </w:rPr>
              <w:t xml:space="preserve">Wartość razem za </w:t>
            </w:r>
            <w:r>
              <w:rPr>
                <w:rFonts w:ascii="Arial Narrow" w:hAnsi="Arial Narrow"/>
                <w:b/>
                <w:sz w:val="22"/>
              </w:rPr>
              <w:t>DOPOSAZENIE PRACOWNI GASTRONOMICZNEJ</w:t>
            </w:r>
          </w:p>
        </w:tc>
        <w:tc>
          <w:tcPr>
            <w:tcW w:w="1870" w:type="dxa"/>
          </w:tcPr>
          <w:p w:rsidR="00D75D23" w:rsidRPr="00B55374" w:rsidRDefault="00D75D23" w:rsidP="00D63AE9">
            <w:pPr>
              <w:pStyle w:val="Zawartotabeli"/>
              <w:jc w:val="center"/>
              <w:rPr>
                <w:rFonts w:ascii="Arial Narrow" w:hAnsi="Arial Narrow"/>
                <w:szCs w:val="22"/>
              </w:rPr>
            </w:pPr>
          </w:p>
        </w:tc>
      </w:tr>
    </w:tbl>
    <w:p w:rsidR="00272C38" w:rsidRPr="00B55374" w:rsidRDefault="00272C38" w:rsidP="00272C38">
      <w:pPr>
        <w:rPr>
          <w:rFonts w:ascii="Arial Narrow" w:hAnsi="Arial Narrow"/>
          <w:color w:val="FF0000"/>
          <w:sz w:val="22"/>
        </w:rPr>
      </w:pPr>
    </w:p>
    <w:p w:rsidR="00D75D23" w:rsidRPr="00D75D23" w:rsidRDefault="00D75D23" w:rsidP="00D75D23">
      <w:pPr>
        <w:rPr>
          <w:rFonts w:ascii="Arial Narrow" w:hAnsi="Arial Narrow"/>
          <w:b/>
          <w:sz w:val="22"/>
        </w:rPr>
      </w:pPr>
    </w:p>
    <w:p w:rsidR="00D75D23" w:rsidRPr="00D75D23" w:rsidRDefault="00D75D23" w:rsidP="00D75D23">
      <w:pPr>
        <w:rPr>
          <w:rFonts w:ascii="Arial Narrow" w:hAnsi="Arial Narrow"/>
          <w:b/>
          <w:i/>
          <w:iCs/>
          <w:sz w:val="22"/>
        </w:rPr>
      </w:pPr>
      <w:r w:rsidRPr="00D75D23">
        <w:rPr>
          <w:rFonts w:ascii="Arial Narrow" w:hAnsi="Arial Narrow"/>
          <w:b/>
          <w:i/>
          <w:iCs/>
          <w:sz w:val="22"/>
        </w:rPr>
        <w:t>______________________________</w:t>
      </w:r>
    </w:p>
    <w:p w:rsidR="00D75D23" w:rsidRPr="00232494" w:rsidRDefault="00D75D23" w:rsidP="00232494">
      <w:pPr>
        <w:rPr>
          <w:rFonts w:ascii="Arial Narrow" w:hAnsi="Arial Narrow"/>
          <w:b/>
          <w:i/>
          <w:sz w:val="22"/>
        </w:rPr>
      </w:pPr>
      <w:r w:rsidRPr="00D75D23">
        <w:rPr>
          <w:rFonts w:ascii="Arial Narrow" w:hAnsi="Arial Narrow"/>
          <w:b/>
          <w:sz w:val="22"/>
        </w:rPr>
        <w:t xml:space="preserve">           </w:t>
      </w:r>
      <w:r w:rsidRPr="00D75D23">
        <w:rPr>
          <w:rFonts w:ascii="Arial Narrow" w:hAnsi="Arial Narrow"/>
          <w:b/>
          <w:i/>
          <w:sz w:val="22"/>
        </w:rPr>
        <w:t>(miejscowość, data)</w:t>
      </w:r>
    </w:p>
    <w:p w:rsidR="00D75D23" w:rsidRPr="00D75D23" w:rsidRDefault="00D75D23" w:rsidP="00D75D23">
      <w:pPr>
        <w:ind w:left="3540" w:firstLine="708"/>
        <w:rPr>
          <w:rFonts w:ascii="Arial Narrow" w:hAnsi="Arial Narrow"/>
          <w:b/>
          <w:i/>
          <w:iCs/>
          <w:sz w:val="22"/>
        </w:rPr>
      </w:pPr>
      <w:r w:rsidRPr="00D75D23">
        <w:rPr>
          <w:rFonts w:ascii="Arial Narrow" w:hAnsi="Arial Narrow"/>
          <w:b/>
          <w:i/>
          <w:iCs/>
          <w:sz w:val="22"/>
        </w:rPr>
        <w:t>_____________________________________________________</w:t>
      </w:r>
    </w:p>
    <w:p w:rsidR="00D75D23" w:rsidRPr="00D75D23" w:rsidRDefault="00D75D23" w:rsidP="00D75D23">
      <w:pPr>
        <w:ind w:left="4248" w:firstLine="708"/>
        <w:rPr>
          <w:rFonts w:ascii="Arial Narrow" w:hAnsi="Arial Narrow"/>
          <w:b/>
          <w:i/>
          <w:sz w:val="22"/>
        </w:rPr>
      </w:pPr>
      <w:r w:rsidRPr="00D75D23">
        <w:rPr>
          <w:rFonts w:ascii="Arial Narrow" w:hAnsi="Arial Narrow"/>
          <w:b/>
          <w:i/>
          <w:sz w:val="22"/>
        </w:rPr>
        <w:t>(pieczątka i podpis osoby/osób uprawnionej/</w:t>
      </w:r>
      <w:proofErr w:type="spellStart"/>
      <w:r w:rsidRPr="00D75D23">
        <w:rPr>
          <w:rFonts w:ascii="Arial Narrow" w:hAnsi="Arial Narrow"/>
          <w:b/>
          <w:i/>
          <w:sz w:val="22"/>
        </w:rPr>
        <w:t>ych</w:t>
      </w:r>
      <w:proofErr w:type="spellEnd"/>
      <w:r w:rsidRPr="00D75D23">
        <w:rPr>
          <w:rFonts w:ascii="Arial Narrow" w:hAnsi="Arial Narrow"/>
          <w:b/>
          <w:i/>
          <w:sz w:val="22"/>
        </w:rPr>
        <w:t xml:space="preserve"> </w:t>
      </w:r>
    </w:p>
    <w:p w:rsidR="008A0154" w:rsidRPr="008C343C" w:rsidRDefault="00D75D23" w:rsidP="008C343C">
      <w:pPr>
        <w:ind w:left="4956" w:firstLine="708"/>
        <w:rPr>
          <w:rFonts w:ascii="Arial Narrow" w:hAnsi="Arial Narrow"/>
          <w:b/>
          <w:i/>
          <w:sz w:val="22"/>
        </w:rPr>
      </w:pPr>
      <w:r w:rsidRPr="00D75D23">
        <w:rPr>
          <w:rFonts w:ascii="Arial Narrow" w:hAnsi="Arial Narrow"/>
          <w:b/>
          <w:i/>
          <w:sz w:val="22"/>
        </w:rPr>
        <w:t>upoważnionej przez Wykonawcę)</w:t>
      </w:r>
      <w:bookmarkStart w:id="0" w:name="_GoBack"/>
      <w:bookmarkEnd w:id="0"/>
    </w:p>
    <w:sectPr w:rsidR="008A0154" w:rsidRPr="008C343C" w:rsidSect="009F0B8D">
      <w:headerReference w:type="default" r:id="rId8"/>
      <w:footerReference w:type="default" r:id="rId9"/>
      <w:pgSz w:w="11906" w:h="16838" w:code="9"/>
      <w:pgMar w:top="1383" w:right="1134" w:bottom="1418" w:left="1134" w:header="284" w:footer="2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5DE6" w:rsidRDefault="00E55DE6" w:rsidP="0063076E">
      <w:r>
        <w:separator/>
      </w:r>
    </w:p>
  </w:endnote>
  <w:endnote w:type="continuationSeparator" w:id="0">
    <w:p w:rsidR="00E55DE6" w:rsidRDefault="00E55DE6" w:rsidP="00630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AE9" w:rsidRDefault="00D63AE9" w:rsidP="009F0B8D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6120000" cy="6372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on-stopa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63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5DE6" w:rsidRDefault="00E55DE6" w:rsidP="0063076E">
      <w:r>
        <w:separator/>
      </w:r>
    </w:p>
  </w:footnote>
  <w:footnote w:type="continuationSeparator" w:id="0">
    <w:p w:rsidR="00E55DE6" w:rsidRDefault="00E55DE6" w:rsidP="006307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AE9" w:rsidRDefault="00D63AE9" w:rsidP="009F0B8D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000" cy="7668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B59A6"/>
    <w:multiLevelType w:val="hybridMultilevel"/>
    <w:tmpl w:val="150E1C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90DBF"/>
    <w:multiLevelType w:val="hybridMultilevel"/>
    <w:tmpl w:val="3F1804C4"/>
    <w:lvl w:ilvl="0" w:tplc="4B36CF60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D74CF4"/>
    <w:multiLevelType w:val="hybridMultilevel"/>
    <w:tmpl w:val="F0F0EA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13C69DF"/>
    <w:multiLevelType w:val="hybridMultilevel"/>
    <w:tmpl w:val="9D3EEA38"/>
    <w:lvl w:ilvl="0" w:tplc="4B36CF60">
      <w:numFmt w:val="bullet"/>
      <w:lvlText w:val="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DC372BF"/>
    <w:multiLevelType w:val="hybridMultilevel"/>
    <w:tmpl w:val="FF46D2E0"/>
    <w:lvl w:ilvl="0" w:tplc="5B646B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1F2577B"/>
    <w:multiLevelType w:val="hybridMultilevel"/>
    <w:tmpl w:val="BB02DA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831E42"/>
    <w:multiLevelType w:val="hybridMultilevel"/>
    <w:tmpl w:val="0A662BF6"/>
    <w:lvl w:ilvl="0" w:tplc="F8C89B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392EEE"/>
    <w:multiLevelType w:val="hybridMultilevel"/>
    <w:tmpl w:val="D362D05E"/>
    <w:lvl w:ilvl="0" w:tplc="F93066A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38282A6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0A58B7"/>
    <w:multiLevelType w:val="hybridMultilevel"/>
    <w:tmpl w:val="F73076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0878B8"/>
    <w:multiLevelType w:val="multilevel"/>
    <w:tmpl w:val="F46C8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>
    <w:nsid w:val="50244D18"/>
    <w:multiLevelType w:val="hybridMultilevel"/>
    <w:tmpl w:val="5C1069E8"/>
    <w:lvl w:ilvl="0" w:tplc="74DC8DEA">
      <w:start w:val="1"/>
      <w:numFmt w:val="decimal"/>
      <w:lvlText w:val="%1."/>
      <w:lvlJc w:val="right"/>
      <w:pPr>
        <w:ind w:left="862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D1177F8"/>
    <w:multiLevelType w:val="hybridMultilevel"/>
    <w:tmpl w:val="0FDCD3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2A162C"/>
    <w:multiLevelType w:val="hybridMultilevel"/>
    <w:tmpl w:val="AA5C0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0"/>
  </w:num>
  <w:num w:numId="5">
    <w:abstractNumId w:val="5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"/>
  </w:num>
  <w:num w:numId="10">
    <w:abstractNumId w:val="3"/>
  </w:num>
  <w:num w:numId="11">
    <w:abstractNumId w:val="2"/>
  </w:num>
  <w:num w:numId="12">
    <w:abstractNumId w:val="9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2DAA"/>
    <w:rsid w:val="00022C92"/>
    <w:rsid w:val="00040B72"/>
    <w:rsid w:val="00084426"/>
    <w:rsid w:val="0009398D"/>
    <w:rsid w:val="00113D33"/>
    <w:rsid w:val="00125196"/>
    <w:rsid w:val="0013163A"/>
    <w:rsid w:val="00136896"/>
    <w:rsid w:val="00140E19"/>
    <w:rsid w:val="001553AC"/>
    <w:rsid w:val="00160BC6"/>
    <w:rsid w:val="0016753F"/>
    <w:rsid w:val="00173F56"/>
    <w:rsid w:val="00182CA4"/>
    <w:rsid w:val="00197972"/>
    <w:rsid w:val="00214B33"/>
    <w:rsid w:val="00222E46"/>
    <w:rsid w:val="00232494"/>
    <w:rsid w:val="00271326"/>
    <w:rsid w:val="00272C38"/>
    <w:rsid w:val="00306AC4"/>
    <w:rsid w:val="00330EEF"/>
    <w:rsid w:val="00354C95"/>
    <w:rsid w:val="003C3EB9"/>
    <w:rsid w:val="00411D2F"/>
    <w:rsid w:val="00426B21"/>
    <w:rsid w:val="00430F27"/>
    <w:rsid w:val="00445599"/>
    <w:rsid w:val="00541A08"/>
    <w:rsid w:val="005433D5"/>
    <w:rsid w:val="00582F9B"/>
    <w:rsid w:val="005A5EF2"/>
    <w:rsid w:val="005B383D"/>
    <w:rsid w:val="005D4042"/>
    <w:rsid w:val="005E4B2D"/>
    <w:rsid w:val="005F4895"/>
    <w:rsid w:val="0063076E"/>
    <w:rsid w:val="0064283F"/>
    <w:rsid w:val="00672090"/>
    <w:rsid w:val="006B0F47"/>
    <w:rsid w:val="006C5874"/>
    <w:rsid w:val="006E4788"/>
    <w:rsid w:val="007146E1"/>
    <w:rsid w:val="00771771"/>
    <w:rsid w:val="00777389"/>
    <w:rsid w:val="00792FCB"/>
    <w:rsid w:val="007B6AD6"/>
    <w:rsid w:val="007F7D6B"/>
    <w:rsid w:val="00822556"/>
    <w:rsid w:val="00831B7B"/>
    <w:rsid w:val="008364B8"/>
    <w:rsid w:val="00856D7E"/>
    <w:rsid w:val="008A0154"/>
    <w:rsid w:val="008A586A"/>
    <w:rsid w:val="008C343C"/>
    <w:rsid w:val="008D2602"/>
    <w:rsid w:val="008D2B44"/>
    <w:rsid w:val="008E1B3F"/>
    <w:rsid w:val="0090678B"/>
    <w:rsid w:val="009676BD"/>
    <w:rsid w:val="009F0B8D"/>
    <w:rsid w:val="009F0CFC"/>
    <w:rsid w:val="00A746D4"/>
    <w:rsid w:val="00A83E55"/>
    <w:rsid w:val="00AF071D"/>
    <w:rsid w:val="00B31F58"/>
    <w:rsid w:val="00B54944"/>
    <w:rsid w:val="00B55374"/>
    <w:rsid w:val="00B963D1"/>
    <w:rsid w:val="00BA7FA4"/>
    <w:rsid w:val="00BF0BBC"/>
    <w:rsid w:val="00C31EB4"/>
    <w:rsid w:val="00C53E21"/>
    <w:rsid w:val="00C83511"/>
    <w:rsid w:val="00C86FB0"/>
    <w:rsid w:val="00CA3586"/>
    <w:rsid w:val="00CA70EE"/>
    <w:rsid w:val="00CB6A76"/>
    <w:rsid w:val="00CC2CAA"/>
    <w:rsid w:val="00CE7271"/>
    <w:rsid w:val="00CF7873"/>
    <w:rsid w:val="00D033E9"/>
    <w:rsid w:val="00D21A54"/>
    <w:rsid w:val="00D602EB"/>
    <w:rsid w:val="00D623E4"/>
    <w:rsid w:val="00D63AE9"/>
    <w:rsid w:val="00D75D23"/>
    <w:rsid w:val="00DB70F0"/>
    <w:rsid w:val="00DC7D5C"/>
    <w:rsid w:val="00DD7F55"/>
    <w:rsid w:val="00DF3B51"/>
    <w:rsid w:val="00E25B95"/>
    <w:rsid w:val="00E55DE6"/>
    <w:rsid w:val="00F21131"/>
    <w:rsid w:val="00F60DF1"/>
    <w:rsid w:val="00FC2091"/>
    <w:rsid w:val="00FD215C"/>
    <w:rsid w:val="00FF6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customStyle="1" w:styleId="Zawartotabeli">
    <w:name w:val="Zawartość tabeli"/>
    <w:basedOn w:val="Normalny"/>
    <w:qFormat/>
    <w:rsid w:val="00272C38"/>
    <w:pPr>
      <w:widowControl w:val="0"/>
      <w:suppressLineNumbers/>
    </w:pPr>
    <w:rPr>
      <w:rFonts w:eastAsia="SimSun" w:cs="Mangal"/>
      <w:kern w:val="2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paragraph" w:customStyle="1" w:styleId="Zawartotabeli">
    <w:name w:val="Zawartość tabeli"/>
    <w:basedOn w:val="Normalny"/>
    <w:qFormat/>
    <w:rsid w:val="00272C38"/>
    <w:pPr>
      <w:widowControl w:val="0"/>
      <w:suppressLineNumbers/>
    </w:pPr>
    <w:rPr>
      <w:rFonts w:eastAsia="SimSun" w:cs="Mangal"/>
      <w:kern w:val="2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834B7-2B24-494C-AE1A-7D4858BE0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1214</Words>
  <Characters>7287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8485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jmadej</cp:lastModifiedBy>
  <cp:revision>4</cp:revision>
  <cp:lastPrinted>2017-04-19T06:03:00Z</cp:lastPrinted>
  <dcterms:created xsi:type="dcterms:W3CDTF">2020-04-16T09:05:00Z</dcterms:created>
  <dcterms:modified xsi:type="dcterms:W3CDTF">2020-04-28T12:56:00Z</dcterms:modified>
</cp:coreProperties>
</file>