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684FFB" w:rsidRPr="00BF5130" w:rsidRDefault="00684FFB" w:rsidP="00684FFB">
      <w:pPr>
        <w:pStyle w:val="Nagwek"/>
        <w:tabs>
          <w:tab w:val="clear" w:pos="4536"/>
          <w:tab w:val="center" w:pos="9072"/>
        </w:tabs>
        <w:jc w:val="right"/>
        <w:rPr>
          <w:rFonts w:ascii="Verdana" w:hAnsi="Verdana"/>
          <w:b/>
          <w:sz w:val="14"/>
          <w:szCs w:val="14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t xml:space="preserve">Numer sprawy: </w:t>
      </w:r>
      <w:r w:rsidR="00141C41">
        <w:rPr>
          <w:rFonts w:asciiTheme="majorHAnsi" w:hAnsiTheme="majorHAnsi"/>
          <w:b/>
          <w:sz w:val="18"/>
          <w:szCs w:val="18"/>
          <w:u w:val="single"/>
        </w:rPr>
        <w:t>74</w:t>
      </w:r>
      <w:r>
        <w:rPr>
          <w:rFonts w:asciiTheme="majorHAnsi" w:hAnsiTheme="majorHAnsi"/>
          <w:b/>
          <w:sz w:val="18"/>
          <w:szCs w:val="18"/>
          <w:u w:val="single"/>
        </w:rPr>
        <w:t>/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ZK/20</w:t>
      </w:r>
      <w:r>
        <w:rPr>
          <w:rFonts w:asciiTheme="majorHAnsi" w:hAnsiTheme="majorHAnsi"/>
          <w:b/>
          <w:sz w:val="18"/>
          <w:szCs w:val="18"/>
          <w:u w:val="single"/>
        </w:rPr>
        <w:t>20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/</w:t>
      </w:r>
      <w:r w:rsidR="00141C41">
        <w:rPr>
          <w:rFonts w:asciiTheme="majorHAnsi" w:hAnsiTheme="majorHAnsi"/>
          <w:b/>
          <w:sz w:val="18"/>
          <w:szCs w:val="18"/>
          <w:u w:val="single"/>
        </w:rPr>
        <w:t>SIS</w:t>
      </w: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141C41" w:rsidRDefault="001E7BE9" w:rsidP="00141C41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141C41">
        <w:rPr>
          <w:rFonts w:ascii="Arial Narrow" w:hAnsi="Arial Narrow" w:cs="Arial Narrow"/>
          <w:sz w:val="22"/>
          <w:szCs w:val="22"/>
        </w:rPr>
        <w:t xml:space="preserve">Kielce dn. </w:t>
      </w:r>
      <w:r w:rsidR="00141C41" w:rsidRPr="00141C41">
        <w:rPr>
          <w:rFonts w:ascii="Arial Narrow" w:hAnsi="Arial Narrow" w:cs="Arial Narrow"/>
          <w:sz w:val="22"/>
          <w:szCs w:val="22"/>
        </w:rPr>
        <w:t>2</w:t>
      </w:r>
      <w:r w:rsidR="00834E26">
        <w:rPr>
          <w:rFonts w:ascii="Arial Narrow" w:hAnsi="Arial Narrow" w:cs="Arial Narrow"/>
          <w:sz w:val="22"/>
          <w:szCs w:val="22"/>
        </w:rPr>
        <w:t>8</w:t>
      </w:r>
      <w:r w:rsidR="00141C41" w:rsidRPr="00141C41">
        <w:rPr>
          <w:rFonts w:ascii="Arial Narrow" w:hAnsi="Arial Narrow" w:cs="Arial Narrow"/>
          <w:sz w:val="22"/>
          <w:szCs w:val="22"/>
        </w:rPr>
        <w:t xml:space="preserve"> sierpnia </w:t>
      </w:r>
      <w:r w:rsidRPr="00141C41">
        <w:rPr>
          <w:rFonts w:ascii="Arial Narrow" w:hAnsi="Arial Narrow" w:cs="Arial Narrow"/>
          <w:sz w:val="22"/>
          <w:szCs w:val="22"/>
        </w:rPr>
        <w:t>2020 r.</w:t>
      </w:r>
    </w:p>
    <w:p w:rsidR="00E3086C" w:rsidRPr="00141C41" w:rsidRDefault="00E3086C" w:rsidP="00141C4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</w:p>
    <w:p w:rsidR="001E7BE9" w:rsidRDefault="001E7BE9" w:rsidP="00141C4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</w:p>
    <w:p w:rsidR="00141C41" w:rsidRPr="00141C41" w:rsidRDefault="00141C41" w:rsidP="00141C4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</w:p>
    <w:p w:rsidR="00CE1ECE" w:rsidRPr="00141C41" w:rsidRDefault="00CE1ECE" w:rsidP="00141C41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141C41">
        <w:rPr>
          <w:rFonts w:ascii="Arial Narrow" w:hAnsi="Arial Narrow"/>
          <w:b/>
        </w:rPr>
        <w:t>Informacja</w:t>
      </w:r>
    </w:p>
    <w:p w:rsidR="00CE1ECE" w:rsidRPr="00141C41" w:rsidRDefault="00CE1ECE" w:rsidP="00141C41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141C41">
        <w:rPr>
          <w:rFonts w:ascii="Arial Narrow" w:hAnsi="Arial Narrow"/>
          <w:b/>
        </w:rPr>
        <w:t xml:space="preserve">o unieważnieniu </w:t>
      </w:r>
      <w:r w:rsidR="000B431E" w:rsidRPr="00141C41">
        <w:rPr>
          <w:rFonts w:ascii="Arial Narrow" w:hAnsi="Arial Narrow"/>
          <w:b/>
        </w:rPr>
        <w:t>postępowania</w:t>
      </w:r>
    </w:p>
    <w:p w:rsidR="00CE1ECE" w:rsidRPr="00141C41" w:rsidRDefault="00CE1ECE" w:rsidP="00141C4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41C41" w:rsidRPr="00141C41" w:rsidRDefault="00141C41" w:rsidP="00141C41">
      <w:pPr>
        <w:spacing w:line="276" w:lineRule="auto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141C41">
        <w:rPr>
          <w:rFonts w:ascii="Arial Narrow" w:hAnsi="Arial Narrow"/>
          <w:sz w:val="22"/>
          <w:szCs w:val="22"/>
        </w:rPr>
        <w:t xml:space="preserve">Zamawiający informuje, że </w:t>
      </w:r>
      <w:r w:rsidR="00CE1ECE" w:rsidRPr="00141C41">
        <w:rPr>
          <w:rFonts w:ascii="Arial Narrow" w:hAnsi="Arial Narrow"/>
          <w:sz w:val="22"/>
          <w:szCs w:val="22"/>
        </w:rPr>
        <w:t xml:space="preserve">unieważnia </w:t>
      </w:r>
      <w:r w:rsidR="000B431E" w:rsidRPr="00141C41">
        <w:rPr>
          <w:rFonts w:ascii="Arial Narrow" w:hAnsi="Arial Narrow"/>
          <w:sz w:val="22"/>
          <w:szCs w:val="22"/>
        </w:rPr>
        <w:t xml:space="preserve">postępowanie </w:t>
      </w:r>
      <w:r w:rsidR="00684FFB" w:rsidRPr="00141C41">
        <w:rPr>
          <w:rFonts w:ascii="Arial Narrow" w:hAnsi="Arial Narrow"/>
          <w:sz w:val="22"/>
          <w:szCs w:val="22"/>
        </w:rPr>
        <w:t xml:space="preserve">na </w:t>
      </w:r>
      <w:r w:rsidRPr="00141C41">
        <w:rPr>
          <w:rFonts w:ascii="Arial Narrow" w:hAnsi="Arial Narrow" w:cs="Calibri"/>
          <w:sz w:val="22"/>
          <w:szCs w:val="22"/>
        </w:rPr>
        <w:t>„</w:t>
      </w:r>
      <w:r w:rsidRPr="00141C41">
        <w:rPr>
          <w:rFonts w:ascii="Arial Narrow" w:eastAsia="Calibri" w:hAnsi="Arial Narrow"/>
          <w:b/>
          <w:sz w:val="22"/>
          <w:szCs w:val="22"/>
        </w:rPr>
        <w:t xml:space="preserve">Dostawę artykułów na potrzeby organizacji poczęstunku dla </w:t>
      </w:r>
      <w:r w:rsidRPr="00141C41">
        <w:rPr>
          <w:rFonts w:ascii="Arial Narrow" w:hAnsi="Arial Narrow" w:cs="Calibri"/>
          <w:b/>
          <w:sz w:val="22"/>
          <w:szCs w:val="22"/>
        </w:rPr>
        <w:t>uczestników/uczestniczek kursów w ramach projektu</w:t>
      </w:r>
      <w:r w:rsidRPr="00141C41">
        <w:rPr>
          <w:rFonts w:ascii="Arial Narrow" w:hAnsi="Arial Narrow"/>
          <w:sz w:val="22"/>
          <w:szCs w:val="22"/>
        </w:rPr>
        <w:t xml:space="preserve"> </w:t>
      </w:r>
      <w:r w:rsidRPr="00141C41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„SPECJALIŚCI I SPECJALISTKI </w:t>
      </w:r>
      <w:r w:rsidRPr="00141C41">
        <w:rPr>
          <w:rFonts w:ascii="Arial Narrow" w:hAnsi="Arial Narrow" w:cs="Arial"/>
          <w:b/>
          <w:bCs/>
          <w:color w:val="000000"/>
          <w:sz w:val="22"/>
          <w:szCs w:val="22"/>
        </w:rPr>
        <w:br/>
        <w:t xml:space="preserve">W ZAWODZIE!” </w:t>
      </w:r>
      <w:r w:rsidRPr="00141C41">
        <w:rPr>
          <w:rFonts w:ascii="Arial Narrow" w:hAnsi="Arial Narrow" w:cs="Arial"/>
          <w:bCs/>
          <w:color w:val="000000"/>
          <w:sz w:val="22"/>
          <w:szCs w:val="22"/>
        </w:rPr>
        <w:t xml:space="preserve">współfinansowanego ze środków Unii Europejskiej w ramach </w:t>
      </w:r>
      <w:r w:rsidRPr="00141C41">
        <w:rPr>
          <w:rFonts w:ascii="Arial Narrow" w:eastAsia="Tahoma" w:hAnsi="Arial Narrow" w:cs="Tahoma"/>
          <w:sz w:val="22"/>
          <w:szCs w:val="22"/>
        </w:rPr>
        <w:t>w</w:t>
      </w:r>
      <w:r w:rsidRPr="00141C41">
        <w:rPr>
          <w:rFonts w:ascii="Arial Narrow" w:eastAsia="Tahoma" w:hAnsi="Arial Narrow" w:cs="Tahoma"/>
          <w:spacing w:val="16"/>
          <w:sz w:val="22"/>
          <w:szCs w:val="22"/>
        </w:rPr>
        <w:t> </w:t>
      </w:r>
      <w:r w:rsidRPr="00141C41">
        <w:rPr>
          <w:rFonts w:ascii="Arial Narrow" w:eastAsia="Tahoma" w:hAnsi="Arial Narrow" w:cs="Tahoma"/>
          <w:spacing w:val="-2"/>
          <w:sz w:val="22"/>
          <w:szCs w:val="22"/>
        </w:rPr>
        <w:t>r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z w:val="22"/>
          <w:szCs w:val="22"/>
        </w:rPr>
        <w:t>m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c</w:t>
      </w:r>
      <w:r w:rsidRPr="00141C41">
        <w:rPr>
          <w:rFonts w:ascii="Arial Narrow" w:eastAsia="Tahoma" w:hAnsi="Arial Narrow" w:cs="Tahoma"/>
          <w:sz w:val="22"/>
          <w:szCs w:val="22"/>
        </w:rPr>
        <w:t>h</w:t>
      </w:r>
      <w:r w:rsidRPr="00141C41">
        <w:rPr>
          <w:rFonts w:ascii="Arial Narrow" w:eastAsia="Tahoma" w:hAnsi="Arial Narrow" w:cs="Tahoma"/>
          <w:spacing w:val="9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pacing w:val="-4"/>
          <w:sz w:val="22"/>
          <w:szCs w:val="22"/>
        </w:rPr>
        <w:t>R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z w:val="22"/>
          <w:szCs w:val="22"/>
        </w:rPr>
        <w:t>gion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z w:val="22"/>
          <w:szCs w:val="22"/>
        </w:rPr>
        <w:t>l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pacing w:val="2"/>
          <w:sz w:val="22"/>
          <w:szCs w:val="22"/>
        </w:rPr>
        <w:t>g</w:t>
      </w:r>
      <w:r w:rsidRPr="00141C41">
        <w:rPr>
          <w:rFonts w:ascii="Arial Narrow" w:eastAsia="Tahoma" w:hAnsi="Arial Narrow" w:cs="Tahoma"/>
          <w:sz w:val="22"/>
          <w:szCs w:val="22"/>
        </w:rPr>
        <w:t>o</w:t>
      </w:r>
      <w:r w:rsidRPr="00141C41">
        <w:rPr>
          <w:rFonts w:ascii="Arial Narrow" w:eastAsia="Tahoma" w:hAnsi="Arial Narrow" w:cs="Tahoma"/>
          <w:spacing w:val="4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z w:val="22"/>
          <w:szCs w:val="22"/>
        </w:rPr>
        <w:t>Prog</w:t>
      </w:r>
      <w:r w:rsidRPr="00141C41">
        <w:rPr>
          <w:rFonts w:ascii="Arial Narrow" w:eastAsia="Tahoma" w:hAnsi="Arial Narrow" w:cs="Tahoma"/>
          <w:spacing w:val="-2"/>
          <w:sz w:val="22"/>
          <w:szCs w:val="22"/>
        </w:rPr>
        <w:t>r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z w:val="22"/>
          <w:szCs w:val="22"/>
        </w:rPr>
        <w:t>mu</w:t>
      </w:r>
      <w:r w:rsidRPr="00141C41">
        <w:rPr>
          <w:rFonts w:ascii="Arial Narrow" w:eastAsia="Tahoma" w:hAnsi="Arial Narrow" w:cs="Tahoma"/>
          <w:spacing w:val="7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z w:val="22"/>
          <w:szCs w:val="22"/>
        </w:rPr>
        <w:t>O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pe</w:t>
      </w:r>
      <w:r w:rsidRPr="00141C41">
        <w:rPr>
          <w:rFonts w:ascii="Arial Narrow" w:eastAsia="Tahoma" w:hAnsi="Arial Narrow" w:cs="Tahoma"/>
          <w:spacing w:val="-2"/>
          <w:sz w:val="22"/>
          <w:szCs w:val="22"/>
        </w:rPr>
        <w:t>r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cyjn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pacing w:val="2"/>
          <w:sz w:val="22"/>
          <w:szCs w:val="22"/>
        </w:rPr>
        <w:t>g</w:t>
      </w:r>
      <w:r w:rsidRPr="00141C41">
        <w:rPr>
          <w:rFonts w:ascii="Arial Narrow" w:eastAsia="Tahoma" w:hAnsi="Arial Narrow" w:cs="Tahoma"/>
          <w:sz w:val="22"/>
          <w:szCs w:val="22"/>
        </w:rPr>
        <w:t xml:space="preserve">o </w:t>
      </w:r>
      <w:r w:rsidRPr="00141C41">
        <w:rPr>
          <w:rFonts w:ascii="Arial Narrow" w:eastAsia="Tahoma" w:hAnsi="Arial Narrow" w:cs="Tahoma"/>
          <w:spacing w:val="-7"/>
          <w:sz w:val="22"/>
          <w:szCs w:val="22"/>
        </w:rPr>
        <w:t>W</w:t>
      </w:r>
      <w:r w:rsidRPr="00141C41">
        <w:rPr>
          <w:rFonts w:ascii="Arial Narrow" w:eastAsia="Tahoma" w:hAnsi="Arial Narrow" w:cs="Tahoma"/>
          <w:sz w:val="22"/>
          <w:szCs w:val="22"/>
        </w:rPr>
        <w:t>o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j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ew</w:t>
      </w:r>
      <w:r w:rsidRPr="00141C41">
        <w:rPr>
          <w:rFonts w:ascii="Arial Narrow" w:eastAsia="Tahoma" w:hAnsi="Arial Narrow" w:cs="Tahoma"/>
          <w:sz w:val="22"/>
          <w:szCs w:val="22"/>
        </w:rPr>
        <w:t>ódz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t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w</w:t>
      </w:r>
      <w:r w:rsidRPr="00141C41">
        <w:rPr>
          <w:rFonts w:ascii="Arial Narrow" w:eastAsia="Tahoma" w:hAnsi="Arial Narrow" w:cs="Tahoma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pacing w:val="5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z w:val="22"/>
          <w:szCs w:val="22"/>
        </w:rPr>
        <w:t>Świętokrzyskiego</w:t>
      </w:r>
      <w:r w:rsidRPr="00141C41">
        <w:rPr>
          <w:rFonts w:ascii="Arial Narrow" w:eastAsia="Tahoma" w:hAnsi="Arial Narrow" w:cs="Tahoma"/>
          <w:spacing w:val="8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Pr="00141C41">
        <w:rPr>
          <w:rFonts w:ascii="Arial Narrow" w:eastAsia="Tahoma" w:hAnsi="Arial Narrow" w:cs="Tahoma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pacing w:val="18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z w:val="22"/>
          <w:szCs w:val="22"/>
        </w:rPr>
        <w:t>l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z w:val="22"/>
          <w:szCs w:val="22"/>
        </w:rPr>
        <w:t>ta</w:t>
      </w:r>
      <w:r w:rsidRPr="00141C41">
        <w:rPr>
          <w:rFonts w:ascii="Arial Narrow" w:eastAsia="Tahoma" w:hAnsi="Arial Narrow" w:cs="Tahoma"/>
          <w:spacing w:val="14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201</w:t>
      </w:r>
      <w:r w:rsidRPr="00141C41">
        <w:rPr>
          <w:rFonts w:ascii="Arial Narrow" w:eastAsia="Tahoma" w:hAnsi="Arial Narrow" w:cs="Tahoma"/>
          <w:spacing w:val="2"/>
          <w:sz w:val="22"/>
          <w:szCs w:val="22"/>
        </w:rPr>
        <w:t>4-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2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0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2</w:t>
      </w:r>
      <w:r w:rsidRPr="00141C41">
        <w:rPr>
          <w:rFonts w:ascii="Arial Narrow" w:eastAsia="Tahoma" w:hAnsi="Arial Narrow" w:cs="Tahoma"/>
          <w:sz w:val="22"/>
          <w:szCs w:val="22"/>
        </w:rPr>
        <w:t>0</w:t>
      </w:r>
      <w:r w:rsidRPr="00141C41">
        <w:rPr>
          <w:rFonts w:ascii="Arial Narrow" w:eastAsia="Tahoma" w:hAnsi="Arial Narrow" w:cs="Tahoma"/>
          <w:spacing w:val="7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w</w:t>
      </w:r>
      <w:r w:rsidRPr="00141C41">
        <w:rPr>
          <w:rFonts w:ascii="Arial Narrow" w:eastAsia="Tahoma" w:hAnsi="Arial Narrow" w:cs="Tahoma"/>
          <w:sz w:val="22"/>
          <w:szCs w:val="22"/>
        </w:rPr>
        <w:t>spó</w:t>
      </w:r>
      <w:r w:rsidRPr="00141C41">
        <w:rPr>
          <w:rFonts w:ascii="Arial Narrow" w:eastAsia="Tahoma" w:hAnsi="Arial Narrow" w:cs="Tahoma"/>
          <w:spacing w:val="3"/>
          <w:sz w:val="22"/>
          <w:szCs w:val="22"/>
        </w:rPr>
        <w:t>ł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f</w:t>
      </w:r>
      <w:r w:rsidRPr="00141C41">
        <w:rPr>
          <w:rFonts w:ascii="Arial Narrow" w:eastAsia="Tahoma" w:hAnsi="Arial Narrow" w:cs="Tahoma"/>
          <w:sz w:val="22"/>
          <w:szCs w:val="22"/>
        </w:rPr>
        <w:t>i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an</w:t>
      </w:r>
      <w:r w:rsidRPr="00141C41">
        <w:rPr>
          <w:rFonts w:ascii="Arial Narrow" w:eastAsia="Tahoma" w:hAnsi="Arial Narrow" w:cs="Tahoma"/>
          <w:sz w:val="22"/>
          <w:szCs w:val="22"/>
        </w:rPr>
        <w:t>so</w:t>
      </w:r>
      <w:r w:rsidRPr="00141C41">
        <w:rPr>
          <w:rFonts w:ascii="Arial Narrow" w:eastAsia="Tahoma" w:hAnsi="Arial Narrow" w:cs="Tahoma"/>
          <w:spacing w:val="-2"/>
          <w:sz w:val="22"/>
          <w:szCs w:val="22"/>
        </w:rPr>
        <w:t>w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a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z w:val="22"/>
          <w:szCs w:val="22"/>
        </w:rPr>
        <w:t>go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z w:val="22"/>
          <w:szCs w:val="22"/>
        </w:rPr>
        <w:t>ze</w:t>
      </w:r>
      <w:r w:rsidRPr="00141C41">
        <w:rPr>
          <w:rFonts w:ascii="Arial Narrow" w:eastAsia="Tahoma" w:hAnsi="Arial Narrow" w:cs="Tahoma"/>
          <w:spacing w:val="16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z w:val="22"/>
          <w:szCs w:val="22"/>
        </w:rPr>
        <w:t>środk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ó</w:t>
      </w:r>
      <w:r w:rsidRPr="00141C41">
        <w:rPr>
          <w:rFonts w:ascii="Arial Narrow" w:eastAsia="Tahoma" w:hAnsi="Arial Narrow" w:cs="Tahoma"/>
          <w:sz w:val="22"/>
          <w:szCs w:val="22"/>
        </w:rPr>
        <w:t>w</w:t>
      </w:r>
      <w:r w:rsidRPr="00141C41">
        <w:rPr>
          <w:rFonts w:ascii="Arial Narrow" w:eastAsia="Tahoma" w:hAnsi="Arial Narrow" w:cs="Tahoma"/>
          <w:spacing w:val="10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u</w:t>
      </w:r>
      <w:r w:rsidRPr="00141C41">
        <w:rPr>
          <w:rFonts w:ascii="Arial Narrow" w:eastAsia="Tahoma" w:hAnsi="Arial Narrow" w:cs="Tahoma"/>
          <w:sz w:val="22"/>
          <w:szCs w:val="22"/>
        </w:rPr>
        <w:t>r</w:t>
      </w:r>
      <w:r w:rsidRPr="00141C41">
        <w:rPr>
          <w:rFonts w:ascii="Arial Narrow" w:eastAsia="Tahoma" w:hAnsi="Arial Narrow" w:cs="Tahoma"/>
          <w:spacing w:val="2"/>
          <w:sz w:val="22"/>
          <w:szCs w:val="22"/>
        </w:rPr>
        <w:t>o</w:t>
      </w:r>
      <w:r w:rsidRPr="00141C41">
        <w:rPr>
          <w:rFonts w:ascii="Arial Narrow" w:eastAsia="Tahoma" w:hAnsi="Arial Narrow" w:cs="Tahoma"/>
          <w:sz w:val="22"/>
          <w:szCs w:val="22"/>
        </w:rPr>
        <w:t>p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j</w:t>
      </w:r>
      <w:r w:rsidRPr="00141C41">
        <w:rPr>
          <w:rFonts w:ascii="Arial Narrow" w:eastAsia="Tahoma" w:hAnsi="Arial Narrow" w:cs="Tahoma"/>
          <w:sz w:val="22"/>
          <w:szCs w:val="22"/>
        </w:rPr>
        <w:t>s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k</w:t>
      </w:r>
      <w:r w:rsidRPr="00141C41">
        <w:rPr>
          <w:rFonts w:ascii="Arial Narrow" w:eastAsia="Tahoma" w:hAnsi="Arial Narrow" w:cs="Tahoma"/>
          <w:sz w:val="22"/>
          <w:szCs w:val="22"/>
        </w:rPr>
        <w:t>i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z w:val="22"/>
          <w:szCs w:val="22"/>
        </w:rPr>
        <w:t>go</w:t>
      </w:r>
      <w:r w:rsidRPr="00141C41">
        <w:rPr>
          <w:rFonts w:ascii="Arial Narrow" w:eastAsia="Tahoma" w:hAnsi="Arial Narrow" w:cs="Tahoma"/>
          <w:spacing w:val="7"/>
          <w:sz w:val="22"/>
          <w:szCs w:val="22"/>
        </w:rPr>
        <w:t xml:space="preserve"> </w:t>
      </w:r>
      <w:r w:rsidRPr="00141C41">
        <w:rPr>
          <w:rFonts w:ascii="Arial Narrow" w:eastAsia="Tahoma" w:hAnsi="Arial Narrow" w:cs="Tahoma"/>
          <w:sz w:val="22"/>
          <w:szCs w:val="22"/>
        </w:rPr>
        <w:t>F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u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n</w:t>
      </w:r>
      <w:r w:rsidRPr="00141C41">
        <w:rPr>
          <w:rFonts w:ascii="Arial Narrow" w:eastAsia="Tahoma" w:hAnsi="Arial Narrow" w:cs="Tahoma"/>
          <w:sz w:val="22"/>
          <w:szCs w:val="22"/>
        </w:rPr>
        <w:t>dus</w:t>
      </w:r>
      <w:r w:rsidRPr="00141C41">
        <w:rPr>
          <w:rFonts w:ascii="Arial Narrow" w:eastAsia="Tahoma" w:hAnsi="Arial Narrow" w:cs="Tahoma"/>
          <w:spacing w:val="2"/>
          <w:sz w:val="22"/>
          <w:szCs w:val="22"/>
        </w:rPr>
        <w:t>z</w:t>
      </w:r>
      <w:r w:rsidRPr="00141C41">
        <w:rPr>
          <w:rFonts w:ascii="Arial Narrow" w:eastAsia="Tahoma" w:hAnsi="Arial Narrow" w:cs="Tahoma"/>
          <w:sz w:val="22"/>
          <w:szCs w:val="22"/>
        </w:rPr>
        <w:t>u Społ</w:t>
      </w:r>
      <w:r w:rsidRPr="00141C41">
        <w:rPr>
          <w:rFonts w:ascii="Arial Narrow" w:eastAsia="Tahoma" w:hAnsi="Arial Narrow" w:cs="Tahoma"/>
          <w:spacing w:val="1"/>
          <w:sz w:val="22"/>
          <w:szCs w:val="22"/>
        </w:rPr>
        <w:t>e</w:t>
      </w:r>
      <w:r w:rsidRPr="00141C41">
        <w:rPr>
          <w:rFonts w:ascii="Arial Narrow" w:eastAsia="Tahoma" w:hAnsi="Arial Narrow" w:cs="Tahoma"/>
          <w:spacing w:val="-1"/>
          <w:sz w:val="22"/>
          <w:szCs w:val="22"/>
        </w:rPr>
        <w:t>c</w:t>
      </w:r>
      <w:r w:rsidRPr="00141C41">
        <w:rPr>
          <w:rFonts w:ascii="Arial Narrow" w:eastAsia="Tahoma" w:hAnsi="Arial Narrow" w:cs="Tahoma"/>
          <w:sz w:val="22"/>
          <w:szCs w:val="22"/>
        </w:rPr>
        <w:t>znego, ponieważ nie złożono żadnej oferty.</w:t>
      </w:r>
    </w:p>
    <w:p w:rsidR="00CE1ECE" w:rsidRPr="00141C41" w:rsidRDefault="00CE1ECE" w:rsidP="00141C4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24B2D" w:rsidRPr="00141C41" w:rsidRDefault="00324B2D" w:rsidP="00141C41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324B2D" w:rsidRPr="00141C41" w:rsidRDefault="00324B2D" w:rsidP="00141C41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FB1A04" w:rsidRPr="00141C41" w:rsidRDefault="00FB1A04" w:rsidP="00141C41">
      <w:pPr>
        <w:spacing w:line="276" w:lineRule="auto"/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141C41">
        <w:rPr>
          <w:rFonts w:ascii="Arial Narrow" w:hAnsi="Arial Narrow"/>
          <w:b/>
          <w:sz w:val="22"/>
          <w:szCs w:val="22"/>
        </w:rPr>
        <w:t>Jolanta Madej</w:t>
      </w:r>
    </w:p>
    <w:p w:rsidR="00FB1A04" w:rsidRPr="00141C41" w:rsidRDefault="00FB1A04" w:rsidP="00141C41">
      <w:pPr>
        <w:spacing w:line="276" w:lineRule="auto"/>
        <w:ind w:left="5245"/>
        <w:jc w:val="center"/>
        <w:rPr>
          <w:rFonts w:ascii="Arial Narrow" w:hAnsi="Arial Narrow"/>
          <w:sz w:val="22"/>
          <w:szCs w:val="22"/>
        </w:rPr>
      </w:pPr>
      <w:r w:rsidRPr="00141C41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141C41">
        <w:rPr>
          <w:rFonts w:ascii="Arial Narrow" w:hAnsi="Arial Narrow"/>
          <w:sz w:val="22"/>
          <w:szCs w:val="22"/>
        </w:rPr>
        <w:br/>
        <w:t>i Kontraktowania Wydatków</w:t>
      </w:r>
    </w:p>
    <w:p w:rsidR="00684FFB" w:rsidRDefault="00684FFB"/>
    <w:p w:rsidR="00684FFB" w:rsidRDefault="00684FFB"/>
    <w:sectPr w:rsidR="00684FFB" w:rsidSect="00CE1EC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141C41">
    <w:pPr>
      <w:pStyle w:val="Stopka"/>
    </w:pPr>
    <w:r w:rsidRPr="00141C41">
      <w:rPr>
        <w:noProof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8C6345">
    <w:pPr>
      <w:pStyle w:val="Nagwek"/>
    </w:pPr>
    <w:r w:rsidRPr="000B431E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41C41"/>
    <w:rsid w:val="0019735A"/>
    <w:rsid w:val="001E1D54"/>
    <w:rsid w:val="001E7BE9"/>
    <w:rsid w:val="00206444"/>
    <w:rsid w:val="002B3A6D"/>
    <w:rsid w:val="00324B2D"/>
    <w:rsid w:val="0036314C"/>
    <w:rsid w:val="003659BB"/>
    <w:rsid w:val="00663647"/>
    <w:rsid w:val="00684FFB"/>
    <w:rsid w:val="007C51A9"/>
    <w:rsid w:val="00834E26"/>
    <w:rsid w:val="008C6345"/>
    <w:rsid w:val="0093755B"/>
    <w:rsid w:val="00BB5AD6"/>
    <w:rsid w:val="00CE1ECE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12</cp:revision>
  <cp:lastPrinted>2020-04-28T10:26:00Z</cp:lastPrinted>
  <dcterms:created xsi:type="dcterms:W3CDTF">2015-07-21T10:43:00Z</dcterms:created>
  <dcterms:modified xsi:type="dcterms:W3CDTF">2020-08-28T06:59:00Z</dcterms:modified>
</cp:coreProperties>
</file>