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7E" w:rsidRPr="00151B94" w:rsidRDefault="00891F7E" w:rsidP="00891F7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891F7E" w:rsidRPr="00151B94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00FEB" w:rsidRDefault="00F00FEB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Pr="00151B94" w:rsidRDefault="004167F1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891F7E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AC0575" w:rsidRPr="00F00FEB" w:rsidRDefault="00AC0575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19"/>
        <w:gridCol w:w="5349"/>
      </w:tblGrid>
      <w:tr w:rsidR="00AC0575" w:rsidRPr="00F00FEB" w:rsidTr="00F00FEB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AC0575" w:rsidRPr="00F00FEB" w:rsidTr="00F00FEB">
        <w:trPr>
          <w:trHeight w:val="1136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Wykonawca</w:t>
            </w: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  <w:szCs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891F7E" w:rsidRDefault="00891F7E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F00FEB" w:rsidRPr="00151B94" w:rsidRDefault="00F00FEB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891F7E" w:rsidRPr="00151B94" w:rsidRDefault="00891F7E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891F7E" w:rsidRPr="00151B94" w:rsidRDefault="00891F7E" w:rsidP="00891F7E">
      <w:pPr>
        <w:spacing w:after="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151B9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891F7E" w:rsidRPr="00151B94" w:rsidRDefault="00891F7E" w:rsidP="00891F7E">
      <w:pPr>
        <w:spacing w:after="12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hAnsiTheme="majorHAnsi"/>
          <w:b/>
          <w:sz w:val="20"/>
          <w:szCs w:val="20"/>
        </w:rPr>
        <w:t>„Badania lekarskie/</w:t>
      </w:r>
      <w:r w:rsidR="00594182">
        <w:rPr>
          <w:rFonts w:asciiTheme="majorHAnsi" w:hAnsiTheme="majorHAnsi"/>
          <w:b/>
          <w:sz w:val="20"/>
          <w:szCs w:val="20"/>
        </w:rPr>
        <w:t>specjalistyczne/</w:t>
      </w:r>
      <w:r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Pr="00151B94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C526CD" w:rsidRPr="00151B94">
        <w:rPr>
          <w:rFonts w:asciiTheme="majorHAnsi" w:hAnsiTheme="majorHAnsi" w:cs="Arial"/>
          <w:sz w:val="20"/>
          <w:szCs w:val="20"/>
        </w:rPr>
        <w:t>SPECJALIŚCI I SPECJALISTKI W ZAWODZIE!</w:t>
      </w:r>
      <w:r w:rsidRPr="00151B94">
        <w:rPr>
          <w:rFonts w:asciiTheme="majorHAnsi" w:hAnsiTheme="majorHAnsi" w:cs="Arial"/>
          <w:sz w:val="20"/>
          <w:szCs w:val="20"/>
        </w:rPr>
        <w:t>”</w:t>
      </w:r>
      <w:r w:rsidRPr="00151B94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Zadanie/Zadania</w:t>
      </w:r>
      <w:r w:rsidRPr="00151B94">
        <w:rPr>
          <w:rFonts w:asciiTheme="majorHAnsi" w:hAnsiTheme="majorHAnsi" w:cs="Arial"/>
          <w:sz w:val="20"/>
          <w:szCs w:val="20"/>
        </w:rPr>
        <w:t>: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520476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594182">
        <w:trPr>
          <w:trHeight w:val="2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C526CD" w:rsidRPr="00151B94" w:rsidTr="00C526CD">
        <w:trPr>
          <w:cantSplit/>
          <w:trHeight w:val="24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OSTROWIEC ŚWIĘTOKRZYSKI</w:t>
            </w:r>
          </w:p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Furmańska 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ifikacja wstępna przyspieszona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4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C526CD">
        <w:trPr>
          <w:cantSplit/>
          <w:trHeight w:val="26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F00FEB" w:rsidRDefault="00F00FEB" w:rsidP="004167F1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8"/>
        <w:gridCol w:w="3235"/>
        <w:gridCol w:w="1635"/>
        <w:gridCol w:w="1623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030D9F" w:rsidRPr="00151B94" w:rsidTr="00DA707E">
        <w:trPr>
          <w:cantSplit/>
          <w:trHeight w:val="4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STARACHOWICE</w:t>
            </w:r>
          </w:p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Kwiatkowskiego 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030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sz w:val="20"/>
                <w:szCs w:val="20"/>
              </w:rPr>
              <w:t>Kurs spawania blach i rur spoinami pachwinowymi metodą MAG + TIG + Kurs ręcznego cięcia plazmowego i tlenowego + Rys</w:t>
            </w:r>
            <w:r w:rsidR="00E75370">
              <w:rPr>
                <w:rFonts w:asciiTheme="majorHAnsi" w:hAnsiTheme="majorHAnsi"/>
                <w:sz w:val="20"/>
                <w:szCs w:val="20"/>
              </w:rPr>
              <w:t xml:space="preserve">unek techniczny </w:t>
            </w:r>
            <w:r w:rsidRPr="00151B94">
              <w:rPr>
                <w:rFonts w:asciiTheme="majorHAnsi" w:hAnsiTheme="majorHAnsi"/>
                <w:sz w:val="20"/>
                <w:szCs w:val="20"/>
              </w:rPr>
              <w:t xml:space="preserve">w pracy spawacza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Kurs spawania blach i rur spoinami pachwinowymi metodą MAG moduł I </w:t>
            </w:r>
            <w:proofErr w:type="spellStart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II + Kurs ręcznego cięcia plazmowego i tlenowego + Rysune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 techniczny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w pracy spawacza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Spawanie blach i rur spoinami pachwinowymi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MAG(135-1) + Szkolenie</w:t>
            </w:r>
            <w:r w:rsidR="00E75370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  (135-2) + Szkolenie</w:t>
            </w:r>
            <w:r w:rsidR="00E75370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stale nierdzewne)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6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Spawanie blach i 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rur spoinami pachwinowymi metodą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141-1) + Szkolenie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(141-2) + Szkolenie na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3415A0">
        <w:trPr>
          <w:cantSplit/>
          <w:trHeight w:val="36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C508E0" w:rsidRDefault="00C508E0" w:rsidP="00DD7DA3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DD7DA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3</w:t>
      </w:r>
      <w:r w:rsidR="00DD7DA3"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9"/>
        <w:gridCol w:w="3064"/>
        <w:gridCol w:w="1635"/>
        <w:gridCol w:w="1623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1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DA707E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SKARŻYSKO-KAMIENNA                        ul. Metalowców 54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68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F00FEB" w:rsidRDefault="00F00FEB" w:rsidP="004167F1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DA707E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4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9"/>
        <w:gridCol w:w="3065"/>
        <w:gridCol w:w="1635"/>
        <w:gridCol w:w="1622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1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DA707E" w:rsidRPr="00151B94" w:rsidTr="00DA707E">
        <w:trPr>
          <w:cantSplit/>
          <w:trHeight w:val="2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4167F1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JĘDRZEJÓW al. </w:t>
            </w:r>
            <w:r w:rsidR="00DA707E" w:rsidRPr="00151B94">
              <w:rPr>
                <w:rFonts w:asciiTheme="majorHAnsi" w:eastAsia="Calibri" w:hAnsiTheme="majorHAnsi" w:cs="Arial"/>
                <w:sz w:val="20"/>
                <w:szCs w:val="20"/>
              </w:rPr>
              <w:t>Piłsudskiego 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DA707E" w:rsidRPr="00151B94" w:rsidTr="00DA707E">
        <w:trPr>
          <w:cantSplit/>
          <w:trHeight w:val="2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84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C508E0" w:rsidRDefault="00C508E0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 xml:space="preserve">Zadanie </w:t>
      </w:r>
      <w:r w:rsidR="00DA707E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5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DA707E">
        <w:trPr>
          <w:cantSplit/>
          <w:trHeight w:val="2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4167F1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KIELCE ul. </w:t>
            </w:r>
            <w:r w:rsidR="00DA707E" w:rsidRPr="00151B94">
              <w:rPr>
                <w:rFonts w:asciiTheme="majorHAnsi" w:eastAsia="Calibri" w:hAnsiTheme="majorHAnsi" w:cs="Arial"/>
                <w:sz w:val="20"/>
                <w:szCs w:val="20"/>
              </w:rPr>
              <w:t>Paderewskiego 55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A707E" w:rsidP="00891F7E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68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F00FEB" w:rsidRDefault="00F00FEB" w:rsidP="004167F1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B74D9F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6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6"/>
        <w:gridCol w:w="1635"/>
        <w:gridCol w:w="1623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KIELCE ul. Śląska 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E75370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Spawanie blach i rur spoinami pachwinowymi metodą MAG 135-1 z doszkole</w:t>
            </w:r>
            <w:r w:rsidR="00C508E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niem na grupę materiałową FM5 (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stale nierdzewne) i 21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(aluminium)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4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Spawanie blach spoinami czołowymi metodą MAG 135-2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E75370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TIG 141-1 z doszkolen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iem na grupę materiałową FM5 ( tale nierdzewne) i 21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(aluminium)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37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spoinami czołowymi metodą TIG 141-2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MMA 111-1 z doszkole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niem na grupę materiałową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274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F00FEB" w:rsidRPr="00151B94" w:rsidRDefault="00F00FEB" w:rsidP="005C44D4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C44D4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7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5C44D4">
        <w:trPr>
          <w:cantSplit/>
          <w:trHeight w:val="5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4167F1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OPATÓW ul. </w:t>
            </w:r>
            <w:r w:rsidR="005C44D4" w:rsidRPr="00151B94">
              <w:rPr>
                <w:rFonts w:asciiTheme="majorHAnsi" w:eastAsia="Calibri" w:hAnsiTheme="majorHAnsi" w:cs="Arial"/>
                <w:sz w:val="20"/>
                <w:szCs w:val="20"/>
              </w:rPr>
              <w:t>Ćmielowska 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5C44D4" w:rsidP="005C44D4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</w:t>
            </w:r>
            <w:r w:rsidR="005C44D4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5C44D4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C44D4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8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8"/>
        <w:gridCol w:w="3066"/>
        <w:gridCol w:w="1635"/>
        <w:gridCol w:w="1622"/>
        <w:gridCol w:w="981"/>
      </w:tblGrid>
      <w:tr w:rsidR="00891F7E" w:rsidRPr="00151B94" w:rsidTr="005C44D4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5C44D4" w:rsidRPr="00151B94" w:rsidTr="005C44D4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PIŃCZÓW ul. Żwirki </w:t>
            </w:r>
            <w:r w:rsidR="00E75370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i Wigury 40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5C44D4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5C44D4">
        <w:trPr>
          <w:cantSplit/>
          <w:trHeight w:val="4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4848C3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4848C3" w:rsidRPr="00151B94" w:rsidRDefault="004848C3" w:rsidP="004848C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9: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8"/>
        <w:gridCol w:w="3066"/>
        <w:gridCol w:w="1635"/>
        <w:gridCol w:w="1622"/>
        <w:gridCol w:w="981"/>
      </w:tblGrid>
      <w:tr w:rsidR="004848C3" w:rsidRPr="00151B94" w:rsidTr="004167F1">
        <w:trPr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4848C3" w:rsidRPr="00151B94" w:rsidTr="00C508E0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4167F1" w:rsidRPr="00151B94" w:rsidTr="00D9389A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STASZÓW ul. 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Koszarowa 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7F1" w:rsidRPr="00151B94" w:rsidRDefault="004167F1" w:rsidP="00E75370">
            <w:pPr>
              <w:jc w:val="both"/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i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167F1" w:rsidRPr="00151B94" w:rsidTr="004167F1">
        <w:trPr>
          <w:cantSplit/>
          <w:trHeight w:val="2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167F1" w:rsidRPr="00151B94" w:rsidTr="004167F1">
        <w:trPr>
          <w:cantSplit/>
          <w:trHeight w:val="2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4167F1" w:rsidRDefault="004167F1" w:rsidP="00D9389A">
            <w:pP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4167F1">
              <w:rPr>
                <w:rFonts w:ascii="Cambria" w:hAnsi="Cambria"/>
                <w:sz w:val="20"/>
                <w:szCs w:val="20"/>
              </w:rPr>
              <w:t xml:space="preserve">Spawanie blach i rur spoinami pachwinowymi metodą MAG moduł I </w:t>
            </w:r>
            <w:proofErr w:type="spellStart"/>
            <w:r w:rsidRPr="004167F1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4167F1">
              <w:rPr>
                <w:rFonts w:ascii="Cambria" w:hAnsi="Cambria"/>
                <w:sz w:val="20"/>
                <w:szCs w:val="20"/>
              </w:rPr>
              <w:t xml:space="preserve"> II + Ku</w:t>
            </w:r>
            <w:r>
              <w:rPr>
                <w:rFonts w:ascii="Cambria" w:hAnsi="Cambria"/>
                <w:sz w:val="20"/>
                <w:szCs w:val="20"/>
              </w:rPr>
              <w:t xml:space="preserve">rs ręcznego cięcia plazmowego i </w:t>
            </w:r>
            <w:r w:rsidRPr="004167F1">
              <w:rPr>
                <w:rFonts w:ascii="Cambria" w:hAnsi="Cambria"/>
                <w:sz w:val="20"/>
                <w:szCs w:val="20"/>
              </w:rPr>
              <w:t>tlenowego             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F1" w:rsidRPr="00151B94" w:rsidRDefault="004167F1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4167F1">
        <w:trPr>
          <w:cantSplit/>
          <w:trHeight w:val="279"/>
        </w:trPr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4848C3" w:rsidRPr="00151B94" w:rsidRDefault="004848C3" w:rsidP="004848C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10: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369"/>
        <w:gridCol w:w="2925"/>
        <w:gridCol w:w="1635"/>
        <w:gridCol w:w="1622"/>
        <w:gridCol w:w="981"/>
      </w:tblGrid>
      <w:tr w:rsidR="004848C3" w:rsidRPr="00151B94" w:rsidTr="004848C3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4848C3" w:rsidRPr="00151B94" w:rsidTr="004848C3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4848C3" w:rsidRPr="00151B94" w:rsidTr="004848C3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4848C3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SA</w:t>
            </w:r>
            <w:r w:rsidR="00633974">
              <w:rPr>
                <w:rFonts w:asciiTheme="majorHAnsi" w:eastAsia="Calibri" w:hAnsiTheme="majorHAnsi" w:cs="Arial"/>
                <w:sz w:val="20"/>
                <w:szCs w:val="20"/>
              </w:rPr>
              <w:t>NDOMIERZ ul. Wojska Polskiego 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</w:t>
            </w:r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4848C3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D9389A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4848C3" w:rsidRPr="00151B94" w:rsidRDefault="004848C3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wydania stosownych orzeczeń/zaświadczeń o braku przeciwwskazań zdrowotnych do udziału w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zajęciach dydaktycznych</w:t>
      </w:r>
      <w:r w:rsidRPr="00151B94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eń oraz uznaję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się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za związanego określonymi w niej zasadami, przez okres 30 dni od daty złożenia oferty,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ch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w miejscu 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i terminie określonych przez Zamawiającego.</w:t>
      </w:r>
    </w:p>
    <w:p w:rsidR="00891F7E" w:rsidRPr="00151B94" w:rsidRDefault="00891F7E" w:rsidP="00227465">
      <w:pPr>
        <w:numPr>
          <w:ilvl w:val="0"/>
          <w:numId w:val="5"/>
        </w:numPr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wypełniłem obowiązki informacyjne przewidziane w art. 13 lub art. 14 RODO</w:t>
      </w:r>
      <w:r w:rsidRPr="00151B94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1)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wobec osób fizycznych, od których dane osobowe bezpośrednio lub pośrednio pozyskałem w celu ubiegania się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o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u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dzielenie zamówienia publicznego w niniejszym postępowaniu.**</w:t>
      </w:r>
    </w:p>
    <w:p w:rsidR="00891F7E" w:rsidRPr="00151B94" w:rsidRDefault="00891F7E" w:rsidP="00891F7E">
      <w:pPr>
        <w:ind w:left="360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Tahoma"/>
          <w:snapToGrid w:val="0"/>
          <w:sz w:val="20"/>
          <w:szCs w:val="20"/>
        </w:rPr>
      </w:pPr>
      <w:r w:rsidRPr="00151B94">
        <w:rPr>
          <w:rFonts w:asciiTheme="majorHAnsi" w:hAnsiTheme="majorHAnsi" w:cs="Tahoma"/>
          <w:snapToGrid w:val="0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</w:t>
      </w:r>
      <w:r w:rsidRPr="00151B94">
        <w:rPr>
          <w:rFonts w:asciiTheme="majorHAnsi" w:hAnsiTheme="majorHAnsi" w:cs="Tahoma"/>
          <w:snapToGrid w:val="0"/>
          <w:sz w:val="20"/>
          <w:szCs w:val="20"/>
        </w:rPr>
        <w:lastRenderedPageBreak/>
        <w:t>art. 14 ust. 5 RODO treści oświadczenia Wykonawca nie składa (usunięcie treści oświadczenia np. przez jego wykreślenie).</w:t>
      </w: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  <w:vertAlign w:val="superscript"/>
        </w:rPr>
        <w:t>1)</w:t>
      </w:r>
      <w:r w:rsidRPr="00151B94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4167F1">
      <w:pPr>
        <w:spacing w:after="60"/>
        <w:ind w:left="360" w:hanging="12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 dnia …………………………………</w:t>
      </w:r>
    </w:p>
    <w:p w:rsidR="00891F7E" w:rsidRPr="00151B94" w:rsidRDefault="00891F7E" w:rsidP="00891F7E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61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F00FEB" w:rsidP="00891F7E">
      <w:pPr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…………………</w:t>
      </w:r>
      <w:r w:rsidR="00891F7E"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*niepotrzebne skreślić</w:t>
      </w: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67F1" w:rsidRDefault="004167F1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sectPr w:rsidR="002753C5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BE" w:rsidRDefault="00B012BE" w:rsidP="0063076E">
      <w:r>
        <w:separator/>
      </w:r>
    </w:p>
  </w:endnote>
  <w:endnote w:type="continuationSeparator" w:id="0">
    <w:p w:rsidR="00B012BE" w:rsidRDefault="00B012B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E" w:rsidRDefault="00B012B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BE" w:rsidRDefault="00B012BE" w:rsidP="0063076E">
      <w:r>
        <w:separator/>
      </w:r>
    </w:p>
  </w:footnote>
  <w:footnote w:type="continuationSeparator" w:id="0">
    <w:p w:rsidR="00B012BE" w:rsidRDefault="00B012B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E" w:rsidRDefault="00B012BE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2BE" w:rsidRPr="004167F1" w:rsidRDefault="00B012BE" w:rsidP="004167F1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Numer sprawy: 75/ZK/2020/SIS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644"/>
    <w:multiLevelType w:val="hybridMultilevel"/>
    <w:tmpl w:val="D8F6F394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7667B0"/>
    <w:multiLevelType w:val="hybridMultilevel"/>
    <w:tmpl w:val="D07CAEC0"/>
    <w:lvl w:ilvl="0" w:tplc="6E4A85A0">
      <w:start w:val="1"/>
      <w:numFmt w:val="decimal"/>
      <w:lvlText w:val="%1)"/>
      <w:lvlJc w:val="left"/>
      <w:pPr>
        <w:ind w:left="108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936A0"/>
    <w:multiLevelType w:val="hybridMultilevel"/>
    <w:tmpl w:val="0EA6798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E553144"/>
    <w:multiLevelType w:val="hybridMultilevel"/>
    <w:tmpl w:val="8E606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F6E92"/>
    <w:multiLevelType w:val="hybridMultilevel"/>
    <w:tmpl w:val="6FF8E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E7AD4"/>
    <w:multiLevelType w:val="hybridMultilevel"/>
    <w:tmpl w:val="D75ECC20"/>
    <w:lvl w:ilvl="0" w:tplc="42D67C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BFB32F2"/>
    <w:multiLevelType w:val="hybridMultilevel"/>
    <w:tmpl w:val="EF96E9DA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b/>
      </w:rPr>
    </w:lvl>
    <w:lvl w:ilvl="1" w:tplc="14A43C58">
      <w:start w:val="1"/>
      <w:numFmt w:val="decimal"/>
      <w:lvlText w:val="%2)"/>
      <w:lvlJc w:val="left"/>
      <w:pPr>
        <w:ind w:left="-261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98769D4"/>
    <w:multiLevelType w:val="hybridMultilevel"/>
    <w:tmpl w:val="61AA3C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73B0FF8"/>
    <w:multiLevelType w:val="hybridMultilevel"/>
    <w:tmpl w:val="7C6227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F0707"/>
    <w:multiLevelType w:val="hybridMultilevel"/>
    <w:tmpl w:val="9098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26"/>
  </w:num>
  <w:num w:numId="19">
    <w:abstractNumId w:val="33"/>
  </w:num>
  <w:num w:numId="20">
    <w:abstractNumId w:val="4"/>
  </w:num>
  <w:num w:numId="21">
    <w:abstractNumId w:val="1"/>
  </w:num>
  <w:num w:numId="22">
    <w:abstractNumId w:val="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8"/>
  </w:num>
  <w:num w:numId="26">
    <w:abstractNumId w:val="40"/>
  </w:num>
  <w:num w:numId="27">
    <w:abstractNumId w:val="10"/>
  </w:num>
  <w:num w:numId="28">
    <w:abstractNumId w:val="19"/>
  </w:num>
  <w:num w:numId="29">
    <w:abstractNumId w:val="16"/>
  </w:num>
  <w:num w:numId="30">
    <w:abstractNumId w:val="14"/>
  </w:num>
  <w:num w:numId="31">
    <w:abstractNumId w:val="34"/>
  </w:num>
  <w:num w:numId="32">
    <w:abstractNumId w:val="13"/>
  </w:num>
  <w:num w:numId="33">
    <w:abstractNumId w:val="28"/>
  </w:num>
  <w:num w:numId="34">
    <w:abstractNumId w:val="29"/>
  </w:num>
  <w:num w:numId="35">
    <w:abstractNumId w:val="31"/>
  </w:num>
  <w:num w:numId="36">
    <w:abstractNumId w:val="11"/>
  </w:num>
  <w:num w:numId="37">
    <w:abstractNumId w:val="8"/>
  </w:num>
  <w:num w:numId="38">
    <w:abstractNumId w:val="0"/>
  </w:num>
  <w:num w:numId="39">
    <w:abstractNumId w:val="35"/>
  </w:num>
  <w:num w:numId="40">
    <w:abstractNumId w:val="3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E5B"/>
    <w:rsid w:val="00022C92"/>
    <w:rsid w:val="00026134"/>
    <w:rsid w:val="00030D9F"/>
    <w:rsid w:val="00032F9D"/>
    <w:rsid w:val="00040B72"/>
    <w:rsid w:val="0005126F"/>
    <w:rsid w:val="00066D02"/>
    <w:rsid w:val="00083FB3"/>
    <w:rsid w:val="0009398D"/>
    <w:rsid w:val="000B7203"/>
    <w:rsid w:val="000D1581"/>
    <w:rsid w:val="000D5043"/>
    <w:rsid w:val="000E01C4"/>
    <w:rsid w:val="00101C55"/>
    <w:rsid w:val="00103A67"/>
    <w:rsid w:val="00123F69"/>
    <w:rsid w:val="00125196"/>
    <w:rsid w:val="00133C77"/>
    <w:rsid w:val="00136896"/>
    <w:rsid w:val="00140131"/>
    <w:rsid w:val="00140E19"/>
    <w:rsid w:val="00151B94"/>
    <w:rsid w:val="001553AC"/>
    <w:rsid w:val="00160BC6"/>
    <w:rsid w:val="00164EC2"/>
    <w:rsid w:val="0016753F"/>
    <w:rsid w:val="00173F56"/>
    <w:rsid w:val="00197972"/>
    <w:rsid w:val="001B28A9"/>
    <w:rsid w:val="001D5F55"/>
    <w:rsid w:val="001E0D70"/>
    <w:rsid w:val="00227465"/>
    <w:rsid w:val="00234152"/>
    <w:rsid w:val="00236A6B"/>
    <w:rsid w:val="00236D2C"/>
    <w:rsid w:val="00260F32"/>
    <w:rsid w:val="002753C5"/>
    <w:rsid w:val="00281307"/>
    <w:rsid w:val="002B1B96"/>
    <w:rsid w:val="002B3486"/>
    <w:rsid w:val="00301465"/>
    <w:rsid w:val="00335FB0"/>
    <w:rsid w:val="003415A0"/>
    <w:rsid w:val="00345A07"/>
    <w:rsid w:val="00354C95"/>
    <w:rsid w:val="00377585"/>
    <w:rsid w:val="003B1BBC"/>
    <w:rsid w:val="003C3EB9"/>
    <w:rsid w:val="003C5EB9"/>
    <w:rsid w:val="003E10C1"/>
    <w:rsid w:val="003E5111"/>
    <w:rsid w:val="00411D2F"/>
    <w:rsid w:val="00415419"/>
    <w:rsid w:val="004167F1"/>
    <w:rsid w:val="00417015"/>
    <w:rsid w:val="0042567F"/>
    <w:rsid w:val="00426B21"/>
    <w:rsid w:val="00427BC6"/>
    <w:rsid w:val="00430F27"/>
    <w:rsid w:val="00433E78"/>
    <w:rsid w:val="004356D1"/>
    <w:rsid w:val="00445599"/>
    <w:rsid w:val="004848C3"/>
    <w:rsid w:val="004B2971"/>
    <w:rsid w:val="004C2F87"/>
    <w:rsid w:val="004D416A"/>
    <w:rsid w:val="004D6C6C"/>
    <w:rsid w:val="004F4457"/>
    <w:rsid w:val="00500EAA"/>
    <w:rsid w:val="00520476"/>
    <w:rsid w:val="00525404"/>
    <w:rsid w:val="005400EF"/>
    <w:rsid w:val="00541A08"/>
    <w:rsid w:val="00571B50"/>
    <w:rsid w:val="00582F9B"/>
    <w:rsid w:val="00587AB7"/>
    <w:rsid w:val="005921FC"/>
    <w:rsid w:val="00594182"/>
    <w:rsid w:val="005B383D"/>
    <w:rsid w:val="005C44D4"/>
    <w:rsid w:val="005D4042"/>
    <w:rsid w:val="005E4B2D"/>
    <w:rsid w:val="005F4895"/>
    <w:rsid w:val="00626881"/>
    <w:rsid w:val="0063076E"/>
    <w:rsid w:val="00633974"/>
    <w:rsid w:val="00641E69"/>
    <w:rsid w:val="0064283F"/>
    <w:rsid w:val="006501F1"/>
    <w:rsid w:val="0066586C"/>
    <w:rsid w:val="0066786F"/>
    <w:rsid w:val="00687236"/>
    <w:rsid w:val="006A6523"/>
    <w:rsid w:val="006C5874"/>
    <w:rsid w:val="006E2644"/>
    <w:rsid w:val="007146E1"/>
    <w:rsid w:val="00716D4B"/>
    <w:rsid w:val="007402E3"/>
    <w:rsid w:val="00760A25"/>
    <w:rsid w:val="007656AB"/>
    <w:rsid w:val="00766DA8"/>
    <w:rsid w:val="00777389"/>
    <w:rsid w:val="00792FCB"/>
    <w:rsid w:val="00793E8C"/>
    <w:rsid w:val="00796A96"/>
    <w:rsid w:val="00796ED3"/>
    <w:rsid w:val="007B4AE6"/>
    <w:rsid w:val="007B7888"/>
    <w:rsid w:val="007E420E"/>
    <w:rsid w:val="007F3B7D"/>
    <w:rsid w:val="007F7D6B"/>
    <w:rsid w:val="0080578F"/>
    <w:rsid w:val="00812DD7"/>
    <w:rsid w:val="00822556"/>
    <w:rsid w:val="00822F94"/>
    <w:rsid w:val="00832CA8"/>
    <w:rsid w:val="008364B8"/>
    <w:rsid w:val="0087073B"/>
    <w:rsid w:val="0087288E"/>
    <w:rsid w:val="0087706E"/>
    <w:rsid w:val="00881AC7"/>
    <w:rsid w:val="00891F7E"/>
    <w:rsid w:val="008A0154"/>
    <w:rsid w:val="008B7C63"/>
    <w:rsid w:val="008C2304"/>
    <w:rsid w:val="008D490B"/>
    <w:rsid w:val="008E1B3F"/>
    <w:rsid w:val="00902BB4"/>
    <w:rsid w:val="0090678B"/>
    <w:rsid w:val="00926967"/>
    <w:rsid w:val="009833B8"/>
    <w:rsid w:val="009C3DAF"/>
    <w:rsid w:val="009D3E25"/>
    <w:rsid w:val="009E4F46"/>
    <w:rsid w:val="009F0B8D"/>
    <w:rsid w:val="00A12542"/>
    <w:rsid w:val="00A13439"/>
    <w:rsid w:val="00A17148"/>
    <w:rsid w:val="00A24BE1"/>
    <w:rsid w:val="00A4445A"/>
    <w:rsid w:val="00A65A1C"/>
    <w:rsid w:val="00A71989"/>
    <w:rsid w:val="00A746D4"/>
    <w:rsid w:val="00A8182D"/>
    <w:rsid w:val="00A83E55"/>
    <w:rsid w:val="00A844BC"/>
    <w:rsid w:val="00AC0575"/>
    <w:rsid w:val="00AD2E2B"/>
    <w:rsid w:val="00B012BE"/>
    <w:rsid w:val="00B078FC"/>
    <w:rsid w:val="00B104FF"/>
    <w:rsid w:val="00B54944"/>
    <w:rsid w:val="00B74D9F"/>
    <w:rsid w:val="00B83B94"/>
    <w:rsid w:val="00B908EB"/>
    <w:rsid w:val="00B95A04"/>
    <w:rsid w:val="00BA49F1"/>
    <w:rsid w:val="00BB1B78"/>
    <w:rsid w:val="00BB77C4"/>
    <w:rsid w:val="00BC3E54"/>
    <w:rsid w:val="00BF1732"/>
    <w:rsid w:val="00BF190B"/>
    <w:rsid w:val="00C0535D"/>
    <w:rsid w:val="00C31EB4"/>
    <w:rsid w:val="00C40EDE"/>
    <w:rsid w:val="00C508E0"/>
    <w:rsid w:val="00C526CD"/>
    <w:rsid w:val="00C678E2"/>
    <w:rsid w:val="00C7311B"/>
    <w:rsid w:val="00C77D2C"/>
    <w:rsid w:val="00C83511"/>
    <w:rsid w:val="00C86FB0"/>
    <w:rsid w:val="00CA3586"/>
    <w:rsid w:val="00CA5443"/>
    <w:rsid w:val="00CA61B3"/>
    <w:rsid w:val="00CC2CAA"/>
    <w:rsid w:val="00CF5784"/>
    <w:rsid w:val="00D033E9"/>
    <w:rsid w:val="00D21A54"/>
    <w:rsid w:val="00D40697"/>
    <w:rsid w:val="00D50800"/>
    <w:rsid w:val="00D751B1"/>
    <w:rsid w:val="00D9389A"/>
    <w:rsid w:val="00DA0A01"/>
    <w:rsid w:val="00DA707E"/>
    <w:rsid w:val="00DB70F0"/>
    <w:rsid w:val="00DC7D5C"/>
    <w:rsid w:val="00DD7DA3"/>
    <w:rsid w:val="00DD7F55"/>
    <w:rsid w:val="00DF3B51"/>
    <w:rsid w:val="00E25B95"/>
    <w:rsid w:val="00E41ACB"/>
    <w:rsid w:val="00E558A3"/>
    <w:rsid w:val="00E75370"/>
    <w:rsid w:val="00E8711D"/>
    <w:rsid w:val="00EA5B26"/>
    <w:rsid w:val="00F00FEB"/>
    <w:rsid w:val="00F1672B"/>
    <w:rsid w:val="00F21131"/>
    <w:rsid w:val="00F441A4"/>
    <w:rsid w:val="00F56D50"/>
    <w:rsid w:val="00FA6C03"/>
    <w:rsid w:val="00FB63F9"/>
    <w:rsid w:val="00FE4FE4"/>
    <w:rsid w:val="00FF145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7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1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1F7E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91F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91F7E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91F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1F7E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891F7E"/>
    <w:pPr>
      <w:spacing w:after="200" w:line="276" w:lineRule="auto"/>
      <w:ind w:left="1415" w:hanging="283"/>
      <w:contextualSpacing/>
    </w:pPr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891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semiHidden/>
    <w:rsid w:val="00891F7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891F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semiHidden/>
    <w:rsid w:val="00891F7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semiHidden/>
    <w:rsid w:val="00891F7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styleId="Tabela-Siatka">
    <w:name w:val="Table Grid"/>
    <w:basedOn w:val="Standardowy"/>
    <w:uiPriority w:val="39"/>
    <w:rsid w:val="00891F7E"/>
    <w:pPr>
      <w:spacing w:after="0" w:line="240" w:lineRule="auto"/>
      <w:ind w:left="357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91F7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7E"/>
    <w:rPr>
      <w:rFonts w:ascii="Times New Roman" w:hAnsi="Times New Roman"/>
      <w:b/>
      <w:bCs/>
      <w:sz w:val="20"/>
      <w:szCs w:val="20"/>
    </w:rPr>
  </w:style>
  <w:style w:type="paragraph" w:customStyle="1" w:styleId="dtn">
    <w:name w:val="dtn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z">
    <w:name w:val="dtz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u">
    <w:name w:val="dtu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4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D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kapitzlistZnak">
    <w:name w:val="Akapit z listą Znak"/>
    <w:link w:val="Akapitzlist"/>
    <w:locked/>
    <w:rsid w:val="00812DD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2753C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5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535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9F92-D6E5-4DCF-867A-0467DDB3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6</cp:revision>
  <cp:lastPrinted>2020-07-20T09:59:00Z</cp:lastPrinted>
  <dcterms:created xsi:type="dcterms:W3CDTF">2020-08-06T08:44:00Z</dcterms:created>
  <dcterms:modified xsi:type="dcterms:W3CDTF">2020-08-10T11:02:00Z</dcterms:modified>
</cp:coreProperties>
</file>