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FC" w:rsidRDefault="00E223FC" w:rsidP="00E223FC">
      <w:pPr>
        <w:spacing w:after="0" w:line="360" w:lineRule="auto"/>
        <w:jc w:val="right"/>
        <w:rPr>
          <w:rFonts w:asciiTheme="majorHAnsi" w:hAnsiTheme="majorHAnsi" w:cs="Calibri"/>
          <w:sz w:val="20"/>
          <w:szCs w:val="20"/>
        </w:rPr>
      </w:pPr>
      <w:r w:rsidRPr="00444631">
        <w:rPr>
          <w:rFonts w:asciiTheme="majorHAnsi" w:hAnsiTheme="majorHAnsi" w:cs="Calibri"/>
          <w:sz w:val="20"/>
          <w:szCs w:val="20"/>
        </w:rPr>
        <w:t xml:space="preserve">Kielce, dnia </w:t>
      </w:r>
      <w:r>
        <w:rPr>
          <w:rFonts w:asciiTheme="majorHAnsi" w:hAnsiTheme="majorHAnsi" w:cs="Calibri"/>
          <w:sz w:val="20"/>
          <w:szCs w:val="20"/>
        </w:rPr>
        <w:t>14</w:t>
      </w:r>
      <w:r w:rsidRPr="00444631">
        <w:rPr>
          <w:rFonts w:asciiTheme="majorHAnsi" w:hAnsiTheme="majorHAnsi" w:cs="Calibri"/>
          <w:sz w:val="20"/>
          <w:szCs w:val="20"/>
        </w:rPr>
        <w:t>.</w:t>
      </w:r>
      <w:r>
        <w:rPr>
          <w:rFonts w:asciiTheme="majorHAnsi" w:hAnsiTheme="majorHAnsi" w:cs="Calibri"/>
          <w:sz w:val="20"/>
          <w:szCs w:val="20"/>
        </w:rPr>
        <w:t>09</w:t>
      </w:r>
      <w:r w:rsidRPr="00444631">
        <w:rPr>
          <w:rFonts w:asciiTheme="majorHAnsi" w:hAnsiTheme="majorHAnsi" w:cs="Calibri"/>
          <w:sz w:val="20"/>
          <w:szCs w:val="20"/>
        </w:rPr>
        <w:t>.2020 r.</w:t>
      </w:r>
    </w:p>
    <w:p w:rsidR="00E223FC" w:rsidRDefault="00E223FC" w:rsidP="00E223FC">
      <w:pPr>
        <w:spacing w:after="0" w:line="360" w:lineRule="auto"/>
        <w:jc w:val="both"/>
        <w:rPr>
          <w:rFonts w:asciiTheme="majorHAnsi" w:hAnsiTheme="majorHAnsi" w:cs="Calibri"/>
          <w:sz w:val="20"/>
          <w:szCs w:val="20"/>
        </w:rPr>
      </w:pPr>
      <w:r>
        <w:rPr>
          <w:rFonts w:asciiTheme="majorHAnsi" w:hAnsiTheme="majorHAnsi" w:cs="Calibri"/>
          <w:sz w:val="20"/>
          <w:szCs w:val="20"/>
        </w:rPr>
        <w:t>……………………………………</w:t>
      </w:r>
    </w:p>
    <w:p w:rsidR="00E223FC" w:rsidRPr="00690FEA" w:rsidRDefault="00E223FC" w:rsidP="00E223FC">
      <w:pPr>
        <w:spacing w:after="0" w:line="360" w:lineRule="auto"/>
        <w:jc w:val="both"/>
        <w:rPr>
          <w:rFonts w:asciiTheme="majorHAnsi" w:hAnsiTheme="majorHAnsi" w:cs="Calibri"/>
          <w:b/>
          <w:sz w:val="18"/>
          <w:szCs w:val="18"/>
        </w:rPr>
      </w:pPr>
      <w:r w:rsidRPr="00690FEA">
        <w:rPr>
          <w:rFonts w:asciiTheme="majorHAnsi" w:hAnsiTheme="majorHAnsi" w:cs="Calibri"/>
          <w:b/>
          <w:sz w:val="18"/>
          <w:szCs w:val="18"/>
        </w:rPr>
        <w:t xml:space="preserve">  ZATWIERDZAM</w:t>
      </w:r>
    </w:p>
    <w:p w:rsidR="00E223FC" w:rsidRPr="00444631" w:rsidRDefault="00E223FC" w:rsidP="00E223FC">
      <w:pPr>
        <w:spacing w:after="0" w:line="240" w:lineRule="auto"/>
        <w:jc w:val="center"/>
        <w:rPr>
          <w:rFonts w:asciiTheme="majorHAnsi" w:hAnsiTheme="majorHAnsi" w:cs="Calibri"/>
          <w:b/>
          <w:sz w:val="20"/>
          <w:szCs w:val="20"/>
        </w:rPr>
      </w:pPr>
    </w:p>
    <w:p w:rsidR="00E223FC" w:rsidRDefault="00E223FC" w:rsidP="00E223FC">
      <w:pPr>
        <w:spacing w:after="0" w:line="240" w:lineRule="auto"/>
        <w:jc w:val="center"/>
        <w:rPr>
          <w:rFonts w:asciiTheme="majorHAnsi" w:hAnsiTheme="majorHAnsi" w:cs="Calibri"/>
          <w:b/>
          <w:sz w:val="20"/>
          <w:szCs w:val="20"/>
        </w:rPr>
      </w:pPr>
      <w:r w:rsidRPr="00444631">
        <w:rPr>
          <w:rFonts w:asciiTheme="majorHAnsi" w:hAnsiTheme="majorHAnsi" w:cs="Calibri"/>
          <w:b/>
          <w:sz w:val="20"/>
          <w:szCs w:val="20"/>
        </w:rPr>
        <w:t>ZAPROSZENIE</w:t>
      </w:r>
    </w:p>
    <w:p w:rsidR="00E223FC" w:rsidRDefault="00E223FC" w:rsidP="00E223FC">
      <w:pPr>
        <w:spacing w:after="0" w:line="240" w:lineRule="auto"/>
        <w:jc w:val="center"/>
        <w:rPr>
          <w:rFonts w:asciiTheme="majorHAnsi" w:hAnsiTheme="majorHAnsi" w:cs="Calibri"/>
          <w:sz w:val="20"/>
          <w:szCs w:val="20"/>
        </w:rPr>
      </w:pPr>
      <w:r w:rsidRPr="00FB3750">
        <w:rPr>
          <w:rFonts w:asciiTheme="majorHAnsi" w:hAnsiTheme="majorHAnsi" w:cs="Calibri"/>
          <w:sz w:val="20"/>
          <w:szCs w:val="20"/>
        </w:rPr>
        <w:t xml:space="preserve">do złożenia oferty </w:t>
      </w:r>
      <w:r>
        <w:rPr>
          <w:rFonts w:asciiTheme="majorHAnsi" w:hAnsiTheme="majorHAnsi" w:cs="Calibri"/>
          <w:sz w:val="20"/>
          <w:szCs w:val="20"/>
        </w:rPr>
        <w:t xml:space="preserve">w </w:t>
      </w:r>
      <w:r w:rsidRPr="00FB3750">
        <w:rPr>
          <w:rFonts w:asciiTheme="majorHAnsi" w:hAnsiTheme="majorHAnsi" w:cs="Calibri"/>
          <w:sz w:val="20"/>
          <w:szCs w:val="20"/>
        </w:rPr>
        <w:t xml:space="preserve">postępowaniu </w:t>
      </w:r>
      <w:r>
        <w:rPr>
          <w:rFonts w:asciiTheme="majorHAnsi" w:hAnsiTheme="majorHAnsi" w:cs="Calibri"/>
          <w:sz w:val="20"/>
          <w:szCs w:val="20"/>
        </w:rPr>
        <w:t xml:space="preserve">prowadzonym </w:t>
      </w:r>
      <w:r w:rsidRPr="00FB3750">
        <w:rPr>
          <w:rFonts w:asciiTheme="majorHAnsi" w:hAnsiTheme="majorHAnsi" w:cs="Calibri"/>
          <w:sz w:val="20"/>
          <w:szCs w:val="20"/>
        </w:rPr>
        <w:t xml:space="preserve">w formie Zapytania ofertowego na </w:t>
      </w:r>
    </w:p>
    <w:p w:rsidR="00E223FC" w:rsidRPr="00690FEA" w:rsidRDefault="00E223FC" w:rsidP="00E223FC">
      <w:pPr>
        <w:spacing w:after="0" w:line="240" w:lineRule="auto"/>
        <w:jc w:val="center"/>
        <w:rPr>
          <w:rFonts w:asciiTheme="majorHAnsi" w:hAnsiTheme="majorHAnsi" w:cs="Calibri"/>
          <w:b/>
          <w:sz w:val="20"/>
          <w:szCs w:val="20"/>
        </w:rPr>
      </w:pPr>
      <w:r>
        <w:rPr>
          <w:rFonts w:asciiTheme="majorHAnsi" w:hAnsiTheme="majorHAnsi" w:cs="Calibri"/>
          <w:sz w:val="20"/>
          <w:szCs w:val="20"/>
        </w:rPr>
        <w:t>„</w:t>
      </w:r>
      <w:r>
        <w:rPr>
          <w:rFonts w:asciiTheme="majorHAnsi" w:hAnsiTheme="majorHAnsi" w:cs="Calibri"/>
          <w:b/>
          <w:sz w:val="20"/>
          <w:szCs w:val="20"/>
        </w:rPr>
        <w:t>Ś</w:t>
      </w:r>
      <w:r w:rsidRPr="00FB3750">
        <w:rPr>
          <w:rFonts w:asciiTheme="majorHAnsi" w:hAnsiTheme="majorHAnsi" w:cs="Calibri"/>
          <w:b/>
          <w:sz w:val="20"/>
          <w:szCs w:val="20"/>
        </w:rPr>
        <w:t>wiadczenie usługi cateringowe</w:t>
      </w:r>
      <w:r>
        <w:rPr>
          <w:rFonts w:asciiTheme="majorHAnsi" w:hAnsiTheme="majorHAnsi" w:cs="Calibri"/>
          <w:b/>
          <w:sz w:val="20"/>
          <w:szCs w:val="20"/>
        </w:rPr>
        <w:t xml:space="preserve">j dla dzieci przedszkolnych z </w:t>
      </w:r>
      <w:r>
        <w:rPr>
          <w:rFonts w:asciiTheme="majorHAnsi" w:eastAsia="Calibri" w:hAnsiTheme="majorHAnsi"/>
          <w:b/>
          <w:sz w:val="20"/>
          <w:szCs w:val="20"/>
          <w:lang w:eastAsia="en-US"/>
        </w:rPr>
        <w:t>przedszkola</w:t>
      </w:r>
      <w:r w:rsidRPr="00444631">
        <w:rPr>
          <w:rFonts w:asciiTheme="majorHAnsi" w:eastAsia="Calibri" w:hAnsiTheme="majorHAnsi"/>
          <w:b/>
          <w:sz w:val="20"/>
          <w:szCs w:val="20"/>
          <w:lang w:eastAsia="en-US"/>
        </w:rPr>
        <w:t xml:space="preserve"> w Opatowie”</w:t>
      </w:r>
    </w:p>
    <w:p w:rsidR="00E223FC" w:rsidRPr="00444631" w:rsidRDefault="00E223FC" w:rsidP="00E223FC">
      <w:pPr>
        <w:spacing w:after="0"/>
        <w:rPr>
          <w:rFonts w:asciiTheme="majorHAnsi" w:eastAsia="Calibri" w:hAnsiTheme="majorHAnsi"/>
          <w:b/>
          <w:sz w:val="20"/>
          <w:szCs w:val="20"/>
          <w:lang w:eastAsia="en-US"/>
        </w:rPr>
      </w:pPr>
    </w:p>
    <w:p w:rsidR="00E223FC" w:rsidRDefault="00E223FC" w:rsidP="00E223FC">
      <w:pPr>
        <w:pStyle w:val="Bezodstpw"/>
        <w:jc w:val="center"/>
        <w:rPr>
          <w:rFonts w:asciiTheme="majorHAnsi" w:hAnsiTheme="majorHAnsi"/>
          <w:b/>
          <w:sz w:val="20"/>
          <w:szCs w:val="20"/>
        </w:rPr>
      </w:pPr>
    </w:p>
    <w:p w:rsidR="00E223FC" w:rsidRPr="0074068F" w:rsidRDefault="00E223FC" w:rsidP="00E223FC">
      <w:pPr>
        <w:pStyle w:val="Akapitzlist"/>
        <w:numPr>
          <w:ilvl w:val="0"/>
          <w:numId w:val="14"/>
        </w:numPr>
        <w:spacing w:after="0" w:line="240" w:lineRule="auto"/>
        <w:rPr>
          <w:rFonts w:asciiTheme="majorHAnsi" w:hAnsiTheme="majorHAnsi" w:cs="Calibri"/>
          <w:b/>
          <w:i/>
          <w:sz w:val="20"/>
          <w:szCs w:val="20"/>
          <w:u w:val="single"/>
        </w:rPr>
      </w:pPr>
      <w:r>
        <w:rPr>
          <w:rFonts w:asciiTheme="majorHAnsi" w:hAnsiTheme="majorHAnsi" w:cs="Calibri"/>
          <w:b/>
          <w:sz w:val="20"/>
          <w:szCs w:val="20"/>
          <w:u w:val="single"/>
        </w:rPr>
        <w:t xml:space="preserve">Nazwa, </w:t>
      </w:r>
      <w:r w:rsidRPr="00FB3750">
        <w:rPr>
          <w:rFonts w:asciiTheme="majorHAnsi" w:hAnsiTheme="majorHAnsi" w:cs="Calibri"/>
          <w:b/>
          <w:sz w:val="20"/>
          <w:szCs w:val="20"/>
          <w:u w:val="single"/>
        </w:rPr>
        <w:t xml:space="preserve"> adres Zamawiającego</w:t>
      </w:r>
      <w:r>
        <w:rPr>
          <w:rFonts w:asciiTheme="majorHAnsi" w:hAnsiTheme="majorHAnsi" w:cs="Calibri"/>
          <w:b/>
          <w:sz w:val="20"/>
          <w:szCs w:val="20"/>
          <w:u w:val="single"/>
        </w:rPr>
        <w:t>, informacje ogólne</w:t>
      </w:r>
      <w:r w:rsidRPr="00FB3750">
        <w:rPr>
          <w:rFonts w:asciiTheme="majorHAnsi" w:hAnsiTheme="majorHAnsi" w:cs="Calibri"/>
          <w:b/>
          <w:sz w:val="20"/>
          <w:szCs w:val="20"/>
          <w:u w:val="single"/>
        </w:rPr>
        <w:t>:</w:t>
      </w:r>
    </w:p>
    <w:p w:rsidR="00E223FC" w:rsidRPr="0074068F" w:rsidRDefault="00E223FC" w:rsidP="00E223FC">
      <w:pPr>
        <w:pStyle w:val="Akapitzlist"/>
        <w:spacing w:after="0" w:line="240" w:lineRule="auto"/>
        <w:ind w:left="1080"/>
        <w:rPr>
          <w:rFonts w:asciiTheme="majorHAnsi" w:hAnsiTheme="majorHAnsi" w:cs="Calibri"/>
          <w:b/>
          <w:i/>
          <w:sz w:val="20"/>
          <w:szCs w:val="20"/>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E223FC" w:rsidRPr="00FB3750" w:rsidTr="008F0A68">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E223FC" w:rsidRPr="00FB3750" w:rsidRDefault="00E223FC" w:rsidP="008F0A68">
            <w:pPr>
              <w:tabs>
                <w:tab w:val="left" w:pos="2410"/>
              </w:tabs>
              <w:jc w:val="center"/>
              <w:rPr>
                <w:rFonts w:asciiTheme="majorHAnsi" w:hAnsiTheme="majorHAnsi" w:cs="Calibri"/>
                <w:b/>
                <w:bCs/>
                <w:sz w:val="20"/>
                <w:szCs w:val="20"/>
              </w:rPr>
            </w:pPr>
            <w:r w:rsidRPr="00FB3750">
              <w:rPr>
                <w:rFonts w:asciiTheme="majorHAnsi" w:hAnsiTheme="majorHAnsi"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E223FC" w:rsidRPr="00FB3750" w:rsidRDefault="00E223FC" w:rsidP="008F0A68">
            <w:pPr>
              <w:tabs>
                <w:tab w:val="left" w:pos="709"/>
              </w:tabs>
              <w:jc w:val="center"/>
              <w:rPr>
                <w:rFonts w:asciiTheme="majorHAnsi" w:hAnsiTheme="majorHAnsi" w:cs="Calibri"/>
                <w:b/>
                <w:sz w:val="20"/>
                <w:szCs w:val="20"/>
              </w:rPr>
            </w:pPr>
            <w:r w:rsidRPr="00FB3750">
              <w:rPr>
                <w:rFonts w:asciiTheme="majorHAnsi" w:hAnsiTheme="majorHAnsi" w:cs="Calibri"/>
                <w:b/>
                <w:sz w:val="20"/>
                <w:szCs w:val="20"/>
              </w:rPr>
              <w:t xml:space="preserve">Zakład Doskonalenia Zawodowego w Kielcach </w:t>
            </w:r>
            <w:r w:rsidRPr="00FB3750">
              <w:rPr>
                <w:rFonts w:asciiTheme="majorHAnsi" w:hAnsiTheme="majorHAnsi" w:cs="Calibri"/>
                <w:b/>
                <w:sz w:val="20"/>
                <w:szCs w:val="20"/>
              </w:rPr>
              <w:br/>
            </w:r>
            <w:r w:rsidRPr="00FB3750">
              <w:rPr>
                <w:rFonts w:asciiTheme="majorHAnsi" w:hAnsiTheme="majorHAnsi" w:cs="Calibri"/>
                <w:sz w:val="20"/>
                <w:szCs w:val="20"/>
              </w:rPr>
              <w:t xml:space="preserve">ul. Paderewskiego 55, 25-950 Kielce </w:t>
            </w:r>
          </w:p>
        </w:tc>
      </w:tr>
      <w:tr w:rsidR="00E223FC" w:rsidRPr="00FB3750" w:rsidTr="008F0A68">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E223FC" w:rsidRPr="00FB3750" w:rsidRDefault="00E223FC" w:rsidP="008F0A68">
            <w:pPr>
              <w:tabs>
                <w:tab w:val="left" w:pos="2410"/>
              </w:tabs>
              <w:jc w:val="center"/>
              <w:rPr>
                <w:rFonts w:asciiTheme="majorHAnsi" w:hAnsiTheme="majorHAnsi" w:cs="Calibri"/>
                <w:b/>
                <w:bCs/>
                <w:sz w:val="20"/>
                <w:szCs w:val="20"/>
              </w:rPr>
            </w:pPr>
            <w:r w:rsidRPr="00FB3750">
              <w:rPr>
                <w:rFonts w:asciiTheme="majorHAnsi" w:hAnsiTheme="majorHAnsi"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E223FC" w:rsidRPr="00FB3750" w:rsidRDefault="00E223FC" w:rsidP="008F0A68">
            <w:pPr>
              <w:tabs>
                <w:tab w:val="left" w:pos="709"/>
              </w:tabs>
              <w:jc w:val="center"/>
              <w:rPr>
                <w:rFonts w:asciiTheme="majorHAnsi" w:hAnsiTheme="majorHAnsi" w:cs="Calibri"/>
                <w:sz w:val="20"/>
                <w:szCs w:val="20"/>
              </w:rPr>
            </w:pPr>
            <w:r w:rsidRPr="00FB3750">
              <w:rPr>
                <w:rFonts w:asciiTheme="majorHAnsi" w:hAnsiTheme="majorHAnsi" w:cs="Calibri"/>
                <w:b/>
                <w:sz w:val="20"/>
                <w:szCs w:val="20"/>
              </w:rPr>
              <w:t xml:space="preserve">Zakład Doskonalenia Zawodowego w Kielcach </w:t>
            </w:r>
            <w:r w:rsidRPr="00FB3750">
              <w:rPr>
                <w:rFonts w:asciiTheme="majorHAnsi" w:hAnsiTheme="majorHAnsi" w:cs="Calibri"/>
                <w:b/>
                <w:sz w:val="20"/>
                <w:szCs w:val="20"/>
              </w:rPr>
              <w:br/>
            </w:r>
            <w:r w:rsidRPr="00FB3750">
              <w:rPr>
                <w:rFonts w:asciiTheme="majorHAnsi" w:hAnsiTheme="majorHAnsi" w:cs="Calibri"/>
                <w:sz w:val="20"/>
                <w:szCs w:val="20"/>
              </w:rPr>
              <w:t>Biuro Zakładu, ul. Śląska 9, 25-328 Kielce</w:t>
            </w:r>
          </w:p>
          <w:p w:rsidR="00E223FC" w:rsidRPr="00FB3750" w:rsidRDefault="00E223FC" w:rsidP="008F0A68">
            <w:pPr>
              <w:tabs>
                <w:tab w:val="left" w:pos="709"/>
              </w:tabs>
              <w:jc w:val="center"/>
              <w:rPr>
                <w:rFonts w:asciiTheme="majorHAnsi" w:hAnsiTheme="majorHAnsi" w:cs="Calibri"/>
                <w:b/>
                <w:sz w:val="20"/>
                <w:szCs w:val="20"/>
              </w:rPr>
            </w:pPr>
            <w:r w:rsidRPr="00FB3750">
              <w:rPr>
                <w:rFonts w:asciiTheme="majorHAnsi" w:hAnsiTheme="majorHAnsi" w:cs="Calibri"/>
                <w:b/>
                <w:sz w:val="20"/>
                <w:szCs w:val="20"/>
              </w:rPr>
              <w:t>Wydział Zamówień Publicznych i Kontraktowania Wydatków</w:t>
            </w:r>
          </w:p>
          <w:p w:rsidR="00E223FC" w:rsidRPr="00FB3750" w:rsidRDefault="00E223FC" w:rsidP="008F0A68">
            <w:pPr>
              <w:tabs>
                <w:tab w:val="left" w:pos="709"/>
              </w:tabs>
              <w:jc w:val="center"/>
              <w:rPr>
                <w:rFonts w:asciiTheme="majorHAnsi" w:hAnsiTheme="majorHAnsi" w:cs="Calibri"/>
                <w:sz w:val="20"/>
                <w:szCs w:val="20"/>
              </w:rPr>
            </w:pPr>
            <w:r w:rsidRPr="00FB3750">
              <w:rPr>
                <w:rFonts w:asciiTheme="majorHAnsi" w:hAnsiTheme="majorHAnsi" w:cs="Calibri"/>
                <w:sz w:val="20"/>
                <w:szCs w:val="20"/>
              </w:rPr>
              <w:t xml:space="preserve">godziny pracy: od poniedziałku do piątku od 8:00 do 16:00 </w:t>
            </w:r>
            <w:r w:rsidRPr="00FB3750">
              <w:rPr>
                <w:rFonts w:asciiTheme="majorHAnsi" w:hAnsiTheme="majorHAnsi" w:cs="Calibri"/>
                <w:sz w:val="20"/>
                <w:szCs w:val="20"/>
              </w:rPr>
              <w:br/>
              <w:t xml:space="preserve">tel. 41/ 366-47-91, fax. 41/ 366-39-26, </w:t>
            </w:r>
            <w:r w:rsidRPr="00FB3750">
              <w:rPr>
                <w:rFonts w:asciiTheme="majorHAnsi" w:hAnsiTheme="majorHAnsi" w:cs="Calibri"/>
                <w:sz w:val="20"/>
                <w:szCs w:val="20"/>
              </w:rPr>
              <w:br/>
            </w:r>
            <w:hyperlink r:id="rId9" w:history="1">
              <w:r w:rsidRPr="00FB3750">
                <w:rPr>
                  <w:rStyle w:val="Hipercze"/>
                  <w:rFonts w:asciiTheme="majorHAnsi" w:hAnsiTheme="majorHAnsi" w:cs="Calibri"/>
                  <w:sz w:val="20"/>
                  <w:szCs w:val="20"/>
                </w:rPr>
                <w:t>www.zdz.kielce.pl</w:t>
              </w:r>
            </w:hyperlink>
            <w:r w:rsidRPr="00FB3750">
              <w:rPr>
                <w:rFonts w:asciiTheme="majorHAnsi" w:hAnsiTheme="majorHAnsi" w:cs="Calibri"/>
                <w:sz w:val="20"/>
                <w:szCs w:val="20"/>
              </w:rPr>
              <w:t xml:space="preserve">  e-mail: </w:t>
            </w:r>
            <w:hyperlink r:id="rId10" w:history="1">
              <w:r w:rsidRPr="00E637FB">
                <w:rPr>
                  <w:rStyle w:val="Hipercze"/>
                  <w:rFonts w:asciiTheme="majorHAnsi" w:hAnsiTheme="majorHAnsi" w:cs="Calibri"/>
                  <w:sz w:val="20"/>
                  <w:szCs w:val="20"/>
                </w:rPr>
                <w:t>mwojtas@zdz.kielce.pl</w:t>
              </w:r>
            </w:hyperlink>
            <w:r w:rsidRPr="00FB3750">
              <w:rPr>
                <w:rFonts w:asciiTheme="majorHAnsi" w:hAnsiTheme="majorHAnsi" w:cs="Calibri"/>
                <w:sz w:val="20"/>
                <w:szCs w:val="20"/>
              </w:rPr>
              <w:t xml:space="preserve"> </w:t>
            </w:r>
          </w:p>
        </w:tc>
      </w:tr>
    </w:tbl>
    <w:p w:rsidR="00E223FC" w:rsidRPr="0074068F" w:rsidRDefault="00E223FC" w:rsidP="00E223FC">
      <w:pPr>
        <w:spacing w:before="120" w:after="60"/>
        <w:jc w:val="both"/>
        <w:rPr>
          <w:rFonts w:asciiTheme="majorHAnsi" w:hAnsiTheme="majorHAnsi" w:cs="Arial"/>
          <w:b/>
          <w:bCs/>
          <w:sz w:val="20"/>
          <w:szCs w:val="20"/>
        </w:rPr>
      </w:pPr>
      <w:r w:rsidRPr="00FB3750">
        <w:rPr>
          <w:rFonts w:asciiTheme="majorHAnsi" w:hAnsiTheme="majorHAnsi" w:cs="Arial"/>
          <w:b/>
          <w:bCs/>
          <w:sz w:val="20"/>
          <w:szCs w:val="20"/>
        </w:rPr>
        <w:t>Postępowanie jest prowadzone w cel</w:t>
      </w:r>
      <w:r>
        <w:rPr>
          <w:rFonts w:asciiTheme="majorHAnsi" w:hAnsiTheme="majorHAnsi" w:cs="Arial"/>
          <w:b/>
          <w:bCs/>
          <w:sz w:val="20"/>
          <w:szCs w:val="20"/>
        </w:rPr>
        <w:t xml:space="preserve">u udzielenia zamówienia, </w:t>
      </w:r>
      <w:r>
        <w:rPr>
          <w:rFonts w:asciiTheme="majorHAnsi" w:hAnsiTheme="majorHAnsi" w:cstheme="minorHAnsi"/>
          <w:bCs/>
          <w:sz w:val="20"/>
          <w:szCs w:val="20"/>
        </w:rPr>
        <w:t>p</w:t>
      </w:r>
      <w:r w:rsidRPr="00FB3750">
        <w:rPr>
          <w:rFonts w:asciiTheme="majorHAnsi" w:hAnsiTheme="majorHAnsi" w:cstheme="minorHAnsi"/>
          <w:bCs/>
          <w:sz w:val="20"/>
          <w:szCs w:val="20"/>
        </w:rPr>
        <w:t>omocniczo z uwagi na brak obowiązku stosowania - ustawą z dnia 29 stycznia 2004</w:t>
      </w:r>
      <w:r>
        <w:rPr>
          <w:rFonts w:asciiTheme="majorHAnsi" w:hAnsiTheme="majorHAnsi" w:cstheme="minorHAnsi"/>
          <w:bCs/>
          <w:sz w:val="20"/>
          <w:szCs w:val="20"/>
        </w:rPr>
        <w:t xml:space="preserve"> </w:t>
      </w:r>
      <w:r w:rsidRPr="00FB3750">
        <w:rPr>
          <w:rFonts w:asciiTheme="majorHAnsi" w:hAnsiTheme="majorHAnsi" w:cstheme="minorHAnsi"/>
          <w:bCs/>
          <w:sz w:val="20"/>
          <w:szCs w:val="20"/>
        </w:rPr>
        <w:t xml:space="preserve">r. Prawo zamówień publicznych (tj. Dz. U. z </w:t>
      </w:r>
      <w:r w:rsidRPr="00FB3750">
        <w:rPr>
          <w:rFonts w:asciiTheme="majorHAnsi" w:hAnsiTheme="majorHAnsi" w:cstheme="minorHAnsi"/>
          <w:spacing w:val="-4"/>
          <w:sz w:val="20"/>
          <w:szCs w:val="20"/>
        </w:rPr>
        <w:t>2019 r., poz. 1843</w:t>
      </w:r>
      <w:r>
        <w:rPr>
          <w:rFonts w:asciiTheme="majorHAnsi" w:hAnsiTheme="majorHAnsi" w:cstheme="minorHAnsi"/>
          <w:spacing w:val="-4"/>
          <w:sz w:val="20"/>
          <w:szCs w:val="20"/>
        </w:rPr>
        <w:t xml:space="preserve"> ze zm.</w:t>
      </w:r>
      <w:r w:rsidRPr="00FB3750">
        <w:rPr>
          <w:rFonts w:asciiTheme="majorHAnsi" w:hAnsiTheme="majorHAnsi" w:cstheme="minorHAnsi"/>
          <w:bCs/>
          <w:sz w:val="20"/>
          <w:szCs w:val="20"/>
        </w:rPr>
        <w:t>) zwanej dalej ustawą, w zakresie dokumentów wymaganych, badania i oceny ofert w tym wykluczenie wykonawcy odrzucenia oferty oraz prowadzonej procedury.</w:t>
      </w:r>
    </w:p>
    <w:p w:rsidR="00E223FC" w:rsidRPr="00FB3750" w:rsidRDefault="00E223FC" w:rsidP="00E223FC">
      <w:pPr>
        <w:spacing w:after="60"/>
        <w:ind w:left="567" w:hanging="283"/>
        <w:jc w:val="both"/>
        <w:rPr>
          <w:rFonts w:asciiTheme="majorHAnsi" w:hAnsiTheme="majorHAnsi" w:cstheme="minorHAnsi"/>
          <w:bCs/>
          <w:sz w:val="20"/>
          <w:szCs w:val="20"/>
        </w:rPr>
      </w:pPr>
    </w:p>
    <w:p w:rsidR="00E223FC" w:rsidRPr="0074068F" w:rsidRDefault="00E223FC" w:rsidP="00E223FC">
      <w:pPr>
        <w:pStyle w:val="Akapitzlist"/>
        <w:numPr>
          <w:ilvl w:val="0"/>
          <w:numId w:val="14"/>
        </w:numPr>
        <w:spacing w:after="120" w:line="240" w:lineRule="auto"/>
        <w:ind w:left="1077"/>
        <w:contextualSpacing w:val="0"/>
        <w:jc w:val="both"/>
        <w:rPr>
          <w:rFonts w:asciiTheme="majorHAnsi" w:hAnsiTheme="majorHAnsi" w:cs="Calibri"/>
          <w:b/>
          <w:iCs/>
          <w:sz w:val="20"/>
          <w:szCs w:val="20"/>
          <w:u w:val="single"/>
        </w:rPr>
      </w:pPr>
      <w:r w:rsidRPr="00FB3750">
        <w:rPr>
          <w:rFonts w:asciiTheme="majorHAnsi" w:hAnsiTheme="majorHAnsi" w:cs="Calibri"/>
          <w:b/>
          <w:iCs/>
          <w:sz w:val="20"/>
          <w:szCs w:val="20"/>
          <w:u w:val="single"/>
        </w:rPr>
        <w:t>Przedmiot zamówienia</w:t>
      </w:r>
    </w:p>
    <w:p w:rsidR="00E223FC" w:rsidRPr="00F87D04" w:rsidRDefault="00E223FC" w:rsidP="00E223FC">
      <w:pPr>
        <w:widowControl w:val="0"/>
        <w:numPr>
          <w:ilvl w:val="0"/>
          <w:numId w:val="15"/>
        </w:numPr>
        <w:shd w:val="clear" w:color="auto" w:fill="FFFFFF"/>
        <w:tabs>
          <w:tab w:val="clear" w:pos="720"/>
          <w:tab w:val="num" w:pos="284"/>
        </w:tabs>
        <w:autoSpaceDE w:val="0"/>
        <w:autoSpaceDN w:val="0"/>
        <w:adjustRightInd w:val="0"/>
        <w:spacing w:after="60" w:line="240" w:lineRule="auto"/>
        <w:ind w:left="284" w:hanging="284"/>
        <w:jc w:val="both"/>
        <w:rPr>
          <w:rFonts w:asciiTheme="majorHAnsi" w:hAnsiTheme="majorHAnsi" w:cs="Arial"/>
          <w:sz w:val="20"/>
          <w:szCs w:val="20"/>
        </w:rPr>
      </w:pPr>
      <w:r w:rsidRPr="00F87D04">
        <w:rPr>
          <w:rFonts w:asciiTheme="majorHAnsi" w:hAnsiTheme="majorHAnsi" w:cs="Calibri"/>
          <w:iCs/>
          <w:sz w:val="20"/>
          <w:szCs w:val="20"/>
        </w:rPr>
        <w:t xml:space="preserve">Przedmiotem zamówienia </w:t>
      </w:r>
      <w:r w:rsidRPr="00F87D04">
        <w:rPr>
          <w:rFonts w:asciiTheme="majorHAnsi" w:hAnsiTheme="majorHAnsi" w:cs="Cambria"/>
          <w:b/>
          <w:sz w:val="20"/>
          <w:szCs w:val="20"/>
        </w:rPr>
        <w:t xml:space="preserve">jest świadczenie usługi </w:t>
      </w:r>
      <w:r>
        <w:rPr>
          <w:rFonts w:asciiTheme="majorHAnsi" w:hAnsiTheme="majorHAnsi" w:cs="Cambria"/>
          <w:b/>
          <w:sz w:val="20"/>
          <w:szCs w:val="20"/>
        </w:rPr>
        <w:t>cateringowej</w:t>
      </w:r>
      <w:r>
        <w:rPr>
          <w:b/>
        </w:rPr>
        <w:t xml:space="preserve"> </w:t>
      </w:r>
      <w:r w:rsidRPr="00F87D04">
        <w:rPr>
          <w:rFonts w:asciiTheme="majorHAnsi" w:hAnsiTheme="majorHAnsi"/>
          <w:sz w:val="20"/>
          <w:szCs w:val="20"/>
        </w:rPr>
        <w:t xml:space="preserve">dla dzieci przedszkolnych </w:t>
      </w:r>
      <w:r>
        <w:rPr>
          <w:rFonts w:asciiTheme="majorHAnsi" w:hAnsiTheme="majorHAnsi"/>
          <w:sz w:val="20"/>
          <w:szCs w:val="20"/>
        </w:rPr>
        <w:br/>
        <w:t>w wieku od 2,5 do 7 lat, polegającej na</w:t>
      </w:r>
      <w:r w:rsidRPr="00F87D04">
        <w:rPr>
          <w:rFonts w:asciiTheme="majorHAnsi" w:hAnsiTheme="majorHAnsi"/>
          <w:sz w:val="20"/>
          <w:szCs w:val="20"/>
        </w:rPr>
        <w:t xml:space="preserve"> codzienne przygotowywanie, dostarczanie i podawanie posiłków składających się ze: </w:t>
      </w:r>
      <w:r>
        <w:rPr>
          <w:rFonts w:asciiTheme="majorHAnsi" w:hAnsiTheme="majorHAnsi"/>
          <w:sz w:val="20"/>
          <w:szCs w:val="20"/>
        </w:rPr>
        <w:t xml:space="preserve">śniadania, dwudaniowego obiadu oraz </w:t>
      </w:r>
      <w:r w:rsidRPr="00F87D04">
        <w:rPr>
          <w:rFonts w:asciiTheme="majorHAnsi" w:hAnsiTheme="majorHAnsi"/>
          <w:sz w:val="20"/>
          <w:szCs w:val="20"/>
        </w:rPr>
        <w:t xml:space="preserve">podwieczorku. </w:t>
      </w:r>
    </w:p>
    <w:p w:rsidR="00E223FC" w:rsidRPr="00F87D04" w:rsidRDefault="00E223FC" w:rsidP="00E223FC">
      <w:pPr>
        <w:widowControl w:val="0"/>
        <w:numPr>
          <w:ilvl w:val="0"/>
          <w:numId w:val="15"/>
        </w:numPr>
        <w:shd w:val="clear" w:color="auto" w:fill="FFFFFF"/>
        <w:tabs>
          <w:tab w:val="clear" w:pos="720"/>
          <w:tab w:val="num" w:pos="284"/>
        </w:tabs>
        <w:autoSpaceDE w:val="0"/>
        <w:autoSpaceDN w:val="0"/>
        <w:adjustRightInd w:val="0"/>
        <w:spacing w:after="60" w:line="240" w:lineRule="auto"/>
        <w:ind w:left="284" w:hanging="284"/>
        <w:jc w:val="both"/>
        <w:rPr>
          <w:rFonts w:asciiTheme="majorHAnsi" w:hAnsiTheme="majorHAnsi" w:cs="Arial"/>
          <w:sz w:val="20"/>
          <w:szCs w:val="20"/>
        </w:rPr>
      </w:pPr>
      <w:r w:rsidRPr="00F87D04">
        <w:rPr>
          <w:rFonts w:asciiTheme="majorHAnsi" w:hAnsiTheme="majorHAnsi" w:cs="Calibri"/>
          <w:iCs/>
          <w:sz w:val="20"/>
          <w:szCs w:val="20"/>
        </w:rPr>
        <w:t>Z</w:t>
      </w:r>
      <w:r w:rsidRPr="00F87D04">
        <w:rPr>
          <w:rFonts w:asciiTheme="majorHAnsi" w:hAnsiTheme="majorHAnsi" w:cs="Arial"/>
          <w:sz w:val="20"/>
          <w:szCs w:val="20"/>
        </w:rPr>
        <w:t>akres rzeczowy został określony w </w:t>
      </w:r>
      <w:r>
        <w:rPr>
          <w:rFonts w:asciiTheme="majorHAnsi" w:hAnsiTheme="majorHAnsi" w:cs="Arial"/>
          <w:sz w:val="20"/>
          <w:szCs w:val="20"/>
        </w:rPr>
        <w:t xml:space="preserve">Szczegółowym Opisie </w:t>
      </w:r>
      <w:r w:rsidRPr="00F87D04">
        <w:rPr>
          <w:rFonts w:asciiTheme="majorHAnsi" w:hAnsiTheme="majorHAnsi" w:cs="Arial"/>
          <w:sz w:val="20"/>
          <w:szCs w:val="20"/>
        </w:rPr>
        <w:t xml:space="preserve">Przedmiotu Zamówienia - Załącznik nr 1 do Zaproszenia, </w:t>
      </w:r>
      <w:r>
        <w:rPr>
          <w:rFonts w:asciiTheme="majorHAnsi" w:hAnsiTheme="majorHAnsi"/>
          <w:sz w:val="20"/>
          <w:szCs w:val="20"/>
        </w:rPr>
        <w:t>oraz w Projekcie U</w:t>
      </w:r>
      <w:r w:rsidRPr="00F87D04">
        <w:rPr>
          <w:rFonts w:asciiTheme="majorHAnsi" w:hAnsiTheme="majorHAnsi"/>
          <w:sz w:val="20"/>
          <w:szCs w:val="20"/>
        </w:rPr>
        <w:t>mowy – Załącznik nr 5  do Zaproszenia, które stanowią integralną część Zaproszenia.</w:t>
      </w:r>
    </w:p>
    <w:p w:rsidR="00E223FC" w:rsidRPr="00F87D04" w:rsidRDefault="00E223FC" w:rsidP="00E223FC">
      <w:pPr>
        <w:widowControl w:val="0"/>
        <w:numPr>
          <w:ilvl w:val="0"/>
          <w:numId w:val="15"/>
        </w:numPr>
        <w:shd w:val="clear" w:color="auto" w:fill="FFFFFF"/>
        <w:tabs>
          <w:tab w:val="clear" w:pos="720"/>
          <w:tab w:val="num" w:pos="284"/>
        </w:tabs>
        <w:autoSpaceDE w:val="0"/>
        <w:autoSpaceDN w:val="0"/>
        <w:adjustRightInd w:val="0"/>
        <w:spacing w:after="60" w:line="240" w:lineRule="auto"/>
        <w:ind w:left="284" w:hanging="284"/>
        <w:jc w:val="both"/>
        <w:rPr>
          <w:rFonts w:asciiTheme="majorHAnsi" w:hAnsiTheme="majorHAnsi" w:cs="Arial"/>
          <w:sz w:val="20"/>
          <w:szCs w:val="20"/>
        </w:rPr>
      </w:pPr>
      <w:r>
        <w:rPr>
          <w:rFonts w:asciiTheme="majorHAnsi" w:hAnsiTheme="majorHAnsi"/>
          <w:sz w:val="20"/>
          <w:szCs w:val="20"/>
        </w:rPr>
        <w:t>Okres świadczenia usługi: dni robocze od 01.10.2020 r do 30.09.2022 r.</w:t>
      </w:r>
    </w:p>
    <w:p w:rsidR="00E223FC" w:rsidRPr="00F87D04" w:rsidRDefault="00E223FC" w:rsidP="00E223FC">
      <w:pPr>
        <w:widowControl w:val="0"/>
        <w:numPr>
          <w:ilvl w:val="0"/>
          <w:numId w:val="15"/>
        </w:numPr>
        <w:shd w:val="clear" w:color="auto" w:fill="FFFFFF"/>
        <w:tabs>
          <w:tab w:val="clear" w:pos="720"/>
          <w:tab w:val="num" w:pos="284"/>
        </w:tabs>
        <w:autoSpaceDE w:val="0"/>
        <w:autoSpaceDN w:val="0"/>
        <w:adjustRightInd w:val="0"/>
        <w:spacing w:after="60" w:line="240" w:lineRule="auto"/>
        <w:ind w:left="284" w:hanging="284"/>
        <w:jc w:val="both"/>
        <w:rPr>
          <w:rFonts w:asciiTheme="majorHAnsi" w:hAnsiTheme="majorHAnsi" w:cs="Arial"/>
          <w:sz w:val="20"/>
          <w:szCs w:val="20"/>
        </w:rPr>
      </w:pPr>
      <w:r w:rsidRPr="00F87D04">
        <w:rPr>
          <w:rFonts w:asciiTheme="majorHAnsi" w:hAnsiTheme="majorHAnsi" w:cs="Calibri"/>
          <w:sz w:val="20"/>
          <w:szCs w:val="20"/>
        </w:rPr>
        <w:t xml:space="preserve">Nazwy i kody przedmiotu zamówienia zgodne ze Wspólnym Słownikiem Zamówień: </w:t>
      </w:r>
    </w:p>
    <w:p w:rsidR="00E223FC" w:rsidRPr="00F87D04" w:rsidRDefault="00E223FC" w:rsidP="00E223FC">
      <w:pPr>
        <w:shd w:val="clear" w:color="auto" w:fill="FFFFFF" w:themeFill="background1"/>
        <w:tabs>
          <w:tab w:val="left" w:pos="5010"/>
        </w:tabs>
        <w:rPr>
          <w:rFonts w:ascii="Open Sans" w:hAnsi="Open Sans"/>
          <w:color w:val="2D2D2D"/>
          <w:sz w:val="21"/>
          <w:szCs w:val="21"/>
        </w:rPr>
      </w:pPr>
      <w:r>
        <w:rPr>
          <w:rFonts w:ascii="Open Sans" w:hAnsi="Open Sans"/>
          <w:color w:val="2D2D2D"/>
          <w:sz w:val="21"/>
          <w:szCs w:val="21"/>
        </w:rPr>
        <w:t xml:space="preserve">      </w:t>
      </w:r>
      <w:r w:rsidRPr="00F87D04">
        <w:rPr>
          <w:rFonts w:ascii="Open Sans" w:hAnsi="Open Sans"/>
          <w:color w:val="2D2D2D"/>
          <w:sz w:val="21"/>
          <w:szCs w:val="21"/>
        </w:rPr>
        <w:t xml:space="preserve">CPV: </w:t>
      </w:r>
      <w:hyperlink r:id="rId11" w:history="1">
        <w:r w:rsidRPr="00F87D04">
          <w:rPr>
            <w:rStyle w:val="Hipercze"/>
            <w:rFonts w:ascii="Open Sans" w:hAnsi="Open Sans"/>
            <w:b/>
            <w:color w:val="232323"/>
            <w:sz w:val="21"/>
            <w:szCs w:val="21"/>
          </w:rPr>
          <w:t>55520000-1</w:t>
        </w:r>
      </w:hyperlink>
      <w:r w:rsidRPr="00F87D04">
        <w:rPr>
          <w:rFonts w:ascii="Open Sans" w:hAnsi="Open Sans"/>
          <w:b/>
          <w:color w:val="2D2D2D"/>
          <w:sz w:val="21"/>
          <w:szCs w:val="21"/>
        </w:rPr>
        <w:t xml:space="preserve">   </w:t>
      </w:r>
      <w:r w:rsidRPr="00F87D04">
        <w:rPr>
          <w:rFonts w:ascii="Open Sans" w:hAnsi="Open Sans"/>
          <w:color w:val="2D2D2D"/>
          <w:sz w:val="21"/>
          <w:szCs w:val="21"/>
        </w:rPr>
        <w:t xml:space="preserve">  Usługi dostarczania posiłków</w:t>
      </w:r>
      <w:r w:rsidRPr="00F87D04">
        <w:rPr>
          <w:rFonts w:ascii="Open Sans" w:hAnsi="Open Sans"/>
          <w:color w:val="2D2D2D"/>
          <w:sz w:val="21"/>
          <w:szCs w:val="21"/>
        </w:rPr>
        <w:tab/>
      </w:r>
    </w:p>
    <w:p w:rsidR="00E223FC" w:rsidRPr="00F87D04" w:rsidRDefault="00E223FC" w:rsidP="00E223FC">
      <w:pPr>
        <w:widowControl w:val="0"/>
        <w:numPr>
          <w:ilvl w:val="0"/>
          <w:numId w:val="15"/>
        </w:numPr>
        <w:shd w:val="clear" w:color="auto" w:fill="FFFFFF"/>
        <w:tabs>
          <w:tab w:val="clear" w:pos="720"/>
          <w:tab w:val="num" w:pos="284"/>
        </w:tabs>
        <w:autoSpaceDE w:val="0"/>
        <w:autoSpaceDN w:val="0"/>
        <w:adjustRightInd w:val="0"/>
        <w:spacing w:after="60" w:line="240" w:lineRule="auto"/>
        <w:ind w:left="284" w:hanging="284"/>
        <w:jc w:val="both"/>
        <w:rPr>
          <w:rFonts w:asciiTheme="majorHAnsi" w:hAnsiTheme="majorHAnsi" w:cs="Arial"/>
          <w:sz w:val="20"/>
          <w:szCs w:val="20"/>
        </w:rPr>
      </w:pPr>
      <w:r w:rsidRPr="00F87D04">
        <w:rPr>
          <w:rFonts w:asciiTheme="majorHAnsi" w:hAnsiTheme="majorHAnsi" w:cs="Calibri"/>
          <w:b/>
          <w:sz w:val="20"/>
          <w:szCs w:val="20"/>
        </w:rPr>
        <w:t xml:space="preserve">Zamawiający </w:t>
      </w:r>
      <w:r>
        <w:rPr>
          <w:rFonts w:asciiTheme="majorHAnsi" w:hAnsiTheme="majorHAnsi" w:cs="Calibri"/>
          <w:b/>
          <w:sz w:val="20"/>
          <w:szCs w:val="20"/>
        </w:rPr>
        <w:t xml:space="preserve">nie </w:t>
      </w:r>
      <w:r w:rsidRPr="00F87D04">
        <w:rPr>
          <w:rFonts w:asciiTheme="majorHAnsi" w:hAnsiTheme="majorHAnsi" w:cs="Calibri"/>
          <w:b/>
          <w:sz w:val="20"/>
          <w:szCs w:val="20"/>
        </w:rPr>
        <w:t>dopuszcza składanie ofert częściowych</w:t>
      </w:r>
      <w:r w:rsidRPr="00F87D04">
        <w:rPr>
          <w:rFonts w:asciiTheme="majorHAnsi" w:hAnsiTheme="majorHAnsi" w:cs="Calibri"/>
          <w:sz w:val="20"/>
          <w:szCs w:val="20"/>
        </w:rPr>
        <w:t xml:space="preserve">. </w:t>
      </w:r>
    </w:p>
    <w:p w:rsidR="00E223FC" w:rsidRDefault="00E223FC" w:rsidP="00E223FC">
      <w:pPr>
        <w:pStyle w:val="Bezodstpw"/>
        <w:jc w:val="center"/>
        <w:rPr>
          <w:rFonts w:asciiTheme="majorHAnsi" w:hAnsiTheme="majorHAnsi"/>
          <w:b/>
          <w:sz w:val="20"/>
          <w:szCs w:val="20"/>
        </w:rPr>
      </w:pPr>
    </w:p>
    <w:p w:rsidR="00E223FC" w:rsidRPr="00522969" w:rsidRDefault="00E223FC" w:rsidP="00E223FC">
      <w:pPr>
        <w:pStyle w:val="Akapitzlist"/>
        <w:numPr>
          <w:ilvl w:val="0"/>
          <w:numId w:val="14"/>
        </w:numPr>
        <w:suppressAutoHyphens/>
        <w:spacing w:after="60" w:line="240" w:lineRule="auto"/>
        <w:jc w:val="both"/>
        <w:rPr>
          <w:rFonts w:asciiTheme="majorHAnsi" w:hAnsiTheme="majorHAnsi" w:cs="Cambria"/>
          <w:b/>
          <w:sz w:val="20"/>
          <w:szCs w:val="20"/>
          <w:lang w:eastAsia="ar-SA"/>
        </w:rPr>
      </w:pPr>
      <w:r w:rsidRPr="00522969">
        <w:rPr>
          <w:rFonts w:asciiTheme="majorHAnsi" w:hAnsiTheme="majorHAnsi" w:cs="Arial"/>
          <w:b/>
          <w:sz w:val="20"/>
          <w:szCs w:val="20"/>
          <w:u w:val="single"/>
        </w:rPr>
        <w:t>Warunki udziału w postępowaniu oraz opis sposobu dokonywania oceny spełniania tych warunków</w:t>
      </w:r>
    </w:p>
    <w:p w:rsidR="00E223FC" w:rsidRPr="00260F32" w:rsidRDefault="00E223FC" w:rsidP="00E223FC">
      <w:pPr>
        <w:pStyle w:val="Akapitzlist"/>
        <w:numPr>
          <w:ilvl w:val="0"/>
          <w:numId w:val="22"/>
        </w:numPr>
        <w:spacing w:after="60" w:line="240" w:lineRule="auto"/>
        <w:ind w:left="709" w:hanging="425"/>
        <w:jc w:val="both"/>
        <w:rPr>
          <w:rFonts w:asciiTheme="majorHAnsi" w:hAnsiTheme="majorHAnsi" w:cs="Arial"/>
          <w:sz w:val="20"/>
          <w:szCs w:val="20"/>
        </w:rPr>
      </w:pPr>
      <w:r w:rsidRPr="00260F32">
        <w:rPr>
          <w:rFonts w:asciiTheme="majorHAnsi" w:hAnsiTheme="majorHAnsi" w:cs="Arial"/>
          <w:sz w:val="20"/>
          <w:szCs w:val="20"/>
        </w:rPr>
        <w:t>Oferta zostanie uznana za spełniającą warunki, jeśli będzie:</w:t>
      </w:r>
    </w:p>
    <w:p w:rsidR="00E223FC" w:rsidRPr="00151B94" w:rsidRDefault="00E223FC" w:rsidP="00E223FC">
      <w:pPr>
        <w:numPr>
          <w:ilvl w:val="1"/>
          <w:numId w:val="23"/>
        </w:numPr>
        <w:spacing w:after="60" w:line="240" w:lineRule="auto"/>
        <w:ind w:left="1134" w:hanging="425"/>
        <w:jc w:val="both"/>
        <w:rPr>
          <w:rFonts w:asciiTheme="majorHAnsi" w:hAnsiTheme="majorHAnsi" w:cs="Arial"/>
          <w:b/>
          <w:sz w:val="20"/>
          <w:szCs w:val="20"/>
        </w:rPr>
      </w:pPr>
      <w:r w:rsidRPr="00151B94">
        <w:rPr>
          <w:rFonts w:asciiTheme="majorHAnsi" w:hAnsiTheme="majorHAnsi" w:cs="Arial"/>
          <w:sz w:val="20"/>
          <w:szCs w:val="20"/>
        </w:rPr>
        <w:t>zgodna w kwestii sposobu jej przygotowania, oferowanego przedmiotu i warunków zamówienia ze wszystkimi wymogami w niniejszym Zaproszeniu,</w:t>
      </w:r>
    </w:p>
    <w:p w:rsidR="00E223FC" w:rsidRPr="008D490B" w:rsidRDefault="00E223FC" w:rsidP="00E223FC">
      <w:pPr>
        <w:numPr>
          <w:ilvl w:val="1"/>
          <w:numId w:val="23"/>
        </w:numPr>
        <w:spacing w:after="60" w:line="240" w:lineRule="auto"/>
        <w:ind w:left="1134" w:hanging="425"/>
        <w:jc w:val="both"/>
        <w:rPr>
          <w:rFonts w:asciiTheme="majorHAnsi" w:hAnsiTheme="majorHAnsi" w:cs="Arial"/>
          <w:b/>
          <w:sz w:val="20"/>
          <w:szCs w:val="20"/>
        </w:rPr>
      </w:pPr>
      <w:r w:rsidRPr="00151B94">
        <w:rPr>
          <w:rFonts w:asciiTheme="majorHAnsi" w:hAnsiTheme="majorHAnsi" w:cs="Arial"/>
          <w:sz w:val="20"/>
          <w:szCs w:val="20"/>
        </w:rPr>
        <w:t>złożona w wyznaczonym terminie składania ofert.</w:t>
      </w:r>
    </w:p>
    <w:p w:rsidR="00E223FC" w:rsidRPr="008D490B" w:rsidRDefault="00E223FC" w:rsidP="00E223FC">
      <w:pPr>
        <w:numPr>
          <w:ilvl w:val="0"/>
          <w:numId w:val="22"/>
        </w:numPr>
        <w:spacing w:after="60" w:line="240" w:lineRule="auto"/>
        <w:ind w:left="709" w:hanging="425"/>
        <w:jc w:val="both"/>
        <w:rPr>
          <w:rFonts w:asciiTheme="majorHAnsi" w:hAnsiTheme="majorHAnsi" w:cs="Arial"/>
          <w:b/>
          <w:sz w:val="20"/>
          <w:szCs w:val="20"/>
        </w:rPr>
      </w:pPr>
      <w:r w:rsidRPr="008D490B">
        <w:rPr>
          <w:rFonts w:asciiTheme="majorHAnsi" w:hAnsiTheme="majorHAnsi" w:cs="Arial"/>
          <w:sz w:val="20"/>
          <w:szCs w:val="20"/>
        </w:rPr>
        <w:t>O</w:t>
      </w:r>
      <w:r w:rsidRPr="008D490B">
        <w:rPr>
          <w:rFonts w:asciiTheme="majorHAnsi" w:hAnsiTheme="majorHAnsi" w:cs="Arial"/>
          <w:b/>
          <w:sz w:val="20"/>
          <w:szCs w:val="20"/>
        </w:rPr>
        <w:t xml:space="preserve"> </w:t>
      </w:r>
      <w:r w:rsidRPr="008D490B">
        <w:rPr>
          <w:rFonts w:asciiTheme="majorHAnsi" w:hAnsiTheme="majorHAnsi" w:cs="Cambria"/>
          <w:sz w:val="20"/>
          <w:szCs w:val="20"/>
        </w:rPr>
        <w:t>udzielenie zamówienia mogą ubiegać się Wykonawcy, którzy złożą wraz z ofertą stosowne oświadczenia oraz dokumenty w zakresie:</w:t>
      </w:r>
    </w:p>
    <w:p w:rsidR="00E223FC" w:rsidRPr="008D490B" w:rsidRDefault="00E223FC" w:rsidP="00E223FC">
      <w:pPr>
        <w:numPr>
          <w:ilvl w:val="0"/>
          <w:numId w:val="17"/>
        </w:numPr>
        <w:spacing w:after="60" w:line="240" w:lineRule="auto"/>
        <w:ind w:left="1134" w:hanging="425"/>
        <w:rPr>
          <w:rFonts w:asciiTheme="majorHAnsi" w:hAnsiTheme="majorHAnsi"/>
          <w:sz w:val="20"/>
          <w:szCs w:val="20"/>
        </w:rPr>
      </w:pPr>
      <w:r w:rsidRPr="008D490B">
        <w:rPr>
          <w:rFonts w:asciiTheme="majorHAnsi" w:hAnsiTheme="majorHAnsi"/>
          <w:sz w:val="20"/>
          <w:szCs w:val="20"/>
        </w:rPr>
        <w:lastRenderedPageBreak/>
        <w:t>spełnienia warunków udziału w postępowaniu</w:t>
      </w:r>
      <w:r>
        <w:rPr>
          <w:rFonts w:asciiTheme="majorHAnsi" w:hAnsiTheme="majorHAnsi"/>
          <w:sz w:val="20"/>
          <w:szCs w:val="20"/>
        </w:rPr>
        <w:t>,</w:t>
      </w:r>
    </w:p>
    <w:p w:rsidR="00E223FC" w:rsidRPr="008D490B" w:rsidRDefault="00E223FC" w:rsidP="00E223FC">
      <w:pPr>
        <w:numPr>
          <w:ilvl w:val="0"/>
          <w:numId w:val="17"/>
        </w:numPr>
        <w:spacing w:after="60" w:line="240" w:lineRule="auto"/>
        <w:ind w:left="1134" w:hanging="425"/>
        <w:rPr>
          <w:rFonts w:asciiTheme="majorHAnsi" w:hAnsiTheme="majorHAnsi"/>
          <w:sz w:val="20"/>
          <w:szCs w:val="20"/>
        </w:rPr>
      </w:pPr>
      <w:r w:rsidRPr="008D490B">
        <w:rPr>
          <w:rFonts w:asciiTheme="majorHAnsi" w:hAnsiTheme="majorHAnsi"/>
          <w:sz w:val="20"/>
          <w:szCs w:val="20"/>
        </w:rPr>
        <w:t>braku podstaw do wykluczenia</w:t>
      </w:r>
      <w:r>
        <w:rPr>
          <w:rFonts w:asciiTheme="majorHAnsi" w:hAnsiTheme="majorHAnsi"/>
          <w:sz w:val="20"/>
          <w:szCs w:val="20"/>
        </w:rPr>
        <w:t>,</w:t>
      </w:r>
    </w:p>
    <w:p w:rsidR="00E223FC" w:rsidRPr="00345A07" w:rsidRDefault="00E223FC" w:rsidP="00E223FC">
      <w:pPr>
        <w:numPr>
          <w:ilvl w:val="0"/>
          <w:numId w:val="17"/>
        </w:numPr>
        <w:spacing w:after="60" w:line="240" w:lineRule="auto"/>
        <w:ind w:left="1134" w:hanging="425"/>
        <w:rPr>
          <w:rFonts w:asciiTheme="majorHAnsi" w:hAnsiTheme="majorHAnsi"/>
          <w:sz w:val="20"/>
          <w:szCs w:val="20"/>
        </w:rPr>
      </w:pPr>
      <w:r w:rsidRPr="008D490B">
        <w:rPr>
          <w:rFonts w:asciiTheme="majorHAnsi" w:hAnsiTheme="majorHAnsi"/>
          <w:sz w:val="20"/>
          <w:szCs w:val="20"/>
        </w:rPr>
        <w:t>potwierdzenia spełnienia warunków przedmiotowych</w:t>
      </w:r>
      <w:r>
        <w:rPr>
          <w:rFonts w:asciiTheme="majorHAnsi" w:hAnsiTheme="majorHAnsi"/>
          <w:sz w:val="20"/>
          <w:szCs w:val="20"/>
        </w:rPr>
        <w:t>.</w:t>
      </w:r>
    </w:p>
    <w:p w:rsidR="00E223FC" w:rsidRPr="00B77F9E" w:rsidRDefault="00E223FC" w:rsidP="00E223FC">
      <w:pPr>
        <w:pStyle w:val="Akapitzlist"/>
        <w:numPr>
          <w:ilvl w:val="0"/>
          <w:numId w:val="22"/>
        </w:numPr>
        <w:spacing w:after="60" w:line="240" w:lineRule="auto"/>
        <w:ind w:left="709" w:hanging="425"/>
        <w:contextualSpacing w:val="0"/>
        <w:jc w:val="both"/>
        <w:rPr>
          <w:rFonts w:asciiTheme="majorHAnsi" w:hAnsiTheme="majorHAnsi" w:cs="Arial"/>
          <w:b/>
          <w:sz w:val="20"/>
          <w:szCs w:val="20"/>
        </w:rPr>
      </w:pPr>
      <w:r w:rsidRPr="00B77F9E">
        <w:rPr>
          <w:rFonts w:ascii="Cambria" w:hAnsi="Cambria" w:cs="Cambria"/>
          <w:sz w:val="20"/>
          <w:szCs w:val="20"/>
        </w:rPr>
        <w:t xml:space="preserve">Oświadczenia, o których mowa w pkt. 2 należy złożyć na wzorach załączników do Zaproszenia, </w:t>
      </w:r>
      <w:r w:rsidRPr="00B77F9E">
        <w:rPr>
          <w:rFonts w:asciiTheme="majorHAnsi" w:hAnsiTheme="majorHAnsi" w:cs="Cambria"/>
          <w:sz w:val="20"/>
          <w:szCs w:val="20"/>
        </w:rPr>
        <w:t xml:space="preserve">Załącznik nr 3 - w zakresie dotyczącym spełnienia warunków udziału w postępowaniu, Załącznik nr 4 - w zakresie dotyczącym przesłanek wykluczenia z postępowania, </w:t>
      </w:r>
    </w:p>
    <w:p w:rsidR="00E223FC" w:rsidRPr="00B77F9E" w:rsidRDefault="00E223FC" w:rsidP="00E223FC">
      <w:pPr>
        <w:pStyle w:val="Akapitzlist"/>
        <w:numPr>
          <w:ilvl w:val="0"/>
          <w:numId w:val="22"/>
        </w:numPr>
        <w:spacing w:after="60" w:line="240" w:lineRule="auto"/>
        <w:ind w:left="709" w:hanging="425"/>
        <w:contextualSpacing w:val="0"/>
        <w:jc w:val="both"/>
        <w:rPr>
          <w:rFonts w:asciiTheme="majorHAnsi" w:hAnsiTheme="majorHAnsi" w:cs="Arial"/>
          <w:b/>
          <w:sz w:val="20"/>
          <w:szCs w:val="20"/>
        </w:rPr>
      </w:pPr>
      <w:r w:rsidRPr="00B77F9E">
        <w:rPr>
          <w:rFonts w:asciiTheme="majorHAnsi" w:hAnsiTheme="majorHAnsi" w:cs="Arial"/>
          <w:b/>
          <w:sz w:val="20"/>
          <w:szCs w:val="20"/>
        </w:rPr>
        <w:t>Opis warunków udziału w postepowaniu  oraz sposobu dokonywania oceny spełniania tych warunków oraz braku podstaw do wykluczenia:</w:t>
      </w:r>
    </w:p>
    <w:p w:rsidR="00E223FC" w:rsidRPr="00FB3750" w:rsidRDefault="00E223FC" w:rsidP="00E223FC">
      <w:pPr>
        <w:ind w:left="284" w:firstLine="424"/>
        <w:jc w:val="both"/>
        <w:rPr>
          <w:rFonts w:asciiTheme="majorHAnsi" w:hAnsiTheme="majorHAnsi" w:cs="Arial"/>
          <w:sz w:val="20"/>
          <w:szCs w:val="20"/>
        </w:rPr>
      </w:pPr>
      <w:r w:rsidRPr="00FB3750">
        <w:rPr>
          <w:rFonts w:asciiTheme="majorHAnsi" w:hAnsiTheme="majorHAnsi" w:cs="Arial Narrow"/>
          <w:sz w:val="20"/>
          <w:szCs w:val="20"/>
        </w:rPr>
        <w:t xml:space="preserve">O udzielenie zamówienia mogą ubiegać się Wykonawcy, którzy: </w:t>
      </w:r>
    </w:p>
    <w:p w:rsidR="00E223FC" w:rsidRPr="00FB3750" w:rsidRDefault="00E223FC" w:rsidP="00E223FC">
      <w:pPr>
        <w:numPr>
          <w:ilvl w:val="0"/>
          <w:numId w:val="20"/>
        </w:numPr>
        <w:spacing w:after="0" w:line="240" w:lineRule="auto"/>
        <w:jc w:val="both"/>
        <w:rPr>
          <w:rFonts w:asciiTheme="majorHAnsi" w:hAnsiTheme="majorHAnsi" w:cs="Calibri"/>
          <w:sz w:val="20"/>
          <w:szCs w:val="20"/>
        </w:rPr>
      </w:pPr>
      <w:r w:rsidRPr="00FB3750">
        <w:rPr>
          <w:rFonts w:asciiTheme="majorHAnsi" w:hAnsiTheme="majorHAnsi" w:cs="Arial Narrow"/>
          <w:sz w:val="20"/>
          <w:szCs w:val="20"/>
          <w:u w:val="single"/>
        </w:rPr>
        <w:t>spełniają warunki udziału w postępowaniu dotyczące:</w:t>
      </w:r>
    </w:p>
    <w:p w:rsidR="00E223FC" w:rsidRPr="00FB3750" w:rsidRDefault="00E223FC" w:rsidP="00E223FC">
      <w:pPr>
        <w:numPr>
          <w:ilvl w:val="0"/>
          <w:numId w:val="21"/>
        </w:numPr>
        <w:spacing w:after="0" w:line="240" w:lineRule="auto"/>
        <w:ind w:left="1418"/>
        <w:jc w:val="both"/>
        <w:rPr>
          <w:rFonts w:asciiTheme="majorHAnsi" w:hAnsiTheme="majorHAnsi"/>
          <w:sz w:val="20"/>
          <w:szCs w:val="20"/>
        </w:rPr>
      </w:pPr>
      <w:r w:rsidRPr="00FB3750">
        <w:rPr>
          <w:rFonts w:asciiTheme="majorHAnsi" w:hAnsiTheme="majorHAnsi" w:cs="Arial Narrow"/>
          <w:b/>
          <w:sz w:val="20"/>
          <w:szCs w:val="20"/>
        </w:rPr>
        <w:t>kompetencji lub uprawnień</w:t>
      </w:r>
      <w:r w:rsidRPr="00FB3750">
        <w:rPr>
          <w:rFonts w:asciiTheme="majorHAnsi" w:hAnsiTheme="majorHAnsi" w:cs="Arial Narrow"/>
          <w:sz w:val="20"/>
          <w:szCs w:val="20"/>
        </w:rPr>
        <w:t xml:space="preserve"> do prowadzenia określonej działalności zawodowej, o ile wynika to z odrębnych przepisów.</w:t>
      </w:r>
    </w:p>
    <w:p w:rsidR="00E223FC" w:rsidRPr="00B77F9E" w:rsidRDefault="00E223FC" w:rsidP="00E223FC">
      <w:pPr>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w:t>
      </w:r>
      <w:r>
        <w:rPr>
          <w:rFonts w:asciiTheme="majorHAnsi" w:eastAsia="Arial Narrow" w:hAnsiTheme="majorHAnsi" w:cs="Arial Narrow"/>
          <w:sz w:val="20"/>
          <w:szCs w:val="20"/>
        </w:rPr>
        <w:t xml:space="preserve">ecyzuje warunku w tym zakresie. </w:t>
      </w:r>
      <w:r w:rsidRPr="00FB3750">
        <w:rPr>
          <w:rFonts w:asciiTheme="majorHAnsi" w:hAnsiTheme="majorHAnsi" w:cs="Arial"/>
          <w:sz w:val="20"/>
          <w:szCs w:val="20"/>
        </w:rPr>
        <w:t>Ocena spełniania tego warunku na podstawie oświadczenia - Załącznik nr 3</w:t>
      </w:r>
    </w:p>
    <w:p w:rsidR="00E223FC" w:rsidRPr="00FB3750" w:rsidRDefault="00E223FC" w:rsidP="00E223FC">
      <w:pPr>
        <w:pStyle w:val="Akapitzlist"/>
        <w:numPr>
          <w:ilvl w:val="0"/>
          <w:numId w:val="21"/>
        </w:numPr>
        <w:suppressAutoHyphens/>
        <w:spacing w:after="0" w:line="240" w:lineRule="auto"/>
        <w:ind w:left="1418" w:hanging="425"/>
        <w:jc w:val="both"/>
        <w:rPr>
          <w:rFonts w:asciiTheme="majorHAnsi" w:hAnsiTheme="majorHAnsi" w:cs="Arial Narrow"/>
          <w:b/>
          <w:sz w:val="20"/>
          <w:szCs w:val="20"/>
        </w:rPr>
      </w:pPr>
      <w:r w:rsidRPr="00FB3750">
        <w:rPr>
          <w:rFonts w:asciiTheme="majorHAnsi" w:hAnsiTheme="majorHAnsi" w:cs="Arial Narrow"/>
          <w:b/>
          <w:sz w:val="20"/>
          <w:szCs w:val="20"/>
        </w:rPr>
        <w:t>zdolności technicznej lub zawodowej:</w:t>
      </w:r>
    </w:p>
    <w:p w:rsidR="00E223FC" w:rsidRPr="00B77F9E" w:rsidRDefault="00E223FC" w:rsidP="00E223FC">
      <w:pPr>
        <w:tabs>
          <w:tab w:val="left" w:pos="-1418"/>
          <w:tab w:val="left" w:pos="-993"/>
        </w:tabs>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precyzuje warunku w tym zakr</w:t>
      </w:r>
      <w:r>
        <w:rPr>
          <w:rFonts w:asciiTheme="majorHAnsi" w:eastAsia="Arial Narrow" w:hAnsiTheme="majorHAnsi" w:cs="Arial Narrow"/>
          <w:sz w:val="20"/>
          <w:szCs w:val="20"/>
        </w:rPr>
        <w:t xml:space="preserve">esie. </w:t>
      </w:r>
      <w:r w:rsidRPr="00FB3750">
        <w:rPr>
          <w:rFonts w:asciiTheme="majorHAnsi" w:hAnsiTheme="majorHAnsi" w:cs="Arial"/>
          <w:sz w:val="20"/>
          <w:szCs w:val="20"/>
        </w:rPr>
        <w:t>Ocena spełniania tego warunku na podstawi</w:t>
      </w:r>
      <w:r>
        <w:rPr>
          <w:rFonts w:asciiTheme="majorHAnsi" w:hAnsiTheme="majorHAnsi" w:cs="Arial"/>
          <w:sz w:val="20"/>
          <w:szCs w:val="20"/>
        </w:rPr>
        <w:t>e oświadczenia - Załącznik nr 3</w:t>
      </w:r>
    </w:p>
    <w:p w:rsidR="00E223FC" w:rsidRPr="00FB3750" w:rsidRDefault="00E223FC" w:rsidP="00E223FC">
      <w:pPr>
        <w:numPr>
          <w:ilvl w:val="0"/>
          <w:numId w:val="21"/>
        </w:numPr>
        <w:tabs>
          <w:tab w:val="left" w:pos="0"/>
          <w:tab w:val="left" w:pos="284"/>
        </w:tabs>
        <w:suppressAutoHyphens/>
        <w:spacing w:after="0" w:line="240" w:lineRule="auto"/>
        <w:ind w:left="1418"/>
        <w:jc w:val="both"/>
        <w:rPr>
          <w:rFonts w:asciiTheme="majorHAnsi" w:hAnsiTheme="majorHAnsi" w:cs="Arial Narrow"/>
          <w:b/>
          <w:sz w:val="20"/>
          <w:szCs w:val="20"/>
        </w:rPr>
      </w:pPr>
      <w:r w:rsidRPr="00FB3750">
        <w:rPr>
          <w:rFonts w:asciiTheme="majorHAnsi" w:hAnsiTheme="majorHAnsi" w:cs="Arial Narrow"/>
          <w:b/>
          <w:sz w:val="20"/>
          <w:szCs w:val="20"/>
        </w:rPr>
        <w:t xml:space="preserve">sytuacji ekonomicznej lub finansowej  </w:t>
      </w:r>
    </w:p>
    <w:p w:rsidR="00E223FC" w:rsidRPr="00B77F9E" w:rsidRDefault="00E223FC" w:rsidP="00E223FC">
      <w:pPr>
        <w:tabs>
          <w:tab w:val="left" w:pos="-1418"/>
          <w:tab w:val="left" w:pos="-993"/>
        </w:tabs>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w:t>
      </w:r>
      <w:r>
        <w:rPr>
          <w:rFonts w:asciiTheme="majorHAnsi" w:eastAsia="Arial Narrow" w:hAnsiTheme="majorHAnsi" w:cs="Arial Narrow"/>
          <w:sz w:val="20"/>
          <w:szCs w:val="20"/>
        </w:rPr>
        <w:t xml:space="preserve">ecyzuje warunku w tym zakresie. </w:t>
      </w:r>
      <w:r w:rsidRPr="00FB3750">
        <w:rPr>
          <w:rFonts w:asciiTheme="majorHAnsi" w:hAnsiTheme="majorHAnsi" w:cs="Arial"/>
          <w:sz w:val="20"/>
          <w:szCs w:val="20"/>
        </w:rPr>
        <w:t>Ocena spełniania tego warunku na podstawie oświadczenia - Załącznik nr 3</w:t>
      </w:r>
    </w:p>
    <w:p w:rsidR="00E223FC" w:rsidRPr="00A42214" w:rsidRDefault="00E223FC" w:rsidP="00E223FC">
      <w:pPr>
        <w:pStyle w:val="Akapitzlist"/>
        <w:numPr>
          <w:ilvl w:val="0"/>
          <w:numId w:val="28"/>
        </w:numPr>
        <w:tabs>
          <w:tab w:val="clear" w:pos="1844"/>
        </w:tabs>
        <w:spacing w:after="0" w:line="240" w:lineRule="auto"/>
        <w:ind w:left="709" w:hanging="284"/>
        <w:jc w:val="both"/>
        <w:rPr>
          <w:rFonts w:asciiTheme="majorHAnsi" w:hAnsiTheme="majorHAnsi" w:cs="Arial Narrow"/>
          <w:b/>
          <w:sz w:val="20"/>
          <w:szCs w:val="20"/>
        </w:rPr>
      </w:pPr>
      <w:r w:rsidRPr="00522969">
        <w:rPr>
          <w:rFonts w:asciiTheme="majorHAnsi" w:hAnsiTheme="majorHAnsi" w:cs="Arial Narrow"/>
          <w:b/>
          <w:sz w:val="20"/>
          <w:szCs w:val="20"/>
        </w:rPr>
        <w:t xml:space="preserve">Podstawy  wykluczenia: </w:t>
      </w:r>
    </w:p>
    <w:p w:rsidR="00E223FC" w:rsidRPr="000A4933" w:rsidRDefault="00E223FC" w:rsidP="00E223FC">
      <w:pPr>
        <w:pStyle w:val="Akapitzlist"/>
        <w:numPr>
          <w:ilvl w:val="0"/>
          <w:numId w:val="29"/>
        </w:numPr>
        <w:spacing w:after="60" w:line="240" w:lineRule="auto"/>
        <w:ind w:left="1134" w:hanging="283"/>
        <w:jc w:val="both"/>
        <w:rPr>
          <w:rFonts w:asciiTheme="majorHAnsi" w:hAnsiTheme="majorHAnsi" w:cs="Arial"/>
          <w:sz w:val="20"/>
          <w:szCs w:val="20"/>
        </w:rPr>
      </w:pPr>
      <w:r w:rsidRPr="000A4933">
        <w:rPr>
          <w:rFonts w:asciiTheme="majorHAnsi" w:hAnsiTheme="majorHAnsi" w:cs="Cambria"/>
          <w:sz w:val="20"/>
          <w:szCs w:val="20"/>
        </w:rPr>
        <w:t xml:space="preserve">Zamawiający wykluczy z postępowania o udzielenie zamówienia publicznego wykonawcę, w stosunku do którego otwarto likwidację, w zatwierdzonym przez sąd układzie </w:t>
      </w:r>
      <w:r>
        <w:rPr>
          <w:rFonts w:asciiTheme="majorHAnsi" w:hAnsiTheme="majorHAnsi" w:cs="Cambria"/>
          <w:sz w:val="20"/>
          <w:szCs w:val="20"/>
        </w:rPr>
        <w:br/>
      </w:r>
      <w:r w:rsidRPr="000A4933">
        <w:rPr>
          <w:rFonts w:asciiTheme="majorHAnsi" w:hAnsiTheme="majorHAnsi" w:cs="Cambria"/>
          <w:sz w:val="20"/>
          <w:szCs w:val="20"/>
        </w:rPr>
        <w:t>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0A4933">
        <w:rPr>
          <w:rFonts w:asciiTheme="majorHAnsi" w:hAnsiTheme="majorHAnsi" w:cs="Cambria"/>
          <w:sz w:val="20"/>
          <w:szCs w:val="20"/>
        </w:rPr>
        <w:t>t.j</w:t>
      </w:r>
      <w:proofErr w:type="spellEnd"/>
      <w:r w:rsidRPr="000A4933">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0A4933">
        <w:rPr>
          <w:rFonts w:asciiTheme="majorHAnsi" w:hAnsiTheme="majorHAnsi" w:cs="Cambria"/>
          <w:sz w:val="20"/>
          <w:szCs w:val="20"/>
        </w:rPr>
        <w:t>t.j</w:t>
      </w:r>
      <w:proofErr w:type="spellEnd"/>
      <w:r w:rsidRPr="000A4933">
        <w:rPr>
          <w:rFonts w:asciiTheme="majorHAnsi" w:hAnsiTheme="majorHAnsi" w:cs="Cambria"/>
          <w:sz w:val="20"/>
          <w:szCs w:val="20"/>
        </w:rPr>
        <w:t xml:space="preserve">. Dz.U.2015 r. poz. 233); - wymagany dokument; odpis </w:t>
      </w:r>
      <w:r>
        <w:rPr>
          <w:rFonts w:asciiTheme="majorHAnsi" w:hAnsiTheme="majorHAnsi" w:cs="Cambria"/>
          <w:sz w:val="20"/>
          <w:szCs w:val="20"/>
        </w:rPr>
        <w:br/>
      </w:r>
      <w:r w:rsidRPr="000A4933">
        <w:rPr>
          <w:rFonts w:asciiTheme="majorHAnsi" w:hAnsiTheme="majorHAnsi" w:cs="Cambria"/>
          <w:sz w:val="20"/>
          <w:szCs w:val="20"/>
        </w:rPr>
        <w:t>z właściwego rejestru lub z centralnej ewidencji i informacji o działalności gospodarczej, jeżeli odrębne przepisy wymagają wpisu do rejestru lub ewidencji, w celu wykazania braku podstaw do wykluczenia na podstawie art. 24 ust. 5 pkt.1 ustawy;</w:t>
      </w:r>
    </w:p>
    <w:p w:rsidR="00E223FC" w:rsidRDefault="00E223FC" w:rsidP="00E223FC">
      <w:pPr>
        <w:pStyle w:val="Akapitzlist"/>
        <w:widowControl w:val="0"/>
        <w:suppressAutoHyphens/>
        <w:autoSpaceDE w:val="0"/>
        <w:spacing w:after="60"/>
        <w:ind w:left="1134" w:hanging="283"/>
        <w:jc w:val="both"/>
        <w:rPr>
          <w:rFonts w:asciiTheme="majorHAnsi" w:hAnsiTheme="majorHAnsi" w:cs="Arial"/>
          <w:sz w:val="20"/>
          <w:szCs w:val="20"/>
        </w:rPr>
      </w:pPr>
    </w:p>
    <w:p w:rsidR="00E223FC" w:rsidRPr="000A4933" w:rsidRDefault="00E223FC" w:rsidP="00E223FC">
      <w:pPr>
        <w:pStyle w:val="Akapitzlist"/>
        <w:widowControl w:val="0"/>
        <w:suppressAutoHyphens/>
        <w:autoSpaceDE w:val="0"/>
        <w:spacing w:after="60"/>
        <w:ind w:left="1134" w:hanging="283"/>
        <w:jc w:val="both"/>
        <w:rPr>
          <w:rFonts w:asciiTheme="majorHAnsi" w:hAnsiTheme="majorHAnsi"/>
        </w:rPr>
      </w:pPr>
      <w:r w:rsidRPr="000A4933">
        <w:rPr>
          <w:rFonts w:asciiTheme="majorHAnsi" w:hAnsiTheme="majorHAnsi" w:cs="Arial"/>
          <w:sz w:val="20"/>
          <w:szCs w:val="20"/>
        </w:rPr>
        <w:t>W celu wykazania braku podstaw do wykluczenia w w/w zakresie Wykonawca składa</w:t>
      </w:r>
      <w:r w:rsidRPr="000A4933">
        <w:rPr>
          <w:rFonts w:asciiTheme="majorHAnsi" w:hAnsiTheme="majorHAnsi" w:cs="Arial"/>
          <w:b/>
          <w:sz w:val="20"/>
          <w:szCs w:val="20"/>
        </w:rPr>
        <w:t xml:space="preserve"> </w:t>
      </w:r>
      <w:r w:rsidRPr="000A4933">
        <w:rPr>
          <w:rFonts w:asciiTheme="majorHAnsi" w:hAnsiTheme="majorHAnsi" w:cs="Arial"/>
          <w:sz w:val="20"/>
          <w:szCs w:val="20"/>
        </w:rPr>
        <w:t>oświadczenie stanowiące Załącznik nr 4 do Zaproszenia.</w:t>
      </w:r>
    </w:p>
    <w:p w:rsidR="00E223FC" w:rsidRPr="000A4933" w:rsidRDefault="00E223FC" w:rsidP="00E223FC">
      <w:pPr>
        <w:pStyle w:val="Akapitzlist"/>
        <w:spacing w:after="60" w:line="240" w:lineRule="auto"/>
        <w:ind w:left="1134" w:hanging="283"/>
        <w:jc w:val="both"/>
        <w:rPr>
          <w:rFonts w:asciiTheme="majorHAnsi" w:hAnsiTheme="majorHAnsi" w:cs="Arial"/>
          <w:sz w:val="20"/>
          <w:szCs w:val="20"/>
        </w:rPr>
      </w:pPr>
    </w:p>
    <w:p w:rsidR="00E223FC" w:rsidRPr="000A4933" w:rsidRDefault="00E223FC" w:rsidP="00E223FC">
      <w:pPr>
        <w:pStyle w:val="Akapitzlist"/>
        <w:numPr>
          <w:ilvl w:val="0"/>
          <w:numId w:val="29"/>
        </w:numPr>
        <w:autoSpaceDE w:val="0"/>
        <w:autoSpaceDN w:val="0"/>
        <w:adjustRightInd w:val="0"/>
        <w:spacing w:after="60"/>
        <w:ind w:left="1134" w:hanging="283"/>
        <w:jc w:val="both"/>
        <w:rPr>
          <w:rFonts w:asciiTheme="majorHAnsi" w:hAnsiTheme="majorHAnsi" w:cs="Arial"/>
          <w:sz w:val="20"/>
          <w:szCs w:val="20"/>
        </w:rPr>
      </w:pPr>
      <w:r w:rsidRPr="000A4933">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E223FC" w:rsidRPr="00A42214" w:rsidRDefault="00E223FC" w:rsidP="00E223FC">
      <w:pPr>
        <w:numPr>
          <w:ilvl w:val="0"/>
          <w:numId w:val="29"/>
        </w:numPr>
        <w:autoSpaceDE w:val="0"/>
        <w:autoSpaceDN w:val="0"/>
        <w:adjustRightInd w:val="0"/>
        <w:spacing w:after="0" w:line="240" w:lineRule="auto"/>
        <w:ind w:left="1134" w:hanging="283"/>
        <w:jc w:val="both"/>
        <w:rPr>
          <w:rFonts w:asciiTheme="majorHAnsi" w:hAnsiTheme="majorHAnsi" w:cs="Arial"/>
          <w:sz w:val="20"/>
          <w:szCs w:val="20"/>
          <w:u w:val="single"/>
        </w:rPr>
      </w:pPr>
      <w:r w:rsidRPr="00A42214">
        <w:rPr>
          <w:rFonts w:asciiTheme="majorHAnsi" w:hAnsiTheme="majorHAnsi" w:cs="Cambria"/>
          <w:sz w:val="20"/>
          <w:szCs w:val="20"/>
          <w:lang w:eastAsia="zh-CN"/>
        </w:rPr>
        <w:t>Zamawiający może w wyznaczonym terminie</w:t>
      </w:r>
      <w:r w:rsidRPr="00A42214">
        <w:rPr>
          <w:rFonts w:asciiTheme="majorHAnsi" w:hAnsiTheme="majorHAnsi" w:cs="Cambria"/>
          <w:bCs/>
          <w:sz w:val="20"/>
          <w:szCs w:val="20"/>
          <w:lang w:eastAsia="zh-CN"/>
        </w:rPr>
        <w:t xml:space="preserve"> wezwać Wykonawcę, do złożenia dokumentów potwierdzających informacje w złożonym oświadczeniu</w:t>
      </w:r>
      <w:r w:rsidRPr="00A42214">
        <w:rPr>
          <w:rFonts w:asciiTheme="majorHAnsi" w:hAnsiTheme="majorHAnsi" w:cs="Arial"/>
          <w:sz w:val="20"/>
          <w:szCs w:val="20"/>
        </w:rPr>
        <w:t>.</w:t>
      </w:r>
    </w:p>
    <w:p w:rsidR="00E223FC" w:rsidRPr="000A4933" w:rsidRDefault="00E223FC" w:rsidP="00E223FC">
      <w:pPr>
        <w:spacing w:after="60" w:line="240" w:lineRule="auto"/>
        <w:ind w:left="360"/>
        <w:jc w:val="both"/>
        <w:rPr>
          <w:rFonts w:asciiTheme="majorHAnsi" w:hAnsiTheme="majorHAnsi" w:cs="Arial"/>
          <w:sz w:val="20"/>
          <w:szCs w:val="20"/>
        </w:rPr>
      </w:pPr>
    </w:p>
    <w:p w:rsidR="00E223FC" w:rsidRDefault="00E223FC" w:rsidP="00E223FC">
      <w:pPr>
        <w:widowControl w:val="0"/>
        <w:suppressAutoHyphens/>
        <w:autoSpaceDE w:val="0"/>
        <w:spacing w:after="60"/>
        <w:jc w:val="both"/>
        <w:rPr>
          <w:rFonts w:asciiTheme="majorHAnsi" w:hAnsiTheme="majorHAnsi" w:cs="Arial"/>
          <w:sz w:val="20"/>
          <w:szCs w:val="20"/>
        </w:rPr>
      </w:pPr>
      <w:r w:rsidRPr="00A42214">
        <w:rPr>
          <w:rFonts w:asciiTheme="majorHAnsi" w:hAnsiTheme="majorHAnsi" w:cs="Arial"/>
          <w:sz w:val="20"/>
          <w:szCs w:val="20"/>
        </w:rPr>
        <w:t>W celu wykazania braku podstaw do wykluczenia w w/w zakresie Wykonawca składa</w:t>
      </w:r>
      <w:r w:rsidRPr="00A42214">
        <w:rPr>
          <w:rFonts w:asciiTheme="majorHAnsi" w:hAnsiTheme="majorHAnsi" w:cs="Arial"/>
          <w:b/>
          <w:sz w:val="20"/>
          <w:szCs w:val="20"/>
        </w:rPr>
        <w:t xml:space="preserve"> </w:t>
      </w:r>
      <w:r w:rsidRPr="00A42214">
        <w:rPr>
          <w:rFonts w:asciiTheme="majorHAnsi" w:hAnsiTheme="majorHAnsi" w:cs="Arial"/>
          <w:sz w:val="20"/>
          <w:szCs w:val="20"/>
        </w:rPr>
        <w:t>oświadczenie stanowiące Załącznik nr 4 do Zaproszenia.</w:t>
      </w:r>
    </w:p>
    <w:p w:rsidR="00E223FC" w:rsidRDefault="00E223FC" w:rsidP="00E223FC">
      <w:pPr>
        <w:widowControl w:val="0"/>
        <w:suppressAutoHyphens/>
        <w:autoSpaceDE w:val="0"/>
        <w:spacing w:after="60"/>
        <w:jc w:val="both"/>
        <w:rPr>
          <w:rFonts w:asciiTheme="majorHAnsi" w:hAnsiTheme="majorHAnsi" w:cs="Arial"/>
          <w:sz w:val="20"/>
          <w:szCs w:val="20"/>
        </w:rPr>
      </w:pPr>
    </w:p>
    <w:p w:rsidR="00E223FC" w:rsidRPr="00A42214" w:rsidRDefault="00E223FC" w:rsidP="00E223FC">
      <w:pPr>
        <w:widowControl w:val="0"/>
        <w:suppressAutoHyphens/>
        <w:autoSpaceDE w:val="0"/>
        <w:spacing w:after="60"/>
        <w:jc w:val="both"/>
        <w:rPr>
          <w:rFonts w:asciiTheme="majorHAnsi" w:hAnsiTheme="majorHAnsi"/>
        </w:rPr>
      </w:pPr>
    </w:p>
    <w:p w:rsidR="00E223FC" w:rsidRPr="00FB3750" w:rsidRDefault="00E223FC" w:rsidP="00E223FC">
      <w:pPr>
        <w:pStyle w:val="pkt"/>
        <w:tabs>
          <w:tab w:val="num" w:pos="-1985"/>
        </w:tabs>
        <w:spacing w:before="0" w:after="0"/>
        <w:ind w:left="284" w:hanging="284"/>
        <w:rPr>
          <w:rFonts w:asciiTheme="majorHAnsi" w:hAnsiTheme="majorHAnsi" w:cs="Arial"/>
          <w:sz w:val="20"/>
        </w:rPr>
      </w:pPr>
    </w:p>
    <w:p w:rsidR="00E223FC" w:rsidRPr="00151B94" w:rsidRDefault="00E223FC" w:rsidP="00E223FC">
      <w:pPr>
        <w:numPr>
          <w:ilvl w:val="0"/>
          <w:numId w:val="14"/>
        </w:numPr>
        <w:spacing w:after="60" w:line="240" w:lineRule="auto"/>
        <w:ind w:left="709" w:hanging="709"/>
        <w:jc w:val="both"/>
        <w:rPr>
          <w:rFonts w:asciiTheme="majorHAnsi" w:hAnsiTheme="majorHAnsi" w:cs="Arial"/>
          <w:b/>
          <w:sz w:val="20"/>
          <w:szCs w:val="20"/>
        </w:rPr>
      </w:pPr>
      <w:r>
        <w:rPr>
          <w:rFonts w:asciiTheme="majorHAnsi" w:hAnsiTheme="majorHAnsi" w:cs="Arial"/>
          <w:b/>
          <w:sz w:val="20"/>
          <w:szCs w:val="20"/>
          <w:u w:val="single"/>
        </w:rPr>
        <w:lastRenderedPageBreak/>
        <w:t xml:space="preserve">Opis sposobu przygotowania oferty </w:t>
      </w:r>
    </w:p>
    <w:p w:rsidR="00E223FC" w:rsidRDefault="00E223FC" w:rsidP="00E223FC">
      <w:pPr>
        <w:pStyle w:val="Akapitzlist"/>
        <w:numPr>
          <w:ilvl w:val="3"/>
          <w:numId w:val="24"/>
        </w:numPr>
        <w:tabs>
          <w:tab w:val="left" w:pos="708"/>
          <w:tab w:val="left" w:pos="900"/>
        </w:tabs>
        <w:spacing w:after="60" w:line="240" w:lineRule="auto"/>
        <w:ind w:left="709" w:hanging="283"/>
        <w:jc w:val="both"/>
        <w:rPr>
          <w:rFonts w:asciiTheme="majorHAnsi" w:hAnsiTheme="majorHAnsi" w:cs="Arial"/>
          <w:sz w:val="20"/>
          <w:szCs w:val="20"/>
        </w:rPr>
      </w:pPr>
      <w:r w:rsidRPr="00A42214">
        <w:rPr>
          <w:rFonts w:asciiTheme="majorHAnsi" w:hAnsiTheme="majorHAnsi" w:cs="Arial"/>
          <w:sz w:val="20"/>
          <w:szCs w:val="20"/>
        </w:rPr>
        <w:t>Wykonawca przedstawia ofertę zgodnie z wymaganiami określonymi w niniejszym Zaproszeniu.</w:t>
      </w:r>
    </w:p>
    <w:p w:rsidR="00E223FC" w:rsidRDefault="00E223FC" w:rsidP="00E223FC">
      <w:pPr>
        <w:pStyle w:val="Akapitzlist"/>
        <w:numPr>
          <w:ilvl w:val="3"/>
          <w:numId w:val="24"/>
        </w:numPr>
        <w:tabs>
          <w:tab w:val="left" w:pos="708"/>
          <w:tab w:val="left" w:pos="900"/>
        </w:tabs>
        <w:spacing w:after="60" w:line="240" w:lineRule="auto"/>
        <w:ind w:left="709" w:hanging="283"/>
        <w:jc w:val="both"/>
        <w:rPr>
          <w:rFonts w:asciiTheme="majorHAnsi" w:hAnsiTheme="majorHAnsi" w:cs="Arial"/>
          <w:sz w:val="20"/>
          <w:szCs w:val="20"/>
        </w:rPr>
      </w:pPr>
      <w:r w:rsidRPr="00A42214">
        <w:rPr>
          <w:rFonts w:asciiTheme="majorHAnsi" w:hAnsiTheme="majorHAnsi" w:cs="Arial"/>
          <w:sz w:val="20"/>
          <w:szCs w:val="20"/>
        </w:rPr>
        <w:t>Wykonawca ponosi wszystkie koszty związane z przygotowaniem i złożeniem oferty.</w:t>
      </w:r>
    </w:p>
    <w:p w:rsidR="00E223FC" w:rsidRPr="00A42214" w:rsidRDefault="00E223FC" w:rsidP="00E223FC">
      <w:pPr>
        <w:pStyle w:val="Akapitzlist"/>
        <w:numPr>
          <w:ilvl w:val="3"/>
          <w:numId w:val="24"/>
        </w:numPr>
        <w:tabs>
          <w:tab w:val="left" w:pos="708"/>
          <w:tab w:val="left" w:pos="900"/>
        </w:tabs>
        <w:spacing w:after="60" w:line="240" w:lineRule="auto"/>
        <w:ind w:left="709" w:hanging="283"/>
        <w:jc w:val="both"/>
        <w:rPr>
          <w:rFonts w:asciiTheme="majorHAnsi" w:hAnsiTheme="majorHAnsi" w:cs="Arial"/>
          <w:sz w:val="20"/>
          <w:szCs w:val="20"/>
        </w:rPr>
      </w:pPr>
      <w:r w:rsidRPr="00A42214">
        <w:rPr>
          <w:rFonts w:asciiTheme="majorHAnsi" w:hAnsiTheme="majorHAnsi" w:cs="Arial"/>
          <w:b/>
          <w:sz w:val="20"/>
          <w:szCs w:val="20"/>
        </w:rPr>
        <w:t>Oferta musi zawierać:</w:t>
      </w:r>
    </w:p>
    <w:p w:rsidR="00E223FC" w:rsidRPr="00FB3750" w:rsidRDefault="00E223FC" w:rsidP="00E223FC">
      <w:pPr>
        <w:pStyle w:val="Tekstpodstawowy"/>
        <w:tabs>
          <w:tab w:val="clear" w:pos="900"/>
        </w:tabs>
        <w:rPr>
          <w:rFonts w:asciiTheme="majorHAnsi" w:hAnsiTheme="majorHAnsi" w:cs="Arial"/>
          <w:b/>
          <w:sz w:val="20"/>
          <w:szCs w:val="20"/>
        </w:rPr>
      </w:pP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E223FC" w:rsidRPr="00FB3750" w:rsidTr="008F0A68">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E223FC" w:rsidRPr="00FB3750" w:rsidRDefault="00E223FC" w:rsidP="008F0A68">
            <w:pPr>
              <w:suppressAutoHyphens/>
              <w:spacing w:before="40" w:after="40"/>
              <w:ind w:right="140"/>
              <w:jc w:val="center"/>
              <w:rPr>
                <w:rFonts w:asciiTheme="majorHAnsi" w:hAnsiTheme="majorHAnsi"/>
                <w:color w:val="000000" w:themeColor="text1"/>
                <w:sz w:val="20"/>
                <w:szCs w:val="20"/>
                <w:lang w:eastAsia="zh-CN"/>
              </w:rPr>
            </w:pPr>
            <w:r w:rsidRPr="00FB3750">
              <w:rPr>
                <w:rFonts w:asciiTheme="majorHAnsi" w:eastAsia="Batang" w:hAnsiTheme="majorHAnsi" w:cs="Cambria"/>
                <w:b/>
                <w:color w:val="000000" w:themeColor="text1"/>
                <w:sz w:val="20"/>
                <w:szCs w:val="20"/>
                <w:lang w:eastAsia="zh-CN"/>
              </w:rPr>
              <w:t>Oświadczenie woli (Oferta) zawiera</w:t>
            </w:r>
          </w:p>
        </w:tc>
      </w:tr>
      <w:tr w:rsidR="00E223FC" w:rsidRPr="00FB3750" w:rsidTr="008F0A6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E223FC" w:rsidRPr="00FB3750" w:rsidRDefault="00E223FC" w:rsidP="008F0A68">
            <w:pPr>
              <w:tabs>
                <w:tab w:val="left" w:pos="360"/>
              </w:tabs>
              <w:suppressAutoHyphens/>
              <w:snapToGrid w:val="0"/>
              <w:jc w:val="center"/>
              <w:rPr>
                <w:rFonts w:asciiTheme="majorHAnsi" w:eastAsia="Batang" w:hAnsiTheme="majorHAnsi" w:cs="Cambria"/>
                <w:sz w:val="20"/>
                <w:szCs w:val="20"/>
                <w:lang w:eastAsia="zh-CN"/>
              </w:rPr>
            </w:pPr>
            <w:r w:rsidRPr="00FB3750">
              <w:rPr>
                <w:rFonts w:asciiTheme="majorHAnsi" w:eastAsia="Batang"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223FC" w:rsidRPr="00FB3750" w:rsidRDefault="00E223FC" w:rsidP="008F0A68">
            <w:pPr>
              <w:suppressAutoHyphens/>
              <w:ind w:right="140"/>
              <w:jc w:val="both"/>
              <w:rPr>
                <w:rFonts w:asciiTheme="majorHAnsi" w:hAnsiTheme="majorHAnsi"/>
                <w:sz w:val="20"/>
                <w:szCs w:val="20"/>
                <w:lang w:eastAsia="zh-CN"/>
              </w:rPr>
            </w:pPr>
            <w:r w:rsidRPr="00FB3750">
              <w:rPr>
                <w:rFonts w:asciiTheme="majorHAnsi" w:eastAsia="Batang" w:hAnsiTheme="majorHAnsi" w:cs="Cambria"/>
                <w:sz w:val="20"/>
                <w:szCs w:val="20"/>
                <w:lang w:eastAsia="zh-CN"/>
              </w:rPr>
              <w:t xml:space="preserve">Ofertę cenową zgodną z załączonym Formularzem Ofertowym, którego wzór stanowi załącznik  </w:t>
            </w:r>
            <w:r>
              <w:rPr>
                <w:rFonts w:asciiTheme="majorHAnsi" w:eastAsia="Batang" w:hAnsiTheme="majorHAnsi" w:cs="Cambria"/>
                <w:sz w:val="20"/>
                <w:szCs w:val="20"/>
                <w:lang w:eastAsia="zh-CN"/>
              </w:rPr>
              <w:t>Nr 2 do niniejszego Zaproszenia.</w:t>
            </w:r>
          </w:p>
        </w:tc>
      </w:tr>
      <w:tr w:rsidR="00E223FC" w:rsidRPr="00FB3750" w:rsidTr="008F0A68">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E223FC" w:rsidRPr="00FB3750" w:rsidRDefault="00E223FC" w:rsidP="008F0A68">
            <w:pPr>
              <w:tabs>
                <w:tab w:val="left" w:pos="360"/>
              </w:tabs>
              <w:suppressAutoHyphens/>
              <w:snapToGrid w:val="0"/>
              <w:jc w:val="center"/>
              <w:rPr>
                <w:rFonts w:asciiTheme="majorHAnsi" w:eastAsia="Batang" w:hAnsiTheme="majorHAnsi" w:cs="Cambria"/>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223FC" w:rsidRPr="00FB3750" w:rsidRDefault="00E223FC" w:rsidP="008F0A68">
            <w:pPr>
              <w:suppressAutoHyphens/>
              <w:ind w:right="140"/>
              <w:jc w:val="both"/>
              <w:rPr>
                <w:rFonts w:asciiTheme="majorHAnsi" w:hAnsiTheme="majorHAnsi"/>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 xml:space="preserve">Oświadczenia, o których </w:t>
            </w:r>
            <w:r w:rsidRPr="00FB3750">
              <w:rPr>
                <w:rFonts w:asciiTheme="majorHAnsi" w:eastAsia="Batang" w:hAnsiTheme="majorHAnsi" w:cs="Cambria"/>
                <w:sz w:val="20"/>
                <w:szCs w:val="20"/>
                <w:lang w:eastAsia="zh-CN"/>
              </w:rPr>
              <w:t>mowa w Rozdz. III (załącznik nr 3 i 4 Zaproszenia)</w:t>
            </w:r>
            <w:r>
              <w:rPr>
                <w:rFonts w:asciiTheme="majorHAnsi" w:eastAsia="Batang" w:hAnsiTheme="majorHAnsi" w:cs="Cambria"/>
                <w:sz w:val="20"/>
                <w:szCs w:val="20"/>
                <w:lang w:eastAsia="zh-CN"/>
              </w:rPr>
              <w:t>.</w:t>
            </w:r>
          </w:p>
        </w:tc>
      </w:tr>
      <w:tr w:rsidR="00E223FC" w:rsidRPr="00FB3750" w:rsidTr="008F0A6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E223FC" w:rsidRPr="00FB3750" w:rsidRDefault="00E223FC" w:rsidP="008F0A68">
            <w:pPr>
              <w:tabs>
                <w:tab w:val="left" w:pos="360"/>
              </w:tabs>
              <w:suppressAutoHyphens/>
              <w:snapToGrid w:val="0"/>
              <w:jc w:val="center"/>
              <w:rPr>
                <w:rFonts w:asciiTheme="majorHAnsi" w:eastAsia="Batang" w:hAnsiTheme="majorHAnsi" w:cs="Cambria"/>
                <w:smallCaps/>
                <w:color w:val="000000" w:themeColor="text1"/>
                <w:sz w:val="20"/>
                <w:szCs w:val="20"/>
                <w:lang w:eastAsia="zh-CN"/>
              </w:rPr>
            </w:pPr>
            <w:r w:rsidRPr="00FB3750">
              <w:rPr>
                <w:rFonts w:asciiTheme="majorHAnsi" w:eastAsia="Batang" w:hAnsiTheme="majorHAnsi" w:cs="Cambria"/>
                <w:smallCaps/>
                <w:color w:val="000000" w:themeColor="text1"/>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223FC" w:rsidRPr="00FB3750" w:rsidRDefault="00E223FC" w:rsidP="008F0A68">
            <w:pPr>
              <w:suppressAutoHyphens/>
              <w:ind w:right="140"/>
              <w:jc w:val="both"/>
              <w:rPr>
                <w:rFonts w:asciiTheme="majorHAnsi" w:hAnsiTheme="majorHAnsi"/>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E223FC" w:rsidRPr="00FB3750" w:rsidTr="008F0A68">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E223FC" w:rsidRPr="00FB3750" w:rsidRDefault="00E223FC" w:rsidP="008F0A68">
            <w:pPr>
              <w:suppressAutoHyphens/>
              <w:jc w:val="center"/>
              <w:rPr>
                <w:rFonts w:asciiTheme="majorHAnsi" w:hAnsiTheme="majorHAnsi"/>
                <w:sz w:val="20"/>
                <w:szCs w:val="20"/>
                <w:lang w:eastAsia="zh-CN"/>
              </w:rPr>
            </w:pPr>
            <w:r w:rsidRPr="00FB3750">
              <w:rPr>
                <w:rFonts w:asciiTheme="majorHAnsi" w:hAnsiTheme="majorHAnsi"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223FC" w:rsidRPr="00FB3750" w:rsidRDefault="00E223FC" w:rsidP="008F0A68">
            <w:pPr>
              <w:jc w:val="both"/>
              <w:rPr>
                <w:rFonts w:asciiTheme="majorHAnsi" w:hAnsiTheme="majorHAnsi" w:cs="Arial Narrow"/>
                <w:sz w:val="20"/>
                <w:szCs w:val="20"/>
              </w:rPr>
            </w:pPr>
            <w:r w:rsidRPr="00FB3750">
              <w:rPr>
                <w:rFonts w:asciiTheme="majorHAnsi" w:hAnsiTheme="majorHAnsi"/>
                <w:bCs/>
                <w:iCs/>
                <w:sz w:val="20"/>
                <w:szCs w:val="20"/>
                <w:lang w:eastAsia="zh-CN"/>
              </w:rPr>
              <w:t xml:space="preserve">Odpis z właściwego rejestru lub z centralnej ewidencji i informacji o działalności gospodarczej - </w:t>
            </w:r>
            <w:r w:rsidRPr="00FB3750">
              <w:rPr>
                <w:rFonts w:asciiTheme="majorHAnsi" w:hAnsiTheme="majorHAnsi" w:cs="Arial Narrow"/>
                <w:sz w:val="20"/>
                <w:szCs w:val="20"/>
              </w:rPr>
              <w:t>wystawionego nie wcześniej niż 6 miesięcy przed upływem terminu składania ofert.</w:t>
            </w:r>
          </w:p>
          <w:p w:rsidR="00E223FC" w:rsidRPr="00FB3750" w:rsidRDefault="00E223FC" w:rsidP="008F0A68">
            <w:pPr>
              <w:suppressAutoHyphens/>
              <w:jc w:val="both"/>
              <w:rPr>
                <w:rFonts w:asciiTheme="majorHAnsi" w:hAnsiTheme="majorHAnsi"/>
                <w:bCs/>
                <w:iCs/>
                <w:sz w:val="20"/>
                <w:szCs w:val="20"/>
                <w:lang w:eastAsia="zh-CN"/>
              </w:rPr>
            </w:pPr>
            <w:r w:rsidRPr="00FB3750">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E223FC" w:rsidRPr="00FB3750" w:rsidRDefault="00E223FC" w:rsidP="00E223FC">
      <w:pPr>
        <w:widowControl w:val="0"/>
        <w:suppressAutoHyphens/>
        <w:jc w:val="both"/>
        <w:rPr>
          <w:rFonts w:asciiTheme="majorHAnsi" w:hAnsiTheme="majorHAnsi" w:cs="Arial"/>
          <w:sz w:val="20"/>
          <w:szCs w:val="20"/>
          <w:lang w:eastAsia="ar-SA"/>
        </w:rPr>
      </w:pPr>
    </w:p>
    <w:p w:rsidR="00E223FC" w:rsidRDefault="00E223FC" w:rsidP="00E223FC">
      <w:pPr>
        <w:pStyle w:val="Akapitzlist"/>
        <w:widowControl w:val="0"/>
        <w:numPr>
          <w:ilvl w:val="3"/>
          <w:numId w:val="24"/>
        </w:numPr>
        <w:suppressAutoHyphens/>
        <w:spacing w:after="60" w:line="240" w:lineRule="auto"/>
        <w:ind w:left="709" w:hanging="283"/>
        <w:jc w:val="both"/>
        <w:rPr>
          <w:rFonts w:asciiTheme="majorHAnsi" w:hAnsiTheme="majorHAnsi" w:cs="Arial"/>
          <w:sz w:val="20"/>
          <w:szCs w:val="20"/>
          <w:lang w:eastAsia="ar-SA"/>
        </w:rPr>
      </w:pPr>
      <w:r w:rsidRPr="00A42214">
        <w:rPr>
          <w:rFonts w:asciiTheme="majorHAnsi" w:hAnsiTheme="majorHAnsi" w:cs="Arial"/>
          <w:sz w:val="20"/>
          <w:szCs w:val="20"/>
          <w:lang w:eastAsia="ar-SA"/>
        </w:rPr>
        <w:t xml:space="preserve">Wszystkie kartki złożonej oferty powinny być kolejno ponumerowane, a ilość kartek oraz wyszczególnienie załączników do oferty wpisana do Formularza </w:t>
      </w:r>
      <w:r>
        <w:rPr>
          <w:rFonts w:asciiTheme="majorHAnsi" w:hAnsiTheme="majorHAnsi" w:cs="Arial"/>
          <w:sz w:val="20"/>
          <w:szCs w:val="20"/>
          <w:lang w:eastAsia="ar-SA"/>
        </w:rPr>
        <w:t>Ofertowego</w:t>
      </w:r>
      <w:r w:rsidRPr="00A42214">
        <w:rPr>
          <w:rFonts w:asciiTheme="majorHAnsi" w:hAnsiTheme="majorHAnsi" w:cs="Arial"/>
          <w:sz w:val="20"/>
          <w:szCs w:val="20"/>
          <w:lang w:eastAsia="ar-SA"/>
        </w:rPr>
        <w:t>. Niespełnienie tego wymogu nie będzie skutkowało odrzuceniem oferty. Za kompletność złożonej oferty, która nie została ponumerowana oraz nie zostały wyszczególnione załączniki, Zamawiający nie bierze odpowiedzialności.</w:t>
      </w:r>
    </w:p>
    <w:p w:rsidR="00E223FC" w:rsidRDefault="00E223FC" w:rsidP="00E223FC">
      <w:pPr>
        <w:pStyle w:val="Akapitzlist"/>
        <w:widowControl w:val="0"/>
        <w:numPr>
          <w:ilvl w:val="3"/>
          <w:numId w:val="24"/>
        </w:numPr>
        <w:suppressAutoHyphens/>
        <w:spacing w:after="60" w:line="240" w:lineRule="auto"/>
        <w:ind w:left="709" w:hanging="283"/>
        <w:jc w:val="both"/>
        <w:rPr>
          <w:rFonts w:asciiTheme="majorHAnsi" w:hAnsiTheme="majorHAnsi" w:cs="Arial"/>
          <w:sz w:val="20"/>
          <w:szCs w:val="20"/>
          <w:lang w:eastAsia="ar-SA"/>
        </w:rPr>
      </w:pPr>
      <w:r w:rsidRPr="00B457B7">
        <w:rPr>
          <w:rFonts w:asciiTheme="majorHAnsi" w:hAnsiTheme="majorHAnsi" w:cs="Arial"/>
          <w:sz w:val="20"/>
          <w:szCs w:val="20"/>
          <w:lang w:eastAsia="ar-SA"/>
        </w:rPr>
        <w:t xml:space="preserve">Dokumenty stanowiące tajemnicę przedsiębiorstwa </w:t>
      </w:r>
      <w:r w:rsidRPr="00B457B7">
        <w:rPr>
          <w:rFonts w:asciiTheme="majorHAnsi" w:hAnsiTheme="majorHAnsi" w:cs="Arial"/>
          <w:bCs/>
          <w:sz w:val="20"/>
          <w:szCs w:val="20"/>
          <w:lang w:eastAsia="ar-SA"/>
        </w:rPr>
        <w:t>w rozumieniu przepisów o zwalczaniu nieuczciwej konkurencji, należy w górnym prawym rogu oznaczyć zapisem</w:t>
      </w:r>
      <w:r w:rsidRPr="00B457B7">
        <w:rPr>
          <w:rFonts w:asciiTheme="majorHAnsi" w:hAnsiTheme="majorHAnsi" w:cs="Arial"/>
          <w:sz w:val="20"/>
          <w:szCs w:val="20"/>
          <w:lang w:eastAsia="ar-SA"/>
        </w:rPr>
        <w:t>: „Dokument stanowi tajemnicę przedsiębiorstwa”, i muszą być dołączone do oferty w oddzielnej kopercie oznaczonej: „Dokumenty stanowiące tajemnicę przedsiębiorstwa”.</w:t>
      </w:r>
    </w:p>
    <w:p w:rsidR="00E223FC" w:rsidRDefault="00E223FC" w:rsidP="00E223FC">
      <w:pPr>
        <w:pStyle w:val="Akapitzlist"/>
        <w:widowControl w:val="0"/>
        <w:numPr>
          <w:ilvl w:val="3"/>
          <w:numId w:val="24"/>
        </w:numPr>
        <w:suppressAutoHyphens/>
        <w:spacing w:after="60" w:line="240" w:lineRule="auto"/>
        <w:ind w:left="709" w:hanging="283"/>
        <w:jc w:val="both"/>
        <w:rPr>
          <w:rFonts w:asciiTheme="majorHAnsi" w:hAnsiTheme="majorHAnsi" w:cs="Arial"/>
          <w:sz w:val="20"/>
          <w:szCs w:val="20"/>
          <w:lang w:eastAsia="ar-SA"/>
        </w:rPr>
      </w:pPr>
      <w:r w:rsidRPr="00B457B7">
        <w:rPr>
          <w:rFonts w:asciiTheme="majorHAnsi"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w:t>
      </w:r>
      <w:r>
        <w:rPr>
          <w:rFonts w:asciiTheme="majorHAnsi" w:hAnsiTheme="majorHAnsi" w:cs="Arial"/>
          <w:sz w:val="20"/>
          <w:szCs w:val="20"/>
          <w:lang w:eastAsia="ar-SA"/>
        </w:rPr>
        <w:t>raku podstaw do wykluczenia muszą</w:t>
      </w:r>
      <w:r w:rsidRPr="00B457B7">
        <w:rPr>
          <w:rFonts w:asciiTheme="majorHAnsi" w:hAnsiTheme="majorHAnsi" w:cs="Arial"/>
          <w:sz w:val="20"/>
          <w:szCs w:val="20"/>
          <w:lang w:eastAsia="ar-SA"/>
        </w:rPr>
        <w:t xml:space="preserve"> być złożone w formie oryginału.</w:t>
      </w:r>
    </w:p>
    <w:p w:rsidR="00E223FC" w:rsidRDefault="00E223FC" w:rsidP="00E223FC">
      <w:pPr>
        <w:pStyle w:val="Akapitzlist"/>
        <w:widowControl w:val="0"/>
        <w:numPr>
          <w:ilvl w:val="3"/>
          <w:numId w:val="24"/>
        </w:numPr>
        <w:suppressAutoHyphens/>
        <w:spacing w:after="60" w:line="240" w:lineRule="auto"/>
        <w:ind w:left="709" w:hanging="283"/>
        <w:jc w:val="both"/>
        <w:rPr>
          <w:rFonts w:asciiTheme="majorHAnsi" w:hAnsiTheme="majorHAnsi" w:cs="Arial"/>
          <w:sz w:val="20"/>
          <w:szCs w:val="20"/>
          <w:lang w:eastAsia="ar-SA"/>
        </w:rPr>
      </w:pPr>
      <w:r w:rsidRPr="00B457B7">
        <w:rPr>
          <w:rFonts w:asciiTheme="majorHAnsi"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E223FC" w:rsidRDefault="00E223FC" w:rsidP="00E223FC">
      <w:pPr>
        <w:pStyle w:val="Akapitzlist"/>
        <w:widowControl w:val="0"/>
        <w:numPr>
          <w:ilvl w:val="3"/>
          <w:numId w:val="24"/>
        </w:numPr>
        <w:suppressAutoHyphens/>
        <w:spacing w:after="60" w:line="240" w:lineRule="auto"/>
        <w:ind w:left="709" w:hanging="283"/>
        <w:jc w:val="both"/>
        <w:rPr>
          <w:rFonts w:asciiTheme="majorHAnsi" w:hAnsiTheme="majorHAnsi" w:cs="Arial"/>
          <w:sz w:val="20"/>
          <w:szCs w:val="20"/>
          <w:lang w:eastAsia="ar-SA"/>
        </w:rPr>
      </w:pPr>
      <w:r w:rsidRPr="00B457B7">
        <w:rPr>
          <w:rFonts w:asciiTheme="majorHAnsi"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223FC" w:rsidRPr="00B457B7" w:rsidRDefault="00E223FC" w:rsidP="00E223FC">
      <w:pPr>
        <w:widowControl w:val="0"/>
        <w:suppressAutoHyphens/>
        <w:spacing w:after="60"/>
        <w:jc w:val="both"/>
        <w:rPr>
          <w:rFonts w:asciiTheme="majorHAnsi" w:hAnsiTheme="majorHAnsi" w:cs="Arial"/>
          <w:sz w:val="20"/>
          <w:szCs w:val="20"/>
          <w:lang w:eastAsia="ar-SA"/>
        </w:rPr>
      </w:pPr>
    </w:p>
    <w:p w:rsidR="00E223FC" w:rsidRDefault="00E223FC" w:rsidP="00E223FC">
      <w:pPr>
        <w:pStyle w:val="Akapitzlist"/>
        <w:widowControl w:val="0"/>
        <w:numPr>
          <w:ilvl w:val="0"/>
          <w:numId w:val="14"/>
        </w:numPr>
        <w:suppressAutoHyphens/>
        <w:spacing w:after="60" w:line="240" w:lineRule="auto"/>
        <w:ind w:left="709" w:hanging="567"/>
        <w:jc w:val="both"/>
        <w:rPr>
          <w:rFonts w:asciiTheme="majorHAnsi" w:hAnsiTheme="majorHAnsi" w:cs="Arial"/>
          <w:b/>
          <w:sz w:val="20"/>
          <w:szCs w:val="20"/>
          <w:u w:val="single"/>
          <w:lang w:eastAsia="ar-SA"/>
        </w:rPr>
      </w:pPr>
      <w:r w:rsidRPr="00B457B7">
        <w:rPr>
          <w:rFonts w:asciiTheme="majorHAnsi" w:hAnsiTheme="majorHAnsi" w:cs="Arial"/>
          <w:b/>
          <w:sz w:val="20"/>
          <w:szCs w:val="20"/>
          <w:u w:val="single"/>
          <w:lang w:eastAsia="ar-SA"/>
        </w:rPr>
        <w:t>Informacja o sposobie porozumiewania się Zamawiającego z Wykonawcami oraz przekazywania oświadczeń lub dokumentów.</w:t>
      </w:r>
    </w:p>
    <w:p w:rsidR="00E223FC" w:rsidRDefault="00E223FC" w:rsidP="00E223FC">
      <w:pPr>
        <w:pStyle w:val="Akapitzlist"/>
        <w:numPr>
          <w:ilvl w:val="6"/>
          <w:numId w:val="24"/>
        </w:numPr>
        <w:tabs>
          <w:tab w:val="clear" w:pos="5890"/>
        </w:tabs>
        <w:spacing w:after="60" w:line="240" w:lineRule="auto"/>
        <w:ind w:left="993" w:hanging="426"/>
        <w:jc w:val="both"/>
        <w:rPr>
          <w:rFonts w:asciiTheme="majorHAnsi" w:hAnsiTheme="majorHAnsi" w:cs="Arial"/>
          <w:sz w:val="20"/>
          <w:szCs w:val="20"/>
        </w:rPr>
      </w:pPr>
      <w:r w:rsidRPr="00B457B7">
        <w:rPr>
          <w:rFonts w:asciiTheme="majorHAnsi" w:hAnsiTheme="majorHAnsi" w:cs="Arial"/>
          <w:sz w:val="20"/>
          <w:szCs w:val="20"/>
        </w:rPr>
        <w:lastRenderedPageBreak/>
        <w:t>Postępowanie o udzielenie zamówienia, z zastrzeżeniem wyjątków określonych w ustawie, prowadzi się z zachowaniem formy pisemnej. 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E223FC" w:rsidRDefault="00E223FC" w:rsidP="00E223FC">
      <w:pPr>
        <w:pStyle w:val="Akapitzlist"/>
        <w:numPr>
          <w:ilvl w:val="6"/>
          <w:numId w:val="24"/>
        </w:numPr>
        <w:tabs>
          <w:tab w:val="clear" w:pos="5890"/>
        </w:tabs>
        <w:spacing w:after="60" w:line="240" w:lineRule="auto"/>
        <w:ind w:left="993" w:hanging="426"/>
        <w:jc w:val="both"/>
        <w:rPr>
          <w:rFonts w:asciiTheme="majorHAnsi" w:hAnsiTheme="majorHAnsi" w:cs="Arial"/>
          <w:sz w:val="20"/>
          <w:szCs w:val="20"/>
        </w:rPr>
      </w:pPr>
      <w:r w:rsidRPr="00B457B7">
        <w:rPr>
          <w:rFonts w:asciiTheme="majorHAnsi" w:hAnsiTheme="majorHAnsi" w:cs="Arial"/>
          <w:sz w:val="20"/>
          <w:szCs w:val="20"/>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E223FC" w:rsidRDefault="00E223FC" w:rsidP="00E223FC">
      <w:pPr>
        <w:pStyle w:val="Akapitzlist"/>
        <w:numPr>
          <w:ilvl w:val="6"/>
          <w:numId w:val="24"/>
        </w:numPr>
        <w:tabs>
          <w:tab w:val="clear" w:pos="5890"/>
        </w:tabs>
        <w:spacing w:after="60" w:line="240" w:lineRule="auto"/>
        <w:ind w:left="993" w:hanging="426"/>
        <w:jc w:val="both"/>
        <w:rPr>
          <w:rFonts w:asciiTheme="majorHAnsi" w:hAnsiTheme="majorHAnsi" w:cs="Arial"/>
          <w:sz w:val="20"/>
          <w:szCs w:val="20"/>
        </w:rPr>
      </w:pPr>
      <w:r w:rsidRPr="00B457B7">
        <w:rPr>
          <w:rFonts w:asciiTheme="majorHAnsi" w:hAnsiTheme="majorHAnsi" w:cs="Arial"/>
          <w:sz w:val="20"/>
          <w:szCs w:val="20"/>
        </w:rPr>
        <w:t>Postępowanie o udzielenie zamówienia prowadzi się w języku polskim.</w:t>
      </w:r>
    </w:p>
    <w:p w:rsidR="00E223FC" w:rsidRPr="00B457B7" w:rsidRDefault="00E223FC" w:rsidP="00E223FC">
      <w:pPr>
        <w:pStyle w:val="Akapitzlist"/>
        <w:numPr>
          <w:ilvl w:val="6"/>
          <w:numId w:val="24"/>
        </w:numPr>
        <w:tabs>
          <w:tab w:val="clear" w:pos="5890"/>
        </w:tabs>
        <w:spacing w:after="60" w:line="240" w:lineRule="auto"/>
        <w:ind w:left="993" w:hanging="426"/>
        <w:jc w:val="both"/>
        <w:rPr>
          <w:rFonts w:asciiTheme="majorHAnsi" w:hAnsiTheme="majorHAnsi" w:cs="Arial"/>
          <w:sz w:val="20"/>
          <w:szCs w:val="20"/>
        </w:rPr>
      </w:pPr>
      <w:r w:rsidRPr="00B457B7">
        <w:rPr>
          <w:rFonts w:asciiTheme="majorHAnsi" w:hAnsiTheme="majorHAnsi"/>
          <w:sz w:val="20"/>
        </w:rPr>
        <w:t>Wykonawcom, którzy</w:t>
      </w:r>
      <w:r w:rsidRPr="00B457B7">
        <w:rPr>
          <w:rFonts w:asciiTheme="majorHAnsi" w:eastAsia="Arial Narrow" w:hAnsiTheme="majorHAnsi" w:cs="Arial Narrow"/>
          <w:sz w:val="20"/>
        </w:rPr>
        <w:t xml:space="preserve"> </w:t>
      </w:r>
      <w:r w:rsidRPr="00B457B7">
        <w:rPr>
          <w:rFonts w:asciiTheme="majorHAnsi" w:hAnsiTheme="majorHAnsi"/>
          <w:sz w:val="20"/>
        </w:rPr>
        <w:t>zwrócili</w:t>
      </w:r>
      <w:r w:rsidRPr="00B457B7">
        <w:rPr>
          <w:rFonts w:asciiTheme="majorHAnsi" w:eastAsia="Arial Narrow" w:hAnsiTheme="majorHAnsi" w:cs="Arial Narrow"/>
          <w:sz w:val="20"/>
        </w:rPr>
        <w:t xml:space="preserve"> </w:t>
      </w:r>
      <w:r w:rsidRPr="00B457B7">
        <w:rPr>
          <w:rFonts w:asciiTheme="majorHAnsi" w:hAnsiTheme="majorHAnsi"/>
          <w:sz w:val="20"/>
        </w:rPr>
        <w:t>się</w:t>
      </w:r>
      <w:r w:rsidRPr="00B457B7">
        <w:rPr>
          <w:rFonts w:asciiTheme="majorHAnsi" w:eastAsia="Arial Narrow" w:hAnsiTheme="majorHAnsi" w:cs="Arial Narrow"/>
          <w:sz w:val="20"/>
        </w:rPr>
        <w:t xml:space="preserve"> </w:t>
      </w:r>
      <w:r w:rsidRPr="00B457B7">
        <w:rPr>
          <w:rFonts w:asciiTheme="majorHAnsi" w:hAnsiTheme="majorHAnsi"/>
          <w:sz w:val="20"/>
        </w:rPr>
        <w:t>o</w:t>
      </w:r>
      <w:r w:rsidRPr="00B457B7">
        <w:rPr>
          <w:rFonts w:asciiTheme="majorHAnsi" w:eastAsia="Arial Narrow" w:hAnsiTheme="majorHAnsi" w:cs="Arial Narrow"/>
          <w:sz w:val="20"/>
        </w:rPr>
        <w:t xml:space="preserve"> </w:t>
      </w:r>
      <w:r w:rsidRPr="00B457B7">
        <w:rPr>
          <w:rFonts w:asciiTheme="majorHAnsi" w:hAnsiTheme="majorHAnsi"/>
          <w:sz w:val="20"/>
        </w:rPr>
        <w:t>wyjaśnienie</w:t>
      </w:r>
      <w:r w:rsidRPr="00B457B7">
        <w:rPr>
          <w:rFonts w:asciiTheme="majorHAnsi" w:eastAsia="Arial Narrow" w:hAnsiTheme="majorHAnsi" w:cs="Arial Narrow"/>
          <w:sz w:val="20"/>
        </w:rPr>
        <w:t xml:space="preserve"> </w:t>
      </w:r>
      <w:r w:rsidRPr="00B457B7">
        <w:rPr>
          <w:rFonts w:asciiTheme="majorHAnsi" w:hAnsiTheme="majorHAnsi"/>
          <w:sz w:val="20"/>
        </w:rPr>
        <w:t>treści</w:t>
      </w:r>
      <w:r w:rsidRPr="00B457B7">
        <w:rPr>
          <w:rFonts w:asciiTheme="majorHAnsi" w:eastAsia="Arial Narrow" w:hAnsiTheme="majorHAnsi" w:cs="Arial Narrow"/>
          <w:sz w:val="20"/>
        </w:rPr>
        <w:t xml:space="preserve"> </w:t>
      </w:r>
      <w:r w:rsidRPr="00B457B7">
        <w:rPr>
          <w:rFonts w:asciiTheme="majorHAnsi" w:hAnsiTheme="majorHAnsi"/>
          <w:sz w:val="20"/>
        </w:rPr>
        <w:t>Zaproszenia</w:t>
      </w:r>
      <w:r w:rsidRPr="00B457B7">
        <w:rPr>
          <w:rFonts w:asciiTheme="majorHAnsi" w:hAnsiTheme="majorHAnsi" w:cs="Arial"/>
          <w:sz w:val="20"/>
        </w:rPr>
        <w:t>,</w:t>
      </w:r>
      <w:r w:rsidRPr="00B457B7">
        <w:rPr>
          <w:rFonts w:asciiTheme="majorHAnsi" w:eastAsia="Arial Narrow" w:hAnsiTheme="majorHAnsi" w:cs="Arial Narrow"/>
          <w:sz w:val="20"/>
        </w:rPr>
        <w:t xml:space="preserve"> </w:t>
      </w:r>
      <w:r w:rsidRPr="00B457B7">
        <w:rPr>
          <w:rFonts w:asciiTheme="majorHAnsi" w:hAnsiTheme="majorHAnsi"/>
          <w:sz w:val="20"/>
        </w:rPr>
        <w:t>Zamawiający</w:t>
      </w:r>
      <w:r w:rsidRPr="00B457B7">
        <w:rPr>
          <w:rFonts w:asciiTheme="majorHAnsi" w:eastAsia="Arial Narrow" w:hAnsiTheme="majorHAnsi" w:cs="Arial Narrow"/>
          <w:sz w:val="20"/>
        </w:rPr>
        <w:t xml:space="preserve"> </w:t>
      </w:r>
      <w:r w:rsidRPr="00B457B7">
        <w:rPr>
          <w:rFonts w:asciiTheme="majorHAnsi" w:hAnsiTheme="majorHAnsi"/>
          <w:sz w:val="20"/>
        </w:rPr>
        <w:t>udzieli</w:t>
      </w:r>
      <w:r w:rsidRPr="00B457B7">
        <w:rPr>
          <w:rFonts w:asciiTheme="majorHAnsi" w:eastAsia="Arial Narrow" w:hAnsiTheme="majorHAnsi" w:cs="Arial Narrow"/>
          <w:sz w:val="20"/>
        </w:rPr>
        <w:t xml:space="preserve"> </w:t>
      </w:r>
      <w:r w:rsidRPr="00B457B7">
        <w:rPr>
          <w:rFonts w:asciiTheme="majorHAnsi" w:hAnsiTheme="majorHAnsi"/>
          <w:sz w:val="20"/>
        </w:rPr>
        <w:t>wyjaśnień</w:t>
      </w:r>
      <w:r w:rsidRPr="00B457B7">
        <w:rPr>
          <w:rFonts w:asciiTheme="majorHAnsi" w:eastAsia="Arial Narrow" w:hAnsiTheme="majorHAnsi" w:cs="Arial Narrow"/>
          <w:sz w:val="20"/>
        </w:rPr>
        <w:t xml:space="preserve"> </w:t>
      </w:r>
      <w:r w:rsidRPr="00B457B7">
        <w:rPr>
          <w:rFonts w:asciiTheme="majorHAnsi" w:hAnsiTheme="majorHAnsi"/>
          <w:sz w:val="20"/>
        </w:rPr>
        <w:t>niezwłocznie,</w:t>
      </w:r>
      <w:r w:rsidRPr="00B457B7">
        <w:rPr>
          <w:rFonts w:asciiTheme="majorHAnsi" w:eastAsia="Arial Narrow" w:hAnsiTheme="majorHAnsi" w:cs="Arial Narrow"/>
          <w:sz w:val="20"/>
        </w:rPr>
        <w:t xml:space="preserve"> </w:t>
      </w:r>
      <w:r w:rsidRPr="00B457B7">
        <w:rPr>
          <w:rFonts w:asciiTheme="majorHAnsi" w:hAnsiTheme="majorHAnsi"/>
          <w:sz w:val="20"/>
        </w:rPr>
        <w:t>jednak</w:t>
      </w:r>
      <w:r w:rsidRPr="00B457B7">
        <w:rPr>
          <w:rFonts w:asciiTheme="majorHAnsi" w:eastAsia="Arial Narrow" w:hAnsiTheme="majorHAnsi" w:cs="Arial Narrow"/>
          <w:sz w:val="20"/>
        </w:rPr>
        <w:t xml:space="preserve"> </w:t>
      </w:r>
      <w:r w:rsidRPr="00B457B7">
        <w:rPr>
          <w:rFonts w:asciiTheme="majorHAnsi" w:hAnsiTheme="majorHAnsi"/>
          <w:sz w:val="20"/>
        </w:rPr>
        <w:t>nie</w:t>
      </w:r>
      <w:r w:rsidRPr="00B457B7">
        <w:rPr>
          <w:rFonts w:asciiTheme="majorHAnsi" w:eastAsia="Arial Narrow" w:hAnsiTheme="majorHAnsi" w:cs="Arial Narrow"/>
          <w:sz w:val="20"/>
        </w:rPr>
        <w:t xml:space="preserve"> </w:t>
      </w:r>
      <w:r w:rsidRPr="00B457B7">
        <w:rPr>
          <w:rFonts w:asciiTheme="majorHAnsi" w:hAnsiTheme="majorHAnsi"/>
          <w:sz w:val="20"/>
        </w:rPr>
        <w:t>później</w:t>
      </w:r>
      <w:r w:rsidRPr="00B457B7">
        <w:rPr>
          <w:rFonts w:asciiTheme="majorHAnsi" w:eastAsia="Arial Narrow" w:hAnsiTheme="majorHAnsi" w:cs="Arial Narrow"/>
          <w:sz w:val="20"/>
        </w:rPr>
        <w:t xml:space="preserve"> </w:t>
      </w:r>
      <w:r w:rsidRPr="00B457B7">
        <w:rPr>
          <w:rFonts w:asciiTheme="majorHAnsi" w:hAnsiTheme="majorHAnsi"/>
          <w:sz w:val="20"/>
        </w:rPr>
        <w:t>niż</w:t>
      </w:r>
      <w:r w:rsidRPr="00B457B7">
        <w:rPr>
          <w:rFonts w:asciiTheme="majorHAnsi" w:eastAsia="Arial Narrow" w:hAnsiTheme="majorHAnsi" w:cs="Arial Narrow"/>
          <w:sz w:val="20"/>
        </w:rPr>
        <w:t xml:space="preserve"> </w:t>
      </w:r>
      <w:r w:rsidRPr="00B457B7">
        <w:rPr>
          <w:rFonts w:asciiTheme="majorHAnsi" w:hAnsiTheme="majorHAnsi"/>
          <w:sz w:val="20"/>
        </w:rPr>
        <w:t>na</w:t>
      </w:r>
      <w:r w:rsidRPr="00B457B7">
        <w:rPr>
          <w:rFonts w:asciiTheme="majorHAnsi" w:eastAsia="Arial Narrow" w:hAnsiTheme="majorHAnsi" w:cs="Arial Narrow"/>
          <w:sz w:val="20"/>
        </w:rPr>
        <w:t xml:space="preserve"> </w:t>
      </w:r>
      <w:r w:rsidRPr="00B457B7">
        <w:rPr>
          <w:rFonts w:asciiTheme="majorHAnsi" w:hAnsiTheme="majorHAnsi"/>
          <w:sz w:val="20"/>
        </w:rPr>
        <w:t>2</w:t>
      </w:r>
      <w:r w:rsidRPr="00B457B7">
        <w:rPr>
          <w:rFonts w:asciiTheme="majorHAnsi" w:eastAsia="Arial Narrow" w:hAnsiTheme="majorHAnsi" w:cs="Arial Narrow"/>
          <w:sz w:val="20"/>
        </w:rPr>
        <w:t xml:space="preserve"> </w:t>
      </w:r>
      <w:r w:rsidRPr="00B457B7">
        <w:rPr>
          <w:rFonts w:asciiTheme="majorHAnsi" w:hAnsiTheme="majorHAnsi"/>
          <w:sz w:val="20"/>
        </w:rPr>
        <w:t>dni</w:t>
      </w:r>
      <w:r w:rsidRPr="00B457B7">
        <w:rPr>
          <w:rFonts w:asciiTheme="majorHAnsi" w:eastAsia="Arial Narrow" w:hAnsiTheme="majorHAnsi" w:cs="Arial Narrow"/>
          <w:sz w:val="20"/>
        </w:rPr>
        <w:t xml:space="preserve"> </w:t>
      </w:r>
      <w:r w:rsidRPr="00B457B7">
        <w:rPr>
          <w:rFonts w:asciiTheme="majorHAnsi" w:hAnsiTheme="majorHAnsi"/>
          <w:sz w:val="20"/>
        </w:rPr>
        <w:t>przed</w:t>
      </w:r>
      <w:r w:rsidRPr="00B457B7">
        <w:rPr>
          <w:rFonts w:asciiTheme="majorHAnsi" w:eastAsia="Arial Narrow" w:hAnsiTheme="majorHAnsi" w:cs="Arial Narrow"/>
          <w:sz w:val="20"/>
        </w:rPr>
        <w:t xml:space="preserve"> </w:t>
      </w:r>
      <w:r w:rsidRPr="00B457B7">
        <w:rPr>
          <w:rFonts w:asciiTheme="majorHAnsi" w:hAnsiTheme="majorHAnsi"/>
          <w:sz w:val="20"/>
        </w:rPr>
        <w:t>upływem</w:t>
      </w:r>
      <w:r w:rsidRPr="00B457B7">
        <w:rPr>
          <w:rFonts w:asciiTheme="majorHAnsi" w:eastAsia="Arial Narrow" w:hAnsiTheme="majorHAnsi" w:cs="Arial Narrow"/>
          <w:sz w:val="20"/>
        </w:rPr>
        <w:t xml:space="preserve"> </w:t>
      </w:r>
      <w:r w:rsidRPr="00B457B7">
        <w:rPr>
          <w:rFonts w:asciiTheme="majorHAnsi" w:hAnsiTheme="majorHAnsi"/>
          <w:sz w:val="20"/>
        </w:rPr>
        <w:t>terminu</w:t>
      </w:r>
      <w:r w:rsidRPr="00B457B7">
        <w:rPr>
          <w:rFonts w:asciiTheme="majorHAnsi" w:eastAsia="Arial Narrow" w:hAnsiTheme="majorHAnsi" w:cs="Arial Narrow"/>
          <w:sz w:val="20"/>
        </w:rPr>
        <w:t xml:space="preserve"> </w:t>
      </w:r>
      <w:r w:rsidRPr="00B457B7">
        <w:rPr>
          <w:rFonts w:asciiTheme="majorHAnsi" w:hAnsiTheme="majorHAnsi"/>
          <w:sz w:val="20"/>
        </w:rPr>
        <w:t>składania</w:t>
      </w:r>
      <w:r w:rsidRPr="00B457B7">
        <w:rPr>
          <w:rFonts w:asciiTheme="majorHAnsi" w:eastAsia="Arial Narrow" w:hAnsiTheme="majorHAnsi" w:cs="Arial Narrow"/>
          <w:sz w:val="20"/>
        </w:rPr>
        <w:t xml:space="preserve"> </w:t>
      </w:r>
      <w:r w:rsidRPr="00B457B7">
        <w:rPr>
          <w:rFonts w:asciiTheme="majorHAnsi" w:hAnsiTheme="majorHAnsi"/>
          <w:sz w:val="20"/>
        </w:rPr>
        <w:t>ofert,</w:t>
      </w:r>
      <w:r w:rsidRPr="00B457B7">
        <w:rPr>
          <w:rFonts w:asciiTheme="majorHAnsi" w:eastAsia="Arial Narrow" w:hAnsiTheme="majorHAnsi" w:cs="Arial Narrow"/>
          <w:sz w:val="20"/>
        </w:rPr>
        <w:t xml:space="preserve"> </w:t>
      </w:r>
      <w:r w:rsidRPr="00B457B7">
        <w:rPr>
          <w:rFonts w:asciiTheme="majorHAnsi" w:hAnsiTheme="majorHAnsi"/>
          <w:sz w:val="20"/>
        </w:rPr>
        <w:t>pod</w:t>
      </w:r>
      <w:r w:rsidRPr="00B457B7">
        <w:rPr>
          <w:rFonts w:asciiTheme="majorHAnsi" w:eastAsia="Arial Narrow" w:hAnsiTheme="majorHAnsi" w:cs="Arial Narrow"/>
          <w:sz w:val="20"/>
        </w:rPr>
        <w:t xml:space="preserve"> </w:t>
      </w:r>
      <w:r w:rsidRPr="00B457B7">
        <w:rPr>
          <w:rFonts w:asciiTheme="majorHAnsi" w:hAnsiTheme="majorHAnsi"/>
          <w:sz w:val="20"/>
        </w:rPr>
        <w:t>warunkiem,</w:t>
      </w:r>
      <w:r w:rsidRPr="00B457B7">
        <w:rPr>
          <w:rFonts w:asciiTheme="majorHAnsi" w:eastAsia="Arial Narrow" w:hAnsiTheme="majorHAnsi" w:cs="Arial Narrow"/>
          <w:sz w:val="20"/>
        </w:rPr>
        <w:t xml:space="preserve"> </w:t>
      </w:r>
      <w:r w:rsidRPr="00B457B7">
        <w:rPr>
          <w:rFonts w:asciiTheme="majorHAnsi" w:hAnsiTheme="majorHAnsi"/>
          <w:sz w:val="20"/>
        </w:rPr>
        <w:t>że</w:t>
      </w:r>
      <w:r w:rsidRPr="00B457B7">
        <w:rPr>
          <w:rFonts w:asciiTheme="majorHAnsi" w:eastAsia="Arial Narrow" w:hAnsiTheme="majorHAnsi" w:cs="Arial Narrow"/>
          <w:sz w:val="20"/>
        </w:rPr>
        <w:t xml:space="preserve"> </w:t>
      </w:r>
      <w:r w:rsidRPr="00B457B7">
        <w:rPr>
          <w:rFonts w:asciiTheme="majorHAnsi" w:hAnsiTheme="majorHAnsi"/>
          <w:sz w:val="20"/>
        </w:rPr>
        <w:t>wniosek</w:t>
      </w:r>
      <w:r w:rsidRPr="00B457B7">
        <w:rPr>
          <w:rFonts w:asciiTheme="majorHAnsi" w:eastAsia="Arial Narrow" w:hAnsiTheme="majorHAnsi" w:cs="Arial Narrow"/>
          <w:sz w:val="20"/>
        </w:rPr>
        <w:t xml:space="preserve"> </w:t>
      </w:r>
      <w:r w:rsidRPr="00B457B7">
        <w:rPr>
          <w:rFonts w:asciiTheme="majorHAnsi" w:hAnsiTheme="majorHAnsi"/>
          <w:sz w:val="20"/>
        </w:rPr>
        <w:t>o</w:t>
      </w:r>
      <w:r w:rsidRPr="00B457B7">
        <w:rPr>
          <w:rFonts w:asciiTheme="majorHAnsi" w:eastAsia="Arial Narrow" w:hAnsiTheme="majorHAnsi" w:cs="Arial Narrow"/>
          <w:sz w:val="20"/>
        </w:rPr>
        <w:t xml:space="preserve"> </w:t>
      </w:r>
      <w:r w:rsidRPr="00B457B7">
        <w:rPr>
          <w:rFonts w:asciiTheme="majorHAnsi" w:hAnsiTheme="majorHAnsi"/>
          <w:sz w:val="20"/>
        </w:rPr>
        <w:t>wyjaśnienie</w:t>
      </w:r>
      <w:r w:rsidRPr="00B457B7">
        <w:rPr>
          <w:rFonts w:asciiTheme="majorHAnsi" w:eastAsia="Arial Narrow" w:hAnsiTheme="majorHAnsi" w:cs="Arial Narrow"/>
          <w:sz w:val="20"/>
        </w:rPr>
        <w:t xml:space="preserve"> </w:t>
      </w:r>
      <w:r w:rsidRPr="00B457B7">
        <w:rPr>
          <w:rFonts w:asciiTheme="majorHAnsi" w:hAnsiTheme="majorHAnsi"/>
          <w:sz w:val="20"/>
        </w:rPr>
        <w:t>treści</w:t>
      </w:r>
      <w:r w:rsidRPr="00B457B7">
        <w:rPr>
          <w:rFonts w:asciiTheme="majorHAnsi" w:eastAsia="Arial Narrow" w:hAnsiTheme="majorHAnsi" w:cs="Arial Narrow"/>
          <w:sz w:val="20"/>
        </w:rPr>
        <w:t xml:space="preserve"> </w:t>
      </w:r>
      <w:r w:rsidRPr="00B457B7">
        <w:rPr>
          <w:rFonts w:asciiTheme="majorHAnsi" w:hAnsiTheme="majorHAnsi"/>
          <w:sz w:val="20"/>
        </w:rPr>
        <w:t>Zaproszenia</w:t>
      </w:r>
      <w:r w:rsidRPr="00B457B7">
        <w:rPr>
          <w:rFonts w:asciiTheme="majorHAnsi" w:eastAsia="Arial Narrow" w:hAnsiTheme="majorHAnsi" w:cs="Arial Narrow"/>
          <w:sz w:val="20"/>
        </w:rPr>
        <w:t xml:space="preserve"> </w:t>
      </w:r>
      <w:r w:rsidRPr="00B457B7">
        <w:rPr>
          <w:rFonts w:asciiTheme="majorHAnsi" w:hAnsiTheme="majorHAnsi"/>
          <w:sz w:val="20"/>
        </w:rPr>
        <w:t>wpłynął</w:t>
      </w:r>
      <w:r w:rsidRPr="00B457B7">
        <w:rPr>
          <w:rFonts w:asciiTheme="majorHAnsi" w:eastAsia="Arial Narrow" w:hAnsiTheme="majorHAnsi" w:cs="Arial Narrow"/>
          <w:sz w:val="20"/>
        </w:rPr>
        <w:t xml:space="preserve"> </w:t>
      </w:r>
      <w:r w:rsidRPr="00B457B7">
        <w:rPr>
          <w:rFonts w:asciiTheme="majorHAnsi" w:hAnsiTheme="majorHAnsi"/>
          <w:sz w:val="20"/>
        </w:rPr>
        <w:t>do</w:t>
      </w:r>
      <w:r w:rsidRPr="00B457B7">
        <w:rPr>
          <w:rFonts w:asciiTheme="majorHAnsi" w:eastAsia="Arial Narrow" w:hAnsiTheme="majorHAnsi" w:cs="Arial Narrow"/>
          <w:sz w:val="20"/>
        </w:rPr>
        <w:t xml:space="preserve"> </w:t>
      </w:r>
      <w:r w:rsidRPr="00B457B7">
        <w:rPr>
          <w:rFonts w:asciiTheme="majorHAnsi" w:hAnsiTheme="majorHAnsi"/>
          <w:sz w:val="20"/>
        </w:rPr>
        <w:t>Zamawiającego</w:t>
      </w:r>
      <w:r w:rsidRPr="00B457B7">
        <w:rPr>
          <w:rFonts w:asciiTheme="majorHAnsi" w:eastAsia="Arial Narrow" w:hAnsiTheme="majorHAnsi" w:cs="Arial Narrow"/>
          <w:sz w:val="20"/>
        </w:rPr>
        <w:t xml:space="preserve"> </w:t>
      </w:r>
      <w:r w:rsidRPr="00B457B7">
        <w:rPr>
          <w:rFonts w:asciiTheme="majorHAnsi" w:hAnsiTheme="majorHAnsi" w:cs="Arial"/>
          <w:sz w:val="20"/>
        </w:rPr>
        <w:t>nie</w:t>
      </w:r>
      <w:r w:rsidRPr="00B457B7">
        <w:rPr>
          <w:rFonts w:asciiTheme="majorHAnsi" w:eastAsia="Arial Narrow" w:hAnsiTheme="majorHAnsi" w:cs="Arial Narrow"/>
          <w:sz w:val="20"/>
        </w:rPr>
        <w:t xml:space="preserve"> </w:t>
      </w:r>
      <w:r w:rsidRPr="00B457B7">
        <w:rPr>
          <w:rFonts w:asciiTheme="majorHAnsi" w:hAnsiTheme="majorHAnsi"/>
          <w:sz w:val="20"/>
        </w:rPr>
        <w:t>później</w:t>
      </w:r>
      <w:r w:rsidRPr="00B457B7">
        <w:rPr>
          <w:rFonts w:asciiTheme="majorHAnsi" w:eastAsia="Arial Narrow" w:hAnsiTheme="majorHAnsi" w:cs="Arial Narrow"/>
          <w:sz w:val="20"/>
        </w:rPr>
        <w:t xml:space="preserve"> </w:t>
      </w:r>
      <w:r w:rsidRPr="00B457B7">
        <w:rPr>
          <w:rFonts w:asciiTheme="majorHAnsi" w:hAnsiTheme="majorHAnsi"/>
          <w:sz w:val="20"/>
        </w:rPr>
        <w:t>niż</w:t>
      </w:r>
      <w:r w:rsidRPr="00B457B7">
        <w:rPr>
          <w:rFonts w:asciiTheme="majorHAnsi" w:eastAsia="Arial Narrow" w:hAnsiTheme="majorHAnsi" w:cs="Arial Narrow"/>
          <w:sz w:val="20"/>
        </w:rPr>
        <w:t xml:space="preserve"> </w:t>
      </w:r>
      <w:r w:rsidRPr="00B457B7">
        <w:rPr>
          <w:rFonts w:asciiTheme="majorHAnsi" w:hAnsiTheme="majorHAnsi"/>
          <w:sz w:val="20"/>
        </w:rPr>
        <w:t>do</w:t>
      </w:r>
      <w:r w:rsidRPr="00B457B7">
        <w:rPr>
          <w:rFonts w:asciiTheme="majorHAnsi" w:eastAsia="Arial Narrow" w:hAnsiTheme="majorHAnsi" w:cs="Arial Narrow"/>
          <w:sz w:val="20"/>
        </w:rPr>
        <w:t xml:space="preserve"> </w:t>
      </w:r>
      <w:r w:rsidRPr="00B457B7">
        <w:rPr>
          <w:rFonts w:asciiTheme="majorHAnsi" w:hAnsiTheme="majorHAnsi"/>
          <w:sz w:val="20"/>
        </w:rPr>
        <w:t>końca</w:t>
      </w:r>
      <w:r w:rsidRPr="00B457B7">
        <w:rPr>
          <w:rFonts w:asciiTheme="majorHAnsi" w:eastAsia="Arial Narrow" w:hAnsiTheme="majorHAnsi" w:cs="Arial Narrow"/>
          <w:sz w:val="20"/>
        </w:rPr>
        <w:t xml:space="preserve"> </w:t>
      </w:r>
      <w:r w:rsidRPr="00B457B7">
        <w:rPr>
          <w:rFonts w:asciiTheme="majorHAnsi" w:hAnsiTheme="majorHAnsi"/>
          <w:sz w:val="20"/>
        </w:rPr>
        <w:t>dnia,</w:t>
      </w:r>
      <w:r w:rsidRPr="00B457B7">
        <w:rPr>
          <w:rFonts w:asciiTheme="majorHAnsi" w:eastAsia="Arial Narrow" w:hAnsiTheme="majorHAnsi" w:cs="Arial Narrow"/>
          <w:sz w:val="20"/>
        </w:rPr>
        <w:t xml:space="preserve"> </w:t>
      </w:r>
      <w:r w:rsidRPr="00B457B7">
        <w:rPr>
          <w:rFonts w:asciiTheme="majorHAnsi" w:hAnsiTheme="majorHAnsi" w:cs="Arial"/>
          <w:sz w:val="20"/>
        </w:rPr>
        <w:t>w</w:t>
      </w:r>
      <w:r w:rsidRPr="00B457B7">
        <w:rPr>
          <w:rFonts w:asciiTheme="majorHAnsi" w:eastAsia="Arial Narrow" w:hAnsiTheme="majorHAnsi" w:cs="Arial Narrow"/>
          <w:sz w:val="20"/>
        </w:rPr>
        <w:t> </w:t>
      </w:r>
      <w:r w:rsidRPr="00B457B7">
        <w:rPr>
          <w:rFonts w:asciiTheme="majorHAnsi" w:hAnsiTheme="majorHAnsi"/>
          <w:sz w:val="20"/>
        </w:rPr>
        <w:t>którym</w:t>
      </w:r>
      <w:r w:rsidRPr="00B457B7">
        <w:rPr>
          <w:rFonts w:asciiTheme="majorHAnsi" w:eastAsia="Arial Narrow" w:hAnsiTheme="majorHAnsi" w:cs="Arial Narrow"/>
          <w:sz w:val="20"/>
        </w:rPr>
        <w:t xml:space="preserve"> </w:t>
      </w:r>
      <w:r w:rsidRPr="00B457B7">
        <w:rPr>
          <w:rFonts w:asciiTheme="majorHAnsi" w:hAnsiTheme="majorHAnsi"/>
          <w:sz w:val="20"/>
        </w:rPr>
        <w:t>upływa</w:t>
      </w:r>
      <w:r w:rsidRPr="00B457B7">
        <w:rPr>
          <w:rFonts w:asciiTheme="majorHAnsi" w:eastAsia="Arial Narrow" w:hAnsiTheme="majorHAnsi" w:cs="Arial Narrow"/>
          <w:sz w:val="20"/>
        </w:rPr>
        <w:t xml:space="preserve"> </w:t>
      </w:r>
      <w:r w:rsidRPr="00B457B7">
        <w:rPr>
          <w:rFonts w:asciiTheme="majorHAnsi" w:hAnsiTheme="majorHAnsi"/>
          <w:sz w:val="20"/>
        </w:rPr>
        <w:t>połowa</w:t>
      </w:r>
      <w:r w:rsidRPr="00B457B7">
        <w:rPr>
          <w:rFonts w:asciiTheme="majorHAnsi" w:eastAsia="Arial Narrow" w:hAnsiTheme="majorHAnsi" w:cs="Arial Narrow"/>
          <w:sz w:val="20"/>
        </w:rPr>
        <w:t xml:space="preserve"> </w:t>
      </w:r>
      <w:r w:rsidRPr="00B457B7">
        <w:rPr>
          <w:rFonts w:asciiTheme="majorHAnsi" w:hAnsiTheme="majorHAnsi"/>
          <w:sz w:val="20"/>
        </w:rPr>
        <w:t>wyznaczonego</w:t>
      </w:r>
      <w:r w:rsidRPr="00B457B7">
        <w:rPr>
          <w:rFonts w:asciiTheme="majorHAnsi" w:eastAsia="Arial Narrow" w:hAnsiTheme="majorHAnsi" w:cs="Arial Narrow"/>
          <w:sz w:val="20"/>
        </w:rPr>
        <w:t xml:space="preserve"> </w:t>
      </w:r>
      <w:r w:rsidRPr="00B457B7">
        <w:rPr>
          <w:rFonts w:asciiTheme="majorHAnsi" w:hAnsiTheme="majorHAnsi"/>
          <w:sz w:val="20"/>
        </w:rPr>
        <w:t>terminu</w:t>
      </w:r>
      <w:r w:rsidRPr="00B457B7">
        <w:rPr>
          <w:rFonts w:asciiTheme="majorHAnsi" w:eastAsia="Arial Narrow" w:hAnsiTheme="majorHAnsi" w:cs="Arial Narrow"/>
          <w:sz w:val="20"/>
        </w:rPr>
        <w:t xml:space="preserve"> </w:t>
      </w:r>
      <w:r w:rsidRPr="00B457B7">
        <w:rPr>
          <w:rFonts w:asciiTheme="majorHAnsi" w:hAnsiTheme="majorHAnsi"/>
          <w:sz w:val="20"/>
        </w:rPr>
        <w:t>składania</w:t>
      </w:r>
      <w:r w:rsidRPr="00B457B7">
        <w:rPr>
          <w:rFonts w:asciiTheme="majorHAnsi" w:eastAsia="Arial Narrow" w:hAnsiTheme="majorHAnsi" w:cs="Arial Narrow"/>
          <w:sz w:val="20"/>
        </w:rPr>
        <w:t xml:space="preserve"> </w:t>
      </w:r>
      <w:r w:rsidRPr="00B457B7">
        <w:rPr>
          <w:rFonts w:asciiTheme="majorHAnsi" w:hAnsiTheme="majorHAnsi"/>
          <w:sz w:val="20"/>
        </w:rPr>
        <w:t>ofert.</w:t>
      </w:r>
    </w:p>
    <w:p w:rsidR="00E223FC" w:rsidRPr="00B457B7" w:rsidRDefault="00E223FC" w:rsidP="00E223FC">
      <w:pPr>
        <w:pStyle w:val="Akapitzlist"/>
        <w:numPr>
          <w:ilvl w:val="6"/>
          <w:numId w:val="24"/>
        </w:numPr>
        <w:tabs>
          <w:tab w:val="clear" w:pos="5890"/>
        </w:tabs>
        <w:spacing w:after="60" w:line="240" w:lineRule="auto"/>
        <w:ind w:left="993" w:hanging="426"/>
        <w:jc w:val="both"/>
        <w:rPr>
          <w:rFonts w:asciiTheme="majorHAnsi" w:hAnsiTheme="majorHAnsi" w:cs="Arial"/>
          <w:sz w:val="20"/>
          <w:szCs w:val="20"/>
        </w:rPr>
      </w:pPr>
      <w:r w:rsidRPr="00B457B7">
        <w:rPr>
          <w:rFonts w:asciiTheme="majorHAnsi" w:hAnsiTheme="majorHAnsi"/>
          <w:sz w:val="20"/>
        </w:rPr>
        <w:t>Wykonawca może wprowadzić zmiany, uzupełniania, poprawki do złożonej oferty pod warunkiem, że Zamawiający otrzyma pisemne oświadczenie o wprowadzeniu zmiany przed terminem składania ofert.</w:t>
      </w:r>
    </w:p>
    <w:p w:rsidR="00E223FC" w:rsidRPr="00B457B7" w:rsidRDefault="00E223FC" w:rsidP="00E223FC">
      <w:pPr>
        <w:pStyle w:val="Akapitzlist"/>
        <w:numPr>
          <w:ilvl w:val="6"/>
          <w:numId w:val="24"/>
        </w:numPr>
        <w:tabs>
          <w:tab w:val="clear" w:pos="5890"/>
        </w:tabs>
        <w:spacing w:after="60" w:line="240" w:lineRule="auto"/>
        <w:ind w:left="993" w:hanging="426"/>
        <w:jc w:val="both"/>
        <w:rPr>
          <w:rFonts w:asciiTheme="majorHAnsi" w:hAnsiTheme="majorHAnsi" w:cs="Arial"/>
          <w:sz w:val="20"/>
          <w:szCs w:val="20"/>
        </w:rPr>
      </w:pPr>
      <w:r w:rsidRPr="00B457B7">
        <w:rPr>
          <w:rFonts w:asciiTheme="majorHAnsi" w:hAnsiTheme="majorHAnsi"/>
          <w:sz w:val="20"/>
        </w:rPr>
        <w:t>Oświadczenie o wprowadzeniu zmian musi być złożone wg zasad składania ofert tj. w odrębnej koper</w:t>
      </w:r>
      <w:r>
        <w:rPr>
          <w:rFonts w:asciiTheme="majorHAnsi" w:hAnsiTheme="majorHAnsi"/>
          <w:sz w:val="20"/>
        </w:rPr>
        <w:t>cie z adnotacją „ZMIANA” oferty.</w:t>
      </w:r>
    </w:p>
    <w:p w:rsidR="00E223FC" w:rsidRDefault="00E223FC" w:rsidP="00E223FC">
      <w:pPr>
        <w:pStyle w:val="ust"/>
        <w:spacing w:before="0" w:after="0"/>
        <w:ind w:left="993" w:firstLine="0"/>
        <w:rPr>
          <w:rFonts w:asciiTheme="majorHAnsi" w:hAnsiTheme="majorHAnsi"/>
          <w:sz w:val="20"/>
        </w:rPr>
      </w:pPr>
      <w:r w:rsidRPr="00FB3750">
        <w:rPr>
          <w:rFonts w:asciiTheme="majorHAnsi" w:hAnsiTheme="majorHAnsi"/>
          <w:sz w:val="20"/>
        </w:rPr>
        <w:t>Dostarczone Zamawiającemu koperty oznaczone „ZMIANA” zostaną otwarte przy otwieraniu oferty Wykonawcy, który wprowadził zmiany i po stwierdzeniu poprawności procedury dokonania zmian, zostaną dołączone do oferty.</w:t>
      </w:r>
    </w:p>
    <w:p w:rsidR="00E223FC" w:rsidRPr="00FB3750" w:rsidRDefault="00E223FC" w:rsidP="00E223FC">
      <w:pPr>
        <w:pStyle w:val="ust"/>
        <w:spacing w:before="0" w:after="0"/>
        <w:ind w:left="851" w:firstLine="0"/>
        <w:rPr>
          <w:rFonts w:asciiTheme="majorHAnsi" w:hAnsiTheme="majorHAnsi" w:cs="Arial"/>
          <w:sz w:val="20"/>
        </w:rPr>
      </w:pPr>
    </w:p>
    <w:p w:rsidR="00E223FC" w:rsidRPr="00452B2C" w:rsidRDefault="00E223FC" w:rsidP="00E223FC">
      <w:pPr>
        <w:pStyle w:val="Akapitzlist"/>
        <w:widowControl w:val="0"/>
        <w:numPr>
          <w:ilvl w:val="0"/>
          <w:numId w:val="14"/>
        </w:numPr>
        <w:suppressAutoHyphens/>
        <w:spacing w:after="60" w:line="240" w:lineRule="auto"/>
        <w:ind w:left="567" w:hanging="425"/>
        <w:rPr>
          <w:rFonts w:asciiTheme="majorHAnsi" w:hAnsiTheme="majorHAnsi" w:cs="Arial"/>
          <w:b/>
          <w:bCs/>
          <w:sz w:val="20"/>
          <w:szCs w:val="20"/>
          <w:u w:val="single"/>
          <w:lang w:eastAsia="ar-SA"/>
        </w:rPr>
      </w:pPr>
      <w:r w:rsidRPr="00452B2C">
        <w:rPr>
          <w:rFonts w:asciiTheme="majorHAnsi" w:hAnsiTheme="majorHAnsi" w:cs="Arial"/>
          <w:b/>
          <w:bCs/>
          <w:sz w:val="20"/>
          <w:szCs w:val="20"/>
          <w:u w:val="single"/>
          <w:lang w:eastAsia="ar-SA"/>
        </w:rPr>
        <w:t>Wskazanie osób uprawnionych do porozumiewania się z Wykonawcami.</w:t>
      </w:r>
    </w:p>
    <w:p w:rsidR="00E223FC" w:rsidRPr="00452B2C" w:rsidRDefault="00E223FC" w:rsidP="00E223FC">
      <w:pPr>
        <w:pStyle w:val="Akapitzlist"/>
        <w:widowControl w:val="0"/>
        <w:numPr>
          <w:ilvl w:val="3"/>
          <w:numId w:val="20"/>
        </w:numPr>
        <w:suppressAutoHyphens/>
        <w:spacing w:after="60" w:line="240" w:lineRule="auto"/>
        <w:ind w:left="993" w:hanging="426"/>
        <w:jc w:val="both"/>
        <w:rPr>
          <w:rFonts w:ascii="Cambria" w:hAnsi="Cambria" w:cs="Arial"/>
          <w:bCs/>
          <w:sz w:val="20"/>
          <w:szCs w:val="20"/>
          <w:u w:val="single"/>
          <w:lang w:eastAsia="ar-SA"/>
        </w:rPr>
      </w:pPr>
      <w:r w:rsidRPr="00B457B7">
        <w:rPr>
          <w:rFonts w:asciiTheme="majorHAnsi" w:hAnsiTheme="majorHAnsi" w:cs="Arial"/>
          <w:sz w:val="20"/>
          <w:szCs w:val="20"/>
        </w:rPr>
        <w:t xml:space="preserve">W sprawach prowadzonego postępowania kontakt  – </w:t>
      </w:r>
      <w:r w:rsidRPr="00B457B7">
        <w:rPr>
          <w:rFonts w:ascii="Cambria" w:hAnsi="Cambria" w:cs="Arial"/>
          <w:sz w:val="20"/>
          <w:szCs w:val="20"/>
          <w:lang w:eastAsia="ar-SA"/>
        </w:rPr>
        <w:t xml:space="preserve">osobą do kontaktu  – </w:t>
      </w:r>
      <w:r>
        <w:rPr>
          <w:rFonts w:ascii="Cambria" w:hAnsi="Cambria" w:cs="Arial"/>
          <w:sz w:val="20"/>
          <w:szCs w:val="20"/>
          <w:lang w:eastAsia="ar-SA"/>
        </w:rPr>
        <w:t>Monika Wojtas</w:t>
      </w:r>
      <w:r w:rsidRPr="00B457B7">
        <w:rPr>
          <w:rFonts w:ascii="Cambria" w:hAnsi="Cambria" w:cs="Arial"/>
          <w:sz w:val="20"/>
          <w:szCs w:val="20"/>
          <w:lang w:eastAsia="ar-SA"/>
        </w:rPr>
        <w:t xml:space="preserve">  tel. 41/ 366-47-91 w. 130, 131</w:t>
      </w:r>
    </w:p>
    <w:p w:rsidR="00E223FC" w:rsidRPr="00452B2C" w:rsidRDefault="00E223FC" w:rsidP="00E223FC">
      <w:pPr>
        <w:pStyle w:val="Akapitzlist"/>
        <w:widowControl w:val="0"/>
        <w:numPr>
          <w:ilvl w:val="3"/>
          <w:numId w:val="20"/>
        </w:numPr>
        <w:suppressAutoHyphens/>
        <w:spacing w:after="60" w:line="240" w:lineRule="auto"/>
        <w:ind w:left="993" w:hanging="426"/>
        <w:jc w:val="both"/>
        <w:rPr>
          <w:rFonts w:ascii="Cambria" w:hAnsi="Cambria" w:cs="Arial"/>
          <w:bCs/>
          <w:sz w:val="20"/>
          <w:szCs w:val="20"/>
          <w:u w:val="single"/>
          <w:lang w:eastAsia="ar-SA"/>
        </w:rPr>
      </w:pPr>
      <w:r w:rsidRPr="00B457B7">
        <w:rPr>
          <w:rFonts w:asciiTheme="majorHAnsi" w:hAnsiTheme="majorHAnsi" w:cs="Arial"/>
          <w:sz w:val="20"/>
          <w:szCs w:val="20"/>
        </w:rPr>
        <w:t xml:space="preserve">Dodatkowe wyjaśnienia i informacje dotyczące zamówienia można otrzymać w godz. </w:t>
      </w:r>
      <w:r w:rsidRPr="00B457B7">
        <w:rPr>
          <w:rFonts w:asciiTheme="majorHAnsi" w:hAnsiTheme="majorHAnsi" w:cs="Arial"/>
          <w:bCs/>
          <w:sz w:val="20"/>
          <w:szCs w:val="20"/>
        </w:rPr>
        <w:t>od 08:00 do 15:30</w:t>
      </w:r>
      <w:r w:rsidRPr="00B457B7">
        <w:rPr>
          <w:rFonts w:asciiTheme="majorHAnsi" w:hAnsiTheme="majorHAnsi" w:cs="Arial"/>
          <w:sz w:val="20"/>
          <w:szCs w:val="20"/>
        </w:rPr>
        <w:t xml:space="preserve"> pod wymieniony powyżej numerem telefonu lub osobiście w siedzibie prowadzącego postępowanie po uzgodnieniu telefonicznym.</w:t>
      </w:r>
    </w:p>
    <w:p w:rsidR="00E223FC" w:rsidRPr="00452B2C" w:rsidRDefault="00E223FC" w:rsidP="00E223FC">
      <w:pPr>
        <w:pStyle w:val="Akapitzlist"/>
        <w:widowControl w:val="0"/>
        <w:numPr>
          <w:ilvl w:val="3"/>
          <w:numId w:val="20"/>
        </w:numPr>
        <w:suppressAutoHyphens/>
        <w:spacing w:after="60" w:line="240" w:lineRule="auto"/>
        <w:ind w:left="993" w:hanging="426"/>
        <w:jc w:val="both"/>
        <w:rPr>
          <w:rFonts w:ascii="Cambria" w:hAnsi="Cambria" w:cs="Arial"/>
          <w:bCs/>
          <w:sz w:val="20"/>
          <w:szCs w:val="20"/>
          <w:u w:val="single"/>
          <w:lang w:eastAsia="ar-SA"/>
        </w:rPr>
      </w:pPr>
      <w:r w:rsidRPr="00B457B7">
        <w:rPr>
          <w:rFonts w:asciiTheme="majorHAnsi" w:hAnsiTheme="majorHAnsi" w:cs="Arial"/>
          <w:sz w:val="20"/>
          <w:szCs w:val="20"/>
        </w:rPr>
        <w:t xml:space="preserve">Wszelkie pisma Zamawiający przyjmuje w dni robocze w godz. </w:t>
      </w:r>
      <w:r w:rsidRPr="00B457B7">
        <w:rPr>
          <w:rFonts w:asciiTheme="majorHAnsi" w:hAnsiTheme="majorHAnsi" w:cs="Arial"/>
          <w:bCs/>
          <w:sz w:val="20"/>
          <w:szCs w:val="20"/>
        </w:rPr>
        <w:t>od 08:00 do 15:30</w:t>
      </w:r>
      <w:r w:rsidRPr="00B457B7">
        <w:rPr>
          <w:rFonts w:asciiTheme="majorHAnsi" w:hAnsiTheme="majorHAnsi" w:cs="Arial"/>
          <w:sz w:val="20"/>
          <w:szCs w:val="20"/>
        </w:rPr>
        <w:t xml:space="preserve"> </w:t>
      </w:r>
      <w:r>
        <w:rPr>
          <w:rFonts w:asciiTheme="majorHAnsi" w:hAnsiTheme="majorHAnsi" w:cs="Arial"/>
          <w:sz w:val="20"/>
          <w:szCs w:val="20"/>
        </w:rPr>
        <w:br/>
      </w:r>
      <w:r w:rsidRPr="00B457B7">
        <w:rPr>
          <w:rFonts w:asciiTheme="majorHAnsi" w:hAnsiTheme="majorHAnsi" w:cs="Arial"/>
          <w:sz w:val="20"/>
          <w:szCs w:val="20"/>
        </w:rPr>
        <w:t>w siedzibie Zamawiającego.</w:t>
      </w:r>
    </w:p>
    <w:p w:rsidR="00E223FC" w:rsidRPr="00B457B7" w:rsidRDefault="00E223FC" w:rsidP="00E223FC">
      <w:pPr>
        <w:pStyle w:val="Akapitzlist"/>
        <w:widowControl w:val="0"/>
        <w:suppressAutoHyphens/>
        <w:spacing w:after="60"/>
        <w:ind w:left="1080" w:hanging="426"/>
        <w:rPr>
          <w:rFonts w:asciiTheme="majorHAnsi" w:hAnsiTheme="majorHAnsi" w:cs="Arial"/>
          <w:b/>
          <w:bCs/>
          <w:sz w:val="20"/>
          <w:szCs w:val="20"/>
          <w:lang w:eastAsia="ar-SA"/>
        </w:rPr>
      </w:pPr>
    </w:p>
    <w:p w:rsidR="00E223FC" w:rsidRPr="00452B2C" w:rsidRDefault="00E223FC" w:rsidP="00E223FC">
      <w:pPr>
        <w:pStyle w:val="Akapitzlist"/>
        <w:widowControl w:val="0"/>
        <w:numPr>
          <w:ilvl w:val="0"/>
          <w:numId w:val="14"/>
        </w:numPr>
        <w:tabs>
          <w:tab w:val="num" w:pos="1844"/>
        </w:tabs>
        <w:suppressAutoHyphens/>
        <w:spacing w:after="60" w:line="240" w:lineRule="auto"/>
        <w:ind w:left="709" w:hanging="567"/>
        <w:jc w:val="both"/>
        <w:rPr>
          <w:rFonts w:asciiTheme="majorHAnsi" w:hAnsiTheme="majorHAnsi" w:cs="Arial"/>
          <w:b/>
          <w:bCs/>
          <w:sz w:val="20"/>
          <w:szCs w:val="20"/>
          <w:u w:val="single"/>
          <w:lang w:eastAsia="ar-SA"/>
        </w:rPr>
      </w:pPr>
      <w:r w:rsidRPr="00452B2C">
        <w:rPr>
          <w:rFonts w:asciiTheme="majorHAnsi" w:hAnsiTheme="majorHAnsi" w:cs="Arial"/>
          <w:b/>
          <w:sz w:val="20"/>
          <w:szCs w:val="20"/>
          <w:u w:val="single"/>
          <w:lang w:eastAsia="ar-SA"/>
        </w:rPr>
        <w:t>Termin związania ofertą</w:t>
      </w:r>
    </w:p>
    <w:p w:rsidR="00E223FC" w:rsidRPr="00FB3750" w:rsidRDefault="00E223FC" w:rsidP="00E223FC">
      <w:pPr>
        <w:suppressAutoHyphens/>
        <w:spacing w:after="60"/>
        <w:ind w:left="360" w:firstLine="348"/>
        <w:jc w:val="both"/>
        <w:rPr>
          <w:rFonts w:asciiTheme="majorHAnsi" w:hAnsiTheme="majorHAnsi" w:cs="Arial"/>
          <w:bCs/>
          <w:sz w:val="20"/>
          <w:szCs w:val="20"/>
          <w:u w:val="single"/>
          <w:lang w:eastAsia="ar-SA"/>
        </w:rPr>
      </w:pPr>
      <w:r w:rsidRPr="00FB3750">
        <w:rPr>
          <w:rFonts w:asciiTheme="majorHAnsi" w:hAnsiTheme="majorHAnsi" w:cs="Arial"/>
          <w:sz w:val="20"/>
          <w:szCs w:val="20"/>
          <w:lang w:eastAsia="ar-SA"/>
        </w:rPr>
        <w:t>Termin związania ofertą upływa po 30 dniach od daty terminu składania ofert.</w:t>
      </w:r>
    </w:p>
    <w:p w:rsidR="00E223FC" w:rsidRPr="00452B2C" w:rsidRDefault="00E223FC" w:rsidP="00E223FC">
      <w:pPr>
        <w:widowControl w:val="0"/>
        <w:numPr>
          <w:ilvl w:val="0"/>
          <w:numId w:val="14"/>
        </w:numPr>
        <w:suppressAutoHyphens/>
        <w:spacing w:after="60" w:line="240" w:lineRule="auto"/>
        <w:ind w:left="426" w:hanging="284"/>
        <w:jc w:val="both"/>
        <w:rPr>
          <w:rFonts w:asciiTheme="majorHAnsi" w:hAnsiTheme="majorHAnsi" w:cs="Arial"/>
          <w:b/>
          <w:bCs/>
          <w:sz w:val="20"/>
          <w:szCs w:val="20"/>
          <w:u w:val="single"/>
          <w:lang w:eastAsia="ar-SA"/>
        </w:rPr>
      </w:pPr>
      <w:r w:rsidRPr="00452B2C">
        <w:rPr>
          <w:rFonts w:asciiTheme="majorHAnsi" w:hAnsiTheme="majorHAnsi" w:cs="Arial"/>
          <w:b/>
          <w:sz w:val="20"/>
          <w:szCs w:val="20"/>
          <w:u w:val="single"/>
          <w:lang w:eastAsia="ar-SA"/>
        </w:rPr>
        <w:t>Wymagania dotyczące wadium</w:t>
      </w:r>
    </w:p>
    <w:p w:rsidR="00E223FC" w:rsidRPr="00452B2C" w:rsidRDefault="00E223FC" w:rsidP="00E223FC">
      <w:pPr>
        <w:spacing w:after="60"/>
        <w:ind w:left="426" w:firstLine="282"/>
        <w:rPr>
          <w:rFonts w:asciiTheme="majorHAnsi" w:hAnsiTheme="majorHAnsi" w:cs="Arial"/>
          <w:sz w:val="20"/>
          <w:szCs w:val="20"/>
          <w:u w:val="single"/>
        </w:rPr>
      </w:pPr>
      <w:r w:rsidRPr="00FB3750">
        <w:rPr>
          <w:rFonts w:asciiTheme="majorHAnsi" w:hAnsiTheme="majorHAnsi" w:cs="Arial"/>
          <w:sz w:val="20"/>
          <w:szCs w:val="20"/>
        </w:rPr>
        <w:t>Nie jest wymagane.</w:t>
      </w:r>
    </w:p>
    <w:p w:rsidR="00E223FC" w:rsidRPr="00452B2C" w:rsidRDefault="00E223FC" w:rsidP="00E223FC">
      <w:pPr>
        <w:widowControl w:val="0"/>
        <w:numPr>
          <w:ilvl w:val="0"/>
          <w:numId w:val="14"/>
        </w:numPr>
        <w:suppressAutoHyphens/>
        <w:spacing w:after="60" w:line="240" w:lineRule="auto"/>
        <w:ind w:left="426" w:hanging="284"/>
        <w:jc w:val="both"/>
        <w:rPr>
          <w:rFonts w:asciiTheme="majorHAnsi" w:hAnsiTheme="majorHAnsi" w:cs="Arial"/>
          <w:b/>
          <w:bCs/>
          <w:sz w:val="20"/>
          <w:szCs w:val="20"/>
          <w:u w:val="single"/>
          <w:lang w:eastAsia="ar-SA"/>
        </w:rPr>
      </w:pPr>
      <w:r w:rsidRPr="00452B2C">
        <w:rPr>
          <w:rFonts w:asciiTheme="majorHAnsi" w:hAnsiTheme="majorHAnsi" w:cs="Arial"/>
          <w:b/>
          <w:sz w:val="20"/>
          <w:szCs w:val="20"/>
          <w:u w:val="single"/>
          <w:lang w:eastAsia="ar-SA"/>
        </w:rPr>
        <w:t>Wymagania dotyczące zabezpieczenia</w:t>
      </w:r>
    </w:p>
    <w:p w:rsidR="00E223FC" w:rsidRPr="00FB3750" w:rsidRDefault="00E223FC" w:rsidP="00E223FC">
      <w:pPr>
        <w:suppressAutoHyphens/>
        <w:spacing w:after="60"/>
        <w:ind w:left="426" w:firstLine="282"/>
        <w:jc w:val="both"/>
        <w:rPr>
          <w:rFonts w:asciiTheme="majorHAnsi" w:hAnsiTheme="majorHAnsi" w:cs="Arial"/>
          <w:bCs/>
          <w:sz w:val="20"/>
          <w:szCs w:val="20"/>
          <w:lang w:eastAsia="ar-SA"/>
        </w:rPr>
      </w:pPr>
      <w:r w:rsidRPr="00FB3750">
        <w:rPr>
          <w:rFonts w:asciiTheme="majorHAnsi" w:hAnsiTheme="majorHAnsi" w:cs="Arial"/>
          <w:sz w:val="20"/>
          <w:szCs w:val="20"/>
          <w:lang w:eastAsia="ar-SA"/>
        </w:rPr>
        <w:t xml:space="preserve">Nie jest wymagane </w:t>
      </w:r>
    </w:p>
    <w:p w:rsidR="00E223FC" w:rsidRPr="00452B2C" w:rsidRDefault="00E223FC" w:rsidP="00E223FC">
      <w:pPr>
        <w:widowControl w:val="0"/>
        <w:numPr>
          <w:ilvl w:val="0"/>
          <w:numId w:val="14"/>
        </w:numPr>
        <w:suppressAutoHyphens/>
        <w:spacing w:after="60" w:line="240" w:lineRule="auto"/>
        <w:ind w:left="426" w:hanging="284"/>
        <w:jc w:val="both"/>
        <w:rPr>
          <w:rFonts w:asciiTheme="majorHAnsi" w:hAnsiTheme="majorHAnsi" w:cs="Arial"/>
          <w:b/>
          <w:bCs/>
          <w:sz w:val="20"/>
          <w:szCs w:val="20"/>
          <w:lang w:eastAsia="ar-SA"/>
        </w:rPr>
      </w:pPr>
      <w:r w:rsidRPr="00452B2C">
        <w:rPr>
          <w:rFonts w:asciiTheme="majorHAnsi" w:hAnsiTheme="majorHAnsi" w:cs="Arial"/>
          <w:b/>
          <w:sz w:val="20"/>
          <w:szCs w:val="20"/>
          <w:u w:val="single"/>
        </w:rPr>
        <w:t>Informacje dotyczące warunków składania ofert.</w:t>
      </w:r>
    </w:p>
    <w:p w:rsidR="00E223FC" w:rsidRPr="00FB3750" w:rsidRDefault="00E223FC" w:rsidP="00E223FC">
      <w:pPr>
        <w:numPr>
          <w:ilvl w:val="0"/>
          <w:numId w:val="25"/>
        </w:numPr>
        <w:spacing w:after="60" w:line="240" w:lineRule="auto"/>
        <w:ind w:left="993" w:hanging="426"/>
        <w:jc w:val="both"/>
        <w:rPr>
          <w:rFonts w:asciiTheme="majorHAnsi" w:hAnsiTheme="majorHAnsi" w:cs="Arial"/>
          <w:sz w:val="20"/>
          <w:szCs w:val="20"/>
          <w:lang w:eastAsia="ar-SA"/>
        </w:rPr>
      </w:pPr>
      <w:r w:rsidRPr="00FB3750">
        <w:rPr>
          <w:rFonts w:asciiTheme="majorHAnsi" w:hAnsiTheme="majorHAnsi" w:cs="Arial"/>
          <w:sz w:val="20"/>
          <w:szCs w:val="20"/>
          <w:lang w:eastAsia="ar-SA"/>
        </w:rPr>
        <w:t xml:space="preserve">Oferta musi być sporządzona w języku polskim, pod rygorem nieważności w formie pisemnej. </w:t>
      </w:r>
    </w:p>
    <w:p w:rsidR="00E223FC" w:rsidRPr="00FB3750" w:rsidRDefault="00E223FC" w:rsidP="00E223FC">
      <w:pPr>
        <w:numPr>
          <w:ilvl w:val="0"/>
          <w:numId w:val="25"/>
        </w:numPr>
        <w:spacing w:after="60" w:line="240" w:lineRule="auto"/>
        <w:ind w:left="993" w:hanging="426"/>
        <w:jc w:val="both"/>
        <w:rPr>
          <w:rFonts w:asciiTheme="majorHAnsi" w:hAnsiTheme="majorHAnsi" w:cs="Arial"/>
          <w:sz w:val="20"/>
          <w:szCs w:val="20"/>
          <w:lang w:eastAsia="ar-SA"/>
        </w:rPr>
      </w:pPr>
      <w:r w:rsidRPr="00FB3750">
        <w:rPr>
          <w:rFonts w:asciiTheme="majorHAnsi" w:hAnsiTheme="majorHAnsi" w:cs="Arial"/>
          <w:sz w:val="20"/>
          <w:szCs w:val="20"/>
          <w:lang w:eastAsia="ar-SA"/>
        </w:rPr>
        <w:t>Oferta powinna być sporządzona z uwzględnieniem wszelkich wymagań Zamawiającego, określonyc</w:t>
      </w:r>
      <w:r>
        <w:rPr>
          <w:rFonts w:asciiTheme="majorHAnsi" w:hAnsiTheme="majorHAnsi" w:cs="Arial"/>
          <w:sz w:val="20"/>
          <w:szCs w:val="20"/>
          <w:lang w:eastAsia="ar-SA"/>
        </w:rPr>
        <w:t>h w Z</w:t>
      </w:r>
      <w:r w:rsidRPr="00FB3750">
        <w:rPr>
          <w:rFonts w:asciiTheme="majorHAnsi" w:hAnsiTheme="majorHAnsi" w:cs="Arial"/>
          <w:sz w:val="20"/>
          <w:szCs w:val="20"/>
          <w:lang w:eastAsia="ar-SA"/>
        </w:rPr>
        <w:t>aproszeniu.</w:t>
      </w:r>
    </w:p>
    <w:p w:rsidR="00E223FC" w:rsidRPr="00FB3750" w:rsidRDefault="00E223FC" w:rsidP="00E223FC">
      <w:pPr>
        <w:numPr>
          <w:ilvl w:val="0"/>
          <w:numId w:val="25"/>
        </w:numPr>
        <w:spacing w:after="60" w:line="240" w:lineRule="auto"/>
        <w:ind w:left="993" w:hanging="426"/>
        <w:jc w:val="both"/>
        <w:rPr>
          <w:rFonts w:asciiTheme="majorHAnsi" w:hAnsiTheme="majorHAnsi" w:cs="Arial"/>
          <w:sz w:val="20"/>
          <w:szCs w:val="20"/>
          <w:lang w:eastAsia="ar-SA"/>
        </w:rPr>
      </w:pPr>
      <w:r w:rsidRPr="00FB3750">
        <w:rPr>
          <w:rFonts w:asciiTheme="majorHAnsi"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E223FC" w:rsidRPr="00FB3750" w:rsidRDefault="00E223FC" w:rsidP="00E223FC">
      <w:pPr>
        <w:numPr>
          <w:ilvl w:val="0"/>
          <w:numId w:val="25"/>
        </w:numPr>
        <w:spacing w:after="120" w:line="240" w:lineRule="auto"/>
        <w:ind w:left="993" w:hanging="426"/>
        <w:jc w:val="both"/>
        <w:rPr>
          <w:rFonts w:asciiTheme="majorHAnsi" w:hAnsiTheme="majorHAnsi" w:cs="Arial"/>
          <w:sz w:val="20"/>
          <w:szCs w:val="20"/>
          <w:lang w:eastAsia="ar-SA"/>
        </w:rPr>
      </w:pPr>
      <w:r w:rsidRPr="00FB3750">
        <w:rPr>
          <w:rFonts w:asciiTheme="majorHAnsi" w:hAnsiTheme="majorHAnsi" w:cs="Arial"/>
          <w:sz w:val="20"/>
          <w:szCs w:val="20"/>
          <w:lang w:eastAsia="ar-SA"/>
        </w:rPr>
        <w:t>Na kopercie oferty należy zamieścić dane Wykonawcy oraz następujące informacje:</w:t>
      </w:r>
    </w:p>
    <w:tbl>
      <w:tblPr>
        <w:tblStyle w:val="Tabela-Siatka1"/>
        <w:tblW w:w="8460" w:type="dxa"/>
        <w:tblInd w:w="720" w:type="dxa"/>
        <w:shd w:val="clear" w:color="auto" w:fill="F2F2F2" w:themeFill="background1" w:themeFillShade="F2"/>
        <w:tblLook w:val="04A0" w:firstRow="1" w:lastRow="0" w:firstColumn="1" w:lastColumn="0" w:noHBand="0" w:noVBand="1"/>
      </w:tblPr>
      <w:tblGrid>
        <w:gridCol w:w="8460"/>
      </w:tblGrid>
      <w:tr w:rsidR="00E223FC" w:rsidRPr="00FB3750" w:rsidTr="008F0A68">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223FC" w:rsidRPr="000A4933" w:rsidRDefault="00E223FC" w:rsidP="008F0A68">
            <w:pPr>
              <w:pStyle w:val="Akapitzlist"/>
              <w:ind w:left="160"/>
              <w:jc w:val="center"/>
              <w:rPr>
                <w:rFonts w:asciiTheme="majorHAnsi" w:hAnsiTheme="majorHAnsi" w:cs="Calibri"/>
                <w:b/>
                <w:sz w:val="20"/>
                <w:szCs w:val="20"/>
              </w:rPr>
            </w:pPr>
            <w:r>
              <w:rPr>
                <w:rFonts w:asciiTheme="majorHAnsi" w:hAnsiTheme="majorHAnsi" w:cs="Calibri"/>
                <w:sz w:val="20"/>
                <w:szCs w:val="20"/>
              </w:rPr>
              <w:lastRenderedPageBreak/>
              <w:t>„</w:t>
            </w:r>
            <w:r w:rsidRPr="000A4933">
              <w:rPr>
                <w:rFonts w:asciiTheme="majorHAnsi" w:hAnsiTheme="majorHAnsi" w:cs="Calibri"/>
                <w:b/>
                <w:sz w:val="20"/>
                <w:szCs w:val="20"/>
              </w:rPr>
              <w:t xml:space="preserve">Świadczenie usługi cateringowej dla dzieci przedszkolnych z </w:t>
            </w:r>
            <w:r>
              <w:rPr>
                <w:rFonts w:asciiTheme="majorHAnsi" w:eastAsia="Calibri" w:hAnsiTheme="majorHAnsi"/>
                <w:b/>
                <w:sz w:val="20"/>
                <w:szCs w:val="20"/>
                <w:lang w:eastAsia="en-US"/>
              </w:rPr>
              <w:t>przedszkola</w:t>
            </w:r>
            <w:r w:rsidRPr="000A4933">
              <w:rPr>
                <w:rFonts w:asciiTheme="majorHAnsi" w:eastAsia="Calibri" w:hAnsiTheme="majorHAnsi"/>
                <w:b/>
                <w:sz w:val="20"/>
                <w:szCs w:val="20"/>
                <w:lang w:eastAsia="en-US"/>
              </w:rPr>
              <w:t xml:space="preserve"> w Opatowie”</w:t>
            </w:r>
          </w:p>
          <w:p w:rsidR="00E223FC" w:rsidRPr="000A4933" w:rsidRDefault="00E223FC" w:rsidP="008F0A68">
            <w:pPr>
              <w:pStyle w:val="Akapitzlist"/>
              <w:ind w:left="1155"/>
              <w:jc w:val="center"/>
              <w:rPr>
                <w:rFonts w:asciiTheme="majorHAnsi" w:hAnsiTheme="majorHAnsi" w:cs="Calibri"/>
                <w:b/>
                <w:bCs/>
                <w:sz w:val="20"/>
                <w:szCs w:val="20"/>
              </w:rPr>
            </w:pPr>
            <w:r w:rsidRPr="000A4933">
              <w:rPr>
                <w:rFonts w:asciiTheme="majorHAnsi" w:hAnsiTheme="majorHAnsi" w:cs="Calibri"/>
                <w:b/>
                <w:bCs/>
                <w:sz w:val="20"/>
                <w:szCs w:val="20"/>
              </w:rPr>
              <w:t>Numer sprawy: 81/ZK/2020/W</w:t>
            </w:r>
          </w:p>
          <w:p w:rsidR="00E223FC" w:rsidRPr="00FB3750" w:rsidRDefault="00E223FC" w:rsidP="008F0A68">
            <w:pPr>
              <w:pStyle w:val="Akapitzlist"/>
              <w:autoSpaceDE w:val="0"/>
              <w:autoSpaceDN w:val="0"/>
              <w:adjustRightInd w:val="0"/>
              <w:ind w:left="1155"/>
              <w:jc w:val="center"/>
              <w:rPr>
                <w:rFonts w:asciiTheme="majorHAnsi" w:hAnsiTheme="majorHAnsi" w:cs="Calibri"/>
                <w:b/>
                <w:color w:val="FF0000"/>
                <w:sz w:val="20"/>
                <w:szCs w:val="20"/>
              </w:rPr>
            </w:pPr>
            <w:r w:rsidRPr="00CB7233">
              <w:rPr>
                <w:rFonts w:asciiTheme="majorHAnsi" w:hAnsiTheme="majorHAnsi" w:cs="Calibri"/>
                <w:b/>
                <w:bCs/>
                <w:sz w:val="20"/>
                <w:szCs w:val="20"/>
              </w:rPr>
              <w:t xml:space="preserve">Nie otwierać przed </w:t>
            </w:r>
            <w:r>
              <w:rPr>
                <w:rFonts w:asciiTheme="majorHAnsi" w:hAnsiTheme="majorHAnsi" w:cs="Calibri"/>
                <w:b/>
                <w:bCs/>
                <w:sz w:val="20"/>
                <w:szCs w:val="20"/>
              </w:rPr>
              <w:t>18.09</w:t>
            </w:r>
            <w:r w:rsidRPr="00CB7233">
              <w:rPr>
                <w:rFonts w:asciiTheme="majorHAnsi" w:hAnsiTheme="majorHAnsi" w:cs="Calibri"/>
                <w:b/>
                <w:bCs/>
                <w:sz w:val="20"/>
                <w:szCs w:val="20"/>
              </w:rPr>
              <w:t>.2020 roku godz. 10.00</w:t>
            </w:r>
          </w:p>
        </w:tc>
      </w:tr>
    </w:tbl>
    <w:p w:rsidR="00E223FC" w:rsidRPr="00FB3750" w:rsidRDefault="00E223FC" w:rsidP="00E223FC">
      <w:pPr>
        <w:pStyle w:val="Tekstpodstawowy"/>
        <w:numPr>
          <w:ilvl w:val="0"/>
          <w:numId w:val="25"/>
        </w:numPr>
        <w:tabs>
          <w:tab w:val="clear" w:pos="900"/>
        </w:tabs>
        <w:spacing w:before="120" w:after="60"/>
        <w:ind w:left="851" w:hanging="425"/>
        <w:rPr>
          <w:rFonts w:asciiTheme="majorHAnsi" w:hAnsiTheme="majorHAnsi" w:cs="Arial"/>
          <w:sz w:val="20"/>
          <w:szCs w:val="20"/>
        </w:rPr>
      </w:pPr>
      <w:r w:rsidRPr="00FB3750">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E223FC" w:rsidRDefault="00E223FC" w:rsidP="00E223FC">
      <w:pPr>
        <w:numPr>
          <w:ilvl w:val="0"/>
          <w:numId w:val="25"/>
        </w:numPr>
        <w:spacing w:after="60" w:line="240" w:lineRule="auto"/>
        <w:ind w:left="851"/>
        <w:jc w:val="both"/>
        <w:rPr>
          <w:rFonts w:asciiTheme="majorHAnsi" w:hAnsiTheme="majorHAnsi"/>
          <w:sz w:val="20"/>
          <w:szCs w:val="20"/>
        </w:rPr>
      </w:pPr>
      <w:r w:rsidRPr="00FB3750">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223FC" w:rsidRPr="00FB3750" w:rsidRDefault="00E223FC" w:rsidP="00E223FC">
      <w:pPr>
        <w:spacing w:after="60"/>
        <w:ind w:left="851"/>
        <w:jc w:val="both"/>
        <w:rPr>
          <w:rFonts w:asciiTheme="majorHAnsi" w:hAnsiTheme="majorHAnsi"/>
          <w:sz w:val="20"/>
          <w:szCs w:val="20"/>
        </w:rPr>
      </w:pPr>
    </w:p>
    <w:p w:rsidR="00E223FC" w:rsidRPr="00CB7233" w:rsidRDefault="00E223FC" w:rsidP="00E223FC">
      <w:pPr>
        <w:pStyle w:val="Akapitzlist"/>
        <w:keepNext/>
        <w:numPr>
          <w:ilvl w:val="0"/>
          <w:numId w:val="14"/>
        </w:numPr>
        <w:spacing w:after="60" w:line="240" w:lineRule="auto"/>
        <w:ind w:left="851" w:hanging="491"/>
        <w:jc w:val="both"/>
        <w:outlineLvl w:val="3"/>
        <w:rPr>
          <w:rFonts w:asciiTheme="majorHAnsi" w:hAnsiTheme="majorHAnsi" w:cs="Arial"/>
          <w:b/>
          <w:bCs/>
          <w:iCs/>
          <w:sz w:val="20"/>
          <w:szCs w:val="20"/>
          <w:u w:val="single"/>
        </w:rPr>
      </w:pPr>
      <w:r w:rsidRPr="00CB7233">
        <w:rPr>
          <w:rFonts w:asciiTheme="majorHAnsi" w:hAnsiTheme="majorHAnsi" w:cs="Arial"/>
          <w:b/>
          <w:bCs/>
          <w:iCs/>
          <w:sz w:val="20"/>
          <w:szCs w:val="20"/>
          <w:u w:val="single"/>
        </w:rPr>
        <w:t xml:space="preserve">Miejsce i termin składania ofert. </w:t>
      </w:r>
    </w:p>
    <w:p w:rsidR="00E223FC" w:rsidRPr="00FB3750" w:rsidRDefault="00E223FC" w:rsidP="00E223FC">
      <w:pPr>
        <w:numPr>
          <w:ilvl w:val="0"/>
          <w:numId w:val="27"/>
        </w:numPr>
        <w:autoSpaceDE w:val="0"/>
        <w:autoSpaceDN w:val="0"/>
        <w:adjustRightInd w:val="0"/>
        <w:spacing w:after="60" w:line="240" w:lineRule="auto"/>
        <w:jc w:val="both"/>
        <w:rPr>
          <w:rFonts w:asciiTheme="majorHAnsi" w:hAnsiTheme="majorHAnsi"/>
          <w:b/>
          <w:bCs/>
          <w:sz w:val="20"/>
          <w:szCs w:val="20"/>
        </w:rPr>
      </w:pPr>
      <w:r w:rsidRPr="00FB3750">
        <w:rPr>
          <w:rFonts w:asciiTheme="majorHAnsi" w:hAnsiTheme="majorHAnsi" w:cs="Arial"/>
          <w:sz w:val="20"/>
          <w:szCs w:val="20"/>
        </w:rPr>
        <w:t xml:space="preserve">Ofertę należy złożyć w siedzibie Zamawiającego w </w:t>
      </w:r>
      <w:r w:rsidRPr="00FB3750">
        <w:rPr>
          <w:rFonts w:asciiTheme="majorHAnsi" w:hAnsiTheme="majorHAnsi" w:cs="Arial"/>
          <w:b/>
          <w:sz w:val="20"/>
          <w:szCs w:val="20"/>
        </w:rPr>
        <w:t xml:space="preserve">Sekretariacie Biura Zakładu ul. Śląska 9, </w:t>
      </w:r>
      <w:r>
        <w:rPr>
          <w:rFonts w:asciiTheme="majorHAnsi" w:hAnsiTheme="majorHAnsi" w:cs="Arial"/>
          <w:b/>
          <w:sz w:val="20"/>
          <w:szCs w:val="20"/>
        </w:rPr>
        <w:t xml:space="preserve">                </w:t>
      </w:r>
      <w:r w:rsidRPr="00FB3750">
        <w:rPr>
          <w:rFonts w:asciiTheme="majorHAnsi" w:hAnsiTheme="majorHAnsi" w:cs="Arial"/>
          <w:b/>
          <w:sz w:val="20"/>
          <w:szCs w:val="20"/>
        </w:rPr>
        <w:t xml:space="preserve">25-328 Kielce </w:t>
      </w:r>
      <w:r w:rsidRPr="00FB3750">
        <w:rPr>
          <w:rFonts w:asciiTheme="majorHAnsi" w:hAnsiTheme="majorHAnsi" w:cs="Arial"/>
          <w:sz w:val="20"/>
          <w:szCs w:val="20"/>
        </w:rPr>
        <w:t xml:space="preserve">w terminie </w:t>
      </w:r>
      <w:r>
        <w:rPr>
          <w:rFonts w:asciiTheme="majorHAnsi" w:hAnsiTheme="majorHAnsi" w:cs="Arial"/>
          <w:b/>
          <w:sz w:val="20"/>
          <w:szCs w:val="20"/>
        </w:rPr>
        <w:t>do dnia 2020-09-18</w:t>
      </w:r>
      <w:r w:rsidRPr="00CB7233">
        <w:rPr>
          <w:rFonts w:asciiTheme="majorHAnsi" w:hAnsiTheme="majorHAnsi" w:cs="Arial"/>
          <w:b/>
          <w:sz w:val="20"/>
          <w:szCs w:val="20"/>
        </w:rPr>
        <w:t xml:space="preserve"> </w:t>
      </w:r>
      <w:r w:rsidRPr="00CB7233">
        <w:rPr>
          <w:rFonts w:asciiTheme="majorHAnsi" w:hAnsiTheme="majorHAnsi"/>
          <w:b/>
          <w:bCs/>
          <w:sz w:val="20"/>
          <w:szCs w:val="20"/>
        </w:rPr>
        <w:t xml:space="preserve"> </w:t>
      </w:r>
      <w:r w:rsidRPr="00FB3750">
        <w:rPr>
          <w:rFonts w:asciiTheme="majorHAnsi" w:hAnsiTheme="majorHAnsi"/>
          <w:b/>
          <w:bCs/>
          <w:sz w:val="20"/>
          <w:szCs w:val="20"/>
        </w:rPr>
        <w:t xml:space="preserve">godz. 10:00. </w:t>
      </w:r>
    </w:p>
    <w:p w:rsidR="00E223FC" w:rsidRPr="00FB3750" w:rsidRDefault="00E223FC" w:rsidP="00E223FC">
      <w:pPr>
        <w:numPr>
          <w:ilvl w:val="0"/>
          <w:numId w:val="27"/>
        </w:numPr>
        <w:autoSpaceDE w:val="0"/>
        <w:autoSpaceDN w:val="0"/>
        <w:adjustRightInd w:val="0"/>
        <w:spacing w:after="60" w:line="240" w:lineRule="auto"/>
        <w:jc w:val="both"/>
        <w:rPr>
          <w:rFonts w:asciiTheme="majorHAnsi" w:hAnsiTheme="majorHAnsi"/>
          <w:b/>
          <w:bCs/>
          <w:sz w:val="20"/>
          <w:szCs w:val="20"/>
        </w:rPr>
      </w:pPr>
      <w:r w:rsidRPr="00FB3750">
        <w:rPr>
          <w:rFonts w:asciiTheme="majorHAnsi" w:hAnsiTheme="majorHAnsi"/>
          <w:b/>
          <w:bCs/>
          <w:sz w:val="20"/>
          <w:szCs w:val="20"/>
        </w:rPr>
        <w:t>Otwarcie ofert odbędzie się w pokoju 206 ul. Śląska 9</w:t>
      </w:r>
      <w:r>
        <w:rPr>
          <w:rFonts w:asciiTheme="majorHAnsi" w:hAnsiTheme="majorHAnsi"/>
          <w:b/>
          <w:bCs/>
          <w:sz w:val="20"/>
          <w:szCs w:val="20"/>
        </w:rPr>
        <w:t>, 25-328 Kielce o godz. 10.15 w </w:t>
      </w:r>
      <w:r w:rsidRPr="00FB3750">
        <w:rPr>
          <w:rFonts w:asciiTheme="majorHAnsi" w:hAnsiTheme="majorHAnsi"/>
          <w:b/>
          <w:bCs/>
          <w:sz w:val="20"/>
          <w:szCs w:val="20"/>
        </w:rPr>
        <w:t>ostatnim dniu składania ofert.</w:t>
      </w:r>
    </w:p>
    <w:p w:rsidR="00E223FC" w:rsidRPr="00FB3750" w:rsidRDefault="00E223FC" w:rsidP="00E223FC">
      <w:pPr>
        <w:numPr>
          <w:ilvl w:val="0"/>
          <w:numId w:val="27"/>
        </w:numPr>
        <w:spacing w:after="60" w:line="240" w:lineRule="auto"/>
        <w:rPr>
          <w:rFonts w:asciiTheme="majorHAnsi" w:hAnsiTheme="majorHAnsi"/>
          <w:sz w:val="20"/>
          <w:szCs w:val="20"/>
        </w:rPr>
      </w:pPr>
      <w:r w:rsidRPr="00FB3750">
        <w:rPr>
          <w:rFonts w:asciiTheme="majorHAnsi" w:hAnsiTheme="majorHAnsi" w:cs="Arial"/>
          <w:sz w:val="20"/>
          <w:szCs w:val="20"/>
        </w:rPr>
        <w:t>Oferta złożona po terminie zostanie zwrócona bez otwierania.</w:t>
      </w:r>
    </w:p>
    <w:p w:rsidR="00E223FC" w:rsidRPr="002F007A" w:rsidRDefault="00E223FC" w:rsidP="00E223FC">
      <w:pPr>
        <w:numPr>
          <w:ilvl w:val="0"/>
          <w:numId w:val="27"/>
        </w:numPr>
        <w:spacing w:after="60" w:line="240" w:lineRule="auto"/>
        <w:jc w:val="both"/>
        <w:rPr>
          <w:rFonts w:asciiTheme="majorHAnsi" w:hAnsiTheme="majorHAnsi"/>
          <w:sz w:val="20"/>
          <w:szCs w:val="20"/>
        </w:rPr>
      </w:pPr>
      <w:r w:rsidRPr="00FB3750">
        <w:rPr>
          <w:rFonts w:asciiTheme="majorHAnsi" w:hAnsiTheme="majorHAnsi" w:cs="Arial"/>
          <w:sz w:val="20"/>
          <w:szCs w:val="20"/>
        </w:rPr>
        <w:t>Zamawiający powiadomi o wynikach postępowania wszystkich Wykonawców. Wybranemu Wykonawcy Zamawiający wskaże termin i miejsce podpisania umowy.</w:t>
      </w:r>
    </w:p>
    <w:p w:rsidR="00E223FC" w:rsidRPr="00FB3750" w:rsidRDefault="00E223FC" w:rsidP="00E223FC">
      <w:pPr>
        <w:spacing w:after="60"/>
        <w:ind w:left="782"/>
        <w:jc w:val="both"/>
        <w:rPr>
          <w:rFonts w:asciiTheme="majorHAnsi" w:hAnsiTheme="majorHAnsi"/>
          <w:sz w:val="20"/>
          <w:szCs w:val="20"/>
        </w:rPr>
      </w:pPr>
    </w:p>
    <w:p w:rsidR="00E223FC" w:rsidRDefault="00E223FC" w:rsidP="00E223FC">
      <w:pPr>
        <w:pStyle w:val="Akapitzlist"/>
        <w:keepNext/>
        <w:numPr>
          <w:ilvl w:val="0"/>
          <w:numId w:val="14"/>
        </w:numPr>
        <w:spacing w:after="60" w:line="240" w:lineRule="auto"/>
        <w:ind w:left="567" w:hanging="567"/>
        <w:contextualSpacing w:val="0"/>
        <w:jc w:val="both"/>
        <w:outlineLvl w:val="3"/>
        <w:rPr>
          <w:rFonts w:asciiTheme="majorHAnsi" w:hAnsiTheme="majorHAnsi" w:cs="Arial"/>
          <w:b/>
          <w:bCs/>
          <w:iCs/>
          <w:sz w:val="20"/>
          <w:szCs w:val="20"/>
          <w:u w:val="single"/>
        </w:rPr>
      </w:pPr>
      <w:r w:rsidRPr="002F007A">
        <w:rPr>
          <w:rFonts w:asciiTheme="majorHAnsi" w:hAnsiTheme="majorHAnsi" w:cs="Arial"/>
          <w:b/>
          <w:bCs/>
          <w:iCs/>
          <w:sz w:val="20"/>
          <w:szCs w:val="20"/>
          <w:u w:val="single"/>
        </w:rPr>
        <w:t xml:space="preserve"> Opis sposobu obliczenia ceny </w:t>
      </w:r>
    </w:p>
    <w:p w:rsidR="00E223FC" w:rsidRPr="00FB3750" w:rsidRDefault="00E223FC" w:rsidP="00E223FC">
      <w:pPr>
        <w:numPr>
          <w:ilvl w:val="0"/>
          <w:numId w:val="26"/>
        </w:numPr>
        <w:tabs>
          <w:tab w:val="left" w:pos="851"/>
        </w:tabs>
        <w:spacing w:after="60" w:line="240" w:lineRule="auto"/>
        <w:ind w:left="851" w:hanging="284"/>
        <w:jc w:val="both"/>
        <w:rPr>
          <w:rFonts w:asciiTheme="majorHAnsi" w:hAnsiTheme="majorHAnsi" w:cs="Arial"/>
          <w:sz w:val="20"/>
          <w:szCs w:val="20"/>
          <w:lang w:eastAsia="ar-SA"/>
        </w:rPr>
      </w:pPr>
      <w:r w:rsidRPr="00FB3750">
        <w:rPr>
          <w:rFonts w:asciiTheme="majorHAnsi" w:hAnsiTheme="majorHAnsi"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223FC" w:rsidRPr="00FB3750" w:rsidRDefault="00E223FC" w:rsidP="00E223FC">
      <w:pPr>
        <w:numPr>
          <w:ilvl w:val="0"/>
          <w:numId w:val="26"/>
        </w:numPr>
        <w:tabs>
          <w:tab w:val="left" w:pos="851"/>
        </w:tabs>
        <w:spacing w:after="60" w:line="240" w:lineRule="auto"/>
        <w:ind w:left="851" w:hanging="284"/>
        <w:jc w:val="both"/>
        <w:rPr>
          <w:rFonts w:asciiTheme="majorHAnsi" w:hAnsiTheme="majorHAnsi" w:cs="Arial"/>
          <w:sz w:val="20"/>
          <w:szCs w:val="20"/>
          <w:lang w:eastAsia="ar-SA"/>
        </w:rPr>
      </w:pPr>
      <w:r w:rsidRPr="00FB3750">
        <w:rPr>
          <w:rFonts w:asciiTheme="majorHAnsi" w:hAnsiTheme="majorHAnsi" w:cs="Arial"/>
          <w:sz w:val="20"/>
          <w:szCs w:val="20"/>
          <w:lang w:eastAsia="ar-SA"/>
        </w:rPr>
        <w:t>W związku z powyższym cena oferty winna zawierać wszelkie koszty niezbędne do zrealizowania za</w:t>
      </w:r>
      <w:r>
        <w:rPr>
          <w:rFonts w:asciiTheme="majorHAnsi" w:hAnsiTheme="majorHAnsi" w:cs="Arial"/>
          <w:sz w:val="20"/>
          <w:szCs w:val="20"/>
          <w:lang w:eastAsia="ar-SA"/>
        </w:rPr>
        <w:t xml:space="preserve">mówienia </w:t>
      </w:r>
      <w:r w:rsidRPr="00FB3750">
        <w:rPr>
          <w:rFonts w:asciiTheme="majorHAnsi" w:hAnsiTheme="majorHAnsi" w:cs="Arial"/>
          <w:sz w:val="20"/>
          <w:szCs w:val="20"/>
          <w:lang w:eastAsia="ar-SA"/>
        </w:rPr>
        <w:t>oraz wszystkie inne koszty, które będą musiały być poniesione przy wykonaniu zamówienia w zakr</w:t>
      </w:r>
      <w:r>
        <w:rPr>
          <w:rFonts w:asciiTheme="majorHAnsi" w:hAnsiTheme="majorHAnsi" w:cs="Arial"/>
          <w:sz w:val="20"/>
          <w:szCs w:val="20"/>
          <w:lang w:eastAsia="ar-SA"/>
        </w:rPr>
        <w:t>esie opisanym w dokumentacji i Z</w:t>
      </w:r>
      <w:r w:rsidRPr="00FB3750">
        <w:rPr>
          <w:rFonts w:asciiTheme="majorHAnsi" w:hAnsiTheme="majorHAnsi" w:cs="Arial"/>
          <w:sz w:val="20"/>
          <w:szCs w:val="20"/>
          <w:lang w:eastAsia="ar-SA"/>
        </w:rPr>
        <w:t>aproszeniu.</w:t>
      </w:r>
    </w:p>
    <w:p w:rsidR="00E223FC" w:rsidRPr="002F007A" w:rsidRDefault="00E223FC" w:rsidP="00E223FC">
      <w:pPr>
        <w:numPr>
          <w:ilvl w:val="0"/>
          <w:numId w:val="26"/>
        </w:numPr>
        <w:tabs>
          <w:tab w:val="left" w:pos="851"/>
        </w:tabs>
        <w:spacing w:after="60" w:line="240" w:lineRule="auto"/>
        <w:ind w:left="851" w:hanging="284"/>
        <w:jc w:val="both"/>
        <w:rPr>
          <w:rFonts w:asciiTheme="majorHAnsi" w:hAnsiTheme="majorHAnsi" w:cs="Arial"/>
          <w:sz w:val="20"/>
          <w:szCs w:val="20"/>
          <w:lang w:eastAsia="ar-SA"/>
        </w:rPr>
      </w:pPr>
      <w:r w:rsidRPr="002F007A">
        <w:rPr>
          <w:rFonts w:asciiTheme="majorHAnsi" w:hAnsiTheme="majorHAnsi" w:cs="Arial"/>
          <w:bCs/>
          <w:sz w:val="20"/>
          <w:szCs w:val="20"/>
          <w:lang w:eastAsia="ar-SA"/>
        </w:rPr>
        <w:t>Oferta cenowa winna zawie</w:t>
      </w:r>
      <w:r>
        <w:rPr>
          <w:rFonts w:asciiTheme="majorHAnsi" w:hAnsiTheme="majorHAnsi" w:cs="Arial"/>
          <w:bCs/>
          <w:sz w:val="20"/>
          <w:szCs w:val="20"/>
          <w:lang w:eastAsia="ar-SA"/>
        </w:rPr>
        <w:t xml:space="preserve">rać wszystkie koszty realizacji, </w:t>
      </w:r>
      <w:r w:rsidRPr="002F007A">
        <w:rPr>
          <w:rFonts w:asciiTheme="majorHAnsi" w:hAnsiTheme="majorHAnsi" w:cs="Arial"/>
          <w:bCs/>
          <w:sz w:val="20"/>
          <w:szCs w:val="20"/>
          <w:lang w:eastAsia="ar-SA"/>
        </w:rPr>
        <w:t>w tym: wydanie potrawy, transport, koszty opakowań, w których będą transportowane posiłki, talerze, sztućce, serwetki itp. oraz organizacja miejsc na odpady oraz ich wywóz po zaserwowanym posiłku.</w:t>
      </w:r>
    </w:p>
    <w:p w:rsidR="00E223FC" w:rsidRDefault="00E223FC" w:rsidP="00E223FC">
      <w:pPr>
        <w:numPr>
          <w:ilvl w:val="0"/>
          <w:numId w:val="26"/>
        </w:numPr>
        <w:tabs>
          <w:tab w:val="left" w:pos="851"/>
        </w:tabs>
        <w:spacing w:after="60" w:line="240" w:lineRule="auto"/>
        <w:ind w:left="851" w:hanging="284"/>
        <w:jc w:val="both"/>
        <w:rPr>
          <w:rFonts w:asciiTheme="majorHAnsi" w:hAnsiTheme="majorHAnsi" w:cs="Arial"/>
          <w:sz w:val="20"/>
          <w:szCs w:val="20"/>
          <w:lang w:eastAsia="ar-SA"/>
        </w:rPr>
      </w:pPr>
      <w:r w:rsidRPr="002F007A">
        <w:rPr>
          <w:rFonts w:asciiTheme="majorHAnsi" w:hAnsiTheme="majorHAnsi" w:cs="Arial"/>
          <w:sz w:val="20"/>
          <w:szCs w:val="20"/>
          <w:lang w:eastAsia="ar-SA"/>
        </w:rPr>
        <w:t>Cena musi być podana w</w:t>
      </w:r>
      <w:r w:rsidRPr="002F007A">
        <w:rPr>
          <w:rFonts w:asciiTheme="majorHAnsi" w:hAnsiTheme="majorHAnsi" w:cs="Arial"/>
          <w:b/>
          <w:sz w:val="20"/>
          <w:szCs w:val="20"/>
          <w:lang w:eastAsia="ar-SA"/>
        </w:rPr>
        <w:t xml:space="preserve"> złotych polskich</w:t>
      </w:r>
      <w:r w:rsidRPr="002F007A">
        <w:rPr>
          <w:rFonts w:asciiTheme="majorHAnsi" w:hAnsiTheme="majorHAnsi" w:cs="Arial"/>
          <w:sz w:val="20"/>
          <w:szCs w:val="20"/>
          <w:lang w:eastAsia="ar-SA"/>
        </w:rPr>
        <w:t xml:space="preserve"> cyfrowo i słownie, w zaokrągleniu do drugiego miejsca po przecinku.</w:t>
      </w:r>
    </w:p>
    <w:p w:rsidR="00E223FC" w:rsidRDefault="00E223FC" w:rsidP="00E223FC">
      <w:pPr>
        <w:numPr>
          <w:ilvl w:val="0"/>
          <w:numId w:val="26"/>
        </w:numPr>
        <w:tabs>
          <w:tab w:val="left" w:pos="851"/>
        </w:tabs>
        <w:spacing w:after="60" w:line="240" w:lineRule="auto"/>
        <w:ind w:left="851" w:hanging="284"/>
        <w:jc w:val="both"/>
        <w:rPr>
          <w:rFonts w:asciiTheme="majorHAnsi" w:hAnsiTheme="majorHAnsi" w:cs="Arial"/>
          <w:sz w:val="20"/>
          <w:szCs w:val="20"/>
          <w:lang w:eastAsia="ar-SA"/>
        </w:rPr>
      </w:pPr>
      <w:r>
        <w:rPr>
          <w:rFonts w:asciiTheme="majorHAnsi" w:hAnsiTheme="majorHAnsi" w:cs="Arial"/>
          <w:sz w:val="20"/>
          <w:szCs w:val="20"/>
          <w:lang w:eastAsia="ar-SA"/>
        </w:rPr>
        <w:t>Cenę oferty należy wyliczyć biorąc pod uwagę:</w:t>
      </w:r>
    </w:p>
    <w:p w:rsidR="00E223FC" w:rsidRDefault="00E223FC" w:rsidP="00E223FC">
      <w:pPr>
        <w:pStyle w:val="Akapitzlist"/>
        <w:numPr>
          <w:ilvl w:val="0"/>
          <w:numId w:val="40"/>
        </w:numPr>
        <w:tabs>
          <w:tab w:val="left" w:pos="1134"/>
        </w:tabs>
        <w:spacing w:after="60" w:line="240" w:lineRule="auto"/>
        <w:jc w:val="both"/>
        <w:rPr>
          <w:rFonts w:asciiTheme="majorHAnsi" w:hAnsiTheme="majorHAnsi" w:cs="Arial"/>
          <w:sz w:val="20"/>
          <w:szCs w:val="20"/>
          <w:lang w:eastAsia="ar-SA"/>
        </w:rPr>
      </w:pPr>
      <w:r>
        <w:rPr>
          <w:rFonts w:asciiTheme="majorHAnsi" w:hAnsiTheme="majorHAnsi" w:cs="Arial"/>
          <w:sz w:val="20"/>
          <w:szCs w:val="20"/>
          <w:lang w:eastAsia="ar-SA"/>
        </w:rPr>
        <w:t>Ilość dni roboczych w okresie trwania umowy – 480 dni</w:t>
      </w:r>
    </w:p>
    <w:p w:rsidR="00E223FC" w:rsidRDefault="00E223FC" w:rsidP="00E223FC">
      <w:pPr>
        <w:pStyle w:val="Akapitzlist"/>
        <w:numPr>
          <w:ilvl w:val="0"/>
          <w:numId w:val="40"/>
        </w:numPr>
        <w:tabs>
          <w:tab w:val="left" w:pos="1134"/>
        </w:tabs>
        <w:spacing w:after="60" w:line="240" w:lineRule="auto"/>
        <w:jc w:val="both"/>
        <w:rPr>
          <w:rFonts w:asciiTheme="majorHAnsi" w:hAnsiTheme="majorHAnsi" w:cs="Arial"/>
          <w:sz w:val="20"/>
          <w:szCs w:val="20"/>
          <w:lang w:eastAsia="ar-SA"/>
        </w:rPr>
      </w:pPr>
      <w:r w:rsidRPr="00307448">
        <w:rPr>
          <w:rFonts w:asciiTheme="majorHAnsi" w:hAnsiTheme="majorHAnsi" w:cs="Arial"/>
          <w:sz w:val="20"/>
          <w:szCs w:val="20"/>
          <w:lang w:eastAsia="ar-SA"/>
        </w:rPr>
        <w:t>Ilość posiłków dziennych – 75  (dla przewidywanej grupy dzieci dziennie = 75 dzieci)</w:t>
      </w:r>
    </w:p>
    <w:p w:rsidR="00E223FC" w:rsidRPr="00307448" w:rsidRDefault="00E223FC" w:rsidP="00E223FC">
      <w:pPr>
        <w:pStyle w:val="Akapitzlist"/>
        <w:numPr>
          <w:ilvl w:val="0"/>
          <w:numId w:val="40"/>
        </w:numPr>
        <w:tabs>
          <w:tab w:val="left" w:pos="1134"/>
        </w:tabs>
        <w:spacing w:after="60" w:line="240" w:lineRule="auto"/>
        <w:jc w:val="both"/>
        <w:rPr>
          <w:rFonts w:asciiTheme="majorHAnsi" w:hAnsiTheme="majorHAnsi" w:cs="Arial"/>
          <w:sz w:val="20"/>
          <w:szCs w:val="20"/>
          <w:lang w:eastAsia="ar-SA"/>
        </w:rPr>
      </w:pPr>
      <w:r w:rsidRPr="00307448">
        <w:rPr>
          <w:rFonts w:asciiTheme="majorHAnsi" w:hAnsiTheme="majorHAnsi" w:cs="Arial"/>
          <w:sz w:val="20"/>
          <w:szCs w:val="20"/>
          <w:lang w:eastAsia="ar-SA"/>
        </w:rPr>
        <w:t>Cena za posiłek dzienny sk</w:t>
      </w:r>
      <w:r>
        <w:rPr>
          <w:rFonts w:asciiTheme="majorHAnsi" w:hAnsiTheme="majorHAnsi" w:cs="Arial"/>
          <w:sz w:val="20"/>
          <w:szCs w:val="20"/>
          <w:lang w:eastAsia="ar-SA"/>
        </w:rPr>
        <w:t>ładający się z śniadania, dwudaniowego obiadu</w:t>
      </w:r>
      <w:r w:rsidRPr="00307448">
        <w:rPr>
          <w:rFonts w:asciiTheme="majorHAnsi" w:hAnsiTheme="majorHAnsi" w:cs="Arial"/>
          <w:sz w:val="20"/>
          <w:szCs w:val="20"/>
          <w:lang w:eastAsia="ar-SA"/>
        </w:rPr>
        <w:t xml:space="preserve"> </w:t>
      </w:r>
      <w:r>
        <w:rPr>
          <w:rFonts w:asciiTheme="majorHAnsi" w:hAnsiTheme="majorHAnsi" w:cs="Arial"/>
          <w:sz w:val="20"/>
          <w:szCs w:val="20"/>
          <w:lang w:eastAsia="ar-SA"/>
        </w:rPr>
        <w:br/>
      </w:r>
      <w:r w:rsidRPr="00307448">
        <w:rPr>
          <w:rFonts w:asciiTheme="majorHAnsi" w:hAnsiTheme="majorHAnsi" w:cs="Arial"/>
          <w:sz w:val="20"/>
          <w:szCs w:val="20"/>
          <w:lang w:eastAsia="ar-SA"/>
        </w:rPr>
        <w:t xml:space="preserve">i podwieczorka z wyszczególnieniem w ofercie ceny za śniadanie, obiad </w:t>
      </w:r>
      <w:r>
        <w:rPr>
          <w:rFonts w:asciiTheme="majorHAnsi" w:hAnsiTheme="majorHAnsi" w:cs="Arial"/>
          <w:sz w:val="20"/>
          <w:szCs w:val="20"/>
          <w:lang w:eastAsia="ar-SA"/>
        </w:rPr>
        <w:br/>
      </w:r>
      <w:r w:rsidRPr="00307448">
        <w:rPr>
          <w:rFonts w:asciiTheme="majorHAnsi" w:hAnsiTheme="majorHAnsi" w:cs="Arial"/>
          <w:sz w:val="20"/>
          <w:szCs w:val="20"/>
          <w:lang w:eastAsia="ar-SA"/>
        </w:rPr>
        <w:t>i podwieczorek.</w:t>
      </w:r>
    </w:p>
    <w:p w:rsidR="00E223FC" w:rsidRPr="00307448" w:rsidRDefault="00E223FC" w:rsidP="00E223FC">
      <w:pPr>
        <w:tabs>
          <w:tab w:val="left" w:pos="1134"/>
        </w:tabs>
        <w:spacing w:after="60" w:line="240" w:lineRule="auto"/>
        <w:jc w:val="both"/>
        <w:rPr>
          <w:rFonts w:asciiTheme="majorHAnsi" w:hAnsiTheme="majorHAnsi" w:cs="Arial"/>
          <w:sz w:val="20"/>
          <w:szCs w:val="20"/>
          <w:lang w:eastAsia="ar-SA"/>
        </w:rPr>
      </w:pPr>
      <w:r>
        <w:rPr>
          <w:rFonts w:asciiTheme="majorHAnsi" w:hAnsiTheme="majorHAnsi" w:cs="Arial"/>
          <w:sz w:val="20"/>
          <w:szCs w:val="20"/>
          <w:lang w:eastAsia="ar-SA"/>
        </w:rPr>
        <w:tab/>
      </w:r>
      <w:r w:rsidRPr="00307448">
        <w:rPr>
          <w:rFonts w:asciiTheme="majorHAnsi" w:hAnsiTheme="majorHAnsi" w:cs="Arial"/>
          <w:sz w:val="20"/>
          <w:szCs w:val="20"/>
          <w:lang w:eastAsia="ar-SA"/>
        </w:rPr>
        <w:t>Przyjęta do wyliczenia Ceny ilość posiłk</w:t>
      </w:r>
      <w:r>
        <w:rPr>
          <w:rFonts w:asciiTheme="majorHAnsi" w:hAnsiTheme="majorHAnsi" w:cs="Arial"/>
          <w:sz w:val="20"/>
          <w:szCs w:val="20"/>
          <w:lang w:eastAsia="ar-SA"/>
        </w:rPr>
        <w:t>ów w okresie trwania umowy = 480 x 75 = 36</w:t>
      </w:r>
      <w:r w:rsidRPr="00307448">
        <w:rPr>
          <w:rFonts w:asciiTheme="majorHAnsi" w:hAnsiTheme="majorHAnsi" w:cs="Arial"/>
          <w:sz w:val="20"/>
          <w:szCs w:val="20"/>
          <w:lang w:eastAsia="ar-SA"/>
        </w:rPr>
        <w:t> </w:t>
      </w:r>
      <w:r>
        <w:rPr>
          <w:rFonts w:asciiTheme="majorHAnsi" w:hAnsiTheme="majorHAnsi" w:cs="Arial"/>
          <w:sz w:val="20"/>
          <w:szCs w:val="20"/>
          <w:lang w:eastAsia="ar-SA"/>
        </w:rPr>
        <w:t>000</w:t>
      </w:r>
    </w:p>
    <w:p w:rsidR="00E223FC" w:rsidRDefault="00E223FC" w:rsidP="00E223FC">
      <w:pPr>
        <w:tabs>
          <w:tab w:val="left" w:pos="851"/>
        </w:tabs>
        <w:spacing w:after="60" w:line="240" w:lineRule="auto"/>
        <w:ind w:left="1080"/>
        <w:jc w:val="both"/>
        <w:rPr>
          <w:rFonts w:asciiTheme="majorHAnsi" w:hAnsiTheme="majorHAnsi" w:cs="Arial"/>
          <w:sz w:val="20"/>
          <w:szCs w:val="20"/>
          <w:lang w:eastAsia="ar-SA"/>
        </w:rPr>
      </w:pPr>
      <w:r>
        <w:rPr>
          <w:rFonts w:asciiTheme="majorHAnsi" w:hAnsiTheme="majorHAnsi" w:cs="Arial"/>
          <w:sz w:val="20"/>
          <w:szCs w:val="20"/>
          <w:lang w:eastAsia="ar-SA"/>
        </w:rPr>
        <w:t>Sposób obliczania Ceny = 36 000 posiłków x cena jednostkowa za posiłek dzienny dla jednego dziecka.</w:t>
      </w:r>
    </w:p>
    <w:p w:rsidR="00E223FC" w:rsidRPr="00AF53A8" w:rsidRDefault="00E223FC" w:rsidP="00E223FC">
      <w:pPr>
        <w:tabs>
          <w:tab w:val="left" w:pos="851"/>
        </w:tabs>
        <w:spacing w:after="60" w:line="240" w:lineRule="auto"/>
        <w:ind w:left="1080"/>
        <w:jc w:val="both"/>
        <w:rPr>
          <w:rFonts w:asciiTheme="majorHAnsi" w:hAnsiTheme="majorHAnsi" w:cs="Arial"/>
          <w:sz w:val="20"/>
          <w:szCs w:val="20"/>
          <w:lang w:eastAsia="ar-SA"/>
        </w:rPr>
      </w:pPr>
      <w:r>
        <w:rPr>
          <w:rFonts w:asciiTheme="majorHAnsi" w:hAnsiTheme="majorHAnsi" w:cs="Arial"/>
          <w:sz w:val="20"/>
          <w:szCs w:val="20"/>
          <w:lang w:eastAsia="ar-SA"/>
        </w:rPr>
        <w:t xml:space="preserve">Przyjęte wartości  są  w celu wyboru porównania i wyboru oferty. Zamawiający płacił będzie za winna być obliczona </w:t>
      </w:r>
      <w:r w:rsidRPr="00AF53A8">
        <w:rPr>
          <w:rFonts w:asciiTheme="majorHAnsi" w:hAnsiTheme="majorHAnsi" w:cs="Arial"/>
          <w:sz w:val="20"/>
          <w:szCs w:val="20"/>
          <w:lang w:eastAsia="ar-SA"/>
        </w:rPr>
        <w:t xml:space="preserve"> </w:t>
      </w:r>
      <w:r>
        <w:rPr>
          <w:rFonts w:asciiTheme="majorHAnsi" w:hAnsiTheme="majorHAnsi" w:cs="Arial"/>
          <w:sz w:val="20"/>
          <w:szCs w:val="20"/>
          <w:lang w:eastAsia="ar-SA"/>
        </w:rPr>
        <w:t>zgodnie z formularzem ofertowym.</w:t>
      </w:r>
    </w:p>
    <w:p w:rsidR="00E223FC" w:rsidRPr="00FB3750" w:rsidRDefault="00E223FC" w:rsidP="00E223FC">
      <w:pPr>
        <w:tabs>
          <w:tab w:val="left" w:pos="851"/>
        </w:tabs>
        <w:spacing w:after="60"/>
        <w:ind w:left="851"/>
        <w:jc w:val="both"/>
        <w:rPr>
          <w:rFonts w:asciiTheme="majorHAnsi" w:hAnsiTheme="majorHAnsi" w:cs="Arial"/>
          <w:sz w:val="20"/>
          <w:szCs w:val="20"/>
          <w:lang w:eastAsia="ar-SA"/>
        </w:rPr>
      </w:pPr>
    </w:p>
    <w:p w:rsidR="00E223FC" w:rsidRDefault="00E223FC" w:rsidP="00E223FC">
      <w:pPr>
        <w:keepNext/>
        <w:numPr>
          <w:ilvl w:val="0"/>
          <w:numId w:val="14"/>
        </w:numPr>
        <w:tabs>
          <w:tab w:val="left" w:pos="993"/>
        </w:tabs>
        <w:spacing w:after="60" w:line="240" w:lineRule="auto"/>
        <w:ind w:left="709" w:hanging="283"/>
        <w:jc w:val="both"/>
        <w:outlineLvl w:val="3"/>
        <w:rPr>
          <w:rFonts w:asciiTheme="majorHAnsi" w:hAnsiTheme="majorHAnsi" w:cs="Arial"/>
          <w:sz w:val="20"/>
          <w:szCs w:val="20"/>
          <w:u w:val="single"/>
          <w:lang w:eastAsia="ar-SA"/>
        </w:rPr>
      </w:pPr>
      <w:r w:rsidRPr="002F007A">
        <w:rPr>
          <w:rFonts w:asciiTheme="majorHAnsi" w:hAnsiTheme="majorHAnsi" w:cs="Arial"/>
          <w:b/>
          <w:bCs/>
          <w:iCs/>
          <w:sz w:val="20"/>
          <w:szCs w:val="20"/>
          <w:u w:val="single"/>
        </w:rPr>
        <w:lastRenderedPageBreak/>
        <w:t>Opis kryteriów, wraz z podaniem znaczenia tych kryteriów i sposobu oceny ofert</w:t>
      </w:r>
      <w:r>
        <w:rPr>
          <w:rFonts w:asciiTheme="majorHAnsi" w:hAnsiTheme="majorHAnsi" w:cs="Arial"/>
          <w:b/>
          <w:bCs/>
          <w:iCs/>
          <w:sz w:val="20"/>
          <w:szCs w:val="20"/>
          <w:u w:val="single"/>
        </w:rPr>
        <w:t xml:space="preserve"> </w:t>
      </w:r>
    </w:p>
    <w:p w:rsidR="00E223FC" w:rsidRPr="0064503D" w:rsidRDefault="00E223FC" w:rsidP="00E223FC">
      <w:pPr>
        <w:pStyle w:val="Akapitzlist"/>
        <w:ind w:left="1080"/>
        <w:rPr>
          <w:rFonts w:asciiTheme="majorHAnsi" w:hAnsiTheme="majorHAnsi" w:cs="Arial"/>
          <w:b/>
          <w:bCs/>
        </w:rPr>
      </w:pPr>
      <w:r w:rsidRPr="0064503D">
        <w:rPr>
          <w:rFonts w:asciiTheme="majorHAnsi" w:hAnsiTheme="majorHAnsi" w:cs="Arial"/>
          <w:b/>
          <w:bCs/>
        </w:rPr>
        <w:t>Cena brutto</w:t>
      </w:r>
      <w:r>
        <w:rPr>
          <w:rFonts w:asciiTheme="majorHAnsi" w:hAnsiTheme="majorHAnsi" w:cs="Arial"/>
          <w:b/>
          <w:bCs/>
        </w:rPr>
        <w:t xml:space="preserve">  -  100 %</w:t>
      </w:r>
    </w:p>
    <w:p w:rsidR="00E223FC" w:rsidRPr="0064503D" w:rsidRDefault="00E223FC" w:rsidP="00E223FC">
      <w:pPr>
        <w:pStyle w:val="Akapitzlist"/>
        <w:ind w:left="1080"/>
        <w:rPr>
          <w:rFonts w:asciiTheme="majorHAnsi" w:hAnsiTheme="majorHAnsi" w:cs="Arial"/>
          <w:bCs/>
          <w:sz w:val="20"/>
          <w:szCs w:val="20"/>
        </w:rPr>
      </w:pPr>
      <w:r w:rsidRPr="0064503D">
        <w:rPr>
          <w:rFonts w:asciiTheme="majorHAnsi" w:hAnsiTheme="majorHAnsi" w:cs="Arial"/>
          <w:bCs/>
          <w:sz w:val="20"/>
          <w:szCs w:val="20"/>
        </w:rPr>
        <w:t xml:space="preserve">Liczba punktów = </w:t>
      </w:r>
      <w:proofErr w:type="spellStart"/>
      <w:r w:rsidRPr="0064503D">
        <w:rPr>
          <w:rFonts w:asciiTheme="majorHAnsi" w:hAnsiTheme="majorHAnsi" w:cs="Arial"/>
          <w:bCs/>
          <w:sz w:val="20"/>
          <w:szCs w:val="20"/>
        </w:rPr>
        <w:t>Cn</w:t>
      </w:r>
      <w:proofErr w:type="spellEnd"/>
      <w:r w:rsidRPr="0064503D">
        <w:rPr>
          <w:rFonts w:asciiTheme="majorHAnsi" w:hAnsiTheme="majorHAnsi" w:cs="Arial"/>
          <w:bCs/>
          <w:sz w:val="20"/>
          <w:szCs w:val="20"/>
        </w:rPr>
        <w:t>/</w:t>
      </w:r>
      <w:proofErr w:type="spellStart"/>
      <w:r w:rsidRPr="0064503D">
        <w:rPr>
          <w:rFonts w:asciiTheme="majorHAnsi" w:hAnsiTheme="majorHAnsi" w:cs="Arial"/>
          <w:bCs/>
          <w:sz w:val="20"/>
          <w:szCs w:val="20"/>
        </w:rPr>
        <w:t>Cb</w:t>
      </w:r>
      <w:proofErr w:type="spellEnd"/>
      <w:r w:rsidRPr="0064503D">
        <w:rPr>
          <w:rFonts w:asciiTheme="majorHAnsi" w:hAnsiTheme="majorHAnsi" w:cs="Arial"/>
          <w:bCs/>
          <w:sz w:val="20"/>
          <w:szCs w:val="20"/>
        </w:rPr>
        <w:t xml:space="preserve"> x 100</w:t>
      </w:r>
    </w:p>
    <w:p w:rsidR="00E223FC" w:rsidRPr="0064503D" w:rsidRDefault="00E223FC" w:rsidP="00E223FC">
      <w:pPr>
        <w:pStyle w:val="Akapitzlist"/>
        <w:ind w:left="1080"/>
        <w:rPr>
          <w:rFonts w:asciiTheme="majorHAnsi" w:hAnsiTheme="majorHAnsi" w:cs="Arial"/>
          <w:sz w:val="20"/>
          <w:szCs w:val="20"/>
        </w:rPr>
      </w:pPr>
      <w:r w:rsidRPr="0064503D">
        <w:rPr>
          <w:rFonts w:asciiTheme="majorHAnsi" w:hAnsiTheme="majorHAnsi" w:cs="Arial"/>
          <w:sz w:val="20"/>
          <w:szCs w:val="20"/>
        </w:rPr>
        <w:t>gdzie:</w:t>
      </w:r>
    </w:p>
    <w:p w:rsidR="00E223FC" w:rsidRPr="0064503D" w:rsidRDefault="00E223FC" w:rsidP="00E223FC">
      <w:pPr>
        <w:pStyle w:val="Akapitzlist"/>
        <w:ind w:left="1080"/>
        <w:rPr>
          <w:rFonts w:asciiTheme="majorHAnsi" w:hAnsiTheme="majorHAnsi" w:cs="Arial"/>
          <w:sz w:val="20"/>
          <w:szCs w:val="20"/>
        </w:rPr>
      </w:pPr>
      <w:r w:rsidRPr="0064503D">
        <w:rPr>
          <w:rFonts w:asciiTheme="majorHAnsi" w:hAnsiTheme="majorHAnsi" w:cs="Arial"/>
          <w:sz w:val="20"/>
          <w:szCs w:val="20"/>
        </w:rPr>
        <w:t xml:space="preserve"> - </w:t>
      </w:r>
      <w:proofErr w:type="spellStart"/>
      <w:r w:rsidRPr="0064503D">
        <w:rPr>
          <w:rFonts w:asciiTheme="majorHAnsi" w:hAnsiTheme="majorHAnsi" w:cs="Arial"/>
          <w:sz w:val="20"/>
          <w:szCs w:val="20"/>
        </w:rPr>
        <w:t>Cn</w:t>
      </w:r>
      <w:proofErr w:type="spellEnd"/>
      <w:r w:rsidRPr="0064503D">
        <w:rPr>
          <w:rFonts w:asciiTheme="majorHAnsi" w:hAnsiTheme="majorHAnsi" w:cs="Arial"/>
          <w:sz w:val="20"/>
          <w:szCs w:val="20"/>
        </w:rPr>
        <w:t xml:space="preserve"> – najniższa cena spośród wszystkich ofert nie odrzuconych</w:t>
      </w:r>
    </w:p>
    <w:p w:rsidR="00E223FC" w:rsidRPr="00606E58" w:rsidRDefault="00E223FC" w:rsidP="00E223FC">
      <w:pPr>
        <w:pStyle w:val="Akapitzlist"/>
        <w:keepNext/>
        <w:tabs>
          <w:tab w:val="left" w:pos="993"/>
        </w:tabs>
        <w:spacing w:after="60"/>
        <w:ind w:left="1080"/>
        <w:jc w:val="both"/>
        <w:outlineLvl w:val="3"/>
        <w:rPr>
          <w:rFonts w:asciiTheme="majorHAnsi" w:hAnsiTheme="majorHAnsi" w:cs="Arial"/>
          <w:sz w:val="20"/>
          <w:szCs w:val="20"/>
          <w:u w:val="single"/>
          <w:lang w:eastAsia="ar-SA"/>
        </w:rPr>
      </w:pPr>
      <w:r w:rsidRPr="0064503D">
        <w:rPr>
          <w:rFonts w:asciiTheme="majorHAnsi" w:hAnsiTheme="majorHAnsi" w:cs="Arial"/>
          <w:sz w:val="20"/>
          <w:szCs w:val="20"/>
        </w:rPr>
        <w:t xml:space="preserve">- </w:t>
      </w:r>
      <w:proofErr w:type="spellStart"/>
      <w:r w:rsidRPr="0064503D">
        <w:rPr>
          <w:rFonts w:asciiTheme="majorHAnsi" w:hAnsiTheme="majorHAnsi" w:cs="Arial"/>
          <w:sz w:val="20"/>
          <w:szCs w:val="20"/>
        </w:rPr>
        <w:t>Cb</w:t>
      </w:r>
      <w:proofErr w:type="spellEnd"/>
      <w:r w:rsidRPr="0064503D">
        <w:rPr>
          <w:rFonts w:asciiTheme="majorHAnsi" w:hAnsiTheme="majorHAnsi" w:cs="Arial"/>
          <w:sz w:val="20"/>
          <w:szCs w:val="20"/>
        </w:rPr>
        <w:t xml:space="preserve"> – cena oferty badanej</w:t>
      </w:r>
    </w:p>
    <w:p w:rsidR="00E223FC" w:rsidRPr="0040667B" w:rsidRDefault="00E223FC" w:rsidP="00E223FC">
      <w:pPr>
        <w:spacing w:before="60" w:after="60"/>
        <w:ind w:left="992"/>
        <w:jc w:val="both"/>
        <w:rPr>
          <w:rFonts w:asciiTheme="majorHAnsi" w:hAnsiTheme="majorHAnsi" w:cs="Arial"/>
          <w:sz w:val="20"/>
          <w:szCs w:val="20"/>
        </w:rPr>
      </w:pPr>
      <w:r w:rsidRPr="00FB3750">
        <w:rPr>
          <w:rFonts w:asciiTheme="majorHAnsi" w:hAnsiTheme="majorHAnsi" w:cs="Arial"/>
          <w:sz w:val="20"/>
          <w:szCs w:val="20"/>
        </w:rPr>
        <w:t>Najkorzystniejsza oferta w odniesieniu do tych kryteriów może uzyskać ma</w:t>
      </w:r>
      <w:r>
        <w:rPr>
          <w:rFonts w:asciiTheme="majorHAnsi" w:hAnsiTheme="majorHAnsi" w:cs="Arial"/>
          <w:sz w:val="20"/>
          <w:szCs w:val="20"/>
        </w:rPr>
        <w:t>ksimum 100 pkt. 1%=1pkt.</w:t>
      </w:r>
    </w:p>
    <w:p w:rsidR="00E223FC" w:rsidRDefault="00E223FC" w:rsidP="00E223FC">
      <w:pPr>
        <w:widowControl w:val="0"/>
        <w:suppressAutoHyphens/>
        <w:spacing w:before="120" w:after="60"/>
        <w:ind w:left="284"/>
        <w:jc w:val="both"/>
        <w:rPr>
          <w:rFonts w:asciiTheme="majorHAnsi" w:hAnsiTheme="majorHAnsi" w:cs="Arial"/>
          <w:sz w:val="20"/>
          <w:szCs w:val="20"/>
          <w:lang w:eastAsia="ar-SA"/>
        </w:rPr>
      </w:pPr>
      <w:r w:rsidRPr="00FB3750">
        <w:rPr>
          <w:rFonts w:asciiTheme="majorHAnsi" w:hAnsiTheme="majorHAnsi" w:cs="Arial"/>
          <w:sz w:val="20"/>
          <w:szCs w:val="20"/>
          <w:lang w:eastAsia="ar-SA"/>
        </w:rPr>
        <w:t>Zamawiający udzieli zamówienia Wykonawcy, którego oferta odpowiada wszystkim wyma</w:t>
      </w:r>
      <w:r>
        <w:rPr>
          <w:rFonts w:asciiTheme="majorHAnsi" w:hAnsiTheme="majorHAnsi" w:cs="Arial"/>
          <w:sz w:val="20"/>
          <w:szCs w:val="20"/>
          <w:lang w:eastAsia="ar-SA"/>
        </w:rPr>
        <w:t>ganiom określonym w niniejszym Z</w:t>
      </w:r>
      <w:r w:rsidRPr="00FB3750">
        <w:rPr>
          <w:rFonts w:asciiTheme="majorHAnsi" w:hAnsiTheme="majorHAnsi" w:cs="Arial"/>
          <w:sz w:val="20"/>
          <w:szCs w:val="20"/>
          <w:lang w:eastAsia="ar-SA"/>
        </w:rPr>
        <w:t>aproszeniu i została oceniona, jako najkorzystniejsza w oparciu o podane kryterium wyboru, podpisując umowę, której wzór st</w:t>
      </w:r>
      <w:r>
        <w:rPr>
          <w:rFonts w:asciiTheme="majorHAnsi" w:hAnsiTheme="majorHAnsi" w:cs="Arial"/>
          <w:sz w:val="20"/>
          <w:szCs w:val="20"/>
          <w:lang w:eastAsia="ar-SA"/>
        </w:rPr>
        <w:t>anowi załącznik do niniejszego Z</w:t>
      </w:r>
      <w:r w:rsidRPr="00FB3750">
        <w:rPr>
          <w:rFonts w:asciiTheme="majorHAnsi" w:hAnsiTheme="majorHAnsi" w:cs="Arial"/>
          <w:sz w:val="20"/>
          <w:szCs w:val="20"/>
          <w:lang w:eastAsia="ar-SA"/>
        </w:rPr>
        <w:t xml:space="preserve">aproszenia. </w:t>
      </w:r>
    </w:p>
    <w:p w:rsidR="00E223FC" w:rsidRPr="00FB3750" w:rsidRDefault="00E223FC" w:rsidP="00E223FC">
      <w:pPr>
        <w:widowControl w:val="0"/>
        <w:suppressAutoHyphens/>
        <w:spacing w:before="120" w:after="60"/>
        <w:ind w:left="284"/>
        <w:jc w:val="both"/>
        <w:rPr>
          <w:rFonts w:asciiTheme="majorHAnsi" w:hAnsiTheme="majorHAnsi" w:cs="Arial"/>
          <w:sz w:val="20"/>
          <w:szCs w:val="20"/>
          <w:lang w:eastAsia="ar-SA"/>
        </w:rPr>
      </w:pPr>
    </w:p>
    <w:p w:rsidR="00E223FC" w:rsidRPr="00FB3750" w:rsidRDefault="00E223FC" w:rsidP="00E223FC">
      <w:pPr>
        <w:numPr>
          <w:ilvl w:val="0"/>
          <w:numId w:val="14"/>
        </w:numPr>
        <w:spacing w:after="60" w:line="240" w:lineRule="auto"/>
        <w:ind w:left="709" w:hanging="709"/>
        <w:jc w:val="both"/>
        <w:rPr>
          <w:rFonts w:asciiTheme="majorHAnsi" w:hAnsiTheme="majorHAnsi" w:cs="Arial"/>
          <w:b/>
          <w:sz w:val="20"/>
          <w:szCs w:val="20"/>
        </w:rPr>
      </w:pPr>
      <w:r w:rsidRPr="00FB3750">
        <w:rPr>
          <w:rFonts w:asciiTheme="majorHAnsi" w:hAnsiTheme="majorHAnsi" w:cs="Arial"/>
          <w:b/>
          <w:sz w:val="20"/>
          <w:szCs w:val="20"/>
        </w:rPr>
        <w:t xml:space="preserve">Informacja o formalnościach, jakie powinny zostać dopełnione po wyborze oferty w celu zawarcia umowy w sprawie zamówienia publicznego. </w:t>
      </w:r>
    </w:p>
    <w:p w:rsidR="00E223FC" w:rsidRPr="00FB3750" w:rsidRDefault="00E223FC" w:rsidP="00E223FC">
      <w:pPr>
        <w:keepNext/>
        <w:keepLines/>
        <w:tabs>
          <w:tab w:val="num" w:pos="567"/>
        </w:tabs>
        <w:ind w:left="567" w:right="79" w:hanging="284"/>
        <w:jc w:val="both"/>
        <w:outlineLvl w:val="2"/>
        <w:rPr>
          <w:rFonts w:asciiTheme="majorHAnsi" w:hAnsiTheme="majorHAnsi" w:cs="Calibri"/>
          <w:bCs/>
          <w:i/>
          <w:color w:val="000000"/>
          <w:sz w:val="20"/>
          <w:szCs w:val="20"/>
        </w:rPr>
      </w:pPr>
      <w:r w:rsidRPr="00FB3750">
        <w:rPr>
          <w:rFonts w:asciiTheme="majorHAnsi" w:hAnsiTheme="majorHAnsi" w:cs="Calibri"/>
          <w:color w:val="000000"/>
          <w:sz w:val="20"/>
          <w:szCs w:val="20"/>
        </w:rPr>
        <w:tab/>
        <w:t>Niezwłocznie po wyborze najkorzystniejszej oferty Zamawiający jednocześnie zawiadomi Wykonawców, którzy złożyli oferty, o:</w:t>
      </w:r>
    </w:p>
    <w:p w:rsidR="00E223FC" w:rsidRPr="00FB3750" w:rsidRDefault="00E223FC" w:rsidP="00E223FC">
      <w:pPr>
        <w:numPr>
          <w:ilvl w:val="0"/>
          <w:numId w:val="18"/>
        </w:numPr>
        <w:tabs>
          <w:tab w:val="left" w:pos="851"/>
        </w:tabs>
        <w:spacing w:after="60" w:line="240" w:lineRule="auto"/>
        <w:ind w:left="851" w:hanging="284"/>
        <w:jc w:val="both"/>
        <w:rPr>
          <w:rFonts w:asciiTheme="majorHAnsi" w:hAnsiTheme="majorHAnsi" w:cs="Arial"/>
          <w:sz w:val="20"/>
          <w:szCs w:val="20"/>
        </w:rPr>
      </w:pPr>
      <w:r w:rsidRPr="00FB3750">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223FC" w:rsidRPr="00FB3750" w:rsidRDefault="00E223FC" w:rsidP="00E223FC">
      <w:pPr>
        <w:numPr>
          <w:ilvl w:val="0"/>
          <w:numId w:val="18"/>
        </w:numPr>
        <w:tabs>
          <w:tab w:val="left" w:pos="851"/>
        </w:tabs>
        <w:spacing w:after="60" w:line="240" w:lineRule="auto"/>
        <w:ind w:left="851" w:hanging="284"/>
        <w:jc w:val="both"/>
        <w:rPr>
          <w:rFonts w:asciiTheme="majorHAnsi" w:hAnsiTheme="majorHAnsi" w:cs="Arial"/>
          <w:sz w:val="20"/>
          <w:szCs w:val="20"/>
        </w:rPr>
      </w:pPr>
      <w:r w:rsidRPr="00FB3750">
        <w:rPr>
          <w:rFonts w:asciiTheme="majorHAnsi" w:hAnsiTheme="majorHAnsi" w:cs="Arial"/>
          <w:sz w:val="20"/>
          <w:szCs w:val="20"/>
        </w:rPr>
        <w:t>Wykonawcach, których oferty zostały odrzucone, podając uzasadnienie faktyczne,</w:t>
      </w:r>
    </w:p>
    <w:p w:rsidR="00E223FC" w:rsidRPr="00FB3750" w:rsidRDefault="00E223FC" w:rsidP="00E223FC">
      <w:pPr>
        <w:numPr>
          <w:ilvl w:val="0"/>
          <w:numId w:val="18"/>
        </w:numPr>
        <w:tabs>
          <w:tab w:val="left" w:pos="851"/>
        </w:tabs>
        <w:spacing w:after="60" w:line="240" w:lineRule="auto"/>
        <w:ind w:left="851" w:hanging="284"/>
        <w:jc w:val="both"/>
        <w:rPr>
          <w:rFonts w:asciiTheme="majorHAnsi" w:hAnsiTheme="majorHAnsi" w:cs="Arial"/>
          <w:sz w:val="20"/>
          <w:szCs w:val="20"/>
        </w:rPr>
      </w:pPr>
      <w:r w:rsidRPr="00FB3750">
        <w:rPr>
          <w:rFonts w:asciiTheme="majorHAnsi" w:hAnsiTheme="majorHAnsi" w:cs="Arial"/>
          <w:sz w:val="20"/>
          <w:szCs w:val="20"/>
        </w:rPr>
        <w:t>Wykonawcach, którzy zostali wykluczeni z postępowania o udzielenie zamówienia, podając uzasadnienie faktyczne.</w:t>
      </w:r>
    </w:p>
    <w:p w:rsidR="00E223FC" w:rsidRPr="00FB3750" w:rsidRDefault="00E223FC" w:rsidP="00E223FC">
      <w:pPr>
        <w:pStyle w:val="Tekstpodstawowy"/>
        <w:widowControl w:val="0"/>
        <w:numPr>
          <w:ilvl w:val="0"/>
          <w:numId w:val="14"/>
        </w:numPr>
        <w:tabs>
          <w:tab w:val="clear" w:pos="900"/>
        </w:tabs>
        <w:suppressAutoHyphens/>
        <w:spacing w:after="60"/>
        <w:ind w:left="709"/>
        <w:rPr>
          <w:rFonts w:asciiTheme="majorHAnsi" w:hAnsiTheme="majorHAnsi" w:cs="Arial"/>
          <w:b/>
          <w:sz w:val="20"/>
          <w:szCs w:val="20"/>
        </w:rPr>
      </w:pPr>
      <w:r w:rsidRPr="00FB3750">
        <w:rPr>
          <w:rFonts w:asciiTheme="majorHAnsi" w:hAnsiTheme="majorHAnsi" w:cs="Arial"/>
          <w:b/>
          <w:sz w:val="20"/>
          <w:szCs w:val="20"/>
        </w:rPr>
        <w:t>Istotne dla stron postanowienia, które zostaną wprowadzone do treści zawieranej umowy w sprawie zamówienia publicznego, ogólne warunki</w:t>
      </w:r>
      <w:r>
        <w:rPr>
          <w:rFonts w:asciiTheme="majorHAnsi" w:hAnsiTheme="majorHAnsi" w:cs="Arial"/>
          <w:b/>
          <w:sz w:val="20"/>
          <w:szCs w:val="20"/>
        </w:rPr>
        <w:t xml:space="preserve"> umowy albo wzór umowy, jeżeli Zamawiający wymaga od W</w:t>
      </w:r>
      <w:r w:rsidRPr="00FB3750">
        <w:rPr>
          <w:rFonts w:asciiTheme="majorHAnsi" w:hAnsiTheme="majorHAnsi" w:cs="Arial"/>
          <w:b/>
          <w:sz w:val="20"/>
          <w:szCs w:val="20"/>
        </w:rPr>
        <w:t>ykonawcy, aby zawarł z nim umowę w sprawie zamówienia publicznego na takich warunkach.</w:t>
      </w:r>
    </w:p>
    <w:p w:rsidR="00E223FC" w:rsidRPr="00FB3750" w:rsidRDefault="00E223FC" w:rsidP="00E223FC">
      <w:pPr>
        <w:pStyle w:val="Nagwek4"/>
        <w:numPr>
          <w:ilvl w:val="1"/>
          <w:numId w:val="19"/>
        </w:numPr>
        <w:spacing w:before="0" w:after="60" w:line="240" w:lineRule="auto"/>
        <w:ind w:left="851" w:hanging="284"/>
        <w:jc w:val="both"/>
        <w:rPr>
          <w:rFonts w:cs="Arial"/>
          <w:b/>
          <w:i w:val="0"/>
          <w:color w:val="auto"/>
          <w:sz w:val="20"/>
          <w:szCs w:val="20"/>
        </w:rPr>
      </w:pPr>
      <w:r w:rsidRPr="00FB3750">
        <w:rPr>
          <w:rFonts w:cs="Arial"/>
          <w:i w:val="0"/>
          <w:color w:val="auto"/>
          <w:sz w:val="20"/>
          <w:szCs w:val="20"/>
        </w:rPr>
        <w:t xml:space="preserve">Określa Projekt umowy stanowiący Załącznik nr 5 </w:t>
      </w:r>
      <w:r>
        <w:rPr>
          <w:rFonts w:cs="Arial"/>
          <w:i w:val="0"/>
          <w:color w:val="auto"/>
          <w:sz w:val="20"/>
          <w:szCs w:val="20"/>
        </w:rPr>
        <w:t xml:space="preserve"> do Z</w:t>
      </w:r>
      <w:r w:rsidRPr="00FB3750">
        <w:rPr>
          <w:rFonts w:cs="Arial"/>
          <w:i w:val="0"/>
          <w:color w:val="auto"/>
          <w:sz w:val="20"/>
          <w:szCs w:val="20"/>
        </w:rPr>
        <w:t>aproszenia.</w:t>
      </w:r>
    </w:p>
    <w:p w:rsidR="00E223FC" w:rsidRPr="00FB3750" w:rsidRDefault="00E223FC" w:rsidP="00E223FC">
      <w:pPr>
        <w:numPr>
          <w:ilvl w:val="1"/>
          <w:numId w:val="19"/>
        </w:numPr>
        <w:spacing w:after="60" w:line="240" w:lineRule="auto"/>
        <w:ind w:left="851" w:hanging="284"/>
        <w:jc w:val="both"/>
        <w:rPr>
          <w:rFonts w:asciiTheme="majorHAnsi" w:hAnsiTheme="majorHAnsi"/>
          <w:sz w:val="20"/>
          <w:szCs w:val="20"/>
        </w:rPr>
      </w:pPr>
      <w:r w:rsidRPr="00FB3750">
        <w:rPr>
          <w:rFonts w:asciiTheme="majorHAnsi" w:hAnsiTheme="majorHAnsi"/>
          <w:sz w:val="20"/>
          <w:szCs w:val="20"/>
        </w:rPr>
        <w:t xml:space="preserve">Zamawiający dopuszcza zmianę terminu realizacji umowy. Zmiana ta będzie uzależniona od pozyskania naboru uczestników na kursy.  </w:t>
      </w:r>
    </w:p>
    <w:p w:rsidR="00E223FC" w:rsidRPr="009D1295" w:rsidRDefault="00E223FC" w:rsidP="00E223FC">
      <w:pPr>
        <w:numPr>
          <w:ilvl w:val="1"/>
          <w:numId w:val="19"/>
        </w:numPr>
        <w:spacing w:after="60" w:line="240" w:lineRule="auto"/>
        <w:ind w:left="851" w:hanging="284"/>
        <w:jc w:val="both"/>
        <w:rPr>
          <w:rFonts w:asciiTheme="majorHAnsi" w:hAnsiTheme="majorHAnsi"/>
          <w:sz w:val="20"/>
          <w:szCs w:val="20"/>
        </w:rPr>
      </w:pPr>
      <w:r w:rsidRPr="00FB3750">
        <w:rPr>
          <w:rFonts w:asciiTheme="majorHAnsi" w:eastAsia="Calibri" w:hAnsiTheme="majorHAnsi" w:cstheme="minorHAnsi"/>
          <w:sz w:val="20"/>
          <w:szCs w:val="20"/>
        </w:rPr>
        <w:t xml:space="preserve">Ostateczna ilość zamówionych posiłków może odbiegać od </w:t>
      </w:r>
      <w:r>
        <w:rPr>
          <w:rFonts w:asciiTheme="majorHAnsi" w:eastAsia="Calibri" w:hAnsiTheme="majorHAnsi" w:cstheme="minorHAnsi"/>
          <w:sz w:val="20"/>
          <w:szCs w:val="20"/>
        </w:rPr>
        <w:t xml:space="preserve">niniejszego opisu </w:t>
      </w:r>
      <w:r w:rsidRPr="00FB3750">
        <w:rPr>
          <w:rFonts w:asciiTheme="majorHAnsi" w:eastAsia="Calibri" w:hAnsiTheme="majorHAnsi" w:cstheme="minorHAnsi"/>
          <w:sz w:val="20"/>
          <w:szCs w:val="20"/>
        </w:rPr>
        <w:t>w zakresie 30% plus/minus od podanych wartości.</w:t>
      </w:r>
      <w:r w:rsidRPr="00FB3750">
        <w:rPr>
          <w:rFonts w:asciiTheme="majorHAnsi" w:eastAsia="Calibri" w:hAnsiTheme="majorHAnsi" w:cstheme="minorHAnsi"/>
          <w:color w:val="000000" w:themeColor="text1"/>
          <w:sz w:val="20"/>
          <w:szCs w:val="20"/>
        </w:rPr>
        <w:t xml:space="preserve"> </w:t>
      </w:r>
    </w:p>
    <w:p w:rsidR="00E223FC" w:rsidRPr="00FB3750" w:rsidRDefault="00E223FC" w:rsidP="00E223FC">
      <w:pPr>
        <w:pStyle w:val="Tekstpodstawowy"/>
        <w:widowControl w:val="0"/>
        <w:numPr>
          <w:ilvl w:val="0"/>
          <w:numId w:val="14"/>
        </w:numPr>
        <w:tabs>
          <w:tab w:val="clear" w:pos="900"/>
        </w:tabs>
        <w:suppressAutoHyphens/>
        <w:spacing w:after="60"/>
        <w:ind w:left="284" w:hanging="284"/>
        <w:jc w:val="left"/>
        <w:rPr>
          <w:rFonts w:asciiTheme="majorHAnsi" w:hAnsiTheme="majorHAnsi" w:cs="Arial"/>
          <w:b/>
          <w:color w:val="000000" w:themeColor="text1"/>
          <w:sz w:val="20"/>
          <w:szCs w:val="20"/>
        </w:rPr>
      </w:pPr>
      <w:r w:rsidRPr="00FB3750">
        <w:rPr>
          <w:rFonts w:asciiTheme="majorHAnsi" w:hAnsiTheme="majorHAnsi" w:cs="Arial"/>
          <w:b/>
          <w:color w:val="000000" w:themeColor="text1"/>
          <w:sz w:val="20"/>
          <w:szCs w:val="20"/>
        </w:rPr>
        <w:t xml:space="preserve">Zamawiający zastrzega sobie możliwość dokonywania zmian w treści Zaproszenia. </w:t>
      </w:r>
    </w:p>
    <w:p w:rsidR="00E223FC" w:rsidRPr="00FB3750" w:rsidRDefault="00E223FC" w:rsidP="00E223FC">
      <w:pPr>
        <w:pStyle w:val="Tekstpodstawowy"/>
        <w:widowControl w:val="0"/>
        <w:numPr>
          <w:ilvl w:val="0"/>
          <w:numId w:val="14"/>
        </w:numPr>
        <w:tabs>
          <w:tab w:val="clear" w:pos="900"/>
        </w:tabs>
        <w:suppressAutoHyphens/>
        <w:spacing w:after="60"/>
        <w:ind w:left="284" w:hanging="284"/>
        <w:jc w:val="left"/>
        <w:rPr>
          <w:rFonts w:asciiTheme="majorHAnsi" w:hAnsiTheme="majorHAnsi" w:cs="Arial"/>
          <w:b/>
          <w:color w:val="000000" w:themeColor="text1"/>
          <w:sz w:val="20"/>
          <w:szCs w:val="20"/>
        </w:rPr>
      </w:pPr>
      <w:r w:rsidRPr="00FB3750">
        <w:rPr>
          <w:rFonts w:asciiTheme="majorHAnsi" w:hAnsiTheme="majorHAnsi" w:cs="Verdana"/>
          <w:b/>
          <w:bCs/>
          <w:sz w:val="20"/>
          <w:szCs w:val="20"/>
        </w:rPr>
        <w:t xml:space="preserve">Klauzula informacyjna dotycząca RODO </w:t>
      </w:r>
    </w:p>
    <w:p w:rsidR="00E223FC" w:rsidRPr="00FB3750" w:rsidRDefault="00E223FC" w:rsidP="00E223FC">
      <w:pPr>
        <w:pStyle w:val="Akapitzlist"/>
        <w:suppressAutoHyphens/>
        <w:ind w:left="284"/>
        <w:contextualSpacing w:val="0"/>
        <w:jc w:val="both"/>
        <w:rPr>
          <w:rFonts w:asciiTheme="majorHAnsi" w:hAnsiTheme="majorHAnsi" w:cstheme="minorHAnsi"/>
          <w:b/>
          <w:bCs/>
          <w:sz w:val="20"/>
          <w:szCs w:val="20"/>
        </w:rPr>
      </w:pPr>
      <w:r w:rsidRPr="00FB3750">
        <w:rPr>
          <w:rFonts w:asciiTheme="majorHAnsi" w:hAnsiTheme="maj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223FC" w:rsidRPr="00FB3750" w:rsidRDefault="00E223FC" w:rsidP="00E223FC">
      <w:pPr>
        <w:numPr>
          <w:ilvl w:val="0"/>
          <w:numId w:val="10"/>
        </w:numPr>
        <w:spacing w:after="0" w:line="240" w:lineRule="auto"/>
        <w:ind w:left="993"/>
        <w:jc w:val="both"/>
        <w:rPr>
          <w:rFonts w:asciiTheme="majorHAnsi" w:hAnsiTheme="majorHAnsi" w:cstheme="minorHAnsi"/>
          <w:b/>
          <w:bCs/>
          <w:i/>
          <w:sz w:val="20"/>
          <w:szCs w:val="20"/>
        </w:rPr>
      </w:pPr>
      <w:r w:rsidRPr="00FB3750">
        <w:rPr>
          <w:rFonts w:asciiTheme="majorHAnsi" w:hAnsiTheme="majorHAnsi" w:cstheme="minorHAnsi"/>
          <w:sz w:val="20"/>
          <w:szCs w:val="20"/>
        </w:rPr>
        <w:t xml:space="preserve">administratorem Pani/Pana danych osobowych jest </w:t>
      </w:r>
      <w:r w:rsidRPr="00FB3750">
        <w:rPr>
          <w:rFonts w:asciiTheme="majorHAnsi" w:hAnsiTheme="majorHAnsi" w:cstheme="minorHAnsi"/>
          <w:bCs/>
          <w:iCs/>
          <w:sz w:val="20"/>
          <w:szCs w:val="20"/>
        </w:rPr>
        <w:t>ZDZ w Kielcach</w:t>
      </w:r>
    </w:p>
    <w:p w:rsidR="00E223FC" w:rsidRPr="00FB3750" w:rsidRDefault="00E223FC" w:rsidP="00E223FC">
      <w:pPr>
        <w:numPr>
          <w:ilvl w:val="0"/>
          <w:numId w:val="11"/>
        </w:numPr>
        <w:spacing w:after="0" w:line="240" w:lineRule="auto"/>
        <w:ind w:left="993"/>
        <w:jc w:val="both"/>
        <w:rPr>
          <w:rFonts w:asciiTheme="majorHAnsi" w:hAnsiTheme="majorHAnsi" w:cstheme="minorHAnsi"/>
          <w:sz w:val="20"/>
          <w:szCs w:val="20"/>
        </w:rPr>
      </w:pPr>
      <w:r w:rsidRPr="00FB3750">
        <w:rPr>
          <w:rFonts w:asciiTheme="majorHAnsi" w:hAnsiTheme="majorHAnsi" w:cstheme="minorHAnsi"/>
          <w:sz w:val="20"/>
          <w:szCs w:val="20"/>
        </w:rPr>
        <w:t>kontakt z inspektorem ochrony danych osobowych pod adresem</w:t>
      </w:r>
      <w:r w:rsidRPr="00FB3750">
        <w:rPr>
          <w:rFonts w:asciiTheme="majorHAnsi" w:hAnsiTheme="majorHAnsi" w:cstheme="minorHAnsi"/>
          <w:i/>
          <w:sz w:val="20"/>
          <w:szCs w:val="20"/>
        </w:rPr>
        <w:t xml:space="preserve"> </w:t>
      </w:r>
      <w:r w:rsidRPr="00FB3750">
        <w:rPr>
          <w:rFonts w:asciiTheme="majorHAnsi" w:hAnsiTheme="majorHAnsi" w:cstheme="minorHAnsi"/>
          <w:sz w:val="20"/>
          <w:szCs w:val="20"/>
        </w:rPr>
        <w:t xml:space="preserve">e-mail: </w:t>
      </w:r>
      <w:hyperlink r:id="rId12" w:history="1">
        <w:r w:rsidRPr="00FB3750">
          <w:rPr>
            <w:rStyle w:val="Hipercze"/>
            <w:rFonts w:asciiTheme="majorHAnsi" w:hAnsiTheme="majorHAnsi" w:cstheme="minorHAnsi"/>
            <w:sz w:val="20"/>
            <w:szCs w:val="20"/>
          </w:rPr>
          <w:t>iod@zdz.kielce.pl</w:t>
        </w:r>
      </w:hyperlink>
      <w:r w:rsidRPr="00FB3750">
        <w:rPr>
          <w:rFonts w:asciiTheme="majorHAnsi" w:hAnsiTheme="majorHAnsi" w:cstheme="minorHAnsi"/>
          <w:sz w:val="20"/>
          <w:szCs w:val="20"/>
        </w:rPr>
        <w:t xml:space="preserve">,                 tel.  41/ 366-47-91 w. 123.  </w:t>
      </w:r>
    </w:p>
    <w:p w:rsidR="00E223FC" w:rsidRPr="00FB3750" w:rsidRDefault="00E223FC" w:rsidP="00E223FC">
      <w:pPr>
        <w:numPr>
          <w:ilvl w:val="0"/>
          <w:numId w:val="11"/>
        </w:numPr>
        <w:spacing w:after="0" w:line="240" w:lineRule="auto"/>
        <w:ind w:left="993"/>
        <w:jc w:val="both"/>
        <w:rPr>
          <w:rFonts w:asciiTheme="majorHAnsi" w:hAnsiTheme="majorHAnsi" w:cstheme="minorHAnsi"/>
          <w:sz w:val="20"/>
          <w:szCs w:val="20"/>
        </w:rPr>
      </w:pPr>
      <w:r w:rsidRPr="00FB3750">
        <w:rPr>
          <w:rFonts w:asciiTheme="majorHAnsi" w:hAnsiTheme="majorHAnsi" w:cstheme="minorHAnsi"/>
          <w:sz w:val="20"/>
          <w:szCs w:val="20"/>
        </w:rPr>
        <w:t>Pani/Pana dane osobowe przetwarzane będą na podstawie art. 6 ust. 1 lit. c</w:t>
      </w:r>
      <w:r w:rsidRPr="00FB3750">
        <w:rPr>
          <w:rFonts w:asciiTheme="majorHAnsi" w:hAnsiTheme="majorHAnsi" w:cstheme="minorHAnsi"/>
          <w:i/>
          <w:sz w:val="20"/>
          <w:szCs w:val="20"/>
        </w:rPr>
        <w:t xml:space="preserve"> </w:t>
      </w:r>
      <w:r w:rsidRPr="00FB3750">
        <w:rPr>
          <w:rFonts w:asciiTheme="majorHAnsi" w:hAnsiTheme="majorHAnsi" w:cstheme="minorHAnsi"/>
          <w:sz w:val="20"/>
          <w:szCs w:val="20"/>
        </w:rPr>
        <w:t>RODO w celu związanym z niniejszym postępowaniem o udzielenie zamówienia publicznego;</w:t>
      </w:r>
    </w:p>
    <w:p w:rsidR="00E223FC" w:rsidRPr="00FB3750" w:rsidRDefault="00E223FC" w:rsidP="00E223FC">
      <w:pPr>
        <w:numPr>
          <w:ilvl w:val="0"/>
          <w:numId w:val="11"/>
        </w:numPr>
        <w:spacing w:after="0" w:line="240" w:lineRule="auto"/>
        <w:ind w:left="993"/>
        <w:jc w:val="both"/>
        <w:rPr>
          <w:rFonts w:asciiTheme="majorHAnsi" w:hAnsiTheme="majorHAnsi" w:cstheme="minorHAnsi"/>
          <w:sz w:val="20"/>
          <w:szCs w:val="20"/>
        </w:rPr>
      </w:pPr>
      <w:r w:rsidRPr="00FB3750">
        <w:rPr>
          <w:rFonts w:asciiTheme="majorHAnsi" w:hAnsiTheme="majorHAnsi" w:cstheme="minorHAnsi"/>
          <w:sz w:val="20"/>
          <w:szCs w:val="20"/>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E223FC" w:rsidRPr="00FB3750" w:rsidRDefault="00E223FC" w:rsidP="00E223FC">
      <w:pPr>
        <w:numPr>
          <w:ilvl w:val="0"/>
          <w:numId w:val="11"/>
        </w:numPr>
        <w:spacing w:after="0" w:line="240" w:lineRule="auto"/>
        <w:ind w:left="993"/>
        <w:jc w:val="both"/>
        <w:rPr>
          <w:rFonts w:asciiTheme="majorHAnsi" w:hAnsiTheme="majorHAnsi" w:cstheme="minorHAnsi"/>
          <w:sz w:val="20"/>
          <w:szCs w:val="20"/>
        </w:rPr>
      </w:pPr>
      <w:r w:rsidRPr="00FB3750">
        <w:rPr>
          <w:rFonts w:asciiTheme="majorHAnsi" w:hAnsiTheme="majorHAnsi" w:cstheme="minorHAnsi"/>
          <w:sz w:val="20"/>
          <w:szCs w:val="20"/>
        </w:rPr>
        <w:t xml:space="preserve">Pani/Pana dane osobowe będą przechowywane, zgodnie z art. 97 ust. 1 ustawy </w:t>
      </w:r>
      <w:proofErr w:type="spellStart"/>
      <w:r w:rsidRPr="00FB3750">
        <w:rPr>
          <w:rFonts w:asciiTheme="majorHAnsi" w:hAnsiTheme="majorHAnsi" w:cstheme="minorHAnsi"/>
          <w:sz w:val="20"/>
          <w:szCs w:val="20"/>
        </w:rPr>
        <w:t>Pzp</w:t>
      </w:r>
      <w:proofErr w:type="spellEnd"/>
      <w:r w:rsidRPr="00FB3750">
        <w:rPr>
          <w:rFonts w:asciiTheme="majorHAnsi" w:hAnsiTheme="majorHAnsi" w:cstheme="minorHAnsi"/>
          <w:sz w:val="20"/>
          <w:szCs w:val="20"/>
        </w:rPr>
        <w:t>, przez okres 4 lat od dnia zakończenia postępowania o udzielenie zamówienia lub na okres przechowywania tych danych zgodnie z wytycznymi o dofinansowania z środków UE;</w:t>
      </w:r>
    </w:p>
    <w:p w:rsidR="00E223FC" w:rsidRPr="00FB3750" w:rsidRDefault="00E223FC" w:rsidP="00E223FC">
      <w:pPr>
        <w:numPr>
          <w:ilvl w:val="0"/>
          <w:numId w:val="11"/>
        </w:numPr>
        <w:spacing w:after="0" w:line="240" w:lineRule="auto"/>
        <w:ind w:left="993"/>
        <w:jc w:val="both"/>
        <w:rPr>
          <w:rFonts w:asciiTheme="majorHAnsi" w:hAnsiTheme="majorHAnsi" w:cstheme="minorHAnsi"/>
          <w:b/>
          <w:i/>
          <w:sz w:val="20"/>
          <w:szCs w:val="20"/>
        </w:rPr>
      </w:pPr>
      <w:r w:rsidRPr="00FB3750">
        <w:rPr>
          <w:rFonts w:asciiTheme="majorHAnsi" w:hAnsiTheme="majorHAnsi" w:cstheme="minorHAnsi"/>
          <w:sz w:val="20"/>
          <w:szCs w:val="20"/>
        </w:rPr>
        <w:t xml:space="preserve">obowiązek podania przez Panią/Pana danych osobowych bezpośrednio Pani/Pana dotyczących jest wymogiem ustawowym określonym w przepisach ustawy </w:t>
      </w:r>
      <w:proofErr w:type="spellStart"/>
      <w:r w:rsidRPr="00FB3750">
        <w:rPr>
          <w:rFonts w:asciiTheme="majorHAnsi" w:hAnsiTheme="majorHAnsi" w:cstheme="minorHAnsi"/>
          <w:sz w:val="20"/>
          <w:szCs w:val="20"/>
        </w:rPr>
        <w:t>Pzp</w:t>
      </w:r>
      <w:proofErr w:type="spellEnd"/>
      <w:r w:rsidRPr="00FB3750">
        <w:rPr>
          <w:rFonts w:asciiTheme="majorHAnsi" w:hAnsiTheme="majorHAnsi" w:cstheme="minorHAnsi"/>
          <w:sz w:val="20"/>
          <w:szCs w:val="20"/>
        </w:rPr>
        <w:t xml:space="preserve">, związanym z udziałem w postępowaniu o udzielenie zamówienia publicznego; konsekwencje niepodania określonych danych wynikają z ustawy </w:t>
      </w:r>
      <w:proofErr w:type="spellStart"/>
      <w:r w:rsidRPr="00FB3750">
        <w:rPr>
          <w:rFonts w:asciiTheme="majorHAnsi" w:hAnsiTheme="majorHAnsi" w:cstheme="minorHAnsi"/>
          <w:sz w:val="20"/>
          <w:szCs w:val="20"/>
        </w:rPr>
        <w:t>Pzp</w:t>
      </w:r>
      <w:proofErr w:type="spellEnd"/>
      <w:r w:rsidRPr="00FB3750">
        <w:rPr>
          <w:rFonts w:asciiTheme="majorHAnsi" w:hAnsiTheme="majorHAnsi" w:cstheme="minorHAnsi"/>
          <w:sz w:val="20"/>
          <w:szCs w:val="20"/>
        </w:rPr>
        <w:t xml:space="preserve">;  </w:t>
      </w:r>
    </w:p>
    <w:p w:rsidR="00E223FC" w:rsidRPr="00FB3750" w:rsidRDefault="00E223FC" w:rsidP="00E223FC">
      <w:pPr>
        <w:numPr>
          <w:ilvl w:val="0"/>
          <w:numId w:val="11"/>
        </w:numPr>
        <w:spacing w:after="0" w:line="240" w:lineRule="auto"/>
        <w:ind w:left="993"/>
        <w:jc w:val="both"/>
        <w:rPr>
          <w:rFonts w:asciiTheme="majorHAnsi" w:hAnsiTheme="majorHAnsi" w:cstheme="minorHAnsi"/>
          <w:sz w:val="20"/>
          <w:szCs w:val="20"/>
        </w:rPr>
      </w:pPr>
      <w:r w:rsidRPr="00FB3750">
        <w:rPr>
          <w:rFonts w:asciiTheme="majorHAnsi" w:hAnsiTheme="majorHAnsi" w:cstheme="minorHAnsi"/>
          <w:sz w:val="20"/>
          <w:szCs w:val="20"/>
        </w:rPr>
        <w:t>w odniesieniu do Pani/Pana danych osobowych decyzje nie będą podejmowane w sposób zautomatyzowany, stosowanie do art. 22 RODO;</w:t>
      </w:r>
    </w:p>
    <w:p w:rsidR="00E223FC" w:rsidRPr="00FB3750" w:rsidRDefault="00E223FC" w:rsidP="00E223FC">
      <w:pPr>
        <w:numPr>
          <w:ilvl w:val="0"/>
          <w:numId w:val="11"/>
        </w:numPr>
        <w:spacing w:after="0" w:line="240" w:lineRule="auto"/>
        <w:ind w:left="993"/>
        <w:jc w:val="both"/>
        <w:rPr>
          <w:rFonts w:asciiTheme="majorHAnsi" w:hAnsiTheme="majorHAnsi" w:cstheme="minorHAnsi"/>
          <w:sz w:val="20"/>
          <w:szCs w:val="20"/>
        </w:rPr>
      </w:pPr>
      <w:r w:rsidRPr="00FB3750">
        <w:rPr>
          <w:rFonts w:asciiTheme="majorHAnsi" w:hAnsiTheme="majorHAnsi" w:cstheme="minorHAnsi"/>
          <w:sz w:val="20"/>
          <w:szCs w:val="20"/>
        </w:rPr>
        <w:t>posiada Pani/Pan:</w:t>
      </w:r>
    </w:p>
    <w:p w:rsidR="00E223FC" w:rsidRPr="00FB3750" w:rsidRDefault="00E223FC" w:rsidP="00E223FC">
      <w:pPr>
        <w:numPr>
          <w:ilvl w:val="0"/>
          <w:numId w:val="12"/>
        </w:numPr>
        <w:spacing w:after="0" w:line="240" w:lineRule="auto"/>
        <w:ind w:left="1276"/>
        <w:jc w:val="both"/>
        <w:rPr>
          <w:rFonts w:asciiTheme="majorHAnsi" w:hAnsiTheme="majorHAnsi" w:cstheme="minorHAnsi"/>
          <w:sz w:val="20"/>
          <w:szCs w:val="20"/>
        </w:rPr>
      </w:pPr>
      <w:r w:rsidRPr="00FB3750">
        <w:rPr>
          <w:rFonts w:asciiTheme="majorHAnsi" w:hAnsiTheme="majorHAnsi" w:cstheme="minorHAnsi"/>
          <w:sz w:val="20"/>
          <w:szCs w:val="20"/>
        </w:rPr>
        <w:t>na podstawie art. 15 RODO prawo dostępu do danych osobowych Pani/Pana dotyczących;</w:t>
      </w:r>
    </w:p>
    <w:p w:rsidR="00E223FC" w:rsidRPr="00FB3750" w:rsidRDefault="00E223FC" w:rsidP="00E223FC">
      <w:pPr>
        <w:numPr>
          <w:ilvl w:val="0"/>
          <w:numId w:val="12"/>
        </w:numPr>
        <w:spacing w:after="0" w:line="240" w:lineRule="auto"/>
        <w:ind w:left="1276"/>
        <w:jc w:val="both"/>
        <w:rPr>
          <w:rFonts w:asciiTheme="majorHAnsi" w:hAnsiTheme="majorHAnsi" w:cstheme="minorHAnsi"/>
          <w:sz w:val="20"/>
          <w:szCs w:val="20"/>
        </w:rPr>
      </w:pPr>
      <w:r w:rsidRPr="00FB3750">
        <w:rPr>
          <w:rFonts w:asciiTheme="majorHAnsi" w:hAnsiTheme="majorHAnsi" w:cstheme="minorHAnsi"/>
          <w:sz w:val="20"/>
          <w:szCs w:val="20"/>
        </w:rPr>
        <w:t xml:space="preserve">na podstawie art. 16 RODO prawo do sprostowania Pani/Pana danych osobowych </w:t>
      </w:r>
      <w:r w:rsidRPr="00FB3750">
        <w:rPr>
          <w:rFonts w:asciiTheme="majorHAnsi" w:hAnsiTheme="majorHAnsi" w:cstheme="minorHAnsi"/>
          <w:b/>
          <w:sz w:val="20"/>
          <w:szCs w:val="20"/>
          <w:vertAlign w:val="superscript"/>
        </w:rPr>
        <w:t>**</w:t>
      </w:r>
      <w:r w:rsidRPr="00FB3750">
        <w:rPr>
          <w:rFonts w:asciiTheme="majorHAnsi" w:hAnsiTheme="majorHAnsi" w:cstheme="minorHAnsi"/>
          <w:sz w:val="20"/>
          <w:szCs w:val="20"/>
        </w:rPr>
        <w:t>;</w:t>
      </w:r>
    </w:p>
    <w:p w:rsidR="00E223FC" w:rsidRPr="00FB3750" w:rsidRDefault="00E223FC" w:rsidP="00E223FC">
      <w:pPr>
        <w:numPr>
          <w:ilvl w:val="0"/>
          <w:numId w:val="12"/>
        </w:numPr>
        <w:spacing w:after="0" w:line="240" w:lineRule="auto"/>
        <w:ind w:left="1276"/>
        <w:jc w:val="both"/>
        <w:rPr>
          <w:rFonts w:asciiTheme="majorHAnsi" w:hAnsiTheme="majorHAnsi" w:cstheme="minorHAnsi"/>
          <w:sz w:val="20"/>
          <w:szCs w:val="20"/>
        </w:rPr>
      </w:pPr>
      <w:r w:rsidRPr="00FB3750">
        <w:rPr>
          <w:rFonts w:asciiTheme="majorHAnsi" w:hAnsiTheme="majorHAnsi" w:cstheme="minorHAnsi"/>
          <w:sz w:val="20"/>
          <w:szCs w:val="20"/>
        </w:rPr>
        <w:t>na podstawie art. 18 RODO prawo żądania od administratora ograniczenia przetwarzania danych osobowych z zastrzeżeniem przypadków, o których mowa w art. 18 ust. 2 RODO ***;</w:t>
      </w:r>
    </w:p>
    <w:p w:rsidR="00E223FC" w:rsidRPr="00FB3750" w:rsidRDefault="00E223FC" w:rsidP="00E223FC">
      <w:pPr>
        <w:numPr>
          <w:ilvl w:val="0"/>
          <w:numId w:val="12"/>
        </w:numPr>
        <w:spacing w:after="0" w:line="240" w:lineRule="auto"/>
        <w:ind w:left="1276"/>
        <w:jc w:val="both"/>
        <w:rPr>
          <w:rFonts w:asciiTheme="majorHAnsi" w:hAnsiTheme="majorHAnsi" w:cstheme="minorHAnsi"/>
          <w:i/>
          <w:sz w:val="20"/>
          <w:szCs w:val="20"/>
        </w:rPr>
      </w:pPr>
      <w:r w:rsidRPr="00FB3750">
        <w:rPr>
          <w:rFonts w:asciiTheme="majorHAnsi" w:hAnsiTheme="majorHAnsi" w:cstheme="minorHAnsi"/>
          <w:sz w:val="20"/>
          <w:szCs w:val="20"/>
        </w:rPr>
        <w:t>prawo do wniesienia skargi do Prezesa Urzędu Ochrony Danych Osobowych, gdy uzna Pani/Pan, że przetwarzanie danych osobowych Pani/Pana dotyczących narusza przepisy RODO;</w:t>
      </w:r>
    </w:p>
    <w:p w:rsidR="00E223FC" w:rsidRPr="00FB3750" w:rsidRDefault="00E223FC" w:rsidP="00E223FC">
      <w:pPr>
        <w:numPr>
          <w:ilvl w:val="0"/>
          <w:numId w:val="11"/>
        </w:numPr>
        <w:spacing w:after="0" w:line="240" w:lineRule="auto"/>
        <w:ind w:left="993"/>
        <w:jc w:val="both"/>
        <w:rPr>
          <w:rFonts w:asciiTheme="majorHAnsi" w:hAnsiTheme="majorHAnsi" w:cstheme="minorHAnsi"/>
          <w:i/>
          <w:sz w:val="20"/>
          <w:szCs w:val="20"/>
        </w:rPr>
      </w:pPr>
      <w:r w:rsidRPr="00FB3750">
        <w:rPr>
          <w:rFonts w:asciiTheme="majorHAnsi" w:hAnsiTheme="majorHAnsi" w:cstheme="minorHAnsi"/>
          <w:sz w:val="20"/>
          <w:szCs w:val="20"/>
        </w:rPr>
        <w:t>nie przysługuje Pani/Panu:</w:t>
      </w:r>
    </w:p>
    <w:p w:rsidR="00E223FC" w:rsidRPr="00FB3750" w:rsidRDefault="00E223FC" w:rsidP="00E223FC">
      <w:pPr>
        <w:numPr>
          <w:ilvl w:val="0"/>
          <w:numId w:val="13"/>
        </w:numPr>
        <w:spacing w:after="0" w:line="240" w:lineRule="auto"/>
        <w:ind w:left="1276"/>
        <w:jc w:val="both"/>
        <w:rPr>
          <w:rFonts w:asciiTheme="majorHAnsi" w:hAnsiTheme="majorHAnsi" w:cstheme="minorHAnsi"/>
          <w:i/>
          <w:sz w:val="20"/>
          <w:szCs w:val="20"/>
        </w:rPr>
      </w:pPr>
      <w:r w:rsidRPr="00FB3750">
        <w:rPr>
          <w:rFonts w:asciiTheme="majorHAnsi" w:hAnsiTheme="majorHAnsi" w:cstheme="minorHAnsi"/>
          <w:sz w:val="20"/>
          <w:szCs w:val="20"/>
        </w:rPr>
        <w:t>w związku z art. 17 ust. 3 lit. b, d lub e RODO prawo do usunięcia danych osobowych;</w:t>
      </w:r>
    </w:p>
    <w:p w:rsidR="00E223FC" w:rsidRPr="00FB3750" w:rsidRDefault="00E223FC" w:rsidP="00E223FC">
      <w:pPr>
        <w:numPr>
          <w:ilvl w:val="0"/>
          <w:numId w:val="13"/>
        </w:numPr>
        <w:spacing w:after="0" w:line="240" w:lineRule="auto"/>
        <w:ind w:left="1276"/>
        <w:jc w:val="both"/>
        <w:rPr>
          <w:rFonts w:asciiTheme="majorHAnsi" w:hAnsiTheme="majorHAnsi" w:cstheme="minorHAnsi"/>
          <w:b/>
          <w:i/>
          <w:sz w:val="20"/>
          <w:szCs w:val="20"/>
        </w:rPr>
      </w:pPr>
      <w:r w:rsidRPr="00FB3750">
        <w:rPr>
          <w:rFonts w:asciiTheme="majorHAnsi" w:hAnsiTheme="majorHAnsi" w:cstheme="minorHAnsi"/>
          <w:sz w:val="20"/>
          <w:szCs w:val="20"/>
        </w:rPr>
        <w:t>prawo do przenoszenia danych osobowych, o którym mowa w art. 20 RODO;</w:t>
      </w:r>
    </w:p>
    <w:p w:rsidR="00E223FC" w:rsidRPr="00FB3750" w:rsidRDefault="00E223FC" w:rsidP="00E223FC">
      <w:pPr>
        <w:numPr>
          <w:ilvl w:val="0"/>
          <w:numId w:val="13"/>
        </w:numPr>
        <w:spacing w:after="0" w:line="240" w:lineRule="auto"/>
        <w:ind w:left="1276"/>
        <w:jc w:val="both"/>
        <w:rPr>
          <w:rFonts w:asciiTheme="majorHAnsi" w:hAnsiTheme="majorHAnsi" w:cstheme="minorHAnsi"/>
          <w:i/>
          <w:sz w:val="20"/>
          <w:szCs w:val="20"/>
        </w:rPr>
      </w:pPr>
      <w:r w:rsidRPr="00FB3750">
        <w:rPr>
          <w:rFonts w:asciiTheme="majorHAnsi" w:hAnsiTheme="majorHAnsi" w:cstheme="minorHAnsi"/>
          <w:sz w:val="20"/>
          <w:szCs w:val="20"/>
        </w:rPr>
        <w:t xml:space="preserve">na podstawie art. 21 RODO prawo sprzeciwu, wobec przetwarzania danych osobowych, gdyż podstawą prawną przetwarzania Pani/Pana danych osobowych jest art. 6 ust. 1 lit. c RODO. </w:t>
      </w:r>
    </w:p>
    <w:p w:rsidR="00E223FC" w:rsidRPr="00FB3750" w:rsidRDefault="00E223FC" w:rsidP="00E223FC">
      <w:pPr>
        <w:ind w:left="1418" w:hanging="142"/>
        <w:jc w:val="both"/>
        <w:rPr>
          <w:rFonts w:asciiTheme="majorHAnsi" w:hAnsiTheme="majorHAnsi" w:cstheme="minorHAnsi"/>
          <w:sz w:val="20"/>
          <w:szCs w:val="20"/>
        </w:rPr>
      </w:pPr>
      <w:r w:rsidRPr="00FB3750">
        <w:rPr>
          <w:rFonts w:asciiTheme="majorHAnsi" w:hAnsiTheme="majorHAnsi" w:cstheme="minorHAnsi"/>
          <w:sz w:val="20"/>
          <w:szCs w:val="20"/>
        </w:rPr>
        <w:t>* Wyjaśnienie: informacja w tym zakresie jest wymagana, jeżeli w odniesieniu do danego administratora lub podmiotu  przetwarzającego istnieje obowiązek wyznaczenia inspektora ochrony danych osobowych.</w:t>
      </w:r>
    </w:p>
    <w:p w:rsidR="00E223FC" w:rsidRPr="00FB3750" w:rsidRDefault="00E223FC" w:rsidP="00E223FC">
      <w:pPr>
        <w:ind w:left="1418" w:hanging="142"/>
        <w:jc w:val="both"/>
        <w:rPr>
          <w:rFonts w:asciiTheme="majorHAnsi" w:hAnsiTheme="majorHAnsi" w:cstheme="minorHAnsi"/>
          <w:sz w:val="20"/>
          <w:szCs w:val="20"/>
        </w:rPr>
      </w:pPr>
      <w:r w:rsidRPr="00FB3750">
        <w:rPr>
          <w:rFonts w:asciiTheme="majorHAnsi" w:hAnsiTheme="majorHAnsi" w:cstheme="minorHAnsi"/>
          <w:sz w:val="20"/>
          <w:szCs w:val="20"/>
        </w:rPr>
        <w:t xml:space="preserve">** Wyjaśnienie: skorzystanie z prawa do sprostowania nie może skutkować zmianą wyniku postępowania o udzielenie zamówienia publicznego ani zmianą postanowień umowy </w:t>
      </w:r>
      <w:r>
        <w:rPr>
          <w:rFonts w:asciiTheme="majorHAnsi" w:hAnsiTheme="majorHAnsi" w:cstheme="minorHAnsi"/>
          <w:sz w:val="20"/>
          <w:szCs w:val="20"/>
        </w:rPr>
        <w:t xml:space="preserve">                                    </w:t>
      </w:r>
      <w:r w:rsidRPr="00FB3750">
        <w:rPr>
          <w:rFonts w:asciiTheme="majorHAnsi" w:hAnsiTheme="majorHAnsi" w:cstheme="minorHAnsi"/>
          <w:sz w:val="20"/>
          <w:szCs w:val="20"/>
        </w:rPr>
        <w:t xml:space="preserve">w zakresie niezgodnym z ustawą </w:t>
      </w:r>
      <w:proofErr w:type="spellStart"/>
      <w:r w:rsidRPr="00FB3750">
        <w:rPr>
          <w:rFonts w:asciiTheme="majorHAnsi" w:hAnsiTheme="majorHAnsi" w:cstheme="minorHAnsi"/>
          <w:sz w:val="20"/>
          <w:szCs w:val="20"/>
        </w:rPr>
        <w:t>Pzp</w:t>
      </w:r>
      <w:proofErr w:type="spellEnd"/>
      <w:r w:rsidRPr="00FB3750">
        <w:rPr>
          <w:rFonts w:asciiTheme="majorHAnsi" w:hAnsiTheme="majorHAnsi" w:cstheme="minorHAnsi"/>
          <w:sz w:val="20"/>
          <w:szCs w:val="20"/>
        </w:rPr>
        <w:t xml:space="preserve"> oraz nie może naruszać integralności protokołu oraz jego załączników.</w:t>
      </w:r>
    </w:p>
    <w:p w:rsidR="00E223FC" w:rsidRPr="00FB3750" w:rsidRDefault="00E223FC" w:rsidP="00E223FC">
      <w:pPr>
        <w:ind w:left="1418" w:hanging="284"/>
        <w:jc w:val="both"/>
        <w:rPr>
          <w:rFonts w:asciiTheme="majorHAnsi" w:hAnsiTheme="majorHAnsi" w:cstheme="minorHAnsi"/>
          <w:sz w:val="20"/>
          <w:szCs w:val="20"/>
        </w:rPr>
      </w:pPr>
      <w:r w:rsidRPr="00FB3750">
        <w:rPr>
          <w:rFonts w:asciiTheme="majorHAnsi" w:hAnsiTheme="majorHAnsi" w:cstheme="minorHAnsi"/>
          <w:sz w:val="20"/>
          <w:szCs w:val="20"/>
        </w:rPr>
        <w:t xml:space="preserve">*** Wyjaśnienie: prawo do ograniczenia przetwarzania nie ma zastosowania w odniesieniu </w:t>
      </w:r>
      <w:r w:rsidRPr="00FB3750">
        <w:rPr>
          <w:rFonts w:asciiTheme="majorHAnsi" w:hAnsiTheme="majorHAnsi" w:cstheme="minorHAnsi"/>
          <w:sz w:val="20"/>
          <w:szCs w:val="20"/>
        </w:rPr>
        <w:br/>
        <w:t xml:space="preserve">do przechowywania, w celu zapewnienia korzystania ze środków ochrony prawnej lub </w:t>
      </w:r>
      <w:r>
        <w:rPr>
          <w:rFonts w:asciiTheme="majorHAnsi" w:hAnsiTheme="majorHAnsi" w:cstheme="minorHAnsi"/>
          <w:sz w:val="20"/>
          <w:szCs w:val="20"/>
        </w:rPr>
        <w:t xml:space="preserve">                   </w:t>
      </w:r>
      <w:r w:rsidRPr="00FB3750">
        <w:rPr>
          <w:rFonts w:asciiTheme="majorHAnsi" w:hAnsiTheme="majorHAnsi" w:cstheme="minorHAnsi"/>
          <w:sz w:val="20"/>
          <w:szCs w:val="20"/>
        </w:rPr>
        <w:t>w celu ochrony praw innej osoby fizycznej lub prawnej, lub z uwagi na ważne względy interesu publicznego Unii Europejskiej lub państwa członkowskiego.</w:t>
      </w:r>
    </w:p>
    <w:p w:rsidR="00E223FC" w:rsidRPr="00FB3750" w:rsidRDefault="00E223FC" w:rsidP="00E223FC">
      <w:pPr>
        <w:pStyle w:val="Akapitzlist"/>
        <w:widowControl w:val="0"/>
        <w:numPr>
          <w:ilvl w:val="0"/>
          <w:numId w:val="14"/>
        </w:numPr>
        <w:suppressAutoHyphens/>
        <w:spacing w:after="0" w:line="240" w:lineRule="auto"/>
        <w:ind w:left="426" w:hanging="426"/>
        <w:rPr>
          <w:rFonts w:asciiTheme="majorHAnsi" w:hAnsiTheme="majorHAnsi" w:cs="Arial"/>
          <w:b/>
          <w:sz w:val="20"/>
          <w:szCs w:val="20"/>
          <w:u w:val="single"/>
          <w:lang w:eastAsia="ar-SA"/>
        </w:rPr>
      </w:pPr>
      <w:r w:rsidRPr="00FB3750">
        <w:rPr>
          <w:rFonts w:asciiTheme="majorHAnsi" w:hAnsiTheme="majorHAnsi" w:cs="Arial"/>
          <w:b/>
          <w:bCs/>
          <w:sz w:val="20"/>
          <w:szCs w:val="20"/>
          <w:u w:val="single"/>
          <w:lang w:eastAsia="ar-SA"/>
        </w:rPr>
        <w:t>Załączniki stanowiące integralną część zaproszenia</w:t>
      </w:r>
    </w:p>
    <w:p w:rsidR="00E223FC" w:rsidRPr="00FB3750" w:rsidRDefault="00E223FC" w:rsidP="00E223FC">
      <w:pPr>
        <w:numPr>
          <w:ilvl w:val="0"/>
          <w:numId w:val="16"/>
        </w:numPr>
        <w:spacing w:after="0" w:line="240" w:lineRule="auto"/>
        <w:ind w:left="1077" w:hanging="357"/>
        <w:jc w:val="both"/>
        <w:rPr>
          <w:rFonts w:asciiTheme="majorHAnsi" w:hAnsiTheme="majorHAnsi"/>
          <w:sz w:val="20"/>
          <w:szCs w:val="20"/>
        </w:rPr>
      </w:pPr>
      <w:r>
        <w:rPr>
          <w:rFonts w:asciiTheme="majorHAnsi" w:hAnsiTheme="majorHAnsi"/>
          <w:sz w:val="20"/>
          <w:szCs w:val="20"/>
        </w:rPr>
        <w:t>Załącznik nr 1</w:t>
      </w:r>
      <w:r>
        <w:rPr>
          <w:rFonts w:asciiTheme="majorHAnsi" w:hAnsiTheme="majorHAnsi"/>
          <w:sz w:val="20"/>
          <w:szCs w:val="20"/>
        </w:rPr>
        <w:tab/>
        <w:t>-</w:t>
      </w:r>
      <w:r>
        <w:rPr>
          <w:rFonts w:asciiTheme="majorHAnsi" w:hAnsiTheme="majorHAnsi"/>
          <w:sz w:val="20"/>
          <w:szCs w:val="20"/>
        </w:rPr>
        <w:tab/>
        <w:t>Szczegółowy</w:t>
      </w:r>
      <w:r w:rsidRPr="00FB3750">
        <w:rPr>
          <w:rFonts w:asciiTheme="majorHAnsi" w:hAnsiTheme="majorHAnsi"/>
          <w:sz w:val="20"/>
          <w:szCs w:val="20"/>
        </w:rPr>
        <w:t xml:space="preserve"> </w:t>
      </w:r>
      <w:r>
        <w:rPr>
          <w:rFonts w:asciiTheme="majorHAnsi" w:hAnsiTheme="majorHAnsi"/>
          <w:sz w:val="20"/>
          <w:szCs w:val="20"/>
        </w:rPr>
        <w:t xml:space="preserve">Opis </w:t>
      </w:r>
      <w:r w:rsidRPr="00FB3750">
        <w:rPr>
          <w:rFonts w:asciiTheme="majorHAnsi" w:hAnsiTheme="majorHAnsi"/>
          <w:sz w:val="20"/>
          <w:szCs w:val="20"/>
        </w:rPr>
        <w:t>Przedmiotu Zamówienia</w:t>
      </w:r>
    </w:p>
    <w:p w:rsidR="00E223FC" w:rsidRPr="00FB3750" w:rsidRDefault="00E223FC" w:rsidP="00E223FC">
      <w:pPr>
        <w:numPr>
          <w:ilvl w:val="0"/>
          <w:numId w:val="16"/>
        </w:numPr>
        <w:spacing w:after="0" w:line="240" w:lineRule="auto"/>
        <w:ind w:left="1077" w:hanging="357"/>
        <w:jc w:val="both"/>
        <w:rPr>
          <w:rFonts w:asciiTheme="majorHAnsi" w:hAnsiTheme="majorHAnsi"/>
          <w:sz w:val="20"/>
          <w:szCs w:val="20"/>
        </w:rPr>
      </w:pPr>
      <w:r w:rsidRPr="00FB3750">
        <w:rPr>
          <w:rFonts w:asciiTheme="majorHAnsi" w:hAnsiTheme="majorHAnsi"/>
          <w:sz w:val="20"/>
          <w:szCs w:val="20"/>
        </w:rPr>
        <w:t>Załącznik nr 2</w:t>
      </w:r>
      <w:r w:rsidRPr="00FB3750">
        <w:rPr>
          <w:rFonts w:asciiTheme="majorHAnsi" w:hAnsiTheme="majorHAnsi"/>
          <w:sz w:val="20"/>
          <w:szCs w:val="20"/>
        </w:rPr>
        <w:tab/>
        <w:t>-</w:t>
      </w:r>
      <w:r w:rsidRPr="00FB3750">
        <w:rPr>
          <w:rFonts w:asciiTheme="majorHAnsi" w:hAnsiTheme="majorHAnsi"/>
          <w:sz w:val="20"/>
          <w:szCs w:val="20"/>
        </w:rPr>
        <w:tab/>
        <w:t>Formularz Ofertowy</w:t>
      </w:r>
    </w:p>
    <w:p w:rsidR="00E223FC" w:rsidRPr="00FB3750" w:rsidRDefault="00E223FC" w:rsidP="00E223FC">
      <w:pPr>
        <w:numPr>
          <w:ilvl w:val="0"/>
          <w:numId w:val="16"/>
        </w:numPr>
        <w:spacing w:after="0" w:line="240" w:lineRule="auto"/>
        <w:ind w:left="1077" w:hanging="357"/>
        <w:jc w:val="both"/>
        <w:rPr>
          <w:rFonts w:asciiTheme="majorHAnsi" w:hAnsiTheme="majorHAnsi"/>
          <w:sz w:val="20"/>
          <w:szCs w:val="20"/>
        </w:rPr>
      </w:pPr>
      <w:r w:rsidRPr="00FB3750">
        <w:rPr>
          <w:rFonts w:asciiTheme="majorHAnsi" w:hAnsiTheme="majorHAnsi"/>
          <w:sz w:val="20"/>
          <w:szCs w:val="20"/>
        </w:rPr>
        <w:t xml:space="preserve">Załącznik nr 3  </w:t>
      </w:r>
      <w:r w:rsidRPr="00FB3750">
        <w:rPr>
          <w:rFonts w:asciiTheme="majorHAnsi" w:hAnsiTheme="majorHAnsi"/>
          <w:sz w:val="20"/>
          <w:szCs w:val="20"/>
        </w:rPr>
        <w:tab/>
        <w:t>-</w:t>
      </w:r>
      <w:r w:rsidRPr="00FB3750">
        <w:rPr>
          <w:rFonts w:asciiTheme="majorHAnsi" w:hAnsiTheme="majorHAnsi"/>
          <w:sz w:val="20"/>
          <w:szCs w:val="20"/>
        </w:rPr>
        <w:tab/>
        <w:t>Oświadczenie dot. spełniania warunków</w:t>
      </w:r>
    </w:p>
    <w:p w:rsidR="00E223FC" w:rsidRPr="00FB3750" w:rsidRDefault="00E223FC" w:rsidP="00E223FC">
      <w:pPr>
        <w:numPr>
          <w:ilvl w:val="0"/>
          <w:numId w:val="16"/>
        </w:numPr>
        <w:spacing w:after="0" w:line="240" w:lineRule="auto"/>
        <w:ind w:left="1077" w:hanging="357"/>
        <w:jc w:val="both"/>
        <w:rPr>
          <w:rFonts w:asciiTheme="majorHAnsi" w:hAnsiTheme="majorHAnsi"/>
          <w:sz w:val="20"/>
          <w:szCs w:val="20"/>
        </w:rPr>
      </w:pPr>
      <w:r w:rsidRPr="00FB3750">
        <w:rPr>
          <w:rFonts w:asciiTheme="majorHAnsi" w:hAnsiTheme="majorHAnsi"/>
          <w:sz w:val="20"/>
          <w:szCs w:val="20"/>
        </w:rPr>
        <w:t>Załącznik nr 4</w:t>
      </w:r>
      <w:r w:rsidRPr="00FB3750">
        <w:rPr>
          <w:rFonts w:asciiTheme="majorHAnsi" w:hAnsiTheme="majorHAnsi"/>
          <w:sz w:val="20"/>
          <w:szCs w:val="20"/>
        </w:rPr>
        <w:tab/>
        <w:t>-</w:t>
      </w:r>
      <w:r w:rsidRPr="00FB3750">
        <w:rPr>
          <w:rFonts w:asciiTheme="majorHAnsi" w:hAnsiTheme="majorHAnsi"/>
          <w:sz w:val="20"/>
          <w:szCs w:val="20"/>
        </w:rPr>
        <w:tab/>
        <w:t>Oświadczenia dot. warunków wykluczenia</w:t>
      </w:r>
    </w:p>
    <w:p w:rsidR="00E223FC" w:rsidRPr="00225B15" w:rsidRDefault="00E223FC" w:rsidP="00E223FC">
      <w:pPr>
        <w:numPr>
          <w:ilvl w:val="0"/>
          <w:numId w:val="16"/>
        </w:numPr>
        <w:spacing w:after="0" w:line="240" w:lineRule="auto"/>
        <w:ind w:left="1077" w:hanging="357"/>
        <w:jc w:val="both"/>
        <w:rPr>
          <w:rFonts w:asciiTheme="majorHAnsi" w:hAnsiTheme="majorHAnsi"/>
          <w:sz w:val="20"/>
          <w:szCs w:val="20"/>
        </w:rPr>
      </w:pPr>
      <w:r>
        <w:rPr>
          <w:rFonts w:asciiTheme="majorHAnsi" w:hAnsiTheme="majorHAnsi"/>
          <w:sz w:val="20"/>
          <w:szCs w:val="20"/>
        </w:rPr>
        <w:t>Załącznik nr 5</w:t>
      </w:r>
      <w:r>
        <w:rPr>
          <w:rFonts w:asciiTheme="majorHAnsi" w:hAnsiTheme="majorHAnsi"/>
          <w:sz w:val="20"/>
          <w:szCs w:val="20"/>
        </w:rPr>
        <w:tab/>
        <w:t>-</w:t>
      </w:r>
      <w:r>
        <w:rPr>
          <w:rFonts w:asciiTheme="majorHAnsi" w:hAnsiTheme="majorHAnsi"/>
          <w:sz w:val="20"/>
          <w:szCs w:val="20"/>
        </w:rPr>
        <w:tab/>
        <w:t>Projekt umowy</w:t>
      </w:r>
    </w:p>
    <w:p w:rsidR="00E223FC" w:rsidRPr="00FB3750" w:rsidRDefault="00E223FC" w:rsidP="00E223FC">
      <w:pPr>
        <w:spacing w:after="60"/>
        <w:rPr>
          <w:rFonts w:asciiTheme="majorHAnsi" w:hAnsiTheme="majorHAnsi" w:cs="Calibri"/>
          <w:b/>
          <w:sz w:val="20"/>
          <w:szCs w:val="20"/>
        </w:rPr>
      </w:pPr>
    </w:p>
    <w:p w:rsidR="00E223FC" w:rsidRDefault="00E223FC" w:rsidP="00E223FC">
      <w:pPr>
        <w:ind w:left="5245"/>
        <w:jc w:val="center"/>
        <w:rPr>
          <w:rFonts w:asciiTheme="majorHAnsi" w:hAnsiTheme="majorHAnsi"/>
          <w:b/>
          <w:sz w:val="20"/>
          <w:szCs w:val="20"/>
        </w:rPr>
      </w:pPr>
      <w:r w:rsidRPr="00FB3750">
        <w:rPr>
          <w:rFonts w:asciiTheme="majorHAnsi" w:hAnsiTheme="majorHAnsi"/>
          <w:b/>
          <w:sz w:val="20"/>
          <w:szCs w:val="20"/>
        </w:rPr>
        <w:t xml:space="preserve">  </w:t>
      </w:r>
      <w:r>
        <w:rPr>
          <w:rFonts w:asciiTheme="majorHAnsi" w:hAnsiTheme="majorHAnsi"/>
          <w:b/>
          <w:sz w:val="20"/>
          <w:szCs w:val="20"/>
        </w:rPr>
        <w:t>Monika Wojtas</w:t>
      </w:r>
    </w:p>
    <w:p w:rsidR="00E223FC" w:rsidRPr="00225B15" w:rsidRDefault="00E223FC" w:rsidP="00E223FC">
      <w:pPr>
        <w:ind w:left="5245"/>
        <w:jc w:val="center"/>
        <w:rPr>
          <w:rFonts w:asciiTheme="majorHAnsi" w:hAnsiTheme="majorHAnsi"/>
          <w:b/>
          <w:sz w:val="20"/>
          <w:szCs w:val="20"/>
        </w:rPr>
      </w:pPr>
      <w:r>
        <w:rPr>
          <w:rFonts w:asciiTheme="majorHAnsi" w:hAnsiTheme="majorHAnsi"/>
          <w:sz w:val="20"/>
          <w:szCs w:val="20"/>
        </w:rPr>
        <w:t>Referent</w:t>
      </w:r>
      <w:r w:rsidRPr="00FB3750">
        <w:rPr>
          <w:rFonts w:asciiTheme="majorHAnsi" w:hAnsiTheme="majorHAnsi"/>
          <w:sz w:val="20"/>
          <w:szCs w:val="20"/>
        </w:rPr>
        <w:t xml:space="preserve"> ds. zamówień publicznych </w:t>
      </w:r>
      <w:r w:rsidRPr="00FB3750">
        <w:rPr>
          <w:rFonts w:asciiTheme="majorHAnsi" w:hAnsiTheme="majorHAnsi"/>
          <w:sz w:val="20"/>
          <w:szCs w:val="20"/>
        </w:rPr>
        <w:br/>
        <w:t>i kontraktowania wydatków</w:t>
      </w:r>
    </w:p>
    <w:p w:rsidR="00E223FC" w:rsidRPr="00444631" w:rsidRDefault="00E223FC" w:rsidP="00E223FC">
      <w:pPr>
        <w:spacing w:after="0" w:line="240" w:lineRule="auto"/>
        <w:jc w:val="both"/>
        <w:rPr>
          <w:rFonts w:asciiTheme="majorHAnsi" w:eastAsia="Calibri" w:hAnsiTheme="majorHAnsi"/>
          <w:b/>
          <w:sz w:val="20"/>
          <w:szCs w:val="20"/>
          <w:u w:val="single"/>
          <w:lang w:eastAsia="en-US"/>
        </w:rPr>
      </w:pPr>
      <w:r w:rsidRPr="00444631">
        <w:rPr>
          <w:rFonts w:asciiTheme="majorHAnsi" w:eastAsia="Calibri" w:hAnsiTheme="majorHAnsi"/>
          <w:b/>
          <w:sz w:val="20"/>
          <w:szCs w:val="20"/>
          <w:u w:val="single"/>
          <w:lang w:eastAsia="en-US"/>
        </w:rPr>
        <w:lastRenderedPageBreak/>
        <w:t>Załącznik nr 1</w:t>
      </w:r>
    </w:p>
    <w:p w:rsidR="00E223FC" w:rsidRPr="00444631" w:rsidRDefault="00E223FC" w:rsidP="00E223FC">
      <w:pPr>
        <w:spacing w:after="0" w:line="240" w:lineRule="auto"/>
        <w:jc w:val="center"/>
        <w:rPr>
          <w:rFonts w:asciiTheme="majorHAnsi" w:eastAsia="Calibri" w:hAnsiTheme="majorHAnsi"/>
          <w:b/>
          <w:sz w:val="20"/>
          <w:szCs w:val="20"/>
          <w:u w:val="single"/>
          <w:lang w:eastAsia="en-US"/>
        </w:rPr>
      </w:pPr>
    </w:p>
    <w:p w:rsidR="00E223FC" w:rsidRPr="00444631" w:rsidRDefault="00E223FC" w:rsidP="00E223FC">
      <w:pPr>
        <w:spacing w:after="0" w:line="240" w:lineRule="auto"/>
        <w:jc w:val="center"/>
        <w:rPr>
          <w:rFonts w:asciiTheme="majorHAnsi" w:eastAsia="Calibri" w:hAnsiTheme="majorHAnsi"/>
          <w:b/>
          <w:sz w:val="20"/>
          <w:szCs w:val="20"/>
          <w:u w:val="single"/>
          <w:lang w:eastAsia="en-US"/>
        </w:rPr>
      </w:pPr>
      <w:r>
        <w:rPr>
          <w:rFonts w:asciiTheme="majorHAnsi" w:eastAsia="Calibri" w:hAnsiTheme="majorHAnsi"/>
          <w:b/>
          <w:sz w:val="20"/>
          <w:szCs w:val="20"/>
          <w:u w:val="single"/>
          <w:lang w:eastAsia="en-US"/>
        </w:rPr>
        <w:t>SZCZEGÓŁOWY OPIS</w:t>
      </w:r>
      <w:r w:rsidRPr="00444631">
        <w:rPr>
          <w:rFonts w:asciiTheme="majorHAnsi" w:eastAsia="Calibri" w:hAnsiTheme="majorHAnsi"/>
          <w:b/>
          <w:sz w:val="20"/>
          <w:szCs w:val="20"/>
          <w:u w:val="single"/>
          <w:lang w:eastAsia="en-US"/>
        </w:rPr>
        <w:t xml:space="preserve"> PRZEDMIOTU ZAMÓWIENIA</w:t>
      </w:r>
    </w:p>
    <w:p w:rsidR="00E223FC" w:rsidRPr="00444631" w:rsidRDefault="00E223FC" w:rsidP="00E223FC">
      <w:pPr>
        <w:autoSpaceDE w:val="0"/>
        <w:autoSpaceDN w:val="0"/>
        <w:adjustRightInd w:val="0"/>
        <w:spacing w:after="0" w:line="240" w:lineRule="auto"/>
        <w:jc w:val="both"/>
        <w:rPr>
          <w:rFonts w:asciiTheme="majorHAnsi" w:eastAsiaTheme="minorHAnsi" w:hAnsiTheme="majorHAnsi" w:cstheme="minorBidi"/>
          <w:sz w:val="20"/>
          <w:szCs w:val="20"/>
          <w:lang w:eastAsia="en-US"/>
        </w:rPr>
      </w:pPr>
    </w:p>
    <w:p w:rsidR="00E223FC" w:rsidRDefault="00E223FC" w:rsidP="00E223FC">
      <w:pPr>
        <w:spacing w:after="0" w:line="240" w:lineRule="auto"/>
        <w:rPr>
          <w:rFonts w:asciiTheme="majorHAnsi" w:hAnsiTheme="majorHAnsi"/>
          <w:b/>
          <w:sz w:val="20"/>
          <w:szCs w:val="20"/>
        </w:rPr>
      </w:pPr>
    </w:p>
    <w:p w:rsidR="00E223FC" w:rsidRPr="0064503D" w:rsidRDefault="00E223FC" w:rsidP="00E223FC">
      <w:pPr>
        <w:spacing w:after="0" w:line="240" w:lineRule="auto"/>
        <w:jc w:val="both"/>
        <w:rPr>
          <w:rFonts w:asciiTheme="majorHAnsi" w:hAnsiTheme="majorHAnsi"/>
          <w:b/>
          <w:sz w:val="20"/>
          <w:szCs w:val="20"/>
        </w:rPr>
      </w:pPr>
    </w:p>
    <w:p w:rsidR="00E223FC" w:rsidRPr="0064503D" w:rsidRDefault="00E223FC" w:rsidP="00E223FC">
      <w:pPr>
        <w:jc w:val="both"/>
        <w:rPr>
          <w:rFonts w:asciiTheme="majorHAnsi" w:hAnsiTheme="majorHAnsi"/>
          <w:b/>
          <w:sz w:val="20"/>
          <w:szCs w:val="20"/>
        </w:rPr>
      </w:pPr>
      <w:r w:rsidRPr="0064503D">
        <w:rPr>
          <w:rFonts w:asciiTheme="majorHAnsi" w:hAnsiTheme="majorHAnsi"/>
          <w:b/>
          <w:sz w:val="20"/>
          <w:szCs w:val="20"/>
        </w:rPr>
        <w:t xml:space="preserve">Przedmiotem zamówienia jest świadczenie usługi cateringowej dla dzieci przedszkolnych; codzienne przygotowywanie, dostarczanie i podawanie posiłków składających się ze: śniadania, dwudaniowego </w:t>
      </w:r>
      <w:r>
        <w:rPr>
          <w:rFonts w:asciiTheme="majorHAnsi" w:hAnsiTheme="majorHAnsi"/>
          <w:b/>
          <w:sz w:val="20"/>
          <w:szCs w:val="20"/>
        </w:rPr>
        <w:t>obiadu, podwieczorku.</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 xml:space="preserve">Okres </w:t>
      </w:r>
      <w:r>
        <w:rPr>
          <w:rFonts w:asciiTheme="majorHAnsi" w:hAnsiTheme="majorHAnsi"/>
          <w:sz w:val="20"/>
          <w:szCs w:val="20"/>
        </w:rPr>
        <w:t>świadczenia usługi: dni robocze od 01.10.</w:t>
      </w:r>
      <w:r w:rsidRPr="0064503D">
        <w:rPr>
          <w:rFonts w:asciiTheme="majorHAnsi" w:hAnsiTheme="majorHAnsi"/>
          <w:sz w:val="20"/>
          <w:szCs w:val="20"/>
        </w:rPr>
        <w:t xml:space="preserve">2020 r. do </w:t>
      </w:r>
      <w:r>
        <w:rPr>
          <w:rFonts w:asciiTheme="majorHAnsi" w:hAnsiTheme="majorHAnsi"/>
          <w:sz w:val="20"/>
          <w:szCs w:val="20"/>
        </w:rPr>
        <w:t>30.09.</w:t>
      </w:r>
      <w:r w:rsidRPr="0064503D">
        <w:rPr>
          <w:rFonts w:asciiTheme="majorHAnsi" w:hAnsiTheme="majorHAnsi"/>
          <w:sz w:val="20"/>
          <w:szCs w:val="20"/>
        </w:rPr>
        <w:t xml:space="preserve">2022 r. </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Posiłki muszą być dostarczane codziennie od poniedziałku do piątku (z wyłączeniem dni wolnych od zajęć przedszkolnych), o godzinach: śniadanie godz. 09.00, obiad + podwieczorek godz. 12.00.</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Planow</w:t>
      </w:r>
      <w:r>
        <w:rPr>
          <w:rFonts w:asciiTheme="majorHAnsi" w:hAnsiTheme="majorHAnsi"/>
          <w:sz w:val="20"/>
          <w:szCs w:val="20"/>
        </w:rPr>
        <w:t xml:space="preserve">ania łączna ilość dzienna – 75 </w:t>
      </w:r>
      <w:r w:rsidRPr="0064503D">
        <w:rPr>
          <w:rFonts w:asciiTheme="majorHAnsi" w:hAnsiTheme="majorHAnsi"/>
          <w:sz w:val="20"/>
          <w:szCs w:val="20"/>
        </w:rPr>
        <w:t xml:space="preserve">dzieci </w:t>
      </w:r>
      <w:r>
        <w:rPr>
          <w:rFonts w:asciiTheme="majorHAnsi" w:hAnsiTheme="majorHAnsi"/>
          <w:sz w:val="20"/>
          <w:szCs w:val="20"/>
        </w:rPr>
        <w:t>(</w:t>
      </w:r>
      <w:r w:rsidRPr="0064503D">
        <w:rPr>
          <w:rFonts w:asciiTheme="majorHAnsi" w:hAnsiTheme="majorHAnsi"/>
          <w:sz w:val="20"/>
          <w:szCs w:val="20"/>
        </w:rPr>
        <w:t>w wieku od 2,5 do 7 lat)</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Ostateczna ilość zamówionych posił</w:t>
      </w:r>
      <w:r>
        <w:rPr>
          <w:rFonts w:asciiTheme="majorHAnsi" w:hAnsiTheme="majorHAnsi"/>
          <w:sz w:val="20"/>
          <w:szCs w:val="20"/>
        </w:rPr>
        <w:t xml:space="preserve">ków może odbiegać od niniejszego opisu </w:t>
      </w:r>
      <w:r w:rsidRPr="0064503D">
        <w:rPr>
          <w:rFonts w:asciiTheme="majorHAnsi" w:hAnsiTheme="majorHAnsi"/>
          <w:sz w:val="20"/>
          <w:szCs w:val="20"/>
        </w:rPr>
        <w:t>w zakresie ok. 30% plus/minus od podanych wartości.</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 xml:space="preserve">W ramach zamówienia Wykonawca zobowiązany jest do: </w:t>
      </w:r>
    </w:p>
    <w:p w:rsidR="00E223FC" w:rsidRPr="0064503D" w:rsidRDefault="00E223FC" w:rsidP="00E223FC">
      <w:pPr>
        <w:widowControl w:val="0"/>
        <w:numPr>
          <w:ilvl w:val="0"/>
          <w:numId w:val="33"/>
        </w:numPr>
        <w:autoSpaceDE w:val="0"/>
        <w:autoSpaceDN w:val="0"/>
        <w:adjustRightInd w:val="0"/>
        <w:spacing w:after="0" w:line="240" w:lineRule="auto"/>
        <w:ind w:left="709" w:hanging="425"/>
        <w:jc w:val="both"/>
        <w:rPr>
          <w:rFonts w:asciiTheme="majorHAnsi" w:hAnsiTheme="majorHAnsi"/>
          <w:sz w:val="20"/>
          <w:szCs w:val="20"/>
        </w:rPr>
      </w:pPr>
      <w:r w:rsidRPr="0064503D">
        <w:rPr>
          <w:rFonts w:asciiTheme="majorHAnsi" w:hAnsiTheme="majorHAnsi"/>
          <w:sz w:val="20"/>
          <w:szCs w:val="20"/>
        </w:rPr>
        <w:t>przygotowania, dowozu i rozstawienia cateringu w przygotowanym przez Zamawiającego miejscu, zgodnie z podanym niżej adresem jednostki organizacyjnej:</w:t>
      </w:r>
    </w:p>
    <w:p w:rsidR="00E223FC" w:rsidRPr="0064503D" w:rsidRDefault="00E223FC" w:rsidP="00E223FC">
      <w:pPr>
        <w:spacing w:after="0" w:line="240" w:lineRule="auto"/>
        <w:ind w:left="709" w:hanging="1"/>
        <w:jc w:val="both"/>
        <w:rPr>
          <w:rFonts w:asciiTheme="majorHAnsi" w:hAnsiTheme="majorHAnsi"/>
          <w:sz w:val="20"/>
          <w:szCs w:val="20"/>
        </w:rPr>
      </w:pPr>
      <w:r w:rsidRPr="0064503D">
        <w:rPr>
          <w:rFonts w:asciiTheme="majorHAnsi" w:hAnsiTheme="majorHAnsi"/>
          <w:sz w:val="20"/>
          <w:szCs w:val="20"/>
        </w:rPr>
        <w:t>Niepubliczne Przedszkole z Oddziałami Integracyjnymi w Opatowie Zakładu Doskonalenia Zawodowego w Kielcach, ul. Marii Konopnickiej 2.</w:t>
      </w:r>
    </w:p>
    <w:p w:rsidR="00E223FC" w:rsidRPr="0064503D" w:rsidRDefault="00E223FC" w:rsidP="00E223F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64503D">
        <w:rPr>
          <w:rFonts w:asciiTheme="majorHAnsi" w:hAnsiTheme="majorHAnsi"/>
          <w:sz w:val="20"/>
          <w:szCs w:val="20"/>
        </w:rPr>
        <w:t>zapewnienie kompletu zastawy stołowej w odpowiedniej ilości, posiadającej certyfikat dopuszczający do użytku,</w:t>
      </w:r>
    </w:p>
    <w:p w:rsidR="00E223FC" w:rsidRPr="0064503D" w:rsidRDefault="00E223FC" w:rsidP="00E223F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64503D">
        <w:rPr>
          <w:rFonts w:asciiTheme="majorHAnsi" w:hAnsiTheme="majorHAnsi"/>
          <w:sz w:val="20"/>
          <w:szCs w:val="20"/>
        </w:rPr>
        <w:t>odbiór z przedszkola zastawy stołowej oraz sztućców w celu umycia, wyparzenia/dezynfekcji, najpóźniej 30 min. po zakończeniu przerwy obiadowej w danym dniu,</w:t>
      </w:r>
    </w:p>
    <w:p w:rsidR="00E223FC" w:rsidRPr="0064503D" w:rsidRDefault="00E223FC" w:rsidP="00E223F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64503D">
        <w:rPr>
          <w:rFonts w:asciiTheme="majorHAnsi" w:hAnsiTheme="majorHAnsi"/>
          <w:sz w:val="20"/>
          <w:szCs w:val="20"/>
        </w:rPr>
        <w:t>zapewnienie naczyń jednorazowych w sytuacji kiedy przepisy odrębne to nakazują (zalecenia GIS),</w:t>
      </w:r>
    </w:p>
    <w:p w:rsidR="00E223FC" w:rsidRPr="0064503D" w:rsidRDefault="00E223FC" w:rsidP="00E223F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64503D">
        <w:rPr>
          <w:rFonts w:asciiTheme="majorHAnsi" w:hAnsiTheme="majorHAnsi"/>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E223FC" w:rsidRPr="0064503D" w:rsidRDefault="00E223FC" w:rsidP="00E223F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64503D">
        <w:rPr>
          <w:rFonts w:asciiTheme="majorHAnsi" w:hAnsiTheme="majorHAnsi"/>
          <w:sz w:val="20"/>
          <w:szCs w:val="20"/>
        </w:rPr>
        <w:t>przestrzegania przepisów prawnych w zakresie przechowywania  i przygot</w:t>
      </w:r>
      <w:r>
        <w:rPr>
          <w:rFonts w:asciiTheme="majorHAnsi" w:hAnsiTheme="majorHAnsi"/>
          <w:sz w:val="20"/>
          <w:szCs w:val="20"/>
        </w:rPr>
        <w:t xml:space="preserve">owywania artykułów spożywczych, </w:t>
      </w:r>
      <w:r w:rsidRPr="0064503D">
        <w:rPr>
          <w:rFonts w:asciiTheme="majorHAnsi" w:hAnsiTheme="majorHAnsi"/>
          <w:sz w:val="20"/>
          <w:szCs w:val="20"/>
        </w:rPr>
        <w:t xml:space="preserve">m.in. ustawy z dnia 25 sierpnia 2006 r. o bezpieczeństwie żywności </w:t>
      </w:r>
      <w:r>
        <w:rPr>
          <w:rFonts w:asciiTheme="majorHAnsi" w:hAnsiTheme="majorHAnsi"/>
          <w:sz w:val="20"/>
          <w:szCs w:val="20"/>
        </w:rPr>
        <w:br/>
      </w:r>
      <w:r w:rsidRPr="0064503D">
        <w:rPr>
          <w:rFonts w:asciiTheme="majorHAnsi" w:hAnsiTheme="majorHAnsi"/>
          <w:sz w:val="20"/>
          <w:szCs w:val="20"/>
        </w:rPr>
        <w:t xml:space="preserve">i żywienia </w:t>
      </w:r>
      <w:r>
        <w:rPr>
          <w:rFonts w:asciiTheme="majorHAnsi" w:hAnsiTheme="majorHAnsi"/>
          <w:sz w:val="20"/>
          <w:szCs w:val="20"/>
        </w:rPr>
        <w:t xml:space="preserve">( </w:t>
      </w:r>
      <w:proofErr w:type="spellStart"/>
      <w:r>
        <w:rPr>
          <w:rFonts w:asciiTheme="majorHAnsi" w:hAnsiTheme="majorHAnsi"/>
          <w:sz w:val="20"/>
          <w:szCs w:val="20"/>
        </w:rPr>
        <w:t>t.j</w:t>
      </w:r>
      <w:proofErr w:type="spellEnd"/>
      <w:r>
        <w:rPr>
          <w:rFonts w:asciiTheme="majorHAnsi" w:hAnsiTheme="majorHAnsi"/>
          <w:sz w:val="20"/>
          <w:szCs w:val="20"/>
        </w:rPr>
        <w:t>. Dz.U. z 2019 r.  poz. 1252</w:t>
      </w:r>
      <w:r w:rsidRPr="0064503D">
        <w:rPr>
          <w:rFonts w:asciiTheme="majorHAnsi" w:hAnsiTheme="majorHAnsi"/>
          <w:sz w:val="20"/>
          <w:szCs w:val="20"/>
        </w:rPr>
        <w:t xml:space="preserve"> z póź.zm.), </w:t>
      </w:r>
    </w:p>
    <w:p w:rsidR="00E223FC" w:rsidRPr="0064503D" w:rsidRDefault="00E223FC" w:rsidP="00E223F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64503D">
        <w:rPr>
          <w:rFonts w:asciiTheme="majorHAnsi" w:hAnsiTheme="majorHAnsi"/>
          <w:sz w:val="20"/>
          <w:szCs w:val="20"/>
        </w:rPr>
        <w:t>odbiór z przedszkola resztek konsumpcyjnych najpóźniej 30 min. po zakończeniu przerwy obiadowej w danym dniu.</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 xml:space="preserve">Zamawiający każdego dnia telefonicznie o godzinie 08.00 potwierdzi ilość porcji zamawianych </w:t>
      </w:r>
      <w:r>
        <w:rPr>
          <w:rFonts w:asciiTheme="majorHAnsi" w:hAnsiTheme="majorHAnsi"/>
          <w:sz w:val="20"/>
          <w:szCs w:val="20"/>
        </w:rPr>
        <w:br/>
      </w:r>
      <w:r w:rsidRPr="0064503D">
        <w:rPr>
          <w:rFonts w:asciiTheme="majorHAnsi" w:hAnsiTheme="majorHAnsi"/>
          <w:sz w:val="20"/>
          <w:szCs w:val="20"/>
        </w:rPr>
        <w:t>w danym dniu.</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852702">
        <w:rPr>
          <w:rFonts w:asciiTheme="majorHAnsi" w:hAnsiTheme="majorHAnsi"/>
          <w:b/>
          <w:sz w:val="20"/>
          <w:szCs w:val="20"/>
        </w:rPr>
        <w:t>Przykładowe menu</w:t>
      </w:r>
      <w:r w:rsidRPr="0064503D">
        <w:rPr>
          <w:rFonts w:asciiTheme="majorHAnsi" w:hAnsiTheme="majorHAnsi"/>
          <w:sz w:val="20"/>
          <w:szCs w:val="20"/>
        </w:rPr>
        <w:t xml:space="preserve"> (śniadanie, obiad dwudaniowy, podwieczorek):</w:t>
      </w:r>
    </w:p>
    <w:p w:rsidR="00E223FC" w:rsidRPr="00852702" w:rsidRDefault="00E223FC" w:rsidP="00E223FC">
      <w:pPr>
        <w:widowControl w:val="0"/>
        <w:numPr>
          <w:ilvl w:val="0"/>
          <w:numId w:val="32"/>
        </w:numPr>
        <w:autoSpaceDE w:val="0"/>
        <w:autoSpaceDN w:val="0"/>
        <w:adjustRightInd w:val="0"/>
        <w:spacing w:after="0" w:line="240" w:lineRule="auto"/>
        <w:ind w:left="709" w:hanging="425"/>
        <w:jc w:val="both"/>
        <w:rPr>
          <w:rFonts w:asciiTheme="majorHAnsi" w:hAnsiTheme="majorHAnsi"/>
          <w:b/>
          <w:sz w:val="20"/>
          <w:szCs w:val="20"/>
        </w:rPr>
      </w:pPr>
      <w:r w:rsidRPr="00852702">
        <w:rPr>
          <w:rFonts w:asciiTheme="majorHAnsi" w:hAnsiTheme="majorHAnsi"/>
          <w:b/>
          <w:sz w:val="20"/>
          <w:szCs w:val="20"/>
        </w:rPr>
        <w:t>Śniadanie:</w:t>
      </w:r>
    </w:p>
    <w:p w:rsidR="00E223FC" w:rsidRDefault="00E223FC" w:rsidP="00E223FC">
      <w:pPr>
        <w:pStyle w:val="Akapitzlist"/>
        <w:numPr>
          <w:ilvl w:val="0"/>
          <w:numId w:val="34"/>
        </w:numPr>
        <w:ind w:left="1134" w:hanging="425"/>
        <w:jc w:val="both"/>
        <w:rPr>
          <w:rFonts w:asciiTheme="majorHAnsi" w:hAnsiTheme="majorHAnsi"/>
          <w:sz w:val="20"/>
          <w:szCs w:val="20"/>
        </w:rPr>
      </w:pPr>
      <w:r w:rsidRPr="00852702">
        <w:rPr>
          <w:rFonts w:asciiTheme="majorHAnsi" w:hAnsiTheme="majorHAnsi"/>
          <w:sz w:val="20"/>
          <w:szCs w:val="20"/>
        </w:rPr>
        <w:t xml:space="preserve">różne zupy mleczne (płatki kukurydziane, ryżowe, kuskus, kasza jaglana, ryż, kasza manna, suchary, biszkopty, zacierka) w zależności od rodzaju obiadu kanapki: kanapki zgodnie </w:t>
      </w:r>
      <w:r>
        <w:rPr>
          <w:rFonts w:asciiTheme="majorHAnsi" w:hAnsiTheme="majorHAnsi"/>
          <w:sz w:val="20"/>
          <w:szCs w:val="20"/>
        </w:rPr>
        <w:br/>
      </w:r>
      <w:r w:rsidRPr="00852702">
        <w:rPr>
          <w:rFonts w:asciiTheme="majorHAnsi" w:hAnsiTheme="majorHAnsi"/>
          <w:sz w:val="20"/>
          <w:szCs w:val="20"/>
        </w:rPr>
        <w:t>z zaleceniami dekadowymi – pieczywo razowe i wieloziarniste, z grubego przemiału, szczególnie z uwzględnieniem nasion lnu, słonecznika, z jajkiem, serem białym, żółtym, wędlina drobiowa (polędwica, pierś, szynka), wędlina wieprzowa (polędwica, szynka, kiełbasa krakowska), ryba (dorsz, łosoś),</w:t>
      </w:r>
    </w:p>
    <w:p w:rsidR="00E223FC" w:rsidRPr="00852702" w:rsidRDefault="00E223FC" w:rsidP="00E223FC">
      <w:pPr>
        <w:pStyle w:val="Akapitzlist"/>
        <w:numPr>
          <w:ilvl w:val="0"/>
          <w:numId w:val="34"/>
        </w:numPr>
        <w:ind w:left="1134" w:hanging="425"/>
        <w:jc w:val="both"/>
        <w:rPr>
          <w:rFonts w:asciiTheme="majorHAnsi" w:hAnsiTheme="majorHAnsi"/>
          <w:sz w:val="20"/>
          <w:szCs w:val="20"/>
        </w:rPr>
      </w:pPr>
      <w:r w:rsidRPr="00852702">
        <w:rPr>
          <w:rFonts w:asciiTheme="majorHAnsi" w:hAnsiTheme="majorHAnsi"/>
          <w:sz w:val="20"/>
          <w:szCs w:val="20"/>
        </w:rPr>
        <w:t>kiełbaski z szynki lub drobiowe na gorąco,</w:t>
      </w:r>
    </w:p>
    <w:p w:rsidR="00E223FC" w:rsidRPr="00852702" w:rsidRDefault="00E223FC" w:rsidP="00E223FC">
      <w:pPr>
        <w:pStyle w:val="Akapitzlist"/>
        <w:numPr>
          <w:ilvl w:val="0"/>
          <w:numId w:val="34"/>
        </w:numPr>
        <w:ind w:left="1134" w:hanging="425"/>
        <w:jc w:val="both"/>
        <w:rPr>
          <w:rFonts w:asciiTheme="majorHAnsi" w:hAnsiTheme="majorHAnsi"/>
          <w:sz w:val="20"/>
          <w:szCs w:val="20"/>
        </w:rPr>
      </w:pPr>
      <w:r w:rsidRPr="00852702">
        <w:rPr>
          <w:rFonts w:asciiTheme="majorHAnsi" w:hAnsiTheme="majorHAnsi"/>
          <w:sz w:val="20"/>
          <w:szCs w:val="20"/>
        </w:rPr>
        <w:t>pasty jajeczne lub serowe i warzywa (pomidor, ogórek, sałata, rzodkiewka, szczypior)</w:t>
      </w:r>
    </w:p>
    <w:p w:rsidR="00E223FC" w:rsidRPr="00852702" w:rsidRDefault="00E223FC" w:rsidP="00E223FC">
      <w:pPr>
        <w:pStyle w:val="Akapitzlist"/>
        <w:numPr>
          <w:ilvl w:val="0"/>
          <w:numId w:val="34"/>
        </w:numPr>
        <w:ind w:left="1134" w:hanging="425"/>
        <w:jc w:val="both"/>
        <w:rPr>
          <w:rFonts w:asciiTheme="majorHAnsi" w:hAnsiTheme="majorHAnsi"/>
          <w:sz w:val="20"/>
          <w:szCs w:val="20"/>
        </w:rPr>
      </w:pPr>
      <w:r w:rsidRPr="00852702">
        <w:rPr>
          <w:rFonts w:asciiTheme="majorHAnsi" w:hAnsiTheme="majorHAnsi"/>
          <w:sz w:val="20"/>
          <w:szCs w:val="20"/>
        </w:rPr>
        <w:t>herbata czarna z cytryną, owocowa, kakao, kawa zbożowa, bawarka</w:t>
      </w:r>
    </w:p>
    <w:p w:rsidR="00E223FC" w:rsidRPr="00852702" w:rsidRDefault="00E223FC" w:rsidP="00E223FC">
      <w:pPr>
        <w:pStyle w:val="Akapitzlist"/>
        <w:numPr>
          <w:ilvl w:val="0"/>
          <w:numId w:val="34"/>
        </w:numPr>
        <w:ind w:left="1134" w:hanging="425"/>
        <w:jc w:val="both"/>
        <w:rPr>
          <w:rFonts w:asciiTheme="majorHAnsi" w:hAnsiTheme="majorHAnsi"/>
          <w:sz w:val="20"/>
          <w:szCs w:val="20"/>
        </w:rPr>
      </w:pPr>
      <w:r w:rsidRPr="00852702">
        <w:rPr>
          <w:rFonts w:asciiTheme="majorHAnsi" w:hAnsiTheme="majorHAnsi"/>
          <w:sz w:val="20"/>
          <w:szCs w:val="20"/>
        </w:rPr>
        <w:t>cukier biały lub trzcinowy, lub wg życzenia bez cukru.</w:t>
      </w:r>
    </w:p>
    <w:p w:rsidR="00E223FC" w:rsidRPr="00852702" w:rsidRDefault="00E223FC" w:rsidP="00E223FC">
      <w:pPr>
        <w:widowControl w:val="0"/>
        <w:numPr>
          <w:ilvl w:val="0"/>
          <w:numId w:val="32"/>
        </w:numPr>
        <w:autoSpaceDE w:val="0"/>
        <w:autoSpaceDN w:val="0"/>
        <w:adjustRightInd w:val="0"/>
        <w:spacing w:after="0" w:line="240" w:lineRule="auto"/>
        <w:ind w:left="709" w:hanging="425"/>
        <w:jc w:val="both"/>
        <w:rPr>
          <w:rFonts w:asciiTheme="majorHAnsi" w:hAnsiTheme="majorHAnsi"/>
          <w:b/>
          <w:sz w:val="20"/>
          <w:szCs w:val="20"/>
        </w:rPr>
      </w:pPr>
      <w:r w:rsidRPr="00852702">
        <w:rPr>
          <w:rFonts w:asciiTheme="majorHAnsi" w:hAnsiTheme="majorHAnsi"/>
          <w:b/>
          <w:sz w:val="20"/>
          <w:szCs w:val="20"/>
        </w:rPr>
        <w:t>Obiad:</w:t>
      </w:r>
    </w:p>
    <w:p w:rsidR="00E223FC" w:rsidRPr="00852702" w:rsidRDefault="00E223FC" w:rsidP="00E223FC">
      <w:pPr>
        <w:pStyle w:val="Akapitzlist"/>
        <w:numPr>
          <w:ilvl w:val="0"/>
          <w:numId w:val="35"/>
        </w:numPr>
        <w:jc w:val="both"/>
        <w:rPr>
          <w:rFonts w:asciiTheme="majorHAnsi" w:hAnsiTheme="majorHAnsi"/>
          <w:sz w:val="20"/>
          <w:szCs w:val="20"/>
        </w:rPr>
      </w:pPr>
      <w:r w:rsidRPr="00852702">
        <w:rPr>
          <w:rFonts w:asciiTheme="majorHAnsi" w:hAnsiTheme="majorHAnsi"/>
          <w:sz w:val="20"/>
          <w:szCs w:val="20"/>
        </w:rPr>
        <w:t>3 posiłki  pół-mięsne, 2 posiłki bezmięsne-mączne, 1 posiłek – ryba (w tym w jarzynach, gotowana),</w:t>
      </w:r>
    </w:p>
    <w:p w:rsidR="00E223FC" w:rsidRPr="00852702" w:rsidRDefault="00E223FC" w:rsidP="00E223FC">
      <w:pPr>
        <w:pStyle w:val="Akapitzlist"/>
        <w:numPr>
          <w:ilvl w:val="0"/>
          <w:numId w:val="35"/>
        </w:numPr>
        <w:jc w:val="both"/>
        <w:rPr>
          <w:rFonts w:asciiTheme="majorHAnsi" w:hAnsiTheme="majorHAnsi"/>
          <w:sz w:val="20"/>
          <w:szCs w:val="20"/>
        </w:rPr>
      </w:pPr>
      <w:r w:rsidRPr="00852702">
        <w:rPr>
          <w:rFonts w:asciiTheme="majorHAnsi" w:hAnsiTheme="majorHAnsi"/>
          <w:sz w:val="20"/>
          <w:szCs w:val="20"/>
        </w:rPr>
        <w:lastRenderedPageBreak/>
        <w:t>2 rodzaje surówek z uwzględnieniem bukietów warzyw, mix kiełek, nasion dyni, słonecznika,</w:t>
      </w:r>
    </w:p>
    <w:p w:rsidR="00E223FC" w:rsidRPr="00852702" w:rsidRDefault="00E223FC" w:rsidP="00E223FC">
      <w:pPr>
        <w:pStyle w:val="Akapitzlist"/>
        <w:numPr>
          <w:ilvl w:val="0"/>
          <w:numId w:val="35"/>
        </w:numPr>
        <w:jc w:val="both"/>
        <w:rPr>
          <w:rFonts w:asciiTheme="majorHAnsi" w:hAnsiTheme="majorHAnsi"/>
          <w:sz w:val="20"/>
          <w:szCs w:val="20"/>
        </w:rPr>
      </w:pPr>
      <w:r w:rsidRPr="00852702">
        <w:rPr>
          <w:rFonts w:asciiTheme="majorHAnsi" w:hAnsiTheme="majorHAnsi"/>
          <w:sz w:val="20"/>
          <w:szCs w:val="20"/>
        </w:rPr>
        <w:t>kompot ( z gotowanych owoców), owoce sezonowe lub warzywo sezonowe.</w:t>
      </w:r>
    </w:p>
    <w:p w:rsidR="00E223FC" w:rsidRPr="0064503D" w:rsidRDefault="00E223FC" w:rsidP="00E223FC">
      <w:pPr>
        <w:widowControl w:val="0"/>
        <w:numPr>
          <w:ilvl w:val="0"/>
          <w:numId w:val="32"/>
        </w:numPr>
        <w:autoSpaceDE w:val="0"/>
        <w:autoSpaceDN w:val="0"/>
        <w:adjustRightInd w:val="0"/>
        <w:spacing w:after="0" w:line="240" w:lineRule="auto"/>
        <w:ind w:left="709" w:hanging="425"/>
        <w:jc w:val="both"/>
        <w:rPr>
          <w:rFonts w:asciiTheme="majorHAnsi" w:hAnsiTheme="majorHAnsi"/>
          <w:sz w:val="20"/>
          <w:szCs w:val="20"/>
        </w:rPr>
      </w:pPr>
      <w:r w:rsidRPr="00852702">
        <w:rPr>
          <w:rFonts w:asciiTheme="majorHAnsi" w:hAnsiTheme="majorHAnsi"/>
          <w:b/>
          <w:sz w:val="20"/>
          <w:szCs w:val="20"/>
        </w:rPr>
        <w:t>Podwieczorek</w:t>
      </w:r>
      <w:r w:rsidRPr="0064503D">
        <w:rPr>
          <w:rFonts w:asciiTheme="majorHAnsi" w:hAnsiTheme="majorHAnsi"/>
          <w:sz w:val="20"/>
          <w:szCs w:val="20"/>
        </w:rPr>
        <w:t>:</w:t>
      </w:r>
    </w:p>
    <w:p w:rsidR="00E223FC" w:rsidRPr="00852702" w:rsidRDefault="00E223FC" w:rsidP="00E223FC">
      <w:pPr>
        <w:pStyle w:val="Akapitzlist"/>
        <w:numPr>
          <w:ilvl w:val="0"/>
          <w:numId w:val="36"/>
        </w:numPr>
        <w:jc w:val="both"/>
        <w:rPr>
          <w:rFonts w:asciiTheme="majorHAnsi" w:hAnsiTheme="majorHAnsi"/>
          <w:sz w:val="20"/>
          <w:szCs w:val="20"/>
        </w:rPr>
      </w:pPr>
      <w:r w:rsidRPr="00852702">
        <w:rPr>
          <w:rFonts w:asciiTheme="majorHAnsi" w:hAnsiTheme="majorHAnsi"/>
          <w:sz w:val="20"/>
          <w:szCs w:val="20"/>
        </w:rPr>
        <w:t>owoce sezonowe w całości. Wymaga się produktów możliwie polskiego pochodzenia</w:t>
      </w:r>
      <w:r>
        <w:rPr>
          <w:rFonts w:asciiTheme="majorHAnsi" w:hAnsiTheme="majorHAnsi"/>
          <w:sz w:val="20"/>
          <w:szCs w:val="20"/>
        </w:rPr>
        <w:br/>
      </w:r>
      <w:r w:rsidRPr="00852702">
        <w:rPr>
          <w:rFonts w:asciiTheme="majorHAnsi" w:hAnsiTheme="majorHAnsi"/>
          <w:sz w:val="20"/>
          <w:szCs w:val="20"/>
        </w:rPr>
        <w:t xml:space="preserve"> tj. jabłka, gruszki, śliwki, truskawki, morele, brzoskwinie. Owoce południowe w całości z zewnątrz, niepoobijane, nieuszkodzone, wizualnie zdrowe.</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Posiłki powinny być wysokiej jakości zarówno co do wartości odżywczej, gramatury, jak i estetyki.</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Posiłki transportowane w odpowiednich  przeznaczonych do tego celu pojemnikach termoizolacyjnych.</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Minimalna temperatura zupy winna wynosić 75</w:t>
      </w:r>
      <w:r w:rsidRPr="0064503D">
        <w:rPr>
          <w:rFonts w:asciiTheme="majorHAnsi" w:hAnsiTheme="majorHAnsi"/>
          <w:sz w:val="20"/>
          <w:szCs w:val="20"/>
          <w:vertAlign w:val="superscript"/>
        </w:rPr>
        <w:t>o</w:t>
      </w:r>
      <w:r w:rsidRPr="0064503D">
        <w:rPr>
          <w:rFonts w:asciiTheme="majorHAnsi" w:hAnsiTheme="majorHAnsi"/>
          <w:sz w:val="20"/>
          <w:szCs w:val="20"/>
        </w:rPr>
        <w:t xml:space="preserve"> C, drugiego dania 65</w:t>
      </w:r>
      <w:r w:rsidRPr="0064503D">
        <w:rPr>
          <w:rFonts w:asciiTheme="majorHAnsi" w:hAnsiTheme="majorHAnsi"/>
          <w:sz w:val="20"/>
          <w:szCs w:val="20"/>
          <w:vertAlign w:val="superscript"/>
        </w:rPr>
        <w:t>o</w:t>
      </w:r>
      <w:r w:rsidRPr="0064503D">
        <w:rPr>
          <w:rFonts w:asciiTheme="majorHAnsi" w:hAnsiTheme="majorHAnsi"/>
          <w:sz w:val="20"/>
          <w:szCs w:val="20"/>
        </w:rPr>
        <w:t xml:space="preserve"> C, płynów 80</w:t>
      </w:r>
      <w:r w:rsidRPr="0064503D">
        <w:rPr>
          <w:rFonts w:asciiTheme="majorHAnsi" w:hAnsiTheme="majorHAnsi"/>
          <w:sz w:val="20"/>
          <w:szCs w:val="20"/>
          <w:vertAlign w:val="superscript"/>
        </w:rPr>
        <w:t>o</w:t>
      </w:r>
      <w:r w:rsidRPr="0064503D">
        <w:rPr>
          <w:rFonts w:asciiTheme="majorHAnsi" w:hAnsiTheme="majorHAnsi"/>
          <w:sz w:val="20"/>
          <w:szCs w:val="20"/>
        </w:rPr>
        <w:t xml:space="preserve"> C, </w:t>
      </w:r>
      <w:r>
        <w:rPr>
          <w:rFonts w:asciiTheme="majorHAnsi" w:hAnsiTheme="majorHAnsi"/>
          <w:sz w:val="20"/>
          <w:szCs w:val="20"/>
        </w:rPr>
        <w:br/>
      </w:r>
      <w:r w:rsidRPr="0064503D">
        <w:rPr>
          <w:rFonts w:asciiTheme="majorHAnsi" w:hAnsiTheme="majorHAnsi"/>
          <w:sz w:val="20"/>
          <w:szCs w:val="20"/>
        </w:rPr>
        <w:t>a maksymalna temperatura produktów zimnych (sałatki, pasty, sery itp.) 15</w:t>
      </w:r>
      <w:r w:rsidRPr="0064503D">
        <w:rPr>
          <w:rFonts w:asciiTheme="majorHAnsi" w:hAnsiTheme="majorHAnsi"/>
          <w:sz w:val="20"/>
          <w:szCs w:val="20"/>
          <w:vertAlign w:val="superscript"/>
        </w:rPr>
        <w:t>o</w:t>
      </w:r>
      <w:r w:rsidRPr="0064503D">
        <w:rPr>
          <w:rFonts w:asciiTheme="majorHAnsi" w:hAnsiTheme="majorHAnsi"/>
          <w:sz w:val="20"/>
          <w:szCs w:val="20"/>
        </w:rPr>
        <w:t xml:space="preserve"> C.</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 xml:space="preserve">Wykonawca ma obowiązek pobierania oraz przechowywania próbek dostarczonych posiłków </w:t>
      </w:r>
      <w:r>
        <w:rPr>
          <w:rFonts w:asciiTheme="majorHAnsi" w:hAnsiTheme="majorHAnsi"/>
          <w:sz w:val="20"/>
          <w:szCs w:val="20"/>
        </w:rPr>
        <w:br/>
      </w:r>
      <w:r w:rsidRPr="0064503D">
        <w:rPr>
          <w:rFonts w:asciiTheme="majorHAnsi" w:hAnsiTheme="majorHAnsi"/>
          <w:sz w:val="20"/>
          <w:szCs w:val="20"/>
        </w:rPr>
        <w:t>w specjalnie przeznaczonych do tego lodówkach przez okres 72 godzin od upływu dnia pobrania próbek.</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 xml:space="preserve">Posiłki winny być wykonane z naturalnych produktów, bez używania produktów typu instant czy gotowych półproduktów (np. mrożone pierogi, krokiety itp.) z gwarancją świeżości artykułów </w:t>
      </w:r>
      <w:r>
        <w:rPr>
          <w:rFonts w:asciiTheme="majorHAnsi" w:hAnsiTheme="majorHAnsi"/>
          <w:sz w:val="20"/>
          <w:szCs w:val="20"/>
        </w:rPr>
        <w:br/>
      </w:r>
      <w:r w:rsidRPr="0064503D">
        <w:rPr>
          <w:rFonts w:asciiTheme="majorHAnsi" w:hAnsiTheme="majorHAnsi"/>
          <w:sz w:val="20"/>
          <w:szCs w:val="20"/>
        </w:rPr>
        <w:t>i produktów. Mięso nie może być MOM (mięso oddzielane mechanicznie).</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 xml:space="preserve">Zakaz stosowania: konserw, produktów z glutaminianem sodu, parówek, produktów masłopodobnych, soków zagęszczonych, mięsa odkostnionego mechanicznie oraz wędlin </w:t>
      </w:r>
      <w:r>
        <w:rPr>
          <w:rFonts w:asciiTheme="majorHAnsi" w:hAnsiTheme="majorHAnsi"/>
          <w:sz w:val="20"/>
          <w:szCs w:val="20"/>
        </w:rPr>
        <w:br/>
      </w:r>
      <w:r w:rsidRPr="0064503D">
        <w:rPr>
          <w:rFonts w:asciiTheme="majorHAnsi" w:hAnsiTheme="majorHAnsi"/>
          <w:sz w:val="20"/>
          <w:szCs w:val="20"/>
        </w:rPr>
        <w:t>z dodatkiem preparatów białkowych (soja) i/lub skrobi modyfikowanej.</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 xml:space="preserve">Jadłospis układany będzie przez Wykonawcę na okres 10 dni i musi zostać zaakceptowany przez Zamawiającego. Zamawiający nie dopuszcza powtarzalności posiłków w ciągu 7 dni żywieniowych. Każda zmiana w jadłospisie wymaga akceptacji Zamawiającego. </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Należy mieć na uwadze, że żywieniu może podlegać grupa dzieci spożywających wyłącznie posiłki jarskie – fakt ten należy brać pod uwagę przy tworzeniu jadłospisów.</w:t>
      </w:r>
    </w:p>
    <w:p w:rsidR="00E223FC" w:rsidRPr="0064503D" w:rsidRDefault="00E223FC" w:rsidP="00E223F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64503D">
        <w:rPr>
          <w:rFonts w:asciiTheme="majorHAnsi" w:hAnsiTheme="majorHAnsi"/>
          <w:sz w:val="20"/>
          <w:szCs w:val="20"/>
        </w:rPr>
        <w:t>Wykonawca zobowiązany jest przygotować jadłospis z uwzględnieniem indywidualnych diet dzieci (alergicznych i cukrzycowych).</w:t>
      </w:r>
    </w:p>
    <w:p w:rsidR="00E223FC" w:rsidRPr="00D457D9" w:rsidRDefault="00E223FC" w:rsidP="00E223FC">
      <w:pPr>
        <w:ind w:left="720"/>
        <w:jc w:val="both"/>
        <w:rPr>
          <w:szCs w:val="16"/>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jc w:val="both"/>
        <w:rPr>
          <w:rFonts w:asciiTheme="majorHAnsi" w:hAnsiTheme="majorHAnsi"/>
          <w:b/>
          <w:sz w:val="20"/>
          <w:szCs w:val="20"/>
        </w:rPr>
      </w:pPr>
    </w:p>
    <w:p w:rsidR="00E223FC" w:rsidRDefault="00E223FC" w:rsidP="00E223FC">
      <w:pPr>
        <w:spacing w:after="0" w:line="240" w:lineRule="auto"/>
        <w:rPr>
          <w:rFonts w:asciiTheme="majorHAnsi" w:hAnsiTheme="majorHAnsi"/>
          <w:b/>
          <w:sz w:val="20"/>
          <w:szCs w:val="20"/>
        </w:rPr>
      </w:pPr>
    </w:p>
    <w:p w:rsidR="00E223FC" w:rsidRDefault="00E223FC" w:rsidP="00E223FC">
      <w:pPr>
        <w:spacing w:after="0" w:line="240" w:lineRule="auto"/>
        <w:rPr>
          <w:rFonts w:asciiTheme="majorHAnsi" w:hAnsiTheme="majorHAnsi"/>
          <w:b/>
          <w:sz w:val="20"/>
          <w:szCs w:val="20"/>
        </w:rPr>
      </w:pPr>
    </w:p>
    <w:p w:rsidR="00E223FC" w:rsidRDefault="00E223FC" w:rsidP="00E223FC">
      <w:pPr>
        <w:spacing w:after="0" w:line="240" w:lineRule="auto"/>
        <w:rPr>
          <w:rFonts w:asciiTheme="majorHAnsi" w:hAnsiTheme="majorHAnsi"/>
          <w:b/>
          <w:sz w:val="20"/>
          <w:szCs w:val="20"/>
        </w:rPr>
      </w:pPr>
    </w:p>
    <w:p w:rsidR="00E223FC" w:rsidRDefault="00E223FC" w:rsidP="00E223FC">
      <w:pPr>
        <w:spacing w:after="0" w:line="240" w:lineRule="auto"/>
        <w:rPr>
          <w:rFonts w:asciiTheme="majorHAnsi" w:hAnsiTheme="majorHAnsi"/>
          <w:b/>
          <w:sz w:val="20"/>
          <w:szCs w:val="20"/>
        </w:rPr>
      </w:pPr>
    </w:p>
    <w:p w:rsidR="00E223FC" w:rsidRDefault="00E223FC" w:rsidP="00E223FC">
      <w:pPr>
        <w:spacing w:after="0" w:line="240" w:lineRule="auto"/>
        <w:rPr>
          <w:rFonts w:asciiTheme="majorHAnsi" w:eastAsia="Calibri" w:hAnsiTheme="majorHAnsi"/>
          <w:b/>
          <w:sz w:val="20"/>
          <w:szCs w:val="20"/>
          <w:u w:val="single"/>
          <w:lang w:eastAsia="en-US"/>
        </w:rPr>
      </w:pPr>
    </w:p>
    <w:p w:rsidR="00E223FC" w:rsidRPr="00FB3750" w:rsidRDefault="00E223FC" w:rsidP="00E223FC">
      <w:pPr>
        <w:spacing w:after="60"/>
        <w:rPr>
          <w:rFonts w:asciiTheme="majorHAnsi" w:hAnsiTheme="majorHAnsi" w:cs="Calibri"/>
          <w:b/>
          <w:sz w:val="20"/>
          <w:szCs w:val="20"/>
          <w:u w:val="single"/>
        </w:rPr>
      </w:pPr>
      <w:r w:rsidRPr="00FB3750">
        <w:rPr>
          <w:rFonts w:asciiTheme="majorHAnsi" w:hAnsiTheme="majorHAnsi"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E223FC" w:rsidRPr="00FB3750" w:rsidTr="008F0A68">
        <w:trPr>
          <w:trHeight w:val="868"/>
        </w:trPr>
        <w:tc>
          <w:tcPr>
            <w:tcW w:w="3650" w:type="dxa"/>
            <w:vAlign w:val="center"/>
          </w:tcPr>
          <w:p w:rsidR="00E223FC" w:rsidRDefault="00E223FC" w:rsidP="008F0A68">
            <w:pPr>
              <w:tabs>
                <w:tab w:val="left" w:pos="3675"/>
              </w:tabs>
              <w:spacing w:after="60"/>
              <w:jc w:val="center"/>
              <w:rPr>
                <w:rFonts w:asciiTheme="majorHAnsi" w:hAnsiTheme="majorHAnsi" w:cs="Calibri"/>
                <w:sz w:val="20"/>
                <w:szCs w:val="20"/>
              </w:rPr>
            </w:pPr>
          </w:p>
          <w:p w:rsidR="00E223FC" w:rsidRDefault="00E223FC" w:rsidP="008F0A68">
            <w:pPr>
              <w:tabs>
                <w:tab w:val="left" w:pos="3675"/>
              </w:tabs>
              <w:spacing w:after="60"/>
              <w:jc w:val="center"/>
              <w:rPr>
                <w:rFonts w:asciiTheme="majorHAnsi" w:hAnsiTheme="majorHAnsi" w:cs="Calibri"/>
                <w:sz w:val="20"/>
                <w:szCs w:val="20"/>
              </w:rPr>
            </w:pPr>
          </w:p>
          <w:p w:rsidR="00E223FC" w:rsidRPr="00FB3750" w:rsidRDefault="00E223FC" w:rsidP="008F0A68">
            <w:pPr>
              <w:tabs>
                <w:tab w:val="left" w:pos="3675"/>
              </w:tabs>
              <w:spacing w:after="60"/>
              <w:jc w:val="center"/>
              <w:rPr>
                <w:rFonts w:asciiTheme="majorHAnsi" w:hAnsiTheme="majorHAnsi" w:cs="Calibri"/>
                <w:sz w:val="20"/>
                <w:szCs w:val="20"/>
              </w:rPr>
            </w:pPr>
          </w:p>
          <w:p w:rsidR="00E223FC" w:rsidRPr="00FB3750" w:rsidRDefault="00E223FC" w:rsidP="008F0A68">
            <w:pPr>
              <w:tabs>
                <w:tab w:val="left" w:pos="3675"/>
              </w:tabs>
              <w:spacing w:after="60"/>
              <w:jc w:val="center"/>
              <w:rPr>
                <w:rFonts w:asciiTheme="majorHAnsi" w:hAnsiTheme="majorHAnsi" w:cs="Calibri"/>
                <w:sz w:val="20"/>
                <w:szCs w:val="20"/>
              </w:rPr>
            </w:pPr>
          </w:p>
        </w:tc>
      </w:tr>
      <w:tr w:rsidR="00E223FC" w:rsidRPr="00FB3750" w:rsidTr="008F0A68">
        <w:trPr>
          <w:trHeight w:val="339"/>
        </w:trPr>
        <w:tc>
          <w:tcPr>
            <w:tcW w:w="3650" w:type="dxa"/>
            <w:vAlign w:val="center"/>
          </w:tcPr>
          <w:p w:rsidR="00E223FC" w:rsidRPr="00FB3750" w:rsidRDefault="00E223FC" w:rsidP="008F0A68">
            <w:pPr>
              <w:tabs>
                <w:tab w:val="left" w:pos="3675"/>
              </w:tabs>
              <w:spacing w:after="60"/>
              <w:jc w:val="center"/>
              <w:rPr>
                <w:rFonts w:asciiTheme="majorHAnsi" w:hAnsiTheme="majorHAnsi" w:cs="Calibri"/>
                <w:sz w:val="20"/>
                <w:szCs w:val="20"/>
              </w:rPr>
            </w:pPr>
            <w:r w:rsidRPr="00FB3750">
              <w:rPr>
                <w:rFonts w:asciiTheme="majorHAnsi" w:hAnsiTheme="majorHAnsi" w:cs="Calibri"/>
                <w:sz w:val="20"/>
                <w:szCs w:val="20"/>
              </w:rPr>
              <w:t>Pieczęć / imię i nazwisko, adres Wykonawcy</w:t>
            </w:r>
          </w:p>
        </w:tc>
      </w:tr>
    </w:tbl>
    <w:p w:rsidR="00E223FC" w:rsidRDefault="00E223FC" w:rsidP="00E223FC">
      <w:pPr>
        <w:keepNext/>
        <w:jc w:val="center"/>
        <w:outlineLvl w:val="0"/>
        <w:rPr>
          <w:rFonts w:asciiTheme="majorHAnsi" w:hAnsiTheme="majorHAnsi" w:cs="Calibri"/>
          <w:b/>
          <w:iCs/>
          <w:sz w:val="20"/>
          <w:szCs w:val="20"/>
          <w:u w:val="single"/>
          <w:lang w:val="it-IT"/>
        </w:rPr>
      </w:pPr>
    </w:p>
    <w:p w:rsidR="00E223FC" w:rsidRPr="00FB3750" w:rsidRDefault="00E223FC" w:rsidP="00E223FC">
      <w:pPr>
        <w:keepNext/>
        <w:jc w:val="center"/>
        <w:outlineLvl w:val="0"/>
        <w:rPr>
          <w:rFonts w:asciiTheme="majorHAnsi" w:hAnsiTheme="majorHAnsi" w:cs="Calibri"/>
          <w:b/>
          <w:iCs/>
          <w:sz w:val="20"/>
          <w:szCs w:val="20"/>
          <w:u w:val="single"/>
          <w:lang w:val="it-IT"/>
        </w:rPr>
      </w:pPr>
      <w:r w:rsidRPr="00FB3750">
        <w:rPr>
          <w:rFonts w:asciiTheme="majorHAnsi" w:hAnsiTheme="majorHAnsi" w:cs="Calibri"/>
          <w:b/>
          <w:iCs/>
          <w:sz w:val="20"/>
          <w:szCs w:val="20"/>
          <w:u w:val="single"/>
          <w:lang w:val="it-IT"/>
        </w:rPr>
        <w:t>FORMULARZ OFERTOWY</w:t>
      </w:r>
    </w:p>
    <w:p w:rsidR="00E223FC" w:rsidRPr="00FB3750" w:rsidRDefault="00E223FC" w:rsidP="00E223FC">
      <w:pPr>
        <w:keepNext/>
        <w:jc w:val="center"/>
        <w:outlineLvl w:val="0"/>
        <w:rPr>
          <w:rFonts w:asciiTheme="majorHAnsi" w:hAnsiTheme="majorHAnsi" w:cs="Calibri"/>
          <w:b/>
          <w:iCs/>
          <w:sz w:val="20"/>
          <w:szCs w:val="20"/>
          <w:u w:val="single"/>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4950"/>
      </w:tblGrid>
      <w:tr w:rsidR="00E223FC" w:rsidRPr="00E24183" w:rsidTr="008F0A68">
        <w:trPr>
          <w:trHeight w:val="328"/>
        </w:trPr>
        <w:tc>
          <w:tcPr>
            <w:tcW w:w="9212" w:type="dxa"/>
            <w:gridSpan w:val="2"/>
            <w:shd w:val="clear" w:color="auto" w:fill="D9D9D9"/>
            <w:vAlign w:val="center"/>
          </w:tcPr>
          <w:p w:rsidR="00E223FC" w:rsidRPr="00E24183" w:rsidRDefault="00E223FC" w:rsidP="008F0A68">
            <w:pPr>
              <w:jc w:val="center"/>
              <w:rPr>
                <w:rFonts w:asciiTheme="majorHAnsi" w:hAnsiTheme="majorHAnsi" w:cs="Calibri"/>
                <w:sz w:val="20"/>
                <w:szCs w:val="20"/>
              </w:rPr>
            </w:pPr>
            <w:r w:rsidRPr="00E24183">
              <w:rPr>
                <w:rFonts w:asciiTheme="majorHAnsi" w:hAnsiTheme="majorHAnsi" w:cs="Calibri"/>
                <w:sz w:val="20"/>
                <w:szCs w:val="20"/>
              </w:rPr>
              <w:t>Dane dotyczące Wykonawcy:</w:t>
            </w:r>
          </w:p>
        </w:tc>
      </w:tr>
      <w:tr w:rsidR="00E223FC" w:rsidRPr="00E24183" w:rsidTr="008F0A68">
        <w:trPr>
          <w:trHeight w:val="2054"/>
        </w:trPr>
        <w:tc>
          <w:tcPr>
            <w:tcW w:w="4219" w:type="dxa"/>
            <w:shd w:val="clear" w:color="auto" w:fill="auto"/>
            <w:vAlign w:val="center"/>
          </w:tcPr>
          <w:p w:rsidR="00E223FC" w:rsidRPr="00E24183" w:rsidRDefault="00E223FC" w:rsidP="008F0A68">
            <w:pPr>
              <w:spacing w:before="60" w:after="60"/>
              <w:ind w:left="426" w:hanging="284"/>
              <w:jc w:val="right"/>
              <w:rPr>
                <w:rFonts w:asciiTheme="majorHAnsi" w:hAnsiTheme="majorHAnsi" w:cs="Tahoma"/>
                <w:i/>
                <w:sz w:val="20"/>
                <w:szCs w:val="20"/>
              </w:rPr>
            </w:pPr>
            <w:r w:rsidRPr="00E24183">
              <w:rPr>
                <w:rFonts w:asciiTheme="majorHAnsi" w:hAnsiTheme="majorHAnsi" w:cs="Calibri"/>
                <w:sz w:val="20"/>
                <w:szCs w:val="20"/>
              </w:rPr>
              <w:t>Wykonawca</w:t>
            </w:r>
          </w:p>
          <w:p w:rsidR="00E223FC" w:rsidRPr="00E24183" w:rsidRDefault="00E223FC" w:rsidP="008F0A68">
            <w:pPr>
              <w:jc w:val="right"/>
              <w:rPr>
                <w:rFonts w:asciiTheme="majorHAnsi" w:hAnsiTheme="majorHAnsi" w:cs="Calibri"/>
                <w:sz w:val="20"/>
                <w:szCs w:val="20"/>
              </w:rPr>
            </w:pPr>
            <w:r w:rsidRPr="00E24183">
              <w:rPr>
                <w:rFonts w:asciiTheme="majorHAnsi" w:hAnsiTheme="majorHAnsi" w:cs="Tahoma"/>
                <w:i/>
                <w:sz w:val="20"/>
                <w:szCs w:val="20"/>
              </w:rPr>
              <w:t>pełna nazwa/firma, adres</w:t>
            </w:r>
          </w:p>
        </w:tc>
        <w:tc>
          <w:tcPr>
            <w:tcW w:w="4993" w:type="dxa"/>
            <w:shd w:val="clear" w:color="auto" w:fill="auto"/>
            <w:vAlign w:val="center"/>
          </w:tcPr>
          <w:p w:rsidR="00E223FC" w:rsidRPr="00E24183" w:rsidRDefault="00E223FC" w:rsidP="008F0A68">
            <w:pPr>
              <w:jc w:val="center"/>
              <w:rPr>
                <w:rFonts w:asciiTheme="majorHAnsi" w:hAnsiTheme="majorHAnsi" w:cs="Calibri"/>
                <w:sz w:val="20"/>
                <w:szCs w:val="20"/>
              </w:rPr>
            </w:pPr>
          </w:p>
          <w:p w:rsidR="00E223FC" w:rsidRPr="00E24183" w:rsidRDefault="00E223FC" w:rsidP="008F0A68">
            <w:pPr>
              <w:jc w:val="center"/>
              <w:rPr>
                <w:rFonts w:asciiTheme="majorHAnsi" w:hAnsiTheme="majorHAnsi" w:cs="Calibri"/>
                <w:sz w:val="20"/>
                <w:szCs w:val="20"/>
              </w:rPr>
            </w:pPr>
          </w:p>
          <w:p w:rsidR="00E223FC" w:rsidRPr="00E24183" w:rsidRDefault="00E223FC" w:rsidP="008F0A68">
            <w:pPr>
              <w:jc w:val="center"/>
              <w:rPr>
                <w:rFonts w:asciiTheme="majorHAnsi" w:hAnsiTheme="majorHAnsi" w:cs="Calibri"/>
                <w:sz w:val="20"/>
                <w:szCs w:val="20"/>
              </w:rPr>
            </w:pPr>
          </w:p>
          <w:p w:rsidR="00E223FC" w:rsidRPr="00E24183" w:rsidRDefault="00E223FC" w:rsidP="008F0A68">
            <w:pPr>
              <w:jc w:val="center"/>
              <w:rPr>
                <w:rFonts w:asciiTheme="majorHAnsi" w:hAnsiTheme="majorHAnsi" w:cs="Calibri"/>
                <w:sz w:val="20"/>
                <w:szCs w:val="20"/>
              </w:rPr>
            </w:pPr>
          </w:p>
        </w:tc>
      </w:tr>
      <w:tr w:rsidR="00E223FC" w:rsidRPr="00E24183" w:rsidTr="008F0A68">
        <w:trPr>
          <w:trHeight w:val="454"/>
        </w:trPr>
        <w:tc>
          <w:tcPr>
            <w:tcW w:w="4219" w:type="dxa"/>
            <w:shd w:val="clear" w:color="auto" w:fill="auto"/>
            <w:vAlign w:val="center"/>
          </w:tcPr>
          <w:p w:rsidR="00E223FC" w:rsidRPr="00E24183" w:rsidRDefault="00E223FC" w:rsidP="008F0A68">
            <w:pPr>
              <w:jc w:val="right"/>
              <w:rPr>
                <w:rFonts w:asciiTheme="majorHAnsi" w:hAnsiTheme="majorHAnsi" w:cs="Calibri"/>
                <w:sz w:val="20"/>
                <w:szCs w:val="20"/>
              </w:rPr>
            </w:pPr>
            <w:r w:rsidRPr="00E24183">
              <w:rPr>
                <w:rFonts w:asciiTheme="majorHAnsi" w:hAnsiTheme="majorHAnsi" w:cs="Calibri"/>
                <w:sz w:val="20"/>
                <w:szCs w:val="20"/>
              </w:rPr>
              <w:t>Imię, nazwisko osoby (osób) upoważnionych do podpisania umowy:</w:t>
            </w:r>
          </w:p>
        </w:tc>
        <w:tc>
          <w:tcPr>
            <w:tcW w:w="4993" w:type="dxa"/>
            <w:shd w:val="clear" w:color="auto" w:fill="auto"/>
            <w:vAlign w:val="center"/>
          </w:tcPr>
          <w:p w:rsidR="00E223FC" w:rsidRPr="00E24183" w:rsidRDefault="00E223FC" w:rsidP="008F0A68">
            <w:pPr>
              <w:jc w:val="center"/>
              <w:rPr>
                <w:rFonts w:asciiTheme="majorHAnsi" w:hAnsiTheme="majorHAnsi" w:cs="Calibri"/>
                <w:sz w:val="20"/>
                <w:szCs w:val="20"/>
              </w:rPr>
            </w:pPr>
          </w:p>
        </w:tc>
      </w:tr>
      <w:tr w:rsidR="00E223FC" w:rsidRPr="00E24183" w:rsidTr="008F0A68">
        <w:trPr>
          <w:trHeight w:val="375"/>
        </w:trPr>
        <w:tc>
          <w:tcPr>
            <w:tcW w:w="4219" w:type="dxa"/>
            <w:shd w:val="clear" w:color="auto" w:fill="auto"/>
            <w:vAlign w:val="center"/>
          </w:tcPr>
          <w:p w:rsidR="00E223FC" w:rsidRPr="00E24183" w:rsidRDefault="00E223FC" w:rsidP="008F0A68">
            <w:pPr>
              <w:jc w:val="right"/>
              <w:rPr>
                <w:rFonts w:asciiTheme="majorHAnsi" w:hAnsiTheme="majorHAnsi" w:cs="Calibri"/>
                <w:sz w:val="20"/>
                <w:szCs w:val="20"/>
              </w:rPr>
            </w:pPr>
            <w:r w:rsidRPr="00E24183">
              <w:rPr>
                <w:rFonts w:asciiTheme="majorHAnsi" w:hAnsiTheme="majorHAnsi" w:cs="Calibri"/>
                <w:sz w:val="20"/>
                <w:szCs w:val="20"/>
              </w:rPr>
              <w:t>Numer telefonu:</w:t>
            </w:r>
          </w:p>
        </w:tc>
        <w:tc>
          <w:tcPr>
            <w:tcW w:w="4993" w:type="dxa"/>
            <w:shd w:val="clear" w:color="auto" w:fill="auto"/>
            <w:vAlign w:val="center"/>
          </w:tcPr>
          <w:p w:rsidR="00E223FC" w:rsidRPr="00E24183" w:rsidRDefault="00E223FC" w:rsidP="008F0A68">
            <w:pPr>
              <w:jc w:val="center"/>
              <w:rPr>
                <w:rFonts w:asciiTheme="majorHAnsi" w:hAnsiTheme="majorHAnsi" w:cs="Calibri"/>
                <w:sz w:val="20"/>
                <w:szCs w:val="20"/>
              </w:rPr>
            </w:pPr>
          </w:p>
        </w:tc>
      </w:tr>
      <w:tr w:rsidR="00E223FC" w:rsidRPr="00E24183" w:rsidTr="008F0A68">
        <w:trPr>
          <w:trHeight w:val="424"/>
        </w:trPr>
        <w:tc>
          <w:tcPr>
            <w:tcW w:w="4219" w:type="dxa"/>
            <w:shd w:val="clear" w:color="auto" w:fill="auto"/>
            <w:vAlign w:val="center"/>
          </w:tcPr>
          <w:p w:rsidR="00E223FC" w:rsidRPr="00E24183" w:rsidRDefault="00E223FC" w:rsidP="008F0A68">
            <w:pPr>
              <w:jc w:val="right"/>
              <w:rPr>
                <w:rFonts w:asciiTheme="majorHAnsi" w:hAnsiTheme="majorHAnsi" w:cs="Calibri"/>
                <w:sz w:val="20"/>
                <w:szCs w:val="20"/>
              </w:rPr>
            </w:pPr>
            <w:r w:rsidRPr="00E24183">
              <w:rPr>
                <w:rFonts w:asciiTheme="majorHAnsi" w:hAnsiTheme="majorHAnsi" w:cs="Calibri"/>
                <w:sz w:val="20"/>
                <w:szCs w:val="20"/>
              </w:rPr>
              <w:t>Numer REGON:</w:t>
            </w:r>
          </w:p>
        </w:tc>
        <w:tc>
          <w:tcPr>
            <w:tcW w:w="4993" w:type="dxa"/>
            <w:shd w:val="clear" w:color="auto" w:fill="auto"/>
            <w:vAlign w:val="center"/>
          </w:tcPr>
          <w:p w:rsidR="00E223FC" w:rsidRPr="00E24183" w:rsidRDefault="00E223FC" w:rsidP="008F0A68">
            <w:pPr>
              <w:jc w:val="center"/>
              <w:rPr>
                <w:rFonts w:asciiTheme="majorHAnsi" w:hAnsiTheme="majorHAnsi" w:cs="Calibri"/>
                <w:sz w:val="20"/>
                <w:szCs w:val="20"/>
              </w:rPr>
            </w:pPr>
          </w:p>
        </w:tc>
      </w:tr>
      <w:tr w:rsidR="00E223FC" w:rsidRPr="00E24183" w:rsidTr="008F0A68">
        <w:trPr>
          <w:trHeight w:val="402"/>
        </w:trPr>
        <w:tc>
          <w:tcPr>
            <w:tcW w:w="4219" w:type="dxa"/>
            <w:shd w:val="clear" w:color="auto" w:fill="auto"/>
            <w:vAlign w:val="center"/>
          </w:tcPr>
          <w:p w:rsidR="00E223FC" w:rsidRPr="00E24183" w:rsidRDefault="00E223FC" w:rsidP="008F0A68">
            <w:pPr>
              <w:jc w:val="right"/>
              <w:rPr>
                <w:rFonts w:asciiTheme="majorHAnsi" w:hAnsiTheme="majorHAnsi" w:cs="Calibri"/>
                <w:sz w:val="20"/>
                <w:szCs w:val="20"/>
              </w:rPr>
            </w:pPr>
            <w:r w:rsidRPr="00E24183">
              <w:rPr>
                <w:rFonts w:asciiTheme="majorHAnsi" w:hAnsiTheme="majorHAnsi" w:cs="Calibri"/>
                <w:sz w:val="20"/>
                <w:szCs w:val="20"/>
              </w:rPr>
              <w:t>Numer NIP:</w:t>
            </w:r>
          </w:p>
        </w:tc>
        <w:tc>
          <w:tcPr>
            <w:tcW w:w="4993" w:type="dxa"/>
            <w:shd w:val="clear" w:color="auto" w:fill="auto"/>
            <w:vAlign w:val="center"/>
          </w:tcPr>
          <w:p w:rsidR="00E223FC" w:rsidRPr="00E24183" w:rsidRDefault="00E223FC" w:rsidP="008F0A68">
            <w:pPr>
              <w:jc w:val="center"/>
              <w:rPr>
                <w:rFonts w:asciiTheme="majorHAnsi" w:hAnsiTheme="majorHAnsi" w:cs="Calibri"/>
                <w:sz w:val="20"/>
                <w:szCs w:val="20"/>
              </w:rPr>
            </w:pPr>
          </w:p>
        </w:tc>
      </w:tr>
      <w:tr w:rsidR="00E223FC" w:rsidRPr="00E24183" w:rsidTr="008F0A68">
        <w:trPr>
          <w:trHeight w:val="421"/>
        </w:trPr>
        <w:tc>
          <w:tcPr>
            <w:tcW w:w="4219" w:type="dxa"/>
            <w:shd w:val="clear" w:color="auto" w:fill="auto"/>
            <w:vAlign w:val="center"/>
          </w:tcPr>
          <w:p w:rsidR="00E223FC" w:rsidRPr="00E24183" w:rsidRDefault="00E223FC" w:rsidP="008F0A68">
            <w:pPr>
              <w:jc w:val="right"/>
              <w:rPr>
                <w:rFonts w:asciiTheme="majorHAnsi" w:hAnsiTheme="majorHAnsi" w:cs="Calibri"/>
                <w:sz w:val="20"/>
                <w:szCs w:val="20"/>
              </w:rPr>
            </w:pPr>
            <w:r w:rsidRPr="00E24183">
              <w:rPr>
                <w:rFonts w:asciiTheme="majorHAnsi" w:hAnsiTheme="majorHAnsi" w:cs="Calibri"/>
                <w:sz w:val="20"/>
                <w:szCs w:val="20"/>
              </w:rPr>
              <w:t>Adres kontaktowy e-mail:</w:t>
            </w:r>
          </w:p>
        </w:tc>
        <w:tc>
          <w:tcPr>
            <w:tcW w:w="4993" w:type="dxa"/>
            <w:shd w:val="clear" w:color="auto" w:fill="auto"/>
            <w:vAlign w:val="center"/>
          </w:tcPr>
          <w:p w:rsidR="00E223FC" w:rsidRPr="00E24183" w:rsidRDefault="00E223FC" w:rsidP="008F0A68">
            <w:pPr>
              <w:jc w:val="center"/>
              <w:rPr>
                <w:rFonts w:asciiTheme="majorHAnsi" w:hAnsiTheme="majorHAnsi" w:cs="Calibri"/>
                <w:sz w:val="20"/>
                <w:szCs w:val="20"/>
              </w:rPr>
            </w:pPr>
          </w:p>
        </w:tc>
      </w:tr>
    </w:tbl>
    <w:p w:rsidR="00E223FC" w:rsidRDefault="00E223FC" w:rsidP="00E223FC">
      <w:pPr>
        <w:spacing w:after="0" w:line="240" w:lineRule="auto"/>
        <w:rPr>
          <w:rFonts w:asciiTheme="majorHAnsi" w:eastAsia="Calibri" w:hAnsiTheme="majorHAnsi"/>
          <w:b/>
          <w:sz w:val="20"/>
          <w:szCs w:val="20"/>
          <w:u w:val="single"/>
          <w:lang w:eastAsia="en-US"/>
        </w:rPr>
      </w:pPr>
    </w:p>
    <w:p w:rsidR="00E223FC" w:rsidRPr="007C5AE3" w:rsidRDefault="00E223FC" w:rsidP="00E223FC">
      <w:pPr>
        <w:spacing w:after="60" w:line="240" w:lineRule="auto"/>
        <w:ind w:firstLine="360"/>
        <w:jc w:val="both"/>
        <w:rPr>
          <w:rFonts w:asciiTheme="majorHAnsi" w:eastAsia="Calibri" w:hAnsiTheme="majorHAnsi"/>
          <w:bCs/>
          <w:sz w:val="20"/>
          <w:szCs w:val="20"/>
          <w:lang w:eastAsia="en-US"/>
        </w:rPr>
      </w:pPr>
      <w:r w:rsidRPr="00444631">
        <w:rPr>
          <w:rFonts w:asciiTheme="majorHAnsi" w:eastAsia="Calibri" w:hAnsiTheme="majorHAnsi"/>
          <w:bCs/>
          <w:sz w:val="20"/>
          <w:szCs w:val="20"/>
          <w:lang w:eastAsia="en-US"/>
        </w:rPr>
        <w:t>Nawiązując do zaproszenia</w:t>
      </w:r>
      <w:r w:rsidRPr="00444631">
        <w:rPr>
          <w:rFonts w:asciiTheme="majorHAnsi" w:eastAsia="Calibri" w:hAnsiTheme="majorHAnsi"/>
          <w:b/>
          <w:sz w:val="20"/>
          <w:szCs w:val="20"/>
          <w:lang w:eastAsia="en-US"/>
        </w:rPr>
        <w:t xml:space="preserve"> </w:t>
      </w:r>
      <w:r>
        <w:rPr>
          <w:rFonts w:asciiTheme="majorHAnsi" w:eastAsia="Calibri" w:hAnsiTheme="majorHAnsi"/>
          <w:bCs/>
          <w:sz w:val="20"/>
          <w:szCs w:val="20"/>
          <w:lang w:eastAsia="en-US"/>
        </w:rPr>
        <w:t xml:space="preserve">na:  </w:t>
      </w:r>
      <w:r>
        <w:rPr>
          <w:rFonts w:asciiTheme="majorHAnsi" w:eastAsia="Calibri" w:hAnsiTheme="majorHAnsi"/>
          <w:b/>
          <w:sz w:val="20"/>
          <w:szCs w:val="20"/>
          <w:lang w:eastAsia="en-US"/>
        </w:rPr>
        <w:t xml:space="preserve">„Świadczenie </w:t>
      </w:r>
      <w:r w:rsidRPr="00444631">
        <w:rPr>
          <w:rFonts w:asciiTheme="majorHAnsi" w:eastAsia="Calibri" w:hAnsiTheme="majorHAnsi"/>
          <w:b/>
          <w:sz w:val="20"/>
          <w:szCs w:val="20"/>
          <w:lang w:eastAsia="en-US"/>
        </w:rPr>
        <w:t>usługi cateringo</w:t>
      </w:r>
      <w:r w:rsidR="004645B9">
        <w:rPr>
          <w:rFonts w:asciiTheme="majorHAnsi" w:eastAsia="Calibri" w:hAnsiTheme="majorHAnsi"/>
          <w:b/>
          <w:sz w:val="20"/>
          <w:szCs w:val="20"/>
          <w:lang w:eastAsia="en-US"/>
        </w:rPr>
        <w:t xml:space="preserve">wej do przedszkola </w:t>
      </w:r>
      <w:bookmarkStart w:id="0" w:name="_GoBack"/>
      <w:bookmarkEnd w:id="0"/>
      <w:r>
        <w:rPr>
          <w:rFonts w:asciiTheme="majorHAnsi" w:eastAsia="Calibri" w:hAnsiTheme="majorHAnsi"/>
          <w:b/>
          <w:sz w:val="20"/>
          <w:szCs w:val="20"/>
          <w:lang w:eastAsia="en-US"/>
        </w:rPr>
        <w:t>w Opatowie”</w:t>
      </w:r>
    </w:p>
    <w:p w:rsidR="00E223FC" w:rsidRPr="00444631" w:rsidRDefault="00E223FC" w:rsidP="00E223FC">
      <w:pPr>
        <w:spacing w:after="0"/>
        <w:rPr>
          <w:rFonts w:asciiTheme="majorHAnsi" w:eastAsia="Calibri" w:hAnsiTheme="majorHAnsi"/>
          <w:b/>
          <w:sz w:val="20"/>
          <w:szCs w:val="20"/>
          <w:lang w:eastAsia="en-US"/>
        </w:rPr>
      </w:pPr>
    </w:p>
    <w:p w:rsidR="00E223FC" w:rsidRPr="007C5AE3" w:rsidRDefault="00E223FC" w:rsidP="00E223FC">
      <w:pPr>
        <w:spacing w:after="120" w:line="240" w:lineRule="auto"/>
        <w:jc w:val="center"/>
        <w:rPr>
          <w:rFonts w:asciiTheme="majorHAnsi" w:eastAsia="Calibri" w:hAnsiTheme="majorHAnsi"/>
          <w:b/>
          <w:sz w:val="20"/>
          <w:szCs w:val="20"/>
          <w:lang w:eastAsia="en-US"/>
        </w:rPr>
      </w:pPr>
      <w:r w:rsidRPr="007C5AE3">
        <w:rPr>
          <w:rFonts w:asciiTheme="majorHAnsi" w:eastAsia="Calibri" w:hAnsiTheme="majorHAnsi"/>
          <w:b/>
          <w:sz w:val="20"/>
          <w:szCs w:val="20"/>
          <w:lang w:eastAsia="en-US"/>
        </w:rPr>
        <w:t>Oferuję realizację przedmiotu zamówienia za:</w:t>
      </w:r>
    </w:p>
    <w:p w:rsidR="00E223FC" w:rsidRPr="00444631" w:rsidRDefault="00E223FC" w:rsidP="00E223FC">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Theme="majorHAnsi" w:eastAsia="Arial Unicode MS" w:hAnsiTheme="majorHAnsi"/>
          <w:b/>
          <w:bCs/>
          <w:smallCaps/>
          <w:sz w:val="20"/>
          <w:szCs w:val="20"/>
          <w:lang w:eastAsia="en-US"/>
        </w:rPr>
      </w:pPr>
    </w:p>
    <w:p w:rsidR="00E223FC" w:rsidRPr="00444631" w:rsidRDefault="00E223FC" w:rsidP="00E223FC">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Theme="majorHAnsi" w:eastAsia="Arial Unicode MS" w:hAnsiTheme="majorHAnsi"/>
          <w:b/>
          <w:bCs/>
          <w:smallCaps/>
          <w:sz w:val="20"/>
          <w:szCs w:val="20"/>
          <w:lang w:eastAsia="en-US"/>
        </w:rPr>
      </w:pPr>
      <w:r w:rsidRPr="00444631">
        <w:rPr>
          <w:rFonts w:asciiTheme="majorHAnsi" w:eastAsia="Arial Unicode MS" w:hAnsiTheme="majorHAnsi"/>
          <w:b/>
          <w:bCs/>
          <w:smallCaps/>
          <w:sz w:val="20"/>
          <w:szCs w:val="20"/>
          <w:lang w:eastAsia="en-US"/>
        </w:rPr>
        <w:t xml:space="preserve">ogółem za cenę brutto jednego kompletnego dziennego wyżywienia: </w:t>
      </w:r>
      <w:r w:rsidRPr="00444631">
        <w:rPr>
          <w:rFonts w:asciiTheme="majorHAnsi" w:eastAsia="Arial Unicode MS" w:hAnsiTheme="majorHAnsi"/>
          <w:bCs/>
          <w:smallCaps/>
          <w:sz w:val="20"/>
          <w:szCs w:val="20"/>
          <w:lang w:eastAsia="en-US"/>
        </w:rPr>
        <w:t>….</w:t>
      </w:r>
      <w:r w:rsidRPr="00444631">
        <w:rPr>
          <w:rFonts w:asciiTheme="majorHAnsi" w:eastAsia="Arial Unicode MS" w:hAnsiTheme="majorHAnsi"/>
          <w:smallCaps/>
          <w:sz w:val="20"/>
          <w:szCs w:val="20"/>
          <w:lang w:eastAsia="en-US"/>
        </w:rPr>
        <w:t>............................... zł</w:t>
      </w:r>
    </w:p>
    <w:p w:rsidR="00E223FC" w:rsidRPr="00444631" w:rsidRDefault="00E223FC" w:rsidP="00E223FC">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Theme="majorHAnsi" w:eastAsia="Arial Unicode MS" w:hAnsiTheme="majorHAnsi"/>
          <w:smallCaps/>
          <w:sz w:val="20"/>
          <w:szCs w:val="20"/>
          <w:lang w:eastAsia="en-US"/>
        </w:rPr>
      </w:pPr>
      <w:r w:rsidRPr="00444631">
        <w:rPr>
          <w:rFonts w:asciiTheme="majorHAnsi" w:eastAsia="Arial Unicode MS" w:hAnsiTheme="majorHAnsi"/>
          <w:b/>
          <w:smallCaps/>
          <w:sz w:val="20"/>
          <w:szCs w:val="20"/>
          <w:lang w:eastAsia="en-US"/>
        </w:rPr>
        <w:t>słownie</w:t>
      </w:r>
      <w:r w:rsidRPr="00444631">
        <w:rPr>
          <w:rFonts w:asciiTheme="majorHAnsi" w:eastAsia="Arial Unicode MS" w:hAnsiTheme="majorHAnsi"/>
          <w:smallCaps/>
          <w:sz w:val="20"/>
          <w:szCs w:val="20"/>
          <w:lang w:eastAsia="en-US"/>
        </w:rPr>
        <w:t>: .............................................................................................................................................</w:t>
      </w:r>
    </w:p>
    <w:p w:rsidR="00E223FC" w:rsidRPr="00444631" w:rsidRDefault="00E223FC" w:rsidP="00E223FC">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Theme="majorHAnsi" w:eastAsia="Arial Unicode MS" w:hAnsiTheme="majorHAnsi"/>
          <w:smallCaps/>
          <w:sz w:val="20"/>
          <w:szCs w:val="20"/>
          <w:lang w:eastAsia="en-US"/>
        </w:rPr>
      </w:pPr>
      <w:r w:rsidRPr="00444631">
        <w:rPr>
          <w:rFonts w:asciiTheme="majorHAnsi" w:eastAsia="Arial Unicode MS" w:hAnsiTheme="majorHAnsi"/>
          <w:smallCaps/>
          <w:sz w:val="20"/>
          <w:szCs w:val="20"/>
          <w:lang w:eastAsia="en-US"/>
        </w:rPr>
        <w:t>w tym :</w:t>
      </w:r>
    </w:p>
    <w:p w:rsidR="00E223FC" w:rsidRPr="00444631" w:rsidRDefault="00E223FC" w:rsidP="00E223FC">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Theme="majorHAnsi" w:eastAsia="Arial Unicode MS" w:hAnsiTheme="majorHAnsi"/>
          <w:smallCaps/>
          <w:sz w:val="20"/>
          <w:szCs w:val="20"/>
          <w:lang w:eastAsia="en-US"/>
        </w:rPr>
      </w:pPr>
      <w:r w:rsidRPr="00444631">
        <w:rPr>
          <w:rFonts w:asciiTheme="majorHAnsi" w:eastAsia="Arial Unicode MS" w:hAnsiTheme="majorHAnsi"/>
          <w:smallCaps/>
          <w:sz w:val="20"/>
          <w:szCs w:val="20"/>
          <w:lang w:eastAsia="en-US"/>
        </w:rPr>
        <w:t>cena za jedną porcję śniadania:……………………………………….. zł.</w:t>
      </w:r>
    </w:p>
    <w:p w:rsidR="00E223FC" w:rsidRPr="00444631" w:rsidRDefault="00E223FC" w:rsidP="00E223FC">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Theme="majorHAnsi" w:eastAsia="Arial Unicode MS" w:hAnsiTheme="majorHAnsi"/>
          <w:smallCaps/>
          <w:sz w:val="20"/>
          <w:szCs w:val="20"/>
          <w:lang w:eastAsia="en-US"/>
        </w:rPr>
      </w:pPr>
      <w:r w:rsidRPr="00444631">
        <w:rPr>
          <w:rFonts w:asciiTheme="majorHAnsi" w:eastAsia="Arial Unicode MS" w:hAnsiTheme="majorHAnsi"/>
          <w:b/>
          <w:smallCaps/>
          <w:sz w:val="20"/>
          <w:szCs w:val="20"/>
          <w:lang w:eastAsia="en-US"/>
        </w:rPr>
        <w:t>słownie</w:t>
      </w:r>
      <w:r w:rsidRPr="00444631">
        <w:rPr>
          <w:rFonts w:asciiTheme="majorHAnsi" w:eastAsia="Arial Unicode MS" w:hAnsiTheme="majorHAnsi"/>
          <w:smallCaps/>
          <w:sz w:val="20"/>
          <w:szCs w:val="20"/>
          <w:lang w:eastAsia="en-US"/>
        </w:rPr>
        <w:t>: .............................................................................................................................................</w:t>
      </w:r>
    </w:p>
    <w:p w:rsidR="00E223FC" w:rsidRPr="00444631" w:rsidRDefault="00E223FC" w:rsidP="00E223FC">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Theme="majorHAnsi" w:eastAsia="Arial Unicode MS" w:hAnsiTheme="majorHAnsi"/>
          <w:smallCaps/>
          <w:sz w:val="20"/>
          <w:szCs w:val="20"/>
          <w:lang w:eastAsia="en-US"/>
        </w:rPr>
      </w:pPr>
      <w:r w:rsidRPr="00444631">
        <w:rPr>
          <w:rFonts w:asciiTheme="majorHAnsi" w:eastAsia="Arial Unicode MS" w:hAnsiTheme="majorHAnsi"/>
          <w:smallCaps/>
          <w:sz w:val="20"/>
          <w:szCs w:val="20"/>
          <w:lang w:eastAsia="en-US"/>
        </w:rPr>
        <w:t>cena za jedną porcję obiady:……………………………………….. zł.</w:t>
      </w:r>
    </w:p>
    <w:p w:rsidR="00E223FC" w:rsidRPr="00444631" w:rsidRDefault="00E223FC" w:rsidP="00E223FC">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Theme="majorHAnsi" w:eastAsia="Arial Unicode MS" w:hAnsiTheme="majorHAnsi"/>
          <w:smallCaps/>
          <w:sz w:val="20"/>
          <w:szCs w:val="20"/>
          <w:lang w:eastAsia="en-US"/>
        </w:rPr>
      </w:pPr>
      <w:r w:rsidRPr="00444631">
        <w:rPr>
          <w:rFonts w:asciiTheme="majorHAnsi" w:eastAsia="Arial Unicode MS" w:hAnsiTheme="majorHAnsi"/>
          <w:b/>
          <w:smallCaps/>
          <w:sz w:val="20"/>
          <w:szCs w:val="20"/>
          <w:lang w:eastAsia="en-US"/>
        </w:rPr>
        <w:t>słownie</w:t>
      </w:r>
      <w:r w:rsidRPr="00444631">
        <w:rPr>
          <w:rFonts w:asciiTheme="majorHAnsi" w:eastAsia="Arial Unicode MS" w:hAnsiTheme="majorHAnsi"/>
          <w:smallCaps/>
          <w:sz w:val="20"/>
          <w:szCs w:val="20"/>
          <w:lang w:eastAsia="en-US"/>
        </w:rPr>
        <w:t>: .............................................................................................................................................</w:t>
      </w:r>
    </w:p>
    <w:p w:rsidR="00E223FC" w:rsidRPr="00444631" w:rsidRDefault="00E223FC" w:rsidP="00E223FC">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Theme="majorHAnsi" w:eastAsia="Arial Unicode MS" w:hAnsiTheme="majorHAnsi"/>
          <w:smallCaps/>
          <w:sz w:val="20"/>
          <w:szCs w:val="20"/>
          <w:lang w:eastAsia="en-US"/>
        </w:rPr>
      </w:pPr>
      <w:r w:rsidRPr="00444631">
        <w:rPr>
          <w:rFonts w:asciiTheme="majorHAnsi" w:eastAsia="Arial Unicode MS" w:hAnsiTheme="majorHAnsi"/>
          <w:smallCaps/>
          <w:sz w:val="20"/>
          <w:szCs w:val="20"/>
          <w:lang w:eastAsia="en-US"/>
        </w:rPr>
        <w:t>cena za jedną porcję podwieczorku:……………………………………….. zł.</w:t>
      </w:r>
    </w:p>
    <w:p w:rsidR="00E223FC" w:rsidRPr="00444631" w:rsidRDefault="00E223FC" w:rsidP="00E223FC">
      <w:pPr>
        <w:pBdr>
          <w:top w:val="single" w:sz="4" w:space="0" w:color="auto" w:shadow="1"/>
          <w:left w:val="single" w:sz="4" w:space="3" w:color="auto" w:shadow="1"/>
          <w:bottom w:val="single" w:sz="4" w:space="11" w:color="auto" w:shadow="1"/>
          <w:right w:val="single" w:sz="4" w:space="4" w:color="auto" w:shadow="1"/>
        </w:pBdr>
        <w:spacing w:after="60" w:line="240" w:lineRule="auto"/>
        <w:rPr>
          <w:rFonts w:asciiTheme="majorHAnsi" w:eastAsia="Arial Unicode MS" w:hAnsiTheme="majorHAnsi"/>
          <w:smallCaps/>
          <w:sz w:val="20"/>
          <w:szCs w:val="20"/>
          <w:lang w:eastAsia="en-US"/>
        </w:rPr>
      </w:pPr>
      <w:r w:rsidRPr="00444631">
        <w:rPr>
          <w:rFonts w:asciiTheme="majorHAnsi" w:eastAsia="Arial Unicode MS" w:hAnsiTheme="majorHAnsi"/>
          <w:b/>
          <w:smallCaps/>
          <w:sz w:val="20"/>
          <w:szCs w:val="20"/>
          <w:lang w:eastAsia="en-US"/>
        </w:rPr>
        <w:t>słownie</w:t>
      </w:r>
      <w:r w:rsidRPr="00444631">
        <w:rPr>
          <w:rFonts w:asciiTheme="majorHAnsi" w:eastAsia="Arial Unicode MS" w:hAnsiTheme="majorHAnsi"/>
          <w:smallCaps/>
          <w:sz w:val="20"/>
          <w:szCs w:val="20"/>
          <w:lang w:eastAsia="en-US"/>
        </w:rPr>
        <w:t>: .............................................................................................................................................</w:t>
      </w:r>
    </w:p>
    <w:p w:rsidR="00E223FC" w:rsidRPr="00444631" w:rsidRDefault="00E223FC" w:rsidP="00E223FC">
      <w:pPr>
        <w:spacing w:before="120" w:after="120" w:line="240" w:lineRule="auto"/>
        <w:rPr>
          <w:rFonts w:asciiTheme="majorHAnsi" w:eastAsia="Calibri" w:hAnsiTheme="majorHAnsi"/>
          <w:sz w:val="20"/>
          <w:szCs w:val="20"/>
          <w:u w:val="single"/>
          <w:lang w:eastAsia="en-US"/>
        </w:rPr>
      </w:pPr>
      <w:r w:rsidRPr="00444631">
        <w:rPr>
          <w:rFonts w:asciiTheme="majorHAnsi" w:eastAsia="Calibri" w:hAnsiTheme="majorHAnsi"/>
          <w:sz w:val="20"/>
          <w:szCs w:val="20"/>
          <w:u w:val="single"/>
          <w:lang w:eastAsia="en-US"/>
        </w:rPr>
        <w:lastRenderedPageBreak/>
        <w:t>Dane dotyczące Wykonawcy:</w:t>
      </w:r>
    </w:p>
    <w:p w:rsidR="00E223FC" w:rsidRPr="00444631" w:rsidRDefault="00E223FC" w:rsidP="00E223FC">
      <w:pPr>
        <w:numPr>
          <w:ilvl w:val="0"/>
          <w:numId w:val="1"/>
        </w:numPr>
        <w:spacing w:after="60" w:line="240" w:lineRule="auto"/>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oświadczam, że cena brutto obejmuje wszystkie koszty realizacji przedmiotu zamówienia w tym koszty transportu do przedszkola w Opatowie,</w:t>
      </w:r>
    </w:p>
    <w:p w:rsidR="00E223FC" w:rsidRPr="00444631" w:rsidRDefault="00E223FC" w:rsidP="00E223FC">
      <w:pPr>
        <w:numPr>
          <w:ilvl w:val="0"/>
          <w:numId w:val="1"/>
        </w:numPr>
        <w:spacing w:after="60" w:line="240" w:lineRule="auto"/>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 xml:space="preserve">oświadczam, że posiadam stosowne uprawnienia do </w:t>
      </w:r>
      <w:r w:rsidRPr="00444631">
        <w:rPr>
          <w:rFonts w:asciiTheme="majorHAnsi" w:eastAsia="Calibri" w:hAnsiTheme="majorHAnsi" w:cs="Arial"/>
          <w:sz w:val="20"/>
          <w:szCs w:val="20"/>
          <w:lang w:eastAsia="en-US"/>
        </w:rPr>
        <w:t>wykonywania określonej działalności lub czynności</w:t>
      </w:r>
      <w:r w:rsidRPr="00444631">
        <w:rPr>
          <w:rFonts w:asciiTheme="majorHAnsi" w:eastAsia="Calibri" w:hAnsiTheme="majorHAnsi"/>
          <w:sz w:val="20"/>
          <w:szCs w:val="20"/>
          <w:lang w:eastAsia="en-US"/>
        </w:rPr>
        <w:t xml:space="preserve"> objętej Zaproszeniem,</w:t>
      </w:r>
    </w:p>
    <w:p w:rsidR="00E223FC" w:rsidRPr="00444631" w:rsidRDefault="00E223FC" w:rsidP="00E223FC">
      <w:pPr>
        <w:numPr>
          <w:ilvl w:val="0"/>
          <w:numId w:val="1"/>
        </w:numPr>
        <w:spacing w:after="60" w:line="240" w:lineRule="auto"/>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Zobowiązuję się do podpisana umowy w wyznaczonym terminie i miejscu dotyczącą przedmiotu postępowania.</w:t>
      </w:r>
    </w:p>
    <w:p w:rsidR="00E223FC" w:rsidRPr="00444631" w:rsidRDefault="00E223FC" w:rsidP="00E223FC">
      <w:pPr>
        <w:numPr>
          <w:ilvl w:val="0"/>
          <w:numId w:val="2"/>
        </w:numPr>
        <w:spacing w:after="60" w:line="240" w:lineRule="auto"/>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oświadczam, że uzyskałem od Zamawiającego wszelkich informacji niezbędnych do rzetelnego sporządzenia niniejszej oferty zgodnie z wymogami określonymi w Zaproszeniu,</w:t>
      </w:r>
    </w:p>
    <w:p w:rsidR="00E223FC" w:rsidRDefault="00E223FC" w:rsidP="00E223FC">
      <w:pPr>
        <w:numPr>
          <w:ilvl w:val="0"/>
          <w:numId w:val="2"/>
        </w:numPr>
        <w:spacing w:after="60" w:line="240" w:lineRule="auto"/>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 xml:space="preserve">oświadczam, że zapoznałem się z treścią Zaproszenia </w:t>
      </w:r>
      <w:r>
        <w:rPr>
          <w:rFonts w:asciiTheme="majorHAnsi" w:eastAsia="Calibri" w:hAnsiTheme="majorHAnsi"/>
          <w:sz w:val="20"/>
          <w:szCs w:val="20"/>
          <w:lang w:eastAsia="en-US"/>
        </w:rPr>
        <w:t xml:space="preserve">wraz z Załącznikami </w:t>
      </w:r>
      <w:r w:rsidRPr="00444631">
        <w:rPr>
          <w:rFonts w:asciiTheme="majorHAnsi" w:eastAsia="Calibri" w:hAnsiTheme="majorHAnsi"/>
          <w:sz w:val="20"/>
          <w:szCs w:val="20"/>
          <w:lang w:eastAsia="en-US"/>
        </w:rPr>
        <w:t>i nie wnoszę żadnych zastrzeżeń oraz uznaje się za związanego określonymi w nim zasadami, przez okres 30 dni od daty złożenia oferty,</w:t>
      </w:r>
    </w:p>
    <w:p w:rsidR="00E223FC" w:rsidRPr="007C5AE3" w:rsidRDefault="00E223FC" w:rsidP="00E223FC">
      <w:pPr>
        <w:numPr>
          <w:ilvl w:val="0"/>
          <w:numId w:val="2"/>
        </w:numPr>
        <w:spacing w:after="60" w:line="240" w:lineRule="auto"/>
        <w:jc w:val="both"/>
        <w:rPr>
          <w:rFonts w:asciiTheme="majorHAnsi" w:eastAsia="Calibri" w:hAnsiTheme="majorHAnsi"/>
          <w:sz w:val="20"/>
          <w:szCs w:val="20"/>
          <w:lang w:eastAsia="en-US"/>
        </w:rPr>
      </w:pPr>
      <w:r w:rsidRPr="007C5AE3">
        <w:rPr>
          <w:rFonts w:asciiTheme="majorHAnsi" w:hAnsiTheme="majorHAnsi" w:cs="Arial"/>
          <w:sz w:val="20"/>
          <w:szCs w:val="20"/>
        </w:rPr>
        <w:t>Wskazujemy dostępność odpisu z właściwego rejestru lub z centralnej ewidencji i informacji</w:t>
      </w:r>
      <w:r w:rsidRPr="007C5AE3">
        <w:rPr>
          <w:rFonts w:asciiTheme="majorHAnsi" w:hAnsiTheme="majorHAnsi" w:cs="Arial"/>
          <w:sz w:val="20"/>
          <w:szCs w:val="20"/>
        </w:rPr>
        <w:br/>
        <w:t xml:space="preserve"> o działalności gospodarczej w formie elektronicznej pod następującym adresem internetowym:</w:t>
      </w:r>
    </w:p>
    <w:p w:rsidR="00E223FC" w:rsidRPr="008A3D9F" w:rsidRDefault="004645B9" w:rsidP="00E223FC">
      <w:pPr>
        <w:pStyle w:val="Akapitzlist"/>
        <w:widowControl w:val="0"/>
        <w:autoSpaceDE w:val="0"/>
        <w:autoSpaceDN w:val="0"/>
        <w:adjustRightInd w:val="0"/>
        <w:rPr>
          <w:rFonts w:asciiTheme="majorHAnsi" w:hAnsiTheme="majorHAnsi" w:cs="Arial"/>
          <w:sz w:val="20"/>
          <w:szCs w:val="20"/>
        </w:rPr>
      </w:pPr>
      <w:hyperlink r:id="rId13" w:history="1">
        <w:r w:rsidR="00E223FC" w:rsidRPr="008A3D9F">
          <w:rPr>
            <w:rFonts w:asciiTheme="majorHAnsi" w:hAnsiTheme="majorHAnsi" w:cs="Arial"/>
            <w:sz w:val="20"/>
            <w:szCs w:val="20"/>
          </w:rPr>
          <w:t>https://ems.ms.gov.pl</w:t>
        </w:r>
      </w:hyperlink>
      <w:r w:rsidR="00E223FC" w:rsidRPr="008A3D9F">
        <w:rPr>
          <w:rFonts w:asciiTheme="majorHAnsi" w:hAnsiTheme="majorHAnsi" w:cs="Arial"/>
          <w:sz w:val="20"/>
          <w:szCs w:val="20"/>
        </w:rPr>
        <w:t xml:space="preserve"> - dla odpisu z Krajowego Rejestru Sądowego</w:t>
      </w:r>
      <w:r w:rsidR="00E223FC" w:rsidRPr="008A3D9F">
        <w:rPr>
          <w:rFonts w:asciiTheme="majorHAnsi" w:hAnsiTheme="majorHAnsi" w:cs="Arial"/>
          <w:sz w:val="20"/>
          <w:szCs w:val="20"/>
          <w:vertAlign w:val="superscript"/>
        </w:rPr>
        <w:t>*)</w:t>
      </w:r>
    </w:p>
    <w:p w:rsidR="00E223FC" w:rsidRDefault="004645B9" w:rsidP="00E223FC">
      <w:pPr>
        <w:pStyle w:val="Akapitzlist"/>
        <w:widowControl w:val="0"/>
        <w:autoSpaceDE w:val="0"/>
        <w:autoSpaceDN w:val="0"/>
        <w:adjustRightInd w:val="0"/>
        <w:rPr>
          <w:rFonts w:asciiTheme="majorHAnsi" w:hAnsiTheme="majorHAnsi" w:cs="Arial"/>
          <w:sz w:val="20"/>
          <w:szCs w:val="20"/>
          <w:vertAlign w:val="superscript"/>
        </w:rPr>
      </w:pPr>
      <w:hyperlink r:id="rId14" w:history="1">
        <w:r w:rsidR="00E223FC" w:rsidRPr="008A3D9F">
          <w:rPr>
            <w:rFonts w:asciiTheme="majorHAnsi" w:hAnsiTheme="majorHAnsi" w:cs="Arial"/>
            <w:sz w:val="20"/>
            <w:szCs w:val="20"/>
          </w:rPr>
          <w:t>https://www.ceidg.gov.pl</w:t>
        </w:r>
      </w:hyperlink>
      <w:r w:rsidR="00E223FC" w:rsidRPr="008A3D9F">
        <w:rPr>
          <w:rFonts w:asciiTheme="majorHAnsi" w:hAnsiTheme="majorHAnsi" w:cs="Arial"/>
          <w:sz w:val="20"/>
          <w:szCs w:val="20"/>
        </w:rPr>
        <w:t xml:space="preserve"> - dla odpisu z </w:t>
      </w:r>
      <w:proofErr w:type="spellStart"/>
      <w:r w:rsidR="00E223FC" w:rsidRPr="008A3D9F">
        <w:rPr>
          <w:rFonts w:asciiTheme="majorHAnsi" w:hAnsiTheme="majorHAnsi" w:cs="Arial"/>
          <w:sz w:val="20"/>
          <w:szCs w:val="20"/>
        </w:rPr>
        <w:t>CEDiIG</w:t>
      </w:r>
      <w:proofErr w:type="spellEnd"/>
      <w:r w:rsidR="00E223FC" w:rsidRPr="008A3D9F">
        <w:rPr>
          <w:rFonts w:asciiTheme="majorHAnsi" w:hAnsiTheme="majorHAnsi" w:cs="Arial"/>
          <w:sz w:val="20"/>
          <w:szCs w:val="20"/>
          <w:vertAlign w:val="superscript"/>
        </w:rPr>
        <w:t>*)</w:t>
      </w:r>
    </w:p>
    <w:p w:rsidR="00E223FC" w:rsidRPr="007C5AE3" w:rsidRDefault="00E223FC" w:rsidP="00E223FC">
      <w:pPr>
        <w:pStyle w:val="Akapitzlist"/>
        <w:widowControl w:val="0"/>
        <w:autoSpaceDE w:val="0"/>
        <w:autoSpaceDN w:val="0"/>
        <w:adjustRightInd w:val="0"/>
        <w:rPr>
          <w:rFonts w:asciiTheme="majorHAnsi" w:hAnsiTheme="majorHAnsi" w:cs="Arial"/>
          <w:sz w:val="20"/>
          <w:szCs w:val="20"/>
        </w:rPr>
      </w:pPr>
      <w:r w:rsidRPr="008A3D9F">
        <w:rPr>
          <w:rFonts w:asciiTheme="majorHAnsi" w:hAnsiTheme="majorHAnsi" w:cs="Arial"/>
          <w:sz w:val="20"/>
          <w:szCs w:val="20"/>
        </w:rPr>
        <w:t>https://…………………………. - inny dokument</w:t>
      </w:r>
    </w:p>
    <w:p w:rsidR="00E223FC" w:rsidRPr="00444631" w:rsidRDefault="00E223FC" w:rsidP="00E223FC">
      <w:pPr>
        <w:pStyle w:val="Tekstpodstawowywcity3"/>
        <w:numPr>
          <w:ilvl w:val="0"/>
          <w:numId w:val="2"/>
        </w:numPr>
        <w:tabs>
          <w:tab w:val="num" w:pos="709"/>
        </w:tabs>
        <w:spacing w:after="60"/>
        <w:ind w:right="198"/>
        <w:jc w:val="both"/>
        <w:rPr>
          <w:rFonts w:asciiTheme="majorHAnsi" w:hAnsiTheme="majorHAnsi"/>
          <w:sz w:val="20"/>
          <w:szCs w:val="20"/>
        </w:rPr>
      </w:pPr>
      <w:r w:rsidRPr="00444631">
        <w:rPr>
          <w:rFonts w:asciiTheme="majorHAnsi" w:hAnsiTheme="majorHAns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223FC" w:rsidRPr="00444631" w:rsidRDefault="00E223FC" w:rsidP="00E223FC">
      <w:pPr>
        <w:pStyle w:val="Tekstpodstawowywcity3"/>
        <w:numPr>
          <w:ilvl w:val="0"/>
          <w:numId w:val="2"/>
        </w:numPr>
        <w:tabs>
          <w:tab w:val="num" w:pos="709"/>
        </w:tabs>
        <w:spacing w:after="60"/>
        <w:ind w:right="198"/>
        <w:jc w:val="both"/>
        <w:rPr>
          <w:rFonts w:asciiTheme="majorHAnsi" w:hAnsiTheme="majorHAnsi"/>
          <w:sz w:val="20"/>
          <w:szCs w:val="20"/>
        </w:rPr>
      </w:pPr>
      <w:r w:rsidRPr="00444631">
        <w:rPr>
          <w:rFonts w:asciiTheme="majorHAnsi" w:hAnsiTheme="majorHAnsi"/>
          <w:sz w:val="20"/>
          <w:szCs w:val="20"/>
        </w:rPr>
        <w:t>W przypadku uznania niniejszej oferty za ofertę najkorzystniejszą zobowiązujemy się do zawarcia umowy w miejscu i terminie wskazanym przez Zamawia</w:t>
      </w:r>
      <w:r>
        <w:rPr>
          <w:rFonts w:asciiTheme="majorHAnsi" w:hAnsiTheme="majorHAnsi"/>
          <w:sz w:val="20"/>
          <w:szCs w:val="20"/>
        </w:rPr>
        <w:t>jącego.</w:t>
      </w:r>
    </w:p>
    <w:p w:rsidR="00E223FC" w:rsidRPr="00444631" w:rsidRDefault="00E223FC" w:rsidP="00E223FC">
      <w:pPr>
        <w:pStyle w:val="Tekstpodstawowywcity3"/>
        <w:spacing w:after="60" w:line="240" w:lineRule="auto"/>
        <w:ind w:right="198"/>
        <w:jc w:val="both"/>
        <w:rPr>
          <w:rFonts w:asciiTheme="majorHAnsi" w:hAnsiTheme="majorHAnsi"/>
          <w:sz w:val="20"/>
          <w:szCs w:val="20"/>
        </w:rPr>
      </w:pPr>
    </w:p>
    <w:p w:rsidR="00E223FC" w:rsidRPr="00444631" w:rsidRDefault="00E223FC" w:rsidP="00E223FC">
      <w:pPr>
        <w:pStyle w:val="Lista5"/>
        <w:spacing w:line="276" w:lineRule="auto"/>
        <w:ind w:left="284" w:hanging="284"/>
        <w:rPr>
          <w:rFonts w:asciiTheme="majorHAnsi" w:hAnsiTheme="majorHAnsi" w:cs="Tahoma"/>
          <w:snapToGrid w:val="0"/>
          <w:sz w:val="20"/>
        </w:rPr>
      </w:pPr>
      <w:r w:rsidRPr="00444631">
        <w:rPr>
          <w:rFonts w:asciiTheme="majorHAnsi" w:hAnsiTheme="majorHAnsi" w:cs="Tahoma"/>
          <w:snapToGrid w:val="0"/>
          <w:sz w:val="20"/>
        </w:rPr>
        <w:t>* niepotrzebne skreślić</w:t>
      </w:r>
    </w:p>
    <w:p w:rsidR="00E223FC" w:rsidRPr="00444631" w:rsidRDefault="00E223FC" w:rsidP="00E223FC">
      <w:pPr>
        <w:pStyle w:val="Lista5"/>
        <w:ind w:left="142" w:hanging="142"/>
        <w:jc w:val="both"/>
        <w:rPr>
          <w:rFonts w:asciiTheme="majorHAnsi" w:hAnsiTheme="majorHAnsi" w:cs="Tahoma"/>
          <w:snapToGrid w:val="0"/>
          <w:sz w:val="20"/>
        </w:rPr>
      </w:pPr>
      <w:r>
        <w:rPr>
          <w:rFonts w:asciiTheme="majorHAnsi" w:hAnsiTheme="majorHAnsi" w:cs="Tahoma"/>
          <w:snapToGrid w:val="0"/>
          <w:sz w:val="20"/>
        </w:rPr>
        <w:t>** W przypadku gdy W</w:t>
      </w:r>
      <w:r w:rsidRPr="00444631">
        <w:rPr>
          <w:rFonts w:asciiTheme="majorHAnsi" w:hAnsiTheme="majorHAnsi" w:cs="Tahoma"/>
          <w:snapToGrid w:val="0"/>
          <w:sz w:val="20"/>
        </w:rPr>
        <w:t>ykonawca nie przekazuje danych osobowych innych niż bezpośrednio jego dotyczących lub zachodzi   wyłączenie stosowania obowiązku informacyjnego, stosownie do art. 13 ust. 4 lub art. 14 u</w:t>
      </w:r>
      <w:r>
        <w:rPr>
          <w:rFonts w:asciiTheme="majorHAnsi" w:hAnsiTheme="majorHAnsi" w:cs="Tahoma"/>
          <w:snapToGrid w:val="0"/>
          <w:sz w:val="20"/>
        </w:rPr>
        <w:t>st. 5 RODO treści oświadczenia W</w:t>
      </w:r>
      <w:r w:rsidRPr="00444631">
        <w:rPr>
          <w:rFonts w:asciiTheme="majorHAnsi" w:hAnsiTheme="majorHAnsi" w:cs="Tahoma"/>
          <w:snapToGrid w:val="0"/>
          <w:sz w:val="20"/>
        </w:rPr>
        <w:t>ykonawca nie składa (usunięcie treści oświadczenia np. przez jego wykreślenie).</w:t>
      </w:r>
    </w:p>
    <w:p w:rsidR="00E223FC" w:rsidRPr="00444631" w:rsidRDefault="00E223FC" w:rsidP="00E223FC">
      <w:pPr>
        <w:pStyle w:val="Lista5"/>
        <w:spacing w:line="276" w:lineRule="auto"/>
        <w:ind w:left="142" w:hanging="142"/>
        <w:jc w:val="both"/>
        <w:rPr>
          <w:rFonts w:asciiTheme="majorHAnsi" w:hAnsiTheme="majorHAnsi" w:cs="Arial"/>
          <w:sz w:val="20"/>
        </w:rPr>
      </w:pPr>
      <w:r w:rsidRPr="00444631">
        <w:rPr>
          <w:rFonts w:asciiTheme="majorHAnsi" w:hAnsiTheme="majorHAnsi" w:cs="Arial"/>
          <w:b/>
          <w:sz w:val="20"/>
          <w:vertAlign w:val="superscript"/>
        </w:rPr>
        <w:t>1)</w:t>
      </w:r>
      <w:r w:rsidRPr="00444631">
        <w:rPr>
          <w:rFonts w:asciiTheme="majorHAnsi" w:hAnsiTheme="majorHAnsi" w:cs="Arial"/>
          <w:sz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heme="majorHAnsi" w:hAnsiTheme="majorHAnsi" w:cs="Arial"/>
          <w:sz w:val="20"/>
        </w:rPr>
        <w:br/>
      </w:r>
      <w:r w:rsidRPr="00444631">
        <w:rPr>
          <w:rFonts w:asciiTheme="majorHAnsi" w:hAnsiTheme="majorHAnsi" w:cs="Arial"/>
          <w:sz w:val="20"/>
        </w:rPr>
        <w:t>o ochronie danych) (Dz. Urz. UE L 119 z 04.05.2016, str. 1).</w:t>
      </w:r>
    </w:p>
    <w:p w:rsidR="00E223FC" w:rsidRPr="00444631" w:rsidRDefault="00E223FC" w:rsidP="00E223FC">
      <w:pPr>
        <w:rPr>
          <w:rFonts w:asciiTheme="majorHAnsi" w:hAnsiTheme="majorHAnsi"/>
          <w:b/>
          <w:sz w:val="20"/>
          <w:szCs w:val="20"/>
          <w:u w:val="single"/>
        </w:rPr>
      </w:pPr>
    </w:p>
    <w:p w:rsidR="00E223FC" w:rsidRPr="00444631" w:rsidRDefault="00E223FC" w:rsidP="00E223FC">
      <w:pPr>
        <w:spacing w:after="60" w:line="240" w:lineRule="auto"/>
        <w:ind w:left="360"/>
        <w:jc w:val="both"/>
        <w:rPr>
          <w:rFonts w:asciiTheme="majorHAnsi" w:eastAsia="Calibri" w:hAnsiTheme="majorHAnsi"/>
          <w:sz w:val="20"/>
          <w:szCs w:val="20"/>
          <w:lang w:eastAsia="en-US"/>
        </w:rPr>
      </w:pPr>
    </w:p>
    <w:p w:rsidR="00E223FC" w:rsidRPr="00444631" w:rsidRDefault="00E223FC" w:rsidP="00E223FC">
      <w:pPr>
        <w:spacing w:after="60" w:line="240" w:lineRule="auto"/>
        <w:ind w:left="360" w:hanging="12"/>
        <w:jc w:val="right"/>
        <w:rPr>
          <w:rFonts w:asciiTheme="majorHAnsi" w:eastAsia="Calibri" w:hAnsiTheme="majorHAnsi"/>
          <w:sz w:val="20"/>
          <w:szCs w:val="20"/>
          <w:lang w:eastAsia="en-US"/>
        </w:rPr>
      </w:pPr>
    </w:p>
    <w:p w:rsidR="00E223FC" w:rsidRPr="00444631" w:rsidRDefault="00E223FC" w:rsidP="00E223FC">
      <w:pPr>
        <w:spacing w:after="60" w:line="240" w:lineRule="auto"/>
        <w:rPr>
          <w:rFonts w:asciiTheme="majorHAnsi" w:eastAsia="Calibri" w:hAnsiTheme="majorHAnsi"/>
          <w:sz w:val="20"/>
          <w:szCs w:val="20"/>
          <w:lang w:eastAsia="en-US"/>
        </w:rPr>
      </w:pPr>
      <w:r w:rsidRPr="00444631">
        <w:rPr>
          <w:rFonts w:asciiTheme="majorHAnsi" w:eastAsia="Calibri" w:hAnsiTheme="majorHAnsi"/>
          <w:sz w:val="20"/>
          <w:szCs w:val="20"/>
          <w:lang w:eastAsia="en-US"/>
        </w:rPr>
        <w:t>......................................... dnia .........................................</w:t>
      </w:r>
      <w:r>
        <w:rPr>
          <w:rFonts w:asciiTheme="majorHAnsi" w:eastAsia="Calibri" w:hAnsiTheme="majorHAnsi"/>
          <w:sz w:val="20"/>
          <w:szCs w:val="20"/>
          <w:lang w:eastAsia="en-US"/>
        </w:rPr>
        <w:t xml:space="preserve">                                           </w:t>
      </w:r>
      <w:r w:rsidRPr="00444631">
        <w:rPr>
          <w:rFonts w:asciiTheme="majorHAnsi" w:eastAsia="Calibri" w:hAnsiTheme="majorHAnsi"/>
          <w:sz w:val="20"/>
          <w:szCs w:val="20"/>
          <w:lang w:eastAsia="en-US"/>
        </w:rPr>
        <w:t>………………………………………………………</w:t>
      </w:r>
    </w:p>
    <w:p w:rsidR="00E223FC" w:rsidRPr="00444631" w:rsidRDefault="00E223FC" w:rsidP="00E223FC">
      <w:pPr>
        <w:tabs>
          <w:tab w:val="center" w:pos="4536"/>
          <w:tab w:val="left" w:pos="5160"/>
          <w:tab w:val="right" w:pos="9072"/>
        </w:tabs>
        <w:spacing w:after="0" w:line="240" w:lineRule="auto"/>
        <w:ind w:left="5670"/>
        <w:jc w:val="center"/>
        <w:rPr>
          <w:rFonts w:asciiTheme="majorHAnsi" w:eastAsia="Calibri" w:hAnsiTheme="majorHAnsi"/>
          <w:sz w:val="20"/>
          <w:szCs w:val="20"/>
          <w:lang w:eastAsia="en-US"/>
        </w:rPr>
      </w:pPr>
      <w:r w:rsidRPr="00444631">
        <w:rPr>
          <w:rFonts w:asciiTheme="majorHAnsi" w:eastAsia="Calibri" w:hAnsiTheme="majorHAnsi"/>
          <w:sz w:val="20"/>
          <w:szCs w:val="20"/>
          <w:lang w:eastAsia="en-US"/>
        </w:rPr>
        <w:t xml:space="preserve">imię i nazwisko, podpis osoby/ osób </w:t>
      </w:r>
    </w:p>
    <w:p w:rsidR="00E223FC" w:rsidRPr="00444631" w:rsidRDefault="00E223FC" w:rsidP="00E223FC">
      <w:pPr>
        <w:tabs>
          <w:tab w:val="center" w:pos="4536"/>
          <w:tab w:val="left" w:pos="5160"/>
          <w:tab w:val="right" w:pos="9072"/>
        </w:tabs>
        <w:spacing w:after="0" w:line="240" w:lineRule="auto"/>
        <w:ind w:left="5670"/>
        <w:jc w:val="center"/>
        <w:rPr>
          <w:rFonts w:asciiTheme="majorHAnsi" w:eastAsia="Calibri" w:hAnsiTheme="majorHAnsi"/>
          <w:sz w:val="20"/>
          <w:szCs w:val="20"/>
          <w:lang w:eastAsia="en-US"/>
        </w:rPr>
      </w:pPr>
      <w:r w:rsidRPr="00444631">
        <w:rPr>
          <w:rFonts w:asciiTheme="majorHAnsi" w:eastAsia="Calibri" w:hAnsiTheme="majorHAnsi"/>
          <w:sz w:val="20"/>
          <w:szCs w:val="20"/>
          <w:lang w:eastAsia="en-US"/>
        </w:rPr>
        <w:t>upoważnionych do składania oświadczeń woli</w:t>
      </w:r>
    </w:p>
    <w:p w:rsidR="00E223FC" w:rsidRPr="00444631" w:rsidRDefault="00E223FC" w:rsidP="00E223FC">
      <w:pPr>
        <w:pStyle w:val="Stopka"/>
        <w:jc w:val="both"/>
        <w:rPr>
          <w:rFonts w:asciiTheme="majorHAnsi" w:hAnsiTheme="majorHAnsi" w:cs="Arial"/>
          <w:b/>
          <w:sz w:val="20"/>
          <w:szCs w:val="20"/>
          <w:u w:val="single"/>
        </w:rPr>
      </w:pPr>
    </w:p>
    <w:p w:rsidR="00E223FC" w:rsidRPr="00444631" w:rsidRDefault="00E223FC" w:rsidP="00E223FC">
      <w:pPr>
        <w:pStyle w:val="Stopka"/>
        <w:jc w:val="both"/>
        <w:rPr>
          <w:rFonts w:asciiTheme="majorHAnsi" w:hAnsiTheme="majorHAnsi" w:cs="Arial"/>
          <w:b/>
          <w:sz w:val="20"/>
          <w:szCs w:val="20"/>
          <w:u w:val="single"/>
        </w:rPr>
      </w:pPr>
    </w:p>
    <w:p w:rsidR="00E223FC" w:rsidRPr="00444631" w:rsidRDefault="00E223FC" w:rsidP="00E223FC">
      <w:pPr>
        <w:pStyle w:val="Stopka"/>
        <w:jc w:val="both"/>
        <w:rPr>
          <w:rFonts w:asciiTheme="majorHAnsi" w:hAnsiTheme="majorHAnsi" w:cs="Arial"/>
          <w:b/>
          <w:sz w:val="20"/>
          <w:szCs w:val="20"/>
          <w:u w:val="single"/>
        </w:rPr>
      </w:pPr>
    </w:p>
    <w:p w:rsidR="00E223FC" w:rsidRPr="00444631" w:rsidRDefault="00E223FC" w:rsidP="00E223FC">
      <w:pPr>
        <w:pStyle w:val="Stopka"/>
        <w:jc w:val="both"/>
        <w:rPr>
          <w:rFonts w:asciiTheme="majorHAnsi" w:hAnsiTheme="majorHAnsi" w:cs="Arial"/>
          <w:b/>
          <w:sz w:val="20"/>
          <w:szCs w:val="20"/>
          <w:u w:val="single"/>
        </w:rPr>
      </w:pPr>
    </w:p>
    <w:p w:rsidR="00E223FC" w:rsidRPr="00444631" w:rsidRDefault="00E223FC" w:rsidP="00E223FC">
      <w:pPr>
        <w:pStyle w:val="Stopka"/>
        <w:jc w:val="both"/>
        <w:rPr>
          <w:rFonts w:asciiTheme="majorHAnsi" w:hAnsiTheme="majorHAnsi" w:cs="Arial"/>
          <w:b/>
          <w:sz w:val="20"/>
          <w:szCs w:val="20"/>
          <w:u w:val="single"/>
        </w:rPr>
      </w:pPr>
    </w:p>
    <w:p w:rsidR="00E223FC" w:rsidRPr="00444631" w:rsidRDefault="00E223FC" w:rsidP="00E223FC">
      <w:pPr>
        <w:pStyle w:val="Stopka"/>
        <w:jc w:val="both"/>
        <w:rPr>
          <w:rFonts w:asciiTheme="majorHAnsi" w:hAnsiTheme="majorHAnsi" w:cs="Arial"/>
          <w:b/>
          <w:sz w:val="20"/>
          <w:szCs w:val="20"/>
          <w:u w:val="single"/>
        </w:rPr>
      </w:pPr>
    </w:p>
    <w:p w:rsidR="00E223FC" w:rsidRPr="00444631" w:rsidRDefault="00E223FC" w:rsidP="00E223FC">
      <w:pPr>
        <w:pStyle w:val="Stopka"/>
        <w:jc w:val="both"/>
        <w:rPr>
          <w:rFonts w:asciiTheme="majorHAnsi" w:hAnsiTheme="majorHAnsi" w:cs="Arial"/>
          <w:b/>
          <w:sz w:val="20"/>
          <w:szCs w:val="20"/>
          <w:u w:val="single"/>
        </w:rPr>
      </w:pPr>
    </w:p>
    <w:p w:rsidR="00E223FC" w:rsidRPr="00444631" w:rsidRDefault="00E223FC" w:rsidP="00E223FC">
      <w:pPr>
        <w:pStyle w:val="Stopka"/>
        <w:jc w:val="both"/>
        <w:rPr>
          <w:rFonts w:asciiTheme="majorHAnsi" w:hAnsiTheme="majorHAnsi" w:cs="Arial"/>
          <w:b/>
          <w:sz w:val="20"/>
          <w:szCs w:val="20"/>
          <w:u w:val="single"/>
        </w:rPr>
      </w:pPr>
    </w:p>
    <w:p w:rsidR="00E223FC" w:rsidRPr="00444631" w:rsidRDefault="00E223FC" w:rsidP="00E223FC">
      <w:pPr>
        <w:pStyle w:val="Stopka"/>
        <w:jc w:val="both"/>
        <w:rPr>
          <w:rFonts w:asciiTheme="majorHAnsi" w:hAnsiTheme="majorHAnsi" w:cs="Arial"/>
          <w:b/>
          <w:sz w:val="20"/>
          <w:szCs w:val="20"/>
          <w:u w:val="single"/>
        </w:rPr>
      </w:pPr>
    </w:p>
    <w:p w:rsidR="00E223FC" w:rsidRDefault="00E223FC" w:rsidP="00E223FC">
      <w:pPr>
        <w:rPr>
          <w:rFonts w:asciiTheme="majorHAnsi" w:hAnsiTheme="majorHAnsi"/>
          <w:b/>
          <w:sz w:val="20"/>
          <w:szCs w:val="20"/>
          <w:u w:val="single"/>
        </w:rPr>
      </w:pPr>
    </w:p>
    <w:p w:rsidR="00E223FC" w:rsidRPr="00FB3750" w:rsidRDefault="00E223FC" w:rsidP="00E223FC">
      <w:pPr>
        <w:rPr>
          <w:rFonts w:asciiTheme="majorHAnsi" w:hAnsiTheme="majorHAnsi"/>
          <w:b/>
          <w:sz w:val="20"/>
          <w:szCs w:val="20"/>
          <w:u w:val="single"/>
        </w:rPr>
      </w:pPr>
      <w:r w:rsidRPr="00FB3750">
        <w:rPr>
          <w:rFonts w:asciiTheme="majorHAnsi" w:hAnsiTheme="majorHAnsi"/>
          <w:b/>
          <w:sz w:val="20"/>
          <w:szCs w:val="20"/>
          <w:u w:val="single"/>
        </w:rPr>
        <w:lastRenderedPageBreak/>
        <w:t>Załącznik nr 3</w:t>
      </w:r>
    </w:p>
    <w:p w:rsidR="00E223FC" w:rsidRPr="00FB3750" w:rsidRDefault="00E223FC" w:rsidP="00E223FC">
      <w:pPr>
        <w:ind w:left="5529"/>
        <w:jc w:val="center"/>
        <w:rPr>
          <w:rFonts w:asciiTheme="majorHAnsi" w:hAnsiTheme="majorHAnsi"/>
          <w:b/>
          <w:sz w:val="20"/>
          <w:szCs w:val="20"/>
        </w:rPr>
      </w:pPr>
      <w:r w:rsidRPr="00FB3750">
        <w:rPr>
          <w:rFonts w:asciiTheme="majorHAnsi" w:hAnsiTheme="majorHAnsi" w:cs="Tahoma"/>
          <w:b/>
          <w:sz w:val="20"/>
          <w:szCs w:val="20"/>
        </w:rPr>
        <w:t xml:space="preserve">Zamawiający: </w:t>
      </w:r>
      <w:r w:rsidRPr="00FB3750">
        <w:rPr>
          <w:rFonts w:asciiTheme="majorHAnsi" w:hAnsiTheme="majorHAnsi"/>
          <w:b/>
          <w:sz w:val="20"/>
          <w:szCs w:val="20"/>
        </w:rPr>
        <w:t xml:space="preserve">Zakład Doskonalenia Zawodowego w Kielcach </w:t>
      </w:r>
      <w:r w:rsidRPr="00FB3750">
        <w:rPr>
          <w:rFonts w:asciiTheme="majorHAnsi" w:hAnsiTheme="majorHAnsi"/>
          <w:b/>
          <w:sz w:val="20"/>
          <w:szCs w:val="20"/>
        </w:rPr>
        <w:br/>
      </w:r>
      <w:r w:rsidRPr="00FB3750">
        <w:rPr>
          <w:rFonts w:asciiTheme="majorHAnsi" w:hAnsiTheme="majorHAnsi"/>
          <w:sz w:val="20"/>
          <w:szCs w:val="20"/>
        </w:rPr>
        <w:t>ul. Paderewskiego 55, 25-950 Kielce</w:t>
      </w:r>
    </w:p>
    <w:p w:rsidR="00E223FC" w:rsidRPr="00BD6CB1" w:rsidRDefault="00E223FC" w:rsidP="00E223FC">
      <w:pPr>
        <w:rPr>
          <w:rFonts w:asciiTheme="majorHAnsi" w:hAnsiTheme="majorHAnsi" w:cs="Tahoma"/>
          <w:b/>
          <w:sz w:val="20"/>
          <w:szCs w:val="20"/>
        </w:rPr>
      </w:pPr>
      <w:r w:rsidRPr="00FB3750">
        <w:rPr>
          <w:rFonts w:asciiTheme="majorHAnsi" w:hAnsiTheme="majorHAnsi" w:cs="Tahoma"/>
          <w:b/>
          <w:sz w:val="20"/>
          <w:szCs w:val="20"/>
        </w:rPr>
        <w:t>Wykonawca:</w:t>
      </w:r>
    </w:p>
    <w:p w:rsidR="00E223FC" w:rsidRPr="00FB3750" w:rsidRDefault="00E223FC" w:rsidP="00E223FC">
      <w:pPr>
        <w:ind w:right="5954"/>
        <w:jc w:val="center"/>
        <w:rPr>
          <w:rFonts w:asciiTheme="majorHAnsi" w:hAnsiTheme="majorHAnsi" w:cs="Tahoma"/>
          <w:sz w:val="20"/>
          <w:szCs w:val="20"/>
        </w:rPr>
      </w:pPr>
    </w:p>
    <w:p w:rsidR="00E223FC" w:rsidRDefault="00E223FC" w:rsidP="00E223FC">
      <w:pPr>
        <w:ind w:right="5954"/>
        <w:jc w:val="center"/>
        <w:rPr>
          <w:rFonts w:asciiTheme="majorHAnsi" w:hAnsiTheme="majorHAnsi" w:cs="Tahoma"/>
          <w:i/>
          <w:sz w:val="20"/>
          <w:szCs w:val="20"/>
        </w:rPr>
      </w:pPr>
      <w:r>
        <w:rPr>
          <w:rFonts w:asciiTheme="majorHAnsi" w:hAnsiTheme="majorHAnsi" w:cs="Tahoma"/>
          <w:sz w:val="20"/>
          <w:szCs w:val="20"/>
        </w:rPr>
        <w:t>…………………………………………………</w:t>
      </w:r>
    </w:p>
    <w:p w:rsidR="00E223FC" w:rsidRPr="00BD6CB1" w:rsidRDefault="00E223FC" w:rsidP="00E223FC">
      <w:pPr>
        <w:ind w:right="5954"/>
        <w:jc w:val="center"/>
        <w:rPr>
          <w:rFonts w:asciiTheme="majorHAnsi" w:hAnsiTheme="majorHAnsi" w:cs="Tahoma"/>
          <w:i/>
          <w:sz w:val="20"/>
          <w:szCs w:val="20"/>
        </w:rPr>
      </w:pPr>
      <w:r>
        <w:rPr>
          <w:rFonts w:asciiTheme="majorHAnsi" w:hAnsiTheme="majorHAnsi" w:cs="Tahoma"/>
          <w:i/>
          <w:sz w:val="20"/>
          <w:szCs w:val="20"/>
        </w:rPr>
        <w:t>pełna nazwa/firma, adres</w:t>
      </w:r>
    </w:p>
    <w:p w:rsidR="00E223FC" w:rsidRPr="00FB3750" w:rsidRDefault="00E223FC" w:rsidP="00E223FC">
      <w:pPr>
        <w:rPr>
          <w:rFonts w:asciiTheme="majorHAnsi" w:hAnsiTheme="majorHAnsi" w:cs="Tahoma"/>
          <w:sz w:val="20"/>
          <w:szCs w:val="20"/>
        </w:rPr>
      </w:pPr>
    </w:p>
    <w:p w:rsidR="00E223FC" w:rsidRPr="00BD6CB1" w:rsidRDefault="00E223FC" w:rsidP="00E223FC">
      <w:pPr>
        <w:spacing w:after="120"/>
        <w:jc w:val="center"/>
        <w:rPr>
          <w:rFonts w:asciiTheme="majorHAnsi" w:hAnsiTheme="majorHAnsi" w:cs="Tahoma"/>
          <w:b/>
          <w:szCs w:val="24"/>
          <w:u w:val="single"/>
        </w:rPr>
      </w:pPr>
      <w:r>
        <w:rPr>
          <w:rFonts w:asciiTheme="majorHAnsi" w:hAnsiTheme="majorHAnsi" w:cs="Tahoma"/>
          <w:b/>
          <w:szCs w:val="24"/>
          <w:u w:val="single"/>
        </w:rPr>
        <w:t>Oświadczenie W</w:t>
      </w:r>
      <w:r w:rsidRPr="008A3D9F">
        <w:rPr>
          <w:rFonts w:asciiTheme="majorHAnsi" w:hAnsiTheme="majorHAnsi" w:cs="Tahoma"/>
          <w:b/>
          <w:szCs w:val="24"/>
          <w:u w:val="single"/>
        </w:rPr>
        <w:t xml:space="preserve">ykonawcy </w:t>
      </w:r>
    </w:p>
    <w:p w:rsidR="00E223FC" w:rsidRPr="00FB3750" w:rsidRDefault="00E223FC" w:rsidP="00E223FC">
      <w:pPr>
        <w:spacing w:before="120"/>
        <w:jc w:val="center"/>
        <w:rPr>
          <w:rFonts w:asciiTheme="majorHAnsi" w:hAnsiTheme="majorHAnsi" w:cs="Tahoma"/>
          <w:b/>
          <w:sz w:val="20"/>
          <w:szCs w:val="20"/>
          <w:u w:val="single"/>
        </w:rPr>
      </w:pPr>
      <w:r w:rsidRPr="00FB3750">
        <w:rPr>
          <w:rFonts w:asciiTheme="majorHAnsi" w:hAnsiTheme="majorHAnsi" w:cs="Tahoma"/>
          <w:b/>
          <w:sz w:val="20"/>
          <w:szCs w:val="20"/>
          <w:u w:val="single"/>
        </w:rPr>
        <w:t>DOTYCZĄCE SPEŁNIANIA W</w:t>
      </w:r>
      <w:r>
        <w:rPr>
          <w:rFonts w:asciiTheme="majorHAnsi" w:hAnsiTheme="majorHAnsi" w:cs="Tahoma"/>
          <w:b/>
          <w:sz w:val="20"/>
          <w:szCs w:val="20"/>
          <w:u w:val="single"/>
        </w:rPr>
        <w:t xml:space="preserve">ARUNKÓW UDZIAŁU W POSTĘPOWANIU </w:t>
      </w:r>
    </w:p>
    <w:p w:rsidR="00E223FC" w:rsidRPr="00690FEA" w:rsidRDefault="00E223FC" w:rsidP="00E223FC">
      <w:pPr>
        <w:spacing w:after="0" w:line="240" w:lineRule="auto"/>
        <w:jc w:val="center"/>
        <w:rPr>
          <w:rFonts w:asciiTheme="majorHAnsi" w:hAnsiTheme="majorHAnsi" w:cs="Calibri"/>
          <w:b/>
          <w:sz w:val="20"/>
          <w:szCs w:val="20"/>
        </w:rPr>
      </w:pPr>
      <w:r w:rsidRPr="00FB3750">
        <w:rPr>
          <w:rFonts w:asciiTheme="majorHAnsi" w:hAnsiTheme="majorHAnsi" w:cs="Tahoma"/>
          <w:sz w:val="20"/>
          <w:szCs w:val="20"/>
        </w:rPr>
        <w:t xml:space="preserve">Na potrzeby postępowania o udzielenie zamówienia publicznego w formie Zapytania Ofertowego na </w:t>
      </w:r>
      <w:r>
        <w:rPr>
          <w:rFonts w:asciiTheme="majorHAnsi" w:hAnsiTheme="majorHAnsi" w:cs="Calibri"/>
          <w:sz w:val="20"/>
          <w:szCs w:val="20"/>
        </w:rPr>
        <w:t>„</w:t>
      </w:r>
      <w:r>
        <w:rPr>
          <w:rFonts w:asciiTheme="majorHAnsi" w:hAnsiTheme="majorHAnsi" w:cs="Calibri"/>
          <w:b/>
          <w:sz w:val="20"/>
          <w:szCs w:val="20"/>
        </w:rPr>
        <w:t>Ś</w:t>
      </w:r>
      <w:r w:rsidRPr="00FB3750">
        <w:rPr>
          <w:rFonts w:asciiTheme="majorHAnsi" w:hAnsiTheme="majorHAnsi" w:cs="Calibri"/>
          <w:b/>
          <w:sz w:val="20"/>
          <w:szCs w:val="20"/>
        </w:rPr>
        <w:t>wiadczenie usługi cateringowe</w:t>
      </w:r>
      <w:r>
        <w:rPr>
          <w:rFonts w:asciiTheme="majorHAnsi" w:hAnsiTheme="majorHAnsi" w:cs="Calibri"/>
          <w:b/>
          <w:sz w:val="20"/>
          <w:szCs w:val="20"/>
        </w:rPr>
        <w:t xml:space="preserve">j dla dzieci przedszkolnych z </w:t>
      </w:r>
      <w:r w:rsidRPr="00444631">
        <w:rPr>
          <w:rFonts w:asciiTheme="majorHAnsi" w:eastAsia="Calibri" w:hAnsiTheme="majorHAnsi"/>
          <w:b/>
          <w:sz w:val="20"/>
          <w:szCs w:val="20"/>
          <w:lang w:eastAsia="en-US"/>
        </w:rPr>
        <w:t>przedszkola  w Opatowie”</w:t>
      </w:r>
    </w:p>
    <w:p w:rsidR="00E223FC" w:rsidRPr="00444631" w:rsidRDefault="00E223FC" w:rsidP="00E223FC">
      <w:pPr>
        <w:spacing w:after="0"/>
        <w:rPr>
          <w:rFonts w:asciiTheme="majorHAnsi" w:eastAsia="Calibri" w:hAnsiTheme="majorHAnsi"/>
          <w:b/>
          <w:sz w:val="20"/>
          <w:szCs w:val="20"/>
          <w:lang w:eastAsia="en-US"/>
        </w:rPr>
      </w:pPr>
    </w:p>
    <w:p w:rsidR="00E223FC" w:rsidRPr="007C5AE3" w:rsidRDefault="00E223FC" w:rsidP="00E223FC">
      <w:pPr>
        <w:jc w:val="both"/>
        <w:rPr>
          <w:rFonts w:asciiTheme="majorHAnsi" w:hAnsiTheme="majorHAnsi"/>
          <w:sz w:val="20"/>
          <w:szCs w:val="20"/>
        </w:rPr>
      </w:pPr>
      <w:r w:rsidRPr="00FB3750">
        <w:rPr>
          <w:rFonts w:asciiTheme="majorHAnsi" w:hAnsiTheme="majorHAnsi" w:cs="Tahoma"/>
          <w:sz w:val="20"/>
          <w:szCs w:val="20"/>
        </w:rPr>
        <w:t>oświadczam, co następuje:</w:t>
      </w:r>
    </w:p>
    <w:p w:rsidR="00E223FC" w:rsidRPr="00FB3750" w:rsidRDefault="00E223FC" w:rsidP="00E223FC">
      <w:pPr>
        <w:jc w:val="both"/>
        <w:rPr>
          <w:rFonts w:asciiTheme="majorHAnsi" w:hAnsiTheme="majorHAnsi" w:cs="Tahoma"/>
          <w:sz w:val="20"/>
          <w:szCs w:val="20"/>
        </w:rPr>
      </w:pPr>
    </w:p>
    <w:p w:rsidR="00E223FC" w:rsidRPr="008A3D9F" w:rsidRDefault="00E223FC" w:rsidP="00E223FC">
      <w:pPr>
        <w:pStyle w:val="Akapitzlist"/>
        <w:numPr>
          <w:ilvl w:val="0"/>
          <w:numId w:val="37"/>
        </w:numPr>
        <w:shd w:val="clear" w:color="auto" w:fill="BFBFBF"/>
        <w:spacing w:after="0" w:line="240" w:lineRule="auto"/>
        <w:jc w:val="both"/>
        <w:rPr>
          <w:rFonts w:asciiTheme="majorHAnsi" w:hAnsiTheme="majorHAnsi" w:cs="Tahoma"/>
          <w:b/>
          <w:sz w:val="20"/>
          <w:szCs w:val="20"/>
        </w:rPr>
      </w:pPr>
      <w:r w:rsidRPr="008A3D9F">
        <w:rPr>
          <w:rFonts w:asciiTheme="majorHAnsi" w:hAnsiTheme="majorHAnsi" w:cs="Tahoma"/>
          <w:b/>
          <w:sz w:val="20"/>
          <w:szCs w:val="20"/>
        </w:rPr>
        <w:t>INFORMACJA DOTYCZĄCA WYKONAWCY:</w:t>
      </w:r>
    </w:p>
    <w:p w:rsidR="00E223FC" w:rsidRDefault="00E223FC" w:rsidP="00E223FC">
      <w:pPr>
        <w:jc w:val="both"/>
        <w:rPr>
          <w:rFonts w:asciiTheme="majorHAnsi" w:hAnsiTheme="majorHAnsi" w:cs="Tahoma"/>
          <w:sz w:val="20"/>
          <w:szCs w:val="20"/>
        </w:rPr>
      </w:pPr>
    </w:p>
    <w:p w:rsidR="00E223FC" w:rsidRPr="00FB3750" w:rsidRDefault="00E223FC" w:rsidP="00E223FC">
      <w:pPr>
        <w:jc w:val="both"/>
        <w:rPr>
          <w:rFonts w:asciiTheme="majorHAnsi" w:hAnsiTheme="majorHAnsi" w:cs="Tahoma"/>
          <w:sz w:val="20"/>
          <w:szCs w:val="20"/>
        </w:rPr>
      </w:pPr>
      <w:r w:rsidRPr="00FB3750">
        <w:rPr>
          <w:rFonts w:asciiTheme="majorHAnsi" w:hAnsiTheme="majorHAnsi" w:cs="Tahoma"/>
          <w:sz w:val="20"/>
          <w:szCs w:val="20"/>
        </w:rPr>
        <w:t>Oświadczam, że spełniam warunki udziału w postępowaniu o</w:t>
      </w:r>
      <w:r>
        <w:rPr>
          <w:rFonts w:asciiTheme="majorHAnsi" w:hAnsiTheme="majorHAnsi" w:cs="Tahoma"/>
          <w:sz w:val="20"/>
          <w:szCs w:val="20"/>
        </w:rPr>
        <w:t>kreślone przez Zamawiającego w Z</w:t>
      </w:r>
      <w:r w:rsidRPr="00FB3750">
        <w:rPr>
          <w:rFonts w:asciiTheme="majorHAnsi" w:hAnsiTheme="majorHAnsi" w:cs="Tahoma"/>
          <w:sz w:val="20"/>
          <w:szCs w:val="20"/>
        </w:rPr>
        <w:t>aproszeniu do składania ofert.</w:t>
      </w:r>
    </w:p>
    <w:p w:rsidR="00E223FC" w:rsidRPr="00FB3750" w:rsidRDefault="00E223FC" w:rsidP="00E223FC">
      <w:pPr>
        <w:jc w:val="both"/>
        <w:rPr>
          <w:rFonts w:asciiTheme="majorHAnsi" w:hAnsiTheme="majorHAnsi" w:cs="Tahoma"/>
          <w:sz w:val="20"/>
          <w:szCs w:val="20"/>
        </w:rPr>
      </w:pP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t xml:space="preserve">        </w:t>
      </w:r>
    </w:p>
    <w:p w:rsidR="00E223FC" w:rsidRPr="00FB3750" w:rsidRDefault="00E223FC" w:rsidP="00E223FC">
      <w:pPr>
        <w:ind w:left="5387"/>
        <w:jc w:val="center"/>
        <w:rPr>
          <w:rFonts w:asciiTheme="majorHAnsi" w:hAnsiTheme="majorHAnsi" w:cs="Tahoma"/>
          <w:sz w:val="20"/>
          <w:szCs w:val="20"/>
        </w:rPr>
      </w:pPr>
      <w:r w:rsidRPr="00FB3750">
        <w:rPr>
          <w:rFonts w:asciiTheme="majorHAnsi" w:hAnsiTheme="majorHAnsi" w:cs="Tahoma"/>
          <w:sz w:val="20"/>
          <w:szCs w:val="20"/>
        </w:rPr>
        <w:t>…………………………………………</w:t>
      </w:r>
    </w:p>
    <w:p w:rsidR="00E223FC" w:rsidRPr="00FB3750" w:rsidRDefault="00E223FC" w:rsidP="00E223FC">
      <w:pPr>
        <w:ind w:left="5387"/>
        <w:jc w:val="center"/>
        <w:rPr>
          <w:rFonts w:asciiTheme="majorHAnsi" w:hAnsiTheme="majorHAnsi" w:cs="Tahoma"/>
          <w:i/>
          <w:sz w:val="20"/>
          <w:szCs w:val="20"/>
        </w:rPr>
      </w:pPr>
      <w:r w:rsidRPr="00FB3750">
        <w:rPr>
          <w:rFonts w:asciiTheme="majorHAnsi" w:hAnsiTheme="majorHAnsi" w:cs="Tahoma"/>
          <w:i/>
          <w:sz w:val="20"/>
          <w:szCs w:val="20"/>
        </w:rPr>
        <w:t>(podpis)</w:t>
      </w:r>
    </w:p>
    <w:p w:rsidR="00E223FC" w:rsidRPr="008A3D9F" w:rsidRDefault="00E223FC" w:rsidP="00E223FC">
      <w:pPr>
        <w:pStyle w:val="Akapitzlist"/>
        <w:numPr>
          <w:ilvl w:val="0"/>
          <w:numId w:val="37"/>
        </w:numPr>
        <w:shd w:val="clear" w:color="auto" w:fill="BFBFBF"/>
        <w:spacing w:after="0" w:line="240" w:lineRule="auto"/>
        <w:jc w:val="both"/>
        <w:rPr>
          <w:rFonts w:asciiTheme="majorHAnsi" w:hAnsiTheme="majorHAnsi" w:cs="Tahoma"/>
          <w:b/>
          <w:sz w:val="20"/>
          <w:szCs w:val="20"/>
        </w:rPr>
      </w:pPr>
      <w:r w:rsidRPr="008A3D9F">
        <w:rPr>
          <w:rFonts w:asciiTheme="majorHAnsi" w:hAnsiTheme="majorHAnsi" w:cs="Tahoma"/>
          <w:b/>
          <w:sz w:val="20"/>
          <w:szCs w:val="20"/>
        </w:rPr>
        <w:t>OŚWIADCZENIE DOTYCZĄCE PODANYCH INFORMACJI:</w:t>
      </w:r>
    </w:p>
    <w:p w:rsidR="00E223FC" w:rsidRDefault="00E223FC" w:rsidP="00E223FC">
      <w:pPr>
        <w:jc w:val="both"/>
        <w:rPr>
          <w:rFonts w:asciiTheme="majorHAnsi" w:hAnsiTheme="majorHAnsi" w:cs="Tahoma"/>
          <w:sz w:val="20"/>
          <w:szCs w:val="20"/>
        </w:rPr>
      </w:pPr>
    </w:p>
    <w:p w:rsidR="00E223FC" w:rsidRPr="00FB3750" w:rsidRDefault="00E223FC" w:rsidP="00E223FC">
      <w:pPr>
        <w:jc w:val="both"/>
        <w:rPr>
          <w:rFonts w:asciiTheme="majorHAnsi" w:hAnsiTheme="majorHAnsi" w:cs="Tahoma"/>
          <w:sz w:val="20"/>
          <w:szCs w:val="20"/>
        </w:rPr>
      </w:pPr>
      <w:r w:rsidRPr="00FB3750">
        <w:rPr>
          <w:rFonts w:asciiTheme="majorHAnsi" w:hAnsiTheme="majorHAnsi" w:cs="Tahoma"/>
          <w:sz w:val="20"/>
          <w:szCs w:val="20"/>
        </w:rPr>
        <w:t>Oświadczam, że wszystkie informacje podane w powyższych oświadczeniach są aktualne i zgodne z prawdą oraz zostały przedstawione z pełną świadomo</w:t>
      </w:r>
      <w:r>
        <w:rPr>
          <w:rFonts w:asciiTheme="majorHAnsi" w:hAnsiTheme="majorHAnsi" w:cs="Tahoma"/>
          <w:sz w:val="20"/>
          <w:szCs w:val="20"/>
        </w:rPr>
        <w:t>ścią konsekwencji wprowadzenia Z</w:t>
      </w:r>
      <w:r w:rsidRPr="00FB3750">
        <w:rPr>
          <w:rFonts w:asciiTheme="majorHAnsi" w:hAnsiTheme="majorHAnsi" w:cs="Tahoma"/>
          <w:sz w:val="20"/>
          <w:szCs w:val="20"/>
        </w:rPr>
        <w:t>amawiającego w błąd przy przedstawianiu informacji.</w:t>
      </w:r>
    </w:p>
    <w:p w:rsidR="00E223FC" w:rsidRPr="00FB3750" w:rsidRDefault="00E223FC" w:rsidP="00E223FC">
      <w:pPr>
        <w:jc w:val="both"/>
        <w:rPr>
          <w:rFonts w:asciiTheme="majorHAnsi" w:hAnsiTheme="majorHAnsi" w:cs="Tahoma"/>
          <w:sz w:val="20"/>
          <w:szCs w:val="20"/>
        </w:rPr>
      </w:pPr>
    </w:p>
    <w:p w:rsidR="00E223FC" w:rsidRPr="00FB3750" w:rsidRDefault="00E223FC" w:rsidP="00E223FC">
      <w:pPr>
        <w:ind w:left="5103"/>
        <w:jc w:val="center"/>
        <w:rPr>
          <w:rFonts w:asciiTheme="majorHAnsi" w:hAnsiTheme="majorHAnsi" w:cs="Tahoma"/>
          <w:sz w:val="20"/>
          <w:szCs w:val="20"/>
        </w:rPr>
      </w:pPr>
      <w:r w:rsidRPr="00FB3750">
        <w:rPr>
          <w:rFonts w:asciiTheme="majorHAnsi" w:hAnsiTheme="majorHAnsi" w:cs="Tahoma"/>
          <w:sz w:val="20"/>
          <w:szCs w:val="20"/>
        </w:rPr>
        <w:t>…………………………………………</w:t>
      </w:r>
    </w:p>
    <w:p w:rsidR="00E223FC" w:rsidRPr="00FB3750" w:rsidRDefault="00E223FC" w:rsidP="00E223FC">
      <w:pPr>
        <w:ind w:left="5103"/>
        <w:jc w:val="center"/>
        <w:rPr>
          <w:rFonts w:asciiTheme="majorHAnsi" w:hAnsiTheme="majorHAnsi"/>
          <w:sz w:val="20"/>
          <w:szCs w:val="20"/>
        </w:rPr>
      </w:pPr>
      <w:r w:rsidRPr="00FB3750">
        <w:rPr>
          <w:rFonts w:asciiTheme="majorHAnsi" w:hAnsiTheme="majorHAnsi" w:cs="Tahoma"/>
          <w:i/>
          <w:sz w:val="20"/>
          <w:szCs w:val="20"/>
        </w:rPr>
        <w:t>(podpis)</w:t>
      </w:r>
    </w:p>
    <w:p w:rsidR="00E223FC" w:rsidRPr="00FB3750" w:rsidRDefault="00E223FC" w:rsidP="00E223FC">
      <w:pPr>
        <w:rPr>
          <w:rFonts w:asciiTheme="majorHAnsi" w:hAnsiTheme="majorHAnsi"/>
          <w:sz w:val="20"/>
          <w:szCs w:val="20"/>
        </w:rPr>
      </w:pPr>
    </w:p>
    <w:p w:rsidR="00E223FC" w:rsidRPr="007C5AE3" w:rsidRDefault="00E223FC" w:rsidP="00E223FC">
      <w:pPr>
        <w:jc w:val="both"/>
        <w:rPr>
          <w:rFonts w:asciiTheme="majorHAnsi" w:hAnsiTheme="majorHAnsi" w:cs="Tahoma"/>
          <w:sz w:val="20"/>
          <w:szCs w:val="20"/>
        </w:rPr>
      </w:pPr>
      <w:r w:rsidRPr="00FB3750">
        <w:rPr>
          <w:rFonts w:asciiTheme="majorHAnsi" w:hAnsiTheme="majorHAnsi" w:cs="Tahoma"/>
          <w:sz w:val="20"/>
          <w:szCs w:val="20"/>
        </w:rPr>
        <w:t xml:space="preserve">…………….……. </w:t>
      </w:r>
      <w:r w:rsidRPr="00FB3750">
        <w:rPr>
          <w:rFonts w:asciiTheme="majorHAnsi" w:hAnsiTheme="majorHAnsi" w:cs="Tahoma"/>
          <w:i/>
          <w:sz w:val="20"/>
          <w:szCs w:val="20"/>
        </w:rPr>
        <w:t xml:space="preserve">(miejscowość), </w:t>
      </w:r>
      <w:r w:rsidRPr="00FB3750">
        <w:rPr>
          <w:rFonts w:asciiTheme="majorHAnsi" w:hAnsiTheme="majorHAnsi" w:cs="Tahoma"/>
          <w:sz w:val="20"/>
          <w:szCs w:val="20"/>
        </w:rPr>
        <w:t xml:space="preserve">dnia ………….……. r. </w:t>
      </w:r>
    </w:p>
    <w:p w:rsidR="00E223FC" w:rsidRDefault="00E223FC" w:rsidP="00E223FC">
      <w:pPr>
        <w:rPr>
          <w:rFonts w:asciiTheme="majorHAnsi" w:hAnsiTheme="majorHAnsi" w:cs="Tahoma"/>
          <w:b/>
          <w:sz w:val="20"/>
          <w:szCs w:val="20"/>
          <w:u w:val="single"/>
        </w:rPr>
      </w:pPr>
      <w:r w:rsidRPr="00FB3750">
        <w:rPr>
          <w:rFonts w:asciiTheme="majorHAnsi" w:hAnsiTheme="majorHAnsi" w:cs="Tahoma"/>
          <w:b/>
          <w:sz w:val="20"/>
          <w:szCs w:val="20"/>
          <w:u w:val="single"/>
        </w:rPr>
        <w:lastRenderedPageBreak/>
        <w:t xml:space="preserve">Załącznik nr 4 </w:t>
      </w:r>
    </w:p>
    <w:p w:rsidR="00E223FC" w:rsidRPr="007C5AE3" w:rsidRDefault="00E223FC" w:rsidP="00E223FC">
      <w:pPr>
        <w:ind w:left="5529"/>
        <w:jc w:val="center"/>
        <w:rPr>
          <w:rFonts w:asciiTheme="majorHAnsi" w:hAnsiTheme="majorHAnsi"/>
          <w:b/>
          <w:sz w:val="20"/>
          <w:szCs w:val="20"/>
        </w:rPr>
      </w:pPr>
      <w:r w:rsidRPr="00FB3750">
        <w:rPr>
          <w:rFonts w:asciiTheme="majorHAnsi" w:hAnsiTheme="majorHAnsi" w:cs="Tahoma"/>
          <w:b/>
          <w:sz w:val="20"/>
          <w:szCs w:val="20"/>
        </w:rPr>
        <w:t xml:space="preserve">Zamawiający: </w:t>
      </w:r>
      <w:r w:rsidRPr="00FB3750">
        <w:rPr>
          <w:rFonts w:asciiTheme="majorHAnsi" w:hAnsiTheme="majorHAnsi"/>
          <w:b/>
          <w:sz w:val="20"/>
          <w:szCs w:val="20"/>
        </w:rPr>
        <w:t xml:space="preserve">Zakład Doskonalenia Zawodowego w Kielcach </w:t>
      </w:r>
      <w:r w:rsidRPr="00FB3750">
        <w:rPr>
          <w:rFonts w:asciiTheme="majorHAnsi" w:hAnsiTheme="majorHAnsi"/>
          <w:b/>
          <w:sz w:val="20"/>
          <w:szCs w:val="20"/>
        </w:rPr>
        <w:br/>
      </w:r>
      <w:r w:rsidRPr="00FB3750">
        <w:rPr>
          <w:rFonts w:asciiTheme="majorHAnsi" w:hAnsiTheme="majorHAnsi"/>
          <w:sz w:val="20"/>
          <w:szCs w:val="20"/>
        </w:rPr>
        <w:t>ul. Paderewskiego 55, 25-950 Kielce</w:t>
      </w:r>
    </w:p>
    <w:p w:rsidR="00E223FC" w:rsidRPr="00FB3750" w:rsidRDefault="00E223FC" w:rsidP="00E223FC">
      <w:pPr>
        <w:rPr>
          <w:rFonts w:asciiTheme="majorHAnsi" w:hAnsiTheme="majorHAnsi" w:cs="Tahoma"/>
          <w:b/>
          <w:sz w:val="20"/>
          <w:szCs w:val="20"/>
        </w:rPr>
      </w:pPr>
      <w:r w:rsidRPr="00FB3750">
        <w:rPr>
          <w:rFonts w:asciiTheme="majorHAnsi" w:hAnsiTheme="majorHAnsi" w:cs="Tahoma"/>
          <w:b/>
          <w:sz w:val="20"/>
          <w:szCs w:val="20"/>
        </w:rPr>
        <w:t>Wykonawca:</w:t>
      </w:r>
    </w:p>
    <w:p w:rsidR="00E223FC" w:rsidRPr="00FB3750" w:rsidRDefault="00E223FC" w:rsidP="00E223FC">
      <w:pPr>
        <w:ind w:right="5954"/>
        <w:rPr>
          <w:rFonts w:asciiTheme="majorHAnsi" w:hAnsiTheme="majorHAnsi" w:cs="Tahoma"/>
          <w:sz w:val="20"/>
          <w:szCs w:val="20"/>
        </w:rPr>
      </w:pPr>
    </w:p>
    <w:p w:rsidR="00E223FC" w:rsidRPr="00FB3750" w:rsidRDefault="00E223FC" w:rsidP="00E223FC">
      <w:pPr>
        <w:ind w:right="5954"/>
        <w:rPr>
          <w:rFonts w:asciiTheme="majorHAnsi" w:hAnsiTheme="majorHAnsi" w:cs="Tahoma"/>
          <w:sz w:val="20"/>
          <w:szCs w:val="20"/>
        </w:rPr>
      </w:pPr>
      <w:r w:rsidRPr="00FB3750">
        <w:rPr>
          <w:rFonts w:asciiTheme="majorHAnsi" w:hAnsiTheme="majorHAnsi" w:cs="Tahoma"/>
          <w:sz w:val="20"/>
          <w:szCs w:val="20"/>
        </w:rPr>
        <w:t>…………………………</w:t>
      </w:r>
      <w:r>
        <w:rPr>
          <w:rFonts w:asciiTheme="majorHAnsi" w:hAnsiTheme="majorHAnsi" w:cs="Tahoma"/>
          <w:sz w:val="20"/>
          <w:szCs w:val="20"/>
        </w:rPr>
        <w:t>……..</w:t>
      </w:r>
      <w:r w:rsidRPr="00FB3750">
        <w:rPr>
          <w:rFonts w:asciiTheme="majorHAnsi" w:hAnsiTheme="majorHAnsi" w:cs="Tahoma"/>
          <w:sz w:val="20"/>
          <w:szCs w:val="20"/>
        </w:rPr>
        <w:t>………………</w:t>
      </w:r>
    </w:p>
    <w:p w:rsidR="00E223FC" w:rsidRPr="00FB3750" w:rsidRDefault="00E223FC" w:rsidP="00E223FC">
      <w:pPr>
        <w:ind w:right="5953"/>
        <w:rPr>
          <w:rFonts w:asciiTheme="majorHAnsi" w:hAnsiTheme="majorHAnsi" w:cs="Tahoma"/>
          <w:i/>
          <w:sz w:val="20"/>
          <w:szCs w:val="20"/>
        </w:rPr>
      </w:pPr>
      <w:r>
        <w:rPr>
          <w:rFonts w:asciiTheme="majorHAnsi" w:hAnsiTheme="majorHAnsi" w:cs="Tahoma"/>
          <w:i/>
          <w:sz w:val="20"/>
          <w:szCs w:val="20"/>
        </w:rPr>
        <w:t>(pełna nazwa/firma, adres0</w:t>
      </w:r>
    </w:p>
    <w:p w:rsidR="00E223FC" w:rsidRPr="00FB3750" w:rsidRDefault="00E223FC" w:rsidP="00E223FC">
      <w:pPr>
        <w:spacing w:after="120"/>
        <w:jc w:val="center"/>
        <w:rPr>
          <w:rFonts w:asciiTheme="majorHAnsi" w:hAnsiTheme="majorHAnsi" w:cs="Tahoma"/>
          <w:b/>
          <w:sz w:val="20"/>
          <w:szCs w:val="20"/>
          <w:u w:val="single"/>
        </w:rPr>
      </w:pPr>
    </w:p>
    <w:p w:rsidR="00E223FC" w:rsidRPr="008A3D9F" w:rsidRDefault="00E223FC" w:rsidP="00E223FC">
      <w:pPr>
        <w:spacing w:after="120"/>
        <w:jc w:val="center"/>
        <w:rPr>
          <w:rFonts w:asciiTheme="majorHAnsi" w:hAnsiTheme="majorHAnsi" w:cs="Tahoma"/>
          <w:b/>
          <w:szCs w:val="24"/>
          <w:u w:val="single"/>
        </w:rPr>
      </w:pPr>
      <w:r>
        <w:rPr>
          <w:rFonts w:asciiTheme="majorHAnsi" w:hAnsiTheme="majorHAnsi" w:cs="Tahoma"/>
          <w:b/>
          <w:szCs w:val="24"/>
          <w:u w:val="single"/>
        </w:rPr>
        <w:t>Oświadczenie W</w:t>
      </w:r>
      <w:r w:rsidRPr="008A3D9F">
        <w:rPr>
          <w:rFonts w:asciiTheme="majorHAnsi" w:hAnsiTheme="majorHAnsi" w:cs="Tahoma"/>
          <w:b/>
          <w:szCs w:val="24"/>
          <w:u w:val="single"/>
        </w:rPr>
        <w:t xml:space="preserve">ykonawcy </w:t>
      </w:r>
    </w:p>
    <w:p w:rsidR="00E223FC" w:rsidRPr="007C5AE3" w:rsidRDefault="00E223FC" w:rsidP="00E223FC">
      <w:pPr>
        <w:spacing w:before="120"/>
        <w:jc w:val="center"/>
        <w:rPr>
          <w:rFonts w:asciiTheme="majorHAnsi" w:hAnsiTheme="majorHAnsi" w:cs="Tahoma"/>
          <w:b/>
          <w:sz w:val="20"/>
          <w:szCs w:val="20"/>
          <w:u w:val="single"/>
        </w:rPr>
      </w:pPr>
      <w:r w:rsidRPr="00FB3750">
        <w:rPr>
          <w:rFonts w:asciiTheme="majorHAnsi" w:hAnsiTheme="majorHAnsi" w:cs="Tahoma"/>
          <w:b/>
          <w:sz w:val="20"/>
          <w:szCs w:val="20"/>
          <w:u w:val="single"/>
        </w:rPr>
        <w:t>DOTYCZĄCE PRZESŁANEK WYKLUCZENIA Z POSTĘPOWANIA</w:t>
      </w:r>
    </w:p>
    <w:p w:rsidR="00E223FC" w:rsidRPr="00690FEA" w:rsidRDefault="00E223FC" w:rsidP="00E223FC">
      <w:pPr>
        <w:spacing w:after="0" w:line="240" w:lineRule="auto"/>
        <w:jc w:val="center"/>
        <w:rPr>
          <w:rFonts w:asciiTheme="majorHAnsi" w:hAnsiTheme="majorHAnsi" w:cs="Calibri"/>
          <w:b/>
          <w:sz w:val="20"/>
          <w:szCs w:val="20"/>
        </w:rPr>
      </w:pPr>
      <w:r>
        <w:rPr>
          <w:rFonts w:asciiTheme="majorHAnsi" w:hAnsiTheme="majorHAnsi" w:cs="Calibri"/>
          <w:sz w:val="20"/>
          <w:szCs w:val="20"/>
        </w:rPr>
        <w:t>„</w:t>
      </w:r>
      <w:r>
        <w:rPr>
          <w:rFonts w:asciiTheme="majorHAnsi" w:hAnsiTheme="majorHAnsi" w:cs="Calibri"/>
          <w:b/>
          <w:sz w:val="20"/>
          <w:szCs w:val="20"/>
        </w:rPr>
        <w:t>Ś</w:t>
      </w:r>
      <w:r w:rsidRPr="00FB3750">
        <w:rPr>
          <w:rFonts w:asciiTheme="majorHAnsi" w:hAnsiTheme="majorHAnsi" w:cs="Calibri"/>
          <w:b/>
          <w:sz w:val="20"/>
          <w:szCs w:val="20"/>
        </w:rPr>
        <w:t>wiadczenie usługi cateringowe</w:t>
      </w:r>
      <w:r>
        <w:rPr>
          <w:rFonts w:asciiTheme="majorHAnsi" w:hAnsiTheme="majorHAnsi" w:cs="Calibri"/>
          <w:b/>
          <w:sz w:val="20"/>
          <w:szCs w:val="20"/>
        </w:rPr>
        <w:t xml:space="preserve">j dla dzieci przedszkolnych z </w:t>
      </w:r>
      <w:r w:rsidRPr="00444631">
        <w:rPr>
          <w:rFonts w:asciiTheme="majorHAnsi" w:eastAsia="Calibri" w:hAnsiTheme="majorHAnsi"/>
          <w:b/>
          <w:sz w:val="20"/>
          <w:szCs w:val="20"/>
          <w:lang w:eastAsia="en-US"/>
        </w:rPr>
        <w:t>przedszkola  w Opatowie”</w:t>
      </w:r>
    </w:p>
    <w:p w:rsidR="00E223FC" w:rsidRPr="007C5AE3" w:rsidRDefault="00E223FC" w:rsidP="00E223FC">
      <w:pPr>
        <w:jc w:val="both"/>
        <w:rPr>
          <w:rFonts w:asciiTheme="majorHAnsi" w:hAnsiTheme="majorHAnsi"/>
          <w:sz w:val="20"/>
          <w:szCs w:val="20"/>
        </w:rPr>
      </w:pPr>
      <w:r w:rsidRPr="00FB3750">
        <w:rPr>
          <w:rFonts w:asciiTheme="majorHAnsi" w:hAnsiTheme="majorHAnsi" w:cs="Tahoma"/>
          <w:sz w:val="20"/>
          <w:szCs w:val="20"/>
        </w:rPr>
        <w:t>oświadczam, co następuje:</w:t>
      </w:r>
    </w:p>
    <w:p w:rsidR="00E223FC" w:rsidRPr="008A3D9F" w:rsidRDefault="00E223FC" w:rsidP="00E223FC">
      <w:pPr>
        <w:pStyle w:val="Akapitzlist"/>
        <w:numPr>
          <w:ilvl w:val="0"/>
          <w:numId w:val="38"/>
        </w:numPr>
        <w:shd w:val="clear" w:color="auto" w:fill="BFBFBF"/>
        <w:spacing w:after="0" w:line="240" w:lineRule="auto"/>
        <w:rPr>
          <w:rFonts w:asciiTheme="majorHAnsi" w:hAnsiTheme="majorHAnsi" w:cs="Tahoma"/>
          <w:b/>
          <w:sz w:val="20"/>
          <w:szCs w:val="20"/>
        </w:rPr>
      </w:pPr>
      <w:r w:rsidRPr="008A3D9F">
        <w:rPr>
          <w:rFonts w:asciiTheme="majorHAnsi" w:hAnsiTheme="majorHAnsi" w:cs="Tahoma"/>
          <w:b/>
          <w:sz w:val="20"/>
          <w:szCs w:val="20"/>
        </w:rPr>
        <w:t>OŚWIADCZENIA DOTYCZĄCE WYKONAWCY:</w:t>
      </w:r>
    </w:p>
    <w:p w:rsidR="00E223FC" w:rsidRDefault="00E223FC" w:rsidP="00E223FC">
      <w:pPr>
        <w:jc w:val="both"/>
        <w:rPr>
          <w:rFonts w:asciiTheme="majorHAnsi" w:hAnsiTheme="majorHAnsi" w:cs="Tahoma"/>
          <w:sz w:val="20"/>
          <w:szCs w:val="20"/>
        </w:rPr>
      </w:pPr>
    </w:p>
    <w:p w:rsidR="00E223FC" w:rsidRPr="00FB3750" w:rsidRDefault="00E223FC" w:rsidP="00E223FC">
      <w:pPr>
        <w:jc w:val="both"/>
        <w:rPr>
          <w:rFonts w:asciiTheme="majorHAnsi" w:hAnsiTheme="majorHAnsi" w:cs="Tahoma"/>
          <w:sz w:val="20"/>
          <w:szCs w:val="20"/>
        </w:rPr>
      </w:pPr>
      <w:r w:rsidRPr="00FB3750">
        <w:rPr>
          <w:rFonts w:asciiTheme="majorHAnsi" w:hAnsiTheme="majorHAnsi" w:cs="Tahoma"/>
          <w:sz w:val="20"/>
          <w:szCs w:val="20"/>
        </w:rPr>
        <w:t>Oświadczam, że nie podlegam wykluczeniu z postępowania na podstawie na podstawie opisanych okoliczności w Rozdziale III ust. 4 Zaproszenia.</w:t>
      </w:r>
    </w:p>
    <w:p w:rsidR="00E223FC" w:rsidRDefault="00E223FC" w:rsidP="00E223FC">
      <w:pPr>
        <w:jc w:val="both"/>
        <w:rPr>
          <w:rFonts w:asciiTheme="majorHAnsi" w:hAnsiTheme="majorHAnsi" w:cs="Tahoma"/>
          <w:i/>
          <w:sz w:val="20"/>
          <w:szCs w:val="20"/>
        </w:rPr>
      </w:pPr>
    </w:p>
    <w:p w:rsidR="00E223FC" w:rsidRPr="00FB3750" w:rsidRDefault="00E223FC" w:rsidP="00E223FC">
      <w:pPr>
        <w:jc w:val="both"/>
        <w:rPr>
          <w:rFonts w:asciiTheme="majorHAnsi" w:hAnsiTheme="majorHAnsi" w:cs="Tahoma"/>
          <w:i/>
          <w:sz w:val="20"/>
          <w:szCs w:val="20"/>
        </w:rPr>
      </w:pPr>
    </w:p>
    <w:p w:rsidR="00E223FC" w:rsidRPr="00FB3750" w:rsidRDefault="00E223FC" w:rsidP="00E223FC">
      <w:pPr>
        <w:ind w:left="5387"/>
        <w:jc w:val="center"/>
        <w:rPr>
          <w:rFonts w:asciiTheme="majorHAnsi" w:hAnsiTheme="majorHAnsi" w:cs="Tahoma"/>
          <w:sz w:val="20"/>
          <w:szCs w:val="20"/>
        </w:rPr>
      </w:pPr>
      <w:r w:rsidRPr="00FB3750">
        <w:rPr>
          <w:rFonts w:asciiTheme="majorHAnsi" w:hAnsiTheme="majorHAnsi" w:cs="Tahoma"/>
          <w:sz w:val="20"/>
          <w:szCs w:val="20"/>
        </w:rPr>
        <w:t>…………………………………………</w:t>
      </w:r>
    </w:p>
    <w:p w:rsidR="00E223FC" w:rsidRDefault="00E223FC" w:rsidP="00E223FC">
      <w:pPr>
        <w:ind w:left="5387"/>
        <w:jc w:val="center"/>
        <w:rPr>
          <w:rFonts w:asciiTheme="majorHAnsi" w:hAnsiTheme="majorHAnsi" w:cs="Tahoma"/>
          <w:i/>
          <w:sz w:val="20"/>
          <w:szCs w:val="20"/>
        </w:rPr>
      </w:pPr>
      <w:r w:rsidRPr="00FB3750">
        <w:rPr>
          <w:rFonts w:asciiTheme="majorHAnsi" w:hAnsiTheme="majorHAnsi" w:cs="Tahoma"/>
          <w:i/>
          <w:sz w:val="20"/>
          <w:szCs w:val="20"/>
        </w:rPr>
        <w:t>(podpis)</w:t>
      </w:r>
    </w:p>
    <w:p w:rsidR="00E223FC" w:rsidRPr="00FB3750" w:rsidRDefault="00E223FC" w:rsidP="00E223FC">
      <w:pPr>
        <w:jc w:val="both"/>
        <w:rPr>
          <w:rFonts w:asciiTheme="majorHAnsi" w:hAnsiTheme="majorHAnsi" w:cs="Tahoma"/>
          <w:i/>
          <w:sz w:val="20"/>
          <w:szCs w:val="20"/>
        </w:rPr>
      </w:pPr>
    </w:p>
    <w:p w:rsidR="00E223FC" w:rsidRPr="008A3D9F" w:rsidRDefault="00E223FC" w:rsidP="00E223FC">
      <w:pPr>
        <w:pStyle w:val="Akapitzlist"/>
        <w:numPr>
          <w:ilvl w:val="0"/>
          <w:numId w:val="38"/>
        </w:numPr>
        <w:shd w:val="clear" w:color="auto" w:fill="BFBFBF"/>
        <w:spacing w:after="0" w:line="240" w:lineRule="auto"/>
        <w:jc w:val="both"/>
        <w:rPr>
          <w:rFonts w:asciiTheme="majorHAnsi" w:hAnsiTheme="majorHAnsi" w:cs="Tahoma"/>
          <w:b/>
          <w:sz w:val="20"/>
          <w:szCs w:val="20"/>
        </w:rPr>
      </w:pPr>
      <w:r w:rsidRPr="008A3D9F">
        <w:rPr>
          <w:rFonts w:asciiTheme="majorHAnsi" w:hAnsiTheme="majorHAnsi" w:cs="Tahoma"/>
          <w:b/>
          <w:sz w:val="20"/>
          <w:szCs w:val="20"/>
        </w:rPr>
        <w:t>OŚWIADCZENIE DOTYCZĄCE PODANYCH INFORMACJI:</w:t>
      </w:r>
    </w:p>
    <w:p w:rsidR="00E223FC" w:rsidRDefault="00E223FC" w:rsidP="00E223FC">
      <w:pPr>
        <w:jc w:val="both"/>
        <w:rPr>
          <w:rFonts w:asciiTheme="majorHAnsi" w:hAnsiTheme="majorHAnsi" w:cs="Tahoma"/>
          <w:sz w:val="20"/>
          <w:szCs w:val="20"/>
        </w:rPr>
      </w:pPr>
    </w:p>
    <w:p w:rsidR="00E223FC" w:rsidRPr="00FB3750" w:rsidRDefault="00E223FC" w:rsidP="00E223FC">
      <w:pPr>
        <w:jc w:val="both"/>
        <w:rPr>
          <w:rFonts w:asciiTheme="majorHAnsi" w:hAnsiTheme="majorHAnsi" w:cs="Tahoma"/>
          <w:sz w:val="20"/>
          <w:szCs w:val="20"/>
        </w:rPr>
      </w:pPr>
      <w:r w:rsidRPr="00FB3750">
        <w:rPr>
          <w:rFonts w:asciiTheme="majorHAnsi" w:hAnsiTheme="majorHAnsi" w:cs="Tahoma"/>
          <w:sz w:val="20"/>
          <w:szCs w:val="20"/>
        </w:rPr>
        <w:t>Oświadczam, że wszystkie informacje podane w powyższych oświadczeniach są aktualne i zgodne z prawdą oraz zostały przedstawione z pełną świadomo</w:t>
      </w:r>
      <w:r>
        <w:rPr>
          <w:rFonts w:asciiTheme="majorHAnsi" w:hAnsiTheme="majorHAnsi" w:cs="Tahoma"/>
          <w:sz w:val="20"/>
          <w:szCs w:val="20"/>
        </w:rPr>
        <w:t>ścią konsekwencji wprowadzenia Z</w:t>
      </w:r>
      <w:r w:rsidRPr="00FB3750">
        <w:rPr>
          <w:rFonts w:asciiTheme="majorHAnsi" w:hAnsiTheme="majorHAnsi" w:cs="Tahoma"/>
          <w:sz w:val="20"/>
          <w:szCs w:val="20"/>
        </w:rPr>
        <w:t>amawiającego w błąd przy przedstawianiu informacji.</w:t>
      </w:r>
    </w:p>
    <w:p w:rsidR="00E223FC" w:rsidRPr="00FB3750" w:rsidRDefault="00E223FC" w:rsidP="00E223FC">
      <w:pPr>
        <w:jc w:val="both"/>
        <w:rPr>
          <w:rFonts w:asciiTheme="majorHAnsi" w:hAnsiTheme="majorHAnsi" w:cs="Tahoma"/>
          <w:sz w:val="20"/>
          <w:szCs w:val="20"/>
        </w:rPr>
      </w:pPr>
    </w:p>
    <w:p w:rsidR="00E223FC" w:rsidRPr="00FB3750" w:rsidRDefault="00E223FC" w:rsidP="00E223FC">
      <w:pPr>
        <w:jc w:val="both"/>
        <w:rPr>
          <w:rFonts w:asciiTheme="majorHAnsi" w:hAnsiTheme="majorHAnsi" w:cs="Tahoma"/>
          <w:sz w:val="20"/>
          <w:szCs w:val="20"/>
        </w:rPr>
      </w:pPr>
    </w:p>
    <w:p w:rsidR="00E223FC" w:rsidRPr="00FB3750" w:rsidRDefault="00E223FC" w:rsidP="00E223FC">
      <w:pPr>
        <w:ind w:left="5670"/>
        <w:jc w:val="center"/>
        <w:rPr>
          <w:rFonts w:asciiTheme="majorHAnsi" w:hAnsiTheme="majorHAnsi" w:cs="Tahoma"/>
          <w:sz w:val="20"/>
          <w:szCs w:val="20"/>
        </w:rPr>
      </w:pPr>
      <w:r w:rsidRPr="00FB3750">
        <w:rPr>
          <w:rFonts w:asciiTheme="majorHAnsi" w:hAnsiTheme="majorHAnsi" w:cs="Tahoma"/>
          <w:sz w:val="20"/>
          <w:szCs w:val="20"/>
        </w:rPr>
        <w:t>…………………………………………</w:t>
      </w:r>
    </w:p>
    <w:p w:rsidR="00E223FC" w:rsidRPr="00FB3750" w:rsidRDefault="00E223FC" w:rsidP="00E223FC">
      <w:pPr>
        <w:ind w:left="5670" w:firstLine="6"/>
        <w:jc w:val="center"/>
        <w:rPr>
          <w:rFonts w:asciiTheme="majorHAnsi" w:hAnsiTheme="majorHAnsi"/>
          <w:sz w:val="20"/>
          <w:szCs w:val="20"/>
        </w:rPr>
      </w:pPr>
      <w:r w:rsidRPr="00FB3750">
        <w:rPr>
          <w:rFonts w:asciiTheme="majorHAnsi" w:hAnsiTheme="majorHAnsi" w:cs="Tahoma"/>
          <w:i/>
          <w:sz w:val="20"/>
          <w:szCs w:val="20"/>
        </w:rPr>
        <w:t>(podpis)</w:t>
      </w:r>
    </w:p>
    <w:p w:rsidR="00E223FC" w:rsidRPr="00FB3750" w:rsidRDefault="00E223FC" w:rsidP="00E223FC">
      <w:pPr>
        <w:jc w:val="both"/>
        <w:rPr>
          <w:rFonts w:asciiTheme="majorHAnsi" w:hAnsiTheme="majorHAnsi" w:cs="Tahoma"/>
          <w:sz w:val="20"/>
          <w:szCs w:val="20"/>
        </w:rPr>
      </w:pPr>
      <w:r w:rsidRPr="00FB3750">
        <w:rPr>
          <w:rFonts w:asciiTheme="majorHAnsi" w:hAnsiTheme="majorHAnsi" w:cs="Tahoma"/>
          <w:sz w:val="20"/>
          <w:szCs w:val="20"/>
        </w:rPr>
        <w:t xml:space="preserve">…………….……. </w:t>
      </w:r>
      <w:r w:rsidRPr="00FB3750">
        <w:rPr>
          <w:rFonts w:asciiTheme="majorHAnsi" w:hAnsiTheme="majorHAnsi" w:cs="Tahoma"/>
          <w:i/>
          <w:sz w:val="20"/>
          <w:szCs w:val="20"/>
        </w:rPr>
        <w:t xml:space="preserve">(miejscowość), </w:t>
      </w:r>
      <w:r w:rsidRPr="00FB3750">
        <w:rPr>
          <w:rFonts w:asciiTheme="majorHAnsi" w:hAnsiTheme="majorHAnsi" w:cs="Tahoma"/>
          <w:sz w:val="20"/>
          <w:szCs w:val="20"/>
        </w:rPr>
        <w:t xml:space="preserve">dnia …………………. r. </w:t>
      </w:r>
    </w:p>
    <w:p w:rsidR="00E223FC" w:rsidRPr="00444631" w:rsidRDefault="00E223FC" w:rsidP="00E223FC">
      <w:pPr>
        <w:pStyle w:val="Stopka"/>
        <w:jc w:val="both"/>
        <w:rPr>
          <w:rFonts w:asciiTheme="majorHAnsi" w:hAnsiTheme="majorHAnsi" w:cs="Arial"/>
          <w:b/>
          <w:sz w:val="20"/>
          <w:szCs w:val="20"/>
          <w:u w:val="single"/>
        </w:rPr>
      </w:pPr>
      <w:r>
        <w:rPr>
          <w:rFonts w:asciiTheme="majorHAnsi" w:hAnsiTheme="majorHAnsi" w:cs="Arial"/>
          <w:b/>
          <w:sz w:val="20"/>
          <w:szCs w:val="20"/>
          <w:u w:val="single"/>
        </w:rPr>
        <w:lastRenderedPageBreak/>
        <w:t>Załącznik nr 5</w:t>
      </w:r>
    </w:p>
    <w:p w:rsidR="00E223FC" w:rsidRPr="00444631" w:rsidRDefault="00E223FC" w:rsidP="00E223FC">
      <w:pPr>
        <w:spacing w:after="0"/>
        <w:jc w:val="center"/>
        <w:rPr>
          <w:rFonts w:asciiTheme="majorHAnsi" w:hAnsiTheme="majorHAnsi" w:cs="Tahoma"/>
          <w:sz w:val="20"/>
          <w:szCs w:val="20"/>
        </w:rPr>
      </w:pPr>
      <w:r w:rsidRPr="00444631">
        <w:rPr>
          <w:rFonts w:asciiTheme="majorHAnsi" w:hAnsiTheme="majorHAnsi" w:cs="Tahoma"/>
          <w:b/>
          <w:sz w:val="20"/>
          <w:szCs w:val="20"/>
        </w:rPr>
        <w:t>PROJEKT UMOWY</w:t>
      </w:r>
    </w:p>
    <w:p w:rsidR="00E223FC" w:rsidRPr="00444631" w:rsidRDefault="00E223FC" w:rsidP="00E223FC">
      <w:pPr>
        <w:spacing w:after="0"/>
        <w:jc w:val="center"/>
        <w:rPr>
          <w:rFonts w:asciiTheme="majorHAnsi" w:hAnsiTheme="majorHAnsi" w:cs="Tahoma"/>
          <w:b/>
          <w:bCs/>
          <w:sz w:val="20"/>
          <w:szCs w:val="20"/>
        </w:rPr>
      </w:pPr>
      <w:r w:rsidRPr="00444631">
        <w:rPr>
          <w:rFonts w:asciiTheme="majorHAnsi" w:hAnsiTheme="majorHAnsi" w:cs="Tahoma"/>
          <w:b/>
          <w:sz w:val="20"/>
          <w:szCs w:val="20"/>
          <w:u w:val="single"/>
        </w:rPr>
        <w:t xml:space="preserve">Nr </w:t>
      </w:r>
      <w:r>
        <w:rPr>
          <w:rFonts w:asciiTheme="majorHAnsi" w:hAnsiTheme="majorHAnsi" w:cs="Tahoma"/>
          <w:b/>
          <w:sz w:val="20"/>
          <w:szCs w:val="20"/>
          <w:u w:val="single"/>
        </w:rPr>
        <w:t>81/ZK/2020/W</w:t>
      </w:r>
    </w:p>
    <w:p w:rsidR="00E223FC" w:rsidRPr="00444631" w:rsidRDefault="00E223FC" w:rsidP="00E223FC">
      <w:pPr>
        <w:spacing w:after="60"/>
        <w:rPr>
          <w:rFonts w:asciiTheme="majorHAnsi" w:hAnsiTheme="majorHAnsi" w:cs="Tahoma"/>
          <w:sz w:val="20"/>
          <w:szCs w:val="20"/>
        </w:rPr>
      </w:pPr>
      <w:r w:rsidRPr="00444631">
        <w:rPr>
          <w:rFonts w:asciiTheme="majorHAnsi" w:hAnsiTheme="majorHAnsi" w:cs="Tahoma"/>
          <w:sz w:val="20"/>
          <w:szCs w:val="20"/>
        </w:rPr>
        <w:t>Zawarta w Kielcach w dniu</w:t>
      </w:r>
      <w:r>
        <w:rPr>
          <w:rFonts w:asciiTheme="majorHAnsi" w:hAnsiTheme="majorHAnsi" w:cs="Tahoma"/>
          <w:sz w:val="20"/>
          <w:szCs w:val="20"/>
        </w:rPr>
        <w:t xml:space="preserve"> ........................... 2020</w:t>
      </w:r>
      <w:r w:rsidRPr="00444631">
        <w:rPr>
          <w:rFonts w:asciiTheme="majorHAnsi" w:hAnsiTheme="majorHAnsi" w:cs="Tahoma"/>
          <w:sz w:val="20"/>
          <w:szCs w:val="20"/>
        </w:rPr>
        <w:t xml:space="preserve"> roku pomiędzy</w:t>
      </w:r>
    </w:p>
    <w:p w:rsidR="00E223FC" w:rsidRPr="00444631" w:rsidRDefault="00E223FC" w:rsidP="00E223FC">
      <w:pPr>
        <w:pStyle w:val="Nagwek5"/>
        <w:spacing w:before="0" w:after="60" w:line="240" w:lineRule="auto"/>
        <w:rPr>
          <w:rFonts w:cs="Tahoma"/>
          <w:b/>
          <w:i/>
          <w:color w:val="auto"/>
          <w:sz w:val="20"/>
          <w:szCs w:val="20"/>
        </w:rPr>
      </w:pPr>
      <w:r w:rsidRPr="00444631">
        <w:rPr>
          <w:rFonts w:cs="Tahoma"/>
          <w:b/>
          <w:color w:val="auto"/>
          <w:sz w:val="20"/>
          <w:szCs w:val="20"/>
        </w:rPr>
        <w:t>Zakładem Doskonalenia Zawodowego w Kielcach</w:t>
      </w:r>
    </w:p>
    <w:p w:rsidR="00E223FC" w:rsidRPr="00444631" w:rsidRDefault="00E223FC" w:rsidP="00E223FC">
      <w:pPr>
        <w:pStyle w:val="Nagwek5"/>
        <w:spacing w:before="0" w:after="60" w:line="240" w:lineRule="auto"/>
        <w:jc w:val="both"/>
        <w:rPr>
          <w:rFonts w:cs="Tahoma"/>
          <w:b/>
          <w:i/>
          <w:color w:val="auto"/>
          <w:sz w:val="20"/>
          <w:szCs w:val="20"/>
        </w:rPr>
      </w:pPr>
      <w:r w:rsidRPr="00444631">
        <w:rPr>
          <w:rFonts w:cs="Tahoma"/>
          <w:color w:val="auto"/>
          <w:sz w:val="20"/>
          <w:szCs w:val="20"/>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p>
    <w:p w:rsidR="00E223FC" w:rsidRPr="00444631" w:rsidRDefault="00E223FC" w:rsidP="00E223FC">
      <w:pPr>
        <w:spacing w:after="60"/>
        <w:rPr>
          <w:rFonts w:asciiTheme="majorHAnsi" w:hAnsiTheme="majorHAnsi" w:cs="Tahoma"/>
          <w:sz w:val="20"/>
          <w:szCs w:val="20"/>
        </w:rPr>
      </w:pPr>
      <w:r w:rsidRPr="00444631">
        <w:rPr>
          <w:rFonts w:asciiTheme="majorHAnsi" w:hAnsiTheme="majorHAnsi" w:cs="Tahoma"/>
          <w:sz w:val="20"/>
          <w:szCs w:val="20"/>
        </w:rPr>
        <w:t xml:space="preserve">zwanym dalej </w:t>
      </w:r>
      <w:r>
        <w:rPr>
          <w:rFonts w:asciiTheme="majorHAnsi" w:hAnsiTheme="majorHAnsi" w:cs="Tahoma"/>
          <w:b/>
          <w:sz w:val="20"/>
          <w:szCs w:val="20"/>
        </w:rPr>
        <w:t>„Zamawiającym</w:t>
      </w:r>
      <w:r w:rsidRPr="00444631">
        <w:rPr>
          <w:rFonts w:asciiTheme="majorHAnsi" w:hAnsiTheme="majorHAnsi" w:cs="Tahoma"/>
          <w:b/>
          <w:sz w:val="20"/>
          <w:szCs w:val="20"/>
        </w:rPr>
        <w:t>”</w:t>
      </w:r>
    </w:p>
    <w:p w:rsidR="00E223FC" w:rsidRPr="00444631" w:rsidRDefault="00E223FC" w:rsidP="00E223FC">
      <w:pPr>
        <w:spacing w:after="60"/>
        <w:rPr>
          <w:rFonts w:asciiTheme="majorHAnsi" w:hAnsiTheme="majorHAnsi" w:cs="Tahoma"/>
          <w:sz w:val="20"/>
          <w:szCs w:val="20"/>
        </w:rPr>
      </w:pPr>
      <w:r w:rsidRPr="00444631">
        <w:rPr>
          <w:rFonts w:asciiTheme="majorHAnsi" w:hAnsiTheme="majorHAnsi" w:cs="Tahoma"/>
          <w:sz w:val="20"/>
          <w:szCs w:val="20"/>
        </w:rPr>
        <w:t>reprezentowanym przez:</w:t>
      </w:r>
    </w:p>
    <w:p w:rsidR="00E223FC" w:rsidRPr="00444631" w:rsidRDefault="00E223FC" w:rsidP="00E223FC">
      <w:pPr>
        <w:widowControl w:val="0"/>
        <w:numPr>
          <w:ilvl w:val="0"/>
          <w:numId w:val="3"/>
        </w:numPr>
        <w:tabs>
          <w:tab w:val="clear" w:pos="340"/>
          <w:tab w:val="left" w:pos="720"/>
        </w:tabs>
        <w:autoSpaceDE w:val="0"/>
        <w:spacing w:after="0" w:line="240" w:lineRule="auto"/>
        <w:ind w:left="714" w:hanging="357"/>
        <w:rPr>
          <w:rFonts w:asciiTheme="majorHAnsi" w:hAnsiTheme="majorHAnsi" w:cs="Tahoma"/>
          <w:sz w:val="20"/>
          <w:szCs w:val="20"/>
        </w:rPr>
      </w:pPr>
      <w:r>
        <w:rPr>
          <w:rFonts w:asciiTheme="majorHAnsi" w:hAnsiTheme="majorHAnsi" w:cs="Tahoma"/>
          <w:sz w:val="20"/>
          <w:szCs w:val="20"/>
        </w:rPr>
        <w:t>…………………………</w:t>
      </w:r>
      <w:r w:rsidRPr="00444631">
        <w:rPr>
          <w:rFonts w:asciiTheme="majorHAnsi" w:hAnsiTheme="majorHAnsi" w:cs="Tahoma"/>
          <w:sz w:val="20"/>
          <w:szCs w:val="20"/>
        </w:rPr>
        <w:tab/>
      </w:r>
      <w:r w:rsidRPr="00444631">
        <w:rPr>
          <w:rFonts w:asciiTheme="majorHAnsi" w:hAnsiTheme="majorHAnsi" w:cs="Tahoma"/>
          <w:sz w:val="20"/>
          <w:szCs w:val="20"/>
        </w:rPr>
        <w:tab/>
        <w:t>-</w:t>
      </w:r>
      <w:r w:rsidRPr="00444631">
        <w:rPr>
          <w:rFonts w:asciiTheme="majorHAnsi" w:hAnsiTheme="majorHAnsi" w:cs="Tahoma"/>
          <w:sz w:val="20"/>
          <w:szCs w:val="20"/>
        </w:rPr>
        <w:tab/>
      </w:r>
      <w:r>
        <w:rPr>
          <w:rFonts w:asciiTheme="majorHAnsi" w:hAnsiTheme="majorHAnsi" w:cs="Tahoma"/>
          <w:sz w:val="20"/>
          <w:szCs w:val="20"/>
        </w:rPr>
        <w:t>……………………….</w:t>
      </w:r>
    </w:p>
    <w:p w:rsidR="00E223FC" w:rsidRPr="00444631" w:rsidRDefault="00E223FC" w:rsidP="00E223FC">
      <w:pPr>
        <w:widowControl w:val="0"/>
        <w:numPr>
          <w:ilvl w:val="0"/>
          <w:numId w:val="3"/>
        </w:numPr>
        <w:tabs>
          <w:tab w:val="clear" w:pos="340"/>
          <w:tab w:val="left" w:pos="720"/>
        </w:tabs>
        <w:autoSpaceDE w:val="0"/>
        <w:spacing w:after="60" w:line="240" w:lineRule="auto"/>
        <w:ind w:left="720" w:hanging="360"/>
        <w:rPr>
          <w:rFonts w:asciiTheme="majorHAnsi" w:hAnsiTheme="majorHAnsi" w:cs="Tahoma"/>
          <w:sz w:val="20"/>
          <w:szCs w:val="20"/>
        </w:rPr>
      </w:pPr>
      <w:r>
        <w:rPr>
          <w:rFonts w:asciiTheme="majorHAnsi" w:hAnsiTheme="majorHAnsi" w:cs="Tahoma"/>
          <w:sz w:val="20"/>
          <w:szCs w:val="20"/>
        </w:rPr>
        <w:t>…………………………</w:t>
      </w:r>
      <w:r>
        <w:rPr>
          <w:rFonts w:asciiTheme="majorHAnsi" w:hAnsiTheme="majorHAnsi" w:cs="Tahoma"/>
          <w:sz w:val="20"/>
          <w:szCs w:val="20"/>
        </w:rPr>
        <w:tab/>
      </w:r>
      <w:r>
        <w:rPr>
          <w:rFonts w:asciiTheme="majorHAnsi" w:hAnsiTheme="majorHAnsi" w:cs="Tahoma"/>
          <w:sz w:val="20"/>
          <w:szCs w:val="20"/>
        </w:rPr>
        <w:tab/>
        <w:t>-</w:t>
      </w:r>
      <w:r>
        <w:rPr>
          <w:rFonts w:asciiTheme="majorHAnsi" w:hAnsiTheme="majorHAnsi" w:cs="Tahoma"/>
          <w:sz w:val="20"/>
          <w:szCs w:val="20"/>
        </w:rPr>
        <w:tab/>
        <w:t>……………………….</w:t>
      </w:r>
    </w:p>
    <w:p w:rsidR="00E223FC" w:rsidRPr="00444631" w:rsidRDefault="00E223FC" w:rsidP="00E223FC">
      <w:pPr>
        <w:spacing w:after="60"/>
        <w:rPr>
          <w:rFonts w:asciiTheme="majorHAnsi" w:hAnsiTheme="majorHAnsi" w:cs="Tahoma"/>
          <w:sz w:val="20"/>
          <w:szCs w:val="20"/>
        </w:rPr>
      </w:pPr>
      <w:r w:rsidRPr="00444631">
        <w:rPr>
          <w:rFonts w:asciiTheme="majorHAnsi" w:hAnsiTheme="majorHAnsi" w:cs="Tahoma"/>
          <w:sz w:val="20"/>
          <w:szCs w:val="20"/>
        </w:rPr>
        <w:t>a</w:t>
      </w:r>
    </w:p>
    <w:p w:rsidR="00E223FC" w:rsidRPr="00444631" w:rsidRDefault="00E223FC" w:rsidP="00E223FC">
      <w:pPr>
        <w:spacing w:after="60"/>
        <w:rPr>
          <w:rFonts w:asciiTheme="majorHAnsi" w:hAnsiTheme="majorHAnsi" w:cs="Tahoma"/>
          <w:sz w:val="20"/>
          <w:szCs w:val="20"/>
        </w:rPr>
      </w:pPr>
      <w:r w:rsidRPr="00444631">
        <w:rPr>
          <w:rFonts w:asciiTheme="majorHAnsi" w:hAnsiTheme="majorHAnsi" w:cs="Tahoma"/>
          <w:sz w:val="20"/>
          <w:szCs w:val="20"/>
        </w:rPr>
        <w:t>………………………………………</w:t>
      </w:r>
    </w:p>
    <w:p w:rsidR="00E223FC" w:rsidRPr="00444631" w:rsidRDefault="00E223FC" w:rsidP="00E223FC">
      <w:pPr>
        <w:spacing w:after="60"/>
        <w:rPr>
          <w:rFonts w:asciiTheme="majorHAnsi" w:hAnsiTheme="majorHAnsi" w:cs="Tahoma"/>
          <w:b/>
          <w:sz w:val="20"/>
          <w:szCs w:val="20"/>
        </w:rPr>
      </w:pPr>
      <w:r w:rsidRPr="00444631">
        <w:rPr>
          <w:rFonts w:asciiTheme="majorHAnsi" w:hAnsiTheme="majorHAnsi" w:cs="Tahoma"/>
          <w:sz w:val="20"/>
          <w:szCs w:val="20"/>
        </w:rPr>
        <w:t xml:space="preserve">zwanym dalej </w:t>
      </w:r>
      <w:r>
        <w:rPr>
          <w:rFonts w:asciiTheme="majorHAnsi" w:hAnsiTheme="majorHAnsi" w:cs="Tahoma"/>
          <w:b/>
          <w:sz w:val="20"/>
          <w:szCs w:val="20"/>
        </w:rPr>
        <w:t>„Wykonawcą</w:t>
      </w:r>
      <w:r w:rsidRPr="00444631">
        <w:rPr>
          <w:rFonts w:asciiTheme="majorHAnsi" w:hAnsiTheme="majorHAnsi" w:cs="Tahoma"/>
          <w:b/>
          <w:sz w:val="20"/>
          <w:szCs w:val="20"/>
        </w:rPr>
        <w:t>”</w:t>
      </w:r>
    </w:p>
    <w:p w:rsidR="00E223FC" w:rsidRPr="00444631" w:rsidRDefault="00E223FC" w:rsidP="00E223FC">
      <w:pPr>
        <w:spacing w:after="60"/>
        <w:rPr>
          <w:rFonts w:asciiTheme="majorHAnsi" w:hAnsiTheme="majorHAnsi" w:cs="Tahoma"/>
          <w:sz w:val="20"/>
          <w:szCs w:val="20"/>
        </w:rPr>
      </w:pPr>
      <w:r w:rsidRPr="00444631">
        <w:rPr>
          <w:rFonts w:asciiTheme="majorHAnsi" w:hAnsiTheme="majorHAnsi" w:cs="Tahoma"/>
          <w:sz w:val="20"/>
          <w:szCs w:val="20"/>
        </w:rPr>
        <w:t>o następującej treści:</w:t>
      </w:r>
    </w:p>
    <w:p w:rsidR="00E223FC" w:rsidRPr="00444631" w:rsidRDefault="00E223FC" w:rsidP="00E223FC">
      <w:pPr>
        <w:spacing w:after="60"/>
        <w:jc w:val="center"/>
        <w:rPr>
          <w:rFonts w:asciiTheme="majorHAnsi" w:hAnsiTheme="majorHAnsi" w:cs="Tahoma"/>
          <w:b/>
          <w:sz w:val="20"/>
          <w:szCs w:val="20"/>
        </w:rPr>
      </w:pPr>
      <w:r w:rsidRPr="00444631">
        <w:rPr>
          <w:rFonts w:asciiTheme="majorHAnsi" w:hAnsiTheme="majorHAnsi" w:cs="Tahoma"/>
          <w:b/>
          <w:sz w:val="20"/>
          <w:szCs w:val="20"/>
        </w:rPr>
        <w:t>§ 1</w:t>
      </w:r>
    </w:p>
    <w:p w:rsidR="00E223FC" w:rsidRDefault="00E223FC" w:rsidP="00E223FC">
      <w:pPr>
        <w:autoSpaceDE w:val="0"/>
        <w:autoSpaceDN w:val="0"/>
        <w:adjustRightInd w:val="0"/>
        <w:spacing w:after="0" w:line="240" w:lineRule="auto"/>
        <w:jc w:val="both"/>
        <w:rPr>
          <w:rFonts w:asciiTheme="majorHAnsi" w:hAnsiTheme="majorHAnsi" w:cs="Tahoma"/>
          <w:sz w:val="20"/>
          <w:szCs w:val="20"/>
        </w:rPr>
      </w:pPr>
      <w:r>
        <w:rPr>
          <w:rFonts w:asciiTheme="majorHAnsi" w:hAnsiTheme="majorHAnsi" w:cs="Tahoma"/>
          <w:sz w:val="20"/>
          <w:szCs w:val="20"/>
        </w:rPr>
        <w:t>Zamawiający zleca, a Wykonawca</w:t>
      </w:r>
      <w:r w:rsidRPr="00444631">
        <w:rPr>
          <w:rFonts w:asciiTheme="majorHAnsi" w:hAnsiTheme="majorHAnsi" w:cs="Tahoma"/>
          <w:sz w:val="20"/>
          <w:szCs w:val="20"/>
        </w:rPr>
        <w:t xml:space="preserve"> zobowiązuje się do świadczenia usługi </w:t>
      </w:r>
      <w:r>
        <w:rPr>
          <w:rFonts w:asciiTheme="majorHAnsi" w:hAnsiTheme="majorHAnsi" w:cs="Tahoma"/>
          <w:sz w:val="20"/>
          <w:szCs w:val="20"/>
        </w:rPr>
        <w:t>cateringowej dla dzieci przedszkolnych, polegającej na codziennym</w:t>
      </w:r>
      <w:r w:rsidRPr="00444631">
        <w:rPr>
          <w:rFonts w:asciiTheme="majorHAnsi" w:hAnsiTheme="majorHAnsi" w:cs="Tahoma"/>
          <w:sz w:val="20"/>
          <w:szCs w:val="20"/>
        </w:rPr>
        <w:t xml:space="preserve"> </w:t>
      </w:r>
      <w:r>
        <w:rPr>
          <w:rFonts w:asciiTheme="majorHAnsi" w:hAnsiTheme="majorHAnsi" w:cs="Tahoma"/>
          <w:sz w:val="20"/>
          <w:szCs w:val="20"/>
        </w:rPr>
        <w:t>przygotowaniu i dostarczaniu</w:t>
      </w:r>
      <w:r w:rsidRPr="00444631">
        <w:rPr>
          <w:rFonts w:asciiTheme="majorHAnsi" w:hAnsiTheme="majorHAnsi" w:cs="Tahoma"/>
          <w:sz w:val="20"/>
          <w:szCs w:val="20"/>
        </w:rPr>
        <w:t xml:space="preserve"> posiłków składających się ze: śniadania, </w:t>
      </w:r>
      <w:r>
        <w:rPr>
          <w:rFonts w:asciiTheme="majorHAnsi" w:hAnsiTheme="majorHAnsi" w:cs="Tahoma"/>
          <w:sz w:val="20"/>
          <w:szCs w:val="20"/>
        </w:rPr>
        <w:t xml:space="preserve">dwudaniowego obiadu oraz podwieczorku. Planowana łączna ilość dzienna to posiłki dla </w:t>
      </w:r>
      <w:r w:rsidRPr="00444631">
        <w:rPr>
          <w:rFonts w:asciiTheme="majorHAnsi" w:hAnsiTheme="majorHAnsi" w:cs="Tahoma"/>
          <w:sz w:val="20"/>
          <w:szCs w:val="20"/>
        </w:rPr>
        <w:t>75</w:t>
      </w:r>
      <w:r>
        <w:rPr>
          <w:rFonts w:asciiTheme="majorHAnsi" w:hAnsiTheme="majorHAnsi" w:cs="Tahoma"/>
          <w:sz w:val="20"/>
          <w:szCs w:val="20"/>
        </w:rPr>
        <w:t xml:space="preserve"> dzieci</w:t>
      </w:r>
      <w:r w:rsidRPr="00444631">
        <w:rPr>
          <w:rFonts w:asciiTheme="majorHAnsi" w:hAnsiTheme="majorHAnsi" w:cs="Tahoma"/>
          <w:sz w:val="20"/>
          <w:szCs w:val="20"/>
        </w:rPr>
        <w:t>,</w:t>
      </w:r>
      <w:r w:rsidRPr="00444631">
        <w:rPr>
          <w:rFonts w:asciiTheme="majorHAnsi" w:eastAsiaTheme="minorHAnsi" w:hAnsiTheme="majorHAnsi" w:cs="NimbusSanL-Regu"/>
          <w:sz w:val="20"/>
          <w:szCs w:val="20"/>
          <w:lang w:eastAsia="en-US"/>
        </w:rPr>
        <w:t xml:space="preserve"> </w:t>
      </w:r>
      <w:r w:rsidRPr="00444631">
        <w:rPr>
          <w:rFonts w:asciiTheme="majorHAnsi" w:hAnsiTheme="majorHAnsi" w:cs="Tahoma"/>
          <w:sz w:val="20"/>
          <w:szCs w:val="20"/>
        </w:rPr>
        <w:t xml:space="preserve">zgodnie z zasadami określonymi w </w:t>
      </w:r>
      <w:r>
        <w:rPr>
          <w:rFonts w:asciiTheme="majorHAnsi" w:hAnsiTheme="majorHAnsi" w:cs="Tahoma"/>
          <w:sz w:val="20"/>
          <w:szCs w:val="20"/>
        </w:rPr>
        <w:t>szczegółowym opisie przedmiotu zamówienia stanowiącym</w:t>
      </w:r>
      <w:r w:rsidRPr="00444631">
        <w:rPr>
          <w:rFonts w:asciiTheme="majorHAnsi" w:hAnsiTheme="majorHAnsi" w:cs="Tahoma"/>
          <w:sz w:val="20"/>
          <w:szCs w:val="20"/>
        </w:rPr>
        <w:t xml:space="preserve"> załącznik nr 1 </w:t>
      </w:r>
      <w:r>
        <w:rPr>
          <w:rFonts w:asciiTheme="majorHAnsi" w:hAnsiTheme="majorHAnsi" w:cs="Tahoma"/>
          <w:sz w:val="20"/>
          <w:szCs w:val="20"/>
        </w:rPr>
        <w:t>do Zaproszenia, zwanym dalej szczegółowym opisem</w:t>
      </w:r>
      <w:r w:rsidRPr="00444631">
        <w:rPr>
          <w:rFonts w:asciiTheme="majorHAnsi" w:hAnsiTheme="majorHAnsi" w:cs="Tahoma"/>
          <w:sz w:val="20"/>
          <w:szCs w:val="20"/>
        </w:rPr>
        <w:t>.</w:t>
      </w:r>
    </w:p>
    <w:p w:rsidR="00E223FC" w:rsidRPr="00444631" w:rsidRDefault="00E223FC" w:rsidP="00E223FC">
      <w:pPr>
        <w:autoSpaceDE w:val="0"/>
        <w:autoSpaceDN w:val="0"/>
        <w:adjustRightInd w:val="0"/>
        <w:spacing w:after="0" w:line="240" w:lineRule="auto"/>
        <w:jc w:val="both"/>
        <w:rPr>
          <w:rFonts w:asciiTheme="majorHAnsi" w:eastAsiaTheme="minorHAnsi" w:hAnsiTheme="majorHAnsi" w:cs="NimbusSanL-Regu"/>
          <w:sz w:val="20"/>
          <w:szCs w:val="20"/>
          <w:lang w:eastAsia="en-US"/>
        </w:rPr>
      </w:pPr>
    </w:p>
    <w:p w:rsidR="00E223FC" w:rsidRPr="00444631" w:rsidRDefault="00E223FC" w:rsidP="00E223FC">
      <w:pPr>
        <w:pStyle w:val="Tekstpodstawowywcity2"/>
        <w:spacing w:after="60" w:line="240" w:lineRule="auto"/>
        <w:ind w:left="0"/>
        <w:jc w:val="center"/>
        <w:rPr>
          <w:rFonts w:asciiTheme="majorHAnsi" w:hAnsiTheme="majorHAnsi" w:cs="Tahoma"/>
          <w:b/>
          <w:sz w:val="20"/>
          <w:szCs w:val="20"/>
        </w:rPr>
      </w:pPr>
      <w:r w:rsidRPr="00444631">
        <w:rPr>
          <w:rFonts w:asciiTheme="majorHAnsi" w:hAnsiTheme="majorHAnsi" w:cs="Tahoma"/>
          <w:b/>
          <w:sz w:val="20"/>
          <w:szCs w:val="20"/>
        </w:rPr>
        <w:t>§ 2</w:t>
      </w:r>
    </w:p>
    <w:p w:rsidR="00E223FC" w:rsidRPr="00B26B0D" w:rsidRDefault="00E223FC" w:rsidP="00E223FC">
      <w:pPr>
        <w:pStyle w:val="Akapitzlist"/>
        <w:numPr>
          <w:ilvl w:val="0"/>
          <w:numId w:val="8"/>
        </w:numPr>
        <w:tabs>
          <w:tab w:val="num" w:pos="709"/>
          <w:tab w:val="num" w:pos="1780"/>
        </w:tabs>
        <w:suppressAutoHyphens/>
        <w:spacing w:after="60"/>
        <w:jc w:val="both"/>
        <w:rPr>
          <w:rFonts w:asciiTheme="majorHAnsi" w:hAnsiTheme="majorHAnsi" w:cs="Tahoma"/>
          <w:sz w:val="20"/>
          <w:szCs w:val="20"/>
        </w:rPr>
      </w:pPr>
      <w:r w:rsidRPr="00444631">
        <w:rPr>
          <w:rFonts w:asciiTheme="majorHAnsi" w:hAnsiTheme="majorHAnsi" w:cs="Tahoma"/>
          <w:bCs/>
          <w:sz w:val="20"/>
          <w:szCs w:val="20"/>
        </w:rPr>
        <w:t xml:space="preserve">Strony ustaliły, że </w:t>
      </w:r>
      <w:r w:rsidRPr="00444631">
        <w:rPr>
          <w:rFonts w:asciiTheme="majorHAnsi" w:hAnsiTheme="majorHAnsi" w:cs="Tahoma"/>
          <w:sz w:val="20"/>
          <w:szCs w:val="20"/>
        </w:rPr>
        <w:t>wynagrodzenie całodziennego wyżywienia jednego dziecka</w:t>
      </w:r>
      <w:r>
        <w:rPr>
          <w:rFonts w:asciiTheme="majorHAnsi" w:hAnsiTheme="majorHAnsi" w:cs="Tahoma"/>
          <w:sz w:val="20"/>
          <w:szCs w:val="20"/>
        </w:rPr>
        <w:t xml:space="preserve"> </w:t>
      </w:r>
      <w:r w:rsidRPr="00B26B0D">
        <w:rPr>
          <w:rFonts w:asciiTheme="majorHAnsi" w:hAnsiTheme="majorHAnsi" w:cs="Tahoma"/>
          <w:sz w:val="20"/>
          <w:szCs w:val="20"/>
        </w:rPr>
        <w:t xml:space="preserve">wynosić będzie </w:t>
      </w:r>
      <w:r w:rsidRPr="00B26B0D">
        <w:rPr>
          <w:rFonts w:asciiTheme="majorHAnsi" w:hAnsiTheme="majorHAnsi" w:cs="Tahoma"/>
          <w:b/>
          <w:sz w:val="20"/>
          <w:szCs w:val="20"/>
        </w:rPr>
        <w:t>……… zł brutto</w:t>
      </w:r>
      <w:r w:rsidRPr="00B26B0D">
        <w:rPr>
          <w:rFonts w:asciiTheme="majorHAnsi" w:hAnsiTheme="majorHAnsi" w:cs="Tahoma"/>
          <w:sz w:val="20"/>
          <w:szCs w:val="20"/>
        </w:rPr>
        <w:t xml:space="preserve"> (słownie: …………………………………. zł 00/100)</w:t>
      </w:r>
    </w:p>
    <w:p w:rsidR="00E223FC" w:rsidRPr="00444631" w:rsidRDefault="00E223FC" w:rsidP="00E223FC">
      <w:pPr>
        <w:pStyle w:val="Akapitzlist"/>
        <w:suppressAutoHyphens/>
        <w:spacing w:after="60"/>
        <w:ind w:left="360"/>
        <w:jc w:val="both"/>
        <w:rPr>
          <w:rFonts w:asciiTheme="majorHAnsi" w:hAnsiTheme="majorHAnsi" w:cs="Tahoma"/>
          <w:sz w:val="20"/>
          <w:szCs w:val="20"/>
        </w:rPr>
      </w:pPr>
      <w:r w:rsidRPr="00444631">
        <w:rPr>
          <w:rFonts w:asciiTheme="majorHAnsi" w:hAnsiTheme="majorHAnsi" w:cs="Tahoma"/>
          <w:sz w:val="20"/>
          <w:szCs w:val="20"/>
        </w:rPr>
        <w:t>W TYM:</w:t>
      </w:r>
    </w:p>
    <w:p w:rsidR="00E223FC" w:rsidRPr="00444631" w:rsidRDefault="00E223FC" w:rsidP="00E223FC">
      <w:pPr>
        <w:pStyle w:val="Akapitzlist"/>
        <w:suppressAutoHyphens/>
        <w:spacing w:after="60"/>
        <w:ind w:left="360"/>
        <w:jc w:val="both"/>
        <w:rPr>
          <w:rFonts w:asciiTheme="majorHAnsi" w:hAnsiTheme="majorHAnsi" w:cs="Tahoma"/>
          <w:sz w:val="20"/>
          <w:szCs w:val="20"/>
        </w:rPr>
      </w:pPr>
      <w:r w:rsidRPr="00444631">
        <w:rPr>
          <w:rFonts w:asciiTheme="majorHAnsi" w:hAnsiTheme="majorHAnsi" w:cs="Tahoma"/>
          <w:sz w:val="20"/>
          <w:szCs w:val="20"/>
        </w:rPr>
        <w:t>CENA ZA JEDNĄ PORCJĘ ŚNIADANIA:……………………………………….. ZŁ. brutto</w:t>
      </w:r>
    </w:p>
    <w:p w:rsidR="00E223FC" w:rsidRPr="00444631" w:rsidRDefault="00E223FC" w:rsidP="00E223FC">
      <w:pPr>
        <w:pStyle w:val="Akapitzlist"/>
        <w:suppressAutoHyphens/>
        <w:spacing w:after="60"/>
        <w:ind w:left="360"/>
        <w:jc w:val="both"/>
        <w:rPr>
          <w:rFonts w:asciiTheme="majorHAnsi" w:hAnsiTheme="majorHAnsi" w:cs="Tahoma"/>
          <w:sz w:val="20"/>
          <w:szCs w:val="20"/>
        </w:rPr>
      </w:pPr>
      <w:r w:rsidRPr="00444631">
        <w:rPr>
          <w:rFonts w:asciiTheme="majorHAnsi" w:hAnsiTheme="majorHAnsi" w:cs="Tahoma"/>
          <w:sz w:val="20"/>
          <w:szCs w:val="20"/>
        </w:rPr>
        <w:t>SŁOWNIE: .............................................................................................................................................</w:t>
      </w:r>
    </w:p>
    <w:p w:rsidR="00E223FC" w:rsidRPr="00444631" w:rsidRDefault="00E223FC" w:rsidP="00E223FC">
      <w:pPr>
        <w:pStyle w:val="Akapitzlist"/>
        <w:suppressAutoHyphens/>
        <w:spacing w:after="60"/>
        <w:ind w:left="360"/>
        <w:jc w:val="both"/>
        <w:rPr>
          <w:rFonts w:asciiTheme="majorHAnsi" w:hAnsiTheme="majorHAnsi" w:cs="Tahoma"/>
          <w:sz w:val="20"/>
          <w:szCs w:val="20"/>
        </w:rPr>
      </w:pPr>
      <w:r w:rsidRPr="00444631">
        <w:rPr>
          <w:rFonts w:asciiTheme="majorHAnsi" w:hAnsiTheme="majorHAnsi" w:cs="Tahoma"/>
          <w:sz w:val="20"/>
          <w:szCs w:val="20"/>
        </w:rPr>
        <w:t>CENA ZA JEDNĄ PORCJĘ OBIADU:……………………………………….. ZŁ. brutto</w:t>
      </w:r>
    </w:p>
    <w:p w:rsidR="00E223FC" w:rsidRPr="00444631" w:rsidRDefault="00E223FC" w:rsidP="00E223FC">
      <w:pPr>
        <w:pStyle w:val="Akapitzlist"/>
        <w:suppressAutoHyphens/>
        <w:spacing w:after="60"/>
        <w:ind w:left="360"/>
        <w:jc w:val="both"/>
        <w:rPr>
          <w:rFonts w:asciiTheme="majorHAnsi" w:hAnsiTheme="majorHAnsi" w:cs="Tahoma"/>
          <w:sz w:val="20"/>
          <w:szCs w:val="20"/>
        </w:rPr>
      </w:pPr>
      <w:r w:rsidRPr="00444631">
        <w:rPr>
          <w:rFonts w:asciiTheme="majorHAnsi" w:hAnsiTheme="majorHAnsi" w:cs="Tahoma"/>
          <w:sz w:val="20"/>
          <w:szCs w:val="20"/>
        </w:rPr>
        <w:t>SŁOWNIE: .............................................................................................................................................</w:t>
      </w:r>
    </w:p>
    <w:p w:rsidR="00E223FC" w:rsidRPr="00444631" w:rsidRDefault="00E223FC" w:rsidP="00E223FC">
      <w:pPr>
        <w:pStyle w:val="Akapitzlist"/>
        <w:suppressAutoHyphens/>
        <w:spacing w:after="60"/>
        <w:ind w:left="360"/>
        <w:jc w:val="both"/>
        <w:rPr>
          <w:rFonts w:asciiTheme="majorHAnsi" w:hAnsiTheme="majorHAnsi" w:cs="Tahoma"/>
          <w:sz w:val="20"/>
          <w:szCs w:val="20"/>
        </w:rPr>
      </w:pPr>
      <w:r w:rsidRPr="00444631">
        <w:rPr>
          <w:rFonts w:asciiTheme="majorHAnsi" w:hAnsiTheme="majorHAnsi" w:cs="Tahoma"/>
          <w:sz w:val="20"/>
          <w:szCs w:val="20"/>
        </w:rPr>
        <w:t>CENA ZA JEDNĄ PORCJĘ PODWIECZORKU:……………………………………….. ZŁ. brutto</w:t>
      </w:r>
    </w:p>
    <w:p w:rsidR="00E223FC" w:rsidRPr="00444631" w:rsidRDefault="00E223FC" w:rsidP="00E223FC">
      <w:pPr>
        <w:pStyle w:val="Akapitzlist"/>
        <w:suppressAutoHyphens/>
        <w:spacing w:after="60"/>
        <w:ind w:left="360"/>
        <w:jc w:val="both"/>
        <w:rPr>
          <w:rFonts w:asciiTheme="majorHAnsi" w:hAnsiTheme="majorHAnsi" w:cs="Tahoma"/>
          <w:sz w:val="20"/>
          <w:szCs w:val="20"/>
        </w:rPr>
      </w:pPr>
      <w:r w:rsidRPr="00444631">
        <w:rPr>
          <w:rFonts w:asciiTheme="majorHAnsi" w:hAnsiTheme="majorHAnsi" w:cs="Tahoma"/>
          <w:sz w:val="20"/>
          <w:szCs w:val="20"/>
        </w:rPr>
        <w:t>SŁOWNIE: .............................................................................................................................................</w:t>
      </w:r>
    </w:p>
    <w:p w:rsidR="00E223FC" w:rsidRPr="00444631" w:rsidRDefault="00E223FC" w:rsidP="00E223FC">
      <w:pPr>
        <w:pStyle w:val="Akapitzlist"/>
        <w:numPr>
          <w:ilvl w:val="0"/>
          <w:numId w:val="8"/>
        </w:numPr>
        <w:tabs>
          <w:tab w:val="num" w:pos="709"/>
          <w:tab w:val="num" w:pos="1780"/>
        </w:tabs>
        <w:suppressAutoHyphens/>
        <w:spacing w:after="60"/>
        <w:jc w:val="both"/>
        <w:rPr>
          <w:rFonts w:asciiTheme="majorHAnsi" w:hAnsiTheme="majorHAnsi" w:cs="Tahoma"/>
          <w:sz w:val="20"/>
          <w:szCs w:val="20"/>
        </w:rPr>
      </w:pPr>
      <w:r w:rsidRPr="00444631">
        <w:rPr>
          <w:rFonts w:asciiTheme="majorHAnsi" w:hAnsiTheme="majorHAnsi" w:cs="Tahoma"/>
          <w:sz w:val="20"/>
          <w:szCs w:val="20"/>
        </w:rPr>
        <w:t xml:space="preserve">Wynagrodzenie, o którym mowa w ust. 1 obejmuje wszystkie koszty niezbędne do realizacji przedmiotu zamówienia oraz koszty transportu posiłków do </w:t>
      </w:r>
      <w:r w:rsidRPr="00444631">
        <w:rPr>
          <w:rFonts w:asciiTheme="majorHAnsi" w:hAnsiTheme="majorHAnsi" w:cs="Arial"/>
          <w:bCs/>
          <w:sz w:val="20"/>
          <w:szCs w:val="20"/>
        </w:rPr>
        <w:t xml:space="preserve">Niepublicznego Przedszkola </w:t>
      </w:r>
      <w:r>
        <w:rPr>
          <w:rFonts w:asciiTheme="majorHAnsi" w:hAnsiTheme="majorHAnsi" w:cs="Arial"/>
          <w:bCs/>
          <w:sz w:val="20"/>
          <w:szCs w:val="20"/>
        </w:rPr>
        <w:br/>
      </w:r>
      <w:r w:rsidRPr="00444631">
        <w:rPr>
          <w:rFonts w:asciiTheme="majorHAnsi" w:hAnsiTheme="majorHAnsi" w:cs="Arial"/>
          <w:bCs/>
          <w:sz w:val="20"/>
          <w:szCs w:val="20"/>
        </w:rPr>
        <w:t xml:space="preserve">w Opatowie ul. Konopnickiej 2 27-500 Opatów. </w:t>
      </w:r>
    </w:p>
    <w:p w:rsidR="00E223FC" w:rsidRPr="00444631" w:rsidRDefault="00E223FC" w:rsidP="00E223FC">
      <w:pPr>
        <w:pStyle w:val="Akapitzlist"/>
        <w:numPr>
          <w:ilvl w:val="0"/>
          <w:numId w:val="8"/>
        </w:numPr>
        <w:tabs>
          <w:tab w:val="num" w:pos="709"/>
          <w:tab w:val="num" w:pos="1780"/>
        </w:tabs>
        <w:suppressAutoHyphens/>
        <w:spacing w:after="60"/>
        <w:jc w:val="both"/>
        <w:rPr>
          <w:rFonts w:asciiTheme="majorHAnsi" w:hAnsiTheme="majorHAnsi" w:cs="Tahoma"/>
          <w:sz w:val="20"/>
          <w:szCs w:val="20"/>
        </w:rPr>
      </w:pPr>
      <w:r w:rsidRPr="00444631">
        <w:rPr>
          <w:rFonts w:asciiTheme="majorHAnsi" w:hAnsiTheme="majorHAnsi" w:cs="Tahoma"/>
          <w:sz w:val="20"/>
          <w:szCs w:val="20"/>
        </w:rPr>
        <w:t xml:space="preserve">Zamawiający dokona zapłaty na podstawie faktur/rachunków częściowych, przelewem na konto Wykonawcy wskazane na fakturach/rachunkach w terminie do 14 dni od daty otrzymania faktury/rachunku. Zamawiający dopuszcza fakturowanie częściowe miesięczne, za faktycznie zrealizowany przedmiot usługi. </w:t>
      </w:r>
    </w:p>
    <w:p w:rsidR="00E223FC" w:rsidRPr="00444631" w:rsidRDefault="00E223FC" w:rsidP="00E223FC">
      <w:pPr>
        <w:pStyle w:val="Akapitzlist"/>
        <w:numPr>
          <w:ilvl w:val="0"/>
          <w:numId w:val="8"/>
        </w:numPr>
        <w:tabs>
          <w:tab w:val="num" w:pos="709"/>
          <w:tab w:val="num" w:pos="1780"/>
        </w:tabs>
        <w:suppressAutoHyphens/>
        <w:spacing w:after="60"/>
        <w:jc w:val="both"/>
        <w:rPr>
          <w:rFonts w:asciiTheme="majorHAnsi" w:hAnsiTheme="majorHAnsi" w:cs="Tahoma"/>
          <w:sz w:val="20"/>
          <w:szCs w:val="20"/>
        </w:rPr>
      </w:pPr>
      <w:r w:rsidRPr="00444631">
        <w:rPr>
          <w:rFonts w:asciiTheme="majorHAnsi" w:hAnsiTheme="majorHAnsi" w:cs="Tahoma"/>
          <w:sz w:val="20"/>
          <w:szCs w:val="20"/>
        </w:rPr>
        <w:t>Zapłata nastąpi za faktycznie zamówione i dostarczone ilości posiłków.</w:t>
      </w:r>
      <w:r>
        <w:rPr>
          <w:rFonts w:asciiTheme="majorHAnsi" w:hAnsiTheme="majorHAnsi" w:cs="Tahoma"/>
          <w:sz w:val="20"/>
          <w:szCs w:val="20"/>
        </w:rPr>
        <w:t xml:space="preserve"> Podstawą do wypłaty będzie co</w:t>
      </w:r>
      <w:r w:rsidRPr="00444631">
        <w:rPr>
          <w:rFonts w:asciiTheme="majorHAnsi" w:hAnsiTheme="majorHAnsi" w:cs="Tahoma"/>
          <w:sz w:val="20"/>
          <w:szCs w:val="20"/>
        </w:rPr>
        <w:t xml:space="preserve">miesięczny protokół odbioru posiłków </w:t>
      </w:r>
      <w:r>
        <w:rPr>
          <w:rFonts w:asciiTheme="majorHAnsi" w:hAnsiTheme="majorHAnsi" w:cs="Tahoma"/>
          <w:sz w:val="20"/>
          <w:szCs w:val="20"/>
        </w:rPr>
        <w:t>podpisany przez Z</w:t>
      </w:r>
      <w:r w:rsidRPr="00444631">
        <w:rPr>
          <w:rFonts w:asciiTheme="majorHAnsi" w:hAnsiTheme="majorHAnsi" w:cs="Tahoma"/>
          <w:sz w:val="20"/>
          <w:szCs w:val="20"/>
        </w:rPr>
        <w:t>amawiającego.</w:t>
      </w:r>
    </w:p>
    <w:p w:rsidR="00E223FC" w:rsidRPr="00B26B0D" w:rsidRDefault="00E223FC" w:rsidP="00E223FC">
      <w:pPr>
        <w:widowControl w:val="0"/>
        <w:numPr>
          <w:ilvl w:val="0"/>
          <w:numId w:val="8"/>
        </w:numPr>
        <w:autoSpaceDE w:val="0"/>
        <w:autoSpaceDN w:val="0"/>
        <w:adjustRightInd w:val="0"/>
        <w:spacing w:after="0" w:line="240" w:lineRule="auto"/>
        <w:jc w:val="both"/>
        <w:rPr>
          <w:rFonts w:asciiTheme="majorHAnsi" w:hAnsiTheme="majorHAnsi"/>
          <w:sz w:val="20"/>
          <w:szCs w:val="20"/>
        </w:rPr>
      </w:pPr>
      <w:r w:rsidRPr="0064503D">
        <w:rPr>
          <w:rFonts w:asciiTheme="majorHAnsi" w:hAnsiTheme="majorHAnsi"/>
          <w:sz w:val="20"/>
          <w:szCs w:val="20"/>
        </w:rPr>
        <w:t xml:space="preserve">Zamawiający każdego dnia telefonicznie o godzinie 08.00 potwierdzi ilość porcji zamawianych </w:t>
      </w:r>
      <w:r>
        <w:rPr>
          <w:rFonts w:asciiTheme="majorHAnsi" w:hAnsiTheme="majorHAnsi"/>
          <w:sz w:val="20"/>
          <w:szCs w:val="20"/>
        </w:rPr>
        <w:br/>
      </w:r>
      <w:r w:rsidRPr="0064503D">
        <w:rPr>
          <w:rFonts w:asciiTheme="majorHAnsi" w:hAnsiTheme="majorHAnsi"/>
          <w:sz w:val="20"/>
          <w:szCs w:val="20"/>
        </w:rPr>
        <w:t>w danym dniu.</w:t>
      </w:r>
    </w:p>
    <w:p w:rsidR="00E223FC" w:rsidRPr="00444631" w:rsidRDefault="00E223FC" w:rsidP="00E223FC">
      <w:pPr>
        <w:pStyle w:val="Akapitzlist"/>
        <w:numPr>
          <w:ilvl w:val="0"/>
          <w:numId w:val="8"/>
        </w:numPr>
        <w:tabs>
          <w:tab w:val="num" w:pos="709"/>
          <w:tab w:val="num" w:pos="1780"/>
        </w:tabs>
        <w:suppressAutoHyphens/>
        <w:spacing w:after="60"/>
        <w:jc w:val="both"/>
        <w:rPr>
          <w:rFonts w:asciiTheme="majorHAnsi" w:hAnsiTheme="majorHAnsi" w:cs="Tahoma"/>
          <w:sz w:val="20"/>
          <w:szCs w:val="20"/>
        </w:rPr>
      </w:pPr>
      <w:r>
        <w:rPr>
          <w:rFonts w:asciiTheme="majorHAnsi" w:hAnsiTheme="majorHAnsi"/>
          <w:sz w:val="20"/>
          <w:szCs w:val="20"/>
        </w:rPr>
        <w:t>Okres</w:t>
      </w:r>
      <w:r w:rsidRPr="00444631">
        <w:rPr>
          <w:rFonts w:asciiTheme="majorHAnsi" w:hAnsiTheme="majorHAnsi"/>
          <w:sz w:val="20"/>
          <w:szCs w:val="20"/>
        </w:rPr>
        <w:t xml:space="preserve"> </w:t>
      </w:r>
      <w:r>
        <w:rPr>
          <w:rFonts w:asciiTheme="majorHAnsi" w:hAnsiTheme="majorHAnsi"/>
          <w:sz w:val="20"/>
          <w:szCs w:val="20"/>
        </w:rPr>
        <w:t>świadczenia usługi</w:t>
      </w:r>
      <w:r w:rsidRPr="00444631">
        <w:rPr>
          <w:rFonts w:asciiTheme="majorHAnsi" w:hAnsiTheme="majorHAnsi"/>
          <w:sz w:val="20"/>
          <w:szCs w:val="20"/>
        </w:rPr>
        <w:t xml:space="preserve">: </w:t>
      </w:r>
      <w:r>
        <w:rPr>
          <w:rFonts w:asciiTheme="majorHAnsi" w:hAnsiTheme="majorHAnsi"/>
          <w:sz w:val="20"/>
          <w:szCs w:val="20"/>
        </w:rPr>
        <w:t>dni robocze w okresie od 01.10.2020</w:t>
      </w:r>
      <w:r w:rsidRPr="00444631">
        <w:rPr>
          <w:rFonts w:asciiTheme="majorHAnsi" w:hAnsiTheme="majorHAnsi"/>
          <w:sz w:val="20"/>
          <w:szCs w:val="20"/>
        </w:rPr>
        <w:t xml:space="preserve"> </w:t>
      </w:r>
      <w:r>
        <w:rPr>
          <w:rFonts w:asciiTheme="majorHAnsi" w:hAnsiTheme="majorHAnsi"/>
          <w:sz w:val="20"/>
          <w:szCs w:val="20"/>
        </w:rPr>
        <w:t>r. do 30.09</w:t>
      </w:r>
      <w:r w:rsidRPr="00444631">
        <w:rPr>
          <w:rFonts w:asciiTheme="majorHAnsi" w:hAnsiTheme="majorHAnsi"/>
          <w:sz w:val="20"/>
          <w:szCs w:val="20"/>
        </w:rPr>
        <w:t>.20</w:t>
      </w:r>
      <w:r>
        <w:rPr>
          <w:rFonts w:asciiTheme="majorHAnsi" w:hAnsiTheme="majorHAnsi"/>
          <w:sz w:val="20"/>
          <w:szCs w:val="20"/>
        </w:rPr>
        <w:t>22</w:t>
      </w:r>
      <w:r w:rsidRPr="00444631">
        <w:rPr>
          <w:rFonts w:asciiTheme="majorHAnsi" w:hAnsiTheme="majorHAnsi"/>
          <w:sz w:val="20"/>
          <w:szCs w:val="20"/>
        </w:rPr>
        <w:t xml:space="preserve"> r.</w:t>
      </w:r>
    </w:p>
    <w:p w:rsidR="00E223FC" w:rsidRDefault="00E223FC" w:rsidP="00E223FC">
      <w:pPr>
        <w:pStyle w:val="Zwykytekst"/>
        <w:spacing w:after="60"/>
        <w:jc w:val="center"/>
        <w:rPr>
          <w:rFonts w:asciiTheme="majorHAnsi" w:hAnsiTheme="majorHAnsi" w:cs="Tahoma"/>
          <w:b/>
        </w:rPr>
      </w:pPr>
    </w:p>
    <w:p w:rsidR="00E223FC" w:rsidRDefault="00E223FC" w:rsidP="00E223FC">
      <w:pPr>
        <w:pStyle w:val="Zwykytekst"/>
        <w:spacing w:after="60"/>
        <w:jc w:val="center"/>
        <w:rPr>
          <w:rFonts w:asciiTheme="majorHAnsi" w:hAnsiTheme="majorHAnsi" w:cs="Tahoma"/>
          <w:b/>
        </w:rPr>
      </w:pPr>
    </w:p>
    <w:p w:rsidR="00E223FC" w:rsidRPr="00444631" w:rsidRDefault="00E223FC" w:rsidP="00E223FC">
      <w:pPr>
        <w:pStyle w:val="Zwykytekst"/>
        <w:spacing w:after="60"/>
        <w:jc w:val="center"/>
        <w:rPr>
          <w:rFonts w:asciiTheme="majorHAnsi" w:hAnsiTheme="majorHAnsi" w:cs="Tahoma"/>
          <w:b/>
        </w:rPr>
      </w:pPr>
      <w:r w:rsidRPr="00444631">
        <w:rPr>
          <w:rFonts w:asciiTheme="majorHAnsi" w:hAnsiTheme="majorHAnsi" w:cs="Tahoma"/>
          <w:b/>
        </w:rPr>
        <w:lastRenderedPageBreak/>
        <w:t>§ 3</w:t>
      </w:r>
    </w:p>
    <w:p w:rsidR="00E223FC" w:rsidRPr="00444631" w:rsidRDefault="00E223FC" w:rsidP="00E223FC">
      <w:pPr>
        <w:numPr>
          <w:ilvl w:val="0"/>
          <w:numId w:val="7"/>
        </w:numPr>
        <w:spacing w:after="0" w:line="240" w:lineRule="auto"/>
        <w:ind w:hanging="357"/>
        <w:jc w:val="both"/>
        <w:rPr>
          <w:rFonts w:asciiTheme="majorHAnsi" w:hAnsiTheme="majorHAnsi" w:cs="Tahoma"/>
          <w:sz w:val="20"/>
          <w:szCs w:val="20"/>
        </w:rPr>
      </w:pPr>
      <w:r>
        <w:rPr>
          <w:rFonts w:asciiTheme="majorHAnsi" w:hAnsiTheme="majorHAnsi" w:cs="Tahoma"/>
          <w:sz w:val="20"/>
          <w:szCs w:val="20"/>
        </w:rPr>
        <w:t>Zamawiający</w:t>
      </w:r>
      <w:r w:rsidRPr="00444631">
        <w:rPr>
          <w:rFonts w:asciiTheme="majorHAnsi" w:hAnsiTheme="majorHAnsi" w:cs="Tahoma"/>
          <w:sz w:val="20"/>
          <w:szCs w:val="20"/>
        </w:rPr>
        <w:t xml:space="preserve"> z ważnych przyczyn może wypowiedzieć umowę w każdym czasie. Wypowiedzenie umowy powinno być dokonane na piśmie i jest równoznaczne z rozwiązaniem umowy ze skutkiem na dzień wypowiedzenia.</w:t>
      </w:r>
    </w:p>
    <w:p w:rsidR="00E223FC" w:rsidRDefault="00E223FC" w:rsidP="00E223FC">
      <w:pPr>
        <w:numPr>
          <w:ilvl w:val="0"/>
          <w:numId w:val="7"/>
        </w:numPr>
        <w:spacing w:after="0" w:line="240" w:lineRule="auto"/>
        <w:ind w:hanging="357"/>
        <w:jc w:val="both"/>
        <w:rPr>
          <w:rFonts w:asciiTheme="majorHAnsi" w:hAnsiTheme="majorHAnsi" w:cs="Tahoma"/>
          <w:sz w:val="20"/>
          <w:szCs w:val="20"/>
        </w:rPr>
      </w:pPr>
      <w:r>
        <w:rPr>
          <w:rFonts w:asciiTheme="majorHAnsi" w:hAnsiTheme="majorHAnsi" w:cs="Tahoma"/>
          <w:sz w:val="20"/>
          <w:szCs w:val="20"/>
        </w:rPr>
        <w:t>Wykonawca może wypowiedzieć zlecenie jedynie z ważnych powodów za jednomiesięcznym terminem liczonym na koniec miesiąca kalendarzowego.</w:t>
      </w:r>
    </w:p>
    <w:p w:rsidR="00E223FC" w:rsidRPr="00444631" w:rsidRDefault="00E223FC" w:rsidP="00E223FC">
      <w:pPr>
        <w:numPr>
          <w:ilvl w:val="0"/>
          <w:numId w:val="7"/>
        </w:numPr>
        <w:spacing w:after="0" w:line="240" w:lineRule="auto"/>
        <w:ind w:hanging="357"/>
        <w:jc w:val="both"/>
        <w:rPr>
          <w:rFonts w:asciiTheme="majorHAnsi" w:hAnsiTheme="majorHAnsi" w:cs="Tahoma"/>
          <w:sz w:val="20"/>
          <w:szCs w:val="20"/>
        </w:rPr>
      </w:pPr>
      <w:r>
        <w:rPr>
          <w:rFonts w:asciiTheme="majorHAnsi" w:hAnsiTheme="majorHAnsi" w:cs="Tahoma"/>
          <w:sz w:val="20"/>
          <w:szCs w:val="20"/>
        </w:rPr>
        <w:t>Jeżeli wypowiedzenie nastąpiło bez ważnego powodu Wykonawca jest odpowiedzialny za szkodę wyrządzoną Zamawiającemu.</w:t>
      </w:r>
    </w:p>
    <w:p w:rsidR="00E223FC" w:rsidRPr="00444631" w:rsidRDefault="00E223FC" w:rsidP="00E223FC">
      <w:pPr>
        <w:tabs>
          <w:tab w:val="left" w:pos="0"/>
        </w:tabs>
        <w:spacing w:after="60"/>
        <w:ind w:right="-82"/>
        <w:jc w:val="center"/>
        <w:rPr>
          <w:rFonts w:asciiTheme="majorHAnsi" w:hAnsiTheme="majorHAnsi" w:cs="Tahoma"/>
          <w:b/>
          <w:sz w:val="20"/>
          <w:szCs w:val="20"/>
        </w:rPr>
      </w:pPr>
      <w:r w:rsidRPr="00444631">
        <w:rPr>
          <w:rFonts w:asciiTheme="majorHAnsi" w:hAnsiTheme="majorHAnsi" w:cs="Tahoma"/>
          <w:b/>
          <w:sz w:val="20"/>
          <w:szCs w:val="20"/>
        </w:rPr>
        <w:t>§ 4</w:t>
      </w:r>
    </w:p>
    <w:p w:rsidR="00E223FC" w:rsidRPr="00444631" w:rsidRDefault="00E223FC" w:rsidP="00E223FC">
      <w:pPr>
        <w:pStyle w:val="Tekstpodstawowywcity2"/>
        <w:numPr>
          <w:ilvl w:val="0"/>
          <w:numId w:val="4"/>
        </w:numPr>
        <w:spacing w:after="60" w:line="240" w:lineRule="auto"/>
        <w:ind w:hanging="357"/>
        <w:jc w:val="both"/>
        <w:rPr>
          <w:rFonts w:asciiTheme="majorHAnsi" w:hAnsiTheme="majorHAnsi" w:cs="Tahoma"/>
          <w:strike/>
          <w:sz w:val="20"/>
          <w:szCs w:val="20"/>
        </w:rPr>
      </w:pPr>
      <w:r w:rsidRPr="00444631">
        <w:rPr>
          <w:rFonts w:asciiTheme="majorHAnsi" w:hAnsiTheme="majorHAnsi" w:cs="Tahoma"/>
          <w:sz w:val="20"/>
          <w:szCs w:val="20"/>
        </w:rPr>
        <w:t xml:space="preserve">W przypadku niewykonania bądź nienależytego wykonania umowy przez </w:t>
      </w:r>
      <w:r>
        <w:rPr>
          <w:rFonts w:asciiTheme="majorHAnsi" w:hAnsiTheme="majorHAnsi" w:cs="Tahoma"/>
          <w:sz w:val="20"/>
          <w:szCs w:val="20"/>
        </w:rPr>
        <w:t xml:space="preserve">Wykonawcę, Zamawiający </w:t>
      </w:r>
      <w:r w:rsidRPr="00444631">
        <w:rPr>
          <w:rFonts w:asciiTheme="majorHAnsi" w:hAnsiTheme="majorHAnsi" w:cs="Tahoma"/>
          <w:sz w:val="20"/>
          <w:szCs w:val="20"/>
        </w:rPr>
        <w:t>może naliczyć karę umowną w następujących wysokościach:</w:t>
      </w:r>
    </w:p>
    <w:p w:rsidR="00E223FC" w:rsidRPr="00444631" w:rsidRDefault="00E223FC" w:rsidP="00E223FC">
      <w:pPr>
        <w:pStyle w:val="Tekstpodstawowywcity2"/>
        <w:numPr>
          <w:ilvl w:val="0"/>
          <w:numId w:val="5"/>
        </w:numPr>
        <w:spacing w:after="60" w:line="240" w:lineRule="auto"/>
        <w:ind w:hanging="357"/>
        <w:jc w:val="both"/>
        <w:rPr>
          <w:rFonts w:asciiTheme="majorHAnsi" w:hAnsiTheme="majorHAnsi" w:cs="Tahoma"/>
          <w:sz w:val="20"/>
          <w:szCs w:val="20"/>
        </w:rPr>
      </w:pPr>
      <w:r w:rsidRPr="00444631">
        <w:rPr>
          <w:rFonts w:asciiTheme="majorHAnsi" w:hAnsiTheme="majorHAnsi" w:cs="Tahoma"/>
          <w:sz w:val="20"/>
          <w:szCs w:val="20"/>
        </w:rPr>
        <w:t>za opóźnienie w świadczeniu usługi – 1 000,00 zł za każdy dzień opóźnienia,</w:t>
      </w:r>
    </w:p>
    <w:p w:rsidR="00E223FC" w:rsidRPr="00444631" w:rsidRDefault="00E223FC" w:rsidP="00E223FC">
      <w:pPr>
        <w:pStyle w:val="Tekstpodstawowywcity2"/>
        <w:numPr>
          <w:ilvl w:val="0"/>
          <w:numId w:val="5"/>
        </w:numPr>
        <w:spacing w:after="60" w:line="240" w:lineRule="auto"/>
        <w:ind w:hanging="357"/>
        <w:jc w:val="both"/>
        <w:rPr>
          <w:rFonts w:asciiTheme="majorHAnsi" w:hAnsiTheme="majorHAnsi" w:cs="Tahoma"/>
          <w:sz w:val="20"/>
          <w:szCs w:val="20"/>
        </w:rPr>
      </w:pPr>
      <w:r w:rsidRPr="00444631">
        <w:rPr>
          <w:rFonts w:asciiTheme="majorHAnsi" w:hAnsiTheme="majorHAnsi" w:cs="Tahoma"/>
          <w:sz w:val="20"/>
          <w:szCs w:val="20"/>
        </w:rPr>
        <w:t xml:space="preserve">za świadczenie usługi o obniżonej jakości </w:t>
      </w:r>
      <w:r>
        <w:rPr>
          <w:rFonts w:asciiTheme="majorHAnsi" w:hAnsiTheme="majorHAnsi" w:cs="Tahoma"/>
          <w:sz w:val="20"/>
          <w:szCs w:val="20"/>
        </w:rPr>
        <w:t xml:space="preserve">lub usługi niespełniającej wymogów szczegółowego opisu przedmiotu zamówienia stanowiącego załącznik do umowy </w:t>
      </w:r>
      <w:r w:rsidRPr="00444631">
        <w:rPr>
          <w:rFonts w:asciiTheme="majorHAnsi" w:hAnsiTheme="majorHAnsi" w:cs="Tahoma"/>
          <w:sz w:val="20"/>
          <w:szCs w:val="20"/>
        </w:rPr>
        <w:t>– 500</w:t>
      </w:r>
      <w:r>
        <w:rPr>
          <w:rFonts w:asciiTheme="majorHAnsi" w:hAnsiTheme="majorHAnsi" w:cs="Tahoma"/>
          <w:sz w:val="20"/>
          <w:szCs w:val="20"/>
        </w:rPr>
        <w:t>,00</w:t>
      </w:r>
      <w:r w:rsidRPr="00444631">
        <w:rPr>
          <w:rFonts w:asciiTheme="majorHAnsi" w:hAnsiTheme="majorHAnsi" w:cs="Tahoma"/>
          <w:sz w:val="20"/>
          <w:szCs w:val="20"/>
        </w:rPr>
        <w:t xml:space="preserve"> zł za każdy przypadek,</w:t>
      </w:r>
    </w:p>
    <w:p w:rsidR="00E223FC" w:rsidRPr="00444631" w:rsidRDefault="00E223FC" w:rsidP="00E223FC">
      <w:pPr>
        <w:pStyle w:val="Tekstpodstawowywcity2"/>
        <w:numPr>
          <w:ilvl w:val="0"/>
          <w:numId w:val="5"/>
        </w:numPr>
        <w:spacing w:after="60" w:line="240" w:lineRule="auto"/>
        <w:ind w:hanging="357"/>
        <w:jc w:val="both"/>
        <w:rPr>
          <w:rFonts w:asciiTheme="majorHAnsi" w:hAnsiTheme="majorHAnsi" w:cs="Tahoma"/>
          <w:strike/>
          <w:sz w:val="20"/>
          <w:szCs w:val="20"/>
        </w:rPr>
      </w:pPr>
      <w:r w:rsidRPr="00444631">
        <w:rPr>
          <w:rFonts w:asciiTheme="majorHAnsi" w:hAnsiTheme="majorHAnsi" w:cs="Tahoma"/>
          <w:sz w:val="20"/>
          <w:szCs w:val="20"/>
        </w:rPr>
        <w:t>z</w:t>
      </w:r>
      <w:r>
        <w:rPr>
          <w:rFonts w:asciiTheme="majorHAnsi" w:hAnsiTheme="majorHAnsi" w:cs="Tahoma"/>
          <w:sz w:val="20"/>
          <w:szCs w:val="20"/>
        </w:rPr>
        <w:t>a rozwiązanie Umowy przez Zamawiającego</w:t>
      </w:r>
      <w:r w:rsidRPr="00444631">
        <w:rPr>
          <w:rFonts w:asciiTheme="majorHAnsi" w:hAnsiTheme="majorHAnsi" w:cs="Tahoma"/>
          <w:sz w:val="20"/>
          <w:szCs w:val="20"/>
        </w:rPr>
        <w:t xml:space="preserve"> z przyczyn leżąc</w:t>
      </w:r>
      <w:r>
        <w:rPr>
          <w:rFonts w:asciiTheme="majorHAnsi" w:hAnsiTheme="majorHAnsi" w:cs="Tahoma"/>
          <w:sz w:val="20"/>
          <w:szCs w:val="20"/>
        </w:rPr>
        <w:t>ych po stronie Wykonawcy</w:t>
      </w:r>
      <w:r w:rsidRPr="00444631">
        <w:rPr>
          <w:rFonts w:asciiTheme="majorHAnsi" w:hAnsiTheme="majorHAnsi" w:cs="Tahoma"/>
          <w:sz w:val="20"/>
          <w:szCs w:val="20"/>
        </w:rPr>
        <w:t xml:space="preserve"> –</w:t>
      </w:r>
      <w:r w:rsidRPr="00444631">
        <w:rPr>
          <w:rFonts w:asciiTheme="majorHAnsi" w:hAnsiTheme="majorHAnsi" w:cs="Tahoma"/>
          <w:sz w:val="20"/>
          <w:szCs w:val="20"/>
        </w:rPr>
        <w:br/>
        <w:t>6 000,00 złotych brutto</w:t>
      </w:r>
    </w:p>
    <w:p w:rsidR="00E223FC" w:rsidRPr="00444631" w:rsidRDefault="00E223FC" w:rsidP="00E223FC">
      <w:pPr>
        <w:pStyle w:val="Akapitzlist"/>
        <w:numPr>
          <w:ilvl w:val="0"/>
          <w:numId w:val="5"/>
        </w:numPr>
        <w:rPr>
          <w:rFonts w:asciiTheme="majorHAnsi" w:hAnsiTheme="majorHAnsi" w:cs="Tahoma"/>
          <w:sz w:val="20"/>
          <w:szCs w:val="20"/>
        </w:rPr>
      </w:pPr>
      <w:r>
        <w:rPr>
          <w:rFonts w:asciiTheme="majorHAnsi" w:hAnsiTheme="majorHAnsi" w:cs="Tahoma"/>
          <w:sz w:val="20"/>
          <w:szCs w:val="20"/>
        </w:rPr>
        <w:t xml:space="preserve">za rozwiązanie Umowy przez Wykonawcę bez ważnego powodu </w:t>
      </w:r>
      <w:r w:rsidRPr="00444631">
        <w:rPr>
          <w:rFonts w:asciiTheme="majorHAnsi" w:hAnsiTheme="majorHAnsi" w:cs="Tahoma"/>
          <w:sz w:val="20"/>
          <w:szCs w:val="20"/>
        </w:rPr>
        <w:t>– 6 000,00 zł brutto</w:t>
      </w:r>
    </w:p>
    <w:p w:rsidR="00E223FC" w:rsidRPr="00444631" w:rsidRDefault="00E223FC" w:rsidP="00E223FC">
      <w:pPr>
        <w:pStyle w:val="Tekstpodstawowywcity2"/>
        <w:numPr>
          <w:ilvl w:val="1"/>
          <w:numId w:val="5"/>
        </w:numPr>
        <w:tabs>
          <w:tab w:val="clear" w:pos="1440"/>
          <w:tab w:val="num" w:pos="360"/>
        </w:tabs>
        <w:spacing w:after="60" w:line="240" w:lineRule="auto"/>
        <w:ind w:left="360" w:hanging="357"/>
        <w:jc w:val="both"/>
        <w:rPr>
          <w:rFonts w:asciiTheme="majorHAnsi" w:hAnsiTheme="majorHAnsi" w:cs="Tahoma"/>
          <w:strike/>
          <w:sz w:val="20"/>
          <w:szCs w:val="20"/>
        </w:rPr>
      </w:pPr>
      <w:r w:rsidRPr="00444631">
        <w:rPr>
          <w:rFonts w:asciiTheme="majorHAnsi" w:hAnsiTheme="majorHAnsi" w:cs="Tahoma"/>
          <w:sz w:val="20"/>
          <w:szCs w:val="20"/>
        </w:rPr>
        <w:t>O nałożeniu kary umownej, jej wysoko</w:t>
      </w:r>
      <w:r>
        <w:rPr>
          <w:rFonts w:asciiTheme="majorHAnsi" w:hAnsiTheme="majorHAnsi" w:cs="Tahoma"/>
          <w:sz w:val="20"/>
          <w:szCs w:val="20"/>
        </w:rPr>
        <w:t>ści i podstawie jej nałożenia Zamawiający</w:t>
      </w:r>
      <w:r w:rsidRPr="00444631">
        <w:rPr>
          <w:rFonts w:asciiTheme="majorHAnsi" w:hAnsiTheme="majorHAnsi" w:cs="Tahoma"/>
          <w:sz w:val="20"/>
          <w:szCs w:val="20"/>
        </w:rPr>
        <w:t xml:space="preserve"> będzie informował </w:t>
      </w:r>
      <w:r>
        <w:rPr>
          <w:rFonts w:asciiTheme="majorHAnsi" w:hAnsiTheme="majorHAnsi" w:cs="Tahoma"/>
          <w:sz w:val="20"/>
          <w:szCs w:val="20"/>
        </w:rPr>
        <w:t>Wykonawcę</w:t>
      </w:r>
      <w:r w:rsidRPr="00444631">
        <w:rPr>
          <w:rFonts w:asciiTheme="majorHAnsi" w:hAnsiTheme="majorHAnsi" w:cs="Tahoma"/>
          <w:sz w:val="20"/>
          <w:szCs w:val="20"/>
        </w:rPr>
        <w:t xml:space="preserve"> pisemnie w terminie 14 dni od zaistnienia zdarzenia stanowiącego podstawę nałożenia kary.</w:t>
      </w:r>
    </w:p>
    <w:p w:rsidR="00E223FC" w:rsidRPr="00100EF8" w:rsidRDefault="00E223FC" w:rsidP="00E223FC">
      <w:pPr>
        <w:pStyle w:val="Tekstpodstawowywcity2"/>
        <w:numPr>
          <w:ilvl w:val="1"/>
          <w:numId w:val="5"/>
        </w:numPr>
        <w:tabs>
          <w:tab w:val="clear" w:pos="1440"/>
          <w:tab w:val="num" w:pos="360"/>
        </w:tabs>
        <w:spacing w:after="0" w:line="240" w:lineRule="auto"/>
        <w:ind w:left="360" w:hanging="357"/>
        <w:jc w:val="both"/>
        <w:rPr>
          <w:rFonts w:asciiTheme="majorHAnsi" w:hAnsiTheme="majorHAnsi" w:cs="Tahoma"/>
          <w:strike/>
          <w:sz w:val="20"/>
          <w:szCs w:val="20"/>
        </w:rPr>
      </w:pPr>
      <w:r>
        <w:rPr>
          <w:rFonts w:asciiTheme="majorHAnsi" w:hAnsiTheme="majorHAnsi" w:cs="Tahoma"/>
          <w:sz w:val="20"/>
          <w:szCs w:val="20"/>
        </w:rPr>
        <w:t>Zamawiający</w:t>
      </w:r>
      <w:r w:rsidRPr="00444631">
        <w:rPr>
          <w:rFonts w:asciiTheme="majorHAnsi" w:hAnsiTheme="majorHAnsi" w:cs="Tahoma"/>
          <w:sz w:val="20"/>
          <w:szCs w:val="20"/>
        </w:rPr>
        <w:t xml:space="preserve"> zastrzega sobie prawo dochodzenia odszkodowania uzupełniającego na zasadach ogólnych Kodeksu Cywilnego, jeżeli wartość powstałej szkody przekroczy wysokość kary umownej.</w:t>
      </w:r>
    </w:p>
    <w:p w:rsidR="00E223FC" w:rsidRPr="00444631" w:rsidRDefault="00E223FC" w:rsidP="00E223FC">
      <w:pPr>
        <w:pStyle w:val="Tekstpodstawowywcity2"/>
        <w:spacing w:after="0" w:line="240" w:lineRule="auto"/>
        <w:ind w:left="3"/>
        <w:jc w:val="both"/>
        <w:rPr>
          <w:rFonts w:asciiTheme="majorHAnsi" w:hAnsiTheme="majorHAnsi" w:cs="Tahoma"/>
          <w:strike/>
          <w:sz w:val="20"/>
          <w:szCs w:val="20"/>
        </w:rPr>
      </w:pPr>
    </w:p>
    <w:p w:rsidR="00E223FC" w:rsidRPr="00444631" w:rsidRDefault="00E223FC" w:rsidP="00E223FC">
      <w:pPr>
        <w:spacing w:after="60"/>
        <w:jc w:val="center"/>
        <w:rPr>
          <w:rFonts w:asciiTheme="majorHAnsi" w:hAnsiTheme="majorHAnsi" w:cs="Tahoma"/>
          <w:b/>
          <w:sz w:val="20"/>
          <w:szCs w:val="20"/>
        </w:rPr>
      </w:pPr>
      <w:r w:rsidRPr="00444631">
        <w:rPr>
          <w:rFonts w:asciiTheme="majorHAnsi" w:hAnsiTheme="majorHAnsi" w:cs="Tahoma"/>
          <w:b/>
          <w:sz w:val="20"/>
          <w:szCs w:val="20"/>
        </w:rPr>
        <w:t>§ 5</w:t>
      </w:r>
    </w:p>
    <w:p w:rsidR="00E223FC" w:rsidRPr="00444631" w:rsidRDefault="00E223FC" w:rsidP="00E223FC">
      <w:pPr>
        <w:numPr>
          <w:ilvl w:val="0"/>
          <w:numId w:val="6"/>
        </w:numPr>
        <w:tabs>
          <w:tab w:val="num" w:pos="3621"/>
        </w:tabs>
        <w:spacing w:after="60" w:line="240" w:lineRule="auto"/>
        <w:ind w:left="357" w:hanging="357"/>
        <w:jc w:val="both"/>
        <w:rPr>
          <w:rFonts w:asciiTheme="majorHAnsi" w:hAnsiTheme="majorHAnsi" w:cs="Tahoma"/>
          <w:sz w:val="20"/>
          <w:szCs w:val="20"/>
        </w:rPr>
      </w:pPr>
      <w:r w:rsidRPr="00444631">
        <w:rPr>
          <w:rFonts w:asciiTheme="majorHAnsi" w:hAnsiTheme="majorHAnsi" w:cs="Tahoma"/>
          <w:sz w:val="20"/>
          <w:szCs w:val="20"/>
        </w:rPr>
        <w:t xml:space="preserve">W sprawach nieuregulowanych tą umową zastosowanie mają przepisy ustawy z dnia 23 kwietnia 1964 r. Kodeks cywilny (Dz. U. nr 16, poz. 93 z </w:t>
      </w:r>
      <w:proofErr w:type="spellStart"/>
      <w:r w:rsidRPr="00444631">
        <w:rPr>
          <w:rFonts w:asciiTheme="majorHAnsi" w:hAnsiTheme="majorHAnsi" w:cs="Tahoma"/>
          <w:sz w:val="20"/>
          <w:szCs w:val="20"/>
        </w:rPr>
        <w:t>późn</w:t>
      </w:r>
      <w:proofErr w:type="spellEnd"/>
      <w:r w:rsidRPr="00444631">
        <w:rPr>
          <w:rFonts w:asciiTheme="majorHAnsi" w:hAnsiTheme="majorHAnsi" w:cs="Tahoma"/>
          <w:sz w:val="20"/>
          <w:szCs w:val="20"/>
        </w:rPr>
        <w:t>. zm.).</w:t>
      </w:r>
    </w:p>
    <w:p w:rsidR="00E223FC" w:rsidRPr="00444631" w:rsidRDefault="00E223FC" w:rsidP="00E223FC">
      <w:pPr>
        <w:numPr>
          <w:ilvl w:val="0"/>
          <w:numId w:val="6"/>
        </w:numPr>
        <w:tabs>
          <w:tab w:val="num" w:pos="3621"/>
        </w:tabs>
        <w:spacing w:after="60" w:line="240" w:lineRule="auto"/>
        <w:ind w:left="357" w:hanging="357"/>
        <w:jc w:val="both"/>
        <w:rPr>
          <w:rFonts w:asciiTheme="majorHAnsi" w:hAnsiTheme="majorHAnsi" w:cs="Tahoma"/>
          <w:sz w:val="20"/>
          <w:szCs w:val="20"/>
        </w:rPr>
      </w:pPr>
      <w:r w:rsidRPr="00444631">
        <w:rPr>
          <w:rFonts w:asciiTheme="majorHAnsi" w:hAnsiTheme="majorHAnsi" w:cs="Tahoma"/>
          <w:sz w:val="20"/>
          <w:szCs w:val="20"/>
        </w:rPr>
        <w:t xml:space="preserve">Integralne części niniejszej umowy stanowi zaproszenie wraz z załącznikami oraz oferta cenowa </w:t>
      </w:r>
      <w:r>
        <w:rPr>
          <w:rFonts w:asciiTheme="majorHAnsi" w:hAnsiTheme="majorHAnsi" w:cs="Tahoma"/>
          <w:sz w:val="20"/>
          <w:szCs w:val="20"/>
        </w:rPr>
        <w:t>Wykonawcy</w:t>
      </w:r>
      <w:r w:rsidRPr="00444631">
        <w:rPr>
          <w:rFonts w:asciiTheme="majorHAnsi" w:hAnsiTheme="majorHAnsi" w:cs="Tahoma"/>
          <w:sz w:val="20"/>
          <w:szCs w:val="20"/>
        </w:rPr>
        <w:t>.</w:t>
      </w:r>
    </w:p>
    <w:p w:rsidR="00E223FC" w:rsidRDefault="00E223FC" w:rsidP="00E223FC">
      <w:pPr>
        <w:numPr>
          <w:ilvl w:val="0"/>
          <w:numId w:val="6"/>
        </w:numPr>
        <w:spacing w:after="60" w:line="240" w:lineRule="auto"/>
        <w:jc w:val="both"/>
        <w:rPr>
          <w:rFonts w:asciiTheme="majorHAnsi" w:hAnsiTheme="majorHAnsi" w:cs="Tahoma"/>
          <w:sz w:val="20"/>
          <w:szCs w:val="20"/>
        </w:rPr>
      </w:pPr>
      <w:r w:rsidRPr="00444631">
        <w:rPr>
          <w:rFonts w:asciiTheme="majorHAnsi" w:hAnsiTheme="majorHAnsi" w:cs="Tahoma"/>
          <w:sz w:val="20"/>
          <w:szCs w:val="20"/>
        </w:rPr>
        <w:t>Spory mogące wyniknąć na tle stosowania niniejszej umowy, strony poddają rozstrzygnięci</w:t>
      </w:r>
      <w:r>
        <w:rPr>
          <w:rFonts w:asciiTheme="majorHAnsi" w:hAnsiTheme="majorHAnsi" w:cs="Tahoma"/>
          <w:sz w:val="20"/>
          <w:szCs w:val="20"/>
        </w:rPr>
        <w:t>u Sądu właściwemu dla siedziby Zamawiającego</w:t>
      </w:r>
      <w:r w:rsidRPr="00444631">
        <w:rPr>
          <w:rFonts w:asciiTheme="majorHAnsi" w:hAnsiTheme="majorHAnsi" w:cs="Tahoma"/>
          <w:sz w:val="20"/>
          <w:szCs w:val="20"/>
        </w:rPr>
        <w:t>.</w:t>
      </w:r>
    </w:p>
    <w:p w:rsidR="00E223FC" w:rsidRPr="00444631" w:rsidRDefault="00E223FC" w:rsidP="00E223FC">
      <w:pPr>
        <w:spacing w:after="60" w:line="240" w:lineRule="auto"/>
        <w:jc w:val="both"/>
        <w:rPr>
          <w:rFonts w:asciiTheme="majorHAnsi" w:hAnsiTheme="majorHAnsi" w:cs="Tahoma"/>
          <w:sz w:val="20"/>
          <w:szCs w:val="20"/>
        </w:rPr>
      </w:pPr>
    </w:p>
    <w:p w:rsidR="00E223FC" w:rsidRPr="002430F5" w:rsidRDefault="00E223FC" w:rsidP="00E223FC">
      <w:pPr>
        <w:spacing w:after="60" w:line="240" w:lineRule="auto"/>
        <w:ind w:left="360"/>
        <w:jc w:val="center"/>
        <w:rPr>
          <w:rFonts w:asciiTheme="majorHAnsi" w:hAnsiTheme="majorHAnsi" w:cs="Tahoma"/>
          <w:b/>
          <w:sz w:val="20"/>
          <w:szCs w:val="20"/>
        </w:rPr>
      </w:pPr>
      <w:r>
        <w:rPr>
          <w:rFonts w:asciiTheme="majorHAnsi" w:hAnsiTheme="majorHAnsi" w:cs="Tahoma"/>
          <w:b/>
          <w:sz w:val="20"/>
          <w:szCs w:val="20"/>
        </w:rPr>
        <w:t>§ 6</w:t>
      </w:r>
    </w:p>
    <w:p w:rsidR="00E223FC" w:rsidRDefault="00E223FC" w:rsidP="00E223FC">
      <w:pPr>
        <w:pStyle w:val="Tekstpodstawowy2"/>
        <w:numPr>
          <w:ilvl w:val="3"/>
          <w:numId w:val="31"/>
        </w:numPr>
        <w:spacing w:after="0" w:line="240" w:lineRule="auto"/>
        <w:ind w:left="426" w:hanging="426"/>
        <w:jc w:val="both"/>
        <w:rPr>
          <w:rFonts w:asciiTheme="majorHAnsi" w:hAnsiTheme="majorHAnsi" w:cs="Tahoma"/>
          <w:sz w:val="20"/>
          <w:szCs w:val="20"/>
        </w:rPr>
      </w:pPr>
      <w:r w:rsidRPr="00444631">
        <w:rPr>
          <w:rFonts w:asciiTheme="majorHAnsi" w:hAnsiTheme="majorHAnsi" w:cs="Tahoma"/>
          <w:sz w:val="20"/>
          <w:szCs w:val="20"/>
        </w:rPr>
        <w:t xml:space="preserve">Zakład Doskonalenia Zawodowego w Kielcach zastrzega sobie możliwość ograniczenia zakresu usługi, </w:t>
      </w:r>
      <w:r>
        <w:rPr>
          <w:rFonts w:asciiTheme="majorHAnsi" w:hAnsiTheme="majorHAnsi" w:cs="Tahoma"/>
          <w:sz w:val="20"/>
          <w:szCs w:val="20"/>
        </w:rPr>
        <w:t>z tytułu tego nie przysługują W</w:t>
      </w:r>
      <w:r w:rsidRPr="00444631">
        <w:rPr>
          <w:rFonts w:asciiTheme="majorHAnsi" w:hAnsiTheme="majorHAnsi" w:cs="Tahoma"/>
          <w:sz w:val="20"/>
          <w:szCs w:val="20"/>
        </w:rPr>
        <w:t>ykonawcy żadne roszczenia.</w:t>
      </w:r>
    </w:p>
    <w:p w:rsidR="00E223FC" w:rsidRPr="00100EF8" w:rsidRDefault="00E223FC" w:rsidP="00E223FC">
      <w:pPr>
        <w:pStyle w:val="Tekstpodstawowy2"/>
        <w:numPr>
          <w:ilvl w:val="3"/>
          <w:numId w:val="31"/>
        </w:numPr>
        <w:spacing w:after="0" w:line="240" w:lineRule="auto"/>
        <w:ind w:left="426" w:hanging="426"/>
        <w:jc w:val="both"/>
        <w:rPr>
          <w:rFonts w:asciiTheme="majorHAnsi" w:hAnsiTheme="majorHAnsi" w:cs="Tahoma"/>
          <w:sz w:val="20"/>
          <w:szCs w:val="20"/>
        </w:rPr>
      </w:pPr>
      <w:r>
        <w:rPr>
          <w:rFonts w:asciiTheme="majorHAnsi" w:hAnsiTheme="majorHAnsi" w:cs="Tahoma"/>
          <w:sz w:val="20"/>
          <w:szCs w:val="20"/>
        </w:rPr>
        <w:t xml:space="preserve">Wykonawca </w:t>
      </w:r>
      <w:r w:rsidRPr="00100EF8">
        <w:rPr>
          <w:rFonts w:asciiTheme="majorHAnsi" w:hAnsiTheme="majorHAnsi" w:cs="Tahoma"/>
          <w:sz w:val="20"/>
          <w:szCs w:val="20"/>
        </w:rPr>
        <w:t>nie może powierzyć wykonania przedmioty umowy innemu pod</w:t>
      </w:r>
      <w:r>
        <w:rPr>
          <w:rFonts w:asciiTheme="majorHAnsi" w:hAnsiTheme="majorHAnsi" w:cs="Tahoma"/>
          <w:sz w:val="20"/>
          <w:szCs w:val="20"/>
        </w:rPr>
        <w:t>miotowy bez zgody Zamawiającego.</w:t>
      </w:r>
    </w:p>
    <w:p w:rsidR="00E223FC" w:rsidRPr="00444631" w:rsidRDefault="00E223FC" w:rsidP="00E223FC">
      <w:pPr>
        <w:pStyle w:val="Zwykytekst"/>
        <w:rPr>
          <w:rFonts w:asciiTheme="majorHAnsi" w:hAnsiTheme="majorHAnsi" w:cs="Tahoma"/>
          <w:b/>
        </w:rPr>
      </w:pPr>
    </w:p>
    <w:p w:rsidR="00E223FC" w:rsidRPr="00444631" w:rsidRDefault="00E223FC" w:rsidP="00E223FC">
      <w:pPr>
        <w:pStyle w:val="Zwykytekst"/>
        <w:spacing w:after="60"/>
        <w:jc w:val="center"/>
        <w:rPr>
          <w:rFonts w:asciiTheme="majorHAnsi" w:hAnsiTheme="majorHAnsi" w:cs="Tahoma"/>
          <w:b/>
        </w:rPr>
      </w:pPr>
      <w:r w:rsidRPr="00444631">
        <w:rPr>
          <w:rFonts w:asciiTheme="majorHAnsi" w:hAnsiTheme="majorHAnsi" w:cs="Tahoma"/>
          <w:b/>
        </w:rPr>
        <w:t>§ 7</w:t>
      </w:r>
    </w:p>
    <w:p w:rsidR="00E223FC" w:rsidRPr="00100EF8" w:rsidRDefault="00E223FC" w:rsidP="00E223FC">
      <w:pPr>
        <w:jc w:val="both"/>
        <w:rPr>
          <w:rFonts w:asciiTheme="majorHAnsi" w:hAnsiTheme="majorHAnsi" w:cs="Tahoma"/>
          <w:sz w:val="20"/>
          <w:szCs w:val="20"/>
        </w:rPr>
      </w:pPr>
      <w:r w:rsidRPr="00444631">
        <w:rPr>
          <w:rFonts w:asciiTheme="majorHAnsi" w:hAnsiTheme="majorHAnsi" w:cs="Tahoma"/>
          <w:sz w:val="20"/>
          <w:szCs w:val="20"/>
        </w:rPr>
        <w:t xml:space="preserve">Umowa została zawarta z uwzględnieniem obowiązującego w Zakładzie Doskonalenia Zawodowego </w:t>
      </w:r>
      <w:r>
        <w:rPr>
          <w:rFonts w:asciiTheme="majorHAnsi" w:hAnsiTheme="majorHAnsi" w:cs="Tahoma"/>
          <w:sz w:val="20"/>
          <w:szCs w:val="20"/>
        </w:rPr>
        <w:br/>
      </w:r>
      <w:r w:rsidRPr="00444631">
        <w:rPr>
          <w:rFonts w:asciiTheme="majorHAnsi" w:hAnsiTheme="majorHAnsi" w:cs="Tahoma"/>
          <w:sz w:val="20"/>
          <w:szCs w:val="20"/>
        </w:rPr>
        <w:t>w Kielcach systemu jakości zgodnego z wymogami normy PN-EN ISO 9001:20</w:t>
      </w:r>
      <w:r>
        <w:rPr>
          <w:rFonts w:asciiTheme="majorHAnsi" w:hAnsiTheme="majorHAnsi" w:cs="Tahoma"/>
          <w:sz w:val="20"/>
          <w:szCs w:val="20"/>
        </w:rPr>
        <w:t>15-10</w:t>
      </w:r>
      <w:r w:rsidRPr="00444631">
        <w:rPr>
          <w:rFonts w:asciiTheme="majorHAnsi" w:hAnsiTheme="majorHAnsi" w:cs="Tahoma"/>
          <w:sz w:val="20"/>
          <w:szCs w:val="20"/>
        </w:rPr>
        <w:t>. Strony zobowiązują się do przestrzegania procedur i instrukcji jakości przy realizacji przedmiotu umowy.</w:t>
      </w:r>
    </w:p>
    <w:p w:rsidR="00E223FC" w:rsidRPr="002430F5" w:rsidRDefault="00E223FC" w:rsidP="00E223FC">
      <w:pPr>
        <w:pStyle w:val="Stopka"/>
        <w:spacing w:after="60"/>
        <w:jc w:val="center"/>
        <w:rPr>
          <w:rFonts w:asciiTheme="majorHAnsi" w:hAnsiTheme="majorHAnsi" w:cs="Arial"/>
          <w:b/>
          <w:sz w:val="20"/>
          <w:szCs w:val="20"/>
        </w:rPr>
      </w:pPr>
      <w:r w:rsidRPr="00100EF8">
        <w:rPr>
          <w:rFonts w:asciiTheme="majorHAnsi" w:hAnsiTheme="majorHAnsi" w:cs="Arial"/>
          <w:b/>
          <w:sz w:val="20"/>
          <w:szCs w:val="20"/>
        </w:rPr>
        <w:t>§8</w:t>
      </w:r>
    </w:p>
    <w:p w:rsidR="00E223FC" w:rsidRDefault="00E223FC" w:rsidP="00E223FC">
      <w:pPr>
        <w:pStyle w:val="Stopka"/>
        <w:rPr>
          <w:rFonts w:asciiTheme="majorHAnsi" w:hAnsiTheme="majorHAnsi" w:cs="Arial"/>
          <w:sz w:val="20"/>
          <w:szCs w:val="20"/>
        </w:rPr>
      </w:pPr>
      <w:r>
        <w:rPr>
          <w:rFonts w:asciiTheme="majorHAnsi" w:hAnsiTheme="majorHAnsi" w:cs="Arial"/>
          <w:sz w:val="20"/>
          <w:szCs w:val="20"/>
        </w:rPr>
        <w:t>W sprawach nieuregulowanych niniejszą umową będą miały zastosowanie przepisy Kodeksu Cywilnego</w:t>
      </w:r>
    </w:p>
    <w:p w:rsidR="00E223FC" w:rsidRPr="00100EF8" w:rsidRDefault="00E223FC" w:rsidP="00E223FC">
      <w:pPr>
        <w:pStyle w:val="Stopka"/>
        <w:rPr>
          <w:rFonts w:asciiTheme="majorHAnsi" w:hAnsiTheme="majorHAnsi" w:cs="Arial"/>
          <w:b/>
          <w:sz w:val="20"/>
          <w:szCs w:val="20"/>
        </w:rPr>
      </w:pPr>
    </w:p>
    <w:p w:rsidR="00E223FC" w:rsidRPr="002430F5" w:rsidRDefault="00E223FC" w:rsidP="00E223FC">
      <w:pPr>
        <w:pStyle w:val="Stopka"/>
        <w:spacing w:after="60"/>
        <w:jc w:val="center"/>
        <w:rPr>
          <w:rFonts w:asciiTheme="majorHAnsi" w:hAnsiTheme="majorHAnsi" w:cs="Arial"/>
          <w:b/>
          <w:sz w:val="20"/>
          <w:szCs w:val="20"/>
        </w:rPr>
      </w:pPr>
      <w:r>
        <w:rPr>
          <w:rFonts w:asciiTheme="majorHAnsi" w:hAnsiTheme="majorHAnsi" w:cs="Arial"/>
          <w:b/>
          <w:sz w:val="20"/>
          <w:szCs w:val="20"/>
        </w:rPr>
        <w:t>§9</w:t>
      </w:r>
    </w:p>
    <w:p w:rsidR="00E223FC" w:rsidRPr="002430F5" w:rsidRDefault="00E223FC" w:rsidP="00E223FC">
      <w:pPr>
        <w:jc w:val="both"/>
        <w:rPr>
          <w:rFonts w:asciiTheme="majorHAnsi" w:hAnsiTheme="majorHAnsi" w:cs="Arial"/>
          <w:sz w:val="20"/>
          <w:szCs w:val="20"/>
        </w:rPr>
      </w:pPr>
      <w:r w:rsidRPr="002430F5">
        <w:rPr>
          <w:rFonts w:asciiTheme="majorHAnsi" w:hAnsiTheme="majorHAnsi" w:cs="Arial"/>
          <w:sz w:val="20"/>
          <w:szCs w:val="20"/>
        </w:rPr>
        <w:t>Zamawiający oświadcza, że posiada status dużego przedsiębiorcy w rozumieniu art. 4 pkt 6) ustawy z dnia 8 marca 2013 roku o przeciwdziałaniu nadmiernym opóźnieniom w transakcjach handlowych (Dz. U. z 2019r. poz. 118).</w:t>
      </w:r>
    </w:p>
    <w:p w:rsidR="00E223FC" w:rsidRPr="002430F5" w:rsidRDefault="00E223FC" w:rsidP="00E223FC">
      <w:pPr>
        <w:pStyle w:val="Stopka"/>
        <w:spacing w:after="60"/>
        <w:jc w:val="center"/>
        <w:rPr>
          <w:rFonts w:asciiTheme="majorHAnsi" w:hAnsiTheme="majorHAnsi" w:cs="Arial"/>
          <w:b/>
          <w:sz w:val="20"/>
          <w:szCs w:val="20"/>
        </w:rPr>
      </w:pPr>
      <w:r>
        <w:rPr>
          <w:rFonts w:asciiTheme="majorHAnsi" w:hAnsiTheme="majorHAnsi" w:cs="Arial"/>
          <w:b/>
          <w:sz w:val="20"/>
          <w:szCs w:val="20"/>
        </w:rPr>
        <w:lastRenderedPageBreak/>
        <w:t>§10</w:t>
      </w:r>
    </w:p>
    <w:p w:rsidR="00E223FC" w:rsidRPr="00444631" w:rsidRDefault="00E223FC" w:rsidP="00E223FC">
      <w:pPr>
        <w:keepLines/>
        <w:autoSpaceDE w:val="0"/>
        <w:spacing w:after="60" w:line="240" w:lineRule="auto"/>
        <w:ind w:left="360" w:hanging="360"/>
        <w:jc w:val="both"/>
        <w:rPr>
          <w:rFonts w:asciiTheme="majorHAnsi" w:eastAsia="Calibri" w:hAnsiTheme="majorHAnsi"/>
          <w:sz w:val="20"/>
          <w:szCs w:val="20"/>
          <w:lang w:eastAsia="en-US"/>
        </w:rPr>
      </w:pPr>
      <w:r>
        <w:rPr>
          <w:rFonts w:asciiTheme="majorHAnsi" w:eastAsia="Calibri" w:hAnsiTheme="majorHAnsi"/>
          <w:sz w:val="20"/>
          <w:szCs w:val="20"/>
          <w:lang w:eastAsia="en-US"/>
        </w:rPr>
        <w:t xml:space="preserve">1. </w:t>
      </w:r>
      <w:r w:rsidRPr="00444631">
        <w:rPr>
          <w:rFonts w:asciiTheme="majorHAnsi" w:eastAsia="Calibri" w:hAnsiTheme="majorHAnsi"/>
          <w:sz w:val="20"/>
          <w:szCs w:val="20"/>
          <w:lang w:eastAsia="en-US"/>
        </w:rPr>
        <w:t xml:space="preserve">Stosownie do wymogu określonego w art. 13 ogólnego rozporządzenia o ochronie danych osobowych                    z dnia 27 kwietnia 2016 r. </w:t>
      </w:r>
      <w:r>
        <w:rPr>
          <w:rFonts w:asciiTheme="majorHAnsi" w:eastAsia="Calibri" w:hAnsiTheme="majorHAnsi"/>
          <w:sz w:val="20"/>
          <w:szCs w:val="20"/>
          <w:lang w:eastAsia="en-US"/>
        </w:rPr>
        <w:t>Wykonawca</w:t>
      </w:r>
      <w:r w:rsidRPr="00444631">
        <w:rPr>
          <w:rFonts w:asciiTheme="majorHAnsi" w:eastAsia="Calibri" w:hAnsiTheme="majorHAnsi"/>
          <w:sz w:val="20"/>
          <w:szCs w:val="20"/>
          <w:lang w:eastAsia="en-US"/>
        </w:rPr>
        <w:t xml:space="preserve"> został poinformowany, że:</w:t>
      </w:r>
    </w:p>
    <w:p w:rsidR="00E223FC" w:rsidRPr="00444631" w:rsidRDefault="00E223FC" w:rsidP="00E223FC">
      <w:pPr>
        <w:keepLines/>
        <w:autoSpaceDE w:val="0"/>
        <w:spacing w:after="60" w:line="240" w:lineRule="auto"/>
        <w:ind w:left="360"/>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a)</w:t>
      </w:r>
      <w:r w:rsidRPr="00444631">
        <w:rPr>
          <w:rFonts w:asciiTheme="majorHAnsi" w:eastAsia="Calibri" w:hAnsiTheme="majorHAnsi"/>
          <w:sz w:val="20"/>
          <w:szCs w:val="20"/>
          <w:lang w:eastAsia="en-US"/>
        </w:rPr>
        <w:tab/>
        <w:t xml:space="preserve">administratorem jego danych osobowych jest Zakład Doskonalenia Zawodowego w Kielcach </w:t>
      </w:r>
      <w:r>
        <w:rPr>
          <w:rFonts w:asciiTheme="majorHAnsi" w:eastAsia="Calibri" w:hAnsiTheme="majorHAnsi"/>
          <w:sz w:val="20"/>
          <w:szCs w:val="20"/>
          <w:lang w:eastAsia="en-US"/>
        </w:rPr>
        <w:br/>
      </w:r>
      <w:r w:rsidRPr="00444631">
        <w:rPr>
          <w:rFonts w:asciiTheme="majorHAnsi" w:eastAsia="Calibri" w:hAnsiTheme="majorHAnsi"/>
          <w:sz w:val="20"/>
          <w:szCs w:val="20"/>
          <w:lang w:eastAsia="en-US"/>
        </w:rPr>
        <w:t>z siedzibą: 25-950 Kielce, ul. Paderewskiego 55,</w:t>
      </w:r>
    </w:p>
    <w:p w:rsidR="00E223FC" w:rsidRPr="00444631" w:rsidRDefault="00E223FC" w:rsidP="00E223FC">
      <w:pPr>
        <w:keepLines/>
        <w:autoSpaceDE w:val="0"/>
        <w:spacing w:after="60" w:line="240" w:lineRule="auto"/>
        <w:ind w:left="360"/>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b)</w:t>
      </w:r>
      <w:r w:rsidRPr="00444631">
        <w:rPr>
          <w:rFonts w:asciiTheme="majorHAnsi" w:eastAsia="Calibri" w:hAnsiTheme="majorHAnsi"/>
          <w:sz w:val="20"/>
          <w:szCs w:val="20"/>
          <w:lang w:eastAsia="en-US"/>
        </w:rPr>
        <w:tab/>
        <w:t>kontakt z Inspektorem Ochrony Danych możliwy jest pod adresem: iod@zdz.kielce.pl</w:t>
      </w:r>
    </w:p>
    <w:p w:rsidR="00E223FC" w:rsidRPr="00444631" w:rsidRDefault="00E223FC" w:rsidP="00E223FC">
      <w:pPr>
        <w:keepLines/>
        <w:autoSpaceDE w:val="0"/>
        <w:spacing w:after="60" w:line="240" w:lineRule="auto"/>
        <w:ind w:left="360"/>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c)</w:t>
      </w:r>
      <w:r w:rsidRPr="00444631">
        <w:rPr>
          <w:rFonts w:asciiTheme="majorHAnsi" w:eastAsia="Calibri" w:hAnsiTheme="majorHAnsi"/>
          <w:sz w:val="20"/>
          <w:szCs w:val="20"/>
          <w:lang w:eastAsia="en-US"/>
        </w:rPr>
        <w:tab/>
        <w:t>dane osobowe Z</w:t>
      </w:r>
      <w:r>
        <w:rPr>
          <w:rFonts w:asciiTheme="majorHAnsi" w:eastAsia="Calibri" w:hAnsiTheme="majorHAnsi"/>
          <w:sz w:val="20"/>
          <w:szCs w:val="20"/>
          <w:lang w:eastAsia="en-US"/>
        </w:rPr>
        <w:t>amawiającego</w:t>
      </w:r>
      <w:r w:rsidRPr="00444631">
        <w:rPr>
          <w:rFonts w:asciiTheme="majorHAnsi" w:eastAsia="Calibri" w:hAnsiTheme="majorHAnsi"/>
          <w:sz w:val="20"/>
          <w:szCs w:val="20"/>
          <w:lang w:eastAsia="en-US"/>
        </w:rPr>
        <w:t xml:space="preserve"> przetwarzane będą w celu realizacji umowy na podstawie art. 6 ust. 1 lit. b ogólnego rozporządzenia o ochronie danych osobowych z dnia 27 kwietnia 2016 r.,</w:t>
      </w:r>
    </w:p>
    <w:p w:rsidR="00E223FC" w:rsidRPr="00444631" w:rsidRDefault="00E223FC" w:rsidP="00E223FC">
      <w:pPr>
        <w:keepLines/>
        <w:autoSpaceDE w:val="0"/>
        <w:spacing w:after="60" w:line="240" w:lineRule="auto"/>
        <w:ind w:left="360"/>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d)</w:t>
      </w:r>
      <w:r w:rsidRPr="00444631">
        <w:rPr>
          <w:rFonts w:asciiTheme="majorHAnsi" w:eastAsia="Calibri" w:hAnsiTheme="majorHAnsi"/>
          <w:sz w:val="20"/>
          <w:szCs w:val="20"/>
          <w:lang w:eastAsia="en-US"/>
        </w:rPr>
        <w:tab/>
        <w:t xml:space="preserve">dane osobowe mogą być przekazywane innym organom i podmiotom wyłącznie na podstawie obowiązujących przepisów prawa, </w:t>
      </w:r>
    </w:p>
    <w:p w:rsidR="00E223FC" w:rsidRPr="00444631" w:rsidRDefault="00E223FC" w:rsidP="00E223FC">
      <w:pPr>
        <w:keepLines/>
        <w:autoSpaceDE w:val="0"/>
        <w:spacing w:after="60" w:line="240" w:lineRule="auto"/>
        <w:ind w:left="360"/>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e)</w:t>
      </w:r>
      <w:r w:rsidRPr="00444631">
        <w:rPr>
          <w:rFonts w:asciiTheme="majorHAnsi" w:eastAsia="Calibri" w:hAnsiTheme="majorHAnsi"/>
          <w:sz w:val="20"/>
          <w:szCs w:val="20"/>
          <w:lang w:eastAsia="en-US"/>
        </w:rPr>
        <w:tab/>
        <w:t>dane osobowe przechowywane będą przez okres 15 lat po ustaniu umowy,</w:t>
      </w:r>
    </w:p>
    <w:p w:rsidR="00E223FC" w:rsidRPr="00444631" w:rsidRDefault="00E223FC" w:rsidP="00E223FC">
      <w:pPr>
        <w:keepLines/>
        <w:autoSpaceDE w:val="0"/>
        <w:spacing w:after="60" w:line="240" w:lineRule="auto"/>
        <w:ind w:left="360"/>
        <w:jc w:val="both"/>
        <w:rPr>
          <w:rFonts w:asciiTheme="majorHAnsi" w:eastAsia="Calibri" w:hAnsiTheme="majorHAnsi"/>
          <w:sz w:val="20"/>
          <w:szCs w:val="20"/>
          <w:lang w:eastAsia="en-US"/>
        </w:rPr>
      </w:pPr>
      <w:r>
        <w:rPr>
          <w:rFonts w:asciiTheme="majorHAnsi" w:eastAsia="Calibri" w:hAnsiTheme="majorHAnsi"/>
          <w:sz w:val="20"/>
          <w:szCs w:val="20"/>
          <w:lang w:eastAsia="en-US"/>
        </w:rPr>
        <w:t>f)</w:t>
      </w:r>
      <w:r>
        <w:rPr>
          <w:rFonts w:asciiTheme="majorHAnsi" w:eastAsia="Calibri" w:hAnsiTheme="majorHAnsi"/>
          <w:sz w:val="20"/>
          <w:szCs w:val="20"/>
          <w:lang w:eastAsia="en-US"/>
        </w:rPr>
        <w:tab/>
        <w:t xml:space="preserve">Wykonawca </w:t>
      </w:r>
      <w:r w:rsidRPr="00444631">
        <w:rPr>
          <w:rFonts w:asciiTheme="majorHAnsi" w:eastAsia="Calibri" w:hAnsiTheme="majorHAnsi"/>
          <w:sz w:val="20"/>
          <w:szCs w:val="20"/>
          <w:lang w:eastAsia="en-US"/>
        </w:rPr>
        <w:t>posiada prawo do dostępu do treści swoich danych,  ich sprostowania, usunięcia lub ograniczenia przetwarzania,</w:t>
      </w:r>
    </w:p>
    <w:p w:rsidR="00E223FC" w:rsidRPr="00444631" w:rsidRDefault="00E223FC" w:rsidP="00E223FC">
      <w:pPr>
        <w:keepLines/>
        <w:autoSpaceDE w:val="0"/>
        <w:spacing w:after="60" w:line="240" w:lineRule="auto"/>
        <w:ind w:left="360"/>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g)</w:t>
      </w:r>
      <w:r w:rsidRPr="00444631">
        <w:rPr>
          <w:rFonts w:asciiTheme="majorHAnsi" w:eastAsia="Calibri" w:hAnsiTheme="majorHAnsi"/>
          <w:sz w:val="20"/>
          <w:szCs w:val="20"/>
          <w:lang w:eastAsia="en-US"/>
        </w:rPr>
        <w:tab/>
      </w:r>
      <w:r>
        <w:rPr>
          <w:rFonts w:asciiTheme="majorHAnsi" w:eastAsia="Calibri" w:hAnsiTheme="majorHAnsi"/>
          <w:sz w:val="20"/>
          <w:szCs w:val="20"/>
          <w:lang w:eastAsia="en-US"/>
        </w:rPr>
        <w:t>Wykonawca</w:t>
      </w:r>
      <w:r w:rsidRPr="00444631">
        <w:rPr>
          <w:rFonts w:asciiTheme="majorHAnsi" w:eastAsia="Calibri" w:hAnsiTheme="majorHAnsi"/>
          <w:sz w:val="20"/>
          <w:szCs w:val="20"/>
          <w:lang w:eastAsia="en-US"/>
        </w:rPr>
        <w:t xml:space="preserve"> ma prawo wniesienia skargi do organu nadzorczego, gdy przetwarzanie danych osobowych dotyczących Zleceniobiorcy naruszyłoby przepisy ogólnego rozporządzenia o ochronie danych osobowych </w:t>
      </w:r>
    </w:p>
    <w:p w:rsidR="00E223FC" w:rsidRPr="00444631" w:rsidRDefault="00E223FC" w:rsidP="00E223FC">
      <w:pPr>
        <w:keepLines/>
        <w:autoSpaceDE w:val="0"/>
        <w:spacing w:after="60" w:line="240" w:lineRule="auto"/>
        <w:ind w:left="360"/>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z dnia 27 kwietnia 2016 roku.,</w:t>
      </w:r>
    </w:p>
    <w:p w:rsidR="00E223FC" w:rsidRPr="00444631" w:rsidRDefault="00E223FC" w:rsidP="00E223FC">
      <w:pPr>
        <w:keepLines/>
        <w:autoSpaceDE w:val="0"/>
        <w:spacing w:after="60" w:line="240" w:lineRule="auto"/>
        <w:ind w:left="360"/>
        <w:jc w:val="both"/>
        <w:rPr>
          <w:rFonts w:asciiTheme="majorHAnsi" w:eastAsia="Calibri" w:hAnsiTheme="majorHAnsi"/>
          <w:sz w:val="20"/>
          <w:szCs w:val="20"/>
          <w:lang w:eastAsia="en-US"/>
        </w:rPr>
      </w:pPr>
      <w:r w:rsidRPr="00444631">
        <w:rPr>
          <w:rFonts w:asciiTheme="majorHAnsi" w:eastAsia="Calibri" w:hAnsiTheme="majorHAnsi"/>
          <w:sz w:val="20"/>
          <w:szCs w:val="20"/>
          <w:lang w:eastAsia="en-US"/>
        </w:rPr>
        <w:t>h)</w:t>
      </w:r>
      <w:r w:rsidRPr="00444631">
        <w:rPr>
          <w:rFonts w:asciiTheme="majorHAnsi" w:eastAsia="Calibri" w:hAnsiTheme="majorHAnsi"/>
          <w:sz w:val="20"/>
          <w:szCs w:val="20"/>
          <w:lang w:eastAsia="en-US"/>
        </w:rPr>
        <w:tab/>
      </w:r>
      <w:r>
        <w:rPr>
          <w:rFonts w:asciiTheme="majorHAnsi" w:eastAsia="Calibri" w:hAnsiTheme="majorHAnsi"/>
          <w:sz w:val="20"/>
          <w:szCs w:val="20"/>
          <w:lang w:eastAsia="en-US"/>
        </w:rPr>
        <w:t>podanie danych osobowych przez Wykonawcę</w:t>
      </w:r>
      <w:r w:rsidRPr="00444631">
        <w:rPr>
          <w:rFonts w:asciiTheme="majorHAnsi" w:eastAsia="Calibri" w:hAnsiTheme="majorHAnsi"/>
          <w:sz w:val="20"/>
          <w:szCs w:val="20"/>
          <w:lang w:eastAsia="en-US"/>
        </w:rPr>
        <w:t xml:space="preserve"> jest dobrowolne jednakże odmowa podania danych skutkuje odmową zawarcia umowy,</w:t>
      </w:r>
    </w:p>
    <w:p w:rsidR="00E223FC" w:rsidRPr="00444631" w:rsidRDefault="00E223FC" w:rsidP="00E223FC">
      <w:pPr>
        <w:keepLines/>
        <w:autoSpaceDE w:val="0"/>
        <w:spacing w:after="60" w:line="240" w:lineRule="auto"/>
        <w:ind w:left="360" w:hanging="360"/>
        <w:jc w:val="both"/>
        <w:rPr>
          <w:rFonts w:asciiTheme="majorHAnsi" w:eastAsia="Calibri" w:hAnsiTheme="majorHAnsi"/>
          <w:sz w:val="20"/>
          <w:szCs w:val="20"/>
          <w:lang w:eastAsia="en-US"/>
        </w:rPr>
      </w:pPr>
    </w:p>
    <w:p w:rsidR="00E223FC" w:rsidRDefault="00E223FC" w:rsidP="00E223FC">
      <w:pPr>
        <w:keepLines/>
        <w:autoSpaceDE w:val="0"/>
        <w:spacing w:after="60" w:line="240" w:lineRule="auto"/>
        <w:ind w:left="360" w:hanging="360"/>
        <w:jc w:val="both"/>
        <w:rPr>
          <w:rFonts w:asciiTheme="majorHAnsi" w:eastAsia="Calibri" w:hAnsiTheme="majorHAnsi"/>
          <w:sz w:val="20"/>
          <w:szCs w:val="20"/>
          <w:lang w:eastAsia="en-US"/>
        </w:rPr>
      </w:pPr>
      <w:r>
        <w:rPr>
          <w:rFonts w:asciiTheme="majorHAnsi" w:eastAsia="Calibri" w:hAnsiTheme="majorHAnsi"/>
          <w:sz w:val="20"/>
          <w:szCs w:val="20"/>
          <w:lang w:eastAsia="en-US"/>
        </w:rPr>
        <w:t>2.</w:t>
      </w:r>
      <w:r>
        <w:rPr>
          <w:rFonts w:asciiTheme="majorHAnsi" w:eastAsia="Calibri" w:hAnsiTheme="majorHAnsi"/>
          <w:sz w:val="20"/>
          <w:szCs w:val="20"/>
          <w:lang w:eastAsia="en-US"/>
        </w:rPr>
        <w:tab/>
        <w:t>Wykonawca</w:t>
      </w:r>
      <w:r w:rsidRPr="00444631">
        <w:rPr>
          <w:rFonts w:asciiTheme="majorHAnsi" w:eastAsia="Calibri" w:hAnsiTheme="majorHAnsi"/>
          <w:sz w:val="20"/>
          <w:szCs w:val="20"/>
          <w:lang w:eastAsia="en-US"/>
        </w:rPr>
        <w:t xml:space="preserve"> zobowiązuje się do zachowania w tajemnicy danych osobowych osób, z którymi się zapoznał przy wykonywaniu umowy.</w:t>
      </w:r>
    </w:p>
    <w:p w:rsidR="00E223FC" w:rsidRPr="00100EF8" w:rsidRDefault="00E223FC" w:rsidP="00E223FC">
      <w:pPr>
        <w:keepLines/>
        <w:autoSpaceDE w:val="0"/>
        <w:spacing w:after="60" w:line="240" w:lineRule="auto"/>
        <w:ind w:left="360" w:hanging="360"/>
        <w:jc w:val="both"/>
        <w:rPr>
          <w:rFonts w:asciiTheme="majorHAnsi" w:eastAsia="Calibri" w:hAnsiTheme="majorHAnsi"/>
          <w:sz w:val="20"/>
          <w:szCs w:val="20"/>
          <w:lang w:eastAsia="en-US"/>
        </w:rPr>
      </w:pPr>
    </w:p>
    <w:p w:rsidR="00E223FC" w:rsidRPr="00444631" w:rsidRDefault="00E223FC" w:rsidP="00E223FC">
      <w:pPr>
        <w:spacing w:after="60"/>
        <w:jc w:val="center"/>
        <w:rPr>
          <w:rFonts w:asciiTheme="majorHAnsi" w:hAnsiTheme="majorHAnsi" w:cs="Tahoma"/>
          <w:sz w:val="20"/>
          <w:szCs w:val="20"/>
        </w:rPr>
      </w:pPr>
      <w:r w:rsidRPr="00444631">
        <w:rPr>
          <w:rFonts w:asciiTheme="majorHAnsi" w:hAnsiTheme="majorHAnsi" w:cs="Tahoma"/>
          <w:b/>
          <w:sz w:val="20"/>
          <w:szCs w:val="20"/>
        </w:rPr>
        <w:t xml:space="preserve">§ </w:t>
      </w:r>
      <w:r>
        <w:rPr>
          <w:rFonts w:asciiTheme="majorHAnsi" w:hAnsiTheme="majorHAnsi" w:cs="Tahoma"/>
          <w:b/>
          <w:sz w:val="20"/>
          <w:szCs w:val="20"/>
        </w:rPr>
        <w:t>11</w:t>
      </w:r>
    </w:p>
    <w:p w:rsidR="00E223FC" w:rsidRPr="00444631" w:rsidRDefault="00E223FC" w:rsidP="00E223FC">
      <w:pPr>
        <w:spacing w:after="60"/>
        <w:jc w:val="both"/>
        <w:rPr>
          <w:rFonts w:asciiTheme="majorHAnsi" w:hAnsiTheme="majorHAnsi" w:cs="Tahoma"/>
          <w:sz w:val="20"/>
          <w:szCs w:val="20"/>
        </w:rPr>
      </w:pPr>
      <w:r w:rsidRPr="00444631">
        <w:rPr>
          <w:rFonts w:asciiTheme="majorHAnsi" w:hAnsiTheme="majorHAnsi" w:cs="Tahoma"/>
          <w:sz w:val="20"/>
          <w:szCs w:val="20"/>
        </w:rPr>
        <w:t>Umowa została sporządzona w 2 jednobrzmiących egzemplarzach, po jednym dla każdej ze stron.</w:t>
      </w:r>
    </w:p>
    <w:p w:rsidR="00E223FC" w:rsidRPr="00444631" w:rsidRDefault="00E223FC" w:rsidP="00E223FC">
      <w:pPr>
        <w:spacing w:after="60"/>
        <w:rPr>
          <w:rFonts w:asciiTheme="majorHAnsi" w:hAnsiTheme="majorHAnsi" w:cs="Tahoma"/>
          <w:sz w:val="20"/>
          <w:szCs w:val="20"/>
        </w:rPr>
      </w:pPr>
    </w:p>
    <w:p w:rsidR="00E223FC" w:rsidRPr="00444631" w:rsidRDefault="00E223FC" w:rsidP="00E223FC">
      <w:pPr>
        <w:spacing w:after="60"/>
        <w:rPr>
          <w:rFonts w:asciiTheme="majorHAnsi" w:hAnsiTheme="majorHAnsi" w:cs="Tahoma"/>
          <w:sz w:val="20"/>
          <w:szCs w:val="20"/>
        </w:rPr>
      </w:pPr>
    </w:p>
    <w:p w:rsidR="00E223FC" w:rsidRPr="00444631" w:rsidRDefault="00E223FC" w:rsidP="00E223FC">
      <w:pPr>
        <w:spacing w:after="60"/>
        <w:jc w:val="center"/>
        <w:rPr>
          <w:rFonts w:asciiTheme="majorHAnsi" w:hAnsiTheme="majorHAnsi" w:cs="Tahoma"/>
          <w:b/>
          <w:sz w:val="20"/>
          <w:szCs w:val="20"/>
        </w:rPr>
      </w:pPr>
      <w:r>
        <w:rPr>
          <w:rFonts w:asciiTheme="majorHAnsi" w:hAnsiTheme="majorHAnsi" w:cs="Tahoma"/>
          <w:b/>
          <w:sz w:val="20"/>
          <w:szCs w:val="20"/>
        </w:rPr>
        <w:t xml:space="preserve">     WYKONAWCA</w:t>
      </w:r>
      <w:r w:rsidRPr="00444631">
        <w:rPr>
          <w:rFonts w:asciiTheme="majorHAnsi" w:hAnsiTheme="majorHAnsi" w:cs="Tahoma"/>
          <w:b/>
          <w:sz w:val="20"/>
          <w:szCs w:val="20"/>
        </w:rPr>
        <w:tab/>
      </w:r>
      <w:r w:rsidRPr="00444631">
        <w:rPr>
          <w:rFonts w:asciiTheme="majorHAnsi" w:hAnsiTheme="majorHAnsi" w:cs="Tahoma"/>
          <w:b/>
          <w:sz w:val="20"/>
          <w:szCs w:val="20"/>
        </w:rPr>
        <w:tab/>
      </w:r>
      <w:r w:rsidRPr="00444631">
        <w:rPr>
          <w:rFonts w:asciiTheme="majorHAnsi" w:hAnsiTheme="majorHAnsi" w:cs="Tahoma"/>
          <w:b/>
          <w:sz w:val="20"/>
          <w:szCs w:val="20"/>
        </w:rPr>
        <w:tab/>
      </w:r>
      <w:r w:rsidRPr="00444631">
        <w:rPr>
          <w:rFonts w:asciiTheme="majorHAnsi" w:hAnsiTheme="majorHAnsi" w:cs="Tahoma"/>
          <w:b/>
          <w:sz w:val="20"/>
          <w:szCs w:val="20"/>
        </w:rPr>
        <w:tab/>
      </w:r>
      <w:r w:rsidRPr="00444631">
        <w:rPr>
          <w:rFonts w:asciiTheme="majorHAnsi" w:hAnsiTheme="majorHAnsi" w:cs="Tahoma"/>
          <w:b/>
          <w:sz w:val="20"/>
          <w:szCs w:val="20"/>
        </w:rPr>
        <w:tab/>
      </w:r>
      <w:r w:rsidRPr="00444631">
        <w:rPr>
          <w:rFonts w:asciiTheme="majorHAnsi" w:hAnsiTheme="majorHAnsi" w:cs="Tahoma"/>
          <w:b/>
          <w:sz w:val="20"/>
          <w:szCs w:val="20"/>
        </w:rPr>
        <w:tab/>
      </w:r>
      <w:r w:rsidRPr="00444631">
        <w:rPr>
          <w:rFonts w:asciiTheme="majorHAnsi" w:hAnsiTheme="majorHAnsi" w:cs="Tahoma"/>
          <w:b/>
          <w:sz w:val="20"/>
          <w:szCs w:val="20"/>
        </w:rPr>
        <w:tab/>
      </w:r>
      <w:r>
        <w:rPr>
          <w:rFonts w:asciiTheme="majorHAnsi" w:hAnsiTheme="majorHAnsi" w:cs="Tahoma"/>
          <w:b/>
          <w:sz w:val="20"/>
          <w:szCs w:val="20"/>
        </w:rPr>
        <w:t xml:space="preserve">     ZAMAWIAJĄCY</w:t>
      </w:r>
      <w:r w:rsidRPr="00444631">
        <w:rPr>
          <w:rFonts w:asciiTheme="majorHAnsi" w:hAnsiTheme="majorHAnsi" w:cs="Tahoma"/>
          <w:b/>
          <w:sz w:val="20"/>
          <w:szCs w:val="20"/>
        </w:rPr>
        <w:tab/>
      </w:r>
      <w:r w:rsidRPr="00444631">
        <w:rPr>
          <w:rFonts w:asciiTheme="majorHAnsi" w:hAnsiTheme="majorHAnsi" w:cs="Tahoma"/>
          <w:b/>
          <w:sz w:val="20"/>
          <w:szCs w:val="20"/>
        </w:rPr>
        <w:tab/>
      </w:r>
      <w:r w:rsidRPr="00444631">
        <w:rPr>
          <w:rFonts w:asciiTheme="majorHAnsi" w:hAnsiTheme="majorHAnsi" w:cs="Tahoma"/>
          <w:b/>
          <w:sz w:val="20"/>
          <w:szCs w:val="20"/>
        </w:rPr>
        <w:tab/>
      </w:r>
      <w:r w:rsidRPr="00444631">
        <w:rPr>
          <w:rFonts w:asciiTheme="majorHAnsi" w:hAnsiTheme="majorHAnsi" w:cs="Tahoma"/>
          <w:b/>
          <w:sz w:val="20"/>
          <w:szCs w:val="20"/>
        </w:rPr>
        <w:tab/>
      </w:r>
      <w:r w:rsidRPr="00444631">
        <w:rPr>
          <w:rFonts w:asciiTheme="majorHAnsi" w:hAnsiTheme="majorHAnsi" w:cs="Tahoma"/>
          <w:b/>
          <w:sz w:val="20"/>
          <w:szCs w:val="20"/>
        </w:rPr>
        <w:tab/>
      </w:r>
    </w:p>
    <w:p w:rsidR="00E223FC" w:rsidRPr="00444631" w:rsidRDefault="00E223FC" w:rsidP="00E223FC">
      <w:pPr>
        <w:contextualSpacing/>
        <w:rPr>
          <w:rFonts w:asciiTheme="majorHAnsi" w:hAnsiTheme="majorHAnsi" w:cs="Arial"/>
          <w:sz w:val="20"/>
          <w:szCs w:val="20"/>
        </w:rPr>
      </w:pPr>
    </w:p>
    <w:p w:rsidR="00E223FC" w:rsidRPr="00444631" w:rsidRDefault="00E223FC" w:rsidP="00E223FC">
      <w:pPr>
        <w:contextualSpacing/>
        <w:rPr>
          <w:rFonts w:asciiTheme="majorHAnsi" w:hAnsiTheme="majorHAnsi" w:cs="Arial"/>
          <w:sz w:val="20"/>
          <w:szCs w:val="20"/>
        </w:rPr>
      </w:pPr>
    </w:p>
    <w:p w:rsidR="00E223FC" w:rsidRPr="00444631" w:rsidRDefault="00E223FC" w:rsidP="00E223FC">
      <w:pPr>
        <w:contextualSpacing/>
        <w:rPr>
          <w:rFonts w:asciiTheme="majorHAnsi" w:hAnsiTheme="majorHAnsi" w:cs="Arial"/>
          <w:sz w:val="20"/>
          <w:szCs w:val="20"/>
        </w:rPr>
      </w:pPr>
    </w:p>
    <w:p w:rsidR="00E223FC" w:rsidRPr="00444631" w:rsidRDefault="00E223FC" w:rsidP="00E223FC">
      <w:pPr>
        <w:contextualSpacing/>
        <w:rPr>
          <w:rFonts w:asciiTheme="majorHAnsi" w:hAnsiTheme="majorHAnsi" w:cs="Arial"/>
          <w:sz w:val="20"/>
          <w:szCs w:val="20"/>
        </w:rPr>
      </w:pPr>
    </w:p>
    <w:p w:rsidR="00E223FC" w:rsidRPr="00444631" w:rsidRDefault="00E223FC" w:rsidP="00E223FC">
      <w:pPr>
        <w:contextualSpacing/>
        <w:rPr>
          <w:rFonts w:asciiTheme="majorHAnsi" w:hAnsiTheme="majorHAnsi" w:cs="Arial"/>
          <w:sz w:val="20"/>
          <w:szCs w:val="20"/>
        </w:rPr>
      </w:pPr>
    </w:p>
    <w:p w:rsidR="00E223FC" w:rsidRPr="00444631" w:rsidRDefault="00E223FC" w:rsidP="00E223FC">
      <w:pPr>
        <w:contextualSpacing/>
        <w:rPr>
          <w:rFonts w:asciiTheme="majorHAnsi" w:hAnsiTheme="majorHAnsi" w:cs="Arial"/>
          <w:sz w:val="20"/>
          <w:szCs w:val="20"/>
        </w:rPr>
      </w:pPr>
    </w:p>
    <w:p w:rsidR="00E223FC" w:rsidRPr="00EB7685" w:rsidRDefault="00E223FC" w:rsidP="00E223FC">
      <w:pPr>
        <w:spacing w:after="0" w:line="240" w:lineRule="auto"/>
        <w:rPr>
          <w:rFonts w:ascii="Times New Roman" w:hAnsi="Times New Roman"/>
          <w:b/>
          <w:sz w:val="24"/>
          <w:szCs w:val="20"/>
        </w:rPr>
      </w:pPr>
    </w:p>
    <w:p w:rsidR="00E223FC" w:rsidRPr="00444631" w:rsidRDefault="00E223FC" w:rsidP="00E223FC">
      <w:pPr>
        <w:spacing w:after="0" w:line="240" w:lineRule="auto"/>
        <w:ind w:left="360"/>
        <w:jc w:val="both"/>
        <w:rPr>
          <w:rFonts w:asciiTheme="majorHAnsi" w:hAnsiTheme="majorHAnsi" w:cs="Calibri"/>
          <w:sz w:val="20"/>
          <w:szCs w:val="20"/>
        </w:rPr>
      </w:pPr>
    </w:p>
    <w:p w:rsidR="008333BE" w:rsidRPr="00E223FC" w:rsidRDefault="008333BE" w:rsidP="00E223FC"/>
    <w:sectPr w:rsidR="008333BE" w:rsidRPr="00E223FC" w:rsidSect="00690FEA">
      <w:headerReference w:type="default" r:id="rId15"/>
      <w:footerReference w:type="default" r:id="rId16"/>
      <w:pgSz w:w="11906" w:h="16838"/>
      <w:pgMar w:top="1702" w:right="1417" w:bottom="1417" w:left="1560"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CF5" w:rsidRDefault="00930CF5" w:rsidP="0063076E">
      <w:pPr>
        <w:spacing w:after="0" w:line="240" w:lineRule="auto"/>
      </w:pPr>
      <w:r>
        <w:separator/>
      </w:r>
    </w:p>
  </w:endnote>
  <w:endnote w:type="continuationSeparator" w:id="0">
    <w:p w:rsidR="00930CF5" w:rsidRDefault="00930CF5"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NimbusSanL-Regu">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CF5" w:rsidRDefault="00930CF5">
    <w:pPr>
      <w:pStyle w:val="Stopka"/>
    </w:pPr>
    <w:r>
      <w:rPr>
        <w:noProof/>
      </w:rPr>
      <w:drawing>
        <wp:inline distT="0" distB="0" distL="0" distR="0">
          <wp:extent cx="5490210" cy="196877"/>
          <wp:effectExtent l="0" t="0" r="0" b="0"/>
          <wp:docPr id="6" name="Obraz 6"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210" cy="196877"/>
                  </a:xfrm>
                  <a:prstGeom prst="rect">
                    <a:avLst/>
                  </a:prstGeom>
                  <a:noFill/>
                  <a:ln>
                    <a:noFill/>
                  </a:ln>
                </pic:spPr>
              </pic:pic>
            </a:graphicData>
          </a:graphic>
        </wp:inline>
      </w:drawing>
    </w:r>
  </w:p>
  <w:p w:rsidR="00930CF5" w:rsidRDefault="00930CF5">
    <w:pPr>
      <w:pStyle w:val="Stopka"/>
    </w:pPr>
  </w:p>
  <w:p w:rsidR="00930CF5" w:rsidRDefault="00930C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CF5" w:rsidRDefault="00930CF5" w:rsidP="0063076E">
      <w:pPr>
        <w:spacing w:after="0" w:line="240" w:lineRule="auto"/>
      </w:pPr>
      <w:r>
        <w:separator/>
      </w:r>
    </w:p>
  </w:footnote>
  <w:footnote w:type="continuationSeparator" w:id="0">
    <w:p w:rsidR="00930CF5" w:rsidRDefault="00930CF5"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CF5" w:rsidRDefault="00930CF5">
    <w:pPr>
      <w:pStyle w:val="Nagwek"/>
    </w:pPr>
  </w:p>
  <w:p w:rsidR="00930CF5" w:rsidRDefault="00930CF5">
    <w:pPr>
      <w:pStyle w:val="Nagwek"/>
    </w:pPr>
  </w:p>
  <w:p w:rsidR="00930CF5" w:rsidRDefault="00930CF5">
    <w:pPr>
      <w:pStyle w:val="Nagwek"/>
    </w:pPr>
    <w:r>
      <w:rPr>
        <w:noProof/>
      </w:rPr>
      <w:drawing>
        <wp:inline distT="0" distB="0" distL="0" distR="0">
          <wp:extent cx="5490210" cy="718661"/>
          <wp:effectExtent l="0" t="0" r="0" b="5715"/>
          <wp:docPr id="5" name="Obraz 5"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210" cy="718661"/>
                  </a:xfrm>
                  <a:prstGeom prst="rect">
                    <a:avLst/>
                  </a:prstGeom>
                  <a:noFill/>
                  <a:ln>
                    <a:noFill/>
                  </a:ln>
                </pic:spPr>
              </pic:pic>
            </a:graphicData>
          </a:graphic>
        </wp:inline>
      </w:drawing>
    </w:r>
  </w:p>
  <w:p w:rsidR="00930CF5" w:rsidRPr="00225B15" w:rsidRDefault="00930CF5" w:rsidP="00225B15">
    <w:pPr>
      <w:spacing w:after="0" w:line="360" w:lineRule="auto"/>
      <w:jc w:val="right"/>
      <w:rPr>
        <w:rFonts w:asciiTheme="majorHAnsi" w:hAnsiTheme="majorHAnsi" w:cs="Calibri"/>
        <w:sz w:val="20"/>
        <w:szCs w:val="20"/>
      </w:rPr>
    </w:pPr>
    <w:r w:rsidRPr="00444631">
      <w:rPr>
        <w:rFonts w:asciiTheme="majorHAnsi" w:hAnsiTheme="majorHAnsi" w:cs="Calibri"/>
        <w:sz w:val="20"/>
        <w:szCs w:val="20"/>
      </w:rPr>
      <w:t>Nr sprawy 81/ZK/2020/W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decimal"/>
      <w:lvlText w:val="%1."/>
      <w:lvlJc w:val="left"/>
      <w:pPr>
        <w:tabs>
          <w:tab w:val="num" w:pos="340"/>
        </w:tabs>
        <w:ind w:left="340" w:hanging="340"/>
      </w:pPr>
      <w:rPr>
        <w:rFonts w:cs="Times New Roman"/>
      </w:rPr>
    </w:lvl>
  </w:abstractNum>
  <w:abstractNum w:abstractNumId="1">
    <w:nsid w:val="0367266D"/>
    <w:multiLevelType w:val="hybridMultilevel"/>
    <w:tmpl w:val="B658073A"/>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7462E69"/>
    <w:multiLevelType w:val="hybridMultilevel"/>
    <w:tmpl w:val="48BCB9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7515142"/>
    <w:multiLevelType w:val="hybridMultilevel"/>
    <w:tmpl w:val="9B103388"/>
    <w:lvl w:ilvl="0" w:tplc="2DA684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326756"/>
    <w:multiLevelType w:val="hybridMultilevel"/>
    <w:tmpl w:val="693EFD04"/>
    <w:lvl w:ilvl="0" w:tplc="1FBE301C">
      <w:start w:val="5"/>
      <w:numFmt w:val="decimal"/>
      <w:lvlText w:val="%1."/>
      <w:lvlJc w:val="left"/>
      <w:pPr>
        <w:tabs>
          <w:tab w:val="num" w:pos="1844"/>
        </w:tabs>
        <w:ind w:left="1844" w:hanging="344"/>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1E00143"/>
    <w:multiLevelType w:val="hybridMultilevel"/>
    <w:tmpl w:val="0CEAC7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99B7DDE"/>
    <w:multiLevelType w:val="hybridMultilevel"/>
    <w:tmpl w:val="0A908A74"/>
    <w:lvl w:ilvl="0" w:tplc="D944B23E">
      <w:start w:val="1"/>
      <w:numFmt w:val="bullet"/>
      <w:lvlText w:val="−"/>
      <w:lvlJc w:val="left"/>
      <w:pPr>
        <w:ind w:left="1428" w:hanging="360"/>
      </w:pPr>
      <w:rPr>
        <w:rFonts w:ascii="Times New Roman" w:hAnsi="Times New Roman" w:cs="Times New Roman"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BB35DFA"/>
    <w:multiLevelType w:val="hybridMultilevel"/>
    <w:tmpl w:val="021A13E2"/>
    <w:lvl w:ilvl="0" w:tplc="1B9692C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3116F66"/>
    <w:multiLevelType w:val="hybridMultilevel"/>
    <w:tmpl w:val="48C2CC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246C7524"/>
    <w:multiLevelType w:val="hybridMultilevel"/>
    <w:tmpl w:val="587C196A"/>
    <w:lvl w:ilvl="0" w:tplc="CC0A2AAE">
      <w:start w:val="1"/>
      <w:numFmt w:val="decimal"/>
      <w:lvlText w:val="%1."/>
      <w:lvlJc w:val="left"/>
      <w:pPr>
        <w:ind w:left="786" w:hanging="360"/>
      </w:pPr>
      <w:rPr>
        <w:rFonts w:asciiTheme="majorHAnsi" w:eastAsiaTheme="majorEastAsia" w:hAnsiTheme="majorHAnsi"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D997004"/>
    <w:multiLevelType w:val="hybridMultilevel"/>
    <w:tmpl w:val="D8888092"/>
    <w:lvl w:ilvl="0" w:tplc="04150011">
      <w:start w:val="1"/>
      <w:numFmt w:val="decimal"/>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32B45E1E"/>
    <w:multiLevelType w:val="hybridMultilevel"/>
    <w:tmpl w:val="D88E7DA8"/>
    <w:lvl w:ilvl="0" w:tplc="D944B23E">
      <w:start w:val="1"/>
      <w:numFmt w:val="bullet"/>
      <w:lvlText w:val="−"/>
      <w:lvlJc w:val="left"/>
      <w:pPr>
        <w:ind w:left="1996" w:hanging="360"/>
      </w:pPr>
      <w:rPr>
        <w:rFonts w:ascii="Times New Roman" w:hAnsi="Times New Roman" w:cs="Times New Roman"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A60347B"/>
    <w:multiLevelType w:val="hybridMultilevel"/>
    <w:tmpl w:val="50369E66"/>
    <w:lvl w:ilvl="0" w:tplc="04150011">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30B099B"/>
    <w:multiLevelType w:val="hybridMultilevel"/>
    <w:tmpl w:val="3E20B7B4"/>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4593319"/>
    <w:multiLevelType w:val="hybridMultilevel"/>
    <w:tmpl w:val="65781C4E"/>
    <w:lvl w:ilvl="0" w:tplc="2C1221C2">
      <w:start w:val="1"/>
      <w:numFmt w:val="decimal"/>
      <w:lvlText w:val="%1."/>
      <w:lvlJc w:val="left"/>
      <w:pPr>
        <w:tabs>
          <w:tab w:val="num" w:pos="720"/>
        </w:tabs>
        <w:ind w:left="720" w:hanging="360"/>
      </w:pPr>
      <w:rPr>
        <w:b/>
        <w:sz w:val="20"/>
        <w:szCs w:val="20"/>
      </w:rPr>
    </w:lvl>
    <w:lvl w:ilvl="1" w:tplc="6E16C4A4">
      <w:start w:val="1"/>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D960269"/>
    <w:multiLevelType w:val="hybridMultilevel"/>
    <w:tmpl w:val="541C3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3300647"/>
    <w:multiLevelType w:val="hybridMultilevel"/>
    <w:tmpl w:val="0346F40E"/>
    <w:lvl w:ilvl="0" w:tplc="46E6729A">
      <w:start w:val="1"/>
      <w:numFmt w:val="decimal"/>
      <w:lvlText w:val="%1)"/>
      <w:lvlJc w:val="left"/>
      <w:pPr>
        <w:tabs>
          <w:tab w:val="num" w:pos="720"/>
        </w:tabs>
        <w:ind w:left="720" w:hanging="360"/>
      </w:pPr>
      <w:rPr>
        <w:rFonts w:cs="Times New Roman" w:hint="default"/>
        <w:strike w:val="0"/>
      </w:rPr>
    </w:lvl>
    <w:lvl w:ilvl="1" w:tplc="654A2B8E">
      <w:start w:val="2"/>
      <w:numFmt w:val="decimal"/>
      <w:lvlText w:val="%2."/>
      <w:lvlJc w:val="left"/>
      <w:pPr>
        <w:tabs>
          <w:tab w:val="num" w:pos="1440"/>
        </w:tabs>
        <w:ind w:left="1440" w:hanging="360"/>
      </w:pPr>
      <w:rPr>
        <w:rFonts w:cs="Times New Roman" w:hint="default"/>
        <w:strike w:val="0"/>
      </w:rPr>
    </w:lvl>
    <w:lvl w:ilvl="2" w:tplc="526A3D2C">
      <w:numFmt w:val="bullet"/>
      <w:lvlText w:val=""/>
      <w:lvlJc w:val="left"/>
      <w:pPr>
        <w:tabs>
          <w:tab w:val="num" w:pos="2340"/>
        </w:tabs>
        <w:ind w:left="2340" w:hanging="360"/>
      </w:pPr>
      <w:rPr>
        <w:rFonts w:ascii="Symbol" w:eastAsia="Times New Roman" w:hAnsi="Symbol"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67C77852"/>
    <w:multiLevelType w:val="hybridMultilevel"/>
    <w:tmpl w:val="5F4EBA86"/>
    <w:lvl w:ilvl="0" w:tplc="0EA41D5A">
      <w:start w:val="1"/>
      <w:numFmt w:val="decimal"/>
      <w:lvlText w:val="%1)"/>
      <w:lvlJc w:val="left"/>
      <w:pPr>
        <w:ind w:left="720" w:hanging="360"/>
      </w:pPr>
      <w:rPr>
        <w:rFonts w:cs="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D180F2F"/>
    <w:multiLevelType w:val="hybridMultilevel"/>
    <w:tmpl w:val="B1F2381E"/>
    <w:lvl w:ilvl="0" w:tplc="30EAE2E2">
      <w:start w:val="1"/>
      <w:numFmt w:val="decimal"/>
      <w:lvlText w:val="%1."/>
      <w:lvlJc w:val="left"/>
      <w:pPr>
        <w:ind w:left="720" w:hanging="360"/>
      </w:pPr>
      <w:rPr>
        <w:rFonts w:asciiTheme="majorHAnsi" w:eastAsiaTheme="minorHAnsi" w:hAnsiTheme="majorHAnsi" w:cs="Arial"/>
        <w:b w:val="0"/>
      </w:rPr>
    </w:lvl>
    <w:lvl w:ilvl="1" w:tplc="51BAA846">
      <w:start w:val="1"/>
      <w:numFmt w:val="lowerLetter"/>
      <w:lvlText w:val="%2)"/>
      <w:lvlJc w:val="left"/>
      <w:pPr>
        <w:ind w:left="1440" w:hanging="360"/>
      </w:pPr>
      <w:rPr>
        <w:rFonts w:ascii="Arial Narrow" w:eastAsia="Calibri" w:hAnsi="Arial Narrow"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1D704AC"/>
    <w:multiLevelType w:val="hybridMultilevel"/>
    <w:tmpl w:val="FC004606"/>
    <w:lvl w:ilvl="0" w:tplc="9F608E0C">
      <w:start w:val="1"/>
      <w:numFmt w:val="upperRoman"/>
      <w:lvlText w:val="%1."/>
      <w:lvlJc w:val="left"/>
      <w:pPr>
        <w:ind w:left="1080" w:hanging="72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32">
    <w:nsid w:val="74C033F8"/>
    <w:multiLevelType w:val="hybridMultilevel"/>
    <w:tmpl w:val="C9B24666"/>
    <w:lvl w:ilvl="0" w:tplc="D944B23E">
      <w:start w:val="1"/>
      <w:numFmt w:val="bullet"/>
      <w:lvlText w:val="−"/>
      <w:lvlJc w:val="left"/>
      <w:pPr>
        <w:ind w:left="1428" w:hanging="360"/>
      </w:pPr>
      <w:rPr>
        <w:rFonts w:ascii="Times New Roman" w:hAnsi="Times New Roman" w:cs="Times New Roman"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3">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4">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rPr>
    </w:lvl>
  </w:abstractNum>
  <w:abstractNum w:abstractNumId="35">
    <w:nsid w:val="79383AF7"/>
    <w:multiLevelType w:val="hybridMultilevel"/>
    <w:tmpl w:val="339AF828"/>
    <w:lvl w:ilvl="0" w:tplc="D42E86D6">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36">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E9021EF"/>
    <w:multiLevelType w:val="hybridMultilevel"/>
    <w:tmpl w:val="26C83D7C"/>
    <w:lvl w:ilvl="0" w:tplc="5B28637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7F4C4F25"/>
    <w:multiLevelType w:val="hybridMultilevel"/>
    <w:tmpl w:val="24E85628"/>
    <w:lvl w:ilvl="0" w:tplc="D944B23E">
      <w:start w:val="1"/>
      <w:numFmt w:val="bullet"/>
      <w:lvlText w:val="−"/>
      <w:lvlJc w:val="left"/>
      <w:pPr>
        <w:ind w:left="1428" w:hanging="360"/>
      </w:pPr>
      <w:rPr>
        <w:rFonts w:ascii="Times New Roman" w:hAnsi="Times New Roman" w:cs="Times New Roman"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nsid w:val="7FC614B9"/>
    <w:multiLevelType w:val="hybridMultilevel"/>
    <w:tmpl w:val="A1D604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
  </w:num>
  <w:num w:numId="2">
    <w:abstractNumId w:val="13"/>
  </w:num>
  <w:num w:numId="3">
    <w:abstractNumId w:val="0"/>
  </w:num>
  <w:num w:numId="4">
    <w:abstractNumId w:val="34"/>
    <w:lvlOverride w:ilvl="0">
      <w:startOverride w:val="1"/>
    </w:lvlOverride>
  </w:num>
  <w:num w:numId="5">
    <w:abstractNumId w:val="26"/>
  </w:num>
  <w:num w:numId="6">
    <w:abstractNumId w:val="11"/>
  </w:num>
  <w:num w:numId="7">
    <w:abstractNumId w:val="37"/>
  </w:num>
  <w:num w:numId="8">
    <w:abstractNumId w:val="25"/>
  </w:num>
  <w:num w:numId="9">
    <w:abstractNumId w:val="8"/>
  </w:num>
  <w:num w:numId="10">
    <w:abstractNumId w:val="22"/>
  </w:num>
  <w:num w:numId="11">
    <w:abstractNumId w:val="15"/>
  </w:num>
  <w:num w:numId="12">
    <w:abstractNumId w:val="10"/>
  </w:num>
  <w:num w:numId="13">
    <w:abstractNumId w:val="20"/>
  </w:num>
  <w:num w:numId="14">
    <w:abstractNumId w:val="30"/>
  </w:num>
  <w:num w:numId="15">
    <w:abstractNumId w:val="2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1"/>
  </w:num>
  <w:num w:numId="25">
    <w:abstractNumId w:val="23"/>
  </w:num>
  <w:num w:numId="26">
    <w:abstractNumId w:val="36"/>
  </w:num>
  <w:num w:numId="27">
    <w:abstractNumId w:val="14"/>
  </w:num>
  <w:num w:numId="28">
    <w:abstractNumId w:val="6"/>
  </w:num>
  <w:num w:numId="29">
    <w:abstractNumId w:val="2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4"/>
  </w:num>
  <w:num w:numId="34">
    <w:abstractNumId w:val="9"/>
  </w:num>
  <w:num w:numId="35">
    <w:abstractNumId w:val="32"/>
  </w:num>
  <w:num w:numId="36">
    <w:abstractNumId w:val="38"/>
  </w:num>
  <w:num w:numId="37">
    <w:abstractNumId w:val="1"/>
  </w:num>
  <w:num w:numId="38">
    <w:abstractNumId w:val="5"/>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5874"/>
    <w:rsid w:val="00057BE7"/>
    <w:rsid w:val="00091B2F"/>
    <w:rsid w:val="000A4933"/>
    <w:rsid w:val="000A543F"/>
    <w:rsid w:val="000F170D"/>
    <w:rsid w:val="00100EF8"/>
    <w:rsid w:val="00111964"/>
    <w:rsid w:val="001361F2"/>
    <w:rsid w:val="00140162"/>
    <w:rsid w:val="00163511"/>
    <w:rsid w:val="0016753F"/>
    <w:rsid w:val="00173F56"/>
    <w:rsid w:val="00192AF7"/>
    <w:rsid w:val="00217B0F"/>
    <w:rsid w:val="00225B15"/>
    <w:rsid w:val="002430F5"/>
    <w:rsid w:val="00253715"/>
    <w:rsid w:val="00270334"/>
    <w:rsid w:val="003051E3"/>
    <w:rsid w:val="00307448"/>
    <w:rsid w:val="00327357"/>
    <w:rsid w:val="003470EE"/>
    <w:rsid w:val="00361CDE"/>
    <w:rsid w:val="003664BA"/>
    <w:rsid w:val="0039248B"/>
    <w:rsid w:val="003B7AC5"/>
    <w:rsid w:val="003C2362"/>
    <w:rsid w:val="003C2D03"/>
    <w:rsid w:val="003D226D"/>
    <w:rsid w:val="003E1834"/>
    <w:rsid w:val="00411D2F"/>
    <w:rsid w:val="00424ADA"/>
    <w:rsid w:val="00430F27"/>
    <w:rsid w:val="0044056F"/>
    <w:rsid w:val="00444631"/>
    <w:rsid w:val="00452E3B"/>
    <w:rsid w:val="004645B9"/>
    <w:rsid w:val="004E783A"/>
    <w:rsid w:val="004F03FE"/>
    <w:rsid w:val="00536D75"/>
    <w:rsid w:val="00555F88"/>
    <w:rsid w:val="005616E2"/>
    <w:rsid w:val="00575E80"/>
    <w:rsid w:val="00577CDA"/>
    <w:rsid w:val="00582F9B"/>
    <w:rsid w:val="005A5553"/>
    <w:rsid w:val="005B383D"/>
    <w:rsid w:val="005D07CC"/>
    <w:rsid w:val="005D4042"/>
    <w:rsid w:val="005E4B2D"/>
    <w:rsid w:val="00606E58"/>
    <w:rsid w:val="00611D20"/>
    <w:rsid w:val="006249C4"/>
    <w:rsid w:val="0062731F"/>
    <w:rsid w:val="0063076E"/>
    <w:rsid w:val="0063374A"/>
    <w:rsid w:val="0064503D"/>
    <w:rsid w:val="0066716D"/>
    <w:rsid w:val="00674D9E"/>
    <w:rsid w:val="00675649"/>
    <w:rsid w:val="00690FEA"/>
    <w:rsid w:val="006C5874"/>
    <w:rsid w:val="006D587F"/>
    <w:rsid w:val="006F7610"/>
    <w:rsid w:val="007146E1"/>
    <w:rsid w:val="00723B91"/>
    <w:rsid w:val="0074068F"/>
    <w:rsid w:val="0074336A"/>
    <w:rsid w:val="00764FCC"/>
    <w:rsid w:val="007677EE"/>
    <w:rsid w:val="00777389"/>
    <w:rsid w:val="00792FCB"/>
    <w:rsid w:val="007A66B4"/>
    <w:rsid w:val="007C43FF"/>
    <w:rsid w:val="007C5AE3"/>
    <w:rsid w:val="007F12E3"/>
    <w:rsid w:val="007F7D6B"/>
    <w:rsid w:val="00800995"/>
    <w:rsid w:val="0082431A"/>
    <w:rsid w:val="008333BE"/>
    <w:rsid w:val="00852702"/>
    <w:rsid w:val="0085636D"/>
    <w:rsid w:val="00866BF1"/>
    <w:rsid w:val="008B40DE"/>
    <w:rsid w:val="008C67A2"/>
    <w:rsid w:val="0090678B"/>
    <w:rsid w:val="00930CF5"/>
    <w:rsid w:val="00936097"/>
    <w:rsid w:val="0094556B"/>
    <w:rsid w:val="00946A79"/>
    <w:rsid w:val="00946DE5"/>
    <w:rsid w:val="00981DA0"/>
    <w:rsid w:val="009F132B"/>
    <w:rsid w:val="00A00210"/>
    <w:rsid w:val="00A10052"/>
    <w:rsid w:val="00A746D4"/>
    <w:rsid w:val="00A827F3"/>
    <w:rsid w:val="00AA462E"/>
    <w:rsid w:val="00AD2A60"/>
    <w:rsid w:val="00AF53A8"/>
    <w:rsid w:val="00B26B0D"/>
    <w:rsid w:val="00B6360F"/>
    <w:rsid w:val="00B77F9E"/>
    <w:rsid w:val="00BC1B22"/>
    <w:rsid w:val="00BC6CFA"/>
    <w:rsid w:val="00BD6CB1"/>
    <w:rsid w:val="00C31EB4"/>
    <w:rsid w:val="00C54058"/>
    <w:rsid w:val="00C543D6"/>
    <w:rsid w:val="00C56DC5"/>
    <w:rsid w:val="00C90CD3"/>
    <w:rsid w:val="00CA3586"/>
    <w:rsid w:val="00CC1BEC"/>
    <w:rsid w:val="00CC2CAA"/>
    <w:rsid w:val="00D033E9"/>
    <w:rsid w:val="00D21A54"/>
    <w:rsid w:val="00D83C36"/>
    <w:rsid w:val="00D941F9"/>
    <w:rsid w:val="00DB70F0"/>
    <w:rsid w:val="00DC7D5C"/>
    <w:rsid w:val="00DE79D8"/>
    <w:rsid w:val="00DF3B51"/>
    <w:rsid w:val="00E15DA3"/>
    <w:rsid w:val="00E223FC"/>
    <w:rsid w:val="00E25665"/>
    <w:rsid w:val="00E25B95"/>
    <w:rsid w:val="00E47669"/>
    <w:rsid w:val="00E63189"/>
    <w:rsid w:val="00E8560C"/>
    <w:rsid w:val="00E86228"/>
    <w:rsid w:val="00EC23E4"/>
    <w:rsid w:val="00EE4C52"/>
    <w:rsid w:val="00EE5775"/>
    <w:rsid w:val="00EF48FC"/>
    <w:rsid w:val="00F01302"/>
    <w:rsid w:val="00F179CD"/>
    <w:rsid w:val="00F2082B"/>
    <w:rsid w:val="00F21131"/>
    <w:rsid w:val="00F424A1"/>
    <w:rsid w:val="00F578F0"/>
    <w:rsid w:val="00F87529"/>
    <w:rsid w:val="00F87D04"/>
    <w:rsid w:val="00FB7AFA"/>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3FF"/>
    <w:rPr>
      <w:rFonts w:ascii="Calibri" w:eastAsia="Times New Roman" w:hAnsi="Calibri" w:cs="Times New Roman"/>
      <w:lang w:eastAsia="pl-PL"/>
    </w:rPr>
  </w:style>
  <w:style w:type="paragraph" w:styleId="Nagwek1">
    <w:name w:val="heading 1"/>
    <w:basedOn w:val="Normalny"/>
    <w:next w:val="Normalny"/>
    <w:link w:val="Nagwek1Znak"/>
    <w:qFormat/>
    <w:rsid w:val="00057BE7"/>
    <w:pPr>
      <w:keepNext/>
      <w:spacing w:after="0" w:line="240" w:lineRule="auto"/>
      <w:outlineLvl w:val="0"/>
    </w:pPr>
    <w:rPr>
      <w:rFonts w:ascii="Times New Roman" w:hAnsi="Times New Roman"/>
      <w:b/>
      <w:sz w:val="24"/>
      <w:szCs w:val="20"/>
    </w:rPr>
  </w:style>
  <w:style w:type="paragraph" w:styleId="Nagwek2">
    <w:name w:val="heading 2"/>
    <w:basedOn w:val="Normalny"/>
    <w:next w:val="Normalny"/>
    <w:link w:val="Nagwek2Znak"/>
    <w:uiPriority w:val="9"/>
    <w:semiHidden/>
    <w:unhideWhenUsed/>
    <w:qFormat/>
    <w:rsid w:val="00057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F87D0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7C43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57BE7"/>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semiHidden/>
    <w:rsid w:val="00057BE7"/>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Footnote,Podrozdzia3"/>
    <w:basedOn w:val="Normalny"/>
    <w:link w:val="TekstprzypisudolnegoZnak"/>
    <w:uiPriority w:val="99"/>
    <w:semiHidden/>
    <w:rsid w:val="00057BE7"/>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057BE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057BE7"/>
    <w:rPr>
      <w:vertAlign w:val="superscript"/>
    </w:rPr>
  </w:style>
  <w:style w:type="paragraph" w:styleId="Bezodstpw">
    <w:name w:val="No Spacing"/>
    <w:uiPriority w:val="1"/>
    <w:qFormat/>
    <w:rsid w:val="00057BE7"/>
    <w:pPr>
      <w:spacing w:after="0" w:line="240" w:lineRule="auto"/>
    </w:pPr>
    <w:rPr>
      <w:rFonts w:ascii="Calibri" w:eastAsia="Times New Roman" w:hAnsi="Calibri" w:cs="Times New Roman"/>
      <w:lang w:eastAsia="pl-PL"/>
    </w:rPr>
  </w:style>
  <w:style w:type="character" w:styleId="Hipercze">
    <w:name w:val="Hyperlink"/>
    <w:basedOn w:val="Domylnaczcionkaakapitu"/>
    <w:unhideWhenUsed/>
    <w:rsid w:val="00057BE7"/>
    <w:rPr>
      <w:color w:val="0000FF"/>
      <w:u w:val="single"/>
    </w:rPr>
  </w:style>
  <w:style w:type="paragraph" w:styleId="Tytu">
    <w:name w:val="Title"/>
    <w:basedOn w:val="Normalny"/>
    <w:link w:val="TytuZnak"/>
    <w:qFormat/>
    <w:rsid w:val="00057BE7"/>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057BE7"/>
    <w:rPr>
      <w:rFonts w:ascii="Times New Roman" w:eastAsia="Times New Roman" w:hAnsi="Times New Roman" w:cs="Times New Roman"/>
      <w:b/>
      <w:sz w:val="28"/>
      <w:szCs w:val="20"/>
    </w:rPr>
  </w:style>
  <w:style w:type="table" w:styleId="Tabela-Siatka">
    <w:name w:val="Table Grid"/>
    <w:basedOn w:val="Standardowy"/>
    <w:uiPriority w:val="59"/>
    <w:rsid w:val="0005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semiHidden/>
    <w:rsid w:val="00057BE7"/>
    <w:pPr>
      <w:spacing w:after="120" w:line="480" w:lineRule="auto"/>
    </w:pPr>
  </w:style>
  <w:style w:type="character" w:customStyle="1" w:styleId="Tekstpodstawowy2Znak">
    <w:name w:val="Tekst podstawowy 2 Znak"/>
    <w:basedOn w:val="Domylnaczcionkaakapitu"/>
    <w:link w:val="Tekstpodstawowy2"/>
    <w:semiHidden/>
    <w:rsid w:val="00057BE7"/>
    <w:rPr>
      <w:rFonts w:ascii="Calibri" w:eastAsia="Times New Roman" w:hAnsi="Calibri" w:cs="Times New Roman"/>
      <w:lang w:eastAsia="pl-PL"/>
    </w:rPr>
  </w:style>
  <w:style w:type="paragraph" w:styleId="Tekstpodstawowywcity">
    <w:name w:val="Body Text Indent"/>
    <w:basedOn w:val="Normalny"/>
    <w:link w:val="TekstpodstawowywcityZnak"/>
    <w:uiPriority w:val="99"/>
    <w:unhideWhenUsed/>
    <w:rsid w:val="00057BE7"/>
    <w:pPr>
      <w:spacing w:after="120"/>
      <w:ind w:left="283"/>
    </w:pPr>
    <w:rPr>
      <w:rFonts w:asciiTheme="minorHAnsi" w:eastAsiaTheme="minorHAnsi" w:hAnsiTheme="minorHAnsi" w:cstheme="minorBidi"/>
      <w:lang w:eastAsia="en-US"/>
    </w:rPr>
  </w:style>
  <w:style w:type="character" w:customStyle="1" w:styleId="TekstpodstawowywcityZnak">
    <w:name w:val="Tekst podstawowy wcięty Znak"/>
    <w:basedOn w:val="Domylnaczcionkaakapitu"/>
    <w:link w:val="Tekstpodstawowywcity"/>
    <w:uiPriority w:val="99"/>
    <w:rsid w:val="00057BE7"/>
  </w:style>
  <w:style w:type="paragraph" w:customStyle="1" w:styleId="Akapitzlist1">
    <w:name w:val="Akapit z listą1"/>
    <w:basedOn w:val="Normalny"/>
    <w:rsid w:val="00E8560C"/>
    <w:pPr>
      <w:ind w:left="708"/>
      <w:jc w:val="both"/>
    </w:pPr>
    <w:rPr>
      <w:lang w:eastAsia="en-US"/>
    </w:rPr>
  </w:style>
  <w:style w:type="character" w:customStyle="1" w:styleId="Nagwek5Znak">
    <w:name w:val="Nagłówek 5 Znak"/>
    <w:basedOn w:val="Domylnaczcionkaakapitu"/>
    <w:link w:val="Nagwek5"/>
    <w:uiPriority w:val="9"/>
    <w:semiHidden/>
    <w:rsid w:val="007C43FF"/>
    <w:rPr>
      <w:rFonts w:asciiTheme="majorHAnsi" w:eastAsiaTheme="majorEastAsia" w:hAnsiTheme="majorHAnsi" w:cstheme="majorBidi"/>
      <w:color w:val="243F60" w:themeColor="accent1" w:themeShade="7F"/>
      <w:lang w:eastAsia="pl-PL"/>
    </w:rPr>
  </w:style>
  <w:style w:type="paragraph" w:styleId="Tekstpodstawowywcity2">
    <w:name w:val="Body Text Indent 2"/>
    <w:basedOn w:val="Normalny"/>
    <w:link w:val="Tekstpodstawowywcity2Znak"/>
    <w:uiPriority w:val="99"/>
    <w:unhideWhenUsed/>
    <w:rsid w:val="007C43F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C43FF"/>
    <w:rPr>
      <w:rFonts w:ascii="Calibri" w:eastAsia="Times New Roman" w:hAnsi="Calibri" w:cs="Times New Roman"/>
      <w:lang w:eastAsia="pl-PL"/>
    </w:rPr>
  </w:style>
  <w:style w:type="paragraph" w:styleId="Zwykytekst">
    <w:name w:val="Plain Text"/>
    <w:basedOn w:val="Normalny"/>
    <w:link w:val="ZwykytekstZnak"/>
    <w:uiPriority w:val="99"/>
    <w:rsid w:val="007C43FF"/>
    <w:pPr>
      <w:autoSpaceDE w:val="0"/>
      <w:autoSpaceDN w:val="0"/>
      <w:spacing w:after="0" w:line="240" w:lineRule="auto"/>
    </w:pPr>
    <w:rPr>
      <w:rFonts w:ascii="Courier New" w:eastAsia="Calibri" w:hAnsi="Courier New" w:cs="Courier New"/>
      <w:sz w:val="20"/>
      <w:szCs w:val="20"/>
    </w:rPr>
  </w:style>
  <w:style w:type="character" w:customStyle="1" w:styleId="ZwykytekstZnak">
    <w:name w:val="Zwykły tekst Znak"/>
    <w:basedOn w:val="Domylnaczcionkaakapitu"/>
    <w:link w:val="Zwykytekst"/>
    <w:uiPriority w:val="99"/>
    <w:rsid w:val="007C43FF"/>
    <w:rPr>
      <w:rFonts w:ascii="Courier New" w:eastAsia="Calibri" w:hAnsi="Courier New" w:cs="Courier New"/>
      <w:sz w:val="20"/>
      <w:szCs w:val="20"/>
      <w:lang w:eastAsia="pl-PL"/>
    </w:rPr>
  </w:style>
  <w:style w:type="paragraph" w:styleId="Tekstpodstawowywcity3">
    <w:name w:val="Body Text Indent 3"/>
    <w:basedOn w:val="Normalny"/>
    <w:link w:val="Tekstpodstawowywcity3Znak"/>
    <w:uiPriority w:val="99"/>
    <w:semiHidden/>
    <w:unhideWhenUsed/>
    <w:rsid w:val="0039248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9248B"/>
    <w:rPr>
      <w:rFonts w:ascii="Calibri" w:eastAsia="Times New Roman" w:hAnsi="Calibri" w:cs="Times New Roman"/>
      <w:sz w:val="16"/>
      <w:szCs w:val="16"/>
      <w:lang w:eastAsia="pl-PL"/>
    </w:rPr>
  </w:style>
  <w:style w:type="paragraph" w:styleId="Lista5">
    <w:name w:val="List 5"/>
    <w:basedOn w:val="Normalny"/>
    <w:uiPriority w:val="99"/>
    <w:semiHidden/>
    <w:unhideWhenUsed/>
    <w:rsid w:val="0039248B"/>
    <w:pPr>
      <w:spacing w:after="0" w:line="240" w:lineRule="auto"/>
      <w:ind w:left="1415" w:hanging="283"/>
      <w:contextualSpacing/>
    </w:pPr>
    <w:rPr>
      <w:rFonts w:ascii="Times New Roman" w:hAnsi="Times New Roman"/>
      <w:sz w:val="28"/>
      <w:szCs w:val="20"/>
      <w:lang w:eastAsia="en-US"/>
    </w:rPr>
  </w:style>
  <w:style w:type="character" w:customStyle="1" w:styleId="AkapitzlistZnak">
    <w:name w:val="Akapit z listą Znak"/>
    <w:link w:val="Akapitzlist"/>
    <w:locked/>
    <w:rsid w:val="0074068F"/>
    <w:rPr>
      <w:rFonts w:ascii="Calibri" w:eastAsia="Times New Roman" w:hAnsi="Calibri" w:cs="Times New Roman"/>
      <w:lang w:eastAsia="pl-PL"/>
    </w:rPr>
  </w:style>
  <w:style w:type="character" w:customStyle="1" w:styleId="Nagwek4Znak">
    <w:name w:val="Nagłówek 4 Znak"/>
    <w:basedOn w:val="Domylnaczcionkaakapitu"/>
    <w:link w:val="Nagwek4"/>
    <w:uiPriority w:val="9"/>
    <w:semiHidden/>
    <w:rsid w:val="00F87D04"/>
    <w:rPr>
      <w:rFonts w:asciiTheme="majorHAnsi" w:eastAsiaTheme="majorEastAsia" w:hAnsiTheme="majorHAnsi" w:cstheme="majorBidi"/>
      <w:i/>
      <w:iCs/>
      <w:color w:val="365F91" w:themeColor="accent1" w:themeShade="BF"/>
      <w:lang w:eastAsia="pl-PL"/>
    </w:rPr>
  </w:style>
  <w:style w:type="paragraph" w:customStyle="1" w:styleId="pkt">
    <w:name w:val="pkt"/>
    <w:basedOn w:val="Normalny"/>
    <w:uiPriority w:val="99"/>
    <w:rsid w:val="00F87D04"/>
    <w:pPr>
      <w:spacing w:before="60" w:after="60" w:line="240" w:lineRule="auto"/>
      <w:ind w:left="851" w:hanging="295"/>
      <w:jc w:val="both"/>
    </w:pPr>
    <w:rPr>
      <w:rFonts w:ascii="Times New Roman" w:hAnsi="Times New Roman"/>
      <w:sz w:val="24"/>
      <w:szCs w:val="20"/>
    </w:rPr>
  </w:style>
  <w:style w:type="paragraph" w:customStyle="1" w:styleId="ust">
    <w:name w:val="ust"/>
    <w:uiPriority w:val="99"/>
    <w:rsid w:val="00F87D04"/>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F87D04"/>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3FF"/>
    <w:rPr>
      <w:rFonts w:ascii="Calibri" w:eastAsia="Times New Roman" w:hAnsi="Calibri" w:cs="Times New Roman"/>
      <w:lang w:eastAsia="pl-PL"/>
    </w:rPr>
  </w:style>
  <w:style w:type="paragraph" w:styleId="Nagwek1">
    <w:name w:val="heading 1"/>
    <w:basedOn w:val="Normalny"/>
    <w:next w:val="Normalny"/>
    <w:link w:val="Nagwek1Znak"/>
    <w:qFormat/>
    <w:rsid w:val="00057BE7"/>
    <w:pPr>
      <w:keepNext/>
      <w:spacing w:after="0" w:line="240" w:lineRule="auto"/>
      <w:outlineLvl w:val="0"/>
    </w:pPr>
    <w:rPr>
      <w:rFonts w:ascii="Times New Roman" w:hAnsi="Times New Roman"/>
      <w:b/>
      <w:sz w:val="24"/>
      <w:szCs w:val="20"/>
    </w:rPr>
  </w:style>
  <w:style w:type="paragraph" w:styleId="Nagwek2">
    <w:name w:val="heading 2"/>
    <w:basedOn w:val="Normalny"/>
    <w:next w:val="Normalny"/>
    <w:link w:val="Nagwek2Znak"/>
    <w:uiPriority w:val="9"/>
    <w:semiHidden/>
    <w:unhideWhenUsed/>
    <w:qFormat/>
    <w:rsid w:val="00057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F87D0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7C43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57BE7"/>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semiHidden/>
    <w:rsid w:val="00057BE7"/>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Footnote,Podrozdzia3"/>
    <w:basedOn w:val="Normalny"/>
    <w:link w:val="TekstprzypisudolnegoZnak"/>
    <w:uiPriority w:val="99"/>
    <w:semiHidden/>
    <w:rsid w:val="00057BE7"/>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057BE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057BE7"/>
    <w:rPr>
      <w:vertAlign w:val="superscript"/>
    </w:rPr>
  </w:style>
  <w:style w:type="paragraph" w:styleId="Bezodstpw">
    <w:name w:val="No Spacing"/>
    <w:uiPriority w:val="1"/>
    <w:qFormat/>
    <w:rsid w:val="00057BE7"/>
    <w:pPr>
      <w:spacing w:after="0" w:line="240" w:lineRule="auto"/>
    </w:pPr>
    <w:rPr>
      <w:rFonts w:ascii="Calibri" w:eastAsia="Times New Roman" w:hAnsi="Calibri" w:cs="Times New Roman"/>
      <w:lang w:eastAsia="pl-PL"/>
    </w:rPr>
  </w:style>
  <w:style w:type="character" w:styleId="Hipercze">
    <w:name w:val="Hyperlink"/>
    <w:basedOn w:val="Domylnaczcionkaakapitu"/>
    <w:unhideWhenUsed/>
    <w:rsid w:val="00057BE7"/>
    <w:rPr>
      <w:color w:val="0000FF"/>
      <w:u w:val="single"/>
    </w:rPr>
  </w:style>
  <w:style w:type="paragraph" w:styleId="Tytu">
    <w:name w:val="Title"/>
    <w:basedOn w:val="Normalny"/>
    <w:link w:val="TytuZnak"/>
    <w:qFormat/>
    <w:rsid w:val="00057BE7"/>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057BE7"/>
    <w:rPr>
      <w:rFonts w:ascii="Times New Roman" w:eastAsia="Times New Roman" w:hAnsi="Times New Roman" w:cs="Times New Roman"/>
      <w:b/>
      <w:sz w:val="28"/>
      <w:szCs w:val="20"/>
    </w:rPr>
  </w:style>
  <w:style w:type="table" w:styleId="Tabela-Siatka">
    <w:name w:val="Table Grid"/>
    <w:basedOn w:val="Standardowy"/>
    <w:uiPriority w:val="59"/>
    <w:rsid w:val="0005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semiHidden/>
    <w:rsid w:val="00057BE7"/>
    <w:pPr>
      <w:spacing w:after="120" w:line="480" w:lineRule="auto"/>
    </w:pPr>
  </w:style>
  <w:style w:type="character" w:customStyle="1" w:styleId="Tekstpodstawowy2Znak">
    <w:name w:val="Tekst podstawowy 2 Znak"/>
    <w:basedOn w:val="Domylnaczcionkaakapitu"/>
    <w:link w:val="Tekstpodstawowy2"/>
    <w:semiHidden/>
    <w:rsid w:val="00057BE7"/>
    <w:rPr>
      <w:rFonts w:ascii="Calibri" w:eastAsia="Times New Roman" w:hAnsi="Calibri" w:cs="Times New Roman"/>
      <w:lang w:eastAsia="pl-PL"/>
    </w:rPr>
  </w:style>
  <w:style w:type="paragraph" w:styleId="Tekstpodstawowywcity">
    <w:name w:val="Body Text Indent"/>
    <w:basedOn w:val="Normalny"/>
    <w:link w:val="TekstpodstawowywcityZnak"/>
    <w:uiPriority w:val="99"/>
    <w:unhideWhenUsed/>
    <w:rsid w:val="00057BE7"/>
    <w:pPr>
      <w:spacing w:after="120"/>
      <w:ind w:left="283"/>
    </w:pPr>
    <w:rPr>
      <w:rFonts w:asciiTheme="minorHAnsi" w:eastAsiaTheme="minorHAnsi" w:hAnsiTheme="minorHAnsi" w:cstheme="minorBidi"/>
      <w:lang w:eastAsia="en-US"/>
    </w:rPr>
  </w:style>
  <w:style w:type="character" w:customStyle="1" w:styleId="TekstpodstawowywcityZnak">
    <w:name w:val="Tekst podstawowy wcięty Znak"/>
    <w:basedOn w:val="Domylnaczcionkaakapitu"/>
    <w:link w:val="Tekstpodstawowywcity"/>
    <w:uiPriority w:val="99"/>
    <w:rsid w:val="00057BE7"/>
  </w:style>
  <w:style w:type="paragraph" w:customStyle="1" w:styleId="Akapitzlist1">
    <w:name w:val="Akapit z listą1"/>
    <w:basedOn w:val="Normalny"/>
    <w:rsid w:val="00E8560C"/>
    <w:pPr>
      <w:ind w:left="708"/>
      <w:jc w:val="both"/>
    </w:pPr>
    <w:rPr>
      <w:lang w:eastAsia="en-US"/>
    </w:rPr>
  </w:style>
  <w:style w:type="character" w:customStyle="1" w:styleId="Nagwek5Znak">
    <w:name w:val="Nagłówek 5 Znak"/>
    <w:basedOn w:val="Domylnaczcionkaakapitu"/>
    <w:link w:val="Nagwek5"/>
    <w:uiPriority w:val="9"/>
    <w:semiHidden/>
    <w:rsid w:val="007C43FF"/>
    <w:rPr>
      <w:rFonts w:asciiTheme="majorHAnsi" w:eastAsiaTheme="majorEastAsia" w:hAnsiTheme="majorHAnsi" w:cstheme="majorBidi"/>
      <w:color w:val="243F60" w:themeColor="accent1" w:themeShade="7F"/>
      <w:lang w:eastAsia="pl-PL"/>
    </w:rPr>
  </w:style>
  <w:style w:type="paragraph" w:styleId="Tekstpodstawowywcity2">
    <w:name w:val="Body Text Indent 2"/>
    <w:basedOn w:val="Normalny"/>
    <w:link w:val="Tekstpodstawowywcity2Znak"/>
    <w:uiPriority w:val="99"/>
    <w:unhideWhenUsed/>
    <w:rsid w:val="007C43F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C43FF"/>
    <w:rPr>
      <w:rFonts w:ascii="Calibri" w:eastAsia="Times New Roman" w:hAnsi="Calibri" w:cs="Times New Roman"/>
      <w:lang w:eastAsia="pl-PL"/>
    </w:rPr>
  </w:style>
  <w:style w:type="paragraph" w:styleId="Zwykytekst">
    <w:name w:val="Plain Text"/>
    <w:basedOn w:val="Normalny"/>
    <w:link w:val="ZwykytekstZnak"/>
    <w:uiPriority w:val="99"/>
    <w:rsid w:val="007C43FF"/>
    <w:pPr>
      <w:autoSpaceDE w:val="0"/>
      <w:autoSpaceDN w:val="0"/>
      <w:spacing w:after="0" w:line="240" w:lineRule="auto"/>
    </w:pPr>
    <w:rPr>
      <w:rFonts w:ascii="Courier New" w:eastAsia="Calibri" w:hAnsi="Courier New" w:cs="Courier New"/>
      <w:sz w:val="20"/>
      <w:szCs w:val="20"/>
    </w:rPr>
  </w:style>
  <w:style w:type="character" w:customStyle="1" w:styleId="ZwykytekstZnak">
    <w:name w:val="Zwykły tekst Znak"/>
    <w:basedOn w:val="Domylnaczcionkaakapitu"/>
    <w:link w:val="Zwykytekst"/>
    <w:uiPriority w:val="99"/>
    <w:rsid w:val="007C43FF"/>
    <w:rPr>
      <w:rFonts w:ascii="Courier New" w:eastAsia="Calibri" w:hAnsi="Courier New" w:cs="Courier New"/>
      <w:sz w:val="20"/>
      <w:szCs w:val="20"/>
      <w:lang w:eastAsia="pl-PL"/>
    </w:rPr>
  </w:style>
  <w:style w:type="paragraph" w:styleId="Tekstpodstawowywcity3">
    <w:name w:val="Body Text Indent 3"/>
    <w:basedOn w:val="Normalny"/>
    <w:link w:val="Tekstpodstawowywcity3Znak"/>
    <w:uiPriority w:val="99"/>
    <w:semiHidden/>
    <w:unhideWhenUsed/>
    <w:rsid w:val="0039248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9248B"/>
    <w:rPr>
      <w:rFonts w:ascii="Calibri" w:eastAsia="Times New Roman" w:hAnsi="Calibri" w:cs="Times New Roman"/>
      <w:sz w:val="16"/>
      <w:szCs w:val="16"/>
      <w:lang w:eastAsia="pl-PL"/>
    </w:rPr>
  </w:style>
  <w:style w:type="paragraph" w:styleId="Lista5">
    <w:name w:val="List 5"/>
    <w:basedOn w:val="Normalny"/>
    <w:uiPriority w:val="99"/>
    <w:semiHidden/>
    <w:unhideWhenUsed/>
    <w:rsid w:val="0039248B"/>
    <w:pPr>
      <w:spacing w:after="0" w:line="240" w:lineRule="auto"/>
      <w:ind w:left="1415" w:hanging="283"/>
      <w:contextualSpacing/>
    </w:pPr>
    <w:rPr>
      <w:rFonts w:ascii="Times New Roman" w:hAnsi="Times New Roman"/>
      <w:sz w:val="28"/>
      <w:szCs w:val="20"/>
      <w:lang w:eastAsia="en-US"/>
    </w:rPr>
  </w:style>
  <w:style w:type="character" w:customStyle="1" w:styleId="AkapitzlistZnak">
    <w:name w:val="Akapit z listą Znak"/>
    <w:link w:val="Akapitzlist"/>
    <w:locked/>
    <w:rsid w:val="0074068F"/>
    <w:rPr>
      <w:rFonts w:ascii="Calibri" w:eastAsia="Times New Roman" w:hAnsi="Calibri" w:cs="Times New Roman"/>
      <w:lang w:eastAsia="pl-PL"/>
    </w:rPr>
  </w:style>
  <w:style w:type="character" w:customStyle="1" w:styleId="Nagwek4Znak">
    <w:name w:val="Nagłówek 4 Znak"/>
    <w:basedOn w:val="Domylnaczcionkaakapitu"/>
    <w:link w:val="Nagwek4"/>
    <w:uiPriority w:val="9"/>
    <w:semiHidden/>
    <w:rsid w:val="00F87D04"/>
    <w:rPr>
      <w:rFonts w:asciiTheme="majorHAnsi" w:eastAsiaTheme="majorEastAsia" w:hAnsiTheme="majorHAnsi" w:cstheme="majorBidi"/>
      <w:i/>
      <w:iCs/>
      <w:color w:val="365F91" w:themeColor="accent1" w:themeShade="BF"/>
      <w:lang w:eastAsia="pl-PL"/>
    </w:rPr>
  </w:style>
  <w:style w:type="paragraph" w:customStyle="1" w:styleId="pkt">
    <w:name w:val="pkt"/>
    <w:basedOn w:val="Normalny"/>
    <w:uiPriority w:val="99"/>
    <w:rsid w:val="00F87D04"/>
    <w:pPr>
      <w:spacing w:before="60" w:after="60" w:line="240" w:lineRule="auto"/>
      <w:ind w:left="851" w:hanging="295"/>
      <w:jc w:val="both"/>
    </w:pPr>
    <w:rPr>
      <w:rFonts w:ascii="Times New Roman" w:hAnsi="Times New Roman"/>
      <w:sz w:val="24"/>
      <w:szCs w:val="20"/>
    </w:rPr>
  </w:style>
  <w:style w:type="paragraph" w:customStyle="1" w:styleId="ust">
    <w:name w:val="ust"/>
    <w:uiPriority w:val="99"/>
    <w:rsid w:val="00F87D04"/>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F87D04"/>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7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uslugi-dostarczania-posilkow-773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wojtas@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C5EFD-8573-43CF-8B08-2B158E14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16</Pages>
  <Words>5438</Words>
  <Characters>32628</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Monika Wojtas</cp:lastModifiedBy>
  <cp:revision>10</cp:revision>
  <cp:lastPrinted>2016-11-23T09:44:00Z</cp:lastPrinted>
  <dcterms:created xsi:type="dcterms:W3CDTF">2020-08-17T08:05:00Z</dcterms:created>
  <dcterms:modified xsi:type="dcterms:W3CDTF">2020-09-14T13:22:00Z</dcterms:modified>
</cp:coreProperties>
</file>