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F44" w:rsidRPr="00841F44" w:rsidRDefault="00841F44" w:rsidP="00841F44">
      <w:pPr>
        <w:spacing w:after="200" w:line="276" w:lineRule="auto"/>
        <w:jc w:val="both"/>
        <w:rPr>
          <w:rFonts w:asciiTheme="majorHAnsi" w:hAnsiTheme="majorHAnsi"/>
          <w:sz w:val="20"/>
          <w:szCs w:val="20"/>
        </w:rPr>
      </w:pPr>
    </w:p>
    <w:p w:rsidR="007B31FF" w:rsidRDefault="007B31FF" w:rsidP="007B31FF">
      <w:pPr>
        <w:spacing w:after="200" w:line="276" w:lineRule="auto"/>
        <w:jc w:val="right"/>
        <w:rPr>
          <w:rFonts w:asciiTheme="majorHAnsi" w:hAnsiTheme="majorHAnsi"/>
          <w:sz w:val="20"/>
          <w:szCs w:val="20"/>
        </w:rPr>
      </w:pPr>
      <w:r w:rsidRPr="00841F44">
        <w:rPr>
          <w:rFonts w:asciiTheme="majorHAnsi" w:hAnsiTheme="majorHAnsi"/>
          <w:sz w:val="20"/>
          <w:szCs w:val="20"/>
        </w:rPr>
        <w:t xml:space="preserve">Kielce, dnia </w:t>
      </w:r>
      <w:r w:rsidR="00B43FA9">
        <w:rPr>
          <w:rFonts w:asciiTheme="majorHAnsi" w:hAnsiTheme="majorHAnsi"/>
          <w:sz w:val="20"/>
          <w:szCs w:val="20"/>
        </w:rPr>
        <w:t>2020-08-2</w:t>
      </w:r>
      <w:r w:rsidR="00950FF6">
        <w:rPr>
          <w:rFonts w:asciiTheme="majorHAnsi" w:hAnsiTheme="majorHAnsi"/>
          <w:sz w:val="20"/>
          <w:szCs w:val="20"/>
        </w:rPr>
        <w:t>7</w:t>
      </w:r>
    </w:p>
    <w:p w:rsidR="00841F44" w:rsidRDefault="00841F44" w:rsidP="00841F44">
      <w:pPr>
        <w:spacing w:after="200" w:line="276" w:lineRule="auto"/>
        <w:jc w:val="both"/>
        <w:rPr>
          <w:rFonts w:asciiTheme="majorHAnsi" w:hAnsiTheme="majorHAnsi"/>
          <w:sz w:val="20"/>
          <w:szCs w:val="20"/>
        </w:rPr>
      </w:pPr>
      <w:r>
        <w:rPr>
          <w:rFonts w:asciiTheme="majorHAnsi" w:hAnsiTheme="majorHAnsi"/>
          <w:sz w:val="20"/>
          <w:szCs w:val="20"/>
        </w:rPr>
        <w:t>………………………………………</w:t>
      </w:r>
    </w:p>
    <w:p w:rsidR="00841F44" w:rsidRPr="00211184" w:rsidRDefault="00841F44" w:rsidP="00211184">
      <w:pPr>
        <w:spacing w:after="200" w:line="276" w:lineRule="auto"/>
        <w:jc w:val="both"/>
        <w:rPr>
          <w:rFonts w:asciiTheme="majorHAnsi" w:hAnsiTheme="majorHAnsi"/>
          <w:b/>
          <w:sz w:val="16"/>
          <w:szCs w:val="16"/>
        </w:rPr>
      </w:pPr>
      <w:r w:rsidRPr="00211184">
        <w:rPr>
          <w:rFonts w:asciiTheme="majorHAnsi" w:hAnsiTheme="majorHAnsi"/>
          <w:b/>
          <w:sz w:val="16"/>
          <w:szCs w:val="16"/>
        </w:rPr>
        <w:t xml:space="preserve">         ZATWIERDZAM</w:t>
      </w:r>
    </w:p>
    <w:p w:rsidR="007B31FF" w:rsidRPr="00841F44" w:rsidRDefault="007B31FF" w:rsidP="007B31FF">
      <w:pPr>
        <w:spacing w:after="60"/>
        <w:jc w:val="center"/>
        <w:rPr>
          <w:rFonts w:asciiTheme="majorHAnsi" w:hAnsiTheme="majorHAnsi"/>
          <w:b/>
          <w:sz w:val="20"/>
          <w:szCs w:val="20"/>
        </w:rPr>
      </w:pPr>
      <w:r w:rsidRPr="00841F44">
        <w:rPr>
          <w:rFonts w:asciiTheme="majorHAnsi" w:hAnsiTheme="majorHAnsi"/>
          <w:b/>
          <w:sz w:val="20"/>
          <w:szCs w:val="20"/>
        </w:rPr>
        <w:t xml:space="preserve">ZAPROSZENIE </w:t>
      </w:r>
    </w:p>
    <w:p w:rsidR="007B31FF" w:rsidRPr="00841F44" w:rsidRDefault="007B31FF" w:rsidP="007B31FF">
      <w:pPr>
        <w:spacing w:after="60"/>
        <w:jc w:val="center"/>
        <w:rPr>
          <w:rFonts w:asciiTheme="majorHAnsi" w:hAnsiTheme="majorHAnsi"/>
          <w:sz w:val="20"/>
          <w:szCs w:val="20"/>
        </w:rPr>
      </w:pPr>
      <w:r w:rsidRPr="00841F44">
        <w:rPr>
          <w:rFonts w:asciiTheme="majorHAnsi" w:hAnsiTheme="majorHAnsi"/>
          <w:sz w:val="20"/>
          <w:szCs w:val="20"/>
        </w:rPr>
        <w:t>do złożenia oferty cenowej w prowadzonym zgodnie z zasadą konkurencyjności postępowaniu na:</w:t>
      </w:r>
    </w:p>
    <w:p w:rsidR="007B31FF" w:rsidRPr="00841F44" w:rsidRDefault="007B31FF" w:rsidP="007B31FF">
      <w:pPr>
        <w:spacing w:after="60"/>
        <w:jc w:val="center"/>
        <w:rPr>
          <w:rFonts w:asciiTheme="majorHAnsi" w:hAnsiTheme="majorHAnsi"/>
          <w:b/>
          <w:sz w:val="20"/>
          <w:szCs w:val="20"/>
        </w:rPr>
      </w:pPr>
      <w:r w:rsidRPr="00841F44">
        <w:rPr>
          <w:rFonts w:asciiTheme="majorHAnsi" w:hAnsiTheme="majorHAnsi"/>
          <w:b/>
          <w:sz w:val="20"/>
          <w:szCs w:val="20"/>
        </w:rPr>
        <w:t>„DOSTAWĘ MATERIAŁÓW SPAWALNICZYCH”</w:t>
      </w:r>
    </w:p>
    <w:p w:rsidR="007B31FF" w:rsidRPr="00841F44" w:rsidRDefault="007B31FF" w:rsidP="007B31FF">
      <w:pPr>
        <w:spacing w:after="60"/>
        <w:jc w:val="center"/>
        <w:rPr>
          <w:rFonts w:asciiTheme="majorHAnsi" w:hAnsiTheme="majorHAnsi"/>
          <w:b/>
          <w:sz w:val="20"/>
          <w:szCs w:val="20"/>
        </w:rPr>
      </w:pPr>
      <w:r w:rsidRPr="00841F44">
        <w:rPr>
          <w:rFonts w:asciiTheme="majorHAnsi" w:hAnsiTheme="majorHAnsi"/>
          <w:sz w:val="20"/>
          <w:szCs w:val="20"/>
        </w:rPr>
        <w:t xml:space="preserve">w celu realizacji projektu pn. </w:t>
      </w:r>
      <w:r w:rsidRPr="00841F44">
        <w:rPr>
          <w:rFonts w:asciiTheme="majorHAnsi" w:hAnsiTheme="majorHAnsi" w:cs="Arial"/>
          <w:b/>
          <w:bCs/>
          <w:color w:val="000000"/>
          <w:sz w:val="20"/>
          <w:szCs w:val="20"/>
        </w:rPr>
        <w:t>„SPECJALIŚCI I SPECJALISTKI W ZAWODZIE!</w:t>
      </w:r>
      <w:r w:rsidRPr="00841F44">
        <w:rPr>
          <w:rFonts w:asciiTheme="majorHAnsi" w:hAnsiTheme="majorHAnsi" w:cs="Arial"/>
          <w:b/>
          <w:bCs/>
          <w:color w:val="000000" w:themeColor="text1"/>
          <w:sz w:val="20"/>
          <w:szCs w:val="20"/>
        </w:rPr>
        <w:t>”</w:t>
      </w:r>
    </w:p>
    <w:p w:rsidR="007B31FF" w:rsidRPr="00841F44" w:rsidRDefault="007B31FF" w:rsidP="007B31FF">
      <w:pPr>
        <w:spacing w:after="120" w:line="276" w:lineRule="auto"/>
        <w:jc w:val="center"/>
        <w:rPr>
          <w:rFonts w:asciiTheme="majorHAnsi" w:hAnsiTheme="majorHAnsi"/>
          <w:sz w:val="20"/>
          <w:szCs w:val="20"/>
        </w:rPr>
      </w:pPr>
      <w:r w:rsidRPr="00841F44">
        <w:rPr>
          <w:rFonts w:asciiTheme="majorHAnsi" w:hAnsiTheme="majorHAnsi"/>
          <w:sz w:val="20"/>
          <w:szCs w:val="20"/>
        </w:rPr>
        <w:t>współfinansowanego ze środków Unii Europejskiej w ramach Europejskiego Funduszu Społecznego</w:t>
      </w:r>
    </w:p>
    <w:p w:rsidR="007B31FF" w:rsidRPr="00841F44" w:rsidRDefault="008C3A39" w:rsidP="00B91846">
      <w:pPr>
        <w:keepNext/>
        <w:numPr>
          <w:ilvl w:val="0"/>
          <w:numId w:val="1"/>
        </w:numPr>
        <w:spacing w:after="120" w:line="276" w:lineRule="auto"/>
        <w:ind w:left="714" w:hanging="357"/>
        <w:jc w:val="both"/>
        <w:outlineLvl w:val="3"/>
        <w:rPr>
          <w:rFonts w:asciiTheme="majorHAnsi" w:eastAsiaTheme="majorEastAsia" w:hAnsiTheme="majorHAnsi" w:cstheme="majorBidi"/>
          <w:b/>
          <w:bCs/>
          <w:iCs/>
          <w:sz w:val="20"/>
          <w:szCs w:val="20"/>
          <w:u w:val="single"/>
          <w:lang w:eastAsia="pl-PL"/>
        </w:rPr>
      </w:pPr>
      <w:r>
        <w:rPr>
          <w:rFonts w:asciiTheme="majorHAnsi" w:eastAsiaTheme="majorEastAsia" w:hAnsiTheme="majorHAnsi" w:cstheme="majorBidi"/>
          <w:b/>
          <w:bCs/>
          <w:iCs/>
          <w:sz w:val="20"/>
          <w:szCs w:val="20"/>
          <w:u w:val="single"/>
          <w:lang w:eastAsia="pl-PL"/>
        </w:rPr>
        <w:t xml:space="preserve">Nazwa, </w:t>
      </w:r>
      <w:r w:rsidR="007B31FF" w:rsidRPr="00841F44">
        <w:rPr>
          <w:rFonts w:asciiTheme="majorHAnsi" w:eastAsiaTheme="majorEastAsia" w:hAnsiTheme="majorHAnsi" w:cstheme="majorBidi"/>
          <w:b/>
          <w:bCs/>
          <w:iCs/>
          <w:sz w:val="20"/>
          <w:szCs w:val="20"/>
          <w:u w:val="single"/>
          <w:lang w:eastAsia="pl-PL"/>
        </w:rPr>
        <w:t>adres Zamawiającego</w:t>
      </w:r>
      <w:r>
        <w:rPr>
          <w:rFonts w:asciiTheme="majorHAnsi" w:eastAsiaTheme="majorEastAsia" w:hAnsiTheme="majorHAnsi" w:cstheme="majorBidi"/>
          <w:b/>
          <w:bCs/>
          <w:iCs/>
          <w:sz w:val="20"/>
          <w:szCs w:val="20"/>
          <w:u w:val="single"/>
          <w:lang w:eastAsia="pl-PL"/>
        </w:rPr>
        <w:t>, informacje ogólne</w:t>
      </w:r>
      <w:r w:rsidR="007B31FF" w:rsidRPr="00841F44">
        <w:rPr>
          <w:rFonts w:asciiTheme="majorHAnsi" w:eastAsiaTheme="majorEastAsia" w:hAnsiTheme="majorHAnsi" w:cstheme="majorBidi"/>
          <w:b/>
          <w:bCs/>
          <w:iCs/>
          <w:sz w:val="20"/>
          <w:szCs w:val="20"/>
          <w:u w:val="single"/>
          <w:lang w:eastAsia="pl-PL"/>
        </w:rPr>
        <w:t>:</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9"/>
        <w:gridCol w:w="6397"/>
      </w:tblGrid>
      <w:tr w:rsidR="007B31FF" w:rsidRPr="00841F44" w:rsidTr="007B31FF">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7B31FF" w:rsidRPr="00841F44" w:rsidRDefault="007B31FF" w:rsidP="007B31FF">
            <w:pPr>
              <w:tabs>
                <w:tab w:val="left" w:pos="2410"/>
              </w:tabs>
              <w:jc w:val="center"/>
              <w:rPr>
                <w:rFonts w:asciiTheme="majorHAnsi" w:eastAsia="Times New Roman" w:hAnsiTheme="majorHAnsi" w:cs="Times New Roman"/>
                <w:b/>
                <w:bCs/>
                <w:sz w:val="20"/>
                <w:szCs w:val="20"/>
                <w:lang w:eastAsia="pl-PL"/>
              </w:rPr>
            </w:pPr>
            <w:r w:rsidRPr="00841F44">
              <w:rPr>
                <w:rFonts w:asciiTheme="majorHAnsi" w:eastAsia="Times New Roman" w:hAnsiTheme="majorHAnsi" w:cs="Times New Roman"/>
                <w:b/>
                <w:bCs/>
                <w:sz w:val="20"/>
                <w:szCs w:val="20"/>
                <w:lang w:eastAsia="pl-PL"/>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7B31FF" w:rsidRPr="00841F44" w:rsidRDefault="007B31FF" w:rsidP="007B31FF">
            <w:pPr>
              <w:tabs>
                <w:tab w:val="left" w:pos="709"/>
              </w:tabs>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 xml:space="preserve">Zakład Doskonalenia Zawodowego w Kielcach </w:t>
            </w:r>
            <w:r w:rsidRPr="00841F44">
              <w:rPr>
                <w:rFonts w:asciiTheme="majorHAnsi" w:eastAsia="Times New Roman" w:hAnsiTheme="majorHAnsi" w:cs="Times New Roman"/>
                <w:b/>
                <w:sz w:val="20"/>
                <w:szCs w:val="20"/>
                <w:lang w:eastAsia="pl-PL"/>
              </w:rPr>
              <w:br/>
            </w:r>
            <w:r w:rsidRPr="00841F44">
              <w:rPr>
                <w:rFonts w:asciiTheme="majorHAnsi" w:eastAsia="Times New Roman" w:hAnsiTheme="majorHAnsi" w:cs="Times New Roman"/>
                <w:sz w:val="20"/>
                <w:szCs w:val="20"/>
                <w:lang w:eastAsia="pl-PL"/>
              </w:rPr>
              <w:t xml:space="preserve">ul. Paderewskiego 55, 25-950 Kielce </w:t>
            </w:r>
          </w:p>
        </w:tc>
      </w:tr>
      <w:tr w:rsidR="007B31FF" w:rsidRPr="00841F44" w:rsidTr="007B31FF">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7B31FF" w:rsidRPr="00841F44" w:rsidRDefault="007B31FF" w:rsidP="007B31FF">
            <w:pPr>
              <w:tabs>
                <w:tab w:val="left" w:pos="2410"/>
              </w:tabs>
              <w:jc w:val="center"/>
              <w:rPr>
                <w:rFonts w:asciiTheme="majorHAnsi" w:eastAsia="Times New Roman" w:hAnsiTheme="majorHAnsi" w:cs="Times New Roman"/>
                <w:b/>
                <w:bCs/>
                <w:sz w:val="20"/>
                <w:szCs w:val="20"/>
                <w:lang w:eastAsia="pl-PL"/>
              </w:rPr>
            </w:pPr>
            <w:r w:rsidRPr="00841F44">
              <w:rPr>
                <w:rFonts w:asciiTheme="majorHAnsi" w:eastAsia="Times New Roman" w:hAnsiTheme="majorHAnsi" w:cs="Times New Roman"/>
                <w:b/>
                <w:bCs/>
                <w:sz w:val="20"/>
                <w:szCs w:val="20"/>
                <w:lang w:eastAsia="pl-PL"/>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7B31FF" w:rsidRPr="00841F44" w:rsidRDefault="007B31FF" w:rsidP="007B31FF">
            <w:pPr>
              <w:tabs>
                <w:tab w:val="left" w:pos="709"/>
              </w:tabs>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Zakład Dosk</w:t>
            </w:r>
            <w:r w:rsidR="00211184">
              <w:rPr>
                <w:rFonts w:asciiTheme="majorHAnsi" w:eastAsia="Times New Roman" w:hAnsiTheme="majorHAnsi" w:cs="Times New Roman"/>
                <w:b/>
                <w:sz w:val="20"/>
                <w:szCs w:val="20"/>
                <w:lang w:eastAsia="pl-PL"/>
              </w:rPr>
              <w:t xml:space="preserve">onalenia Zawodowego w Kielcach </w:t>
            </w:r>
          </w:p>
          <w:p w:rsidR="007B31FF" w:rsidRDefault="007B31FF" w:rsidP="007B31FF">
            <w:pPr>
              <w:tabs>
                <w:tab w:val="left" w:pos="709"/>
              </w:tabs>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Biuro Zakładu</w:t>
            </w:r>
            <w:r w:rsidRPr="00841F44">
              <w:rPr>
                <w:rFonts w:asciiTheme="majorHAnsi" w:eastAsia="Times New Roman" w:hAnsiTheme="majorHAnsi" w:cs="Times New Roman"/>
                <w:b/>
                <w:sz w:val="20"/>
                <w:szCs w:val="20"/>
                <w:lang w:eastAsia="pl-PL"/>
              </w:rPr>
              <w:t xml:space="preserve"> </w:t>
            </w:r>
            <w:r w:rsidRPr="00841F44">
              <w:rPr>
                <w:rFonts w:asciiTheme="majorHAnsi" w:eastAsia="Times New Roman" w:hAnsiTheme="majorHAnsi" w:cs="Times New Roman"/>
                <w:sz w:val="20"/>
                <w:szCs w:val="20"/>
                <w:lang w:eastAsia="pl-PL"/>
              </w:rPr>
              <w:t>ul. Śląska 9, 25-328 Kielce</w:t>
            </w:r>
          </w:p>
          <w:p w:rsidR="00211184" w:rsidRPr="00211184" w:rsidRDefault="00211184" w:rsidP="00211184">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Wydział Zamówień Publicznych i Kontraktowania Wydatków</w:t>
            </w:r>
          </w:p>
          <w:p w:rsidR="007B31FF" w:rsidRPr="00841F44" w:rsidRDefault="00211184" w:rsidP="007B31FF">
            <w:pPr>
              <w:tabs>
                <w:tab w:val="left" w:pos="709"/>
              </w:tabs>
              <w:jc w:val="center"/>
              <w:rPr>
                <w:rFonts w:asciiTheme="majorHAnsi" w:eastAsia="Times New Roman" w:hAnsiTheme="majorHAnsi" w:cs="Times New Roman"/>
                <w:sz w:val="20"/>
                <w:szCs w:val="20"/>
                <w:lang w:eastAsia="pl-PL"/>
              </w:rPr>
            </w:pPr>
            <w:r>
              <w:rPr>
                <w:rFonts w:asciiTheme="majorHAnsi" w:eastAsia="Times New Roman" w:hAnsiTheme="majorHAnsi" w:cs="Times New Roman"/>
                <w:sz w:val="20"/>
                <w:szCs w:val="20"/>
                <w:lang w:eastAsia="pl-PL"/>
              </w:rPr>
              <w:t>godziny pracy: o</w:t>
            </w:r>
            <w:r w:rsidR="007B31FF" w:rsidRPr="00841F44">
              <w:rPr>
                <w:rFonts w:asciiTheme="majorHAnsi" w:eastAsia="Times New Roman" w:hAnsiTheme="majorHAnsi" w:cs="Times New Roman"/>
                <w:sz w:val="20"/>
                <w:szCs w:val="20"/>
                <w:lang w:eastAsia="pl-PL"/>
              </w:rPr>
              <w:t>d pon</w:t>
            </w:r>
            <w:r>
              <w:rPr>
                <w:rFonts w:asciiTheme="majorHAnsi" w:eastAsia="Times New Roman" w:hAnsiTheme="majorHAnsi" w:cs="Times New Roman"/>
                <w:sz w:val="20"/>
                <w:szCs w:val="20"/>
                <w:lang w:eastAsia="pl-PL"/>
              </w:rPr>
              <w:t xml:space="preserve">iedziałku do piątku </w:t>
            </w:r>
            <w:r w:rsidR="007B31FF" w:rsidRPr="00841F44">
              <w:rPr>
                <w:rFonts w:asciiTheme="majorHAnsi" w:eastAsia="Times New Roman" w:hAnsiTheme="majorHAnsi" w:cs="Times New Roman"/>
                <w:sz w:val="20"/>
                <w:szCs w:val="20"/>
                <w:lang w:eastAsia="pl-PL"/>
              </w:rPr>
              <w:t xml:space="preserve">od 8:00 do 16:00 </w:t>
            </w:r>
            <w:r w:rsidR="007B31FF" w:rsidRPr="00841F44">
              <w:rPr>
                <w:rFonts w:asciiTheme="majorHAnsi" w:eastAsia="Times New Roman" w:hAnsiTheme="majorHAnsi" w:cs="Times New Roman"/>
                <w:sz w:val="20"/>
                <w:szCs w:val="20"/>
                <w:lang w:eastAsia="pl-PL"/>
              </w:rPr>
              <w:br/>
              <w:t xml:space="preserve">tel. 41/ 366-47-91, fax. 41/ 366-39-26, </w:t>
            </w:r>
            <w:r w:rsidR="007B31FF" w:rsidRPr="00841F44">
              <w:rPr>
                <w:rFonts w:asciiTheme="majorHAnsi" w:eastAsia="Times New Roman" w:hAnsiTheme="majorHAnsi" w:cs="Times New Roman"/>
                <w:sz w:val="20"/>
                <w:szCs w:val="20"/>
                <w:lang w:eastAsia="pl-PL"/>
              </w:rPr>
              <w:br/>
            </w:r>
            <w:hyperlink r:id="rId8" w:history="1">
              <w:r w:rsidR="007B31FF" w:rsidRPr="00841F44">
                <w:rPr>
                  <w:rFonts w:asciiTheme="majorHAnsi" w:eastAsia="Times New Roman" w:hAnsiTheme="majorHAnsi" w:cs="Times New Roman"/>
                  <w:color w:val="0000FF"/>
                  <w:sz w:val="20"/>
                  <w:szCs w:val="20"/>
                  <w:u w:val="single"/>
                  <w:lang w:eastAsia="pl-PL"/>
                </w:rPr>
                <w:t>www.zdz.kielce.pl</w:t>
              </w:r>
            </w:hyperlink>
            <w:r w:rsidR="007B31FF" w:rsidRPr="00841F44">
              <w:rPr>
                <w:rFonts w:asciiTheme="majorHAnsi" w:eastAsia="Times New Roman" w:hAnsiTheme="majorHAnsi" w:cs="Times New Roman"/>
                <w:sz w:val="20"/>
                <w:szCs w:val="20"/>
                <w:lang w:eastAsia="pl-PL"/>
              </w:rPr>
              <w:t xml:space="preserve">   e-mail: </w:t>
            </w:r>
            <w:hyperlink r:id="rId9" w:history="1">
              <w:r w:rsidR="00841F44" w:rsidRPr="00841F44">
                <w:rPr>
                  <w:rStyle w:val="Hipercze"/>
                  <w:rFonts w:asciiTheme="majorHAnsi" w:eastAsia="Times New Roman" w:hAnsiTheme="majorHAnsi" w:cs="Times New Roman"/>
                  <w:sz w:val="20"/>
                  <w:szCs w:val="20"/>
                  <w:lang w:eastAsia="pl-PL"/>
                </w:rPr>
                <w:t>jmadej@zdz.kielce.pl</w:t>
              </w:r>
            </w:hyperlink>
            <w:r w:rsidR="007B31FF" w:rsidRPr="00841F44">
              <w:rPr>
                <w:rFonts w:asciiTheme="majorHAnsi" w:eastAsia="Times New Roman" w:hAnsiTheme="majorHAnsi" w:cs="Times New Roman"/>
                <w:sz w:val="20"/>
                <w:szCs w:val="20"/>
                <w:lang w:eastAsia="pl-PL"/>
              </w:rPr>
              <w:t xml:space="preserve"> </w:t>
            </w:r>
          </w:p>
        </w:tc>
      </w:tr>
    </w:tbl>
    <w:p w:rsidR="007B31FF" w:rsidRPr="00841F44" w:rsidRDefault="007B31FF" w:rsidP="007B31FF">
      <w:pPr>
        <w:ind w:left="425"/>
        <w:jc w:val="both"/>
        <w:rPr>
          <w:rFonts w:asciiTheme="majorHAnsi" w:eastAsia="Times New Roman" w:hAnsiTheme="majorHAnsi" w:cs="Arial"/>
          <w:b/>
          <w:bCs/>
          <w:sz w:val="20"/>
          <w:szCs w:val="20"/>
          <w:lang w:eastAsia="pl-PL"/>
        </w:rPr>
      </w:pPr>
    </w:p>
    <w:p w:rsidR="007B31FF" w:rsidRPr="00841F44" w:rsidRDefault="007B31FF" w:rsidP="008C3A39">
      <w:pPr>
        <w:spacing w:after="60" w:line="276" w:lineRule="auto"/>
        <w:ind w:firstLine="708"/>
        <w:jc w:val="both"/>
        <w:rPr>
          <w:rFonts w:asciiTheme="majorHAnsi" w:eastAsia="Times New Roman" w:hAnsiTheme="majorHAnsi" w:cs="Arial"/>
          <w:b/>
          <w:bCs/>
          <w:sz w:val="20"/>
          <w:szCs w:val="20"/>
          <w:lang w:eastAsia="pl-PL"/>
        </w:rPr>
      </w:pPr>
      <w:r w:rsidRPr="00841F44">
        <w:rPr>
          <w:rFonts w:asciiTheme="majorHAnsi" w:eastAsia="Times New Roman" w:hAnsiTheme="majorHAnsi" w:cs="Arial"/>
          <w:b/>
          <w:bCs/>
          <w:sz w:val="20"/>
          <w:szCs w:val="20"/>
          <w:lang w:eastAsia="pl-PL"/>
        </w:rPr>
        <w:t>Postępowanie jest prowadzone w celu udzielenia zamówienia zgodnie:</w:t>
      </w:r>
    </w:p>
    <w:p w:rsidR="007B31FF" w:rsidRPr="00841F44" w:rsidRDefault="007B31FF" w:rsidP="007B31FF">
      <w:pPr>
        <w:spacing w:after="60"/>
        <w:ind w:left="993" w:hanging="284"/>
        <w:jc w:val="both"/>
        <w:rPr>
          <w:rFonts w:asciiTheme="majorHAnsi" w:eastAsia="Times New Roman" w:hAnsiTheme="majorHAnsi" w:cs="Arial"/>
          <w:sz w:val="20"/>
          <w:szCs w:val="20"/>
          <w:lang w:eastAsia="pl-PL"/>
        </w:rPr>
      </w:pPr>
      <w:r w:rsidRPr="00841F44">
        <w:rPr>
          <w:rFonts w:asciiTheme="majorHAnsi" w:eastAsia="Times New Roman" w:hAnsiTheme="majorHAnsi" w:cs="Arial"/>
          <w:b/>
          <w:bCs/>
          <w:sz w:val="20"/>
          <w:szCs w:val="20"/>
          <w:lang w:eastAsia="pl-PL"/>
        </w:rPr>
        <w:t>-</w:t>
      </w:r>
      <w:r w:rsidRPr="00841F44">
        <w:rPr>
          <w:rFonts w:asciiTheme="majorHAnsi" w:eastAsia="Times New Roman" w:hAnsiTheme="majorHAnsi" w:cs="Arial"/>
          <w:b/>
          <w:bCs/>
          <w:sz w:val="20"/>
          <w:szCs w:val="20"/>
          <w:lang w:eastAsia="pl-PL"/>
        </w:rPr>
        <w:tab/>
      </w:r>
      <w:r w:rsidRPr="00841F44">
        <w:rPr>
          <w:rFonts w:asciiTheme="majorHAnsi" w:eastAsia="Times New Roman" w:hAnsiTheme="majorHAnsi" w:cs="Arial"/>
          <w:bCs/>
          <w:sz w:val="20"/>
          <w:szCs w:val="20"/>
          <w:lang w:eastAsia="pl-PL"/>
        </w:rPr>
        <w:t xml:space="preserve">z wytycznymi zawartymi w Komunikacie Wyjaśniającym Komisji </w:t>
      </w:r>
      <w:hyperlink r:id="rId10" w:history="1">
        <w:r w:rsidRPr="00841F44">
          <w:rPr>
            <w:rFonts w:asciiTheme="majorHAnsi" w:eastAsia="Times New Roman" w:hAnsiTheme="majorHAnsi" w:cs="Arial"/>
            <w:bCs/>
            <w:sz w:val="20"/>
            <w:szCs w:val="20"/>
            <w:lang w:eastAsia="pl-PL"/>
          </w:rPr>
          <w:t>dotyczącym prawa wspólnotowego obowiązującego w dziedzinie udzielania zamówień, które nie są lub są jedynie częściowo objęte dyrektywami w sprawie zamówień publicznych</w:t>
        </w:r>
      </w:hyperlink>
      <w:r w:rsidRPr="00841F44">
        <w:rPr>
          <w:rFonts w:asciiTheme="majorHAnsi" w:eastAsia="Times New Roman" w:hAnsiTheme="majorHAnsi" w:cs="Arial"/>
          <w:bCs/>
          <w:sz w:val="20"/>
          <w:szCs w:val="20"/>
          <w:lang w:eastAsia="pl-PL"/>
        </w:rPr>
        <w:t> </w:t>
      </w:r>
      <w:r w:rsidRPr="00841F44">
        <w:rPr>
          <w:rFonts w:asciiTheme="majorHAnsi" w:eastAsia="Times New Roman" w:hAnsiTheme="majorHAnsi" w:cs="Arial"/>
          <w:sz w:val="20"/>
          <w:szCs w:val="20"/>
          <w:lang w:eastAsia="pl-PL"/>
        </w:rPr>
        <w:t xml:space="preserve">Dziennik Urzędowy UE (2006/C 179/02) </w:t>
      </w:r>
    </w:p>
    <w:p w:rsidR="007B31FF" w:rsidRPr="00841F44" w:rsidRDefault="007B31FF" w:rsidP="007B31FF">
      <w:pPr>
        <w:spacing w:after="60"/>
        <w:ind w:left="993" w:hanging="284"/>
        <w:jc w:val="both"/>
        <w:rPr>
          <w:rFonts w:asciiTheme="majorHAnsi" w:eastAsia="Times New Roman" w:hAnsiTheme="majorHAnsi" w:cs="Arial"/>
          <w:bCs/>
          <w:sz w:val="20"/>
          <w:szCs w:val="20"/>
          <w:lang w:eastAsia="pl-PL"/>
        </w:rPr>
      </w:pPr>
      <w:r w:rsidRPr="00841F44">
        <w:rPr>
          <w:rFonts w:asciiTheme="majorHAnsi" w:eastAsia="Times New Roman" w:hAnsiTheme="majorHAnsi" w:cs="Arial"/>
          <w:sz w:val="20"/>
          <w:szCs w:val="20"/>
          <w:lang w:eastAsia="pl-PL"/>
        </w:rPr>
        <w:t>-</w:t>
      </w:r>
      <w:r w:rsidRPr="00841F44">
        <w:rPr>
          <w:rFonts w:asciiTheme="majorHAnsi" w:eastAsia="Times New Roman" w:hAnsiTheme="majorHAnsi" w:cs="Arial"/>
          <w:sz w:val="20"/>
          <w:szCs w:val="20"/>
          <w:lang w:eastAsia="pl-PL"/>
        </w:rPr>
        <w:tab/>
      </w:r>
      <w:r w:rsidRPr="00841F44">
        <w:rPr>
          <w:rFonts w:asciiTheme="majorHAnsi" w:eastAsia="Times New Roman" w:hAnsiTheme="majorHAnsi" w:cs="Arial"/>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7B31FF" w:rsidRPr="00841F44" w:rsidRDefault="007B31FF" w:rsidP="007B31FF">
      <w:pPr>
        <w:spacing w:after="60"/>
        <w:ind w:left="993" w:hanging="284"/>
        <w:jc w:val="both"/>
        <w:rPr>
          <w:rFonts w:asciiTheme="majorHAnsi" w:eastAsia="Times New Roman" w:hAnsiTheme="majorHAnsi" w:cs="Arial"/>
          <w:bCs/>
          <w:sz w:val="20"/>
          <w:szCs w:val="20"/>
          <w:lang w:eastAsia="pl-PL"/>
        </w:rPr>
      </w:pPr>
      <w:r w:rsidRPr="00841F44">
        <w:rPr>
          <w:rFonts w:asciiTheme="majorHAnsi" w:eastAsia="Times New Roman" w:hAnsiTheme="majorHAnsi" w:cs="Arial"/>
          <w:bCs/>
          <w:sz w:val="20"/>
          <w:szCs w:val="20"/>
          <w:lang w:eastAsia="pl-PL"/>
        </w:rPr>
        <w:t>-</w:t>
      </w:r>
      <w:r w:rsidRPr="00841F44">
        <w:rPr>
          <w:rFonts w:asciiTheme="majorHAnsi" w:eastAsia="Times New Roman" w:hAnsiTheme="majorHAnsi" w:cs="Arial"/>
          <w:bCs/>
          <w:sz w:val="20"/>
          <w:szCs w:val="20"/>
          <w:lang w:eastAsia="pl-PL"/>
        </w:rPr>
        <w:tab/>
        <w:t xml:space="preserve">pomocniczo z uwagi na brak obowiązku stosowania - ustawą z dnia 29 stycznia 2004r. Prawo zamówień publicznych (Dz. U. z </w:t>
      </w:r>
      <w:r w:rsidR="00211184">
        <w:rPr>
          <w:rFonts w:asciiTheme="majorHAnsi" w:eastAsia="Times New Roman" w:hAnsiTheme="majorHAnsi" w:cs="Arial"/>
          <w:spacing w:val="-4"/>
          <w:sz w:val="20"/>
          <w:szCs w:val="20"/>
          <w:lang w:eastAsia="pl-PL"/>
        </w:rPr>
        <w:t>2019 r., poz. 1843</w:t>
      </w:r>
      <w:r w:rsidRPr="00841F44">
        <w:rPr>
          <w:rFonts w:asciiTheme="majorHAnsi" w:eastAsia="Times New Roman" w:hAnsiTheme="majorHAnsi" w:cs="Arial"/>
          <w:spacing w:val="-4"/>
          <w:sz w:val="20"/>
          <w:szCs w:val="20"/>
          <w:lang w:eastAsia="pl-PL"/>
        </w:rPr>
        <w:t xml:space="preserve"> ze zm.</w:t>
      </w:r>
      <w:r w:rsidRPr="00841F44">
        <w:rPr>
          <w:rFonts w:asciiTheme="majorHAnsi" w:eastAsia="Times New Roman" w:hAnsiTheme="majorHAnsi" w:cs="Arial"/>
          <w:bCs/>
          <w:sz w:val="20"/>
          <w:szCs w:val="20"/>
          <w:lang w:eastAsia="pl-PL"/>
        </w:rPr>
        <w:t>) zwanej dalej ustawą, w zakresie dokumentów wymaganych, badania i oceny ofert w tym wykluczenie wykonawcy odrzucenia oferty oraz prowadzonej procedury.</w:t>
      </w:r>
    </w:p>
    <w:p w:rsidR="007B31FF" w:rsidRPr="00841F44" w:rsidRDefault="007B31FF" w:rsidP="00B91846">
      <w:pPr>
        <w:keepNext/>
        <w:numPr>
          <w:ilvl w:val="0"/>
          <w:numId w:val="1"/>
        </w:numPr>
        <w:spacing w:before="120" w:after="120" w:line="276" w:lineRule="auto"/>
        <w:ind w:hanging="153"/>
        <w:jc w:val="both"/>
        <w:outlineLvl w:val="3"/>
        <w:rPr>
          <w:rFonts w:asciiTheme="majorHAnsi" w:eastAsiaTheme="majorEastAsia" w:hAnsiTheme="majorHAnsi" w:cs="Arial"/>
          <w:b/>
          <w:bCs/>
          <w:iCs/>
          <w:sz w:val="20"/>
          <w:szCs w:val="20"/>
          <w:u w:val="single"/>
          <w:lang w:eastAsia="pl-PL"/>
        </w:rPr>
      </w:pPr>
      <w:r w:rsidRPr="00841F44">
        <w:rPr>
          <w:rFonts w:asciiTheme="majorHAnsi" w:eastAsiaTheme="majorEastAsia" w:hAnsiTheme="majorHAnsi" w:cs="Arial"/>
          <w:b/>
          <w:bCs/>
          <w:iCs/>
          <w:sz w:val="20"/>
          <w:szCs w:val="20"/>
          <w:u w:val="single"/>
          <w:lang w:eastAsia="pl-PL"/>
        </w:rPr>
        <w:t>Przedmiot zamówienia</w:t>
      </w:r>
    </w:p>
    <w:p w:rsidR="007B31FF" w:rsidRPr="00841F44" w:rsidRDefault="007B31FF" w:rsidP="007B31FF">
      <w:pPr>
        <w:shd w:val="clear" w:color="auto" w:fill="D9D9D9" w:themeFill="background1" w:themeFillShade="D9"/>
        <w:spacing w:after="200" w:line="276" w:lineRule="auto"/>
        <w:ind w:left="142" w:hanging="142"/>
        <w:jc w:val="center"/>
        <w:rPr>
          <w:rFonts w:asciiTheme="majorHAnsi" w:hAnsiTheme="majorHAnsi"/>
          <w:b/>
          <w:sz w:val="20"/>
          <w:szCs w:val="20"/>
          <w:lang w:eastAsia="pl-PL"/>
        </w:rPr>
      </w:pPr>
      <w:r w:rsidRPr="00841F44">
        <w:rPr>
          <w:rFonts w:asciiTheme="majorHAnsi" w:hAnsiTheme="majorHAnsi"/>
          <w:b/>
          <w:sz w:val="20"/>
          <w:szCs w:val="20"/>
        </w:rPr>
        <w:t>DOSTAWA MATERIAŁÓW SPAWALNICZYCH</w:t>
      </w:r>
    </w:p>
    <w:p w:rsidR="008C3A39" w:rsidRPr="008C3A39" w:rsidRDefault="007B31FF" w:rsidP="00B91846">
      <w:pPr>
        <w:numPr>
          <w:ilvl w:val="0"/>
          <w:numId w:val="2"/>
        </w:numPr>
        <w:tabs>
          <w:tab w:val="num" w:pos="851"/>
        </w:tabs>
        <w:spacing w:after="60" w:line="276" w:lineRule="auto"/>
        <w:ind w:left="850" w:hanging="425"/>
        <w:jc w:val="both"/>
        <w:rPr>
          <w:rFonts w:asciiTheme="majorHAnsi" w:hAnsiTheme="majorHAnsi" w:cs="Arial"/>
          <w:strike/>
          <w:sz w:val="20"/>
          <w:szCs w:val="20"/>
        </w:rPr>
      </w:pPr>
      <w:r w:rsidRPr="00841F44">
        <w:rPr>
          <w:rFonts w:asciiTheme="majorHAnsi" w:hAnsiTheme="majorHAnsi" w:cs="Arial"/>
          <w:b/>
          <w:sz w:val="20"/>
          <w:szCs w:val="20"/>
        </w:rPr>
        <w:t>Przedmiotem zamówienia</w:t>
      </w:r>
      <w:r w:rsidRPr="00841F44">
        <w:rPr>
          <w:rFonts w:asciiTheme="majorHAnsi" w:hAnsiTheme="majorHAnsi" w:cs="Arial"/>
          <w:sz w:val="20"/>
          <w:szCs w:val="20"/>
        </w:rPr>
        <w:t xml:space="preserve"> jest dostawa materiałów metalowych i spawalniczych oraz gazów technicznych do: </w:t>
      </w:r>
    </w:p>
    <w:p w:rsidR="008C3A39" w:rsidRPr="008C3A39" w:rsidRDefault="007B31FF" w:rsidP="00B91846">
      <w:pPr>
        <w:pStyle w:val="Akapitzlist"/>
        <w:numPr>
          <w:ilvl w:val="0"/>
          <w:numId w:val="27"/>
        </w:numPr>
        <w:spacing w:after="60" w:line="276" w:lineRule="auto"/>
        <w:jc w:val="both"/>
        <w:rPr>
          <w:rFonts w:asciiTheme="majorHAnsi" w:hAnsiTheme="majorHAnsi" w:cs="Arial"/>
          <w:sz w:val="20"/>
          <w:szCs w:val="20"/>
        </w:rPr>
      </w:pPr>
      <w:r w:rsidRPr="008C3A39">
        <w:rPr>
          <w:rFonts w:asciiTheme="majorHAnsi" w:hAnsiTheme="majorHAnsi" w:cs="Arial"/>
          <w:sz w:val="20"/>
          <w:szCs w:val="20"/>
        </w:rPr>
        <w:t xml:space="preserve">CKZ </w:t>
      </w:r>
      <w:r w:rsidRPr="008C3A39">
        <w:rPr>
          <w:rFonts w:asciiTheme="majorHAnsi" w:hAnsiTheme="majorHAnsi"/>
          <w:sz w:val="20"/>
          <w:szCs w:val="20"/>
        </w:rPr>
        <w:t>Starachowice, ul. Kwiatkowskiego 4, 27-200 Starachowice</w:t>
      </w:r>
      <w:r w:rsidRPr="008C3A39">
        <w:rPr>
          <w:rFonts w:asciiTheme="majorHAnsi" w:hAnsiTheme="majorHAnsi" w:cs="Arial"/>
          <w:sz w:val="20"/>
          <w:szCs w:val="20"/>
        </w:rPr>
        <w:t xml:space="preserve">, </w:t>
      </w:r>
    </w:p>
    <w:p w:rsidR="008C3A39" w:rsidRPr="008C3A39" w:rsidRDefault="007B31FF" w:rsidP="00B91846">
      <w:pPr>
        <w:pStyle w:val="Akapitzlist"/>
        <w:numPr>
          <w:ilvl w:val="0"/>
          <w:numId w:val="27"/>
        </w:numPr>
        <w:spacing w:after="60" w:line="276" w:lineRule="auto"/>
        <w:jc w:val="both"/>
        <w:rPr>
          <w:rFonts w:asciiTheme="majorHAnsi" w:hAnsiTheme="majorHAnsi" w:cs="Arial"/>
          <w:sz w:val="20"/>
          <w:szCs w:val="20"/>
        </w:rPr>
      </w:pPr>
      <w:r w:rsidRPr="008C3A39">
        <w:rPr>
          <w:rFonts w:asciiTheme="majorHAnsi" w:hAnsiTheme="majorHAnsi" w:cs="Arial"/>
          <w:sz w:val="20"/>
          <w:szCs w:val="20"/>
        </w:rPr>
        <w:t xml:space="preserve">CKZ II Kielce, ul. Śląska 9 oraz </w:t>
      </w:r>
    </w:p>
    <w:p w:rsidR="008C3A39" w:rsidRPr="008C3A39" w:rsidRDefault="008C3A39" w:rsidP="00B91846">
      <w:pPr>
        <w:pStyle w:val="Akapitzlist"/>
        <w:numPr>
          <w:ilvl w:val="0"/>
          <w:numId w:val="27"/>
        </w:numPr>
        <w:spacing w:after="60" w:line="276" w:lineRule="auto"/>
        <w:jc w:val="both"/>
        <w:rPr>
          <w:rFonts w:asciiTheme="majorHAnsi" w:hAnsiTheme="majorHAnsi" w:cs="Arial"/>
          <w:sz w:val="20"/>
          <w:szCs w:val="20"/>
        </w:rPr>
      </w:pPr>
      <w:r w:rsidRPr="008C3A39">
        <w:rPr>
          <w:rFonts w:asciiTheme="majorHAnsi" w:hAnsiTheme="majorHAnsi" w:cs="Arial"/>
          <w:sz w:val="20"/>
          <w:szCs w:val="20"/>
        </w:rPr>
        <w:t>CKZ Staszów ul. Koszarowa 7,</w:t>
      </w:r>
    </w:p>
    <w:p w:rsidR="007B31FF" w:rsidRPr="00841F44" w:rsidRDefault="007B31FF" w:rsidP="008C3A39">
      <w:pPr>
        <w:spacing w:after="60" w:line="276" w:lineRule="auto"/>
        <w:ind w:left="850"/>
        <w:jc w:val="both"/>
        <w:rPr>
          <w:rFonts w:asciiTheme="majorHAnsi" w:hAnsiTheme="majorHAnsi" w:cs="Arial"/>
          <w:strike/>
          <w:sz w:val="20"/>
          <w:szCs w:val="20"/>
        </w:rPr>
      </w:pPr>
      <w:r w:rsidRPr="00841F44">
        <w:rPr>
          <w:rFonts w:asciiTheme="majorHAnsi" w:hAnsiTheme="majorHAnsi" w:cs="Arial"/>
          <w:sz w:val="20"/>
          <w:szCs w:val="20"/>
        </w:rPr>
        <w:t>których zakres rz</w:t>
      </w:r>
      <w:r w:rsidR="008C3A39">
        <w:rPr>
          <w:rFonts w:asciiTheme="majorHAnsi" w:hAnsiTheme="majorHAnsi" w:cs="Arial"/>
          <w:sz w:val="20"/>
          <w:szCs w:val="20"/>
        </w:rPr>
        <w:t>eczowy został określony w C</w:t>
      </w:r>
      <w:r w:rsidR="008C3A39" w:rsidRPr="00841F44">
        <w:rPr>
          <w:rFonts w:asciiTheme="majorHAnsi" w:hAnsiTheme="majorHAnsi" w:cs="Arial"/>
          <w:sz w:val="20"/>
          <w:szCs w:val="20"/>
        </w:rPr>
        <w:t xml:space="preserve">HARAKTERYSTYCE PRZEDMIOTU ZAMÓWIENIA </w:t>
      </w:r>
      <w:r w:rsidRPr="00841F44">
        <w:rPr>
          <w:rFonts w:asciiTheme="majorHAnsi" w:hAnsiTheme="majorHAnsi" w:cs="Arial"/>
          <w:sz w:val="20"/>
          <w:szCs w:val="20"/>
        </w:rPr>
        <w:t xml:space="preserve">- </w:t>
      </w:r>
      <w:r w:rsidR="008C3A39">
        <w:rPr>
          <w:rFonts w:asciiTheme="majorHAnsi" w:hAnsiTheme="majorHAnsi" w:cs="Arial"/>
          <w:sz w:val="20"/>
          <w:szCs w:val="20"/>
        </w:rPr>
        <w:t>Załącznik nr 1 do Z</w:t>
      </w:r>
      <w:r w:rsidRPr="00841F44">
        <w:rPr>
          <w:rFonts w:asciiTheme="majorHAnsi" w:hAnsiTheme="majorHAnsi" w:cs="Arial"/>
          <w:sz w:val="20"/>
          <w:szCs w:val="20"/>
        </w:rPr>
        <w:t xml:space="preserve">aproszenia oraz w projekcie umowy – </w:t>
      </w:r>
      <w:r w:rsidR="008C3A39">
        <w:rPr>
          <w:rFonts w:asciiTheme="majorHAnsi" w:hAnsiTheme="majorHAnsi" w:cs="Arial"/>
          <w:sz w:val="20"/>
          <w:szCs w:val="20"/>
        </w:rPr>
        <w:t>Z</w:t>
      </w:r>
      <w:r w:rsidRPr="00841F44">
        <w:rPr>
          <w:rFonts w:asciiTheme="majorHAnsi" w:hAnsiTheme="majorHAnsi" w:cs="Arial"/>
          <w:sz w:val="20"/>
          <w:szCs w:val="20"/>
        </w:rPr>
        <w:t>ałącznik nr 5 do Zaproszenia, które stanowią integralną część Zaproszenia.</w:t>
      </w:r>
    </w:p>
    <w:p w:rsidR="008C3A39" w:rsidRPr="008C3A39" w:rsidRDefault="007B31FF" w:rsidP="00B91846">
      <w:pPr>
        <w:numPr>
          <w:ilvl w:val="0"/>
          <w:numId w:val="2"/>
        </w:numPr>
        <w:spacing w:after="60" w:line="276" w:lineRule="auto"/>
        <w:ind w:left="851" w:hanging="425"/>
        <w:jc w:val="both"/>
        <w:rPr>
          <w:rFonts w:asciiTheme="majorHAnsi" w:hAnsiTheme="majorHAnsi"/>
          <w:sz w:val="20"/>
          <w:szCs w:val="20"/>
        </w:rPr>
      </w:pPr>
      <w:r w:rsidRPr="00841F44">
        <w:rPr>
          <w:rFonts w:asciiTheme="majorHAnsi" w:hAnsiTheme="majorHAnsi" w:cs="Arial"/>
          <w:b/>
          <w:sz w:val="20"/>
          <w:szCs w:val="20"/>
        </w:rPr>
        <w:t xml:space="preserve">Nazwy i kody przedmiotu zamówienia </w:t>
      </w:r>
      <w:r w:rsidRPr="00841F44">
        <w:rPr>
          <w:rFonts w:asciiTheme="majorHAnsi" w:hAnsiTheme="majorHAnsi" w:cs="Arial"/>
          <w:sz w:val="20"/>
          <w:szCs w:val="20"/>
        </w:rPr>
        <w:t xml:space="preserve">określone zgodnie ze Wspólnym Słownikiem Zamówień </w:t>
      </w:r>
      <w:r w:rsidRPr="00841F44">
        <w:rPr>
          <w:rFonts w:asciiTheme="majorHAnsi" w:hAnsiTheme="majorHAnsi"/>
          <w:sz w:val="20"/>
          <w:szCs w:val="20"/>
        </w:rPr>
        <w:t xml:space="preserve">CPV: </w:t>
      </w:r>
      <w:r w:rsidRPr="00841F44">
        <w:rPr>
          <w:rFonts w:asciiTheme="majorHAnsi" w:hAnsiTheme="majorHAnsi"/>
          <w:bCs/>
          <w:sz w:val="20"/>
          <w:szCs w:val="20"/>
        </w:rPr>
        <w:t xml:space="preserve">44315100-2 Akcesoria spawalnicze, </w:t>
      </w:r>
    </w:p>
    <w:p w:rsidR="008C3A39" w:rsidRDefault="007B31FF" w:rsidP="008C3A39">
      <w:pPr>
        <w:spacing w:after="60" w:line="276" w:lineRule="auto"/>
        <w:ind w:left="851"/>
        <w:jc w:val="both"/>
        <w:rPr>
          <w:rFonts w:asciiTheme="majorHAnsi" w:hAnsiTheme="majorHAnsi"/>
          <w:bCs/>
          <w:sz w:val="20"/>
          <w:szCs w:val="20"/>
        </w:rPr>
      </w:pPr>
      <w:r w:rsidRPr="00841F44">
        <w:rPr>
          <w:rFonts w:asciiTheme="majorHAnsi" w:hAnsiTheme="majorHAnsi"/>
          <w:bCs/>
          <w:sz w:val="20"/>
          <w:szCs w:val="20"/>
        </w:rPr>
        <w:t xml:space="preserve">44316400-2 Drobne artykuły metalowe, </w:t>
      </w:r>
    </w:p>
    <w:p w:rsidR="008C3A39" w:rsidRDefault="007B31FF" w:rsidP="008C3A39">
      <w:pPr>
        <w:spacing w:after="60" w:line="276" w:lineRule="auto"/>
        <w:ind w:left="851"/>
        <w:jc w:val="both"/>
        <w:rPr>
          <w:rFonts w:asciiTheme="majorHAnsi" w:hAnsiTheme="majorHAnsi"/>
          <w:bCs/>
          <w:sz w:val="20"/>
          <w:szCs w:val="20"/>
        </w:rPr>
      </w:pPr>
      <w:r w:rsidRPr="00841F44">
        <w:rPr>
          <w:rFonts w:asciiTheme="majorHAnsi" w:hAnsiTheme="majorHAnsi"/>
          <w:bCs/>
          <w:sz w:val="20"/>
          <w:szCs w:val="20"/>
        </w:rPr>
        <w:t xml:space="preserve">14622000-7 stal, </w:t>
      </w:r>
    </w:p>
    <w:p w:rsidR="008C3A39" w:rsidRDefault="007B31FF" w:rsidP="008C3A39">
      <w:pPr>
        <w:spacing w:after="60" w:line="276" w:lineRule="auto"/>
        <w:ind w:left="851"/>
        <w:jc w:val="both"/>
        <w:rPr>
          <w:rFonts w:asciiTheme="majorHAnsi" w:hAnsiTheme="majorHAnsi"/>
          <w:bCs/>
          <w:sz w:val="20"/>
          <w:szCs w:val="20"/>
        </w:rPr>
      </w:pPr>
      <w:r w:rsidRPr="00841F44">
        <w:rPr>
          <w:rFonts w:asciiTheme="majorHAnsi" w:hAnsiTheme="majorHAnsi"/>
          <w:bCs/>
          <w:sz w:val="20"/>
          <w:szCs w:val="20"/>
        </w:rPr>
        <w:t xml:space="preserve">24111000-5 Wodór, argon, gazy szlachetne, azot i tlen, </w:t>
      </w:r>
    </w:p>
    <w:p w:rsidR="007B31FF" w:rsidRPr="00BE7DCF" w:rsidRDefault="007B31FF" w:rsidP="00BE7DCF">
      <w:pPr>
        <w:spacing w:after="60" w:line="276" w:lineRule="auto"/>
        <w:ind w:left="851"/>
        <w:jc w:val="both"/>
        <w:rPr>
          <w:rFonts w:asciiTheme="majorHAnsi" w:hAnsiTheme="majorHAnsi"/>
          <w:bCs/>
          <w:sz w:val="20"/>
          <w:szCs w:val="20"/>
        </w:rPr>
      </w:pPr>
      <w:r w:rsidRPr="00841F44">
        <w:rPr>
          <w:rFonts w:asciiTheme="majorHAnsi" w:hAnsiTheme="majorHAnsi"/>
          <w:bCs/>
          <w:sz w:val="20"/>
          <w:szCs w:val="20"/>
        </w:rPr>
        <w:lastRenderedPageBreak/>
        <w:t>24111100-6 argon, 24111900-4 tlen, 24321115-9 acetylen</w:t>
      </w:r>
      <w:r w:rsidRPr="00841F44">
        <w:rPr>
          <w:rFonts w:asciiTheme="majorHAnsi" w:hAnsiTheme="majorHAnsi"/>
          <w:sz w:val="20"/>
          <w:szCs w:val="20"/>
        </w:rPr>
        <w:t>.</w:t>
      </w:r>
    </w:p>
    <w:p w:rsidR="00280045" w:rsidRDefault="007B31FF" w:rsidP="007B31FF">
      <w:pPr>
        <w:tabs>
          <w:tab w:val="num" w:pos="851"/>
        </w:tabs>
        <w:spacing w:after="60"/>
        <w:ind w:left="851" w:hanging="425"/>
        <w:jc w:val="both"/>
        <w:rPr>
          <w:rFonts w:asciiTheme="majorHAnsi" w:hAnsiTheme="majorHAnsi" w:cs="Tahoma"/>
          <w:b/>
          <w:sz w:val="20"/>
          <w:szCs w:val="20"/>
        </w:rPr>
      </w:pPr>
      <w:r w:rsidRPr="00841F44">
        <w:rPr>
          <w:rFonts w:asciiTheme="majorHAnsi" w:hAnsiTheme="majorHAnsi" w:cs="Tahoma"/>
          <w:b/>
          <w:sz w:val="20"/>
          <w:szCs w:val="20"/>
        </w:rPr>
        <w:t>3.</w:t>
      </w:r>
      <w:r w:rsidRPr="00841F44">
        <w:rPr>
          <w:rFonts w:asciiTheme="majorHAnsi" w:hAnsiTheme="majorHAnsi" w:cs="Tahoma"/>
          <w:b/>
          <w:sz w:val="20"/>
          <w:szCs w:val="20"/>
        </w:rPr>
        <w:tab/>
      </w:r>
      <w:r w:rsidR="008C3A39" w:rsidRPr="00841F44">
        <w:rPr>
          <w:rFonts w:asciiTheme="majorHAnsi" w:hAnsiTheme="majorHAnsi" w:cs="Tahoma"/>
          <w:b/>
          <w:sz w:val="20"/>
          <w:szCs w:val="20"/>
        </w:rPr>
        <w:t>Post</w:t>
      </w:r>
      <w:r w:rsidR="00280045">
        <w:rPr>
          <w:rFonts w:asciiTheme="majorHAnsi" w:hAnsiTheme="majorHAnsi" w:cs="Tahoma"/>
          <w:b/>
          <w:sz w:val="20"/>
          <w:szCs w:val="20"/>
        </w:rPr>
        <w:t>ępowanie zostało podzielone na 12 </w:t>
      </w:r>
      <w:r w:rsidR="00A572E8">
        <w:rPr>
          <w:rFonts w:asciiTheme="majorHAnsi" w:hAnsiTheme="majorHAnsi" w:cs="Tahoma"/>
          <w:b/>
          <w:sz w:val="20"/>
          <w:szCs w:val="20"/>
        </w:rPr>
        <w:t>części zwanych Zadaniami.</w:t>
      </w:r>
    </w:p>
    <w:p w:rsidR="007B31FF" w:rsidRPr="00A572E8" w:rsidRDefault="00280045" w:rsidP="00A572E8">
      <w:pPr>
        <w:tabs>
          <w:tab w:val="num" w:pos="851"/>
        </w:tabs>
        <w:spacing w:after="60"/>
        <w:ind w:left="851" w:hanging="425"/>
        <w:jc w:val="both"/>
        <w:rPr>
          <w:rFonts w:asciiTheme="majorHAnsi" w:hAnsiTheme="majorHAnsi" w:cs="Tahoma"/>
          <w:b/>
          <w:sz w:val="20"/>
          <w:szCs w:val="20"/>
        </w:rPr>
      </w:pPr>
      <w:r>
        <w:rPr>
          <w:rFonts w:asciiTheme="majorHAnsi" w:hAnsiTheme="majorHAnsi" w:cs="Tahoma"/>
          <w:b/>
          <w:sz w:val="20"/>
          <w:szCs w:val="20"/>
        </w:rPr>
        <w:tab/>
      </w:r>
      <w:r w:rsidR="007B31FF" w:rsidRPr="00280045">
        <w:rPr>
          <w:rFonts w:asciiTheme="majorHAnsi" w:hAnsiTheme="majorHAnsi" w:cs="Tahoma"/>
          <w:b/>
          <w:sz w:val="20"/>
          <w:szCs w:val="20"/>
          <w:highlight w:val="yellow"/>
        </w:rPr>
        <w:t>Zamawiający dopuszc</w:t>
      </w:r>
      <w:r w:rsidRPr="00280045">
        <w:rPr>
          <w:rFonts w:asciiTheme="majorHAnsi" w:hAnsiTheme="majorHAnsi" w:cs="Tahoma"/>
          <w:b/>
          <w:sz w:val="20"/>
          <w:szCs w:val="20"/>
          <w:highlight w:val="yellow"/>
        </w:rPr>
        <w:t>za składanie ofert częściowych.</w:t>
      </w:r>
      <w:r w:rsidR="007B31FF" w:rsidRPr="00841F44">
        <w:rPr>
          <w:rFonts w:asciiTheme="majorHAnsi" w:hAnsiTheme="majorHAnsi" w:cs="Tahoma"/>
          <w:b/>
          <w:sz w:val="20"/>
          <w:szCs w:val="20"/>
        </w:rPr>
        <w:t xml:space="preserve"> Wykonawca ma prawo do złożenia oferty na </w:t>
      </w:r>
      <w:r>
        <w:rPr>
          <w:rFonts w:asciiTheme="majorHAnsi" w:hAnsiTheme="majorHAnsi" w:cs="Tahoma"/>
          <w:b/>
          <w:sz w:val="20"/>
          <w:szCs w:val="20"/>
        </w:rPr>
        <w:t>dowolna liczbę Zadań</w:t>
      </w:r>
      <w:r w:rsidR="007B31FF" w:rsidRPr="00841F44">
        <w:rPr>
          <w:rFonts w:asciiTheme="majorHAnsi" w:hAnsiTheme="majorHAnsi" w:cs="Tahoma"/>
          <w:b/>
          <w:sz w:val="20"/>
          <w:szCs w:val="20"/>
        </w:rPr>
        <w:t>:</w:t>
      </w:r>
    </w:p>
    <w:p w:rsidR="007B31FF" w:rsidRPr="00841F44" w:rsidRDefault="007B31FF"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w:t>
      </w:r>
      <w:r w:rsidR="00465C8B" w:rsidRPr="00280045">
        <w:rPr>
          <w:rFonts w:asciiTheme="majorHAnsi" w:hAnsiTheme="majorHAnsi" w:cstheme="minorHAnsi"/>
          <w:b/>
          <w:sz w:val="20"/>
          <w:szCs w:val="20"/>
        </w:rPr>
        <w:t>adanie nr 1</w:t>
      </w:r>
      <w:r w:rsidR="00465C8B" w:rsidRPr="00841F44">
        <w:rPr>
          <w:rFonts w:asciiTheme="majorHAnsi" w:hAnsiTheme="majorHAnsi" w:cstheme="minorHAnsi"/>
          <w:sz w:val="20"/>
          <w:szCs w:val="20"/>
        </w:rPr>
        <w:t xml:space="preserve"> – druty i elektrody</w:t>
      </w:r>
      <w:r w:rsidRPr="00841F44">
        <w:rPr>
          <w:rFonts w:asciiTheme="majorHAnsi" w:hAnsiTheme="majorHAnsi" w:cstheme="minorHAnsi"/>
          <w:sz w:val="20"/>
          <w:szCs w:val="20"/>
        </w:rPr>
        <w:t xml:space="preserve"> - Kielce</w:t>
      </w:r>
    </w:p>
    <w:p w:rsidR="007B31FF" w:rsidRPr="00841F44" w:rsidRDefault="007B31FF"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2</w:t>
      </w:r>
      <w:r w:rsidRPr="00841F44">
        <w:rPr>
          <w:rFonts w:asciiTheme="majorHAnsi" w:hAnsiTheme="majorHAnsi" w:cstheme="minorHAnsi"/>
          <w:sz w:val="20"/>
          <w:szCs w:val="20"/>
        </w:rPr>
        <w:t xml:space="preserve"> – druty i elektrody – Starachowice,</w:t>
      </w:r>
    </w:p>
    <w:p w:rsidR="007B31FF" w:rsidRPr="00841F44" w:rsidRDefault="00465C8B"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3</w:t>
      </w:r>
      <w:r w:rsidRPr="00841F44">
        <w:rPr>
          <w:rFonts w:asciiTheme="majorHAnsi" w:hAnsiTheme="majorHAnsi" w:cstheme="minorHAnsi"/>
          <w:sz w:val="20"/>
          <w:szCs w:val="20"/>
        </w:rPr>
        <w:t xml:space="preserve"> – druty i elektrody  - Staszów,</w:t>
      </w:r>
    </w:p>
    <w:p w:rsidR="007B31FF" w:rsidRPr="00841F44" w:rsidRDefault="00465C8B"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4</w:t>
      </w:r>
      <w:r w:rsidRPr="00841F44">
        <w:rPr>
          <w:rFonts w:asciiTheme="majorHAnsi" w:hAnsiTheme="majorHAnsi" w:cstheme="minorHAnsi"/>
          <w:sz w:val="20"/>
          <w:szCs w:val="20"/>
        </w:rPr>
        <w:t xml:space="preserve"> - materiały pomocnicze – Kielce,</w:t>
      </w:r>
    </w:p>
    <w:p w:rsidR="00465C8B" w:rsidRPr="00841F44" w:rsidRDefault="00465C8B" w:rsidP="00B91846">
      <w:pPr>
        <w:numPr>
          <w:ilvl w:val="1"/>
          <w:numId w:val="3"/>
        </w:numPr>
        <w:spacing w:after="60" w:line="276" w:lineRule="auto"/>
        <w:ind w:left="1134" w:hanging="357"/>
        <w:jc w:val="both"/>
        <w:rPr>
          <w:rFonts w:asciiTheme="majorHAnsi" w:hAnsiTheme="majorHAnsi" w:cs="Arial"/>
          <w:sz w:val="20"/>
          <w:szCs w:val="20"/>
        </w:rPr>
      </w:pPr>
      <w:r w:rsidRPr="00280045">
        <w:rPr>
          <w:rFonts w:asciiTheme="majorHAnsi" w:hAnsiTheme="majorHAnsi" w:cs="Arial"/>
          <w:b/>
          <w:sz w:val="20"/>
          <w:szCs w:val="20"/>
        </w:rPr>
        <w:t>Zadanie nr 5</w:t>
      </w:r>
      <w:r w:rsidRPr="00841F44">
        <w:rPr>
          <w:rFonts w:asciiTheme="majorHAnsi" w:hAnsiTheme="majorHAnsi" w:cs="Arial"/>
          <w:sz w:val="20"/>
          <w:szCs w:val="20"/>
        </w:rPr>
        <w:t xml:space="preserve"> – materiały pomocnicze – Starachowice,</w:t>
      </w:r>
    </w:p>
    <w:p w:rsidR="00465C8B" w:rsidRPr="00841F44" w:rsidRDefault="00465C8B" w:rsidP="00B91846">
      <w:pPr>
        <w:numPr>
          <w:ilvl w:val="1"/>
          <w:numId w:val="3"/>
        </w:numPr>
        <w:spacing w:after="60" w:line="276" w:lineRule="auto"/>
        <w:ind w:left="1134" w:hanging="357"/>
        <w:jc w:val="both"/>
        <w:rPr>
          <w:rFonts w:asciiTheme="majorHAnsi" w:hAnsiTheme="majorHAnsi" w:cs="Arial"/>
          <w:sz w:val="20"/>
          <w:szCs w:val="20"/>
        </w:rPr>
      </w:pPr>
      <w:r w:rsidRPr="00280045">
        <w:rPr>
          <w:rFonts w:asciiTheme="majorHAnsi" w:hAnsiTheme="majorHAnsi" w:cs="Arial"/>
          <w:b/>
          <w:sz w:val="20"/>
          <w:szCs w:val="20"/>
        </w:rPr>
        <w:t>Zadanie nr 6</w:t>
      </w:r>
      <w:r w:rsidRPr="00841F44">
        <w:rPr>
          <w:rFonts w:asciiTheme="majorHAnsi" w:hAnsiTheme="majorHAnsi" w:cs="Arial"/>
          <w:sz w:val="20"/>
          <w:szCs w:val="20"/>
        </w:rPr>
        <w:t xml:space="preserve"> – materiały pomocnicze – Staszów,</w:t>
      </w:r>
    </w:p>
    <w:p w:rsidR="007B31FF" w:rsidRPr="00841F44" w:rsidRDefault="00465C8B"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7</w:t>
      </w:r>
      <w:r w:rsidR="007B31FF" w:rsidRPr="00841F44">
        <w:rPr>
          <w:rFonts w:asciiTheme="majorHAnsi" w:hAnsiTheme="majorHAnsi" w:cstheme="minorHAnsi"/>
          <w:sz w:val="20"/>
          <w:szCs w:val="20"/>
        </w:rPr>
        <w:t xml:space="preserve"> – </w:t>
      </w:r>
      <w:r w:rsidRPr="00841F44">
        <w:rPr>
          <w:rFonts w:asciiTheme="majorHAnsi" w:hAnsiTheme="majorHAnsi" w:cstheme="minorHAnsi"/>
          <w:sz w:val="20"/>
          <w:szCs w:val="20"/>
        </w:rPr>
        <w:t>blachy i rury – Kielce,</w:t>
      </w:r>
    </w:p>
    <w:p w:rsidR="007B31FF" w:rsidRPr="00841F44" w:rsidRDefault="00954A94"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8</w:t>
      </w:r>
      <w:r w:rsidRPr="00841F44">
        <w:rPr>
          <w:rFonts w:asciiTheme="majorHAnsi" w:hAnsiTheme="majorHAnsi" w:cstheme="minorHAnsi"/>
          <w:sz w:val="20"/>
          <w:szCs w:val="20"/>
        </w:rPr>
        <w:t xml:space="preserve"> – blachy i rury – Starachowice,</w:t>
      </w:r>
    </w:p>
    <w:p w:rsidR="00954A94" w:rsidRPr="00841F44" w:rsidRDefault="00954A94"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9</w:t>
      </w:r>
      <w:r w:rsidRPr="00841F44">
        <w:rPr>
          <w:rFonts w:asciiTheme="majorHAnsi" w:hAnsiTheme="majorHAnsi" w:cstheme="minorHAnsi"/>
          <w:sz w:val="20"/>
          <w:szCs w:val="20"/>
        </w:rPr>
        <w:t xml:space="preserve"> – blachy i rury – Staszów,</w:t>
      </w:r>
    </w:p>
    <w:p w:rsidR="00954A94" w:rsidRPr="00841F44" w:rsidRDefault="00954A94"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10</w:t>
      </w:r>
      <w:r w:rsidRPr="00841F44">
        <w:rPr>
          <w:rFonts w:asciiTheme="majorHAnsi" w:hAnsiTheme="majorHAnsi" w:cstheme="minorHAnsi"/>
          <w:sz w:val="20"/>
          <w:szCs w:val="20"/>
        </w:rPr>
        <w:t xml:space="preserve"> – gazy techniczne – Kielce,</w:t>
      </w:r>
    </w:p>
    <w:p w:rsidR="007B31FF" w:rsidRPr="00841F44" w:rsidRDefault="00954A94"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11</w:t>
      </w:r>
      <w:r w:rsidRPr="00841F44">
        <w:rPr>
          <w:rFonts w:asciiTheme="majorHAnsi" w:hAnsiTheme="majorHAnsi" w:cstheme="minorHAnsi"/>
          <w:sz w:val="20"/>
          <w:szCs w:val="20"/>
        </w:rPr>
        <w:t xml:space="preserve"> – gazy techniczne – Starachowice,</w:t>
      </w:r>
    </w:p>
    <w:p w:rsidR="00954A94" w:rsidRPr="00841F44" w:rsidRDefault="00954A94" w:rsidP="00B91846">
      <w:pPr>
        <w:numPr>
          <w:ilvl w:val="1"/>
          <w:numId w:val="3"/>
        </w:numPr>
        <w:spacing w:after="60" w:line="276" w:lineRule="auto"/>
        <w:ind w:left="1134" w:hanging="357"/>
        <w:jc w:val="both"/>
        <w:rPr>
          <w:rFonts w:asciiTheme="majorHAnsi" w:hAnsiTheme="majorHAnsi" w:cs="Arial"/>
          <w:b/>
          <w:sz w:val="20"/>
          <w:szCs w:val="20"/>
          <w:u w:val="single"/>
        </w:rPr>
      </w:pPr>
      <w:r w:rsidRPr="00280045">
        <w:rPr>
          <w:rFonts w:asciiTheme="majorHAnsi" w:hAnsiTheme="majorHAnsi" w:cstheme="minorHAnsi"/>
          <w:b/>
          <w:sz w:val="20"/>
          <w:szCs w:val="20"/>
        </w:rPr>
        <w:t>Zadanie nr 12</w:t>
      </w:r>
      <w:r w:rsidRPr="00841F44">
        <w:rPr>
          <w:rFonts w:asciiTheme="majorHAnsi" w:hAnsiTheme="majorHAnsi" w:cstheme="minorHAnsi"/>
          <w:sz w:val="20"/>
          <w:szCs w:val="20"/>
        </w:rPr>
        <w:t xml:space="preserve"> – gazy techniczne – Staszów.</w:t>
      </w:r>
    </w:p>
    <w:p w:rsidR="007B31FF" w:rsidRPr="00841F44" w:rsidRDefault="007B31FF" w:rsidP="00B91846">
      <w:pPr>
        <w:numPr>
          <w:ilvl w:val="0"/>
          <w:numId w:val="7"/>
        </w:numPr>
        <w:tabs>
          <w:tab w:val="clear" w:pos="344"/>
        </w:tabs>
        <w:spacing w:after="60" w:line="276" w:lineRule="auto"/>
        <w:ind w:left="851" w:hanging="425"/>
        <w:jc w:val="both"/>
        <w:rPr>
          <w:rFonts w:asciiTheme="majorHAnsi" w:hAnsiTheme="majorHAnsi" w:cs="Arial"/>
          <w:sz w:val="20"/>
          <w:szCs w:val="20"/>
          <w:u w:val="single"/>
        </w:rPr>
      </w:pPr>
      <w:r w:rsidRPr="00841F44">
        <w:rPr>
          <w:rFonts w:asciiTheme="majorHAnsi" w:eastAsia="Times New Roman" w:hAnsiTheme="majorHAnsi"/>
          <w:sz w:val="20"/>
          <w:szCs w:val="20"/>
          <w:lang w:eastAsia="pl-PL"/>
        </w:rPr>
        <w:t xml:space="preserve">Dostawa materiałów spawalniczych – </w:t>
      </w:r>
      <w:r w:rsidRPr="00841F44">
        <w:rPr>
          <w:rFonts w:asciiTheme="majorHAnsi" w:hAnsiTheme="majorHAnsi" w:cs="Arial"/>
          <w:sz w:val="20"/>
          <w:szCs w:val="20"/>
        </w:rPr>
        <w:t xml:space="preserve">CKZ </w:t>
      </w:r>
      <w:r w:rsidRPr="00841F44">
        <w:rPr>
          <w:rFonts w:asciiTheme="majorHAnsi" w:hAnsiTheme="majorHAnsi"/>
          <w:sz w:val="20"/>
          <w:szCs w:val="20"/>
        </w:rPr>
        <w:t>Starachowice, ul. Kwiatkowskiego 4</w:t>
      </w:r>
      <w:r w:rsidR="00753656" w:rsidRPr="00841F44">
        <w:rPr>
          <w:rFonts w:asciiTheme="majorHAnsi" w:eastAsia="Times New Roman" w:hAnsiTheme="majorHAnsi"/>
          <w:sz w:val="20"/>
          <w:szCs w:val="20"/>
          <w:lang w:eastAsia="pl-PL"/>
        </w:rPr>
        <w:t xml:space="preserve">, </w:t>
      </w:r>
      <w:r w:rsidR="00753656" w:rsidRPr="00841F44">
        <w:rPr>
          <w:rFonts w:asciiTheme="majorHAnsi" w:hAnsiTheme="majorHAnsi" w:cs="Arial"/>
          <w:sz w:val="20"/>
          <w:szCs w:val="20"/>
        </w:rPr>
        <w:t xml:space="preserve">CKZ II Kielce, </w:t>
      </w:r>
      <w:r w:rsidR="00774C36">
        <w:rPr>
          <w:rFonts w:asciiTheme="majorHAnsi" w:hAnsiTheme="majorHAnsi" w:cs="Arial"/>
          <w:sz w:val="20"/>
          <w:szCs w:val="20"/>
        </w:rPr>
        <w:br/>
      </w:r>
      <w:r w:rsidR="00753656" w:rsidRPr="00841F44">
        <w:rPr>
          <w:rFonts w:asciiTheme="majorHAnsi" w:hAnsiTheme="majorHAnsi" w:cs="Arial"/>
          <w:sz w:val="20"/>
          <w:szCs w:val="20"/>
        </w:rPr>
        <w:t>ul. Śląska 9 oraz CKZ Staszów ul. Koszarowa 7.</w:t>
      </w:r>
    </w:p>
    <w:p w:rsidR="007B31FF" w:rsidRPr="00841F44" w:rsidRDefault="007B31FF" w:rsidP="00B91846">
      <w:pPr>
        <w:numPr>
          <w:ilvl w:val="0"/>
          <w:numId w:val="7"/>
        </w:numPr>
        <w:tabs>
          <w:tab w:val="clear" w:pos="344"/>
        </w:tabs>
        <w:spacing w:after="60" w:line="276" w:lineRule="auto"/>
        <w:ind w:left="851" w:hanging="425"/>
        <w:jc w:val="both"/>
        <w:rPr>
          <w:rFonts w:asciiTheme="majorHAnsi" w:hAnsiTheme="majorHAnsi" w:cs="Arial"/>
          <w:sz w:val="20"/>
          <w:szCs w:val="20"/>
          <w:u w:val="single"/>
        </w:rPr>
      </w:pPr>
      <w:r w:rsidRPr="00841F44">
        <w:rPr>
          <w:rFonts w:asciiTheme="majorHAnsi" w:hAnsiTheme="majorHAnsi" w:cs="Courier New"/>
          <w:sz w:val="20"/>
          <w:szCs w:val="20"/>
        </w:rPr>
        <w:t>Wszelkie u</w:t>
      </w:r>
      <w:r w:rsidR="00135F52">
        <w:rPr>
          <w:rFonts w:asciiTheme="majorHAnsi" w:hAnsiTheme="majorHAnsi" w:cs="Courier New"/>
          <w:sz w:val="20"/>
          <w:szCs w:val="20"/>
        </w:rPr>
        <w:t>żyte, (w Z</w:t>
      </w:r>
      <w:r w:rsidR="00280045">
        <w:rPr>
          <w:rFonts w:asciiTheme="majorHAnsi" w:hAnsiTheme="majorHAnsi" w:cs="Courier New"/>
          <w:sz w:val="20"/>
          <w:szCs w:val="20"/>
        </w:rPr>
        <w:t xml:space="preserve">ałączniku nr 1 - </w:t>
      </w:r>
      <w:r w:rsidR="00280045" w:rsidRPr="00841F44">
        <w:rPr>
          <w:rFonts w:asciiTheme="majorHAnsi" w:hAnsiTheme="majorHAnsi" w:cs="Courier New"/>
          <w:sz w:val="20"/>
          <w:szCs w:val="20"/>
        </w:rPr>
        <w:t>CHARAKTERYSTYKA PRZEDMIOTU ZAMÓWIENIA</w:t>
      </w:r>
      <w:r w:rsidRPr="00841F44">
        <w:rPr>
          <w:rFonts w:asciiTheme="majorHAnsi" w:hAnsiTheme="majorHAnsi" w:cs="Courier New"/>
          <w:sz w:val="20"/>
          <w:szCs w:val="20"/>
        </w:rPr>
        <w:t>), nazwy handlowe w opisie przedmiotu zamówienia prosimy traktować jako infor</w:t>
      </w:r>
      <w:r w:rsidR="001F2DD5">
        <w:rPr>
          <w:rFonts w:asciiTheme="majorHAnsi" w:hAnsiTheme="majorHAnsi" w:cs="Courier New"/>
          <w:sz w:val="20"/>
          <w:szCs w:val="20"/>
        </w:rPr>
        <w:t>macje uściślającą, wiążącą dla W</w:t>
      </w:r>
      <w:r w:rsidRPr="00841F44">
        <w:rPr>
          <w:rFonts w:asciiTheme="majorHAnsi" w:hAnsiTheme="majorHAnsi" w:cs="Courier New"/>
          <w:sz w:val="20"/>
          <w:szCs w:val="20"/>
        </w:rPr>
        <w:t xml:space="preserve">ykonawcy. Dopuszcza się zaoferowanie produktów równoważnych, co do ich jakości </w:t>
      </w:r>
      <w:r w:rsidR="00280045">
        <w:rPr>
          <w:rFonts w:asciiTheme="majorHAnsi" w:hAnsiTheme="majorHAnsi" w:cs="Courier New"/>
          <w:sz w:val="20"/>
          <w:szCs w:val="20"/>
        </w:rPr>
        <w:br/>
      </w:r>
      <w:r w:rsidRPr="00841F44">
        <w:rPr>
          <w:rFonts w:asciiTheme="majorHAnsi" w:hAnsiTheme="majorHAnsi" w:cs="Courier New"/>
          <w:sz w:val="20"/>
          <w:szCs w:val="20"/>
        </w:rPr>
        <w:t xml:space="preserve">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w:t>
      </w:r>
      <w:r w:rsidR="001F2DD5">
        <w:rPr>
          <w:rFonts w:asciiTheme="majorHAnsi" w:hAnsiTheme="majorHAnsi" w:cs="Courier New"/>
          <w:sz w:val="20"/>
          <w:szCs w:val="20"/>
        </w:rPr>
        <w:t xml:space="preserve">                                     </w:t>
      </w:r>
      <w:r w:rsidRPr="00841F44">
        <w:rPr>
          <w:rFonts w:asciiTheme="majorHAnsi" w:hAnsiTheme="majorHAnsi" w:cs="Courier New"/>
          <w:sz w:val="20"/>
          <w:szCs w:val="20"/>
        </w:rPr>
        <w:t>to obowiązany jest do oferty załączyć wykaz tych produktów</w:t>
      </w:r>
      <w:r w:rsidRPr="00841F44">
        <w:rPr>
          <w:rFonts w:asciiTheme="majorHAnsi" w:hAnsiTheme="majorHAnsi" w:cs="Arial"/>
          <w:sz w:val="20"/>
          <w:szCs w:val="20"/>
        </w:rPr>
        <w:t>.</w:t>
      </w:r>
    </w:p>
    <w:p w:rsidR="007B31FF" w:rsidRPr="00841F44" w:rsidRDefault="007B31FF" w:rsidP="00B91846">
      <w:pPr>
        <w:numPr>
          <w:ilvl w:val="0"/>
          <w:numId w:val="7"/>
        </w:numPr>
        <w:tabs>
          <w:tab w:val="clear" w:pos="344"/>
        </w:tabs>
        <w:spacing w:after="60" w:line="276" w:lineRule="auto"/>
        <w:ind w:firstLine="82"/>
        <w:jc w:val="both"/>
        <w:rPr>
          <w:rFonts w:asciiTheme="majorHAnsi" w:hAnsiTheme="majorHAnsi" w:cs="Arial"/>
          <w:b/>
          <w:sz w:val="20"/>
          <w:szCs w:val="20"/>
        </w:rPr>
      </w:pPr>
      <w:r w:rsidRPr="00841F44">
        <w:rPr>
          <w:rFonts w:asciiTheme="majorHAnsi" w:hAnsiTheme="majorHAnsi" w:cs="Arial"/>
          <w:b/>
          <w:sz w:val="20"/>
          <w:szCs w:val="20"/>
        </w:rPr>
        <w:t>Termin wykonania zamówienia:</w:t>
      </w:r>
    </w:p>
    <w:p w:rsidR="007B31FF" w:rsidRPr="00841F44" w:rsidRDefault="007B31FF" w:rsidP="00774C36">
      <w:pPr>
        <w:ind w:firstLine="708"/>
        <w:contextualSpacing/>
        <w:jc w:val="both"/>
        <w:rPr>
          <w:rFonts w:asciiTheme="majorHAnsi" w:hAnsiTheme="majorHAnsi" w:cs="Arial"/>
          <w:sz w:val="20"/>
          <w:szCs w:val="20"/>
        </w:rPr>
      </w:pPr>
      <w:r w:rsidRPr="00841F44">
        <w:rPr>
          <w:rFonts w:asciiTheme="majorHAnsi" w:hAnsiTheme="majorHAnsi" w:cs="Arial"/>
          <w:sz w:val="20"/>
          <w:szCs w:val="20"/>
        </w:rPr>
        <w:t>Przedmiot zamówienia należy dostarczyć:</w:t>
      </w:r>
    </w:p>
    <w:p w:rsidR="007B31FF" w:rsidRPr="00841F44" w:rsidRDefault="00CB0B37" w:rsidP="00B91846">
      <w:pPr>
        <w:numPr>
          <w:ilvl w:val="1"/>
          <w:numId w:val="30"/>
        </w:numPr>
        <w:spacing w:after="200" w:line="276" w:lineRule="auto"/>
        <w:ind w:left="1134" w:hanging="425"/>
        <w:contextualSpacing/>
        <w:jc w:val="both"/>
        <w:rPr>
          <w:rFonts w:asciiTheme="majorHAnsi" w:hAnsiTheme="majorHAnsi" w:cs="Arial"/>
          <w:sz w:val="20"/>
          <w:szCs w:val="20"/>
        </w:rPr>
      </w:pPr>
      <w:r w:rsidRPr="00841F44">
        <w:rPr>
          <w:rFonts w:asciiTheme="majorHAnsi" w:hAnsiTheme="majorHAnsi"/>
          <w:bCs/>
          <w:sz w:val="20"/>
          <w:szCs w:val="20"/>
        </w:rPr>
        <w:t>Zadanie nr 1, 2, 3, 4, 5, 6, 7</w:t>
      </w:r>
      <w:r w:rsidR="00774C36">
        <w:rPr>
          <w:rFonts w:asciiTheme="majorHAnsi" w:hAnsiTheme="majorHAnsi"/>
          <w:bCs/>
          <w:sz w:val="20"/>
          <w:szCs w:val="20"/>
        </w:rPr>
        <w:t>, 8, 9</w:t>
      </w:r>
      <w:r w:rsidR="007B31FF" w:rsidRPr="00841F44">
        <w:rPr>
          <w:rFonts w:asciiTheme="majorHAnsi" w:hAnsiTheme="majorHAnsi"/>
          <w:sz w:val="20"/>
          <w:szCs w:val="20"/>
        </w:rPr>
        <w:t xml:space="preserve">: jednorazowo </w:t>
      </w:r>
      <w:r w:rsidR="007B31FF" w:rsidRPr="00841F44">
        <w:rPr>
          <w:rFonts w:asciiTheme="majorHAnsi" w:hAnsiTheme="majorHAnsi" w:cs="Calibri"/>
          <w:sz w:val="20"/>
          <w:szCs w:val="20"/>
        </w:rPr>
        <w:t>w ciągu 7 dni od daty zgłoszenia zapotrzebowania przez Zamawiającego,</w:t>
      </w:r>
    </w:p>
    <w:p w:rsidR="007B31FF" w:rsidRPr="00841F44" w:rsidRDefault="00CB0B37" w:rsidP="00B91846">
      <w:pPr>
        <w:numPr>
          <w:ilvl w:val="1"/>
          <w:numId w:val="30"/>
        </w:numPr>
        <w:spacing w:after="200" w:line="276" w:lineRule="auto"/>
        <w:ind w:left="1134" w:hanging="425"/>
        <w:contextualSpacing/>
        <w:jc w:val="both"/>
        <w:rPr>
          <w:rFonts w:asciiTheme="majorHAnsi" w:hAnsiTheme="majorHAnsi" w:cs="Arial"/>
          <w:sz w:val="20"/>
          <w:szCs w:val="20"/>
        </w:rPr>
      </w:pPr>
      <w:r w:rsidRPr="00841F44">
        <w:rPr>
          <w:rFonts w:asciiTheme="majorHAnsi" w:hAnsiTheme="majorHAnsi"/>
          <w:bCs/>
          <w:sz w:val="20"/>
          <w:szCs w:val="20"/>
        </w:rPr>
        <w:t>Zadanie nr 10, 11 i 12</w:t>
      </w:r>
      <w:r w:rsidR="007B31FF" w:rsidRPr="00841F44">
        <w:rPr>
          <w:rFonts w:asciiTheme="majorHAnsi" w:hAnsiTheme="majorHAnsi"/>
          <w:bCs/>
          <w:sz w:val="20"/>
          <w:szCs w:val="20"/>
        </w:rPr>
        <w:t xml:space="preserve"> – </w:t>
      </w:r>
      <w:r w:rsidR="007B31FF" w:rsidRPr="00841F44">
        <w:rPr>
          <w:rFonts w:asciiTheme="majorHAnsi" w:hAnsiTheme="majorHAnsi"/>
          <w:sz w:val="20"/>
          <w:szCs w:val="20"/>
        </w:rPr>
        <w:t>sukcesywnie w trakcie trwania kursów zgodnie z zapotrzebowaniem zgłoszonym przez Zamawiającego. Dostawa ma nastąpić w okresie nie dłuższym niż 3 dni robocze od zgłoszenia zapotrzebowania przez Zamawiającego.</w:t>
      </w:r>
    </w:p>
    <w:p w:rsidR="007B31FF" w:rsidRPr="00841F44" w:rsidRDefault="007B31FF" w:rsidP="007B31FF">
      <w:pPr>
        <w:suppressAutoHyphens/>
        <w:spacing w:after="60"/>
        <w:ind w:left="426" w:hanging="426"/>
        <w:rPr>
          <w:rFonts w:asciiTheme="majorHAnsi" w:eastAsia="Times New Roman" w:hAnsiTheme="majorHAnsi" w:cs="Times New Roman"/>
          <w:sz w:val="20"/>
          <w:szCs w:val="20"/>
          <w:lang w:eastAsia="ar-SA"/>
        </w:rPr>
      </w:pPr>
      <w:r w:rsidRPr="00841F44">
        <w:rPr>
          <w:rFonts w:asciiTheme="majorHAnsi" w:eastAsia="Times New Roman" w:hAnsiTheme="majorHAnsi" w:cs="Cambria"/>
          <w:b/>
          <w:sz w:val="20"/>
          <w:szCs w:val="20"/>
          <w:lang w:eastAsia="ar-SA"/>
        </w:rPr>
        <w:t>III.</w:t>
      </w:r>
      <w:r w:rsidRPr="00841F44">
        <w:rPr>
          <w:rFonts w:asciiTheme="majorHAnsi" w:eastAsia="Times New Roman" w:hAnsiTheme="majorHAnsi" w:cs="Cambria"/>
          <w:b/>
          <w:sz w:val="20"/>
          <w:szCs w:val="20"/>
          <w:lang w:eastAsia="ar-SA"/>
        </w:rPr>
        <w:tab/>
        <w:t>Określenie warunków udziału w postępowaniu:</w:t>
      </w:r>
    </w:p>
    <w:p w:rsidR="007B31FF" w:rsidRPr="00841F44" w:rsidRDefault="007B31FF" w:rsidP="00B91846">
      <w:pPr>
        <w:numPr>
          <w:ilvl w:val="2"/>
          <w:numId w:val="3"/>
        </w:numPr>
        <w:tabs>
          <w:tab w:val="num" w:pos="851"/>
        </w:tabs>
        <w:suppressAutoHyphens/>
        <w:spacing w:after="60" w:line="276" w:lineRule="auto"/>
        <w:ind w:left="851" w:hanging="284"/>
        <w:jc w:val="both"/>
        <w:rPr>
          <w:rFonts w:asciiTheme="majorHAnsi" w:hAnsiTheme="majorHAnsi"/>
          <w:sz w:val="20"/>
          <w:szCs w:val="20"/>
        </w:rPr>
      </w:pPr>
      <w:r w:rsidRPr="00841F44">
        <w:rPr>
          <w:rFonts w:asciiTheme="majorHAnsi" w:eastAsia="Cambria" w:hAnsiTheme="majorHAnsi" w:cs="Cambria"/>
          <w:b/>
          <w:sz w:val="20"/>
          <w:szCs w:val="20"/>
        </w:rPr>
        <w:t xml:space="preserve"> </w:t>
      </w:r>
      <w:r w:rsidRPr="00841F44">
        <w:rPr>
          <w:rFonts w:asciiTheme="majorHAnsi" w:eastAsia="Times New Roman" w:hAnsiTheme="majorHAnsi" w:cs="Cambria"/>
          <w:sz w:val="20"/>
          <w:szCs w:val="20"/>
        </w:rPr>
        <w:t>Oferta zostanie uznana za spełniającą warunki, jeśli będzie:</w:t>
      </w:r>
    </w:p>
    <w:p w:rsidR="007B31FF" w:rsidRPr="00841F44" w:rsidRDefault="007B31FF" w:rsidP="00B91846">
      <w:pPr>
        <w:numPr>
          <w:ilvl w:val="0"/>
          <w:numId w:val="28"/>
        </w:numPr>
        <w:tabs>
          <w:tab w:val="num" w:pos="1134"/>
        </w:tabs>
        <w:suppressAutoHyphens/>
        <w:spacing w:after="60" w:line="276" w:lineRule="auto"/>
        <w:ind w:left="1134" w:hanging="284"/>
        <w:jc w:val="both"/>
        <w:rPr>
          <w:rFonts w:asciiTheme="majorHAnsi" w:hAnsiTheme="majorHAnsi"/>
          <w:sz w:val="20"/>
          <w:szCs w:val="20"/>
        </w:rPr>
      </w:pPr>
      <w:r w:rsidRPr="00841F44">
        <w:rPr>
          <w:rFonts w:asciiTheme="majorHAnsi" w:eastAsia="Times New Roman" w:hAnsiTheme="majorHAnsi" w:cs="Cambria"/>
          <w:sz w:val="20"/>
          <w:szCs w:val="20"/>
        </w:rPr>
        <w:t xml:space="preserve">zgodna w kwestii sposobu jej przygotowania, oferowanego przedmiotu i warunków zamówienia ze wszystkimi wymogami niniejszego Zaproszenia, </w:t>
      </w:r>
    </w:p>
    <w:p w:rsidR="007B31FF" w:rsidRPr="00841F44" w:rsidRDefault="007B31FF" w:rsidP="00B91846">
      <w:pPr>
        <w:numPr>
          <w:ilvl w:val="0"/>
          <w:numId w:val="28"/>
        </w:numPr>
        <w:tabs>
          <w:tab w:val="num" w:pos="1134"/>
        </w:tabs>
        <w:suppressAutoHyphens/>
        <w:spacing w:after="60" w:line="276" w:lineRule="auto"/>
        <w:ind w:left="1134" w:hanging="284"/>
        <w:jc w:val="both"/>
        <w:rPr>
          <w:rFonts w:asciiTheme="majorHAnsi" w:hAnsiTheme="majorHAnsi"/>
          <w:sz w:val="20"/>
          <w:szCs w:val="20"/>
        </w:rPr>
      </w:pPr>
      <w:r w:rsidRPr="00841F44">
        <w:rPr>
          <w:rFonts w:asciiTheme="majorHAnsi" w:eastAsia="Times New Roman" w:hAnsiTheme="majorHAnsi" w:cs="Cambria"/>
          <w:sz w:val="20"/>
          <w:szCs w:val="20"/>
        </w:rPr>
        <w:t>złożona w wyznaczonym terminie składania ofert.</w:t>
      </w:r>
    </w:p>
    <w:p w:rsidR="007B31FF" w:rsidRPr="00841F44" w:rsidRDefault="007B31FF" w:rsidP="00B91846">
      <w:pPr>
        <w:numPr>
          <w:ilvl w:val="2"/>
          <w:numId w:val="3"/>
        </w:numPr>
        <w:tabs>
          <w:tab w:val="num" w:pos="851"/>
        </w:tabs>
        <w:suppressAutoHyphens/>
        <w:spacing w:after="60" w:line="276" w:lineRule="auto"/>
        <w:ind w:left="851" w:hanging="284"/>
        <w:jc w:val="both"/>
        <w:rPr>
          <w:rFonts w:asciiTheme="majorHAnsi" w:hAnsiTheme="majorHAnsi"/>
          <w:sz w:val="20"/>
          <w:szCs w:val="20"/>
        </w:rPr>
      </w:pPr>
      <w:r w:rsidRPr="00841F44">
        <w:rPr>
          <w:rFonts w:asciiTheme="majorHAnsi" w:eastAsia="Times New Roman" w:hAnsiTheme="majorHAnsi" w:cs="Cambria"/>
          <w:sz w:val="20"/>
          <w:szCs w:val="20"/>
        </w:rPr>
        <w:t xml:space="preserve">O udzielenie zamówienia mogą ubiegać się Wykonawcy, którzy złożą wraz z ofertą </w:t>
      </w:r>
      <w:r w:rsidR="00280045">
        <w:rPr>
          <w:rFonts w:asciiTheme="majorHAnsi" w:eastAsia="Times New Roman" w:hAnsiTheme="majorHAnsi" w:cs="Cambria"/>
          <w:sz w:val="20"/>
          <w:szCs w:val="20"/>
        </w:rPr>
        <w:t xml:space="preserve">złożą </w:t>
      </w:r>
      <w:r w:rsidRPr="00841F44">
        <w:rPr>
          <w:rFonts w:asciiTheme="majorHAnsi" w:eastAsia="Times New Roman" w:hAnsiTheme="majorHAnsi" w:cs="Cambria"/>
          <w:sz w:val="20"/>
          <w:szCs w:val="20"/>
        </w:rPr>
        <w:t xml:space="preserve">wymagane </w:t>
      </w:r>
      <w:r w:rsidR="001F2DD5">
        <w:rPr>
          <w:rFonts w:asciiTheme="majorHAnsi" w:eastAsia="Times New Roman" w:hAnsiTheme="majorHAnsi" w:cs="Cambria"/>
          <w:sz w:val="20"/>
          <w:szCs w:val="20"/>
        </w:rPr>
        <w:t xml:space="preserve">                      </w:t>
      </w:r>
      <w:r w:rsidRPr="00841F44">
        <w:rPr>
          <w:rFonts w:asciiTheme="majorHAnsi" w:eastAsia="Times New Roman" w:hAnsiTheme="majorHAnsi" w:cs="Cambria"/>
          <w:sz w:val="20"/>
          <w:szCs w:val="20"/>
        </w:rPr>
        <w:t>w Zaproszeniu dokumenty w zakresie:</w:t>
      </w:r>
    </w:p>
    <w:p w:rsidR="007B31FF" w:rsidRPr="00841F44" w:rsidRDefault="001F2DD5" w:rsidP="00B91846">
      <w:pPr>
        <w:numPr>
          <w:ilvl w:val="0"/>
          <w:numId w:val="29"/>
        </w:numPr>
        <w:tabs>
          <w:tab w:val="num" w:pos="1134"/>
        </w:tabs>
        <w:spacing w:after="60" w:line="276" w:lineRule="auto"/>
        <w:ind w:left="1134" w:hanging="283"/>
        <w:rPr>
          <w:rFonts w:asciiTheme="majorHAnsi" w:hAnsiTheme="majorHAnsi"/>
          <w:color w:val="000000" w:themeColor="text1"/>
          <w:sz w:val="20"/>
          <w:szCs w:val="20"/>
        </w:rPr>
      </w:pPr>
      <w:r>
        <w:rPr>
          <w:rFonts w:asciiTheme="majorHAnsi" w:hAnsiTheme="majorHAnsi"/>
          <w:color w:val="000000" w:themeColor="text1"/>
          <w:sz w:val="20"/>
          <w:szCs w:val="20"/>
        </w:rPr>
        <w:t>spełnienia</w:t>
      </w:r>
      <w:r w:rsidR="007B31FF" w:rsidRPr="00841F44">
        <w:rPr>
          <w:rFonts w:asciiTheme="majorHAnsi" w:hAnsiTheme="majorHAnsi"/>
          <w:color w:val="000000" w:themeColor="text1"/>
          <w:sz w:val="20"/>
          <w:szCs w:val="20"/>
        </w:rPr>
        <w:t xml:space="preserve"> warunków udziału w postępowaniu</w:t>
      </w:r>
    </w:p>
    <w:p w:rsidR="007B31FF" w:rsidRPr="00841F44" w:rsidRDefault="007B31FF" w:rsidP="00B91846">
      <w:pPr>
        <w:numPr>
          <w:ilvl w:val="0"/>
          <w:numId w:val="29"/>
        </w:numPr>
        <w:tabs>
          <w:tab w:val="num" w:pos="1134"/>
        </w:tabs>
        <w:spacing w:after="60" w:line="276" w:lineRule="auto"/>
        <w:ind w:left="1134" w:hanging="283"/>
        <w:rPr>
          <w:rFonts w:asciiTheme="majorHAnsi" w:hAnsiTheme="majorHAnsi"/>
          <w:sz w:val="20"/>
          <w:szCs w:val="20"/>
        </w:rPr>
      </w:pPr>
      <w:r w:rsidRPr="00841F44">
        <w:rPr>
          <w:rFonts w:asciiTheme="majorHAnsi" w:hAnsiTheme="majorHAnsi"/>
          <w:sz w:val="20"/>
          <w:szCs w:val="20"/>
        </w:rPr>
        <w:t>braku podstaw do wykluczenia</w:t>
      </w:r>
    </w:p>
    <w:p w:rsidR="007B31FF" w:rsidRPr="00841F44" w:rsidRDefault="001F2DD5" w:rsidP="00B91846">
      <w:pPr>
        <w:numPr>
          <w:ilvl w:val="0"/>
          <w:numId w:val="29"/>
        </w:numPr>
        <w:tabs>
          <w:tab w:val="num" w:pos="1134"/>
        </w:tabs>
        <w:spacing w:after="60" w:line="276" w:lineRule="auto"/>
        <w:ind w:left="1134" w:hanging="283"/>
        <w:rPr>
          <w:rFonts w:asciiTheme="majorHAnsi" w:hAnsiTheme="majorHAnsi"/>
          <w:sz w:val="20"/>
          <w:szCs w:val="20"/>
        </w:rPr>
      </w:pPr>
      <w:r>
        <w:rPr>
          <w:rFonts w:asciiTheme="majorHAnsi" w:hAnsiTheme="majorHAnsi"/>
          <w:sz w:val="20"/>
          <w:szCs w:val="20"/>
        </w:rPr>
        <w:t xml:space="preserve">potwierdzenia </w:t>
      </w:r>
      <w:r w:rsidR="007B31FF" w:rsidRPr="00841F44">
        <w:rPr>
          <w:rFonts w:asciiTheme="majorHAnsi" w:hAnsiTheme="majorHAnsi"/>
          <w:sz w:val="20"/>
          <w:szCs w:val="20"/>
        </w:rPr>
        <w:t>spełnienia warunków przedmiotowych</w:t>
      </w:r>
      <w:r>
        <w:rPr>
          <w:rFonts w:asciiTheme="majorHAnsi" w:hAnsiTheme="majorHAnsi"/>
          <w:sz w:val="20"/>
          <w:szCs w:val="20"/>
        </w:rPr>
        <w:t>.</w:t>
      </w:r>
    </w:p>
    <w:p w:rsidR="007B31FF" w:rsidRPr="00841F44" w:rsidRDefault="007B31FF" w:rsidP="007B31FF">
      <w:pPr>
        <w:spacing w:after="60"/>
        <w:ind w:left="567" w:hanging="425"/>
        <w:jc w:val="both"/>
        <w:rPr>
          <w:rFonts w:asciiTheme="majorHAnsi" w:hAnsiTheme="majorHAnsi"/>
          <w:sz w:val="20"/>
          <w:szCs w:val="20"/>
        </w:rPr>
      </w:pPr>
      <w:r w:rsidRPr="00841F44">
        <w:rPr>
          <w:rFonts w:asciiTheme="majorHAnsi" w:eastAsia="Times New Roman" w:hAnsiTheme="majorHAnsi" w:cs="Cambria"/>
          <w:b/>
          <w:sz w:val="20"/>
          <w:szCs w:val="20"/>
        </w:rPr>
        <w:t>3.</w:t>
      </w:r>
      <w:r w:rsidRPr="00841F44">
        <w:rPr>
          <w:rFonts w:asciiTheme="majorHAnsi" w:eastAsia="Times New Roman" w:hAnsiTheme="majorHAnsi" w:cs="Cambria"/>
          <w:sz w:val="20"/>
          <w:szCs w:val="20"/>
        </w:rPr>
        <w:tab/>
        <w:t xml:space="preserve">Oświadczenia, o którym mowa w pkt. 2 należy złożyć na wzorach załączników do Zaproszenia, załącznik nr 3 w zakresie dotyczącym spełnienia warunków udziału w postępowaniu, załącznik nr 4 przesłanek wykluczenia z postępowania. </w:t>
      </w:r>
    </w:p>
    <w:p w:rsidR="007B31FF" w:rsidRDefault="007B31FF" w:rsidP="00B91846">
      <w:pPr>
        <w:numPr>
          <w:ilvl w:val="0"/>
          <w:numId w:val="8"/>
        </w:numPr>
        <w:tabs>
          <w:tab w:val="num" w:pos="567"/>
        </w:tabs>
        <w:spacing w:after="60" w:line="276" w:lineRule="auto"/>
        <w:ind w:left="567" w:hanging="425"/>
        <w:jc w:val="both"/>
        <w:rPr>
          <w:rFonts w:asciiTheme="majorHAnsi" w:hAnsiTheme="majorHAnsi" w:cs="Arial"/>
          <w:b/>
          <w:sz w:val="20"/>
          <w:szCs w:val="20"/>
        </w:rPr>
      </w:pPr>
      <w:r w:rsidRPr="00841F44">
        <w:rPr>
          <w:rFonts w:asciiTheme="majorHAnsi" w:hAnsiTheme="majorHAnsi" w:cs="Arial"/>
          <w:b/>
          <w:sz w:val="20"/>
          <w:szCs w:val="20"/>
        </w:rPr>
        <w:lastRenderedPageBreak/>
        <w:t>Opis warunków podmiotowych i sposobu dokonywania oceny spełniania tych warunków oraz braku podstaw do wykluczenia:</w:t>
      </w:r>
    </w:p>
    <w:p w:rsidR="00280045" w:rsidRPr="00841F44" w:rsidRDefault="00280045" w:rsidP="00280045">
      <w:pPr>
        <w:tabs>
          <w:tab w:val="num" w:pos="567"/>
        </w:tabs>
        <w:spacing w:after="60" w:line="276" w:lineRule="auto"/>
        <w:ind w:left="567"/>
        <w:jc w:val="both"/>
        <w:rPr>
          <w:rFonts w:asciiTheme="majorHAnsi" w:hAnsiTheme="majorHAnsi" w:cs="Arial"/>
          <w:b/>
          <w:sz w:val="20"/>
          <w:szCs w:val="20"/>
        </w:rPr>
      </w:pPr>
      <w:r>
        <w:rPr>
          <w:rFonts w:asciiTheme="majorHAnsi" w:hAnsiTheme="majorHAnsi" w:cs="Arial"/>
          <w:b/>
          <w:sz w:val="20"/>
          <w:szCs w:val="20"/>
        </w:rPr>
        <w:t>Dla wszystkich Zadań:</w:t>
      </w:r>
    </w:p>
    <w:p w:rsidR="007B31FF" w:rsidRPr="00841F44" w:rsidRDefault="007B31FF" w:rsidP="00B91846">
      <w:pPr>
        <w:numPr>
          <w:ilvl w:val="1"/>
          <w:numId w:val="9"/>
        </w:numPr>
        <w:spacing w:after="60" w:line="276" w:lineRule="auto"/>
        <w:ind w:left="1134" w:hanging="425"/>
        <w:jc w:val="both"/>
        <w:rPr>
          <w:rFonts w:asciiTheme="majorHAnsi" w:hAnsiTheme="majorHAnsi" w:cs="Arial"/>
          <w:sz w:val="20"/>
          <w:szCs w:val="20"/>
        </w:rPr>
      </w:pPr>
      <w:r w:rsidRPr="00841F44">
        <w:rPr>
          <w:rFonts w:asciiTheme="majorHAnsi" w:hAnsiTheme="majorHAnsi" w:cs="Arial"/>
          <w:sz w:val="20"/>
          <w:szCs w:val="20"/>
        </w:rPr>
        <w:t xml:space="preserve">kompetencji lub uprawnień do prowadzenia określonej działalności zawodowej, o ile wynika to </w:t>
      </w:r>
      <w:r w:rsidR="002B1BA6">
        <w:rPr>
          <w:rFonts w:asciiTheme="majorHAnsi" w:hAnsiTheme="majorHAnsi" w:cs="Arial"/>
          <w:sz w:val="20"/>
          <w:szCs w:val="20"/>
        </w:rPr>
        <w:t xml:space="preserve">                         </w:t>
      </w:r>
      <w:r w:rsidRPr="00841F44">
        <w:rPr>
          <w:rFonts w:asciiTheme="majorHAnsi" w:hAnsiTheme="majorHAnsi" w:cs="Arial"/>
          <w:sz w:val="20"/>
          <w:szCs w:val="20"/>
        </w:rPr>
        <w:t>z odrębnych przepisów.</w:t>
      </w:r>
    </w:p>
    <w:p w:rsidR="00280045" w:rsidRDefault="007B31FF" w:rsidP="007B31FF">
      <w:pPr>
        <w:spacing w:after="60"/>
        <w:ind w:left="1134"/>
        <w:jc w:val="both"/>
        <w:rPr>
          <w:rFonts w:asciiTheme="majorHAnsi" w:hAnsiTheme="majorHAnsi" w:cs="Arial"/>
          <w:sz w:val="20"/>
          <w:szCs w:val="20"/>
        </w:rPr>
      </w:pPr>
      <w:r w:rsidRPr="00841F44">
        <w:rPr>
          <w:rFonts w:asciiTheme="majorHAnsi" w:hAnsiTheme="majorHAnsi" w:cs="Arial"/>
          <w:sz w:val="20"/>
          <w:szCs w:val="20"/>
        </w:rPr>
        <w:t>Z</w:t>
      </w:r>
      <w:r w:rsidR="00280045">
        <w:rPr>
          <w:rFonts w:asciiTheme="majorHAnsi" w:hAnsiTheme="majorHAnsi" w:cs="Arial"/>
          <w:sz w:val="20"/>
          <w:szCs w:val="20"/>
        </w:rPr>
        <w:t>amawiający nie stawia warunku.</w:t>
      </w:r>
    </w:p>
    <w:p w:rsidR="007B31FF" w:rsidRPr="00841F44" w:rsidRDefault="002B1BA6" w:rsidP="007B31FF">
      <w:pPr>
        <w:spacing w:after="60"/>
        <w:ind w:left="1134"/>
        <w:jc w:val="both"/>
        <w:rPr>
          <w:rFonts w:asciiTheme="majorHAnsi" w:hAnsiTheme="majorHAnsi" w:cs="Arial"/>
          <w:sz w:val="20"/>
          <w:szCs w:val="20"/>
        </w:rPr>
      </w:pPr>
      <w:r>
        <w:rPr>
          <w:rFonts w:asciiTheme="majorHAnsi" w:hAnsiTheme="majorHAnsi" w:cs="Arial"/>
          <w:sz w:val="20"/>
          <w:szCs w:val="20"/>
        </w:rPr>
        <w:t>Na potwierdzenie W</w:t>
      </w:r>
      <w:r w:rsidR="007B31FF" w:rsidRPr="00841F44">
        <w:rPr>
          <w:rFonts w:asciiTheme="majorHAnsi" w:hAnsiTheme="majorHAnsi" w:cs="Arial"/>
          <w:sz w:val="20"/>
          <w:szCs w:val="20"/>
        </w:rPr>
        <w:t xml:space="preserve">ykonawca złoży oświadczenie </w:t>
      </w:r>
      <w:r>
        <w:rPr>
          <w:rFonts w:asciiTheme="majorHAnsi" w:hAnsiTheme="majorHAnsi" w:cs="Arial"/>
          <w:sz w:val="20"/>
          <w:szCs w:val="20"/>
        </w:rPr>
        <w:t xml:space="preserve">- </w:t>
      </w:r>
      <w:r w:rsidR="007B31FF" w:rsidRPr="00841F44">
        <w:rPr>
          <w:rFonts w:asciiTheme="majorHAnsi" w:hAnsiTheme="majorHAnsi" w:cs="Arial"/>
          <w:sz w:val="20"/>
          <w:szCs w:val="20"/>
        </w:rPr>
        <w:t>Załącznik nr 3</w:t>
      </w:r>
      <w:r>
        <w:rPr>
          <w:rFonts w:asciiTheme="majorHAnsi" w:hAnsiTheme="majorHAnsi" w:cs="Arial"/>
          <w:sz w:val="20"/>
          <w:szCs w:val="20"/>
        </w:rPr>
        <w:t>.</w:t>
      </w:r>
    </w:p>
    <w:p w:rsidR="007B31FF" w:rsidRDefault="007B31FF" w:rsidP="00B91846">
      <w:pPr>
        <w:numPr>
          <w:ilvl w:val="1"/>
          <w:numId w:val="9"/>
        </w:numPr>
        <w:spacing w:after="60" w:line="276" w:lineRule="auto"/>
        <w:ind w:left="1134" w:hanging="425"/>
        <w:jc w:val="both"/>
        <w:rPr>
          <w:rFonts w:asciiTheme="majorHAnsi" w:hAnsiTheme="majorHAnsi" w:cs="Arial"/>
          <w:sz w:val="20"/>
          <w:szCs w:val="20"/>
        </w:rPr>
      </w:pPr>
      <w:r w:rsidRPr="00841F44">
        <w:rPr>
          <w:rFonts w:asciiTheme="majorHAnsi" w:hAnsiTheme="majorHAnsi" w:cs="Arial"/>
          <w:sz w:val="20"/>
          <w:szCs w:val="20"/>
        </w:rPr>
        <w:t>zdolności technicznej lu</w:t>
      </w:r>
      <w:r w:rsidR="002B1BA6">
        <w:rPr>
          <w:rFonts w:asciiTheme="majorHAnsi" w:hAnsiTheme="majorHAnsi" w:cs="Arial"/>
          <w:sz w:val="20"/>
          <w:szCs w:val="20"/>
        </w:rPr>
        <w:t>b zawodowej W</w:t>
      </w:r>
      <w:r w:rsidR="00280045">
        <w:rPr>
          <w:rFonts w:asciiTheme="majorHAnsi" w:hAnsiTheme="majorHAnsi" w:cs="Arial"/>
          <w:sz w:val="20"/>
          <w:szCs w:val="20"/>
        </w:rPr>
        <w:t>ykonawcy</w:t>
      </w:r>
      <w:r w:rsidR="00774C36">
        <w:rPr>
          <w:rFonts w:asciiTheme="majorHAnsi" w:hAnsiTheme="majorHAnsi" w:cs="Arial"/>
          <w:sz w:val="20"/>
          <w:szCs w:val="20"/>
        </w:rPr>
        <w:t>.</w:t>
      </w:r>
    </w:p>
    <w:p w:rsidR="00774C36" w:rsidRDefault="00774C36" w:rsidP="00774C36">
      <w:pPr>
        <w:spacing w:after="60" w:line="276" w:lineRule="auto"/>
        <w:ind w:left="1134"/>
        <w:jc w:val="both"/>
        <w:rPr>
          <w:rFonts w:asciiTheme="majorHAnsi" w:hAnsiTheme="majorHAnsi" w:cs="Arial"/>
          <w:sz w:val="20"/>
          <w:szCs w:val="20"/>
        </w:rPr>
      </w:pPr>
      <w:r w:rsidRPr="00774C36">
        <w:rPr>
          <w:rFonts w:asciiTheme="majorHAnsi" w:hAnsiTheme="majorHAnsi" w:cs="Arial"/>
          <w:sz w:val="20"/>
          <w:szCs w:val="20"/>
        </w:rPr>
        <w:t xml:space="preserve">Zamawiający nie stawia warunków. </w:t>
      </w:r>
    </w:p>
    <w:p w:rsidR="00774C36" w:rsidRDefault="002B1BA6" w:rsidP="00774C36">
      <w:pPr>
        <w:spacing w:after="60" w:line="276" w:lineRule="auto"/>
        <w:ind w:left="1134"/>
        <w:jc w:val="both"/>
        <w:rPr>
          <w:rFonts w:asciiTheme="majorHAnsi" w:hAnsiTheme="majorHAnsi" w:cs="Arial"/>
          <w:sz w:val="20"/>
          <w:szCs w:val="20"/>
        </w:rPr>
      </w:pPr>
      <w:r>
        <w:rPr>
          <w:rFonts w:asciiTheme="majorHAnsi" w:hAnsiTheme="majorHAnsi" w:cs="Arial"/>
          <w:sz w:val="20"/>
          <w:szCs w:val="20"/>
        </w:rPr>
        <w:t>Na potwierdzenie W</w:t>
      </w:r>
      <w:r w:rsidR="00774C36" w:rsidRPr="00774C36">
        <w:rPr>
          <w:rFonts w:asciiTheme="majorHAnsi" w:hAnsiTheme="majorHAnsi" w:cs="Arial"/>
          <w:sz w:val="20"/>
          <w:szCs w:val="20"/>
        </w:rPr>
        <w:t xml:space="preserve">ykonawca złoży oświadczenie </w:t>
      </w:r>
      <w:r>
        <w:rPr>
          <w:rFonts w:asciiTheme="majorHAnsi" w:hAnsiTheme="majorHAnsi" w:cs="Arial"/>
          <w:sz w:val="20"/>
          <w:szCs w:val="20"/>
        </w:rPr>
        <w:t xml:space="preserve">- </w:t>
      </w:r>
      <w:r w:rsidR="00774C36" w:rsidRPr="00774C36">
        <w:rPr>
          <w:rFonts w:asciiTheme="majorHAnsi" w:hAnsiTheme="majorHAnsi" w:cs="Arial"/>
          <w:sz w:val="20"/>
          <w:szCs w:val="20"/>
        </w:rPr>
        <w:t>Załącznik nr 3.</w:t>
      </w:r>
    </w:p>
    <w:p w:rsidR="00774C36" w:rsidRPr="00841F44" w:rsidRDefault="00774C36" w:rsidP="00B91846">
      <w:pPr>
        <w:numPr>
          <w:ilvl w:val="1"/>
          <w:numId w:val="9"/>
        </w:numPr>
        <w:spacing w:after="60" w:line="276" w:lineRule="auto"/>
        <w:ind w:left="1134" w:hanging="425"/>
        <w:jc w:val="both"/>
        <w:rPr>
          <w:rFonts w:asciiTheme="majorHAnsi" w:hAnsiTheme="majorHAnsi" w:cs="Arial"/>
          <w:sz w:val="20"/>
          <w:szCs w:val="20"/>
        </w:rPr>
      </w:pPr>
      <w:r w:rsidRPr="00774C36">
        <w:rPr>
          <w:rFonts w:asciiTheme="majorHAnsi" w:hAnsiTheme="majorHAnsi" w:cs="Arial"/>
          <w:sz w:val="20"/>
          <w:szCs w:val="20"/>
        </w:rPr>
        <w:t>sytuacji ekonomicznej i finansowej</w:t>
      </w:r>
    </w:p>
    <w:p w:rsidR="00774C36" w:rsidRDefault="007B31FF" w:rsidP="00774C36">
      <w:pPr>
        <w:spacing w:after="60" w:line="276" w:lineRule="auto"/>
        <w:ind w:left="372" w:firstLine="708"/>
        <w:jc w:val="both"/>
        <w:rPr>
          <w:rFonts w:asciiTheme="majorHAnsi" w:hAnsiTheme="majorHAnsi" w:cs="Arial"/>
          <w:sz w:val="20"/>
          <w:szCs w:val="20"/>
        </w:rPr>
      </w:pPr>
      <w:r w:rsidRPr="00841F44">
        <w:rPr>
          <w:rFonts w:asciiTheme="majorHAnsi" w:hAnsiTheme="majorHAnsi" w:cs="Arial"/>
          <w:sz w:val="20"/>
          <w:szCs w:val="20"/>
        </w:rPr>
        <w:t xml:space="preserve">Zamawiający nie stawia warunków. </w:t>
      </w:r>
    </w:p>
    <w:p w:rsidR="007B31FF" w:rsidRPr="00841F44" w:rsidRDefault="007B31FF" w:rsidP="00774C36">
      <w:pPr>
        <w:spacing w:after="60" w:line="276" w:lineRule="auto"/>
        <w:ind w:left="372" w:firstLine="708"/>
        <w:jc w:val="both"/>
        <w:rPr>
          <w:rFonts w:asciiTheme="majorHAnsi" w:hAnsiTheme="majorHAnsi" w:cs="Arial"/>
          <w:sz w:val="20"/>
          <w:szCs w:val="20"/>
        </w:rPr>
      </w:pPr>
      <w:r w:rsidRPr="00841F44">
        <w:rPr>
          <w:rFonts w:asciiTheme="majorHAnsi" w:hAnsiTheme="majorHAnsi" w:cs="Arial"/>
          <w:sz w:val="20"/>
          <w:szCs w:val="20"/>
        </w:rPr>
        <w:t>Na potwier</w:t>
      </w:r>
      <w:r w:rsidR="002B1BA6">
        <w:rPr>
          <w:rFonts w:asciiTheme="majorHAnsi" w:hAnsiTheme="majorHAnsi" w:cs="Arial"/>
          <w:sz w:val="20"/>
          <w:szCs w:val="20"/>
        </w:rPr>
        <w:t>dzenie W</w:t>
      </w:r>
      <w:r w:rsidRPr="00841F44">
        <w:rPr>
          <w:rFonts w:asciiTheme="majorHAnsi" w:hAnsiTheme="majorHAnsi" w:cs="Arial"/>
          <w:sz w:val="20"/>
          <w:szCs w:val="20"/>
        </w:rPr>
        <w:t>ykonawca złoży oświadczenie Załącznik nr 3.</w:t>
      </w:r>
    </w:p>
    <w:p w:rsidR="007B31FF" w:rsidRPr="00841F44" w:rsidRDefault="007B31FF" w:rsidP="00B91846">
      <w:pPr>
        <w:widowControl w:val="0"/>
        <w:numPr>
          <w:ilvl w:val="0"/>
          <w:numId w:val="8"/>
        </w:numPr>
        <w:tabs>
          <w:tab w:val="num" w:pos="567"/>
        </w:tabs>
        <w:autoSpaceDE w:val="0"/>
        <w:autoSpaceDN w:val="0"/>
        <w:adjustRightInd w:val="0"/>
        <w:spacing w:after="60" w:line="276" w:lineRule="auto"/>
        <w:ind w:hanging="2362"/>
        <w:rPr>
          <w:rFonts w:asciiTheme="majorHAnsi" w:hAnsiTheme="majorHAnsi" w:cs="Arial"/>
          <w:b/>
          <w:bCs/>
          <w:i/>
          <w:iCs/>
          <w:sz w:val="20"/>
          <w:szCs w:val="20"/>
        </w:rPr>
      </w:pPr>
      <w:r w:rsidRPr="00841F44">
        <w:rPr>
          <w:rFonts w:asciiTheme="majorHAnsi" w:hAnsiTheme="majorHAnsi" w:cs="Arial"/>
          <w:b/>
          <w:bCs/>
          <w:iCs/>
          <w:sz w:val="20"/>
          <w:szCs w:val="20"/>
        </w:rPr>
        <w:t>Podstawy wykluczenia.</w:t>
      </w:r>
    </w:p>
    <w:p w:rsidR="007B31FF" w:rsidRPr="00841F44" w:rsidRDefault="007B31FF" w:rsidP="00B91846">
      <w:pPr>
        <w:numPr>
          <w:ilvl w:val="1"/>
          <w:numId w:val="2"/>
        </w:numPr>
        <w:tabs>
          <w:tab w:val="num" w:pos="851"/>
        </w:tabs>
        <w:spacing w:after="60" w:line="276" w:lineRule="auto"/>
        <w:ind w:hanging="1723"/>
        <w:jc w:val="both"/>
        <w:rPr>
          <w:rFonts w:asciiTheme="majorHAnsi" w:hAnsiTheme="majorHAnsi" w:cs="Arial"/>
          <w:sz w:val="20"/>
          <w:szCs w:val="20"/>
        </w:rPr>
      </w:pPr>
      <w:r w:rsidRPr="00841F44">
        <w:rPr>
          <w:rFonts w:asciiTheme="majorHAnsi" w:hAnsiTheme="majorHAnsi" w:cs="Arial"/>
          <w:sz w:val="20"/>
          <w:szCs w:val="20"/>
        </w:rPr>
        <w:t>Wykonawca zostanie wykluczony z rozpoznania:</w:t>
      </w:r>
    </w:p>
    <w:p w:rsidR="007B31FF" w:rsidRPr="00841F44" w:rsidRDefault="007B31FF" w:rsidP="00B91846">
      <w:pPr>
        <w:numPr>
          <w:ilvl w:val="0"/>
          <w:numId w:val="10"/>
        </w:numPr>
        <w:spacing w:after="60" w:line="276" w:lineRule="auto"/>
        <w:jc w:val="both"/>
        <w:rPr>
          <w:rFonts w:asciiTheme="majorHAnsi" w:hAnsiTheme="majorHAnsi" w:cs="Arial"/>
          <w:sz w:val="20"/>
          <w:szCs w:val="20"/>
        </w:rPr>
      </w:pPr>
      <w:r w:rsidRPr="00841F44">
        <w:rPr>
          <w:rFonts w:asciiTheme="majorHAnsi" w:hAnsiTheme="majorHAnsi" w:cs="Arial"/>
          <w:sz w:val="20"/>
          <w:szCs w:val="20"/>
        </w:rPr>
        <w:t>jeżeli jest powiązany z Zamawiającym osobowo lub kapitałowo. Przez powiązania kapitałowe lub osobowe rozumie się wzajemne powiązania między Zamawiającym a </w:t>
      </w:r>
      <w:r w:rsidR="002B1BA6">
        <w:rPr>
          <w:rFonts w:asciiTheme="majorHAnsi" w:hAnsiTheme="majorHAnsi" w:cs="Arial"/>
          <w:sz w:val="20"/>
          <w:szCs w:val="20"/>
        </w:rPr>
        <w:t xml:space="preserve"> </w:t>
      </w:r>
      <w:r w:rsidRPr="00841F44">
        <w:rPr>
          <w:rFonts w:asciiTheme="majorHAnsi" w:hAnsiTheme="majorHAnsi" w:cs="Arial"/>
          <w:sz w:val="20"/>
          <w:szCs w:val="20"/>
        </w:rPr>
        <w:t xml:space="preserve">Wykonawcą, polegające w szczególności na: </w:t>
      </w:r>
    </w:p>
    <w:p w:rsidR="007B31FF" w:rsidRPr="00841F44" w:rsidRDefault="007B31FF" w:rsidP="00B91846">
      <w:pPr>
        <w:numPr>
          <w:ilvl w:val="0"/>
          <w:numId w:val="6"/>
        </w:numPr>
        <w:spacing w:after="60" w:line="276" w:lineRule="auto"/>
        <w:jc w:val="both"/>
        <w:rPr>
          <w:rFonts w:asciiTheme="majorHAnsi" w:hAnsiTheme="majorHAnsi" w:cs="Arial"/>
          <w:sz w:val="20"/>
          <w:szCs w:val="20"/>
        </w:rPr>
      </w:pPr>
      <w:r w:rsidRPr="00841F44">
        <w:rPr>
          <w:rFonts w:asciiTheme="majorHAnsi" w:hAnsiTheme="majorHAnsi" w:cs="Arial"/>
          <w:sz w:val="20"/>
          <w:szCs w:val="20"/>
        </w:rPr>
        <w:t xml:space="preserve">uczestniczeniu w spółce, jako wspólnik spółki cywilnej lub spółki osobowej; </w:t>
      </w:r>
    </w:p>
    <w:p w:rsidR="007B31FF" w:rsidRPr="00841F44" w:rsidRDefault="007B31FF" w:rsidP="00B91846">
      <w:pPr>
        <w:numPr>
          <w:ilvl w:val="0"/>
          <w:numId w:val="6"/>
        </w:numPr>
        <w:spacing w:after="60" w:line="276" w:lineRule="auto"/>
        <w:jc w:val="both"/>
        <w:rPr>
          <w:rFonts w:asciiTheme="majorHAnsi" w:hAnsiTheme="majorHAnsi" w:cs="Arial"/>
          <w:sz w:val="20"/>
          <w:szCs w:val="20"/>
        </w:rPr>
      </w:pPr>
      <w:r w:rsidRPr="00841F44">
        <w:rPr>
          <w:rFonts w:asciiTheme="majorHAnsi" w:hAnsiTheme="majorHAnsi" w:cs="Arial"/>
          <w:sz w:val="20"/>
          <w:szCs w:val="20"/>
        </w:rPr>
        <w:t xml:space="preserve">posiadaniu, co najmniej 10 % udziałów lub akcji; </w:t>
      </w:r>
    </w:p>
    <w:p w:rsidR="007B31FF" w:rsidRPr="00841F44" w:rsidRDefault="007B31FF" w:rsidP="00B91846">
      <w:pPr>
        <w:numPr>
          <w:ilvl w:val="0"/>
          <w:numId w:val="6"/>
        </w:numPr>
        <w:spacing w:after="60" w:line="276" w:lineRule="auto"/>
        <w:jc w:val="both"/>
        <w:rPr>
          <w:rFonts w:asciiTheme="majorHAnsi" w:hAnsiTheme="majorHAnsi" w:cs="Arial"/>
          <w:sz w:val="20"/>
          <w:szCs w:val="20"/>
        </w:rPr>
      </w:pPr>
      <w:r w:rsidRPr="00841F44">
        <w:rPr>
          <w:rFonts w:asciiTheme="majorHAnsi" w:hAnsiTheme="majorHAnsi" w:cs="Arial"/>
          <w:sz w:val="20"/>
          <w:szCs w:val="20"/>
        </w:rPr>
        <w:t xml:space="preserve">pełnieniu funkcji członka organu nadzorczego lub zarządzającego, prokurenta, pełnomocnika; </w:t>
      </w:r>
    </w:p>
    <w:p w:rsidR="007B31FF" w:rsidRPr="00841F44" w:rsidRDefault="007B31FF" w:rsidP="00B91846">
      <w:pPr>
        <w:numPr>
          <w:ilvl w:val="0"/>
          <w:numId w:val="6"/>
        </w:numPr>
        <w:spacing w:after="60" w:line="276" w:lineRule="auto"/>
        <w:ind w:hanging="357"/>
        <w:jc w:val="both"/>
        <w:rPr>
          <w:rFonts w:asciiTheme="majorHAnsi" w:hAnsiTheme="majorHAnsi" w:cs="Arial"/>
          <w:sz w:val="20"/>
          <w:szCs w:val="20"/>
        </w:rPr>
      </w:pPr>
      <w:r w:rsidRPr="00841F44">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7B31FF" w:rsidRPr="00841F44" w:rsidRDefault="007B31FF" w:rsidP="00B91846">
      <w:pPr>
        <w:widowControl w:val="0"/>
        <w:numPr>
          <w:ilvl w:val="0"/>
          <w:numId w:val="10"/>
        </w:numPr>
        <w:suppressAutoHyphens/>
        <w:autoSpaceDE w:val="0"/>
        <w:spacing w:after="60" w:line="276" w:lineRule="auto"/>
        <w:jc w:val="both"/>
        <w:rPr>
          <w:rFonts w:asciiTheme="majorHAnsi" w:hAnsiTheme="majorHAnsi"/>
          <w:sz w:val="20"/>
          <w:szCs w:val="20"/>
        </w:rPr>
      </w:pPr>
      <w:r w:rsidRPr="00841F44">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41F44">
        <w:rPr>
          <w:rFonts w:asciiTheme="majorHAnsi" w:hAnsiTheme="majorHAnsi" w:cs="Cambria"/>
          <w:sz w:val="20"/>
          <w:szCs w:val="20"/>
        </w:rPr>
        <w:t>t.j</w:t>
      </w:r>
      <w:proofErr w:type="spellEnd"/>
      <w:r w:rsidRPr="00841F44">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841F44">
        <w:rPr>
          <w:rFonts w:asciiTheme="majorHAnsi" w:hAnsiTheme="majorHAnsi" w:cs="Cambria"/>
          <w:sz w:val="20"/>
          <w:szCs w:val="20"/>
        </w:rPr>
        <w:t>t.j</w:t>
      </w:r>
      <w:proofErr w:type="spellEnd"/>
      <w:r w:rsidRPr="00841F44">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7B31FF" w:rsidRPr="00841F44" w:rsidRDefault="007B31FF" w:rsidP="00B91846">
      <w:pPr>
        <w:numPr>
          <w:ilvl w:val="1"/>
          <w:numId w:val="2"/>
        </w:numPr>
        <w:spacing w:after="60" w:line="276" w:lineRule="auto"/>
        <w:ind w:left="993" w:hanging="426"/>
        <w:jc w:val="both"/>
        <w:rPr>
          <w:rFonts w:asciiTheme="majorHAnsi" w:hAnsiTheme="majorHAnsi" w:cs="Arial"/>
          <w:sz w:val="20"/>
          <w:szCs w:val="20"/>
        </w:rPr>
      </w:pPr>
      <w:r w:rsidRPr="00841F44">
        <w:rPr>
          <w:rFonts w:asciiTheme="majorHAnsi" w:hAnsiTheme="majorHAnsi" w:cs="Arial"/>
          <w:sz w:val="20"/>
          <w:szCs w:val="20"/>
        </w:rPr>
        <w:t>W celu wykazania braku podstaw do wykluczenia w w/w zakresie Wykonawca składa oświadczenie stanowiące Załącznik nr 4 do Zaproszenia.</w:t>
      </w:r>
    </w:p>
    <w:p w:rsidR="007B31FF" w:rsidRPr="00841F44" w:rsidRDefault="002B1BA6" w:rsidP="00B91846">
      <w:pPr>
        <w:numPr>
          <w:ilvl w:val="1"/>
          <w:numId w:val="2"/>
        </w:numPr>
        <w:tabs>
          <w:tab w:val="num" w:pos="993"/>
        </w:tabs>
        <w:spacing w:after="60" w:line="276" w:lineRule="auto"/>
        <w:ind w:left="993" w:hanging="426"/>
        <w:jc w:val="both"/>
        <w:rPr>
          <w:rFonts w:asciiTheme="majorHAnsi" w:hAnsiTheme="majorHAnsi" w:cs="Arial"/>
          <w:sz w:val="20"/>
          <w:szCs w:val="20"/>
        </w:rPr>
      </w:pPr>
      <w:r>
        <w:rPr>
          <w:rFonts w:asciiTheme="majorHAnsi" w:hAnsiTheme="majorHAnsi" w:cs="Arial"/>
          <w:sz w:val="20"/>
          <w:szCs w:val="20"/>
        </w:rPr>
        <w:t>Jeżeli W</w:t>
      </w:r>
      <w:r w:rsidR="007B31FF" w:rsidRPr="00841F44">
        <w:rPr>
          <w:rFonts w:asciiTheme="majorHAnsi" w:hAnsiTheme="majorHAnsi" w:cs="Arial"/>
          <w:sz w:val="20"/>
          <w:szCs w:val="20"/>
        </w:rPr>
        <w:t>ykonawca ma siedzibę lub miejsce zamieszkania poza terytorium Rzeczypospolitej Polskiej zamiast dokumentów, o których mowa powyżej w pkt. 1) b), składa odpowiednio, że:</w:t>
      </w:r>
    </w:p>
    <w:p w:rsidR="007B31FF" w:rsidRPr="00841F44" w:rsidRDefault="007B31FF" w:rsidP="00B91846">
      <w:pPr>
        <w:widowControl w:val="0"/>
        <w:numPr>
          <w:ilvl w:val="0"/>
          <w:numId w:val="11"/>
        </w:numPr>
        <w:spacing w:after="60" w:line="276" w:lineRule="auto"/>
        <w:ind w:left="1418" w:hanging="425"/>
        <w:rPr>
          <w:rFonts w:asciiTheme="majorHAnsi" w:hAnsiTheme="majorHAnsi" w:cs="Arial"/>
          <w:sz w:val="20"/>
          <w:szCs w:val="20"/>
        </w:rPr>
      </w:pPr>
      <w:r w:rsidRPr="00841F44">
        <w:rPr>
          <w:rFonts w:asciiTheme="majorHAnsi" w:hAnsiTheme="majorHAnsi" w:cs="Arial"/>
          <w:sz w:val="20"/>
          <w:szCs w:val="20"/>
        </w:rPr>
        <w:t>nie otwarto jego likwidacji ani nie ogłoszono upadłości,</w:t>
      </w:r>
    </w:p>
    <w:p w:rsidR="007B31FF" w:rsidRPr="00BE7DCF" w:rsidRDefault="007B31FF" w:rsidP="00B91846">
      <w:pPr>
        <w:widowControl w:val="0"/>
        <w:numPr>
          <w:ilvl w:val="0"/>
          <w:numId w:val="11"/>
        </w:numPr>
        <w:spacing w:after="60" w:line="276" w:lineRule="auto"/>
        <w:ind w:left="1418" w:hanging="425"/>
        <w:rPr>
          <w:rFonts w:asciiTheme="majorHAnsi" w:hAnsiTheme="majorHAnsi" w:cs="Arial"/>
          <w:sz w:val="20"/>
          <w:szCs w:val="20"/>
        </w:rPr>
      </w:pPr>
      <w:r w:rsidRPr="00841F44">
        <w:rPr>
          <w:rFonts w:asciiTheme="majorHAnsi" w:hAnsiTheme="majorHAnsi" w:cs="Arial"/>
          <w:sz w:val="20"/>
          <w:szCs w:val="20"/>
        </w:rPr>
        <w:t>Dokumenty, o których mowa powyżej w pkt. a) powinny być wystawione nie wcześniej niż 6 miesięcy przed upływem terminu składania ofert.</w:t>
      </w:r>
      <w:r w:rsidRPr="00135F52">
        <w:rPr>
          <w:rFonts w:asciiTheme="majorHAnsi" w:hAnsiTheme="majorHAnsi" w:cs="Arial"/>
          <w:b/>
          <w:sz w:val="20"/>
          <w:szCs w:val="20"/>
        </w:rPr>
        <w:t>.</w:t>
      </w:r>
      <w:r w:rsidRPr="00135F52">
        <w:rPr>
          <w:rFonts w:asciiTheme="majorHAnsi" w:hAnsiTheme="majorHAnsi" w:cs="Arial"/>
          <w:b/>
          <w:sz w:val="20"/>
          <w:szCs w:val="20"/>
          <w:u w:val="single"/>
        </w:rPr>
        <w:t xml:space="preserve"> </w:t>
      </w:r>
    </w:p>
    <w:p w:rsidR="00BE7DCF" w:rsidRPr="00135F52" w:rsidRDefault="00BE7DCF" w:rsidP="00BE7DCF">
      <w:pPr>
        <w:widowControl w:val="0"/>
        <w:spacing w:after="60" w:line="276" w:lineRule="auto"/>
        <w:ind w:left="1418"/>
        <w:rPr>
          <w:rFonts w:asciiTheme="majorHAnsi" w:hAnsiTheme="majorHAnsi" w:cs="Arial"/>
          <w:sz w:val="20"/>
          <w:szCs w:val="20"/>
        </w:rPr>
      </w:pPr>
    </w:p>
    <w:p w:rsidR="007B31FF" w:rsidRPr="00841F44" w:rsidRDefault="00135F52" w:rsidP="00B91846">
      <w:pPr>
        <w:numPr>
          <w:ilvl w:val="0"/>
          <w:numId w:val="7"/>
        </w:numPr>
        <w:tabs>
          <w:tab w:val="clear" w:pos="344"/>
          <w:tab w:val="num" w:pos="567"/>
        </w:tabs>
        <w:autoSpaceDE w:val="0"/>
        <w:autoSpaceDN w:val="0"/>
        <w:adjustRightInd w:val="0"/>
        <w:spacing w:after="60" w:line="276" w:lineRule="auto"/>
        <w:ind w:left="567" w:hanging="425"/>
        <w:jc w:val="both"/>
        <w:rPr>
          <w:rFonts w:asciiTheme="majorHAnsi" w:hAnsiTheme="majorHAnsi" w:cs="Arial"/>
          <w:sz w:val="20"/>
          <w:szCs w:val="20"/>
        </w:rPr>
      </w:pPr>
      <w:r>
        <w:rPr>
          <w:rFonts w:asciiTheme="majorHAnsi" w:hAnsiTheme="majorHAnsi" w:cs="Arial"/>
          <w:b/>
          <w:sz w:val="20"/>
          <w:szCs w:val="20"/>
        </w:rPr>
        <w:lastRenderedPageBreak/>
        <w:t xml:space="preserve">Podstawy </w:t>
      </w:r>
      <w:r w:rsidR="007B31FF" w:rsidRPr="00841F44">
        <w:rPr>
          <w:rFonts w:asciiTheme="majorHAnsi" w:hAnsiTheme="majorHAnsi" w:cs="Arial"/>
          <w:b/>
          <w:sz w:val="20"/>
          <w:szCs w:val="20"/>
        </w:rPr>
        <w:t>wykl</w:t>
      </w:r>
      <w:r w:rsidR="002B1BA6">
        <w:rPr>
          <w:rFonts w:asciiTheme="majorHAnsi" w:hAnsiTheme="majorHAnsi" w:cs="Arial"/>
          <w:b/>
          <w:sz w:val="20"/>
          <w:szCs w:val="20"/>
        </w:rPr>
        <w:t>uczające z udziału w postę</w:t>
      </w:r>
      <w:r>
        <w:rPr>
          <w:rFonts w:asciiTheme="majorHAnsi" w:hAnsiTheme="majorHAnsi" w:cs="Arial"/>
          <w:b/>
          <w:sz w:val="20"/>
          <w:szCs w:val="20"/>
        </w:rPr>
        <w:t>powaniu</w:t>
      </w:r>
    </w:p>
    <w:p w:rsidR="007B31FF" w:rsidRPr="00841F44" w:rsidRDefault="007B31FF" w:rsidP="007B31FF">
      <w:pPr>
        <w:tabs>
          <w:tab w:val="num" w:pos="567"/>
        </w:tabs>
        <w:spacing w:after="60"/>
        <w:ind w:left="567" w:hanging="426"/>
        <w:jc w:val="both"/>
        <w:rPr>
          <w:rFonts w:asciiTheme="majorHAnsi" w:eastAsia="Times New Roman" w:hAnsiTheme="majorHAnsi" w:cs="Arial"/>
          <w:sz w:val="20"/>
          <w:szCs w:val="20"/>
          <w:lang w:eastAsia="pl-PL"/>
        </w:rPr>
      </w:pPr>
      <w:r w:rsidRPr="00841F44">
        <w:rPr>
          <w:rFonts w:asciiTheme="majorHAnsi" w:eastAsia="Times New Roman" w:hAnsiTheme="majorHAnsi" w:cs="Arial"/>
          <w:sz w:val="20"/>
          <w:szCs w:val="20"/>
          <w:lang w:eastAsia="pl-PL"/>
        </w:rPr>
        <w:tab/>
        <w:t>Z postępowania o udzielenie zamówienia wyklucza się wykonawców w przypadkach niespełnienia opisanych warunków podmiotowych.</w:t>
      </w:r>
    </w:p>
    <w:p w:rsidR="007B31FF" w:rsidRPr="00135F52" w:rsidRDefault="007B31FF" w:rsidP="00B91846">
      <w:pPr>
        <w:pStyle w:val="Akapitzlist"/>
        <w:numPr>
          <w:ilvl w:val="2"/>
          <w:numId w:val="30"/>
        </w:numPr>
        <w:spacing w:after="60" w:line="276" w:lineRule="auto"/>
        <w:ind w:left="567" w:hanging="425"/>
        <w:jc w:val="both"/>
        <w:rPr>
          <w:rFonts w:asciiTheme="majorHAnsi" w:eastAsia="Times New Roman" w:hAnsiTheme="majorHAnsi" w:cs="Arial"/>
          <w:b/>
          <w:sz w:val="20"/>
          <w:szCs w:val="20"/>
          <w:lang w:eastAsia="pl-PL"/>
        </w:rPr>
      </w:pPr>
      <w:r w:rsidRPr="00135F52">
        <w:rPr>
          <w:rFonts w:asciiTheme="majorHAnsi" w:eastAsia="Times New Roman" w:hAnsiTheme="majorHAnsi" w:cs="Arial"/>
          <w:b/>
          <w:sz w:val="20"/>
          <w:szCs w:val="20"/>
          <w:lang w:eastAsia="pl-PL"/>
        </w:rPr>
        <w:t>Informa</w:t>
      </w:r>
      <w:r w:rsidR="00B57A05">
        <w:rPr>
          <w:rFonts w:asciiTheme="majorHAnsi" w:eastAsia="Times New Roman" w:hAnsiTheme="majorHAnsi" w:cs="Arial"/>
          <w:b/>
          <w:sz w:val="20"/>
          <w:szCs w:val="20"/>
          <w:lang w:eastAsia="pl-PL"/>
        </w:rPr>
        <w:t>cje dotyczące przygotowania</w:t>
      </w:r>
      <w:r w:rsidRPr="00135F52">
        <w:rPr>
          <w:rFonts w:asciiTheme="majorHAnsi" w:eastAsia="Times New Roman" w:hAnsiTheme="majorHAnsi" w:cs="Arial"/>
          <w:b/>
          <w:sz w:val="20"/>
          <w:szCs w:val="20"/>
          <w:lang w:eastAsia="pl-PL"/>
        </w:rPr>
        <w:t xml:space="preserve"> ofert</w:t>
      </w:r>
      <w:r w:rsidR="00B57A05">
        <w:rPr>
          <w:rFonts w:asciiTheme="majorHAnsi" w:eastAsia="Times New Roman" w:hAnsiTheme="majorHAnsi" w:cs="Arial"/>
          <w:b/>
          <w:sz w:val="20"/>
          <w:szCs w:val="20"/>
          <w:lang w:eastAsia="pl-PL"/>
        </w:rPr>
        <w:t>y</w:t>
      </w:r>
      <w:r w:rsidRPr="00135F52">
        <w:rPr>
          <w:rFonts w:asciiTheme="majorHAnsi" w:eastAsia="Times New Roman" w:hAnsiTheme="majorHAnsi" w:cs="Arial"/>
          <w:b/>
          <w:sz w:val="20"/>
          <w:szCs w:val="20"/>
          <w:lang w:eastAsia="pl-PL"/>
        </w:rPr>
        <w:t>.</w:t>
      </w:r>
    </w:p>
    <w:p w:rsidR="007B31FF" w:rsidRPr="00841F44" w:rsidRDefault="007B31FF" w:rsidP="00B91846">
      <w:pPr>
        <w:numPr>
          <w:ilvl w:val="0"/>
          <w:numId w:val="32"/>
        </w:numPr>
        <w:spacing w:after="60" w:line="276" w:lineRule="auto"/>
        <w:ind w:left="993" w:hanging="426"/>
        <w:jc w:val="both"/>
        <w:rPr>
          <w:rFonts w:asciiTheme="majorHAnsi" w:eastAsia="Times New Roman" w:hAnsiTheme="majorHAnsi" w:cs="Arial"/>
          <w:sz w:val="20"/>
          <w:szCs w:val="20"/>
          <w:lang w:eastAsia="ar-SA"/>
        </w:rPr>
      </w:pPr>
      <w:r w:rsidRPr="00841F44">
        <w:rPr>
          <w:rFonts w:asciiTheme="majorHAnsi" w:eastAsia="Times New Roman" w:hAnsiTheme="majorHAnsi" w:cs="Arial"/>
          <w:sz w:val="20"/>
          <w:szCs w:val="20"/>
          <w:lang w:eastAsia="ar-SA"/>
        </w:rPr>
        <w:t>Wykonawca przedstawia ofertę zgodnie z wymaganiami określonymi w niniej</w:t>
      </w:r>
      <w:r w:rsidR="00B57A05">
        <w:rPr>
          <w:rFonts w:asciiTheme="majorHAnsi" w:eastAsia="Times New Roman" w:hAnsiTheme="majorHAnsi" w:cs="Arial"/>
          <w:sz w:val="20"/>
          <w:szCs w:val="20"/>
          <w:lang w:eastAsia="ar-SA"/>
        </w:rPr>
        <w:t>szym Z</w:t>
      </w:r>
      <w:r w:rsidRPr="00841F44">
        <w:rPr>
          <w:rFonts w:asciiTheme="majorHAnsi" w:eastAsia="Times New Roman" w:hAnsiTheme="majorHAnsi" w:cs="Arial"/>
          <w:sz w:val="20"/>
          <w:szCs w:val="20"/>
          <w:lang w:eastAsia="ar-SA"/>
        </w:rPr>
        <w:t>aproszeniu.</w:t>
      </w:r>
    </w:p>
    <w:p w:rsidR="007B31FF" w:rsidRDefault="007B31FF" w:rsidP="00B91846">
      <w:pPr>
        <w:numPr>
          <w:ilvl w:val="0"/>
          <w:numId w:val="32"/>
        </w:numPr>
        <w:spacing w:after="60" w:line="276" w:lineRule="auto"/>
        <w:ind w:left="993" w:hanging="426"/>
        <w:jc w:val="both"/>
        <w:rPr>
          <w:rFonts w:asciiTheme="majorHAnsi" w:eastAsia="Times New Roman" w:hAnsiTheme="majorHAnsi" w:cs="Arial"/>
          <w:sz w:val="20"/>
          <w:szCs w:val="20"/>
          <w:lang w:eastAsia="ar-SA"/>
        </w:rPr>
      </w:pPr>
      <w:r w:rsidRPr="00841F44">
        <w:rPr>
          <w:rFonts w:asciiTheme="majorHAnsi" w:eastAsia="Times New Roman" w:hAnsiTheme="majorHAnsi" w:cs="Arial"/>
          <w:sz w:val="20"/>
          <w:szCs w:val="20"/>
          <w:lang w:eastAsia="ar-SA"/>
        </w:rPr>
        <w:t>Wykonawca ponosi wszystkie koszty związane z przygotowaniem i złożeniem oferty.</w:t>
      </w:r>
    </w:p>
    <w:p w:rsidR="007B31FF" w:rsidRPr="00B57A05" w:rsidRDefault="007B31FF" w:rsidP="00B91846">
      <w:pPr>
        <w:numPr>
          <w:ilvl w:val="0"/>
          <w:numId w:val="32"/>
        </w:numPr>
        <w:spacing w:after="60" w:line="276" w:lineRule="auto"/>
        <w:ind w:left="993" w:hanging="426"/>
        <w:jc w:val="both"/>
        <w:rPr>
          <w:rFonts w:asciiTheme="majorHAnsi" w:eastAsia="Times New Roman" w:hAnsiTheme="majorHAnsi" w:cs="Arial"/>
          <w:sz w:val="20"/>
          <w:szCs w:val="20"/>
          <w:lang w:eastAsia="ar-SA"/>
        </w:rPr>
      </w:pPr>
      <w:r w:rsidRPr="00B57A05">
        <w:rPr>
          <w:rFonts w:asciiTheme="majorHAnsi" w:eastAsia="Times New Roman" w:hAnsiTheme="majorHAnsi" w:cs="Arial"/>
          <w:sz w:val="20"/>
          <w:szCs w:val="20"/>
          <w:lang w:eastAsia="ar-SA"/>
        </w:rPr>
        <w:t>Oferta musi zawierać:</w:t>
      </w:r>
    </w:p>
    <w:tbl>
      <w:tblPr>
        <w:tblW w:w="0" w:type="auto"/>
        <w:tblInd w:w="637" w:type="dxa"/>
        <w:tblLayout w:type="fixed"/>
        <w:tblCellMar>
          <w:left w:w="70" w:type="dxa"/>
          <w:right w:w="70" w:type="dxa"/>
        </w:tblCellMar>
        <w:tblLook w:val="0000"/>
      </w:tblPr>
      <w:tblGrid>
        <w:gridCol w:w="567"/>
        <w:gridCol w:w="7938"/>
      </w:tblGrid>
      <w:tr w:rsidR="00135F52" w:rsidRPr="00841F44" w:rsidTr="00107672">
        <w:trPr>
          <w:trHeight w:val="480"/>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35F52" w:rsidRPr="00135F52" w:rsidRDefault="00135F52" w:rsidP="007B31FF">
            <w:pPr>
              <w:suppressAutoHyphens/>
              <w:jc w:val="both"/>
              <w:rPr>
                <w:rFonts w:asciiTheme="majorHAnsi" w:eastAsia="Calibri" w:hAnsiTheme="majorHAnsi" w:cs="Times New Roman"/>
                <w:sz w:val="20"/>
                <w:szCs w:val="20"/>
                <w:lang w:eastAsia="zh-CN"/>
              </w:rPr>
            </w:pPr>
          </w:p>
          <w:p w:rsidR="00135F52" w:rsidRPr="00841F44" w:rsidRDefault="00135F52" w:rsidP="007B31FF">
            <w:pPr>
              <w:suppressAutoHyphens/>
              <w:ind w:left="72" w:right="140"/>
              <w:jc w:val="center"/>
              <w:rPr>
                <w:rFonts w:asciiTheme="majorHAnsi" w:eastAsia="Calibri" w:hAnsiTheme="majorHAnsi" w:cs="Times New Roman"/>
                <w:sz w:val="20"/>
                <w:szCs w:val="20"/>
                <w:lang w:eastAsia="zh-CN"/>
              </w:rPr>
            </w:pPr>
            <w:r w:rsidRPr="00841F44">
              <w:rPr>
                <w:rFonts w:asciiTheme="majorHAnsi" w:eastAsia="Batang" w:hAnsiTheme="majorHAnsi" w:cs="Cambria"/>
                <w:b/>
                <w:sz w:val="20"/>
                <w:szCs w:val="20"/>
                <w:lang w:eastAsia="zh-CN"/>
              </w:rPr>
              <w:t>Oświadczenie woli (Oferta) zawiera:</w:t>
            </w:r>
          </w:p>
        </w:tc>
      </w:tr>
      <w:tr w:rsidR="007B31FF" w:rsidRPr="00841F44" w:rsidTr="00135F52">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7B31FF" w:rsidRPr="00841F44" w:rsidRDefault="007B31FF" w:rsidP="00B91846">
            <w:pPr>
              <w:numPr>
                <w:ilvl w:val="0"/>
                <w:numId w:val="12"/>
              </w:numPr>
              <w:tabs>
                <w:tab w:val="left" w:pos="360"/>
              </w:tabs>
              <w:suppressAutoHyphens/>
              <w:snapToGrid w:val="0"/>
              <w:spacing w:after="200" w:line="276" w:lineRule="auto"/>
              <w:jc w:val="center"/>
              <w:rPr>
                <w:rFonts w:asciiTheme="majorHAnsi" w:eastAsia="Batang" w:hAnsiTheme="majorHAnsi" w:cs="Cambria"/>
                <w:b/>
                <w:sz w:val="20"/>
                <w:szCs w:val="20"/>
                <w:lang w:eastAsia="zh-CN"/>
              </w:rPr>
            </w:pP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7B31FF" w:rsidRPr="00841F44" w:rsidRDefault="007B31FF" w:rsidP="007B31FF">
            <w:pPr>
              <w:suppressAutoHyphens/>
              <w:ind w:right="140"/>
              <w:jc w:val="both"/>
              <w:rPr>
                <w:rFonts w:asciiTheme="majorHAnsi" w:eastAsia="Calibri" w:hAnsiTheme="majorHAnsi" w:cs="Times New Roman"/>
                <w:sz w:val="20"/>
                <w:szCs w:val="20"/>
                <w:lang w:eastAsia="zh-CN"/>
              </w:rPr>
            </w:pPr>
            <w:r w:rsidRPr="00841F44">
              <w:rPr>
                <w:rFonts w:asciiTheme="majorHAnsi" w:eastAsia="Batang" w:hAnsiTheme="majorHAnsi" w:cs="Cambria"/>
                <w:sz w:val="20"/>
                <w:szCs w:val="20"/>
                <w:lang w:eastAsia="zh-CN"/>
              </w:rPr>
              <w:t>Ofertę cenową zgodną z załączonym formularzem ofertowym, którego wzór stanow</w:t>
            </w:r>
            <w:r w:rsidR="00B50971">
              <w:rPr>
                <w:rFonts w:asciiTheme="majorHAnsi" w:eastAsia="Batang" w:hAnsiTheme="majorHAnsi" w:cs="Cambria"/>
                <w:sz w:val="20"/>
                <w:szCs w:val="20"/>
                <w:lang w:eastAsia="zh-CN"/>
              </w:rPr>
              <w:t>i załącznik Nr 2 do niniejszej Zaproszenia.</w:t>
            </w:r>
          </w:p>
        </w:tc>
      </w:tr>
      <w:tr w:rsidR="007B31FF" w:rsidRPr="00841F44" w:rsidTr="00135F52">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7B31FF" w:rsidRPr="00841F44" w:rsidRDefault="007B31FF" w:rsidP="00B91846">
            <w:pPr>
              <w:numPr>
                <w:ilvl w:val="0"/>
                <w:numId w:val="12"/>
              </w:numPr>
              <w:tabs>
                <w:tab w:val="left" w:pos="360"/>
              </w:tabs>
              <w:suppressAutoHyphens/>
              <w:snapToGrid w:val="0"/>
              <w:spacing w:after="200" w:line="276" w:lineRule="auto"/>
              <w:jc w:val="center"/>
              <w:rPr>
                <w:rFonts w:asciiTheme="majorHAnsi" w:eastAsia="Batang" w:hAnsiTheme="majorHAnsi" w:cs="Cambria"/>
                <w:sz w:val="20"/>
                <w:szCs w:val="20"/>
                <w:lang w:eastAsia="zh-CN"/>
              </w:rPr>
            </w:pP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7B31FF" w:rsidRPr="00841F44" w:rsidRDefault="00B50971" w:rsidP="007B31FF">
            <w:pPr>
              <w:suppressAutoHyphens/>
              <w:ind w:right="140"/>
              <w:jc w:val="both"/>
              <w:rPr>
                <w:rFonts w:asciiTheme="majorHAnsi" w:eastAsia="Calibri" w:hAnsiTheme="majorHAnsi" w:cs="Times New Roman"/>
                <w:sz w:val="20"/>
                <w:szCs w:val="20"/>
                <w:lang w:eastAsia="zh-CN"/>
              </w:rPr>
            </w:pPr>
            <w:r>
              <w:rPr>
                <w:rFonts w:asciiTheme="majorHAnsi" w:eastAsia="Batang" w:hAnsiTheme="majorHAnsi" w:cs="Cambria"/>
                <w:sz w:val="20"/>
                <w:szCs w:val="20"/>
                <w:lang w:eastAsia="zh-CN"/>
              </w:rPr>
              <w:t xml:space="preserve">Oświadczenia, </w:t>
            </w:r>
            <w:r w:rsidR="007B31FF" w:rsidRPr="00841F44">
              <w:rPr>
                <w:rFonts w:asciiTheme="majorHAnsi" w:eastAsia="Batang" w:hAnsiTheme="majorHAnsi" w:cs="Cambria"/>
                <w:sz w:val="20"/>
                <w:szCs w:val="20"/>
                <w:lang w:eastAsia="zh-CN"/>
              </w:rPr>
              <w:t>o których mowa w rozdz. III (załącznik nr 3 i 4 Zaproszenia)</w:t>
            </w:r>
            <w:r>
              <w:rPr>
                <w:rFonts w:asciiTheme="majorHAnsi" w:eastAsia="Batang" w:hAnsiTheme="majorHAnsi" w:cs="Cambria"/>
                <w:sz w:val="20"/>
                <w:szCs w:val="20"/>
                <w:lang w:eastAsia="zh-CN"/>
              </w:rPr>
              <w:t>.</w:t>
            </w:r>
          </w:p>
        </w:tc>
      </w:tr>
      <w:tr w:rsidR="007B31FF" w:rsidRPr="00841F44" w:rsidTr="00135F52">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7B31FF" w:rsidRPr="00841F44" w:rsidRDefault="007B31FF" w:rsidP="00B91846">
            <w:pPr>
              <w:numPr>
                <w:ilvl w:val="0"/>
                <w:numId w:val="12"/>
              </w:numPr>
              <w:tabs>
                <w:tab w:val="left" w:pos="360"/>
              </w:tabs>
              <w:suppressAutoHyphens/>
              <w:snapToGrid w:val="0"/>
              <w:spacing w:after="200" w:line="276" w:lineRule="auto"/>
              <w:jc w:val="center"/>
              <w:rPr>
                <w:rFonts w:asciiTheme="majorHAnsi" w:eastAsia="Batang" w:hAnsiTheme="majorHAnsi" w:cs="Cambria"/>
                <w:smallCaps/>
                <w:sz w:val="20"/>
                <w:szCs w:val="20"/>
                <w:lang w:eastAsia="zh-CN"/>
              </w:rPr>
            </w:pP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7B31FF" w:rsidRPr="00841F44" w:rsidRDefault="007B31FF" w:rsidP="007B31FF">
            <w:pPr>
              <w:suppressAutoHyphens/>
              <w:ind w:right="140"/>
              <w:jc w:val="both"/>
              <w:rPr>
                <w:rFonts w:asciiTheme="majorHAnsi" w:eastAsia="Calibri" w:hAnsiTheme="majorHAnsi" w:cs="Times New Roman"/>
                <w:sz w:val="20"/>
                <w:szCs w:val="20"/>
                <w:lang w:eastAsia="zh-CN"/>
              </w:rPr>
            </w:pPr>
            <w:r w:rsidRPr="00841F44">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7B31FF" w:rsidRPr="00841F44" w:rsidTr="00135F52">
        <w:trPr>
          <w:trHeight w:val="438"/>
        </w:trPr>
        <w:tc>
          <w:tcPr>
            <w:tcW w:w="567" w:type="dxa"/>
            <w:tcBorders>
              <w:top w:val="double" w:sz="4" w:space="0" w:color="000000"/>
              <w:left w:val="double" w:sz="4" w:space="0" w:color="000000"/>
              <w:bottom w:val="double" w:sz="4" w:space="0" w:color="000000"/>
            </w:tcBorders>
            <w:shd w:val="clear" w:color="auto" w:fill="auto"/>
            <w:vAlign w:val="center"/>
          </w:tcPr>
          <w:p w:rsidR="007B31FF" w:rsidRPr="00841F44" w:rsidRDefault="00135F52" w:rsidP="00135F52">
            <w:pPr>
              <w:suppressAutoHyphens/>
              <w:jc w:val="center"/>
              <w:rPr>
                <w:rFonts w:asciiTheme="majorHAnsi" w:eastAsia="Calibri" w:hAnsiTheme="majorHAnsi" w:cs="Times New Roman"/>
                <w:sz w:val="20"/>
                <w:szCs w:val="20"/>
                <w:lang w:eastAsia="zh-CN"/>
              </w:rPr>
            </w:pPr>
            <w:r>
              <w:rPr>
                <w:rFonts w:asciiTheme="majorHAnsi" w:eastAsia="Calibri" w:hAnsiTheme="majorHAnsi" w:cs="Cambria"/>
                <w:sz w:val="20"/>
                <w:szCs w:val="20"/>
                <w:lang w:eastAsia="zh-CN"/>
              </w:rPr>
              <w:t>4.</w:t>
            </w: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7B31FF" w:rsidRPr="00841F44" w:rsidRDefault="007B31FF" w:rsidP="007B31FF">
            <w:pPr>
              <w:suppressAutoHyphens/>
              <w:rPr>
                <w:rFonts w:asciiTheme="majorHAnsi" w:eastAsia="Calibri" w:hAnsiTheme="majorHAnsi" w:cs="Times New Roman"/>
                <w:sz w:val="20"/>
                <w:szCs w:val="20"/>
                <w:lang w:eastAsia="zh-CN"/>
              </w:rPr>
            </w:pPr>
            <w:r w:rsidRPr="00841F44">
              <w:rPr>
                <w:rFonts w:asciiTheme="majorHAnsi" w:eastAsia="Calibri" w:hAnsiTheme="majorHAnsi" w:cs="Times New Roman"/>
                <w:sz w:val="20"/>
                <w:szCs w:val="20"/>
                <w:lang w:eastAsia="zh-CN"/>
              </w:rPr>
              <w:t>Oświadczenie o braku powiązania z Zamawiającym osobow</w:t>
            </w:r>
            <w:r w:rsidR="00B50971">
              <w:rPr>
                <w:rFonts w:asciiTheme="majorHAnsi" w:eastAsia="Calibri" w:hAnsiTheme="majorHAnsi" w:cs="Times New Roman"/>
                <w:sz w:val="20"/>
                <w:szCs w:val="20"/>
                <w:lang w:eastAsia="zh-CN"/>
              </w:rPr>
              <w:t>o lub kapitałowo załącznik nr 6.</w:t>
            </w:r>
          </w:p>
        </w:tc>
      </w:tr>
      <w:tr w:rsidR="007B31FF" w:rsidRPr="00841F44" w:rsidTr="00135F52">
        <w:trPr>
          <w:trHeight w:val="543"/>
        </w:trPr>
        <w:tc>
          <w:tcPr>
            <w:tcW w:w="567" w:type="dxa"/>
            <w:tcBorders>
              <w:top w:val="double" w:sz="4" w:space="0" w:color="000000"/>
              <w:left w:val="double" w:sz="4" w:space="0" w:color="000000"/>
              <w:bottom w:val="double" w:sz="4" w:space="0" w:color="000000"/>
            </w:tcBorders>
            <w:shd w:val="clear" w:color="auto" w:fill="auto"/>
            <w:vAlign w:val="center"/>
          </w:tcPr>
          <w:p w:rsidR="007B31FF" w:rsidRPr="00841F44" w:rsidRDefault="00135F52" w:rsidP="00135F52">
            <w:pPr>
              <w:suppressAutoHyphens/>
              <w:jc w:val="center"/>
              <w:rPr>
                <w:rFonts w:asciiTheme="majorHAnsi" w:eastAsia="Calibri" w:hAnsiTheme="majorHAnsi" w:cs="Times New Roman"/>
                <w:sz w:val="20"/>
                <w:szCs w:val="20"/>
                <w:lang w:eastAsia="zh-CN"/>
              </w:rPr>
            </w:pPr>
            <w:r>
              <w:rPr>
                <w:rFonts w:asciiTheme="majorHAnsi" w:eastAsia="Calibri" w:hAnsiTheme="majorHAnsi" w:cs="Cambria"/>
                <w:sz w:val="20"/>
                <w:szCs w:val="20"/>
                <w:lang w:eastAsia="zh-CN"/>
              </w:rPr>
              <w:t>5.</w:t>
            </w:r>
          </w:p>
        </w:tc>
        <w:tc>
          <w:tcPr>
            <w:tcW w:w="7938" w:type="dxa"/>
            <w:tcBorders>
              <w:top w:val="double" w:sz="4" w:space="0" w:color="000000"/>
              <w:left w:val="double" w:sz="4" w:space="0" w:color="000000"/>
              <w:bottom w:val="double" w:sz="4" w:space="0" w:color="000000"/>
              <w:right w:val="double" w:sz="4" w:space="0" w:color="000000"/>
            </w:tcBorders>
            <w:shd w:val="clear" w:color="auto" w:fill="auto"/>
            <w:vAlign w:val="center"/>
          </w:tcPr>
          <w:p w:rsidR="00135F52" w:rsidRDefault="00135F52" w:rsidP="00135F52">
            <w:pPr>
              <w:tabs>
                <w:tab w:val="left" w:pos="900"/>
              </w:tabs>
              <w:ind w:left="34" w:hanging="34"/>
              <w:jc w:val="both"/>
              <w:rPr>
                <w:rFonts w:asciiTheme="majorHAnsi" w:eastAsia="Times New Roman" w:hAnsiTheme="majorHAnsi" w:cs="Arial"/>
                <w:sz w:val="20"/>
                <w:szCs w:val="20"/>
              </w:rPr>
            </w:pPr>
            <w:r w:rsidRPr="00151B94">
              <w:rPr>
                <w:rFonts w:asciiTheme="majorHAnsi" w:eastAsia="Times New Roman" w:hAnsiTheme="majorHAnsi" w:cs="Arial"/>
                <w:sz w:val="20"/>
                <w:szCs w:val="20"/>
              </w:rPr>
              <w:t xml:space="preserve">Aktualny odpis z właściwego rejestru lub centralnej ewidencji informacji o działalności gospodarczej, jeżeli odrębne przepisy wymagają wpisu do </w:t>
            </w:r>
            <w:r>
              <w:rPr>
                <w:rFonts w:asciiTheme="majorHAnsi" w:eastAsia="Times New Roman" w:hAnsiTheme="majorHAnsi" w:cs="Arial"/>
                <w:sz w:val="20"/>
                <w:szCs w:val="20"/>
              </w:rPr>
              <w:t>rejestru lub ewidencji.</w:t>
            </w:r>
          </w:p>
          <w:p w:rsidR="007B31FF" w:rsidRPr="00135F52" w:rsidRDefault="00135F52" w:rsidP="00135F52">
            <w:pPr>
              <w:suppressAutoHyphens/>
              <w:jc w:val="both"/>
              <w:rPr>
                <w:rFonts w:asciiTheme="majorHAnsi" w:hAnsiTheme="majorHAnsi" w:cs="Arial Narrow"/>
                <w:sz w:val="20"/>
                <w:szCs w:val="20"/>
              </w:rPr>
            </w:pPr>
            <w:r w:rsidRPr="00352209">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135F52" w:rsidRDefault="00135F52" w:rsidP="00135F52">
      <w:pPr>
        <w:widowControl w:val="0"/>
        <w:suppressAutoHyphens/>
        <w:spacing w:after="60" w:line="276" w:lineRule="auto"/>
        <w:ind w:left="567"/>
        <w:jc w:val="both"/>
        <w:rPr>
          <w:rFonts w:asciiTheme="majorHAnsi" w:eastAsia="Times New Roman" w:hAnsiTheme="majorHAnsi" w:cs="Arial"/>
          <w:sz w:val="20"/>
          <w:szCs w:val="20"/>
          <w:lang w:eastAsia="ar-SA"/>
        </w:rPr>
      </w:pPr>
    </w:p>
    <w:p w:rsidR="007B31FF" w:rsidRDefault="007B31FF" w:rsidP="00B91846">
      <w:pPr>
        <w:pStyle w:val="Akapitzlist"/>
        <w:widowControl w:val="0"/>
        <w:numPr>
          <w:ilvl w:val="0"/>
          <w:numId w:val="12"/>
        </w:numPr>
        <w:suppressAutoHyphens/>
        <w:spacing w:after="60" w:line="276" w:lineRule="auto"/>
        <w:ind w:left="993" w:hanging="426"/>
        <w:jc w:val="both"/>
        <w:rPr>
          <w:rFonts w:asciiTheme="majorHAnsi" w:eastAsia="Times New Roman" w:hAnsiTheme="majorHAnsi" w:cs="Arial"/>
          <w:sz w:val="20"/>
          <w:szCs w:val="20"/>
          <w:lang w:eastAsia="ar-SA"/>
        </w:rPr>
      </w:pPr>
      <w:r w:rsidRPr="00B57A05">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7B31FF" w:rsidRDefault="007B31FF" w:rsidP="00B91846">
      <w:pPr>
        <w:pStyle w:val="Akapitzlist"/>
        <w:widowControl w:val="0"/>
        <w:numPr>
          <w:ilvl w:val="0"/>
          <w:numId w:val="12"/>
        </w:numPr>
        <w:suppressAutoHyphens/>
        <w:spacing w:after="60" w:line="276" w:lineRule="auto"/>
        <w:ind w:left="993" w:hanging="426"/>
        <w:jc w:val="both"/>
        <w:rPr>
          <w:rFonts w:asciiTheme="majorHAnsi" w:eastAsia="Times New Roman" w:hAnsiTheme="majorHAnsi" w:cs="Arial"/>
          <w:sz w:val="20"/>
          <w:szCs w:val="20"/>
          <w:lang w:eastAsia="ar-SA"/>
        </w:rPr>
      </w:pPr>
      <w:r w:rsidRPr="00B57A05">
        <w:rPr>
          <w:rFonts w:asciiTheme="majorHAnsi" w:eastAsia="Times New Roman" w:hAnsiTheme="majorHAnsi" w:cs="Arial"/>
          <w:sz w:val="20"/>
          <w:szCs w:val="20"/>
          <w:lang w:eastAsia="ar-SA"/>
        </w:rPr>
        <w:t xml:space="preserve">Dokumenty stanowiące tajemnicę przedsiębiorstwa </w:t>
      </w:r>
      <w:r w:rsidRPr="00B57A05">
        <w:rPr>
          <w:rFonts w:asciiTheme="majorHAnsi" w:eastAsia="Times New Roman" w:hAnsiTheme="majorHAnsi" w:cs="Arial"/>
          <w:bCs/>
          <w:sz w:val="20"/>
          <w:szCs w:val="20"/>
          <w:lang w:eastAsia="ar-SA"/>
        </w:rPr>
        <w:t>w rozumieniu przepisów o zwalczaniu nieuczciwej konkurencji, należy w górnym prawym rogu oznaczyć zapisem</w:t>
      </w:r>
      <w:r w:rsidRPr="00B57A05">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7B31FF" w:rsidRDefault="007B31FF" w:rsidP="00B91846">
      <w:pPr>
        <w:pStyle w:val="Akapitzlist"/>
        <w:widowControl w:val="0"/>
        <w:numPr>
          <w:ilvl w:val="0"/>
          <w:numId w:val="12"/>
        </w:numPr>
        <w:suppressAutoHyphens/>
        <w:spacing w:after="60" w:line="276" w:lineRule="auto"/>
        <w:ind w:left="993" w:hanging="426"/>
        <w:jc w:val="both"/>
        <w:rPr>
          <w:rFonts w:asciiTheme="majorHAnsi" w:eastAsia="Times New Roman" w:hAnsiTheme="majorHAnsi" w:cs="Arial"/>
          <w:sz w:val="20"/>
          <w:szCs w:val="20"/>
          <w:lang w:eastAsia="ar-SA"/>
        </w:rPr>
      </w:pPr>
      <w:r w:rsidRPr="00B57A05">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7B31FF" w:rsidRDefault="007B31FF" w:rsidP="00B91846">
      <w:pPr>
        <w:pStyle w:val="Akapitzlist"/>
        <w:widowControl w:val="0"/>
        <w:numPr>
          <w:ilvl w:val="0"/>
          <w:numId w:val="12"/>
        </w:numPr>
        <w:suppressAutoHyphens/>
        <w:spacing w:after="60" w:line="276" w:lineRule="auto"/>
        <w:ind w:left="993" w:hanging="426"/>
        <w:jc w:val="both"/>
        <w:rPr>
          <w:rFonts w:asciiTheme="majorHAnsi" w:eastAsia="Times New Roman" w:hAnsiTheme="majorHAnsi" w:cs="Arial"/>
          <w:sz w:val="20"/>
          <w:szCs w:val="20"/>
          <w:lang w:eastAsia="ar-SA"/>
        </w:rPr>
      </w:pPr>
      <w:r w:rsidRPr="00B57A05">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5A5600" w:rsidRDefault="007B31FF" w:rsidP="00B91846">
      <w:pPr>
        <w:pStyle w:val="Akapitzlist"/>
        <w:widowControl w:val="0"/>
        <w:numPr>
          <w:ilvl w:val="0"/>
          <w:numId w:val="12"/>
        </w:numPr>
        <w:suppressAutoHyphens/>
        <w:spacing w:after="60" w:line="276" w:lineRule="auto"/>
        <w:ind w:left="993" w:hanging="426"/>
        <w:jc w:val="both"/>
        <w:rPr>
          <w:rFonts w:asciiTheme="majorHAnsi" w:eastAsia="Times New Roman" w:hAnsiTheme="majorHAnsi" w:cs="Arial"/>
          <w:sz w:val="20"/>
          <w:szCs w:val="20"/>
          <w:lang w:eastAsia="ar-SA"/>
        </w:rPr>
      </w:pPr>
      <w:r w:rsidRPr="00B57A05">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BE7DCF" w:rsidRPr="00BE7DCF" w:rsidRDefault="00BE7DCF" w:rsidP="00BE7DCF">
      <w:pPr>
        <w:pStyle w:val="Akapitzlist"/>
        <w:widowControl w:val="0"/>
        <w:suppressAutoHyphens/>
        <w:spacing w:after="60" w:line="276" w:lineRule="auto"/>
        <w:ind w:left="993"/>
        <w:jc w:val="both"/>
        <w:rPr>
          <w:rFonts w:asciiTheme="majorHAnsi" w:eastAsia="Times New Roman" w:hAnsiTheme="majorHAnsi" w:cs="Arial"/>
          <w:sz w:val="20"/>
          <w:szCs w:val="20"/>
          <w:lang w:eastAsia="ar-SA"/>
        </w:rPr>
      </w:pPr>
    </w:p>
    <w:p w:rsidR="007B31FF" w:rsidRPr="005A5600" w:rsidRDefault="007B31FF" w:rsidP="00B91846">
      <w:pPr>
        <w:pStyle w:val="Akapitzlist"/>
        <w:widowControl w:val="0"/>
        <w:numPr>
          <w:ilvl w:val="2"/>
          <w:numId w:val="30"/>
        </w:numPr>
        <w:suppressAutoHyphens/>
        <w:spacing w:after="60" w:line="276" w:lineRule="auto"/>
        <w:ind w:left="567" w:hanging="567"/>
        <w:jc w:val="both"/>
        <w:rPr>
          <w:rFonts w:asciiTheme="majorHAnsi" w:eastAsia="Times New Roman" w:hAnsiTheme="majorHAnsi" w:cs="Arial"/>
          <w:b/>
          <w:sz w:val="20"/>
          <w:szCs w:val="20"/>
          <w:lang w:eastAsia="ar-SA"/>
        </w:rPr>
      </w:pPr>
      <w:r w:rsidRPr="005A5600">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5A5600" w:rsidRPr="00151B94" w:rsidRDefault="005A5600" w:rsidP="00B91846">
      <w:pPr>
        <w:numPr>
          <w:ilvl w:val="0"/>
          <w:numId w:val="33"/>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lastRenderedPageBreak/>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droga elektroniczną</w:t>
      </w:r>
      <w:r w:rsidRPr="00151B94">
        <w:rPr>
          <w:rFonts w:asciiTheme="majorHAnsi" w:eastAsia="Times New Roman" w:hAnsiTheme="majorHAnsi" w:cs="Arial"/>
          <w:sz w:val="20"/>
          <w:szCs w:val="20"/>
          <w:lang w:eastAsia="pl-PL"/>
        </w:rPr>
        <w:t xml:space="preserve"> jest zobowiązana 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w:t>
      </w:r>
      <w:r w:rsidR="00F51DE0">
        <w:rPr>
          <w:rFonts w:asciiTheme="majorHAnsi" w:eastAsia="Times New Roman" w:hAnsiTheme="majorHAnsi" w:cs="Arial"/>
          <w:sz w:val="20"/>
          <w:szCs w:val="20"/>
          <w:lang w:eastAsia="pl-PL"/>
        </w:rPr>
        <w:t xml:space="preserve">podane w punkcie I niniejszego Zaproszenia. Oferty składa się </w:t>
      </w:r>
      <w:r w:rsidRPr="00151B94">
        <w:rPr>
          <w:rFonts w:asciiTheme="majorHAnsi" w:eastAsia="Times New Roman" w:hAnsiTheme="majorHAnsi" w:cs="Arial"/>
          <w:sz w:val="20"/>
          <w:szCs w:val="20"/>
          <w:lang w:eastAsia="pl-PL"/>
        </w:rPr>
        <w:t>w formie pisemnej.</w:t>
      </w:r>
    </w:p>
    <w:p w:rsidR="005A5600" w:rsidRPr="00151B94" w:rsidRDefault="005A5600" w:rsidP="00B91846">
      <w:pPr>
        <w:numPr>
          <w:ilvl w:val="0"/>
          <w:numId w:val="33"/>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rsidR="005A5600" w:rsidRDefault="005A5600" w:rsidP="00B91846">
      <w:pPr>
        <w:numPr>
          <w:ilvl w:val="0"/>
          <w:numId w:val="33"/>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rsidR="005A5600" w:rsidRPr="00B104FF" w:rsidRDefault="005A5600" w:rsidP="005A5600">
      <w:pPr>
        <w:spacing w:after="60"/>
        <w:ind w:left="720"/>
        <w:jc w:val="both"/>
        <w:rPr>
          <w:rFonts w:asciiTheme="majorHAnsi" w:eastAsia="Times New Roman" w:hAnsiTheme="majorHAnsi" w:cs="Arial"/>
          <w:sz w:val="20"/>
          <w:szCs w:val="20"/>
          <w:lang w:eastAsia="pl-PL"/>
        </w:rPr>
      </w:pPr>
    </w:p>
    <w:p w:rsidR="005A5600" w:rsidRPr="005A5600" w:rsidRDefault="005A5600" w:rsidP="00B91846">
      <w:pPr>
        <w:pStyle w:val="Akapitzlist"/>
        <w:widowControl w:val="0"/>
        <w:numPr>
          <w:ilvl w:val="2"/>
          <w:numId w:val="30"/>
        </w:numPr>
        <w:tabs>
          <w:tab w:val="left" w:pos="900"/>
        </w:tabs>
        <w:suppressAutoHyphens/>
        <w:spacing w:after="60"/>
        <w:ind w:left="426" w:hanging="426"/>
        <w:rPr>
          <w:rFonts w:asciiTheme="majorHAnsi" w:eastAsia="Times New Roman" w:hAnsiTheme="majorHAnsi" w:cs="Arial"/>
          <w:b/>
          <w:bCs/>
          <w:sz w:val="20"/>
          <w:szCs w:val="20"/>
          <w:u w:val="single"/>
          <w:lang w:eastAsia="pl-PL"/>
        </w:rPr>
      </w:pPr>
      <w:r w:rsidRPr="005A5600">
        <w:rPr>
          <w:rFonts w:asciiTheme="majorHAnsi" w:eastAsia="Times New Roman" w:hAnsiTheme="majorHAnsi" w:cs="Arial"/>
          <w:b/>
          <w:bCs/>
          <w:sz w:val="20"/>
          <w:szCs w:val="20"/>
          <w:u w:val="single"/>
          <w:lang w:eastAsia="pl-PL"/>
        </w:rPr>
        <w:t>Wskazanie osób uprawnionych do porozumiewania się z Wykonawcami.</w:t>
      </w:r>
    </w:p>
    <w:p w:rsidR="005A5600" w:rsidRPr="00C41109" w:rsidRDefault="005A5600" w:rsidP="00B91846">
      <w:pPr>
        <w:widowControl w:val="0"/>
        <w:numPr>
          <w:ilvl w:val="0"/>
          <w:numId w:val="34"/>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kontakt  – </w:t>
      </w:r>
      <w:r w:rsidRPr="00C41109">
        <w:rPr>
          <w:rFonts w:ascii="Cambria" w:eastAsia="Times New Roman" w:hAnsi="Cambria" w:cs="Arial"/>
          <w:sz w:val="20"/>
          <w:szCs w:val="20"/>
          <w:lang w:eastAsia="ar-SA"/>
        </w:rPr>
        <w:t xml:space="preserve">osobą do kontaktu  – </w:t>
      </w:r>
      <w:r>
        <w:rPr>
          <w:rFonts w:ascii="Cambria" w:eastAsia="Times New Roman" w:hAnsi="Cambria" w:cs="Arial"/>
          <w:sz w:val="20"/>
          <w:szCs w:val="20"/>
          <w:lang w:eastAsia="ar-SA"/>
        </w:rPr>
        <w:t xml:space="preserve">Jolanta Madej </w:t>
      </w:r>
      <w:r w:rsidRPr="00C41109">
        <w:rPr>
          <w:rFonts w:ascii="Cambria" w:eastAsia="Times New Roman" w:hAnsi="Cambria" w:cs="Arial"/>
          <w:sz w:val="20"/>
          <w:szCs w:val="20"/>
          <w:lang w:eastAsia="ar-SA"/>
        </w:rPr>
        <w:t xml:space="preserve"> tel.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5A5600" w:rsidRPr="00151B94" w:rsidRDefault="005A5600" w:rsidP="00B91846">
      <w:pPr>
        <w:widowControl w:val="0"/>
        <w:numPr>
          <w:ilvl w:val="0"/>
          <w:numId w:val="34"/>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pod wymieniony</w:t>
      </w:r>
      <w:r w:rsidR="00F51DE0">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w:t>
      </w:r>
      <w:r w:rsidR="00F51DE0">
        <w:rPr>
          <w:rFonts w:asciiTheme="majorHAnsi" w:eastAsia="Times New Roman" w:hAnsiTheme="majorHAnsi" w:cs="Arial"/>
          <w:sz w:val="20"/>
          <w:szCs w:val="20"/>
          <w:lang w:eastAsia="pl-PL"/>
        </w:rPr>
        <w:t xml:space="preserve">                 </w:t>
      </w:r>
      <w:r w:rsidRPr="00151B94">
        <w:rPr>
          <w:rFonts w:asciiTheme="majorHAnsi" w:eastAsia="Times New Roman" w:hAnsiTheme="majorHAnsi" w:cs="Arial"/>
          <w:sz w:val="20"/>
          <w:szCs w:val="20"/>
          <w:lang w:eastAsia="pl-PL"/>
        </w:rPr>
        <w:t>po uzgodnieniu telefonicznym.</w:t>
      </w:r>
    </w:p>
    <w:p w:rsidR="005A5600" w:rsidRPr="00500EAA" w:rsidRDefault="005A5600" w:rsidP="00B91846">
      <w:pPr>
        <w:widowControl w:val="0"/>
        <w:numPr>
          <w:ilvl w:val="0"/>
          <w:numId w:val="34"/>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rsidR="005A5600" w:rsidRDefault="005A5600" w:rsidP="005A5600">
      <w:pPr>
        <w:spacing w:after="60"/>
        <w:jc w:val="both"/>
        <w:rPr>
          <w:rFonts w:asciiTheme="majorHAnsi" w:eastAsia="Times New Roman" w:hAnsiTheme="majorHAnsi" w:cs="Arial"/>
          <w:sz w:val="20"/>
          <w:szCs w:val="20"/>
          <w:lang w:eastAsia="pl-PL"/>
        </w:rPr>
      </w:pPr>
    </w:p>
    <w:p w:rsidR="007B31FF" w:rsidRPr="005A5600" w:rsidRDefault="007B31FF" w:rsidP="00B91846">
      <w:pPr>
        <w:pStyle w:val="Akapitzlist"/>
        <w:widowControl w:val="0"/>
        <w:numPr>
          <w:ilvl w:val="2"/>
          <w:numId w:val="30"/>
        </w:numPr>
        <w:suppressAutoHyphens/>
        <w:spacing w:after="60" w:line="276" w:lineRule="auto"/>
        <w:ind w:left="426" w:hanging="426"/>
        <w:jc w:val="both"/>
        <w:rPr>
          <w:rFonts w:asciiTheme="majorHAnsi" w:eastAsia="Times New Roman" w:hAnsiTheme="majorHAnsi" w:cs="Arial"/>
          <w:b/>
          <w:bCs/>
          <w:sz w:val="20"/>
          <w:szCs w:val="20"/>
          <w:lang w:eastAsia="ar-SA"/>
        </w:rPr>
      </w:pPr>
      <w:r w:rsidRPr="005A5600">
        <w:rPr>
          <w:rFonts w:asciiTheme="majorHAnsi" w:eastAsia="Times New Roman" w:hAnsiTheme="majorHAnsi" w:cs="Arial"/>
          <w:b/>
          <w:sz w:val="20"/>
          <w:szCs w:val="20"/>
          <w:lang w:eastAsia="ar-SA"/>
        </w:rPr>
        <w:t>Termin związania ofertą</w:t>
      </w:r>
    </w:p>
    <w:p w:rsidR="007B31FF" w:rsidRDefault="007B31FF" w:rsidP="007B31FF">
      <w:pPr>
        <w:suppressAutoHyphens/>
        <w:spacing w:after="60"/>
        <w:ind w:left="360"/>
        <w:jc w:val="both"/>
        <w:rPr>
          <w:rFonts w:asciiTheme="majorHAnsi" w:eastAsia="Times New Roman" w:hAnsiTheme="majorHAnsi" w:cs="Arial"/>
          <w:sz w:val="20"/>
          <w:szCs w:val="20"/>
          <w:lang w:eastAsia="ar-SA"/>
        </w:rPr>
      </w:pPr>
      <w:r w:rsidRPr="00841F44">
        <w:rPr>
          <w:rFonts w:asciiTheme="majorHAnsi" w:eastAsia="Times New Roman" w:hAnsiTheme="majorHAnsi" w:cs="Arial"/>
          <w:sz w:val="20"/>
          <w:szCs w:val="20"/>
          <w:lang w:eastAsia="ar-SA"/>
        </w:rPr>
        <w:t>Termin związania ofertą upływa po 30 dniach od daty terminu składania ofert.</w:t>
      </w:r>
    </w:p>
    <w:p w:rsidR="005A5600" w:rsidRPr="00841F44" w:rsidRDefault="005A5600" w:rsidP="007B31FF">
      <w:pPr>
        <w:suppressAutoHyphens/>
        <w:spacing w:after="60"/>
        <w:ind w:left="360"/>
        <w:jc w:val="both"/>
        <w:rPr>
          <w:rFonts w:asciiTheme="majorHAnsi" w:eastAsia="Times New Roman" w:hAnsiTheme="majorHAnsi" w:cs="Arial"/>
          <w:bCs/>
          <w:sz w:val="20"/>
          <w:szCs w:val="20"/>
          <w:u w:val="single"/>
          <w:lang w:eastAsia="ar-SA"/>
        </w:rPr>
      </w:pPr>
    </w:p>
    <w:p w:rsidR="007B31FF" w:rsidRPr="00841F44" w:rsidRDefault="005A5600" w:rsidP="005A5600">
      <w:pPr>
        <w:widowControl w:val="0"/>
        <w:suppressAutoHyphens/>
        <w:spacing w:after="60" w:line="276" w:lineRule="auto"/>
        <w:jc w:val="both"/>
        <w:rPr>
          <w:rFonts w:asciiTheme="majorHAnsi" w:eastAsia="Times New Roman" w:hAnsiTheme="majorHAnsi" w:cs="Arial"/>
          <w:b/>
          <w:bCs/>
          <w:sz w:val="20"/>
          <w:szCs w:val="20"/>
          <w:lang w:eastAsia="ar-SA"/>
        </w:rPr>
      </w:pPr>
      <w:r>
        <w:rPr>
          <w:rFonts w:asciiTheme="majorHAnsi" w:eastAsia="Times New Roman" w:hAnsiTheme="majorHAnsi" w:cs="Arial"/>
          <w:b/>
          <w:sz w:val="20"/>
          <w:szCs w:val="20"/>
          <w:lang w:eastAsia="ar-SA"/>
        </w:rPr>
        <w:t xml:space="preserve">VIII.  </w:t>
      </w:r>
      <w:r w:rsidR="007B31FF" w:rsidRPr="00841F44">
        <w:rPr>
          <w:rFonts w:asciiTheme="majorHAnsi" w:eastAsia="Times New Roman" w:hAnsiTheme="majorHAnsi" w:cs="Arial"/>
          <w:b/>
          <w:sz w:val="20"/>
          <w:szCs w:val="20"/>
          <w:lang w:eastAsia="ar-SA"/>
        </w:rPr>
        <w:t>Wymagania dotyczące wadium</w:t>
      </w:r>
      <w:r>
        <w:rPr>
          <w:rFonts w:asciiTheme="majorHAnsi" w:eastAsia="Times New Roman" w:hAnsiTheme="majorHAnsi" w:cs="Arial"/>
          <w:b/>
          <w:sz w:val="20"/>
          <w:szCs w:val="20"/>
          <w:lang w:eastAsia="ar-SA"/>
        </w:rPr>
        <w:t xml:space="preserve"> i zabezpieczenia należytego wykonania zamówienia</w:t>
      </w:r>
    </w:p>
    <w:p w:rsidR="005A5600" w:rsidRDefault="00F51DE0" w:rsidP="00F51DE0">
      <w:pPr>
        <w:spacing w:after="60"/>
        <w:ind w:firstLine="344"/>
        <w:rPr>
          <w:rFonts w:asciiTheme="majorHAnsi" w:hAnsiTheme="majorHAnsi" w:cs="Arial"/>
          <w:sz w:val="20"/>
          <w:szCs w:val="20"/>
        </w:rPr>
      </w:pPr>
      <w:r>
        <w:rPr>
          <w:rFonts w:asciiTheme="majorHAnsi" w:hAnsiTheme="majorHAnsi" w:cs="Arial"/>
          <w:sz w:val="20"/>
          <w:szCs w:val="20"/>
        </w:rPr>
        <w:t>Nie jest wymagane.</w:t>
      </w:r>
    </w:p>
    <w:p w:rsidR="00F51DE0" w:rsidRPr="00F51DE0" w:rsidRDefault="00F51DE0" w:rsidP="00F51DE0">
      <w:pPr>
        <w:spacing w:after="60"/>
        <w:ind w:firstLine="344"/>
        <w:rPr>
          <w:rFonts w:asciiTheme="majorHAnsi" w:hAnsiTheme="majorHAnsi" w:cs="Arial"/>
          <w:sz w:val="20"/>
          <w:szCs w:val="20"/>
        </w:rPr>
      </w:pPr>
    </w:p>
    <w:p w:rsidR="005A5600" w:rsidRPr="005A5600" w:rsidRDefault="005A5600" w:rsidP="00B91846">
      <w:pPr>
        <w:pStyle w:val="Akapitzlist"/>
        <w:widowControl w:val="0"/>
        <w:numPr>
          <w:ilvl w:val="0"/>
          <w:numId w:val="42"/>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5A5600">
        <w:rPr>
          <w:rFonts w:asciiTheme="majorHAnsi" w:eastAsia="Times New Roman" w:hAnsiTheme="majorHAnsi" w:cs="Arial"/>
          <w:b/>
          <w:sz w:val="20"/>
          <w:szCs w:val="20"/>
          <w:u w:val="single"/>
          <w:lang w:eastAsia="pl-PL"/>
        </w:rPr>
        <w:t>Informacje dotyczące warunków składania ofert.</w:t>
      </w:r>
    </w:p>
    <w:p w:rsidR="005A5600" w:rsidRPr="00151B94" w:rsidRDefault="005A5600" w:rsidP="00B91846">
      <w:pPr>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rsidR="005A5600" w:rsidRPr="00151B94" w:rsidRDefault="005A5600" w:rsidP="00B91846">
      <w:pPr>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w:t>
      </w:r>
      <w:r>
        <w:rPr>
          <w:rFonts w:asciiTheme="majorHAnsi" w:eastAsia="Times New Roman" w:hAnsiTheme="majorHAnsi" w:cs="Arial"/>
          <w:sz w:val="20"/>
          <w:szCs w:val="20"/>
          <w:lang w:eastAsia="pl-PL"/>
        </w:rPr>
        <w:t>ń Zamawiającego, określonych w Z</w:t>
      </w:r>
      <w:r w:rsidRPr="00151B94">
        <w:rPr>
          <w:rFonts w:asciiTheme="majorHAnsi" w:eastAsia="Times New Roman" w:hAnsiTheme="majorHAnsi" w:cs="Arial"/>
          <w:sz w:val="20"/>
          <w:szCs w:val="20"/>
          <w:lang w:eastAsia="pl-PL"/>
        </w:rPr>
        <w:t>aproszeniu.</w:t>
      </w:r>
    </w:p>
    <w:p w:rsidR="005A5600" w:rsidRPr="00151B94" w:rsidRDefault="005A5600" w:rsidP="00B91846">
      <w:pPr>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5A5600" w:rsidRDefault="005A5600" w:rsidP="00B91846">
      <w:pPr>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 następujące informacje:</w:t>
      </w:r>
    </w:p>
    <w:p w:rsidR="005A5600" w:rsidRPr="00B104FF" w:rsidRDefault="005A5600" w:rsidP="005A5600">
      <w:pPr>
        <w:tabs>
          <w:tab w:val="num" w:pos="851"/>
          <w:tab w:val="left" w:pos="900"/>
        </w:tabs>
        <w:spacing w:after="60"/>
        <w:ind w:left="851" w:hanging="425"/>
        <w:jc w:val="both"/>
        <w:rPr>
          <w:rFonts w:asciiTheme="majorHAnsi" w:eastAsia="Times New Roman" w:hAnsiTheme="majorHAnsi" w:cs="Arial"/>
          <w:sz w:val="20"/>
          <w:szCs w:val="20"/>
          <w:lang w:eastAsia="pl-PL"/>
        </w:rPr>
      </w:pPr>
    </w:p>
    <w:p w:rsidR="005A5600" w:rsidRDefault="005A5600" w:rsidP="005A5600">
      <w:pPr>
        <w:pBdr>
          <w:top w:val="single" w:sz="4" w:space="1" w:color="auto"/>
          <w:left w:val="single" w:sz="4" w:space="0" w:color="auto"/>
          <w:bottom w:val="single" w:sz="4" w:space="1" w:color="auto"/>
          <w:right w:val="single" w:sz="4" w:space="4" w:color="auto"/>
        </w:pBdr>
        <w:autoSpaceDE w:val="0"/>
        <w:autoSpaceDN w:val="0"/>
        <w:adjustRightInd w:val="0"/>
        <w:ind w:left="851" w:hanging="425"/>
        <w:jc w:val="center"/>
        <w:rPr>
          <w:rFonts w:asciiTheme="majorHAnsi" w:hAnsiTheme="majorHAnsi"/>
          <w:b/>
          <w:sz w:val="20"/>
          <w:szCs w:val="20"/>
        </w:rPr>
      </w:pPr>
      <w:r w:rsidRPr="00151B94">
        <w:rPr>
          <w:rFonts w:asciiTheme="majorHAnsi" w:hAnsiTheme="majorHAnsi"/>
          <w:b/>
          <w:sz w:val="20"/>
          <w:szCs w:val="20"/>
        </w:rPr>
        <w:t>„</w:t>
      </w:r>
      <w:r w:rsidR="00C42930">
        <w:rPr>
          <w:rFonts w:asciiTheme="majorHAnsi" w:hAnsiTheme="majorHAnsi"/>
          <w:b/>
          <w:sz w:val="20"/>
          <w:szCs w:val="20"/>
        </w:rPr>
        <w:t>DOSTAWA  MATERIAŁÓW  SPAWALNICZYCH</w:t>
      </w:r>
      <w:r w:rsidR="00A572E8">
        <w:rPr>
          <w:rFonts w:asciiTheme="majorHAnsi" w:hAnsiTheme="majorHAnsi"/>
          <w:b/>
          <w:sz w:val="20"/>
          <w:szCs w:val="20"/>
        </w:rPr>
        <w:t xml:space="preserve"> – Zadanie nr …………..</w:t>
      </w:r>
      <w:r>
        <w:rPr>
          <w:rFonts w:asciiTheme="majorHAnsi" w:hAnsiTheme="majorHAnsi"/>
          <w:b/>
          <w:sz w:val="20"/>
          <w:szCs w:val="20"/>
        </w:rPr>
        <w:t>”</w:t>
      </w:r>
    </w:p>
    <w:p w:rsidR="005A5600" w:rsidRPr="00151B94" w:rsidRDefault="005A5600" w:rsidP="005A5600">
      <w:pPr>
        <w:pBdr>
          <w:top w:val="single" w:sz="4" w:space="1" w:color="auto"/>
          <w:left w:val="single" w:sz="4" w:space="0" w:color="auto"/>
          <w:bottom w:val="single" w:sz="4" w:space="1" w:color="auto"/>
          <w:right w:val="single" w:sz="4" w:space="4" w:color="auto"/>
        </w:pBdr>
        <w:autoSpaceDE w:val="0"/>
        <w:autoSpaceDN w:val="0"/>
        <w:adjustRightInd w:val="0"/>
        <w:ind w:left="851" w:hanging="425"/>
        <w:jc w:val="center"/>
        <w:rPr>
          <w:rFonts w:asciiTheme="majorHAnsi" w:hAnsiTheme="majorHAnsi"/>
          <w:b/>
          <w:bCs/>
          <w:sz w:val="20"/>
          <w:szCs w:val="20"/>
        </w:rPr>
      </w:pPr>
      <w:r w:rsidRPr="00151B94">
        <w:rPr>
          <w:rFonts w:asciiTheme="majorHAnsi" w:hAnsiTheme="majorHAnsi"/>
          <w:b/>
          <w:bCs/>
          <w:sz w:val="20"/>
          <w:szCs w:val="20"/>
        </w:rPr>
        <w:t>Numer sprawy:</w:t>
      </w:r>
      <w:r w:rsidRPr="00151B94">
        <w:rPr>
          <w:rFonts w:asciiTheme="majorHAnsi" w:hAnsiTheme="majorHAnsi"/>
          <w:b/>
          <w:bCs/>
          <w:color w:val="FF0000"/>
          <w:sz w:val="20"/>
          <w:szCs w:val="20"/>
        </w:rPr>
        <w:t xml:space="preserve"> </w:t>
      </w:r>
      <w:r w:rsidR="00C42930">
        <w:rPr>
          <w:rFonts w:asciiTheme="majorHAnsi" w:hAnsiTheme="majorHAnsi"/>
          <w:b/>
          <w:bCs/>
          <w:sz w:val="20"/>
          <w:szCs w:val="20"/>
        </w:rPr>
        <w:t>82</w:t>
      </w:r>
      <w:r>
        <w:rPr>
          <w:rFonts w:asciiTheme="majorHAnsi" w:hAnsiTheme="majorHAnsi"/>
          <w:b/>
          <w:bCs/>
          <w:sz w:val="20"/>
          <w:szCs w:val="20"/>
        </w:rPr>
        <w:t>/ZK/2020/SIS</w:t>
      </w:r>
    </w:p>
    <w:p w:rsidR="005A5600" w:rsidRPr="00B104FF" w:rsidRDefault="005A5600" w:rsidP="005A5600">
      <w:pPr>
        <w:pBdr>
          <w:top w:val="single" w:sz="4" w:space="1" w:color="auto"/>
          <w:left w:val="single" w:sz="4" w:space="0" w:color="auto"/>
          <w:bottom w:val="single" w:sz="4" w:space="1" w:color="auto"/>
          <w:right w:val="single" w:sz="4" w:space="4" w:color="auto"/>
        </w:pBdr>
        <w:autoSpaceDE w:val="0"/>
        <w:autoSpaceDN w:val="0"/>
        <w:adjustRightInd w:val="0"/>
        <w:ind w:left="851" w:hanging="425"/>
        <w:jc w:val="center"/>
        <w:rPr>
          <w:rFonts w:asciiTheme="majorHAnsi" w:hAnsiTheme="majorHAnsi"/>
          <w:b/>
          <w:bCs/>
          <w:sz w:val="20"/>
          <w:szCs w:val="20"/>
        </w:rPr>
      </w:pPr>
      <w:r w:rsidRPr="00151B94">
        <w:rPr>
          <w:rFonts w:asciiTheme="majorHAnsi" w:hAnsiTheme="majorHAnsi"/>
          <w:b/>
          <w:bCs/>
          <w:sz w:val="20"/>
          <w:szCs w:val="20"/>
        </w:rPr>
        <w:t>Ni</w:t>
      </w:r>
      <w:r>
        <w:rPr>
          <w:rFonts w:asciiTheme="majorHAnsi" w:hAnsiTheme="majorHAnsi"/>
          <w:b/>
          <w:bCs/>
          <w:sz w:val="20"/>
          <w:szCs w:val="20"/>
        </w:rPr>
        <w:t xml:space="preserve">e otwierać przed </w:t>
      </w:r>
      <w:r w:rsidR="002C1300">
        <w:rPr>
          <w:rFonts w:asciiTheme="majorHAnsi" w:hAnsiTheme="majorHAnsi"/>
          <w:b/>
          <w:bCs/>
          <w:sz w:val="20"/>
          <w:szCs w:val="20"/>
        </w:rPr>
        <w:t>0</w:t>
      </w:r>
      <w:r w:rsidR="00950FF6">
        <w:rPr>
          <w:rFonts w:asciiTheme="majorHAnsi" w:hAnsiTheme="majorHAnsi"/>
          <w:b/>
          <w:bCs/>
          <w:sz w:val="20"/>
          <w:szCs w:val="20"/>
        </w:rPr>
        <w:t>4</w:t>
      </w:r>
      <w:r w:rsidR="002C1300">
        <w:rPr>
          <w:rFonts w:asciiTheme="majorHAnsi" w:hAnsiTheme="majorHAnsi"/>
          <w:b/>
          <w:bCs/>
          <w:sz w:val="20"/>
          <w:szCs w:val="20"/>
        </w:rPr>
        <w:t>.09</w:t>
      </w:r>
      <w:r w:rsidRPr="00C42930">
        <w:rPr>
          <w:rFonts w:asciiTheme="majorHAnsi" w:hAnsiTheme="majorHAnsi"/>
          <w:b/>
          <w:bCs/>
          <w:sz w:val="20"/>
          <w:szCs w:val="20"/>
        </w:rPr>
        <w:t>.2020 godz. 10.00</w:t>
      </w:r>
    </w:p>
    <w:p w:rsidR="005A5600" w:rsidRDefault="005A5600" w:rsidP="005A5600">
      <w:pPr>
        <w:pStyle w:val="Akapitzlist"/>
        <w:tabs>
          <w:tab w:val="left" w:pos="900"/>
        </w:tabs>
        <w:spacing w:after="60"/>
        <w:ind w:left="851" w:hanging="425"/>
        <w:jc w:val="both"/>
        <w:rPr>
          <w:rFonts w:asciiTheme="majorHAnsi" w:eastAsia="Times New Roman" w:hAnsiTheme="majorHAnsi" w:cs="Arial"/>
          <w:sz w:val="20"/>
          <w:szCs w:val="20"/>
          <w:lang w:eastAsia="pl-PL"/>
        </w:rPr>
      </w:pPr>
    </w:p>
    <w:p w:rsidR="005A5600" w:rsidRPr="006E2644" w:rsidRDefault="005A5600" w:rsidP="00B91846">
      <w:pPr>
        <w:pStyle w:val="Akapitzlist"/>
        <w:numPr>
          <w:ilvl w:val="0"/>
          <w:numId w:val="40"/>
        </w:numPr>
        <w:tabs>
          <w:tab w:val="left" w:pos="900"/>
        </w:tabs>
        <w:spacing w:after="60"/>
        <w:ind w:left="851" w:hanging="425"/>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F51DE0">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 w przypadku składania oferty pocztą lub pocztą kurierską za jej nieotwarcie w trakcie sesji otwarcia ofert.</w:t>
      </w:r>
    </w:p>
    <w:p w:rsidR="005A5600" w:rsidRPr="00151B94" w:rsidRDefault="005A5600" w:rsidP="00B91846">
      <w:pPr>
        <w:numPr>
          <w:ilvl w:val="0"/>
          <w:numId w:val="40"/>
        </w:numPr>
        <w:spacing w:after="60"/>
        <w:ind w:left="851" w:hanging="425"/>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5A5600" w:rsidRDefault="005A5600" w:rsidP="00B91846">
      <w:pPr>
        <w:numPr>
          <w:ilvl w:val="0"/>
          <w:numId w:val="40"/>
        </w:numPr>
        <w:spacing w:after="60"/>
        <w:ind w:left="851"/>
        <w:contextualSpacing/>
        <w:jc w:val="both"/>
        <w:rPr>
          <w:rFonts w:asciiTheme="majorHAnsi" w:hAnsiTheme="majorHAnsi"/>
          <w:sz w:val="20"/>
          <w:szCs w:val="20"/>
        </w:rPr>
      </w:pPr>
      <w:r w:rsidRPr="00151B94">
        <w:rPr>
          <w:rFonts w:asciiTheme="majorHAnsi" w:hAnsiTheme="majorHAnsi"/>
          <w:sz w:val="20"/>
          <w:szCs w:val="20"/>
        </w:rPr>
        <w:t xml:space="preserve"> Ogłoszenie o zamówieniu zostało zamieszczone na stronie internetowej Zamawiającego oraz </w:t>
      </w:r>
      <w:r>
        <w:rPr>
          <w:rFonts w:asciiTheme="majorHAnsi" w:hAnsiTheme="majorHAnsi"/>
          <w:sz w:val="20"/>
          <w:szCs w:val="20"/>
        </w:rPr>
        <w:t xml:space="preserve">w </w:t>
      </w:r>
      <w:r w:rsidRPr="00151B94">
        <w:rPr>
          <w:rFonts w:asciiTheme="majorHAnsi" w:hAnsiTheme="majorHAnsi"/>
          <w:sz w:val="20"/>
          <w:szCs w:val="20"/>
        </w:rPr>
        <w:t>B</w:t>
      </w:r>
      <w:r>
        <w:rPr>
          <w:rFonts w:asciiTheme="majorHAnsi" w:hAnsiTheme="majorHAnsi"/>
          <w:sz w:val="20"/>
          <w:szCs w:val="20"/>
        </w:rPr>
        <w:t>azie Konkurencyjności.</w:t>
      </w:r>
    </w:p>
    <w:p w:rsidR="00BE7DCF" w:rsidRDefault="00BE7DCF" w:rsidP="00BE7DCF">
      <w:pPr>
        <w:spacing w:after="60"/>
        <w:contextualSpacing/>
        <w:jc w:val="both"/>
        <w:rPr>
          <w:rFonts w:asciiTheme="majorHAnsi" w:hAnsiTheme="majorHAnsi"/>
          <w:sz w:val="20"/>
          <w:szCs w:val="20"/>
        </w:rPr>
      </w:pPr>
    </w:p>
    <w:p w:rsidR="005A5600" w:rsidRPr="00C42930" w:rsidRDefault="005A5600" w:rsidP="00B91846">
      <w:pPr>
        <w:numPr>
          <w:ilvl w:val="0"/>
          <w:numId w:val="40"/>
        </w:numPr>
        <w:spacing w:after="60"/>
        <w:ind w:left="851"/>
        <w:contextualSpacing/>
        <w:jc w:val="both"/>
        <w:rPr>
          <w:rFonts w:asciiTheme="majorHAnsi" w:hAnsiTheme="majorHAnsi"/>
          <w:sz w:val="20"/>
          <w:szCs w:val="20"/>
        </w:rPr>
      </w:pPr>
      <w:r w:rsidRPr="00C42930">
        <w:rPr>
          <w:rFonts w:asciiTheme="majorHAnsi" w:eastAsiaTheme="majorEastAsia" w:hAnsiTheme="majorHAnsi" w:cs="Arial"/>
          <w:b/>
          <w:iCs/>
          <w:sz w:val="20"/>
          <w:szCs w:val="20"/>
          <w:u w:val="single"/>
        </w:rPr>
        <w:t>Miejsce i termin składania ofert.</w:t>
      </w:r>
      <w:r w:rsidRPr="00C42930">
        <w:rPr>
          <w:rFonts w:asciiTheme="majorHAnsi" w:eastAsiaTheme="majorEastAsia" w:hAnsiTheme="majorHAnsi" w:cs="Arial"/>
          <w:b/>
          <w:iCs/>
          <w:sz w:val="20"/>
          <w:szCs w:val="20"/>
        </w:rPr>
        <w:t xml:space="preserve"> </w:t>
      </w:r>
    </w:p>
    <w:p w:rsidR="005A5600" w:rsidRDefault="005A5600" w:rsidP="00C42930">
      <w:pPr>
        <w:autoSpaceDE w:val="0"/>
        <w:autoSpaceDN w:val="0"/>
        <w:adjustRightInd w:val="0"/>
        <w:spacing w:after="200" w:line="276" w:lineRule="auto"/>
        <w:ind w:left="925"/>
        <w:contextualSpacing/>
        <w:jc w:val="both"/>
        <w:rPr>
          <w:rFonts w:asciiTheme="majorHAnsi" w:hAnsiTheme="majorHAnsi"/>
          <w:b/>
          <w:bCs/>
          <w:sz w:val="20"/>
          <w:szCs w:val="20"/>
        </w:rPr>
      </w:pPr>
      <w:r w:rsidRPr="000B7203">
        <w:rPr>
          <w:rFonts w:asciiTheme="majorHAnsi" w:hAnsiTheme="majorHAnsi" w:cs="Arial"/>
          <w:sz w:val="20"/>
          <w:szCs w:val="20"/>
        </w:rPr>
        <w:t>O</w:t>
      </w:r>
      <w:r w:rsidRPr="00151B94">
        <w:rPr>
          <w:rFonts w:asciiTheme="majorHAnsi" w:hAnsiTheme="majorHAnsi" w:cs="Arial"/>
          <w:sz w:val="20"/>
          <w:szCs w:val="20"/>
        </w:rPr>
        <w:t xml:space="preserve">fertę należy złożyć w siedzibie Zamawiającego, </w:t>
      </w:r>
      <w:r w:rsidRPr="00151B94">
        <w:rPr>
          <w:rFonts w:asciiTheme="majorHAnsi" w:hAnsiTheme="majorHAnsi" w:cs="Arial"/>
          <w:b/>
          <w:sz w:val="20"/>
          <w:szCs w:val="20"/>
        </w:rPr>
        <w:t xml:space="preserve">sekretariat Biura Zarządu ul. Śląska 9, 25-328 Kielce </w:t>
      </w:r>
      <w:r w:rsidRPr="00151B94">
        <w:rPr>
          <w:rFonts w:asciiTheme="majorHAnsi" w:hAnsiTheme="majorHAnsi" w:cs="Arial"/>
          <w:sz w:val="20"/>
          <w:szCs w:val="20"/>
        </w:rPr>
        <w:t xml:space="preserve">w terminie </w:t>
      </w:r>
      <w:r w:rsidRPr="00C42930">
        <w:rPr>
          <w:rFonts w:asciiTheme="majorHAnsi" w:hAnsiTheme="majorHAnsi" w:cs="Arial"/>
          <w:b/>
          <w:sz w:val="20"/>
          <w:szCs w:val="20"/>
        </w:rPr>
        <w:t xml:space="preserve">do dnia </w:t>
      </w:r>
      <w:r w:rsidR="002C1300">
        <w:rPr>
          <w:rFonts w:asciiTheme="majorHAnsi" w:hAnsiTheme="majorHAnsi"/>
          <w:b/>
          <w:bCs/>
          <w:sz w:val="20"/>
          <w:szCs w:val="20"/>
        </w:rPr>
        <w:t>0</w:t>
      </w:r>
      <w:r w:rsidR="00950FF6">
        <w:rPr>
          <w:rFonts w:asciiTheme="majorHAnsi" w:hAnsiTheme="majorHAnsi"/>
          <w:b/>
          <w:bCs/>
          <w:sz w:val="20"/>
          <w:szCs w:val="20"/>
        </w:rPr>
        <w:t>4</w:t>
      </w:r>
      <w:r w:rsidR="002C1300">
        <w:rPr>
          <w:rFonts w:asciiTheme="majorHAnsi" w:hAnsiTheme="majorHAnsi"/>
          <w:b/>
          <w:bCs/>
          <w:sz w:val="20"/>
          <w:szCs w:val="20"/>
        </w:rPr>
        <w:t>.09</w:t>
      </w:r>
      <w:r w:rsidRPr="00C42930">
        <w:rPr>
          <w:rFonts w:asciiTheme="majorHAnsi" w:hAnsiTheme="majorHAnsi"/>
          <w:b/>
          <w:bCs/>
          <w:sz w:val="20"/>
          <w:szCs w:val="20"/>
        </w:rPr>
        <w:t xml:space="preserve">.2020 r. </w:t>
      </w:r>
      <w:r w:rsidRPr="00C42930">
        <w:rPr>
          <w:rFonts w:asciiTheme="majorHAnsi" w:hAnsiTheme="majorHAnsi" w:cs="Arial"/>
          <w:b/>
          <w:sz w:val="20"/>
          <w:szCs w:val="20"/>
        </w:rPr>
        <w:t xml:space="preserve">do </w:t>
      </w:r>
      <w:r w:rsidRPr="00C42930">
        <w:rPr>
          <w:rFonts w:asciiTheme="majorHAnsi" w:hAnsiTheme="majorHAnsi"/>
          <w:b/>
          <w:bCs/>
          <w:sz w:val="20"/>
          <w:szCs w:val="20"/>
        </w:rPr>
        <w:t xml:space="preserve"> godz. 10.00</w:t>
      </w:r>
    </w:p>
    <w:p w:rsidR="00C42930" w:rsidRDefault="005A5600" w:rsidP="00C42930">
      <w:pPr>
        <w:spacing w:after="60"/>
        <w:ind w:left="143" w:firstLine="708"/>
        <w:rPr>
          <w:rFonts w:asciiTheme="majorHAnsi" w:hAnsiTheme="majorHAnsi" w:cs="Arial"/>
          <w:sz w:val="20"/>
          <w:szCs w:val="20"/>
        </w:rPr>
      </w:pPr>
      <w:r w:rsidRPr="00151B94">
        <w:rPr>
          <w:rFonts w:asciiTheme="majorHAnsi" w:hAnsiTheme="majorHAnsi" w:cs="Arial"/>
          <w:sz w:val="20"/>
          <w:szCs w:val="20"/>
        </w:rPr>
        <w:lastRenderedPageBreak/>
        <w:t>Oferta złożona po terminie zostanie zwrócona bez otwierania.</w:t>
      </w:r>
      <w:r w:rsidR="00C42930">
        <w:rPr>
          <w:rFonts w:asciiTheme="majorHAnsi" w:hAnsiTheme="majorHAnsi" w:cs="Arial"/>
          <w:sz w:val="20"/>
          <w:szCs w:val="20"/>
        </w:rPr>
        <w:t xml:space="preserve"> </w:t>
      </w:r>
    </w:p>
    <w:p w:rsidR="005A5600" w:rsidRPr="00C42930" w:rsidRDefault="005A5600" w:rsidP="00F51DE0">
      <w:pPr>
        <w:pStyle w:val="Akapitzlist"/>
        <w:numPr>
          <w:ilvl w:val="0"/>
          <w:numId w:val="40"/>
        </w:numPr>
        <w:spacing w:after="60"/>
        <w:ind w:left="851" w:hanging="284"/>
        <w:jc w:val="both"/>
        <w:rPr>
          <w:rFonts w:asciiTheme="majorHAnsi" w:hAnsiTheme="majorHAnsi" w:cs="Arial"/>
          <w:sz w:val="20"/>
          <w:szCs w:val="20"/>
        </w:rPr>
      </w:pPr>
      <w:r w:rsidRPr="00C42930">
        <w:rPr>
          <w:rFonts w:asciiTheme="majorHAnsi" w:hAnsiTheme="majorHAnsi" w:cs="Arial"/>
          <w:sz w:val="20"/>
          <w:szCs w:val="20"/>
        </w:rPr>
        <w:t>Zamawiający powiadomi o wynikach postępowania wszystkich Wykonawców. Wybranemu/</w:t>
      </w:r>
      <w:proofErr w:type="spellStart"/>
      <w:r w:rsidRPr="00C42930">
        <w:rPr>
          <w:rFonts w:asciiTheme="majorHAnsi" w:hAnsiTheme="majorHAnsi" w:cs="Arial"/>
          <w:sz w:val="20"/>
          <w:szCs w:val="20"/>
        </w:rPr>
        <w:t>ym</w:t>
      </w:r>
      <w:proofErr w:type="spellEnd"/>
      <w:r w:rsidRPr="00C42930">
        <w:rPr>
          <w:rFonts w:asciiTheme="majorHAnsi" w:hAnsiTheme="majorHAnsi" w:cs="Arial"/>
          <w:sz w:val="20"/>
          <w:szCs w:val="20"/>
        </w:rPr>
        <w:t xml:space="preserve"> Wykonawcy/om Zamawiający wskaże termin i miejsce podpisania umowy.</w:t>
      </w:r>
    </w:p>
    <w:p w:rsidR="005A5600" w:rsidRPr="00151B94" w:rsidRDefault="005A5600" w:rsidP="00F51DE0">
      <w:pPr>
        <w:spacing w:after="60"/>
        <w:ind w:left="1134" w:hanging="283"/>
        <w:jc w:val="both"/>
        <w:rPr>
          <w:rFonts w:asciiTheme="majorHAnsi" w:hAnsiTheme="majorHAnsi"/>
          <w:sz w:val="20"/>
          <w:szCs w:val="20"/>
        </w:rPr>
      </w:pPr>
    </w:p>
    <w:p w:rsidR="005A5600" w:rsidRPr="000B7203" w:rsidRDefault="005A5600" w:rsidP="00B91846">
      <w:pPr>
        <w:keepNext/>
        <w:numPr>
          <w:ilvl w:val="0"/>
          <w:numId w:val="42"/>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5A5600" w:rsidRPr="00151B94" w:rsidRDefault="005A5600" w:rsidP="00B91846">
      <w:pPr>
        <w:numPr>
          <w:ilvl w:val="0"/>
          <w:numId w:val="41"/>
        </w:numPr>
        <w:tabs>
          <w:tab w:val="left" w:pos="851"/>
          <w:tab w:val="left" w:pos="900"/>
        </w:tabs>
        <w:spacing w:after="60"/>
        <w:ind w:left="851" w:hanging="425"/>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A5600" w:rsidRPr="00151B94" w:rsidRDefault="005A5600" w:rsidP="00B91846">
      <w:pPr>
        <w:numPr>
          <w:ilvl w:val="0"/>
          <w:numId w:val="41"/>
        </w:numPr>
        <w:tabs>
          <w:tab w:val="left" w:pos="851"/>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rsidR="005A5600" w:rsidRDefault="005A5600" w:rsidP="00B91846">
      <w:pPr>
        <w:numPr>
          <w:ilvl w:val="0"/>
          <w:numId w:val="41"/>
        </w:numPr>
        <w:tabs>
          <w:tab w:val="left" w:pos="851"/>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rsidR="000317BD" w:rsidRPr="000317BD" w:rsidRDefault="000317BD" w:rsidP="000317BD">
      <w:pPr>
        <w:numPr>
          <w:ilvl w:val="0"/>
          <w:numId w:val="41"/>
        </w:numPr>
        <w:tabs>
          <w:tab w:val="left" w:pos="851"/>
          <w:tab w:val="left" w:pos="900"/>
        </w:tabs>
        <w:spacing w:after="60"/>
        <w:ind w:left="851" w:hanging="425"/>
        <w:jc w:val="both"/>
        <w:rPr>
          <w:rFonts w:asciiTheme="majorHAnsi" w:eastAsia="Times New Roman" w:hAnsiTheme="majorHAnsi" w:cs="Arial"/>
          <w:sz w:val="20"/>
          <w:szCs w:val="20"/>
          <w:lang w:eastAsia="pl-PL"/>
        </w:rPr>
      </w:pPr>
      <w:r w:rsidRPr="000317BD">
        <w:rPr>
          <w:rFonts w:asciiTheme="majorHAnsi" w:eastAsia="Calibri" w:hAnsiTheme="majorHAnsi" w:cs="Times New Roman"/>
          <w:color w:val="000000"/>
          <w:sz w:val="20"/>
          <w:szCs w:val="20"/>
        </w:rPr>
        <w:t xml:space="preserve">Zamawiający dokona zapłaty za faktycznie dostarczone ilości przedmiotu zamówienia według cen jednostkowych, które zostaną  określone </w:t>
      </w:r>
      <w:r>
        <w:rPr>
          <w:rFonts w:asciiTheme="majorHAnsi" w:eastAsia="Calibri" w:hAnsiTheme="majorHAnsi" w:cs="Times New Roman"/>
          <w:color w:val="000000"/>
          <w:sz w:val="20"/>
          <w:szCs w:val="20"/>
        </w:rPr>
        <w:t>przez Wykonawcę przed podpisaniem</w:t>
      </w:r>
      <w:r w:rsidRPr="000317BD">
        <w:rPr>
          <w:rFonts w:asciiTheme="majorHAnsi" w:eastAsia="Calibri" w:hAnsiTheme="majorHAnsi" w:cs="Times New Roman"/>
          <w:color w:val="000000"/>
          <w:sz w:val="20"/>
          <w:szCs w:val="20"/>
        </w:rPr>
        <w:t xml:space="preserve"> umowy.</w:t>
      </w:r>
      <w:r>
        <w:rPr>
          <w:rFonts w:asciiTheme="majorHAnsi" w:eastAsia="Times New Roman" w:hAnsiTheme="majorHAnsi" w:cs="Arial"/>
          <w:sz w:val="20"/>
          <w:szCs w:val="20"/>
          <w:lang w:eastAsia="pl-PL"/>
        </w:rPr>
        <w:t xml:space="preserve"> </w:t>
      </w:r>
      <w:r w:rsidRPr="000317BD">
        <w:rPr>
          <w:rFonts w:asciiTheme="majorHAnsi" w:eastAsia="Calibri" w:hAnsiTheme="majorHAnsi" w:cs="Times New Roman"/>
          <w:color w:val="000000"/>
          <w:sz w:val="20"/>
          <w:szCs w:val="20"/>
        </w:rPr>
        <w:t xml:space="preserve">Formularz </w:t>
      </w:r>
      <w:r w:rsidR="00F51DE0">
        <w:rPr>
          <w:rFonts w:asciiTheme="majorHAnsi" w:eastAsia="Calibri" w:hAnsiTheme="majorHAnsi" w:cs="Times New Roman"/>
          <w:color w:val="000000"/>
          <w:sz w:val="20"/>
          <w:szCs w:val="20"/>
        </w:rPr>
        <w:t xml:space="preserve">                        </w:t>
      </w:r>
      <w:r w:rsidRPr="000317BD">
        <w:rPr>
          <w:rFonts w:asciiTheme="majorHAnsi" w:eastAsia="Calibri" w:hAnsiTheme="majorHAnsi" w:cs="Times New Roman"/>
          <w:color w:val="000000"/>
          <w:sz w:val="20"/>
          <w:szCs w:val="20"/>
        </w:rPr>
        <w:t>z cenami jednostkowymi zaakceptowany przez Zamawiającego stanowi</w:t>
      </w:r>
      <w:r>
        <w:rPr>
          <w:rFonts w:asciiTheme="majorHAnsi" w:eastAsia="Calibri" w:hAnsiTheme="majorHAnsi" w:cs="Times New Roman"/>
          <w:color w:val="000000"/>
          <w:sz w:val="20"/>
          <w:szCs w:val="20"/>
        </w:rPr>
        <w:t xml:space="preserve">ć będzie </w:t>
      </w:r>
      <w:r w:rsidRPr="000317BD">
        <w:rPr>
          <w:rFonts w:asciiTheme="majorHAnsi" w:eastAsia="Calibri" w:hAnsiTheme="majorHAnsi" w:cs="Times New Roman"/>
          <w:color w:val="000000"/>
          <w:sz w:val="20"/>
          <w:szCs w:val="20"/>
        </w:rPr>
        <w:t xml:space="preserve"> załącznik do Umowy.</w:t>
      </w:r>
    </w:p>
    <w:p w:rsidR="005A5600" w:rsidRPr="00151B94" w:rsidRDefault="005A5600" w:rsidP="00B91846">
      <w:pPr>
        <w:numPr>
          <w:ilvl w:val="0"/>
          <w:numId w:val="41"/>
        </w:numPr>
        <w:tabs>
          <w:tab w:val="left" w:pos="851"/>
          <w:tab w:val="left" w:pos="900"/>
        </w:tabs>
        <w:spacing w:after="12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warunki</w:t>
      </w:r>
      <w:r w:rsidR="00F51DE0">
        <w:rPr>
          <w:rFonts w:asciiTheme="majorHAnsi" w:eastAsia="Times New Roman" w:hAnsiTheme="majorHAnsi" w:cs="Arial"/>
          <w:sz w:val="20"/>
          <w:szCs w:val="20"/>
          <w:lang w:eastAsia="pl-PL"/>
        </w:rPr>
        <w:t xml:space="preserve"> komisja dokona oceny ofert                        </w:t>
      </w:r>
      <w:r w:rsidR="00A572E8">
        <w:rPr>
          <w:rFonts w:asciiTheme="majorHAnsi" w:eastAsia="Times New Roman" w:hAnsiTheme="majorHAnsi" w:cs="Arial"/>
          <w:sz w:val="20"/>
          <w:szCs w:val="20"/>
          <w:lang w:eastAsia="pl-PL"/>
        </w:rPr>
        <w:t xml:space="preserve"> na każde Zadanie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5A5600" w:rsidRPr="00151B94" w:rsidTr="0010767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5A5600" w:rsidRPr="00151B94" w:rsidRDefault="005A5600" w:rsidP="0010767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5A5600" w:rsidRPr="00151B94" w:rsidRDefault="005A5600" w:rsidP="0010767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5A5600" w:rsidRPr="00151B94" w:rsidRDefault="005A5600" w:rsidP="00107672">
            <w:pPr>
              <w:jc w:val="center"/>
              <w:rPr>
                <w:rFonts w:asciiTheme="majorHAnsi" w:hAnsiTheme="majorHAnsi" w:cs="Arial"/>
                <w:b/>
                <w:sz w:val="20"/>
                <w:szCs w:val="20"/>
              </w:rPr>
            </w:pPr>
            <w:r w:rsidRPr="00151B94">
              <w:rPr>
                <w:rFonts w:asciiTheme="majorHAnsi" w:hAnsiTheme="majorHAnsi" w:cs="Arial"/>
                <w:b/>
                <w:sz w:val="20"/>
                <w:szCs w:val="20"/>
              </w:rPr>
              <w:t>Znaczenie</w:t>
            </w:r>
          </w:p>
        </w:tc>
      </w:tr>
      <w:tr w:rsidR="005A5600" w:rsidRPr="00151B94" w:rsidTr="0010767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5A5600" w:rsidRDefault="005A5600" w:rsidP="00107672">
            <w:pPr>
              <w:jc w:val="center"/>
              <w:rPr>
                <w:rFonts w:asciiTheme="majorHAnsi" w:hAnsiTheme="majorHAnsi" w:cs="Arial"/>
                <w:bCs/>
                <w:sz w:val="20"/>
                <w:szCs w:val="20"/>
              </w:rPr>
            </w:pPr>
          </w:p>
          <w:p w:rsidR="005A5600" w:rsidRDefault="005A5600" w:rsidP="00107672">
            <w:pPr>
              <w:jc w:val="center"/>
              <w:rPr>
                <w:rFonts w:asciiTheme="majorHAnsi" w:hAnsiTheme="majorHAnsi" w:cs="Arial"/>
                <w:bCs/>
                <w:sz w:val="20"/>
                <w:szCs w:val="20"/>
              </w:rPr>
            </w:pPr>
            <w:r w:rsidRPr="00151B94">
              <w:rPr>
                <w:rFonts w:asciiTheme="majorHAnsi" w:hAnsiTheme="majorHAnsi" w:cs="Arial"/>
                <w:bCs/>
                <w:sz w:val="20"/>
                <w:szCs w:val="20"/>
              </w:rPr>
              <w:t>1</w:t>
            </w:r>
          </w:p>
          <w:p w:rsidR="005A5600" w:rsidRPr="00151B94" w:rsidRDefault="005A5600" w:rsidP="0010767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5A5600" w:rsidRPr="00151B94" w:rsidRDefault="005A5600" w:rsidP="0010767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5A5600" w:rsidRPr="00151B94" w:rsidRDefault="005A5600" w:rsidP="00107672">
            <w:pPr>
              <w:jc w:val="center"/>
              <w:rPr>
                <w:rFonts w:asciiTheme="majorHAnsi" w:hAnsiTheme="majorHAnsi" w:cs="Arial"/>
                <w:bCs/>
                <w:sz w:val="20"/>
                <w:szCs w:val="20"/>
              </w:rPr>
            </w:pPr>
            <w:r w:rsidRPr="00151B94">
              <w:rPr>
                <w:rFonts w:asciiTheme="majorHAnsi" w:hAnsiTheme="majorHAnsi" w:cs="Arial"/>
                <w:bCs/>
                <w:sz w:val="20"/>
                <w:szCs w:val="20"/>
              </w:rPr>
              <w:t>100%</w:t>
            </w:r>
          </w:p>
        </w:tc>
      </w:tr>
    </w:tbl>
    <w:p w:rsidR="005A5600" w:rsidRPr="00151B94" w:rsidRDefault="005A5600" w:rsidP="005A5600">
      <w:pPr>
        <w:spacing w:before="60" w:after="120"/>
        <w:ind w:firstLine="708"/>
        <w:jc w:val="both"/>
        <w:rPr>
          <w:rFonts w:asciiTheme="majorHAnsi" w:hAnsiTheme="majorHAnsi" w:cs="Arial"/>
          <w:sz w:val="20"/>
          <w:szCs w:val="20"/>
        </w:rPr>
      </w:pPr>
      <w:r w:rsidRPr="00151B94">
        <w:rPr>
          <w:rFonts w:asciiTheme="majorHAnsi" w:hAnsiTheme="majorHAnsi" w:cs="Arial"/>
          <w:sz w:val="20"/>
          <w:szCs w:val="20"/>
        </w:rPr>
        <w:t>Najkorzystniejsza oferta w odniesieniu do tych kryteriów  może uzyskać maksimum 100 pkt. 1%=1pkt.</w:t>
      </w:r>
    </w:p>
    <w:p w:rsidR="005A5600" w:rsidRPr="00151B94" w:rsidRDefault="005A5600" w:rsidP="005A5600">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151B94">
        <w:rPr>
          <w:rFonts w:asciiTheme="majorHAnsi" w:eastAsia="Times New Roman" w:hAnsiTheme="majorHAnsi" w:cs="Arial"/>
          <w:sz w:val="20"/>
          <w:szCs w:val="20"/>
          <w:lang w:eastAsia="pl-PL"/>
        </w:rPr>
        <w:t>Punkty przyznawane za kryteria będą liczone wg następujących wzorów:</w:t>
      </w:r>
    </w:p>
    <w:p w:rsidR="005A5600" w:rsidRPr="00FB63F9" w:rsidRDefault="005A5600" w:rsidP="005A5600">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FB63F9">
        <w:rPr>
          <w:rFonts w:asciiTheme="majorHAnsi" w:eastAsia="Times New Roman" w:hAnsiTheme="majorHAnsi" w:cs="Arial"/>
          <w:sz w:val="20"/>
          <w:szCs w:val="20"/>
          <w:lang w:eastAsia="pl-PL"/>
        </w:rPr>
        <w:t>Cena brutto:</w:t>
      </w:r>
    </w:p>
    <w:p w:rsidR="005A5600" w:rsidRPr="00FB63F9" w:rsidRDefault="005A5600" w:rsidP="005A5600">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FB63F9">
        <w:rPr>
          <w:rFonts w:asciiTheme="majorHAnsi" w:eastAsia="Times New Roman" w:hAnsiTheme="majorHAnsi" w:cs="Arial"/>
          <w:b/>
          <w:sz w:val="20"/>
          <w:szCs w:val="20"/>
          <w:lang w:eastAsia="pl-PL"/>
        </w:rPr>
        <w:t xml:space="preserve">Liczba punktów = </w:t>
      </w:r>
      <w:proofErr w:type="spellStart"/>
      <w:r w:rsidRPr="00FB63F9">
        <w:rPr>
          <w:rFonts w:asciiTheme="majorHAnsi" w:eastAsia="Times New Roman" w:hAnsiTheme="majorHAnsi" w:cs="Arial"/>
          <w:b/>
          <w:sz w:val="20"/>
          <w:szCs w:val="20"/>
          <w:lang w:eastAsia="pl-PL"/>
        </w:rPr>
        <w:t>Cn</w:t>
      </w:r>
      <w:proofErr w:type="spellEnd"/>
      <w:r w:rsidRPr="00FB63F9">
        <w:rPr>
          <w:rFonts w:asciiTheme="majorHAnsi" w:eastAsia="Times New Roman" w:hAnsiTheme="majorHAnsi" w:cs="Arial"/>
          <w:b/>
          <w:sz w:val="20"/>
          <w:szCs w:val="20"/>
          <w:lang w:eastAsia="pl-PL"/>
        </w:rPr>
        <w:t>/</w:t>
      </w:r>
      <w:proofErr w:type="spellStart"/>
      <w:r w:rsidRPr="00FB63F9">
        <w:rPr>
          <w:rFonts w:asciiTheme="majorHAnsi" w:eastAsia="Times New Roman" w:hAnsiTheme="majorHAnsi" w:cs="Arial"/>
          <w:b/>
          <w:sz w:val="20"/>
          <w:szCs w:val="20"/>
          <w:lang w:eastAsia="pl-PL"/>
        </w:rPr>
        <w:t>Cb</w:t>
      </w:r>
      <w:proofErr w:type="spellEnd"/>
      <w:r w:rsidRPr="00FB63F9">
        <w:rPr>
          <w:rFonts w:asciiTheme="majorHAnsi" w:eastAsia="Times New Roman" w:hAnsiTheme="majorHAnsi" w:cs="Arial"/>
          <w:b/>
          <w:sz w:val="20"/>
          <w:szCs w:val="20"/>
          <w:lang w:eastAsia="pl-PL"/>
        </w:rPr>
        <w:t xml:space="preserve"> x 100</w:t>
      </w:r>
    </w:p>
    <w:p w:rsidR="005A5600" w:rsidRPr="00FB63F9" w:rsidRDefault="005A5600" w:rsidP="005A5600">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FB63F9">
        <w:rPr>
          <w:rFonts w:asciiTheme="majorHAnsi" w:eastAsia="Times New Roman" w:hAnsiTheme="majorHAnsi" w:cs="Arial"/>
          <w:sz w:val="20"/>
          <w:szCs w:val="20"/>
          <w:lang w:eastAsia="pl-PL"/>
        </w:rPr>
        <w:t>gdzie:</w:t>
      </w:r>
    </w:p>
    <w:p w:rsidR="005A5600" w:rsidRPr="00FB63F9" w:rsidRDefault="005A5600" w:rsidP="005A5600">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FB63F9">
        <w:rPr>
          <w:rFonts w:asciiTheme="majorHAnsi" w:eastAsia="Times New Roman" w:hAnsiTheme="majorHAnsi" w:cs="Arial"/>
          <w:sz w:val="20"/>
          <w:szCs w:val="20"/>
          <w:lang w:eastAsia="pl-PL"/>
        </w:rPr>
        <w:t>Cn</w:t>
      </w:r>
      <w:proofErr w:type="spellEnd"/>
      <w:r w:rsidRPr="00FB63F9">
        <w:rPr>
          <w:rFonts w:asciiTheme="majorHAnsi" w:eastAsia="Times New Roman" w:hAnsiTheme="majorHAnsi" w:cs="Arial"/>
          <w:sz w:val="20"/>
          <w:szCs w:val="20"/>
          <w:lang w:eastAsia="pl-PL"/>
        </w:rPr>
        <w:t xml:space="preserve"> – najniższa cena spośród wszystkich ofert nieodrzuconych</w:t>
      </w:r>
    </w:p>
    <w:p w:rsidR="005A5600" w:rsidRPr="00151B94" w:rsidRDefault="005A5600" w:rsidP="005A5600">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proofErr w:type="spellStart"/>
      <w:r w:rsidRPr="00FB63F9">
        <w:rPr>
          <w:rFonts w:asciiTheme="majorHAnsi" w:eastAsia="Times New Roman" w:hAnsiTheme="majorHAnsi" w:cs="Arial"/>
          <w:sz w:val="20"/>
          <w:szCs w:val="20"/>
          <w:lang w:eastAsia="pl-PL"/>
        </w:rPr>
        <w:t>Cb</w:t>
      </w:r>
      <w:proofErr w:type="spellEnd"/>
      <w:r w:rsidRPr="00FB63F9">
        <w:rPr>
          <w:rFonts w:asciiTheme="majorHAnsi" w:eastAsia="Times New Roman" w:hAnsiTheme="majorHAnsi" w:cs="Arial"/>
          <w:sz w:val="20"/>
          <w:szCs w:val="20"/>
          <w:lang w:eastAsia="pl-PL"/>
        </w:rPr>
        <w:t xml:space="preserve"> – cena oferty badanej</w:t>
      </w:r>
    </w:p>
    <w:p w:rsidR="005A5600" w:rsidRDefault="005A5600" w:rsidP="005A5600">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sidR="00F51DE0">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 jako najkorzystniejsza w oparciu o podane kryterium wyboru, podpisując umowę, której wzór st</w:t>
      </w:r>
      <w:r w:rsidR="00F51DE0">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rsidR="005A5600" w:rsidRPr="00151B94" w:rsidRDefault="005A5600" w:rsidP="005A5600">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rsidR="005A5600" w:rsidRPr="00151B94" w:rsidRDefault="005A5600" w:rsidP="00B91846">
      <w:pPr>
        <w:numPr>
          <w:ilvl w:val="0"/>
          <w:numId w:val="42"/>
        </w:numPr>
        <w:spacing w:after="60"/>
        <w:ind w:left="567" w:hanging="567"/>
        <w:jc w:val="both"/>
        <w:rPr>
          <w:rFonts w:asciiTheme="majorHAnsi" w:eastAsia="Calibri" w:hAnsiTheme="majorHAnsi" w:cs="Arial"/>
          <w:b/>
          <w:sz w:val="20"/>
          <w:szCs w:val="20"/>
          <w:u w:val="single"/>
        </w:rPr>
      </w:pPr>
      <w:r w:rsidRPr="00151B94">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rsidR="005A5600" w:rsidRPr="00151B94" w:rsidRDefault="005A5600" w:rsidP="00C42930">
      <w:pPr>
        <w:keepNext/>
        <w:keepLines/>
        <w:ind w:left="567"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5A5600" w:rsidRPr="00151B94" w:rsidRDefault="005A5600" w:rsidP="00B91846">
      <w:pPr>
        <w:numPr>
          <w:ilvl w:val="0"/>
          <w:numId w:val="4"/>
        </w:numPr>
        <w:tabs>
          <w:tab w:val="left" w:pos="1134"/>
        </w:tabs>
        <w:spacing w:after="60"/>
        <w:ind w:left="1134"/>
        <w:jc w:val="both"/>
        <w:rPr>
          <w:rFonts w:asciiTheme="majorHAnsi" w:hAnsiTheme="majorHAnsi" w:cs="Arial"/>
          <w:sz w:val="20"/>
          <w:szCs w:val="20"/>
        </w:rPr>
      </w:pPr>
      <w:r w:rsidRPr="00151B94">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A5600" w:rsidRPr="00151B94" w:rsidRDefault="005A5600" w:rsidP="00B91846">
      <w:pPr>
        <w:numPr>
          <w:ilvl w:val="0"/>
          <w:numId w:val="4"/>
        </w:numPr>
        <w:tabs>
          <w:tab w:val="left" w:pos="1134"/>
        </w:tabs>
        <w:spacing w:after="60"/>
        <w:ind w:left="1134"/>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rsidR="005A5600" w:rsidRPr="00BE7DCF" w:rsidRDefault="005A5600" w:rsidP="00B91846">
      <w:pPr>
        <w:numPr>
          <w:ilvl w:val="0"/>
          <w:numId w:val="4"/>
        </w:numPr>
        <w:tabs>
          <w:tab w:val="left" w:pos="1134"/>
        </w:tabs>
        <w:spacing w:after="60"/>
        <w:ind w:left="1134"/>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rsidR="005A5600" w:rsidRPr="00151B94" w:rsidRDefault="005A5600" w:rsidP="00B91846">
      <w:pPr>
        <w:widowControl w:val="0"/>
        <w:numPr>
          <w:ilvl w:val="0"/>
          <w:numId w:val="42"/>
        </w:numPr>
        <w:tabs>
          <w:tab w:val="left" w:pos="900"/>
        </w:tabs>
        <w:suppressAutoHyphens/>
        <w:spacing w:after="60"/>
        <w:ind w:left="851" w:hanging="491"/>
        <w:jc w:val="both"/>
        <w:rPr>
          <w:rFonts w:asciiTheme="majorHAnsi" w:eastAsia="Times New Roman" w:hAnsiTheme="majorHAnsi" w:cs="Arial"/>
          <w:b/>
          <w:sz w:val="20"/>
          <w:szCs w:val="20"/>
          <w:u w:val="single"/>
          <w:lang w:eastAsia="pl-PL"/>
        </w:rPr>
      </w:pPr>
      <w:r w:rsidRPr="00151B94">
        <w:rPr>
          <w:rFonts w:asciiTheme="majorHAnsi" w:eastAsia="Times New Roman" w:hAnsiTheme="majorHAnsi" w:cs="Arial"/>
          <w:b/>
          <w:sz w:val="20"/>
          <w:szCs w:val="20"/>
          <w:u w:val="single"/>
          <w:lang w:eastAsia="pl-PL"/>
        </w:rPr>
        <w:t xml:space="preserve">Istotne dla stron postanowienia, które zostaną wprowadzone do treści zawieranej umowy </w:t>
      </w:r>
      <w:r w:rsidR="00F51DE0">
        <w:rPr>
          <w:rFonts w:asciiTheme="majorHAnsi" w:eastAsia="Times New Roman" w:hAnsiTheme="majorHAnsi" w:cs="Arial"/>
          <w:b/>
          <w:sz w:val="20"/>
          <w:szCs w:val="20"/>
          <w:u w:val="single"/>
          <w:lang w:eastAsia="pl-PL"/>
        </w:rPr>
        <w:t xml:space="preserve">                           </w:t>
      </w:r>
      <w:r w:rsidRPr="00151B94">
        <w:rPr>
          <w:rFonts w:asciiTheme="majorHAnsi" w:eastAsia="Times New Roman" w:hAnsiTheme="majorHAnsi" w:cs="Arial"/>
          <w:b/>
          <w:sz w:val="20"/>
          <w:szCs w:val="20"/>
          <w:u w:val="single"/>
          <w:lang w:eastAsia="pl-PL"/>
        </w:rPr>
        <w:t>w sprawie zamówienia publicznego, ogólne warunki</w:t>
      </w:r>
      <w:r w:rsidR="00F51DE0">
        <w:rPr>
          <w:rFonts w:asciiTheme="majorHAnsi" w:eastAsia="Times New Roman" w:hAnsiTheme="majorHAnsi" w:cs="Arial"/>
          <w:b/>
          <w:sz w:val="20"/>
          <w:szCs w:val="20"/>
          <w:u w:val="single"/>
          <w:lang w:eastAsia="pl-PL"/>
        </w:rPr>
        <w:t xml:space="preserve"> umowy albo wzór umowy, jeżeli Zamawiający wymaga od W</w:t>
      </w:r>
      <w:r w:rsidRPr="00151B94">
        <w:rPr>
          <w:rFonts w:asciiTheme="majorHAnsi" w:eastAsia="Times New Roman" w:hAnsiTheme="majorHAnsi" w:cs="Arial"/>
          <w:b/>
          <w:sz w:val="20"/>
          <w:szCs w:val="20"/>
          <w:u w:val="single"/>
          <w:lang w:eastAsia="pl-PL"/>
        </w:rPr>
        <w:t>ykonawcy, aby zawarł z nim umowę w sprawie zamówienia publicznego na takich warunkach.</w:t>
      </w:r>
    </w:p>
    <w:p w:rsidR="005A5600" w:rsidRPr="00B104FF" w:rsidRDefault="005A5600" w:rsidP="00B91846">
      <w:pPr>
        <w:pStyle w:val="Akapitzlist"/>
        <w:keepNext/>
        <w:keepLines/>
        <w:numPr>
          <w:ilvl w:val="1"/>
          <w:numId w:val="43"/>
        </w:numPr>
        <w:spacing w:after="120"/>
        <w:ind w:left="1134" w:hanging="283"/>
        <w:outlineLvl w:val="3"/>
        <w:rPr>
          <w:rFonts w:asciiTheme="majorHAnsi" w:eastAsiaTheme="majorEastAsia" w:hAnsiTheme="majorHAnsi" w:cs="Arial"/>
          <w:iCs/>
          <w:sz w:val="20"/>
          <w:szCs w:val="20"/>
        </w:rPr>
      </w:pPr>
      <w:r w:rsidRPr="00B104FF">
        <w:rPr>
          <w:rFonts w:asciiTheme="majorHAnsi" w:eastAsiaTheme="majorEastAsia" w:hAnsiTheme="majorHAnsi" w:cs="Arial"/>
          <w:iCs/>
          <w:sz w:val="20"/>
          <w:szCs w:val="20"/>
        </w:rPr>
        <w:lastRenderedPageBreak/>
        <w:t>Załącznikiem do Zaproszenia jest wzór umowy.</w:t>
      </w:r>
    </w:p>
    <w:p w:rsidR="005A5600" w:rsidRPr="00B104FF" w:rsidRDefault="005A5600" w:rsidP="00B91846">
      <w:pPr>
        <w:pStyle w:val="Akapitzlist"/>
        <w:keepNext/>
        <w:keepLines/>
        <w:numPr>
          <w:ilvl w:val="1"/>
          <w:numId w:val="43"/>
        </w:numPr>
        <w:spacing w:after="120"/>
        <w:ind w:left="1134" w:hanging="283"/>
        <w:jc w:val="both"/>
        <w:outlineLvl w:val="3"/>
        <w:rPr>
          <w:rFonts w:asciiTheme="majorHAnsi" w:eastAsiaTheme="majorEastAsia" w:hAnsiTheme="majorHAnsi" w:cs="Arial"/>
          <w:iCs/>
          <w:sz w:val="20"/>
          <w:szCs w:val="20"/>
        </w:rPr>
      </w:pPr>
      <w:r w:rsidRPr="00B104FF">
        <w:rPr>
          <w:rFonts w:asciiTheme="majorHAnsi" w:hAnsiTheme="majorHAnsi"/>
          <w:sz w:val="20"/>
          <w:szCs w:val="20"/>
        </w:rPr>
        <w:t xml:space="preserve">Zamawiający dopuszcza zmianę terminu realizacji umowy. Zmiana ta będzie uzależniona </w:t>
      </w:r>
      <w:r w:rsidR="00F51DE0">
        <w:rPr>
          <w:rFonts w:asciiTheme="majorHAnsi" w:hAnsiTheme="majorHAnsi"/>
          <w:sz w:val="20"/>
          <w:szCs w:val="20"/>
        </w:rPr>
        <w:t xml:space="preserve">                                   </w:t>
      </w:r>
      <w:r w:rsidRPr="00B104FF">
        <w:rPr>
          <w:rFonts w:asciiTheme="majorHAnsi" w:hAnsiTheme="majorHAnsi"/>
          <w:sz w:val="20"/>
          <w:szCs w:val="20"/>
        </w:rPr>
        <w:t xml:space="preserve">od pozyskania naboru kursantów na kursy.  </w:t>
      </w:r>
    </w:p>
    <w:p w:rsidR="005A5600" w:rsidRPr="00B104FF" w:rsidRDefault="005A5600" w:rsidP="00B91846">
      <w:pPr>
        <w:pStyle w:val="Akapitzlist"/>
        <w:keepNext/>
        <w:keepLines/>
        <w:numPr>
          <w:ilvl w:val="1"/>
          <w:numId w:val="43"/>
        </w:numPr>
        <w:spacing w:after="120"/>
        <w:ind w:left="1134" w:hanging="283"/>
        <w:jc w:val="both"/>
        <w:outlineLvl w:val="3"/>
        <w:rPr>
          <w:rFonts w:asciiTheme="majorHAnsi" w:eastAsiaTheme="majorEastAsia" w:hAnsiTheme="majorHAnsi" w:cs="Arial"/>
          <w:iCs/>
          <w:sz w:val="20"/>
          <w:szCs w:val="20"/>
        </w:rPr>
      </w:pPr>
      <w:r w:rsidRPr="00B104FF">
        <w:rPr>
          <w:rFonts w:asciiTheme="majorHAnsi" w:hAnsiTheme="majorHAnsi"/>
          <w:sz w:val="20"/>
          <w:szCs w:val="20"/>
        </w:rPr>
        <w:t>Zamawiający dopuszcza możliwość pomniejszenia przedmiotu zamówienia zmiana ta będzie uzależniona od naboru uczestników na kursy.</w:t>
      </w:r>
    </w:p>
    <w:p w:rsidR="005A5600" w:rsidRDefault="005A5600" w:rsidP="00B91846">
      <w:pPr>
        <w:widowControl w:val="0"/>
        <w:numPr>
          <w:ilvl w:val="0"/>
          <w:numId w:val="42"/>
        </w:numPr>
        <w:tabs>
          <w:tab w:val="left" w:pos="709"/>
        </w:tabs>
        <w:suppressAutoHyphens/>
        <w:spacing w:after="60"/>
        <w:ind w:left="1985" w:hanging="1985"/>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rsidR="005A5600" w:rsidRPr="00594182" w:rsidRDefault="005A5600" w:rsidP="00B91846">
      <w:pPr>
        <w:pStyle w:val="Akapitzlist"/>
        <w:widowControl w:val="0"/>
        <w:numPr>
          <w:ilvl w:val="0"/>
          <w:numId w:val="35"/>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rsidR="005A5600" w:rsidRPr="00594182" w:rsidRDefault="005A5600" w:rsidP="00B91846">
      <w:pPr>
        <w:pStyle w:val="Akapitzlist"/>
        <w:numPr>
          <w:ilvl w:val="0"/>
          <w:numId w:val="35"/>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rsidR="005A5600" w:rsidRPr="00332E8E" w:rsidRDefault="005A5600" w:rsidP="005A5600">
      <w:pPr>
        <w:pStyle w:val="Akapitzlist"/>
        <w:tabs>
          <w:tab w:val="left" w:pos="360"/>
        </w:tabs>
        <w:spacing w:after="60"/>
        <w:ind w:left="709"/>
        <w:jc w:val="both"/>
        <w:rPr>
          <w:rFonts w:asciiTheme="majorHAnsi" w:hAnsiTheme="majorHAnsi" w:cs="Verdana"/>
          <w:b/>
          <w:bCs/>
          <w:sz w:val="20"/>
          <w:szCs w:val="20"/>
          <w:lang w:eastAsia="pl-PL"/>
        </w:rPr>
      </w:pPr>
      <w:r w:rsidRPr="00332E8E">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A5600" w:rsidRPr="00332E8E" w:rsidRDefault="005A5600" w:rsidP="00B91846">
      <w:pPr>
        <w:numPr>
          <w:ilvl w:val="0"/>
          <w:numId w:val="36"/>
        </w:numPr>
        <w:jc w:val="both"/>
        <w:rPr>
          <w:rFonts w:asciiTheme="majorHAnsi" w:hAnsiTheme="majorHAnsi" w:cs="Times New Roman"/>
          <w:b/>
          <w:bCs/>
          <w:i/>
          <w:sz w:val="20"/>
          <w:szCs w:val="20"/>
        </w:rPr>
      </w:pPr>
      <w:r w:rsidRPr="00332E8E">
        <w:rPr>
          <w:rFonts w:asciiTheme="majorHAnsi" w:hAnsiTheme="majorHAnsi" w:cs="Times New Roman"/>
          <w:sz w:val="20"/>
          <w:szCs w:val="20"/>
        </w:rPr>
        <w:t xml:space="preserve">administratorem Pani/Pana danych osobowych jest </w:t>
      </w:r>
      <w:r w:rsidRPr="00332E8E">
        <w:rPr>
          <w:rFonts w:asciiTheme="majorHAnsi" w:hAnsiTheme="majorHAnsi" w:cs="Times New Roman"/>
          <w:bCs/>
          <w:iCs/>
          <w:sz w:val="20"/>
          <w:szCs w:val="20"/>
        </w:rPr>
        <w:t>ZDZ w Kielcach</w:t>
      </w:r>
    </w:p>
    <w:p w:rsidR="005A5600" w:rsidRPr="00332E8E" w:rsidRDefault="005A5600" w:rsidP="00B91846">
      <w:pPr>
        <w:numPr>
          <w:ilvl w:val="0"/>
          <w:numId w:val="36"/>
        </w:numPr>
        <w:jc w:val="both"/>
        <w:rPr>
          <w:rFonts w:asciiTheme="majorHAnsi" w:hAnsiTheme="majorHAnsi" w:cs="Times New Roman"/>
          <w:sz w:val="20"/>
          <w:szCs w:val="20"/>
        </w:rPr>
      </w:pPr>
      <w:r w:rsidRPr="00332E8E">
        <w:rPr>
          <w:rFonts w:asciiTheme="majorHAnsi" w:hAnsiTheme="majorHAnsi" w:cs="Times New Roman"/>
          <w:sz w:val="20"/>
          <w:szCs w:val="20"/>
        </w:rPr>
        <w:t>inspektorem ochrony danych osobowych w ZDZ jest Pan Maciej Jastrzębski</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e-mail: </w:t>
      </w:r>
      <w:hyperlink r:id="rId11" w:history="1">
        <w:r w:rsidRPr="00332E8E">
          <w:rPr>
            <w:rStyle w:val="Hipercze"/>
            <w:rFonts w:asciiTheme="majorHAnsi" w:hAnsiTheme="majorHAnsi" w:cs="Times New Roman"/>
            <w:sz w:val="20"/>
            <w:szCs w:val="20"/>
          </w:rPr>
          <w:t>iod@zdz.kielce.pl</w:t>
        </w:r>
      </w:hyperlink>
      <w:r w:rsidRPr="00332E8E">
        <w:rPr>
          <w:rFonts w:asciiTheme="majorHAnsi" w:hAnsiTheme="majorHAnsi" w:cs="Times New Roman"/>
          <w:sz w:val="20"/>
          <w:szCs w:val="20"/>
        </w:rPr>
        <w:t xml:space="preserve">, </w:t>
      </w:r>
      <w:r w:rsidRPr="00332E8E">
        <w:rPr>
          <w:rFonts w:asciiTheme="majorHAnsi" w:hAnsiTheme="majorHAnsi" w:cs="Times New Roman"/>
          <w:sz w:val="20"/>
          <w:szCs w:val="20"/>
        </w:rPr>
        <w:br/>
        <w:t xml:space="preserve">tel.  </w:t>
      </w:r>
      <w:r w:rsidRPr="00332E8E">
        <w:rPr>
          <w:rFonts w:asciiTheme="majorHAnsi" w:hAnsiTheme="majorHAnsi" w:cs="Times New Roman"/>
          <w:sz w:val="20"/>
          <w:szCs w:val="20"/>
          <w:lang w:eastAsia="pl-PL"/>
        </w:rPr>
        <w:t>41/ 366-47-91 w. 123.</w:t>
      </w:r>
      <w:r w:rsidRPr="00332E8E">
        <w:rPr>
          <w:rFonts w:asciiTheme="majorHAnsi" w:hAnsiTheme="majorHAnsi" w:cs="Times New Roman"/>
          <w:sz w:val="20"/>
          <w:szCs w:val="20"/>
        </w:rPr>
        <w:t xml:space="preserve">  </w:t>
      </w:r>
    </w:p>
    <w:p w:rsidR="005A5600" w:rsidRPr="00332E8E" w:rsidRDefault="005A5600" w:rsidP="00B91846">
      <w:pPr>
        <w:numPr>
          <w:ilvl w:val="0"/>
          <w:numId w:val="36"/>
        </w:numPr>
        <w:jc w:val="both"/>
        <w:rPr>
          <w:rFonts w:asciiTheme="majorHAnsi" w:hAnsiTheme="majorHAnsi" w:cs="Times New Roman"/>
          <w:sz w:val="20"/>
          <w:szCs w:val="20"/>
        </w:rPr>
      </w:pPr>
      <w:r w:rsidRPr="00332E8E">
        <w:rPr>
          <w:rFonts w:asciiTheme="majorHAnsi" w:hAnsiTheme="majorHAnsi" w:cs="Times New Roman"/>
          <w:sz w:val="20"/>
          <w:szCs w:val="20"/>
        </w:rPr>
        <w:t>Pani/Pana dane osobowe przetwarzane będą na podstawie art. 6 ust. 1 lit. c</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RODO w celu związanym </w:t>
      </w:r>
      <w:r w:rsidRPr="00332E8E">
        <w:rPr>
          <w:rFonts w:asciiTheme="majorHAnsi" w:hAnsiTheme="majorHAnsi" w:cs="Times New Roman"/>
          <w:sz w:val="20"/>
          <w:szCs w:val="20"/>
        </w:rPr>
        <w:br/>
        <w:t>z niniejszym postępowaniem o udzielenie zamówienia publicznego;</w:t>
      </w:r>
    </w:p>
    <w:p w:rsidR="005A5600" w:rsidRPr="00332E8E" w:rsidRDefault="005A5600" w:rsidP="00B91846">
      <w:pPr>
        <w:numPr>
          <w:ilvl w:val="0"/>
          <w:numId w:val="36"/>
        </w:numPr>
        <w:jc w:val="both"/>
        <w:rPr>
          <w:rFonts w:asciiTheme="majorHAnsi" w:hAnsiTheme="majorHAnsi" w:cs="Times New Roman"/>
          <w:sz w:val="20"/>
          <w:szCs w:val="20"/>
        </w:rPr>
      </w:pPr>
      <w:r w:rsidRPr="00332E8E">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5A5600" w:rsidRPr="00332E8E" w:rsidRDefault="005A5600" w:rsidP="00B91846">
      <w:pPr>
        <w:numPr>
          <w:ilvl w:val="0"/>
          <w:numId w:val="36"/>
        </w:numPr>
        <w:jc w:val="both"/>
        <w:rPr>
          <w:rFonts w:asciiTheme="majorHAnsi" w:hAnsiTheme="majorHAnsi" w:cs="Times New Roman"/>
          <w:sz w:val="20"/>
          <w:szCs w:val="20"/>
        </w:rPr>
      </w:pPr>
      <w:r w:rsidRPr="00332E8E">
        <w:rPr>
          <w:rFonts w:asciiTheme="majorHAnsi" w:hAnsiTheme="majorHAnsi" w:cs="Times New Roman"/>
          <w:sz w:val="20"/>
          <w:szCs w:val="20"/>
        </w:rPr>
        <w:t xml:space="preserve">Pani/Pana dane osobowe będą przechowywane, zgodnie z art. 97 ust. 1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5A5600" w:rsidRPr="00332E8E" w:rsidRDefault="005A5600" w:rsidP="00B91846">
      <w:pPr>
        <w:numPr>
          <w:ilvl w:val="0"/>
          <w:numId w:val="36"/>
        </w:numPr>
        <w:jc w:val="both"/>
        <w:rPr>
          <w:rFonts w:asciiTheme="majorHAnsi" w:hAnsiTheme="majorHAnsi" w:cs="Times New Roman"/>
          <w:b/>
          <w:i/>
          <w:sz w:val="20"/>
          <w:szCs w:val="20"/>
        </w:rPr>
      </w:pPr>
      <w:r w:rsidRPr="00332E8E">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związanym z udziałem w postępowaniu </w:t>
      </w:r>
      <w:r w:rsidRPr="00332E8E">
        <w:rPr>
          <w:rFonts w:asciiTheme="majorHAnsi" w:hAnsiTheme="majorHAnsi" w:cs="Times New Roman"/>
          <w:sz w:val="20"/>
          <w:szCs w:val="20"/>
        </w:rPr>
        <w:br/>
        <w:t xml:space="preserve">o udzielenie zamówienia publicznego; konsekwencje niepodania określonych danych wynikają </w:t>
      </w:r>
      <w:r w:rsidR="00F51DE0">
        <w:rPr>
          <w:rFonts w:asciiTheme="majorHAnsi" w:hAnsiTheme="majorHAnsi" w:cs="Times New Roman"/>
          <w:sz w:val="20"/>
          <w:szCs w:val="20"/>
        </w:rPr>
        <w:t xml:space="preserve">                          </w:t>
      </w:r>
      <w:r w:rsidRPr="00332E8E">
        <w:rPr>
          <w:rFonts w:asciiTheme="majorHAnsi" w:hAnsiTheme="majorHAnsi" w:cs="Times New Roman"/>
          <w:sz w:val="20"/>
          <w:szCs w:val="20"/>
        </w:rPr>
        <w:t xml:space="preserve">z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w:t>
      </w:r>
    </w:p>
    <w:p w:rsidR="005A5600" w:rsidRPr="00332E8E" w:rsidRDefault="005A5600" w:rsidP="00B91846">
      <w:pPr>
        <w:numPr>
          <w:ilvl w:val="0"/>
          <w:numId w:val="36"/>
        </w:numPr>
        <w:jc w:val="both"/>
        <w:rPr>
          <w:rFonts w:asciiTheme="majorHAnsi" w:hAnsiTheme="majorHAnsi" w:cs="Times New Roman"/>
          <w:sz w:val="20"/>
          <w:szCs w:val="20"/>
        </w:rPr>
      </w:pPr>
      <w:r w:rsidRPr="00332E8E">
        <w:rPr>
          <w:rFonts w:asciiTheme="majorHAnsi" w:hAnsiTheme="majorHAnsi" w:cs="Times New Roman"/>
          <w:sz w:val="20"/>
          <w:szCs w:val="20"/>
        </w:rPr>
        <w:t>w odniesieniu do Pani/Pana danych osobowych decyzje nie będą podejmowane w sposób zautomatyzowany, stosowanie do art. 22 RODO;</w:t>
      </w:r>
    </w:p>
    <w:p w:rsidR="005A5600" w:rsidRPr="00332E8E" w:rsidRDefault="005A5600" w:rsidP="00B91846">
      <w:pPr>
        <w:numPr>
          <w:ilvl w:val="0"/>
          <w:numId w:val="36"/>
        </w:numPr>
        <w:jc w:val="both"/>
        <w:rPr>
          <w:rFonts w:asciiTheme="majorHAnsi" w:hAnsiTheme="majorHAnsi" w:cs="Times New Roman"/>
          <w:sz w:val="20"/>
          <w:szCs w:val="20"/>
        </w:rPr>
      </w:pPr>
      <w:r w:rsidRPr="00332E8E">
        <w:rPr>
          <w:rFonts w:asciiTheme="majorHAnsi" w:hAnsiTheme="majorHAnsi" w:cs="Times New Roman"/>
          <w:sz w:val="20"/>
          <w:szCs w:val="20"/>
        </w:rPr>
        <w:t>posiada Pani/Pan:</w:t>
      </w:r>
    </w:p>
    <w:p w:rsidR="005A5600" w:rsidRPr="00332E8E" w:rsidRDefault="005A5600" w:rsidP="00B91846">
      <w:pPr>
        <w:numPr>
          <w:ilvl w:val="0"/>
          <w:numId w:val="37"/>
        </w:numPr>
        <w:jc w:val="both"/>
        <w:rPr>
          <w:rFonts w:asciiTheme="majorHAnsi" w:hAnsiTheme="majorHAnsi" w:cs="Times New Roman"/>
          <w:sz w:val="20"/>
          <w:szCs w:val="20"/>
        </w:rPr>
      </w:pPr>
      <w:r w:rsidRPr="00332E8E">
        <w:rPr>
          <w:rFonts w:asciiTheme="majorHAnsi" w:hAnsiTheme="majorHAnsi" w:cs="Times New Roman"/>
          <w:sz w:val="20"/>
          <w:szCs w:val="20"/>
        </w:rPr>
        <w:t>na podstawie art. 15 RODO prawo dostępu do danych osobowych Pani/Pana dotyczących;</w:t>
      </w:r>
    </w:p>
    <w:p w:rsidR="005A5600" w:rsidRPr="00332E8E" w:rsidRDefault="005A5600" w:rsidP="00B91846">
      <w:pPr>
        <w:numPr>
          <w:ilvl w:val="0"/>
          <w:numId w:val="37"/>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16 RODO prawo do sprostowania Pani/Pana danych osobowych </w:t>
      </w:r>
      <w:r w:rsidRPr="00332E8E">
        <w:rPr>
          <w:rFonts w:asciiTheme="majorHAnsi" w:hAnsiTheme="majorHAnsi" w:cs="Times New Roman"/>
          <w:b/>
          <w:sz w:val="20"/>
          <w:szCs w:val="20"/>
          <w:vertAlign w:val="superscript"/>
        </w:rPr>
        <w:t>**</w:t>
      </w:r>
      <w:r w:rsidRPr="00332E8E">
        <w:rPr>
          <w:rFonts w:asciiTheme="majorHAnsi" w:hAnsiTheme="majorHAnsi" w:cs="Times New Roman"/>
          <w:sz w:val="20"/>
          <w:szCs w:val="20"/>
        </w:rPr>
        <w:t>;</w:t>
      </w:r>
    </w:p>
    <w:p w:rsidR="005A5600" w:rsidRPr="00332E8E" w:rsidRDefault="005A5600" w:rsidP="00B91846">
      <w:pPr>
        <w:numPr>
          <w:ilvl w:val="0"/>
          <w:numId w:val="37"/>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rsidR="005A5600" w:rsidRPr="000374F1" w:rsidRDefault="005A5600" w:rsidP="00B91846">
      <w:pPr>
        <w:numPr>
          <w:ilvl w:val="0"/>
          <w:numId w:val="37"/>
        </w:numPr>
        <w:jc w:val="both"/>
        <w:rPr>
          <w:rFonts w:asciiTheme="majorHAnsi" w:hAnsiTheme="majorHAnsi" w:cs="Times New Roman"/>
          <w:i/>
          <w:sz w:val="20"/>
          <w:szCs w:val="20"/>
        </w:rPr>
      </w:pPr>
      <w:r w:rsidRPr="00332E8E">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5A5600" w:rsidRPr="000374F1" w:rsidRDefault="005A5600" w:rsidP="00B91846">
      <w:pPr>
        <w:pStyle w:val="Akapitzlist"/>
        <w:numPr>
          <w:ilvl w:val="0"/>
          <w:numId w:val="39"/>
        </w:numPr>
        <w:contextualSpacing w:val="0"/>
        <w:jc w:val="both"/>
        <w:rPr>
          <w:rFonts w:asciiTheme="majorHAnsi" w:hAnsiTheme="majorHAnsi" w:cs="Times New Roman"/>
          <w:sz w:val="20"/>
          <w:szCs w:val="20"/>
        </w:rPr>
      </w:pPr>
      <w:r w:rsidRPr="000374F1">
        <w:rPr>
          <w:rFonts w:asciiTheme="majorHAnsi" w:hAnsiTheme="majorHAnsi" w:cs="Times New Roman"/>
          <w:sz w:val="20"/>
          <w:szCs w:val="20"/>
        </w:rPr>
        <w:t>nie przysługuje Pani/Panu:</w:t>
      </w:r>
    </w:p>
    <w:p w:rsidR="005A5600" w:rsidRPr="00332E8E" w:rsidRDefault="005A5600" w:rsidP="00B91846">
      <w:pPr>
        <w:numPr>
          <w:ilvl w:val="0"/>
          <w:numId w:val="38"/>
        </w:numPr>
        <w:jc w:val="both"/>
        <w:rPr>
          <w:rFonts w:asciiTheme="majorHAnsi" w:hAnsiTheme="majorHAnsi" w:cs="Times New Roman"/>
          <w:i/>
          <w:sz w:val="20"/>
          <w:szCs w:val="20"/>
        </w:rPr>
      </w:pPr>
      <w:r w:rsidRPr="00332E8E">
        <w:rPr>
          <w:rFonts w:asciiTheme="majorHAnsi" w:hAnsiTheme="majorHAnsi" w:cs="Times New Roman"/>
          <w:sz w:val="20"/>
          <w:szCs w:val="20"/>
        </w:rPr>
        <w:t>w związku z art. 17 ust. 3 lit. b, d lub e RODO prawo do usunięcia danych osobowych;</w:t>
      </w:r>
    </w:p>
    <w:p w:rsidR="005A5600" w:rsidRPr="00332E8E" w:rsidRDefault="005A5600" w:rsidP="00B91846">
      <w:pPr>
        <w:numPr>
          <w:ilvl w:val="0"/>
          <w:numId w:val="38"/>
        </w:numPr>
        <w:jc w:val="both"/>
        <w:rPr>
          <w:rFonts w:asciiTheme="majorHAnsi" w:hAnsiTheme="majorHAnsi" w:cs="Times New Roman"/>
          <w:b/>
          <w:i/>
          <w:sz w:val="20"/>
          <w:szCs w:val="20"/>
        </w:rPr>
      </w:pPr>
      <w:r w:rsidRPr="00332E8E">
        <w:rPr>
          <w:rFonts w:asciiTheme="majorHAnsi" w:hAnsiTheme="majorHAnsi" w:cs="Times New Roman"/>
          <w:sz w:val="20"/>
          <w:szCs w:val="20"/>
        </w:rPr>
        <w:t>prawo do przenoszenia danych osobowych, o którym mowa w art. 20 RODO;</w:t>
      </w:r>
    </w:p>
    <w:p w:rsidR="005A5600" w:rsidRPr="00332E8E" w:rsidRDefault="005A5600" w:rsidP="00B91846">
      <w:pPr>
        <w:numPr>
          <w:ilvl w:val="0"/>
          <w:numId w:val="38"/>
        </w:numPr>
        <w:jc w:val="both"/>
        <w:rPr>
          <w:rFonts w:asciiTheme="majorHAnsi" w:hAnsiTheme="majorHAnsi" w:cs="Times New Roman"/>
          <w:i/>
          <w:sz w:val="20"/>
          <w:szCs w:val="20"/>
        </w:rPr>
      </w:pPr>
      <w:r w:rsidRPr="00332E8E">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5A5600" w:rsidRPr="00332E8E" w:rsidRDefault="005A5600" w:rsidP="005A5600">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5A5600" w:rsidRPr="00332E8E" w:rsidRDefault="005A5600" w:rsidP="005A5600">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oraz nie może naruszać integralności protokołu oraz jego załączników.</w:t>
      </w:r>
    </w:p>
    <w:p w:rsidR="005A5600" w:rsidRPr="00332E8E" w:rsidRDefault="005A5600" w:rsidP="005A5600">
      <w:pPr>
        <w:ind w:left="1418" w:hanging="284"/>
        <w:jc w:val="both"/>
        <w:rPr>
          <w:rFonts w:asciiTheme="majorHAnsi" w:hAnsiTheme="majorHAnsi" w:cs="Times New Roman"/>
          <w:sz w:val="20"/>
          <w:szCs w:val="20"/>
        </w:rPr>
      </w:pPr>
      <w:r w:rsidRPr="00332E8E">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A5600" w:rsidRDefault="005A5600" w:rsidP="005A5600">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5A5600" w:rsidRPr="00151B94" w:rsidRDefault="005A5600" w:rsidP="00B91846">
      <w:pPr>
        <w:widowControl w:val="0"/>
        <w:numPr>
          <w:ilvl w:val="0"/>
          <w:numId w:val="42"/>
        </w:numPr>
        <w:tabs>
          <w:tab w:val="left" w:pos="900"/>
        </w:tabs>
        <w:suppressAutoHyphens/>
        <w:spacing w:after="60"/>
        <w:ind w:left="567" w:hanging="567"/>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w:t>
      </w:r>
      <w:r w:rsidR="00F51DE0">
        <w:rPr>
          <w:rFonts w:asciiTheme="majorHAnsi" w:eastAsia="Times New Roman" w:hAnsiTheme="majorHAnsi" w:cs="Arial"/>
          <w:b/>
          <w:bCs/>
          <w:sz w:val="20"/>
          <w:szCs w:val="20"/>
          <w:u w:val="single"/>
          <w:lang w:eastAsia="pl-PL"/>
        </w:rPr>
        <w:t>ki stanowiące integralną część Z</w:t>
      </w:r>
      <w:r w:rsidRPr="00151B94">
        <w:rPr>
          <w:rFonts w:asciiTheme="majorHAnsi" w:eastAsia="Times New Roman" w:hAnsiTheme="majorHAnsi" w:cs="Arial"/>
          <w:b/>
          <w:bCs/>
          <w:sz w:val="20"/>
          <w:szCs w:val="20"/>
          <w:u w:val="single"/>
          <w:lang w:eastAsia="pl-PL"/>
        </w:rPr>
        <w:t>aproszenia</w:t>
      </w:r>
    </w:p>
    <w:p w:rsidR="005A5600" w:rsidRPr="00151B94" w:rsidRDefault="005A5600" w:rsidP="00B91846">
      <w:pPr>
        <w:numPr>
          <w:ilvl w:val="0"/>
          <w:numId w:val="5"/>
        </w:numPr>
        <w:spacing w:line="360" w:lineRule="auto"/>
        <w:ind w:left="1077" w:hanging="357"/>
        <w:contextualSpacing/>
        <w:jc w:val="both"/>
        <w:rPr>
          <w:rFonts w:asciiTheme="majorHAnsi" w:hAnsiTheme="majorHAnsi" w:cs="Times New Roman"/>
          <w:sz w:val="20"/>
          <w:szCs w:val="20"/>
        </w:rPr>
      </w:pPr>
      <w:r>
        <w:rPr>
          <w:rFonts w:asciiTheme="majorHAnsi" w:hAnsiTheme="majorHAnsi"/>
          <w:sz w:val="20"/>
          <w:szCs w:val="20"/>
        </w:rPr>
        <w:t>Załącznik nr 1</w:t>
      </w:r>
      <w:r w:rsidRPr="00151B94">
        <w:rPr>
          <w:rFonts w:asciiTheme="majorHAnsi" w:hAnsiTheme="majorHAnsi"/>
          <w:sz w:val="20"/>
          <w:szCs w:val="20"/>
        </w:rPr>
        <w:t>-</w:t>
      </w:r>
      <w:r w:rsidRPr="00151B94">
        <w:rPr>
          <w:rFonts w:asciiTheme="majorHAnsi" w:hAnsiTheme="majorHAnsi"/>
          <w:sz w:val="20"/>
          <w:szCs w:val="20"/>
        </w:rPr>
        <w:tab/>
        <w:t>charakterystyka przedmiotu zamówienia</w:t>
      </w:r>
    </w:p>
    <w:p w:rsidR="005A5600" w:rsidRPr="00151B94" w:rsidRDefault="005A5600" w:rsidP="00B91846">
      <w:pPr>
        <w:numPr>
          <w:ilvl w:val="0"/>
          <w:numId w:val="5"/>
        </w:numPr>
        <w:spacing w:line="360" w:lineRule="auto"/>
        <w:ind w:left="1077" w:hanging="357"/>
        <w:contextualSpacing/>
        <w:jc w:val="both"/>
        <w:rPr>
          <w:rFonts w:asciiTheme="majorHAnsi" w:hAnsiTheme="majorHAnsi"/>
          <w:sz w:val="20"/>
          <w:szCs w:val="20"/>
        </w:rPr>
      </w:pPr>
      <w:r>
        <w:rPr>
          <w:rFonts w:asciiTheme="majorHAnsi" w:hAnsiTheme="majorHAnsi"/>
          <w:sz w:val="20"/>
          <w:szCs w:val="20"/>
        </w:rPr>
        <w:t>Załącznik nr 2-</w:t>
      </w:r>
      <w:r>
        <w:rPr>
          <w:rFonts w:asciiTheme="majorHAnsi" w:hAnsiTheme="majorHAnsi"/>
          <w:sz w:val="20"/>
          <w:szCs w:val="20"/>
        </w:rPr>
        <w:tab/>
        <w:t xml:space="preserve">formularz ofertowy </w:t>
      </w:r>
    </w:p>
    <w:p w:rsidR="005A5600" w:rsidRPr="00417015" w:rsidRDefault="005A5600" w:rsidP="00B91846">
      <w:pPr>
        <w:numPr>
          <w:ilvl w:val="0"/>
          <w:numId w:val="5"/>
        </w:numPr>
        <w:spacing w:line="360" w:lineRule="auto"/>
        <w:ind w:left="1077" w:hanging="357"/>
        <w:contextualSpacing/>
        <w:jc w:val="both"/>
        <w:rPr>
          <w:rFonts w:asciiTheme="majorHAnsi" w:hAnsiTheme="majorHAnsi"/>
          <w:sz w:val="20"/>
          <w:szCs w:val="20"/>
        </w:rPr>
      </w:pPr>
      <w:r>
        <w:rPr>
          <w:rFonts w:asciiTheme="majorHAnsi" w:hAnsiTheme="majorHAnsi"/>
          <w:sz w:val="20"/>
          <w:szCs w:val="20"/>
        </w:rPr>
        <w:t>Załącznik nr 3</w:t>
      </w:r>
      <w:r w:rsidRPr="00151B94">
        <w:rPr>
          <w:rFonts w:asciiTheme="majorHAnsi" w:hAnsiTheme="majorHAnsi"/>
          <w:sz w:val="20"/>
          <w:szCs w:val="20"/>
        </w:rPr>
        <w:t>-</w:t>
      </w:r>
      <w:r w:rsidRPr="00151B94">
        <w:rPr>
          <w:rFonts w:asciiTheme="majorHAnsi" w:hAnsiTheme="majorHAnsi"/>
          <w:sz w:val="20"/>
          <w:szCs w:val="20"/>
        </w:rPr>
        <w:tab/>
        <w:t>oświadczenie</w:t>
      </w:r>
      <w:r>
        <w:rPr>
          <w:rFonts w:asciiTheme="majorHAnsi" w:hAnsiTheme="majorHAnsi"/>
          <w:sz w:val="20"/>
          <w:szCs w:val="20"/>
        </w:rPr>
        <w:t xml:space="preserve"> </w:t>
      </w:r>
      <w:r>
        <w:rPr>
          <w:rFonts w:ascii="Cambria" w:hAnsi="Cambria"/>
          <w:sz w:val="20"/>
          <w:szCs w:val="20"/>
        </w:rPr>
        <w:t>Wykonawcy dot. spełniania warunków udziału w postępowaniu</w:t>
      </w:r>
    </w:p>
    <w:p w:rsidR="005A5600" w:rsidRPr="00417015" w:rsidRDefault="005A5600" w:rsidP="00B91846">
      <w:pPr>
        <w:numPr>
          <w:ilvl w:val="0"/>
          <w:numId w:val="5"/>
        </w:numPr>
        <w:spacing w:line="360" w:lineRule="auto"/>
        <w:ind w:left="1077" w:hanging="357"/>
        <w:contextualSpacing/>
        <w:jc w:val="both"/>
        <w:rPr>
          <w:rFonts w:asciiTheme="majorHAnsi" w:hAnsiTheme="majorHAnsi"/>
          <w:sz w:val="20"/>
          <w:szCs w:val="20"/>
        </w:rPr>
      </w:pPr>
      <w:r w:rsidRPr="00417015">
        <w:rPr>
          <w:rFonts w:asciiTheme="majorHAnsi" w:hAnsiTheme="majorHAnsi"/>
          <w:sz w:val="20"/>
          <w:szCs w:val="20"/>
        </w:rPr>
        <w:t>Załącznik nr 4-</w:t>
      </w:r>
      <w:r w:rsidRPr="00417015">
        <w:rPr>
          <w:rFonts w:asciiTheme="majorHAnsi" w:hAnsiTheme="majorHAnsi"/>
          <w:sz w:val="20"/>
          <w:szCs w:val="20"/>
        </w:rPr>
        <w:tab/>
        <w:t>oświadczenia</w:t>
      </w:r>
      <w:r w:rsidRPr="00417015">
        <w:rPr>
          <w:rFonts w:ascii="Cambria" w:hAnsi="Cambria"/>
          <w:sz w:val="20"/>
          <w:szCs w:val="20"/>
        </w:rPr>
        <w:t xml:space="preserve"> Wykonawcy dot. przesłanek wykluczenia z postępowania</w:t>
      </w:r>
    </w:p>
    <w:p w:rsidR="005A5600" w:rsidRPr="00151B94" w:rsidRDefault="005A5600" w:rsidP="00B91846">
      <w:pPr>
        <w:numPr>
          <w:ilvl w:val="0"/>
          <w:numId w:val="5"/>
        </w:numPr>
        <w:spacing w:line="360" w:lineRule="auto"/>
        <w:ind w:left="1077" w:hanging="357"/>
        <w:contextualSpacing/>
        <w:jc w:val="both"/>
        <w:rPr>
          <w:rFonts w:asciiTheme="majorHAnsi" w:hAnsiTheme="majorHAnsi"/>
          <w:sz w:val="20"/>
          <w:szCs w:val="20"/>
        </w:rPr>
      </w:pPr>
      <w:r>
        <w:rPr>
          <w:rFonts w:asciiTheme="majorHAnsi" w:hAnsiTheme="majorHAnsi"/>
          <w:sz w:val="20"/>
          <w:szCs w:val="20"/>
        </w:rPr>
        <w:t>Załącznik nr 5-</w:t>
      </w:r>
      <w:r>
        <w:rPr>
          <w:rFonts w:asciiTheme="majorHAnsi" w:hAnsiTheme="majorHAnsi"/>
          <w:sz w:val="20"/>
          <w:szCs w:val="20"/>
        </w:rPr>
        <w:tab/>
      </w:r>
      <w:r w:rsidRPr="00151B94">
        <w:rPr>
          <w:rFonts w:asciiTheme="majorHAnsi" w:hAnsiTheme="majorHAnsi"/>
          <w:sz w:val="20"/>
          <w:szCs w:val="20"/>
        </w:rPr>
        <w:t>projekt umowy</w:t>
      </w:r>
      <w:r>
        <w:rPr>
          <w:rFonts w:asciiTheme="majorHAnsi" w:hAnsiTheme="majorHAnsi"/>
          <w:sz w:val="20"/>
          <w:szCs w:val="20"/>
        </w:rPr>
        <w:tab/>
      </w:r>
    </w:p>
    <w:p w:rsidR="005A5600" w:rsidRPr="00151B94" w:rsidRDefault="005A5600" w:rsidP="00B91846">
      <w:pPr>
        <w:numPr>
          <w:ilvl w:val="0"/>
          <w:numId w:val="5"/>
        </w:numPr>
        <w:spacing w:line="360" w:lineRule="auto"/>
        <w:contextualSpacing/>
        <w:jc w:val="both"/>
        <w:rPr>
          <w:rFonts w:asciiTheme="majorHAnsi" w:hAnsiTheme="majorHAnsi"/>
          <w:sz w:val="20"/>
          <w:szCs w:val="20"/>
        </w:rPr>
      </w:pPr>
      <w:r w:rsidRPr="00151B94">
        <w:rPr>
          <w:rFonts w:asciiTheme="majorHAnsi" w:hAnsiTheme="majorHAnsi"/>
          <w:sz w:val="20"/>
          <w:szCs w:val="20"/>
        </w:rPr>
        <w:t xml:space="preserve">Załącznik </w:t>
      </w:r>
      <w:r>
        <w:rPr>
          <w:rFonts w:asciiTheme="majorHAnsi" w:hAnsiTheme="majorHAnsi"/>
          <w:sz w:val="20"/>
          <w:szCs w:val="20"/>
        </w:rPr>
        <w:t>nr 6</w:t>
      </w:r>
      <w:r w:rsidRPr="00151B94">
        <w:rPr>
          <w:rFonts w:asciiTheme="majorHAnsi" w:hAnsiTheme="majorHAnsi"/>
          <w:sz w:val="20"/>
          <w:szCs w:val="20"/>
        </w:rPr>
        <w:t>-</w:t>
      </w:r>
      <w:r w:rsidRPr="00151B94">
        <w:rPr>
          <w:rFonts w:asciiTheme="majorHAnsi" w:hAnsiTheme="majorHAnsi"/>
          <w:sz w:val="20"/>
          <w:szCs w:val="20"/>
        </w:rPr>
        <w:tab/>
      </w:r>
      <w:r w:rsidRPr="00C41109">
        <w:rPr>
          <w:rFonts w:ascii="Cambria" w:hAnsi="Cambria"/>
          <w:sz w:val="20"/>
          <w:szCs w:val="20"/>
        </w:rPr>
        <w:t>oświadczenie Wykonawcy</w:t>
      </w:r>
      <w:r>
        <w:rPr>
          <w:rFonts w:ascii="Cambria" w:hAnsi="Cambria"/>
          <w:sz w:val="20"/>
          <w:szCs w:val="20"/>
        </w:rPr>
        <w:t xml:space="preserve"> dot. braku powiązania z Zamawiającym</w:t>
      </w:r>
    </w:p>
    <w:p w:rsidR="005A5600" w:rsidRPr="00151B94" w:rsidRDefault="005A5600" w:rsidP="005A5600">
      <w:pPr>
        <w:jc w:val="both"/>
        <w:rPr>
          <w:rFonts w:asciiTheme="majorHAnsi" w:hAnsiTheme="majorHAnsi" w:cs="Times New Roman"/>
          <w:b/>
          <w:sz w:val="20"/>
          <w:szCs w:val="20"/>
          <w:u w:val="single"/>
        </w:rPr>
      </w:pPr>
    </w:p>
    <w:p w:rsidR="005A5600" w:rsidRDefault="005A5600" w:rsidP="005A5600">
      <w:pPr>
        <w:jc w:val="both"/>
        <w:rPr>
          <w:rFonts w:asciiTheme="majorHAnsi" w:hAnsiTheme="majorHAnsi"/>
          <w:b/>
          <w:sz w:val="20"/>
          <w:szCs w:val="20"/>
          <w:u w:val="single"/>
        </w:rPr>
      </w:pPr>
    </w:p>
    <w:p w:rsidR="005A5600" w:rsidRDefault="005A5600" w:rsidP="005A5600">
      <w:pPr>
        <w:jc w:val="both"/>
        <w:rPr>
          <w:rFonts w:asciiTheme="majorHAnsi" w:hAnsiTheme="majorHAnsi"/>
          <w:b/>
          <w:sz w:val="20"/>
          <w:szCs w:val="20"/>
          <w:u w:val="single"/>
        </w:rPr>
      </w:pPr>
    </w:p>
    <w:p w:rsidR="005A5600" w:rsidRDefault="005A5600" w:rsidP="005A5600">
      <w:pPr>
        <w:jc w:val="both"/>
        <w:rPr>
          <w:rFonts w:asciiTheme="majorHAnsi" w:hAnsiTheme="majorHAnsi"/>
          <w:b/>
          <w:sz w:val="20"/>
          <w:szCs w:val="20"/>
          <w:u w:val="single"/>
        </w:rPr>
      </w:pPr>
    </w:p>
    <w:p w:rsidR="005A5600" w:rsidRDefault="005A5600" w:rsidP="005A5600">
      <w:pPr>
        <w:jc w:val="both"/>
        <w:rPr>
          <w:rFonts w:asciiTheme="majorHAnsi" w:hAnsiTheme="majorHAnsi"/>
          <w:b/>
          <w:sz w:val="20"/>
          <w:szCs w:val="20"/>
          <w:u w:val="single"/>
        </w:rPr>
      </w:pPr>
    </w:p>
    <w:p w:rsidR="005A5600" w:rsidRDefault="005A5600" w:rsidP="005A5600">
      <w:pPr>
        <w:jc w:val="both"/>
        <w:rPr>
          <w:rFonts w:asciiTheme="majorHAnsi" w:hAnsiTheme="majorHAnsi"/>
          <w:b/>
          <w:sz w:val="20"/>
          <w:szCs w:val="20"/>
          <w:u w:val="single"/>
        </w:rPr>
      </w:pPr>
    </w:p>
    <w:p w:rsidR="007B31FF" w:rsidRPr="00841F44" w:rsidRDefault="007B31FF" w:rsidP="00BE7DCF">
      <w:pPr>
        <w:rPr>
          <w:rFonts w:asciiTheme="majorHAnsi" w:hAnsiTheme="majorHAnsi"/>
          <w:b/>
          <w:sz w:val="20"/>
          <w:szCs w:val="20"/>
        </w:rPr>
      </w:pPr>
    </w:p>
    <w:p w:rsidR="007B31FF" w:rsidRPr="00841F44" w:rsidRDefault="00753656" w:rsidP="007B31FF">
      <w:pPr>
        <w:autoSpaceDE w:val="0"/>
        <w:autoSpaceDN w:val="0"/>
        <w:adjustRightInd w:val="0"/>
        <w:ind w:left="5245"/>
        <w:jc w:val="center"/>
        <w:rPr>
          <w:rFonts w:asciiTheme="majorHAnsi" w:eastAsia="Calibri" w:hAnsiTheme="majorHAnsi" w:cstheme="minorHAnsi"/>
          <w:b/>
          <w:bCs/>
          <w:color w:val="000000" w:themeColor="text1"/>
          <w:sz w:val="20"/>
          <w:szCs w:val="20"/>
        </w:rPr>
      </w:pPr>
      <w:r w:rsidRPr="00841F44">
        <w:rPr>
          <w:rFonts w:asciiTheme="majorHAnsi" w:hAnsiTheme="majorHAnsi"/>
          <w:sz w:val="20"/>
          <w:szCs w:val="20"/>
        </w:rPr>
        <w:t>………………………………………..</w:t>
      </w: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Pr="00841F44"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B31FF" w:rsidRDefault="007B31FF" w:rsidP="007B31FF">
      <w:pPr>
        <w:autoSpaceDE w:val="0"/>
        <w:autoSpaceDN w:val="0"/>
        <w:adjustRightInd w:val="0"/>
        <w:rPr>
          <w:rFonts w:asciiTheme="majorHAnsi" w:eastAsia="Calibri" w:hAnsiTheme="majorHAnsi" w:cstheme="minorHAnsi"/>
          <w:b/>
          <w:bCs/>
          <w:color w:val="000000" w:themeColor="text1"/>
          <w:sz w:val="20"/>
          <w:szCs w:val="20"/>
          <w:u w:val="single"/>
        </w:rPr>
      </w:pPr>
    </w:p>
    <w:p w:rsidR="00107672" w:rsidRDefault="00107672" w:rsidP="007B31FF">
      <w:pPr>
        <w:autoSpaceDE w:val="0"/>
        <w:autoSpaceDN w:val="0"/>
        <w:adjustRightInd w:val="0"/>
        <w:rPr>
          <w:rFonts w:asciiTheme="majorHAnsi" w:eastAsia="Calibri" w:hAnsiTheme="majorHAnsi" w:cstheme="minorHAnsi"/>
          <w:b/>
          <w:bCs/>
          <w:color w:val="000000" w:themeColor="text1"/>
          <w:sz w:val="20"/>
          <w:szCs w:val="20"/>
          <w:u w:val="single"/>
        </w:rPr>
      </w:pPr>
    </w:p>
    <w:p w:rsidR="00107672" w:rsidRDefault="00107672" w:rsidP="007B31FF">
      <w:pPr>
        <w:autoSpaceDE w:val="0"/>
        <w:autoSpaceDN w:val="0"/>
        <w:adjustRightInd w:val="0"/>
        <w:rPr>
          <w:rFonts w:asciiTheme="majorHAnsi" w:eastAsia="Calibri" w:hAnsiTheme="majorHAnsi" w:cstheme="minorHAnsi"/>
          <w:b/>
          <w:bCs/>
          <w:color w:val="000000" w:themeColor="text1"/>
          <w:sz w:val="20"/>
          <w:szCs w:val="20"/>
          <w:u w:val="single"/>
        </w:rPr>
      </w:pPr>
    </w:p>
    <w:p w:rsidR="00107672" w:rsidRDefault="00107672" w:rsidP="007B31FF">
      <w:pPr>
        <w:autoSpaceDE w:val="0"/>
        <w:autoSpaceDN w:val="0"/>
        <w:adjustRightInd w:val="0"/>
        <w:rPr>
          <w:rFonts w:asciiTheme="majorHAnsi" w:eastAsia="Calibri" w:hAnsiTheme="majorHAnsi" w:cstheme="minorHAnsi"/>
          <w:b/>
          <w:bCs/>
          <w:color w:val="000000" w:themeColor="text1"/>
          <w:sz w:val="20"/>
          <w:szCs w:val="20"/>
          <w:u w:val="single"/>
        </w:rPr>
      </w:pPr>
    </w:p>
    <w:p w:rsidR="00107672" w:rsidRDefault="00107672" w:rsidP="007B31FF">
      <w:pPr>
        <w:autoSpaceDE w:val="0"/>
        <w:autoSpaceDN w:val="0"/>
        <w:adjustRightInd w:val="0"/>
        <w:rPr>
          <w:rFonts w:asciiTheme="majorHAnsi" w:eastAsia="Calibri" w:hAnsiTheme="majorHAnsi" w:cstheme="minorHAnsi"/>
          <w:b/>
          <w:bCs/>
          <w:color w:val="000000" w:themeColor="text1"/>
          <w:sz w:val="20"/>
          <w:szCs w:val="20"/>
          <w:u w:val="single"/>
        </w:rPr>
      </w:pPr>
    </w:p>
    <w:p w:rsidR="00753656" w:rsidRDefault="00753656" w:rsidP="008F060A">
      <w:pPr>
        <w:autoSpaceDE w:val="0"/>
        <w:autoSpaceDN w:val="0"/>
        <w:adjustRightInd w:val="0"/>
        <w:rPr>
          <w:rFonts w:asciiTheme="majorHAnsi" w:eastAsia="Calibri" w:hAnsiTheme="majorHAnsi" w:cstheme="minorHAnsi"/>
          <w:b/>
          <w:bCs/>
          <w:color w:val="000000" w:themeColor="text1"/>
          <w:sz w:val="20"/>
          <w:szCs w:val="20"/>
          <w:u w:val="single"/>
        </w:rPr>
      </w:pPr>
    </w:p>
    <w:p w:rsidR="00DE35E1" w:rsidRPr="00841F44" w:rsidRDefault="00DE35E1" w:rsidP="008F060A">
      <w:pPr>
        <w:autoSpaceDE w:val="0"/>
        <w:autoSpaceDN w:val="0"/>
        <w:adjustRightInd w:val="0"/>
        <w:rPr>
          <w:rFonts w:asciiTheme="majorHAnsi" w:eastAsia="Calibri" w:hAnsiTheme="majorHAnsi" w:cstheme="minorHAnsi"/>
          <w:b/>
          <w:bCs/>
          <w:color w:val="000000" w:themeColor="text1"/>
          <w:sz w:val="20"/>
          <w:szCs w:val="20"/>
          <w:u w:val="single"/>
        </w:rPr>
      </w:pPr>
    </w:p>
    <w:p w:rsidR="008F060A" w:rsidRPr="00841F44" w:rsidRDefault="008F060A" w:rsidP="008F060A">
      <w:pPr>
        <w:autoSpaceDE w:val="0"/>
        <w:autoSpaceDN w:val="0"/>
        <w:adjustRightInd w:val="0"/>
        <w:rPr>
          <w:rFonts w:asciiTheme="majorHAnsi" w:eastAsia="Calibri" w:hAnsiTheme="majorHAnsi" w:cstheme="minorHAnsi"/>
          <w:b/>
          <w:bCs/>
          <w:color w:val="000000" w:themeColor="text1"/>
          <w:sz w:val="20"/>
          <w:szCs w:val="20"/>
          <w:u w:val="single"/>
        </w:rPr>
      </w:pPr>
      <w:r w:rsidRPr="00841F44">
        <w:rPr>
          <w:rFonts w:asciiTheme="majorHAnsi" w:eastAsia="Calibri" w:hAnsiTheme="majorHAnsi" w:cstheme="minorHAnsi"/>
          <w:b/>
          <w:bCs/>
          <w:color w:val="000000" w:themeColor="text1"/>
          <w:sz w:val="20"/>
          <w:szCs w:val="20"/>
          <w:u w:val="single"/>
        </w:rPr>
        <w:t xml:space="preserve">Załącznik nr 1 </w:t>
      </w:r>
    </w:p>
    <w:p w:rsidR="008F060A" w:rsidRPr="00841F44" w:rsidRDefault="008F060A" w:rsidP="008F060A">
      <w:pPr>
        <w:autoSpaceDE w:val="0"/>
        <w:autoSpaceDN w:val="0"/>
        <w:adjustRightInd w:val="0"/>
        <w:jc w:val="center"/>
        <w:rPr>
          <w:rFonts w:asciiTheme="majorHAnsi" w:eastAsia="Calibri" w:hAnsiTheme="majorHAnsi" w:cstheme="minorHAnsi"/>
          <w:b/>
          <w:bCs/>
          <w:color w:val="000000" w:themeColor="text1"/>
          <w:sz w:val="20"/>
          <w:szCs w:val="20"/>
        </w:rPr>
      </w:pPr>
      <w:r w:rsidRPr="00841F44">
        <w:rPr>
          <w:rFonts w:asciiTheme="majorHAnsi" w:eastAsia="Calibri" w:hAnsiTheme="majorHAnsi" w:cstheme="minorHAnsi"/>
          <w:b/>
          <w:bCs/>
          <w:color w:val="000000" w:themeColor="text1"/>
          <w:sz w:val="20"/>
          <w:szCs w:val="20"/>
        </w:rPr>
        <w:t>CHARAKTERYSTYKA PRZEDMIOTU ZAMÓWIENIA</w:t>
      </w:r>
    </w:p>
    <w:p w:rsidR="008F3D57" w:rsidRDefault="008F3D57" w:rsidP="00135F52">
      <w:pPr>
        <w:ind w:left="426" w:hanging="426"/>
        <w:rPr>
          <w:rFonts w:asciiTheme="majorHAnsi" w:hAnsiTheme="majorHAnsi"/>
          <w:sz w:val="20"/>
          <w:szCs w:val="20"/>
        </w:rPr>
      </w:pP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r w:rsidRPr="00841F44">
        <w:rPr>
          <w:rFonts w:asciiTheme="majorHAnsi" w:eastAsia="Calibri" w:hAnsiTheme="majorHAnsi" w:cstheme="minorHAnsi"/>
          <w:b/>
          <w:bCs/>
          <w:color w:val="000000" w:themeColor="text1"/>
          <w:sz w:val="20"/>
          <w:szCs w:val="20"/>
          <w:highlight w:val="yellow"/>
        </w:rPr>
        <w:t>Zadanie nr 1 – druty i elektrody</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Kielce</w:t>
      </w: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highlight w:val="yellow"/>
        </w:rPr>
      </w:pPr>
    </w:p>
    <w:tbl>
      <w:tblPr>
        <w:tblW w:w="9210" w:type="dxa"/>
        <w:tblCellMar>
          <w:left w:w="70" w:type="dxa"/>
          <w:right w:w="70" w:type="dxa"/>
        </w:tblCellMar>
        <w:tblLook w:val="04A0"/>
      </w:tblPr>
      <w:tblGrid>
        <w:gridCol w:w="960"/>
        <w:gridCol w:w="5414"/>
        <w:gridCol w:w="1418"/>
        <w:gridCol w:w="1418"/>
      </w:tblGrid>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Lp.</w:t>
            </w:r>
          </w:p>
        </w:tc>
        <w:tc>
          <w:tcPr>
            <w:tcW w:w="5414"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Nazwa</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Jednostka miary</w:t>
            </w:r>
          </w:p>
        </w:tc>
        <w:tc>
          <w:tcPr>
            <w:tcW w:w="141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Ilość</w:t>
            </w:r>
          </w:p>
        </w:tc>
      </w:tr>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w:t>
            </w:r>
          </w:p>
        </w:tc>
        <w:tc>
          <w:tcPr>
            <w:tcW w:w="5414" w:type="dxa"/>
            <w:tcBorders>
              <w:top w:val="single" w:sz="4" w:space="0" w:color="auto"/>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Drut do MIG Ø1,2mm AlMg3</w:t>
            </w:r>
          </w:p>
        </w:tc>
        <w:tc>
          <w:tcPr>
            <w:tcW w:w="1418" w:type="dxa"/>
            <w:tcBorders>
              <w:top w:val="single" w:sz="4" w:space="0" w:color="auto"/>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proofErr w:type="spellStart"/>
            <w:r w:rsidRPr="00841F44">
              <w:rPr>
                <w:rFonts w:asciiTheme="majorHAnsi" w:eastAsia="Times New Roman" w:hAnsiTheme="majorHAnsi" w:cs="Times New Roman"/>
                <w:sz w:val="20"/>
                <w:szCs w:val="20"/>
                <w:lang w:eastAsia="pl-PL"/>
              </w:rPr>
              <w:t>szp</w:t>
            </w:r>
            <w:proofErr w:type="spellEnd"/>
            <w:r w:rsidRPr="00841F44">
              <w:rPr>
                <w:rFonts w:asciiTheme="majorHAnsi" w:eastAsia="Times New Roman" w:hAnsiTheme="majorHAnsi" w:cs="Times New Roman"/>
                <w:sz w:val="20"/>
                <w:szCs w:val="20"/>
                <w:lang w:eastAsia="pl-PL"/>
              </w:rPr>
              <w:t>.(7kg)</w:t>
            </w:r>
          </w:p>
        </w:tc>
        <w:tc>
          <w:tcPr>
            <w:tcW w:w="1418" w:type="dxa"/>
            <w:tcBorders>
              <w:top w:val="single" w:sz="4" w:space="0" w:color="auto"/>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15</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C3A39" w:rsidRDefault="00DE35E1" w:rsidP="009C2A50">
            <w:pPr>
              <w:rPr>
                <w:rFonts w:asciiTheme="majorHAnsi" w:eastAsia="Times New Roman" w:hAnsiTheme="majorHAnsi" w:cs="Times New Roman"/>
                <w:sz w:val="20"/>
                <w:szCs w:val="20"/>
                <w:lang w:val="en-GB" w:eastAsia="pl-PL"/>
              </w:rPr>
            </w:pPr>
            <w:proofErr w:type="spellStart"/>
            <w:r w:rsidRPr="008C3A39">
              <w:rPr>
                <w:rFonts w:asciiTheme="majorHAnsi" w:eastAsia="Times New Roman" w:hAnsiTheme="majorHAnsi" w:cs="Times New Roman"/>
                <w:sz w:val="20"/>
                <w:szCs w:val="20"/>
                <w:lang w:val="en-GB" w:eastAsia="pl-PL"/>
              </w:rPr>
              <w:t>Drut</w:t>
            </w:r>
            <w:proofErr w:type="spellEnd"/>
            <w:r w:rsidRPr="008C3A39">
              <w:rPr>
                <w:rFonts w:asciiTheme="majorHAnsi" w:eastAsia="Times New Roman" w:hAnsiTheme="majorHAnsi" w:cs="Times New Roman"/>
                <w:sz w:val="20"/>
                <w:szCs w:val="20"/>
                <w:lang w:val="en-GB" w:eastAsia="pl-PL"/>
              </w:rPr>
              <w:t xml:space="preserve"> MAG Ø 1,0mm G3Si1</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proofErr w:type="spellStart"/>
            <w:r w:rsidRPr="00841F44">
              <w:rPr>
                <w:rFonts w:asciiTheme="majorHAnsi" w:eastAsia="Times New Roman" w:hAnsiTheme="majorHAnsi" w:cs="Times New Roman"/>
                <w:sz w:val="20"/>
                <w:szCs w:val="20"/>
                <w:lang w:eastAsia="pl-PL"/>
              </w:rPr>
              <w:t>szp</w:t>
            </w:r>
            <w:proofErr w:type="spellEnd"/>
            <w:r w:rsidRPr="00841F44">
              <w:rPr>
                <w:rFonts w:asciiTheme="majorHAnsi" w:eastAsia="Times New Roman" w:hAnsiTheme="majorHAnsi" w:cs="Times New Roman"/>
                <w:sz w:val="20"/>
                <w:szCs w:val="20"/>
                <w:lang w:eastAsia="pl-PL"/>
              </w:rPr>
              <w:t>.(15kg)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144</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Drut MAG Ø 1,0mm 308l</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proofErr w:type="spellStart"/>
            <w:r w:rsidRPr="00841F44">
              <w:rPr>
                <w:rFonts w:asciiTheme="majorHAnsi" w:eastAsia="Times New Roman" w:hAnsiTheme="majorHAnsi" w:cs="Times New Roman"/>
                <w:sz w:val="20"/>
                <w:szCs w:val="20"/>
                <w:lang w:eastAsia="pl-PL"/>
              </w:rPr>
              <w:t>szp</w:t>
            </w:r>
            <w:proofErr w:type="spellEnd"/>
            <w:r w:rsidRPr="00841F44">
              <w:rPr>
                <w:rFonts w:asciiTheme="majorHAnsi" w:eastAsia="Times New Roman" w:hAnsiTheme="majorHAnsi" w:cs="Times New Roman"/>
                <w:sz w:val="20"/>
                <w:szCs w:val="20"/>
                <w:lang w:eastAsia="pl-PL"/>
              </w:rPr>
              <w:t>.(15kg)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Drut MAG Ø 1,0mm 2CrMo</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proofErr w:type="spellStart"/>
            <w:r w:rsidRPr="00841F44">
              <w:rPr>
                <w:rFonts w:asciiTheme="majorHAnsi" w:eastAsia="Times New Roman" w:hAnsiTheme="majorHAnsi" w:cs="Times New Roman"/>
                <w:sz w:val="20"/>
                <w:szCs w:val="20"/>
                <w:lang w:eastAsia="pl-PL"/>
              </w:rPr>
              <w:t>szp</w:t>
            </w:r>
            <w:proofErr w:type="spellEnd"/>
            <w:r w:rsidRPr="00841F44">
              <w:rPr>
                <w:rFonts w:asciiTheme="majorHAnsi" w:eastAsia="Times New Roman" w:hAnsiTheme="majorHAnsi" w:cs="Times New Roman"/>
                <w:sz w:val="20"/>
                <w:szCs w:val="20"/>
                <w:lang w:eastAsia="pl-PL"/>
              </w:rPr>
              <w:t>.(15kg)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C3A39" w:rsidRDefault="00DE35E1" w:rsidP="009C2A50">
            <w:pPr>
              <w:rPr>
                <w:rFonts w:asciiTheme="majorHAnsi" w:eastAsia="Times New Roman" w:hAnsiTheme="majorHAnsi" w:cs="Times New Roman"/>
                <w:sz w:val="20"/>
                <w:szCs w:val="20"/>
                <w:lang w:val="en-GB" w:eastAsia="pl-PL"/>
              </w:rPr>
            </w:pPr>
            <w:proofErr w:type="spellStart"/>
            <w:r w:rsidRPr="008C3A39">
              <w:rPr>
                <w:rFonts w:asciiTheme="majorHAnsi" w:eastAsia="Times New Roman" w:hAnsiTheme="majorHAnsi" w:cs="Times New Roman"/>
                <w:sz w:val="20"/>
                <w:szCs w:val="20"/>
                <w:lang w:val="en-GB" w:eastAsia="pl-PL"/>
              </w:rPr>
              <w:t>Drut</w:t>
            </w:r>
            <w:proofErr w:type="spellEnd"/>
            <w:r w:rsidRPr="008C3A39">
              <w:rPr>
                <w:rFonts w:asciiTheme="majorHAnsi" w:eastAsia="Times New Roman" w:hAnsiTheme="majorHAnsi" w:cs="Times New Roman"/>
                <w:sz w:val="20"/>
                <w:szCs w:val="20"/>
                <w:lang w:val="en-GB" w:eastAsia="pl-PL"/>
              </w:rPr>
              <w:t xml:space="preserve"> do TIG Ø 4,0 aluminium AlMg3</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6</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C3A39" w:rsidRDefault="00DE35E1" w:rsidP="009C2A50">
            <w:pPr>
              <w:rPr>
                <w:rFonts w:asciiTheme="majorHAnsi" w:eastAsia="Times New Roman" w:hAnsiTheme="majorHAnsi" w:cs="Times New Roman"/>
                <w:sz w:val="20"/>
                <w:szCs w:val="20"/>
                <w:lang w:val="en-GB" w:eastAsia="pl-PL"/>
              </w:rPr>
            </w:pPr>
            <w:proofErr w:type="spellStart"/>
            <w:r w:rsidRPr="008C3A39">
              <w:rPr>
                <w:rFonts w:asciiTheme="majorHAnsi" w:eastAsia="Times New Roman" w:hAnsiTheme="majorHAnsi" w:cs="Times New Roman"/>
                <w:sz w:val="20"/>
                <w:szCs w:val="20"/>
                <w:lang w:val="en-GB" w:eastAsia="pl-PL"/>
              </w:rPr>
              <w:t>Drut</w:t>
            </w:r>
            <w:proofErr w:type="spellEnd"/>
            <w:r w:rsidRPr="008C3A39">
              <w:rPr>
                <w:rFonts w:asciiTheme="majorHAnsi" w:eastAsia="Times New Roman" w:hAnsiTheme="majorHAnsi" w:cs="Times New Roman"/>
                <w:sz w:val="20"/>
                <w:szCs w:val="20"/>
                <w:lang w:val="en-GB" w:eastAsia="pl-PL"/>
              </w:rPr>
              <w:t xml:space="preserve"> do TIG Ø 2,4 aluminium AlMg3</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7</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Drut TIG Ø 2,0 </w:t>
            </w:r>
            <w:proofErr w:type="spellStart"/>
            <w:r w:rsidRPr="00841F44">
              <w:rPr>
                <w:rFonts w:asciiTheme="majorHAnsi" w:eastAsia="Times New Roman" w:hAnsiTheme="majorHAnsi" w:cs="Times New Roman"/>
                <w:sz w:val="20"/>
                <w:szCs w:val="20"/>
                <w:lang w:eastAsia="pl-PL"/>
              </w:rPr>
              <w:t>nierdzewka</w:t>
            </w:r>
            <w:proofErr w:type="spellEnd"/>
            <w:r w:rsidRPr="00841F44">
              <w:rPr>
                <w:rFonts w:asciiTheme="majorHAnsi" w:eastAsia="Times New Roman" w:hAnsiTheme="majorHAnsi" w:cs="Times New Roman"/>
                <w:sz w:val="20"/>
                <w:szCs w:val="20"/>
                <w:lang w:eastAsia="pl-PL"/>
              </w:rPr>
              <w:t xml:space="preserve"> </w:t>
            </w:r>
            <w:proofErr w:type="spellStart"/>
            <w:r w:rsidRPr="00841F44">
              <w:rPr>
                <w:rFonts w:asciiTheme="majorHAnsi" w:eastAsia="Times New Roman" w:hAnsiTheme="majorHAnsi" w:cs="Times New Roman"/>
                <w:sz w:val="20"/>
                <w:szCs w:val="20"/>
                <w:lang w:eastAsia="pl-PL"/>
              </w:rPr>
              <w:t>Tigrot</w:t>
            </w:r>
            <w:proofErr w:type="spellEnd"/>
            <w:r w:rsidRPr="00841F44">
              <w:rPr>
                <w:rFonts w:asciiTheme="majorHAnsi" w:eastAsia="Times New Roman" w:hAnsiTheme="majorHAnsi" w:cs="Times New Roman"/>
                <w:sz w:val="20"/>
                <w:szCs w:val="20"/>
                <w:lang w:eastAsia="pl-PL"/>
              </w:rPr>
              <w:t xml:space="preserve"> 308L</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8</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Drut TIG Ø 2,4 </w:t>
            </w:r>
            <w:proofErr w:type="spellStart"/>
            <w:r w:rsidRPr="00841F44">
              <w:rPr>
                <w:rFonts w:asciiTheme="majorHAnsi" w:eastAsia="Times New Roman" w:hAnsiTheme="majorHAnsi" w:cs="Times New Roman"/>
                <w:sz w:val="20"/>
                <w:szCs w:val="20"/>
                <w:lang w:eastAsia="pl-PL"/>
              </w:rPr>
              <w:t>nierdzewka</w:t>
            </w:r>
            <w:proofErr w:type="spellEnd"/>
            <w:r w:rsidRPr="00841F44">
              <w:rPr>
                <w:rFonts w:asciiTheme="majorHAnsi" w:eastAsia="Times New Roman" w:hAnsiTheme="majorHAnsi" w:cs="Times New Roman"/>
                <w:sz w:val="20"/>
                <w:szCs w:val="20"/>
                <w:lang w:eastAsia="pl-PL"/>
              </w:rPr>
              <w:t xml:space="preserve"> </w:t>
            </w:r>
            <w:proofErr w:type="spellStart"/>
            <w:r w:rsidRPr="00841F44">
              <w:rPr>
                <w:rFonts w:asciiTheme="majorHAnsi" w:eastAsia="Times New Roman" w:hAnsiTheme="majorHAnsi" w:cs="Times New Roman"/>
                <w:sz w:val="20"/>
                <w:szCs w:val="20"/>
                <w:lang w:eastAsia="pl-PL"/>
              </w:rPr>
              <w:t>Tigrot</w:t>
            </w:r>
            <w:proofErr w:type="spellEnd"/>
            <w:r w:rsidRPr="00841F44">
              <w:rPr>
                <w:rFonts w:asciiTheme="majorHAnsi" w:eastAsia="Times New Roman" w:hAnsiTheme="majorHAnsi" w:cs="Times New Roman"/>
                <w:sz w:val="20"/>
                <w:szCs w:val="20"/>
                <w:lang w:eastAsia="pl-PL"/>
              </w:rPr>
              <w:t xml:space="preserve"> 308L</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9</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Drut TIG W3Si1 Ø 2,0 (tuba 5kg)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C3A39" w:rsidRDefault="00DE35E1" w:rsidP="009C2A50">
            <w:pPr>
              <w:rPr>
                <w:rFonts w:asciiTheme="majorHAnsi" w:eastAsia="Times New Roman" w:hAnsiTheme="majorHAnsi" w:cs="Times New Roman"/>
                <w:sz w:val="20"/>
                <w:szCs w:val="20"/>
                <w:lang w:val="en-GB" w:eastAsia="pl-PL"/>
              </w:rPr>
            </w:pPr>
            <w:proofErr w:type="spellStart"/>
            <w:r w:rsidRPr="008C3A39">
              <w:rPr>
                <w:rFonts w:asciiTheme="majorHAnsi" w:eastAsia="Times New Roman" w:hAnsiTheme="majorHAnsi" w:cs="Times New Roman"/>
                <w:sz w:val="20"/>
                <w:szCs w:val="20"/>
                <w:lang w:val="en-GB" w:eastAsia="pl-PL"/>
              </w:rPr>
              <w:t>Drut</w:t>
            </w:r>
            <w:proofErr w:type="spellEnd"/>
            <w:r w:rsidRPr="008C3A39">
              <w:rPr>
                <w:rFonts w:asciiTheme="majorHAnsi" w:eastAsia="Times New Roman" w:hAnsiTheme="majorHAnsi" w:cs="Times New Roman"/>
                <w:sz w:val="20"/>
                <w:szCs w:val="20"/>
                <w:lang w:val="en-GB" w:eastAsia="pl-PL"/>
              </w:rPr>
              <w:t xml:space="preserve"> TIG 2CrMo Ø 2,0 (tuba 5kg)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11</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Drut spawalniczy SPG1 Ø 2,5</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Elektrody Ø 2,5 EB146  (4.5kg)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324</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13</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Elektrody Ø 3,25 EB146  (6kg)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432</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14</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Elektrody Ø 2,5 Rutylowo-zasadowe</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132</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15</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Elektrody Ø 3,25 Rutylowo-zasadowe</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216</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16</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Elektrody OK 61.35 lub OK 63.35 Ø 2,5 </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21</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17</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Elektrody OK 61.35 lub OK 63.35 Ø 3,25 </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26</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18</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Elektrody OK 61.30 lub OK 63.30 lub OK 63.80  Ø 2,5 </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21</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19</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Elektrody OK 61.30 lub OK 63.30 lub OK 63.80  Ø 3,25 </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26</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Elektrody 2CrMo Ø 2,5 </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3,2</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21</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Elektroda TIG WP Ø 3,2</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22</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Elektroda TIG Ø 2,4 </w:t>
            </w:r>
            <w:proofErr w:type="spellStart"/>
            <w:r w:rsidRPr="00841F44">
              <w:rPr>
                <w:rFonts w:asciiTheme="majorHAnsi" w:eastAsia="Times New Roman" w:hAnsiTheme="majorHAnsi" w:cs="Times New Roman"/>
                <w:sz w:val="20"/>
                <w:szCs w:val="20"/>
                <w:lang w:eastAsia="pl-PL"/>
              </w:rPr>
              <w:t>WCe</w:t>
            </w:r>
            <w:proofErr w:type="spellEnd"/>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500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23</w:t>
            </w:r>
          </w:p>
        </w:tc>
        <w:tc>
          <w:tcPr>
            <w:tcW w:w="541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Elektroda TIG Ø 3,2 E3</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41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w:t>
            </w:r>
          </w:p>
        </w:tc>
      </w:tr>
    </w:tbl>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highlight w:val="yellow"/>
        </w:rPr>
      </w:pP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r w:rsidRPr="00841F44">
        <w:rPr>
          <w:rFonts w:asciiTheme="majorHAnsi" w:eastAsia="Calibri" w:hAnsiTheme="majorHAnsi" w:cstheme="minorHAnsi"/>
          <w:b/>
          <w:bCs/>
          <w:color w:val="000000" w:themeColor="text1"/>
          <w:sz w:val="20"/>
          <w:szCs w:val="20"/>
          <w:highlight w:val="yellow"/>
        </w:rPr>
        <w:t>Zadanie nr 2 – druty i elektrody</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Starachowice</w:t>
      </w: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p>
    <w:tbl>
      <w:tblPr>
        <w:tblW w:w="9214" w:type="dxa"/>
        <w:tblInd w:w="-5" w:type="dxa"/>
        <w:tblCellMar>
          <w:left w:w="70" w:type="dxa"/>
          <w:right w:w="70" w:type="dxa"/>
        </w:tblCellMar>
        <w:tblLook w:val="04A0"/>
      </w:tblPr>
      <w:tblGrid>
        <w:gridCol w:w="993"/>
        <w:gridCol w:w="5386"/>
        <w:gridCol w:w="1418"/>
        <w:gridCol w:w="1417"/>
      </w:tblGrid>
      <w:tr w:rsidR="00DE35E1" w:rsidRPr="00841F44" w:rsidTr="009C2A50">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Calibri"/>
                <w:b/>
                <w:color w:val="000000"/>
                <w:sz w:val="20"/>
                <w:szCs w:val="20"/>
                <w:lang w:eastAsia="pl-PL"/>
              </w:rPr>
            </w:pPr>
            <w:r w:rsidRPr="00841F44">
              <w:rPr>
                <w:rFonts w:asciiTheme="majorHAnsi" w:eastAsia="Times New Roman" w:hAnsiTheme="majorHAnsi" w:cs="Calibri"/>
                <w:b/>
                <w:color w:val="000000"/>
                <w:sz w:val="20"/>
                <w:szCs w:val="20"/>
                <w:lang w:eastAsia="pl-PL"/>
              </w:rPr>
              <w:t>Lp.</w:t>
            </w:r>
          </w:p>
        </w:tc>
        <w:tc>
          <w:tcPr>
            <w:tcW w:w="538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Nazwa</w:t>
            </w:r>
          </w:p>
        </w:tc>
        <w:tc>
          <w:tcPr>
            <w:tcW w:w="1418"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Jednostka miary</w:t>
            </w:r>
          </w:p>
        </w:tc>
        <w:tc>
          <w:tcPr>
            <w:tcW w:w="1417"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 xml:space="preserve">Ilość </w:t>
            </w:r>
          </w:p>
        </w:tc>
      </w:tr>
      <w:tr w:rsidR="00DE35E1" w:rsidRPr="00841F44" w:rsidTr="009C2A50">
        <w:trPr>
          <w:trHeight w:val="315"/>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1</w:t>
            </w:r>
          </w:p>
        </w:tc>
        <w:tc>
          <w:tcPr>
            <w:tcW w:w="5386"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Drut spawalniczy, 15 kg rolka, fi 1,0 mm, G3si1</w:t>
            </w:r>
          </w:p>
        </w:tc>
        <w:tc>
          <w:tcPr>
            <w:tcW w:w="1418"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 rolek</w:t>
            </w:r>
          </w:p>
        </w:tc>
        <w:tc>
          <w:tcPr>
            <w:tcW w:w="1417"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100</w:t>
            </w:r>
          </w:p>
        </w:tc>
      </w:tr>
      <w:tr w:rsidR="00DE35E1" w:rsidRPr="00841F44" w:rsidTr="009C2A50">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2</w:t>
            </w:r>
          </w:p>
        </w:tc>
        <w:tc>
          <w:tcPr>
            <w:tcW w:w="5386" w:type="dxa"/>
            <w:tcBorders>
              <w:top w:val="nil"/>
              <w:left w:val="nil"/>
              <w:bottom w:val="single" w:sz="8" w:space="0" w:color="auto"/>
              <w:right w:val="single" w:sz="4" w:space="0" w:color="auto"/>
            </w:tcBorders>
            <w:shd w:val="clear" w:color="auto" w:fill="auto"/>
            <w:vAlign w:val="center"/>
            <w:hideMark/>
          </w:tcPr>
          <w:p w:rsidR="00DE35E1" w:rsidRPr="00841F44" w:rsidRDefault="00DE35E1" w:rsidP="009C2A50">
            <w:pPr>
              <w:rPr>
                <w:rFonts w:asciiTheme="majorHAnsi" w:hAnsiTheme="majorHAnsi" w:cs="Arial"/>
                <w:sz w:val="20"/>
                <w:szCs w:val="20"/>
              </w:rPr>
            </w:pPr>
            <w:r w:rsidRPr="00841F44">
              <w:rPr>
                <w:rFonts w:asciiTheme="majorHAnsi" w:hAnsiTheme="majorHAnsi" w:cs="Arial"/>
                <w:sz w:val="20"/>
                <w:szCs w:val="20"/>
                <w:lang w:eastAsia="pl-PL"/>
              </w:rPr>
              <w:t xml:space="preserve">Elektroda wolframowa </w:t>
            </w:r>
            <w:proofErr w:type="spellStart"/>
            <w:r w:rsidRPr="00841F44">
              <w:rPr>
                <w:rFonts w:asciiTheme="majorHAnsi" w:hAnsiTheme="majorHAnsi" w:cs="Arial"/>
                <w:sz w:val="20"/>
                <w:szCs w:val="20"/>
                <w:lang w:eastAsia="pl-PL"/>
              </w:rPr>
              <w:t>tig</w:t>
            </w:r>
            <w:proofErr w:type="spellEnd"/>
            <w:r w:rsidRPr="00841F44">
              <w:rPr>
                <w:rFonts w:asciiTheme="majorHAnsi" w:hAnsiTheme="majorHAnsi" w:cs="Arial"/>
                <w:sz w:val="20"/>
                <w:szCs w:val="20"/>
                <w:lang w:eastAsia="pl-PL"/>
              </w:rPr>
              <w:t xml:space="preserve"> złota 2,4x175, </w:t>
            </w:r>
            <w:proofErr w:type="spellStart"/>
            <w:r w:rsidRPr="00841F44">
              <w:rPr>
                <w:rFonts w:asciiTheme="majorHAnsi" w:hAnsiTheme="majorHAnsi" w:cs="Arial"/>
                <w:sz w:val="20"/>
                <w:szCs w:val="20"/>
                <w:lang w:eastAsia="pl-PL"/>
              </w:rPr>
              <w:t>Binzel</w:t>
            </w:r>
            <w:proofErr w:type="spellEnd"/>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417" w:type="dxa"/>
            <w:tcBorders>
              <w:top w:val="nil"/>
              <w:left w:val="single" w:sz="4" w:space="0" w:color="auto"/>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200</w:t>
            </w:r>
          </w:p>
        </w:tc>
      </w:tr>
      <w:tr w:rsidR="00DE35E1" w:rsidRPr="00841F44" w:rsidTr="009C2A50">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3</w:t>
            </w:r>
          </w:p>
        </w:tc>
        <w:tc>
          <w:tcPr>
            <w:tcW w:w="5386" w:type="dxa"/>
            <w:tcBorders>
              <w:top w:val="nil"/>
              <w:left w:val="nil"/>
              <w:bottom w:val="single" w:sz="8" w:space="0" w:color="auto"/>
              <w:right w:val="single" w:sz="4" w:space="0" w:color="auto"/>
            </w:tcBorders>
            <w:shd w:val="clear" w:color="auto" w:fill="auto"/>
            <w:vAlign w:val="center"/>
          </w:tcPr>
          <w:p w:rsidR="00DE35E1" w:rsidRPr="00841F44" w:rsidRDefault="00DE35E1" w:rsidP="009C2A50">
            <w:pPr>
              <w:rPr>
                <w:rFonts w:asciiTheme="majorHAnsi" w:hAnsiTheme="majorHAnsi" w:cs="Calibri"/>
                <w:color w:val="000000"/>
                <w:sz w:val="20"/>
                <w:szCs w:val="20"/>
              </w:rPr>
            </w:pPr>
            <w:r w:rsidRPr="00841F44">
              <w:rPr>
                <w:rFonts w:asciiTheme="majorHAnsi" w:hAnsiTheme="majorHAnsi" w:cs="Calibri"/>
                <w:color w:val="000000"/>
                <w:sz w:val="20"/>
                <w:szCs w:val="20"/>
              </w:rPr>
              <w:t xml:space="preserve">DRUT SPAWALNICZY NIERDZEWNY TIG 308 </w:t>
            </w:r>
            <w:proofErr w:type="spellStart"/>
            <w:r w:rsidRPr="00841F44">
              <w:rPr>
                <w:rFonts w:asciiTheme="majorHAnsi" w:hAnsiTheme="majorHAnsi" w:cs="Calibri"/>
                <w:color w:val="000000"/>
                <w:sz w:val="20"/>
                <w:szCs w:val="20"/>
              </w:rPr>
              <w:t>LSi</w:t>
            </w:r>
            <w:proofErr w:type="spellEnd"/>
            <w:r w:rsidRPr="00841F44">
              <w:rPr>
                <w:rFonts w:asciiTheme="majorHAnsi" w:hAnsiTheme="majorHAnsi" w:cs="Calibri"/>
                <w:color w:val="000000"/>
                <w:sz w:val="20"/>
                <w:szCs w:val="20"/>
              </w:rPr>
              <w:t xml:space="preserve"> 1,6 mm </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25</w:t>
            </w:r>
          </w:p>
        </w:tc>
      </w:tr>
      <w:tr w:rsidR="00DE35E1" w:rsidRPr="00841F44" w:rsidTr="009C2A50">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4</w:t>
            </w:r>
          </w:p>
        </w:tc>
        <w:tc>
          <w:tcPr>
            <w:tcW w:w="5386" w:type="dxa"/>
            <w:tcBorders>
              <w:top w:val="nil"/>
              <w:left w:val="nil"/>
              <w:bottom w:val="single" w:sz="8" w:space="0" w:color="auto"/>
              <w:right w:val="single" w:sz="4" w:space="0" w:color="auto"/>
            </w:tcBorders>
            <w:shd w:val="clear" w:color="auto" w:fill="auto"/>
            <w:vAlign w:val="center"/>
          </w:tcPr>
          <w:p w:rsidR="00DE35E1" w:rsidRPr="00841F44" w:rsidRDefault="00DE35E1" w:rsidP="009C2A50">
            <w:pPr>
              <w:rPr>
                <w:rFonts w:asciiTheme="majorHAnsi" w:hAnsiTheme="majorHAnsi" w:cs="Arial"/>
                <w:sz w:val="20"/>
                <w:szCs w:val="20"/>
                <w:lang w:eastAsia="pl-PL"/>
              </w:rPr>
            </w:pPr>
            <w:r w:rsidRPr="00841F44">
              <w:rPr>
                <w:rFonts w:asciiTheme="majorHAnsi" w:hAnsiTheme="majorHAnsi" w:cs="Arial"/>
                <w:sz w:val="20"/>
                <w:szCs w:val="20"/>
                <w:lang w:eastAsia="pl-PL"/>
              </w:rPr>
              <w:t xml:space="preserve">DRUT SPAWALNICZY NIERDZEWNY TIG 308 </w:t>
            </w:r>
            <w:proofErr w:type="spellStart"/>
            <w:r w:rsidRPr="00841F44">
              <w:rPr>
                <w:rFonts w:asciiTheme="majorHAnsi" w:hAnsiTheme="majorHAnsi" w:cs="Arial"/>
                <w:sz w:val="20"/>
                <w:szCs w:val="20"/>
                <w:lang w:eastAsia="pl-PL"/>
              </w:rPr>
              <w:t>LSi</w:t>
            </w:r>
            <w:proofErr w:type="spellEnd"/>
            <w:r w:rsidRPr="00841F44">
              <w:rPr>
                <w:rFonts w:asciiTheme="majorHAnsi" w:hAnsiTheme="majorHAnsi" w:cs="Arial"/>
                <w:sz w:val="20"/>
                <w:szCs w:val="20"/>
                <w:lang w:eastAsia="pl-PL"/>
              </w:rPr>
              <w:t xml:space="preserve"> 2,4 mm</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25</w:t>
            </w:r>
          </w:p>
        </w:tc>
      </w:tr>
      <w:tr w:rsidR="00DE35E1" w:rsidRPr="00841F44" w:rsidTr="009C2A50">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5</w:t>
            </w:r>
          </w:p>
        </w:tc>
        <w:tc>
          <w:tcPr>
            <w:tcW w:w="5386" w:type="dxa"/>
            <w:tcBorders>
              <w:top w:val="nil"/>
              <w:left w:val="nil"/>
              <w:bottom w:val="single" w:sz="8" w:space="0" w:color="auto"/>
              <w:right w:val="single" w:sz="4" w:space="0" w:color="auto"/>
            </w:tcBorders>
            <w:shd w:val="clear" w:color="auto" w:fill="auto"/>
            <w:vAlign w:val="center"/>
          </w:tcPr>
          <w:p w:rsidR="00DE35E1" w:rsidRPr="00841F44" w:rsidRDefault="00DE35E1" w:rsidP="009C2A50">
            <w:pPr>
              <w:rPr>
                <w:rFonts w:asciiTheme="majorHAnsi" w:hAnsiTheme="majorHAnsi" w:cs="Arial"/>
                <w:sz w:val="20"/>
                <w:szCs w:val="20"/>
                <w:lang w:eastAsia="pl-PL"/>
              </w:rPr>
            </w:pPr>
            <w:r w:rsidRPr="00841F44">
              <w:rPr>
                <w:rFonts w:asciiTheme="majorHAnsi" w:hAnsiTheme="majorHAnsi" w:cs="Arial"/>
                <w:sz w:val="20"/>
                <w:szCs w:val="20"/>
                <w:lang w:eastAsia="pl-PL"/>
              </w:rPr>
              <w:t xml:space="preserve">DRUT SPAWALNICZY NIERDZEWNY TIG 308 </w:t>
            </w:r>
            <w:proofErr w:type="spellStart"/>
            <w:r w:rsidRPr="00841F44">
              <w:rPr>
                <w:rFonts w:asciiTheme="majorHAnsi" w:hAnsiTheme="majorHAnsi" w:cs="Arial"/>
                <w:sz w:val="20"/>
                <w:szCs w:val="20"/>
                <w:lang w:eastAsia="pl-PL"/>
              </w:rPr>
              <w:t>LSi</w:t>
            </w:r>
            <w:proofErr w:type="spellEnd"/>
            <w:r w:rsidRPr="00841F44">
              <w:rPr>
                <w:rFonts w:asciiTheme="majorHAnsi" w:hAnsiTheme="majorHAnsi" w:cs="Arial"/>
                <w:sz w:val="20"/>
                <w:szCs w:val="20"/>
                <w:lang w:eastAsia="pl-PL"/>
              </w:rPr>
              <w:t xml:space="preserve"> 3,2 mm</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25</w:t>
            </w:r>
          </w:p>
        </w:tc>
      </w:tr>
      <w:tr w:rsidR="00DE35E1" w:rsidRPr="00841F44" w:rsidTr="009C2A50">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6</w:t>
            </w:r>
          </w:p>
        </w:tc>
        <w:tc>
          <w:tcPr>
            <w:tcW w:w="5386" w:type="dxa"/>
            <w:tcBorders>
              <w:top w:val="nil"/>
              <w:left w:val="nil"/>
              <w:bottom w:val="single" w:sz="8" w:space="0" w:color="auto"/>
              <w:right w:val="single" w:sz="4" w:space="0" w:color="auto"/>
            </w:tcBorders>
            <w:shd w:val="clear" w:color="auto" w:fill="auto"/>
            <w:vAlign w:val="center"/>
          </w:tcPr>
          <w:p w:rsidR="00DE35E1" w:rsidRPr="00841F44" w:rsidRDefault="00DE35E1" w:rsidP="009C2A50">
            <w:pPr>
              <w:rPr>
                <w:rFonts w:asciiTheme="majorHAnsi" w:hAnsiTheme="majorHAnsi" w:cs="Arial"/>
                <w:sz w:val="20"/>
                <w:szCs w:val="20"/>
                <w:lang w:eastAsia="pl-PL"/>
              </w:rPr>
            </w:pPr>
            <w:r w:rsidRPr="00841F44">
              <w:rPr>
                <w:rFonts w:asciiTheme="majorHAnsi" w:hAnsiTheme="majorHAnsi" w:cs="Arial"/>
                <w:sz w:val="20"/>
                <w:szCs w:val="20"/>
                <w:lang w:eastAsia="pl-PL"/>
              </w:rPr>
              <w:t xml:space="preserve">Drut spawalniczy nierdzewny, 308 </w:t>
            </w:r>
            <w:proofErr w:type="spellStart"/>
            <w:r w:rsidRPr="00841F44">
              <w:rPr>
                <w:rFonts w:asciiTheme="majorHAnsi" w:hAnsiTheme="majorHAnsi" w:cs="Arial"/>
                <w:sz w:val="20"/>
                <w:szCs w:val="20"/>
                <w:lang w:eastAsia="pl-PL"/>
              </w:rPr>
              <w:t>Lsi</w:t>
            </w:r>
            <w:proofErr w:type="spellEnd"/>
            <w:r w:rsidRPr="00841F44">
              <w:rPr>
                <w:rFonts w:asciiTheme="majorHAnsi" w:hAnsiTheme="majorHAnsi" w:cs="Arial"/>
                <w:sz w:val="20"/>
                <w:szCs w:val="20"/>
                <w:lang w:eastAsia="pl-PL"/>
              </w:rPr>
              <w:t>, 15 kg rolka, fi 1,0mm INOX,</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 rolek</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4</w:t>
            </w:r>
          </w:p>
        </w:tc>
      </w:tr>
      <w:tr w:rsidR="00DE35E1" w:rsidRPr="00841F44" w:rsidTr="009C2A50">
        <w:trPr>
          <w:trHeight w:val="66"/>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7</w:t>
            </w:r>
          </w:p>
        </w:tc>
        <w:tc>
          <w:tcPr>
            <w:tcW w:w="5386" w:type="dxa"/>
            <w:tcBorders>
              <w:top w:val="nil"/>
              <w:left w:val="nil"/>
              <w:bottom w:val="single" w:sz="8" w:space="0" w:color="auto"/>
              <w:right w:val="single" w:sz="4" w:space="0" w:color="auto"/>
            </w:tcBorders>
            <w:shd w:val="clear" w:color="auto" w:fill="auto"/>
            <w:vAlign w:val="center"/>
          </w:tcPr>
          <w:p w:rsidR="00DE35E1" w:rsidRPr="00841F44" w:rsidRDefault="00DE35E1" w:rsidP="009C2A50">
            <w:pPr>
              <w:rPr>
                <w:rFonts w:asciiTheme="majorHAnsi" w:hAnsiTheme="majorHAnsi" w:cs="Arial"/>
                <w:sz w:val="20"/>
                <w:szCs w:val="20"/>
                <w:lang w:eastAsia="pl-PL"/>
              </w:rPr>
            </w:pPr>
            <w:r w:rsidRPr="00841F44">
              <w:rPr>
                <w:rFonts w:asciiTheme="majorHAnsi" w:hAnsiTheme="majorHAnsi" w:cs="Arial"/>
                <w:sz w:val="20"/>
                <w:szCs w:val="20"/>
                <w:lang w:eastAsia="pl-PL"/>
              </w:rPr>
              <w:t>DRUT SPAWALNICZY G3Si, sg3, SZPULA  1,0 mm - 5 kg, Średnica drutu:  1,0 mm, Masa szpuli: 5 kg, Szerokość szpuli: 60 mm, Średnica szpuli: 200 mm</w:t>
            </w:r>
          </w:p>
        </w:tc>
        <w:tc>
          <w:tcPr>
            <w:tcW w:w="1418" w:type="dxa"/>
            <w:tcBorders>
              <w:top w:val="nil"/>
              <w:left w:val="single" w:sz="4" w:space="0" w:color="auto"/>
              <w:bottom w:val="single" w:sz="8"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 rolek</w:t>
            </w:r>
          </w:p>
        </w:tc>
        <w:tc>
          <w:tcPr>
            <w:tcW w:w="1417" w:type="dxa"/>
            <w:tcBorders>
              <w:top w:val="nil"/>
              <w:left w:val="single" w:sz="4" w:space="0" w:color="auto"/>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10</w:t>
            </w:r>
          </w:p>
        </w:tc>
      </w:tr>
      <w:tr w:rsidR="00DE35E1" w:rsidRPr="00841F44" w:rsidTr="009C2A50">
        <w:trPr>
          <w:trHeight w:val="184"/>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8</w:t>
            </w:r>
          </w:p>
        </w:tc>
        <w:tc>
          <w:tcPr>
            <w:tcW w:w="5386" w:type="dxa"/>
            <w:tcBorders>
              <w:top w:val="nil"/>
              <w:left w:val="nil"/>
              <w:bottom w:val="single" w:sz="4"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hAnsiTheme="majorHAnsi" w:cs="Arial"/>
                <w:sz w:val="20"/>
                <w:szCs w:val="20"/>
                <w:lang w:eastAsia="pl-PL"/>
              </w:rPr>
              <w:t>DRUT SPAWALNICZY TIG TIGROD 12.64 fi 3,2</w:t>
            </w:r>
          </w:p>
        </w:tc>
        <w:tc>
          <w:tcPr>
            <w:tcW w:w="1418" w:type="dxa"/>
            <w:tcBorders>
              <w:top w:val="nil"/>
              <w:left w:val="nil"/>
              <w:bottom w:val="single" w:sz="4"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417" w:type="dxa"/>
            <w:tcBorders>
              <w:top w:val="nil"/>
              <w:left w:val="nil"/>
              <w:bottom w:val="single" w:sz="4"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25</w:t>
            </w:r>
          </w:p>
        </w:tc>
      </w:tr>
      <w:tr w:rsidR="00DE35E1" w:rsidRPr="00841F44" w:rsidTr="009C2A50">
        <w:trPr>
          <w:trHeight w:val="555"/>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lastRenderedPageBreak/>
              <w:t>9</w:t>
            </w:r>
          </w:p>
        </w:tc>
        <w:tc>
          <w:tcPr>
            <w:tcW w:w="5386"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DRUT SPAWALNICZY TIG TIGROD 12.64 fi 2,4</w:t>
            </w:r>
          </w:p>
        </w:tc>
        <w:tc>
          <w:tcPr>
            <w:tcW w:w="1418"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417"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25</w:t>
            </w:r>
          </w:p>
        </w:tc>
      </w:tr>
      <w:tr w:rsidR="00DE35E1" w:rsidRPr="00841F44" w:rsidTr="009C2A50">
        <w:trPr>
          <w:trHeight w:val="369"/>
        </w:trPr>
        <w:tc>
          <w:tcPr>
            <w:tcW w:w="9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10</w:t>
            </w:r>
          </w:p>
        </w:tc>
        <w:tc>
          <w:tcPr>
            <w:tcW w:w="5386"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DRUT SPAWALNICZY TIG TIGROD 12.64 fi 1,6</w:t>
            </w:r>
          </w:p>
        </w:tc>
        <w:tc>
          <w:tcPr>
            <w:tcW w:w="1418"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417"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25</w:t>
            </w:r>
          </w:p>
        </w:tc>
      </w:tr>
    </w:tbl>
    <w:p w:rsidR="00DE35E1" w:rsidRPr="00841F44" w:rsidRDefault="00DE35E1" w:rsidP="00DE35E1">
      <w:pPr>
        <w:spacing w:after="200" w:line="276" w:lineRule="auto"/>
        <w:rPr>
          <w:rFonts w:asciiTheme="majorHAnsi" w:hAnsiTheme="majorHAnsi"/>
          <w:sz w:val="20"/>
          <w:szCs w:val="20"/>
        </w:rPr>
      </w:pP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r w:rsidRPr="00841F44">
        <w:rPr>
          <w:rFonts w:asciiTheme="majorHAnsi" w:eastAsia="Calibri" w:hAnsiTheme="majorHAnsi" w:cstheme="minorHAnsi"/>
          <w:b/>
          <w:bCs/>
          <w:color w:val="000000" w:themeColor="text1"/>
          <w:sz w:val="20"/>
          <w:szCs w:val="20"/>
          <w:highlight w:val="yellow"/>
        </w:rPr>
        <w:t>Zadanie nr 3 – druty i elektrody</w:t>
      </w:r>
      <w:r w:rsidRPr="00841F44">
        <w:rPr>
          <w:rFonts w:asciiTheme="majorHAnsi" w:eastAsia="Calibri" w:hAnsiTheme="majorHAnsi" w:cstheme="minorHAnsi"/>
          <w:b/>
          <w:bCs/>
          <w:color w:val="000000" w:themeColor="text1"/>
          <w:sz w:val="20"/>
          <w:szCs w:val="20"/>
        </w:rPr>
        <w:t xml:space="preserve"> - Staszów</w:t>
      </w:r>
    </w:p>
    <w:p w:rsidR="00DE35E1" w:rsidRPr="00841F44" w:rsidRDefault="00DE35E1" w:rsidP="00DE35E1">
      <w:pPr>
        <w:autoSpaceDE w:val="0"/>
        <w:autoSpaceDN w:val="0"/>
        <w:adjustRightInd w:val="0"/>
        <w:jc w:val="center"/>
        <w:rPr>
          <w:rFonts w:asciiTheme="majorHAnsi" w:eastAsia="Calibri" w:hAnsiTheme="majorHAnsi" w:cstheme="minorHAnsi"/>
          <w:b/>
          <w:bCs/>
          <w:color w:val="000000" w:themeColor="text1"/>
          <w:sz w:val="20"/>
          <w:szCs w:val="20"/>
        </w:rPr>
      </w:pPr>
    </w:p>
    <w:tbl>
      <w:tblPr>
        <w:tblW w:w="9357" w:type="dxa"/>
        <w:jc w:val="center"/>
        <w:tblCellMar>
          <w:left w:w="70" w:type="dxa"/>
          <w:right w:w="70" w:type="dxa"/>
        </w:tblCellMar>
        <w:tblLook w:val="04A0"/>
      </w:tblPr>
      <w:tblGrid>
        <w:gridCol w:w="846"/>
        <w:gridCol w:w="5817"/>
        <w:gridCol w:w="1560"/>
        <w:gridCol w:w="1134"/>
      </w:tblGrid>
      <w:tr w:rsidR="00DE35E1" w:rsidRPr="00841F44" w:rsidTr="009C2A50">
        <w:trPr>
          <w:trHeight w:val="315"/>
          <w:jc w:val="center"/>
        </w:trPr>
        <w:tc>
          <w:tcPr>
            <w:tcW w:w="84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Calibri"/>
                <w:b/>
                <w:color w:val="000000"/>
                <w:sz w:val="20"/>
                <w:szCs w:val="20"/>
                <w:lang w:eastAsia="pl-PL"/>
              </w:rPr>
            </w:pPr>
            <w:r w:rsidRPr="00841F44">
              <w:rPr>
                <w:rFonts w:asciiTheme="majorHAnsi" w:eastAsia="Times New Roman" w:hAnsiTheme="majorHAnsi" w:cs="Calibri"/>
                <w:b/>
                <w:color w:val="000000"/>
                <w:sz w:val="20"/>
                <w:szCs w:val="20"/>
                <w:lang w:eastAsia="pl-PL"/>
              </w:rPr>
              <w:t>Lp.</w:t>
            </w:r>
          </w:p>
        </w:tc>
        <w:tc>
          <w:tcPr>
            <w:tcW w:w="5817"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Nazwa</w:t>
            </w:r>
          </w:p>
        </w:tc>
        <w:tc>
          <w:tcPr>
            <w:tcW w:w="1560"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Jednostka miary.</w:t>
            </w:r>
          </w:p>
        </w:tc>
        <w:tc>
          <w:tcPr>
            <w:tcW w:w="1134"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Ilość</w:t>
            </w:r>
          </w:p>
        </w:tc>
      </w:tr>
      <w:tr w:rsidR="00DE35E1" w:rsidRPr="00841F44" w:rsidTr="009C2A50">
        <w:trPr>
          <w:trHeight w:val="315"/>
          <w:jc w:val="center"/>
        </w:trPr>
        <w:tc>
          <w:tcPr>
            <w:tcW w:w="84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1</w:t>
            </w:r>
          </w:p>
        </w:tc>
        <w:tc>
          <w:tcPr>
            <w:tcW w:w="5817"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hAnsiTheme="majorHAnsi" w:cs="Arial"/>
                <w:sz w:val="20"/>
                <w:szCs w:val="20"/>
              </w:rPr>
              <w:t>Drut spawalniczy G3Sil fi 1 mm</w:t>
            </w:r>
          </w:p>
        </w:tc>
        <w:tc>
          <w:tcPr>
            <w:tcW w:w="1560"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hAnsiTheme="majorHAnsi" w:cs="Arial"/>
                <w:sz w:val="20"/>
                <w:szCs w:val="20"/>
              </w:rPr>
              <w:t>szpula (16kg)</w:t>
            </w:r>
          </w:p>
        </w:tc>
        <w:tc>
          <w:tcPr>
            <w:tcW w:w="1134"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26</w:t>
            </w:r>
          </w:p>
        </w:tc>
      </w:tr>
    </w:tbl>
    <w:p w:rsidR="00DE35E1" w:rsidRPr="00841F44" w:rsidRDefault="00DE35E1" w:rsidP="00DE35E1">
      <w:pPr>
        <w:spacing w:after="200" w:line="276" w:lineRule="auto"/>
        <w:rPr>
          <w:rFonts w:asciiTheme="majorHAnsi" w:hAnsiTheme="majorHAnsi"/>
          <w:sz w:val="20"/>
          <w:szCs w:val="20"/>
        </w:rPr>
      </w:pP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r w:rsidRPr="00841F44">
        <w:rPr>
          <w:rFonts w:asciiTheme="majorHAnsi" w:eastAsia="Calibri" w:hAnsiTheme="majorHAnsi" w:cstheme="minorHAnsi"/>
          <w:b/>
          <w:bCs/>
          <w:color w:val="000000" w:themeColor="text1"/>
          <w:sz w:val="20"/>
          <w:szCs w:val="20"/>
          <w:highlight w:val="yellow"/>
        </w:rPr>
        <w:t>Zadanie nr 4 – materiały pomocnicze</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Kielce</w:t>
      </w: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highlight w:val="yellow"/>
        </w:rPr>
      </w:pPr>
    </w:p>
    <w:tbl>
      <w:tblPr>
        <w:tblW w:w="9072" w:type="dxa"/>
        <w:tblInd w:w="279" w:type="dxa"/>
        <w:tblCellMar>
          <w:left w:w="70" w:type="dxa"/>
          <w:right w:w="70" w:type="dxa"/>
        </w:tblCellMar>
        <w:tblLook w:val="04A0"/>
      </w:tblPr>
      <w:tblGrid>
        <w:gridCol w:w="709"/>
        <w:gridCol w:w="5528"/>
        <w:gridCol w:w="1276"/>
        <w:gridCol w:w="1559"/>
      </w:tblGrid>
      <w:tr w:rsidR="00DE35E1" w:rsidRPr="00841F44" w:rsidTr="009C2A50">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Lp.</w:t>
            </w:r>
          </w:p>
        </w:tc>
        <w:tc>
          <w:tcPr>
            <w:tcW w:w="552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Nazwa</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Jednostka miary</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Ilość</w:t>
            </w:r>
          </w:p>
        </w:tc>
      </w:tr>
      <w:tr w:rsidR="00DE35E1" w:rsidRPr="00841F44" w:rsidTr="009C2A50">
        <w:trPr>
          <w:trHeight w:val="315"/>
        </w:trPr>
        <w:tc>
          <w:tcPr>
            <w:tcW w:w="709" w:type="dxa"/>
            <w:tcBorders>
              <w:top w:val="single" w:sz="4" w:space="0" w:color="auto"/>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Dysza gazowa MAG MB25 (Łuska gazowa)</w:t>
            </w:r>
          </w:p>
        </w:tc>
        <w:tc>
          <w:tcPr>
            <w:tcW w:w="1276" w:type="dxa"/>
            <w:tcBorders>
              <w:top w:val="single" w:sz="4" w:space="0" w:color="auto"/>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single" w:sz="4" w:space="0" w:color="auto"/>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Końcówka prądowa MAG </w:t>
            </w:r>
            <w:proofErr w:type="spellStart"/>
            <w:r w:rsidRPr="00841F44">
              <w:rPr>
                <w:rFonts w:asciiTheme="majorHAnsi" w:eastAsia="Times New Roman" w:hAnsiTheme="majorHAnsi" w:cs="Times New Roman"/>
                <w:sz w:val="20"/>
                <w:szCs w:val="20"/>
                <w:lang w:eastAsia="pl-PL"/>
              </w:rPr>
              <w:t>Cu-Cr-Zr</w:t>
            </w:r>
            <w:proofErr w:type="spellEnd"/>
            <w:r w:rsidRPr="00841F44">
              <w:rPr>
                <w:rFonts w:asciiTheme="majorHAnsi" w:eastAsia="Times New Roman" w:hAnsiTheme="majorHAnsi" w:cs="Times New Roman"/>
                <w:sz w:val="20"/>
                <w:szCs w:val="20"/>
                <w:lang w:eastAsia="pl-PL"/>
              </w:rPr>
              <w:t xml:space="preserve"> Ø1,0 M6 </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Końcówka prądowa do aluminium Ø 1,2A M6</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Łącznik prądowy MAG MB25 </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Palnik MAG MB25</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60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6</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Pancerz do drutu MAG 1,0-1,2 - 3m (sprężyna)</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60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7</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Pancerz (prowadnik) do drutu MIG teflonowy uchwyt 3m</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8</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Rękawice spawalnicze MAG</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para</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9</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Pasta </w:t>
            </w:r>
            <w:proofErr w:type="spellStart"/>
            <w:r w:rsidRPr="00841F44">
              <w:rPr>
                <w:rFonts w:asciiTheme="majorHAnsi" w:eastAsia="Times New Roman" w:hAnsiTheme="majorHAnsi" w:cs="Times New Roman"/>
                <w:sz w:val="20"/>
                <w:szCs w:val="20"/>
                <w:lang w:eastAsia="pl-PL"/>
              </w:rPr>
              <w:t>antyodpryskowa</w:t>
            </w:r>
            <w:proofErr w:type="spellEnd"/>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Sprężyna do uchwytu (dyszy) MAG MB25</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11</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Dysza ceramiczna TIG 6 do uchwytu 26</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240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Dysza ceramiczna TIG 7 do uchwytu 26</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240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13</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Korek długi TIG do uchwytu 26</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14</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Palnik uchwytu TIG 26 </w:t>
            </w:r>
            <w:proofErr w:type="spellStart"/>
            <w:r w:rsidRPr="00841F44">
              <w:rPr>
                <w:rFonts w:asciiTheme="majorHAnsi" w:eastAsia="Times New Roman" w:hAnsiTheme="majorHAnsi" w:cs="Times New Roman"/>
                <w:sz w:val="20"/>
                <w:szCs w:val="20"/>
                <w:lang w:eastAsia="pl-PL"/>
              </w:rPr>
              <w:t>flex</w:t>
            </w:r>
            <w:proofErr w:type="spellEnd"/>
            <w:r w:rsidRPr="00841F44">
              <w:rPr>
                <w:rFonts w:asciiTheme="majorHAnsi" w:eastAsia="Times New Roman" w:hAnsiTheme="majorHAnsi" w:cs="Times New Roman"/>
                <w:sz w:val="20"/>
                <w:szCs w:val="20"/>
                <w:lang w:eastAsia="pl-PL"/>
              </w:rPr>
              <w:t xml:space="preserve"> (M16) </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48</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15</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Rękawice spawalnicze TIG</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para</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16</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Tuleja korpusu TIG Ø 2,4</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17</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Tuleja korpusu TIG Ø 3,2</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18</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Tulejka zaciskowa TIG Ø 2,4 KLINOWA (mimośrodowa)</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19</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Tulejka zaciskowa TIG Ø 3,2</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w:t>
            </w:r>
          </w:p>
        </w:tc>
      </w:tr>
      <w:tr w:rsidR="00DE35E1" w:rsidRPr="00841F44" w:rsidTr="009C2A50">
        <w:trPr>
          <w:trHeight w:val="37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Suszarka do elektrod temp. min. 300</w:t>
            </w:r>
            <w:r w:rsidRPr="00841F44">
              <w:rPr>
                <w:rFonts w:asciiTheme="majorHAnsi" w:eastAsia="Times New Roman" w:hAnsiTheme="majorHAnsi" w:cs="Times New Roman"/>
                <w:sz w:val="20"/>
                <w:szCs w:val="20"/>
                <w:vertAlign w:val="superscript"/>
                <w:lang w:eastAsia="pl-PL"/>
              </w:rPr>
              <w:t>o</w:t>
            </w:r>
            <w:r w:rsidRPr="00841F44">
              <w:rPr>
                <w:rFonts w:asciiTheme="majorHAnsi" w:eastAsia="Times New Roman" w:hAnsiTheme="majorHAnsi" w:cs="Times New Roman"/>
                <w:sz w:val="20"/>
                <w:szCs w:val="20"/>
                <w:lang w:eastAsia="pl-PL"/>
              </w:rPr>
              <w:t xml:space="preserve">C, </w:t>
            </w:r>
            <w:proofErr w:type="spellStart"/>
            <w:r w:rsidRPr="00841F44">
              <w:rPr>
                <w:rFonts w:asciiTheme="majorHAnsi" w:eastAsia="Times New Roman" w:hAnsiTheme="majorHAnsi" w:cs="Times New Roman"/>
                <w:sz w:val="20"/>
                <w:szCs w:val="20"/>
                <w:lang w:eastAsia="pl-PL"/>
              </w:rPr>
              <w:t>pojemn</w:t>
            </w:r>
            <w:proofErr w:type="spellEnd"/>
            <w:r w:rsidRPr="00841F44">
              <w:rPr>
                <w:rFonts w:asciiTheme="majorHAnsi" w:eastAsia="Times New Roman" w:hAnsiTheme="majorHAnsi" w:cs="Times New Roman"/>
                <w:sz w:val="20"/>
                <w:szCs w:val="20"/>
                <w:lang w:eastAsia="pl-PL"/>
              </w:rPr>
              <w:t>. min 6kg, 450mm</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21</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Uchwyt do elektrodowy min 200A/60%</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24</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22</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Kombinerki</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60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23</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Okulary ochronne</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para</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24</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Rękawice robocze (skórzana część chwytna)</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para</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900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25</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Słuchawki ochronne SNR 25dB (OSY)</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para</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24</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26</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Szczotki </w:t>
            </w:r>
            <w:proofErr w:type="spellStart"/>
            <w:r w:rsidRPr="00841F44">
              <w:rPr>
                <w:rFonts w:asciiTheme="majorHAnsi" w:eastAsia="Times New Roman" w:hAnsiTheme="majorHAnsi" w:cs="Times New Roman"/>
                <w:sz w:val="20"/>
                <w:szCs w:val="20"/>
                <w:lang w:eastAsia="pl-PL"/>
              </w:rPr>
              <w:t>Metabo</w:t>
            </w:r>
            <w:proofErr w:type="spellEnd"/>
            <w:r w:rsidRPr="00841F44">
              <w:rPr>
                <w:rFonts w:asciiTheme="majorHAnsi" w:eastAsia="Times New Roman" w:hAnsiTheme="majorHAnsi" w:cs="Times New Roman"/>
                <w:sz w:val="20"/>
                <w:szCs w:val="20"/>
                <w:lang w:eastAsia="pl-PL"/>
              </w:rPr>
              <w:t xml:space="preserve"> Ø125 – 5x10x16</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komplet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27</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Szczotki druciane</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28</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Szczotki druciane nierdzewne</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24</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lastRenderedPageBreak/>
              <w:t>29</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Szkła białe wewnętrzne 47x103 ESAB </w:t>
            </w:r>
            <w:proofErr w:type="spellStart"/>
            <w:r w:rsidRPr="00841F44">
              <w:rPr>
                <w:rFonts w:asciiTheme="majorHAnsi" w:eastAsia="Times New Roman" w:hAnsiTheme="majorHAnsi" w:cs="Times New Roman"/>
                <w:sz w:val="20"/>
                <w:szCs w:val="20"/>
                <w:lang w:eastAsia="pl-PL"/>
              </w:rPr>
              <w:t>Origo</w:t>
            </w:r>
            <w:proofErr w:type="spellEnd"/>
            <w:r w:rsidRPr="00841F44">
              <w:rPr>
                <w:rFonts w:asciiTheme="majorHAnsi" w:eastAsia="Times New Roman" w:hAnsiTheme="majorHAnsi" w:cs="Times New Roman"/>
                <w:sz w:val="20"/>
                <w:szCs w:val="20"/>
                <w:lang w:eastAsia="pl-PL"/>
              </w:rPr>
              <w:t xml:space="preserve"> </w:t>
            </w:r>
            <w:proofErr w:type="spellStart"/>
            <w:r w:rsidRPr="00841F44">
              <w:rPr>
                <w:rFonts w:asciiTheme="majorHAnsi" w:eastAsia="Times New Roman" w:hAnsiTheme="majorHAnsi" w:cs="Times New Roman"/>
                <w:sz w:val="20"/>
                <w:szCs w:val="20"/>
                <w:lang w:eastAsia="pl-PL"/>
              </w:rPr>
              <w:t>Tech</w:t>
            </w:r>
            <w:proofErr w:type="spellEnd"/>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Szkła białe 50x100</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31</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Szkła białe 90x110 </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32</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Szkła ciemne 50x100 nr10</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33</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Szkła ciemne 50x100 nr11</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34</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Szkła ciemne 50x100 nr9</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35</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Szkła ciemne 90x110 nr10</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36</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Szkła ciemne 90x110 nr11</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37</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Tarcze do cięcia metalu Ø125x2,0</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38</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Tarcze do cięcia metalu Ø125x1,0</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39</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Tarcze do cięcia metalu Ø230x1,9 A30-50 T BF</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40</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Tarcze do cięcia metalu Ø400x3,5</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41</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Tarcze do szlifowania metalu Ø125x6</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42</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Tarcze do szlifowania metalu Ø230x8</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43</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Tarcze spawalnicze preszpanowe</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44</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Dysza do plazmy </w:t>
            </w:r>
            <w:proofErr w:type="spellStart"/>
            <w:r w:rsidRPr="00841F44">
              <w:rPr>
                <w:rFonts w:asciiTheme="majorHAnsi" w:eastAsia="Times New Roman" w:hAnsiTheme="majorHAnsi" w:cs="Times New Roman"/>
                <w:sz w:val="20"/>
                <w:szCs w:val="20"/>
                <w:lang w:eastAsia="pl-PL"/>
              </w:rPr>
              <w:t>Hyperterm</w:t>
            </w:r>
            <w:proofErr w:type="spellEnd"/>
            <w:r w:rsidRPr="00841F44">
              <w:rPr>
                <w:rFonts w:asciiTheme="majorHAnsi" w:eastAsia="Times New Roman" w:hAnsiTheme="majorHAnsi" w:cs="Times New Roman"/>
                <w:sz w:val="20"/>
                <w:szCs w:val="20"/>
                <w:lang w:eastAsia="pl-PL"/>
              </w:rPr>
              <w:t xml:space="preserve"> 60A (do uchwytu T80)</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150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45</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Elektroda do plazmy </w:t>
            </w:r>
            <w:proofErr w:type="spellStart"/>
            <w:r w:rsidRPr="00841F44">
              <w:rPr>
                <w:rFonts w:asciiTheme="majorHAnsi" w:eastAsia="Times New Roman" w:hAnsiTheme="majorHAnsi" w:cs="Times New Roman"/>
                <w:sz w:val="20"/>
                <w:szCs w:val="20"/>
                <w:lang w:eastAsia="pl-PL"/>
              </w:rPr>
              <w:t>Hyperterm</w:t>
            </w:r>
            <w:proofErr w:type="spellEnd"/>
            <w:r w:rsidRPr="00841F44">
              <w:rPr>
                <w:rFonts w:asciiTheme="majorHAnsi" w:eastAsia="Times New Roman" w:hAnsiTheme="majorHAnsi" w:cs="Times New Roman"/>
                <w:sz w:val="20"/>
                <w:szCs w:val="20"/>
                <w:lang w:eastAsia="pl-PL"/>
              </w:rPr>
              <w:t xml:space="preserve"> (do uchwytu T80)</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46</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Nasadka ochronna </w:t>
            </w:r>
            <w:proofErr w:type="spellStart"/>
            <w:r w:rsidRPr="00841F44">
              <w:rPr>
                <w:rFonts w:asciiTheme="majorHAnsi" w:eastAsia="Times New Roman" w:hAnsiTheme="majorHAnsi" w:cs="Times New Roman"/>
                <w:sz w:val="20"/>
                <w:szCs w:val="20"/>
                <w:lang w:eastAsia="pl-PL"/>
              </w:rPr>
              <w:t>Hyperterm</w:t>
            </w:r>
            <w:proofErr w:type="spellEnd"/>
            <w:r w:rsidRPr="00841F44">
              <w:rPr>
                <w:rFonts w:asciiTheme="majorHAnsi" w:eastAsia="Times New Roman" w:hAnsiTheme="majorHAnsi" w:cs="Times New Roman"/>
                <w:sz w:val="20"/>
                <w:szCs w:val="20"/>
                <w:lang w:eastAsia="pl-PL"/>
              </w:rPr>
              <w:t xml:space="preserve"> nr kat. 120928</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47</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Tuleja dystansowa palnik ręczny (Płoza) nr kat. 120929</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48</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Wiertło kobaltowe do </w:t>
            </w:r>
            <w:proofErr w:type="spellStart"/>
            <w:r w:rsidRPr="00841F44">
              <w:rPr>
                <w:rFonts w:asciiTheme="majorHAnsi" w:eastAsia="Times New Roman" w:hAnsiTheme="majorHAnsi" w:cs="Times New Roman"/>
                <w:sz w:val="20"/>
                <w:szCs w:val="20"/>
                <w:lang w:eastAsia="pl-PL"/>
              </w:rPr>
              <w:t>nierdzewki</w:t>
            </w:r>
            <w:proofErr w:type="spellEnd"/>
            <w:r w:rsidRPr="00841F44">
              <w:rPr>
                <w:rFonts w:asciiTheme="majorHAnsi" w:eastAsia="Times New Roman" w:hAnsiTheme="majorHAnsi" w:cs="Times New Roman"/>
                <w:sz w:val="20"/>
                <w:szCs w:val="20"/>
                <w:lang w:eastAsia="pl-PL"/>
              </w:rPr>
              <w:t xml:space="preserve"> Ø1,5mm</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49</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Płytki widiowe SPUN 120308 UP30A</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50</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 xml:space="preserve">Nóż tokarski </w:t>
            </w:r>
            <w:proofErr w:type="spellStart"/>
            <w:r w:rsidRPr="00841F44">
              <w:rPr>
                <w:rFonts w:asciiTheme="majorHAnsi" w:eastAsia="Times New Roman" w:hAnsiTheme="majorHAnsi" w:cs="Times New Roman"/>
                <w:sz w:val="20"/>
                <w:szCs w:val="20"/>
                <w:lang w:eastAsia="pl-PL"/>
              </w:rPr>
              <w:t>NNPe</w:t>
            </w:r>
            <w:proofErr w:type="spellEnd"/>
            <w:r w:rsidRPr="00841F44">
              <w:rPr>
                <w:rFonts w:asciiTheme="majorHAnsi" w:eastAsia="Times New Roman" w:hAnsiTheme="majorHAnsi" w:cs="Times New Roman"/>
                <w:sz w:val="20"/>
                <w:szCs w:val="20"/>
                <w:lang w:eastAsia="pl-PL"/>
              </w:rPr>
              <w:t xml:space="preserve"> 20x12</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szt.</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50</w:t>
            </w:r>
          </w:p>
        </w:tc>
      </w:tr>
      <w:tr w:rsidR="00DE35E1" w:rsidRPr="00841F44" w:rsidTr="009C2A50">
        <w:trPr>
          <w:trHeight w:val="315"/>
        </w:trPr>
        <w:tc>
          <w:tcPr>
            <w:tcW w:w="70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51</w:t>
            </w:r>
          </w:p>
        </w:tc>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Taśma aluminiowa spawalnicza samoprzylepna 50mm/50mb (45mb)</w:t>
            </w:r>
          </w:p>
        </w:tc>
        <w:tc>
          <w:tcPr>
            <w:tcW w:w="1276"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rolka</w:t>
            </w:r>
          </w:p>
        </w:tc>
        <w:tc>
          <w:tcPr>
            <w:tcW w:w="1559" w:type="dxa"/>
            <w:tcBorders>
              <w:top w:val="nil"/>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w:t>
            </w:r>
          </w:p>
        </w:tc>
      </w:tr>
    </w:tbl>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highlight w:val="yellow"/>
        </w:rPr>
      </w:pP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r w:rsidRPr="00841F44">
        <w:rPr>
          <w:rFonts w:asciiTheme="majorHAnsi" w:eastAsia="Calibri" w:hAnsiTheme="majorHAnsi" w:cstheme="minorHAnsi"/>
          <w:b/>
          <w:bCs/>
          <w:color w:val="000000" w:themeColor="text1"/>
          <w:sz w:val="20"/>
          <w:szCs w:val="20"/>
          <w:highlight w:val="yellow"/>
        </w:rPr>
        <w:t>Zadanie nr 5 – materiały pomocnicze</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Starachowice</w:t>
      </w: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p>
    <w:tbl>
      <w:tblPr>
        <w:tblW w:w="9214" w:type="dxa"/>
        <w:tblInd w:w="279" w:type="dxa"/>
        <w:tblCellMar>
          <w:left w:w="70" w:type="dxa"/>
          <w:right w:w="70" w:type="dxa"/>
        </w:tblCellMar>
        <w:tblLook w:val="04A0"/>
      </w:tblPr>
      <w:tblGrid>
        <w:gridCol w:w="736"/>
        <w:gridCol w:w="5501"/>
        <w:gridCol w:w="1276"/>
        <w:gridCol w:w="1701"/>
      </w:tblGrid>
      <w:tr w:rsidR="00DE35E1" w:rsidRPr="00841F44" w:rsidTr="009C2A50">
        <w:trPr>
          <w:trHeight w:val="315"/>
        </w:trPr>
        <w:tc>
          <w:tcPr>
            <w:tcW w:w="73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Calibri"/>
                <w:b/>
                <w:color w:val="000000"/>
                <w:sz w:val="20"/>
                <w:szCs w:val="20"/>
                <w:lang w:eastAsia="pl-PL"/>
              </w:rPr>
            </w:pPr>
            <w:r w:rsidRPr="00841F44">
              <w:rPr>
                <w:rFonts w:asciiTheme="majorHAnsi" w:eastAsia="Times New Roman" w:hAnsiTheme="majorHAnsi" w:cs="Calibri"/>
                <w:b/>
                <w:color w:val="000000"/>
                <w:sz w:val="20"/>
                <w:szCs w:val="20"/>
                <w:lang w:eastAsia="pl-PL"/>
              </w:rPr>
              <w:t>Lp.</w:t>
            </w:r>
          </w:p>
        </w:tc>
        <w:tc>
          <w:tcPr>
            <w:tcW w:w="5501"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Nazwa</w:t>
            </w:r>
          </w:p>
        </w:tc>
        <w:tc>
          <w:tcPr>
            <w:tcW w:w="1276"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Jednostka miary</w:t>
            </w:r>
          </w:p>
        </w:tc>
        <w:tc>
          <w:tcPr>
            <w:tcW w:w="1701" w:type="dxa"/>
            <w:tcBorders>
              <w:top w:val="single" w:sz="8" w:space="0" w:color="auto"/>
              <w:left w:val="nil"/>
              <w:bottom w:val="single" w:sz="8" w:space="0" w:color="auto"/>
              <w:right w:val="single" w:sz="8"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Ilość</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Rękawice spawalnicze Mag </w:t>
            </w:r>
            <w:proofErr w:type="spellStart"/>
            <w:r w:rsidRPr="00841F44">
              <w:rPr>
                <w:rFonts w:asciiTheme="majorHAnsi" w:eastAsia="Times New Roman" w:hAnsiTheme="majorHAnsi" w:cs="Arial"/>
                <w:color w:val="000000"/>
                <w:sz w:val="20"/>
                <w:szCs w:val="20"/>
                <w:lang w:eastAsia="pl-PL"/>
              </w:rPr>
              <w:t>Welddoger</w:t>
            </w:r>
            <w:proofErr w:type="spellEnd"/>
            <w:r w:rsidRPr="00841F44">
              <w:rPr>
                <w:rFonts w:asciiTheme="majorHAnsi" w:eastAsia="Times New Roman" w:hAnsiTheme="majorHAnsi" w:cs="Arial"/>
                <w:color w:val="000000"/>
                <w:sz w:val="20"/>
                <w:szCs w:val="20"/>
                <w:lang w:eastAsia="pl-PL"/>
              </w:rPr>
              <w:t xml:space="preserve"> REIS, </w:t>
            </w:r>
            <w:proofErr w:type="spellStart"/>
            <w:r w:rsidRPr="00841F44">
              <w:rPr>
                <w:rFonts w:asciiTheme="majorHAnsi" w:eastAsia="Times New Roman" w:hAnsiTheme="majorHAnsi" w:cs="Arial"/>
                <w:color w:val="000000"/>
                <w:sz w:val="20"/>
                <w:szCs w:val="20"/>
                <w:lang w:eastAsia="pl-PL"/>
              </w:rPr>
              <w:t>Kewlar</w:t>
            </w:r>
            <w:proofErr w:type="spellEnd"/>
            <w:r w:rsidRPr="00841F44">
              <w:rPr>
                <w:rFonts w:asciiTheme="majorHAnsi" w:eastAsia="Times New Roman" w:hAnsiTheme="majorHAnsi" w:cs="Arial"/>
                <w:color w:val="000000"/>
                <w:sz w:val="20"/>
                <w:szCs w:val="20"/>
                <w:lang w:eastAsia="pl-PL"/>
              </w:rPr>
              <w:t xml:space="preserve">, </w:t>
            </w:r>
            <w:proofErr w:type="spellStart"/>
            <w:r w:rsidRPr="00841F44">
              <w:rPr>
                <w:rFonts w:asciiTheme="majorHAnsi" w:eastAsia="Times New Roman" w:hAnsiTheme="majorHAnsi" w:cs="Arial"/>
                <w:color w:val="000000"/>
                <w:sz w:val="20"/>
                <w:szCs w:val="20"/>
                <w:lang w:eastAsia="pl-PL"/>
              </w:rPr>
              <w:t>rozm</w:t>
            </w:r>
            <w:proofErr w:type="spellEnd"/>
            <w:r w:rsidRPr="00841F44">
              <w:rPr>
                <w:rFonts w:asciiTheme="majorHAnsi" w:eastAsia="Times New Roman" w:hAnsiTheme="majorHAnsi" w:cs="Arial"/>
                <w:color w:val="000000"/>
                <w:sz w:val="20"/>
                <w:szCs w:val="20"/>
                <w:lang w:eastAsia="pl-PL"/>
              </w:rPr>
              <w:t>. 11</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para</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3</w:t>
            </w:r>
            <w:r w:rsidRPr="00841F44">
              <w:rPr>
                <w:rFonts w:asciiTheme="majorHAnsi" w:eastAsia="Times New Roman" w:hAnsiTheme="majorHAnsi" w:cs="Arial"/>
                <w:color w:val="000000"/>
                <w:sz w:val="20"/>
                <w:szCs w:val="20"/>
                <w:lang w:eastAsia="pl-PL"/>
              </w:rPr>
              <w:t>00</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Rękawice spawalnicze </w:t>
            </w:r>
            <w:proofErr w:type="spellStart"/>
            <w:r w:rsidRPr="00841F44">
              <w:rPr>
                <w:rFonts w:asciiTheme="majorHAnsi" w:eastAsia="Times New Roman" w:hAnsiTheme="majorHAnsi" w:cs="Arial"/>
                <w:color w:val="000000"/>
                <w:sz w:val="20"/>
                <w:szCs w:val="20"/>
                <w:lang w:eastAsia="pl-PL"/>
              </w:rPr>
              <w:t>rozm</w:t>
            </w:r>
            <w:proofErr w:type="spellEnd"/>
            <w:r w:rsidRPr="00841F44">
              <w:rPr>
                <w:rFonts w:asciiTheme="majorHAnsi" w:eastAsia="Times New Roman" w:hAnsiTheme="majorHAnsi" w:cs="Arial"/>
                <w:color w:val="000000"/>
                <w:sz w:val="20"/>
                <w:szCs w:val="20"/>
                <w:lang w:eastAsia="pl-PL"/>
              </w:rPr>
              <w:t>.</w:t>
            </w:r>
            <w:r>
              <w:rPr>
                <w:rFonts w:asciiTheme="majorHAnsi" w:eastAsia="Times New Roman" w:hAnsiTheme="majorHAnsi" w:cs="Arial"/>
                <w:color w:val="000000"/>
                <w:sz w:val="20"/>
                <w:szCs w:val="20"/>
                <w:lang w:eastAsia="pl-PL"/>
              </w:rPr>
              <w:t xml:space="preserve"> 10 TIG skórzane GUNNERS DW-313</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para</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4</w:t>
            </w:r>
            <w:r w:rsidRPr="00841F44">
              <w:rPr>
                <w:rFonts w:asciiTheme="majorHAnsi" w:eastAsia="Times New Roman" w:hAnsiTheme="majorHAnsi" w:cs="Arial"/>
                <w:color w:val="000000"/>
                <w:sz w:val="20"/>
                <w:szCs w:val="20"/>
                <w:lang w:eastAsia="pl-PL"/>
              </w:rPr>
              <w:t>00</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3</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Tarcze</w:t>
            </w:r>
            <w:r>
              <w:rPr>
                <w:rFonts w:asciiTheme="majorHAnsi" w:eastAsia="Times New Roman" w:hAnsiTheme="majorHAnsi" w:cs="Arial"/>
                <w:color w:val="000000"/>
                <w:sz w:val="20"/>
                <w:szCs w:val="20"/>
                <w:lang w:eastAsia="pl-PL"/>
              </w:rPr>
              <w:t xml:space="preserve"> do cięcia metalu 230x1,9x22,23</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200</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4</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Tarc</w:t>
            </w:r>
            <w:r>
              <w:rPr>
                <w:rFonts w:asciiTheme="majorHAnsi" w:eastAsia="Times New Roman" w:hAnsiTheme="majorHAnsi" w:cs="Arial"/>
                <w:color w:val="000000"/>
                <w:sz w:val="20"/>
                <w:szCs w:val="20"/>
                <w:lang w:eastAsia="pl-PL"/>
              </w:rPr>
              <w:t>ze do cięcia metalu 230x3x22,23</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200</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5</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Tarcze do sz</w:t>
            </w:r>
            <w:r>
              <w:rPr>
                <w:rFonts w:asciiTheme="majorHAnsi" w:eastAsia="Times New Roman" w:hAnsiTheme="majorHAnsi" w:cs="Arial"/>
                <w:color w:val="000000"/>
                <w:sz w:val="20"/>
                <w:szCs w:val="20"/>
                <w:lang w:eastAsia="pl-PL"/>
              </w:rPr>
              <w:t>lifowania metalu (kamień) 125x6</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100</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6</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T</w:t>
            </w:r>
            <w:r>
              <w:rPr>
                <w:rFonts w:asciiTheme="majorHAnsi" w:eastAsia="Times New Roman" w:hAnsiTheme="majorHAnsi" w:cs="Arial"/>
                <w:color w:val="000000"/>
                <w:sz w:val="20"/>
                <w:szCs w:val="20"/>
                <w:lang w:eastAsia="pl-PL"/>
              </w:rPr>
              <w:t>arcze do cięcia metalu 125x1 mm</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500</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7</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T</w:t>
            </w:r>
            <w:r>
              <w:rPr>
                <w:rFonts w:asciiTheme="majorHAnsi" w:eastAsia="Times New Roman" w:hAnsiTheme="majorHAnsi" w:cs="Arial"/>
                <w:color w:val="000000"/>
                <w:sz w:val="20"/>
                <w:szCs w:val="20"/>
                <w:lang w:eastAsia="pl-PL"/>
              </w:rPr>
              <w:t>arcza do cięcia metalu 125x2 mm</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300</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8</w:t>
            </w:r>
          </w:p>
        </w:tc>
        <w:tc>
          <w:tcPr>
            <w:tcW w:w="5501" w:type="dxa"/>
            <w:tcBorders>
              <w:top w:val="nil"/>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hAnsiTheme="majorHAnsi" w:cs="Calibri"/>
                <w:color w:val="000000"/>
                <w:sz w:val="20"/>
                <w:szCs w:val="20"/>
              </w:rPr>
            </w:pPr>
            <w:r w:rsidRPr="00841F44">
              <w:rPr>
                <w:rFonts w:asciiTheme="majorHAnsi" w:hAnsiTheme="majorHAnsi" w:cs="Calibri"/>
                <w:color w:val="000000"/>
                <w:sz w:val="20"/>
                <w:szCs w:val="20"/>
              </w:rPr>
              <w:t xml:space="preserve">Tarcza </w:t>
            </w:r>
            <w:proofErr w:type="spellStart"/>
            <w:r w:rsidRPr="00841F44">
              <w:rPr>
                <w:rFonts w:asciiTheme="majorHAnsi" w:hAnsiTheme="majorHAnsi" w:cs="Calibri"/>
                <w:color w:val="000000"/>
                <w:sz w:val="20"/>
                <w:szCs w:val="20"/>
              </w:rPr>
              <w:t>Lamelowa</w:t>
            </w:r>
            <w:proofErr w:type="spellEnd"/>
            <w:r w:rsidRPr="00841F44">
              <w:rPr>
                <w:rFonts w:asciiTheme="majorHAnsi" w:hAnsiTheme="majorHAnsi" w:cs="Calibri"/>
                <w:color w:val="000000"/>
                <w:sz w:val="20"/>
                <w:szCs w:val="20"/>
              </w:rPr>
              <w:t xml:space="preserve"> do szlifowania me</w:t>
            </w:r>
            <w:r>
              <w:rPr>
                <w:rFonts w:asciiTheme="majorHAnsi" w:hAnsiTheme="majorHAnsi" w:cs="Calibri"/>
                <w:color w:val="000000"/>
                <w:sz w:val="20"/>
                <w:szCs w:val="20"/>
              </w:rPr>
              <w:t>talu Norton (ściernica) 125 g60</w:t>
            </w:r>
          </w:p>
        </w:tc>
        <w:tc>
          <w:tcPr>
            <w:tcW w:w="1276" w:type="dxa"/>
            <w:tcBorders>
              <w:top w:val="nil"/>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200</w:t>
            </w:r>
          </w:p>
        </w:tc>
      </w:tr>
      <w:tr w:rsidR="00DE35E1" w:rsidRPr="00841F44" w:rsidTr="009C2A50">
        <w:trPr>
          <w:trHeight w:val="315"/>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9</w:t>
            </w:r>
          </w:p>
        </w:tc>
        <w:tc>
          <w:tcPr>
            <w:tcW w:w="5501" w:type="dxa"/>
            <w:tcBorders>
              <w:top w:val="single" w:sz="4" w:space="0" w:color="auto"/>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SZLIFIERKA KĄTOWA MILWAUKEE AGV 15-125XE 1550W 125</w:t>
            </w:r>
          </w:p>
        </w:tc>
        <w:tc>
          <w:tcPr>
            <w:tcW w:w="1276" w:type="dxa"/>
            <w:tcBorders>
              <w:top w:val="single" w:sz="4" w:space="0" w:color="auto"/>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4" w:space="0" w:color="auto"/>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3</w:t>
            </w:r>
          </w:p>
        </w:tc>
      </w:tr>
      <w:tr w:rsidR="00DE35E1" w:rsidRPr="00841F44" w:rsidTr="009C2A50">
        <w:trPr>
          <w:trHeight w:val="315"/>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10</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Przedłużacz siłowy bu</w:t>
            </w:r>
            <w:r>
              <w:rPr>
                <w:rFonts w:asciiTheme="majorHAnsi" w:eastAsia="Times New Roman" w:hAnsiTheme="majorHAnsi" w:cs="Arial"/>
                <w:color w:val="000000"/>
                <w:sz w:val="20"/>
                <w:szCs w:val="20"/>
                <w:lang w:eastAsia="pl-PL"/>
              </w:rPr>
              <w:t>dowlany gumowy OW 5x2,5 32A 30m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4" w:space="0" w:color="auto"/>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r w:rsidR="00DE35E1" w:rsidRPr="00841F44" w:rsidTr="009C2A50">
        <w:trPr>
          <w:trHeight w:val="315"/>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11</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PRZEDŁUŻACZ SIŁOWY bu</w:t>
            </w:r>
            <w:r>
              <w:rPr>
                <w:rFonts w:asciiTheme="majorHAnsi" w:eastAsia="Times New Roman" w:hAnsiTheme="majorHAnsi" w:cs="Arial"/>
                <w:color w:val="000000"/>
                <w:sz w:val="20"/>
                <w:szCs w:val="20"/>
                <w:lang w:eastAsia="pl-PL"/>
              </w:rPr>
              <w:t>dowlany gumowy 16A OW 5X2,5 30m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4" w:space="0" w:color="auto"/>
              <w:left w:val="single" w:sz="4" w:space="0" w:color="auto"/>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r w:rsidR="00DE35E1" w:rsidRPr="00841F44" w:rsidTr="009C2A50">
        <w:trPr>
          <w:trHeight w:val="315"/>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12</w:t>
            </w:r>
          </w:p>
        </w:tc>
        <w:tc>
          <w:tcPr>
            <w:tcW w:w="5501" w:type="dxa"/>
            <w:tcBorders>
              <w:top w:val="single" w:sz="4" w:space="0" w:color="auto"/>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Rozdzielacz siłowy wt.32A/5p/400V 32A/5p/400V 2x16A/5p/400V 2x16A/3p/250V IP44 404 TAREL</w:t>
            </w:r>
          </w:p>
        </w:tc>
        <w:tc>
          <w:tcPr>
            <w:tcW w:w="1276" w:type="dxa"/>
            <w:tcBorders>
              <w:top w:val="single" w:sz="4" w:space="0" w:color="auto"/>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4" w:space="0" w:color="auto"/>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2</w:t>
            </w:r>
          </w:p>
        </w:tc>
      </w:tr>
      <w:tr w:rsidR="00DE35E1" w:rsidRPr="00841F44" w:rsidTr="009C2A50">
        <w:trPr>
          <w:trHeight w:val="31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lastRenderedPageBreak/>
              <w:t>13</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Łańcuch </w:t>
            </w:r>
            <w:proofErr w:type="spellStart"/>
            <w:r w:rsidRPr="00841F44">
              <w:rPr>
                <w:rFonts w:asciiTheme="majorHAnsi" w:eastAsia="Times New Roman" w:hAnsiTheme="majorHAnsi" w:cs="Arial"/>
                <w:color w:val="000000"/>
                <w:sz w:val="20"/>
                <w:szCs w:val="20"/>
                <w:lang w:eastAsia="pl-PL"/>
              </w:rPr>
              <w:t>DeWALT</w:t>
            </w:r>
            <w:proofErr w:type="spellEnd"/>
            <w:r w:rsidRPr="00841F44">
              <w:rPr>
                <w:rFonts w:asciiTheme="majorHAnsi" w:eastAsia="Times New Roman" w:hAnsiTheme="majorHAnsi" w:cs="Arial"/>
                <w:color w:val="000000"/>
                <w:sz w:val="20"/>
                <w:szCs w:val="20"/>
                <w:lang w:eastAsia="pl-PL"/>
              </w:rPr>
              <w:t xml:space="preserve"> D</w:t>
            </w:r>
            <w:r>
              <w:rPr>
                <w:rFonts w:asciiTheme="majorHAnsi" w:eastAsia="Times New Roman" w:hAnsiTheme="majorHAnsi" w:cs="Arial"/>
                <w:color w:val="000000"/>
                <w:sz w:val="20"/>
                <w:szCs w:val="20"/>
                <w:lang w:eastAsia="pl-PL"/>
              </w:rPr>
              <w:t>T20663 400mm 91T 3/8" do DCM575</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8" w:space="0" w:color="auto"/>
              <w:left w:val="nil"/>
              <w:bottom w:val="single" w:sz="8" w:space="0" w:color="auto"/>
              <w:right w:val="single" w:sz="4"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5</w:t>
            </w:r>
          </w:p>
        </w:tc>
      </w:tr>
      <w:tr w:rsidR="00DE35E1" w:rsidRPr="00841F44" w:rsidTr="009C2A50">
        <w:trPr>
          <w:trHeight w:val="716"/>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14</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Ostrzałka elektryc</w:t>
            </w:r>
            <w:r>
              <w:rPr>
                <w:rFonts w:asciiTheme="majorHAnsi" w:eastAsia="Times New Roman" w:hAnsiTheme="majorHAnsi" w:cs="Arial"/>
                <w:color w:val="000000"/>
                <w:sz w:val="20"/>
                <w:szCs w:val="20"/>
                <w:lang w:eastAsia="pl-PL"/>
              </w:rPr>
              <w:t xml:space="preserve">zna </w:t>
            </w:r>
            <w:proofErr w:type="spellStart"/>
            <w:r>
              <w:rPr>
                <w:rFonts w:asciiTheme="majorHAnsi" w:eastAsia="Times New Roman" w:hAnsiTheme="majorHAnsi" w:cs="Arial"/>
                <w:color w:val="000000"/>
                <w:sz w:val="20"/>
                <w:szCs w:val="20"/>
                <w:lang w:eastAsia="pl-PL"/>
              </w:rPr>
              <w:t>Tecomec</w:t>
            </w:r>
            <w:proofErr w:type="spellEnd"/>
            <w:r>
              <w:rPr>
                <w:rFonts w:asciiTheme="majorHAnsi" w:eastAsia="Times New Roman" w:hAnsiTheme="majorHAnsi" w:cs="Arial"/>
                <w:color w:val="000000"/>
                <w:sz w:val="20"/>
                <w:szCs w:val="20"/>
                <w:lang w:eastAsia="pl-PL"/>
              </w:rPr>
              <w:t xml:space="preserve"> </w:t>
            </w:r>
            <w:proofErr w:type="spellStart"/>
            <w:r>
              <w:rPr>
                <w:rFonts w:asciiTheme="majorHAnsi" w:eastAsia="Times New Roman" w:hAnsiTheme="majorHAnsi" w:cs="Arial"/>
                <w:color w:val="000000"/>
                <w:sz w:val="20"/>
                <w:szCs w:val="20"/>
                <w:lang w:eastAsia="pl-PL"/>
              </w:rPr>
              <w:t>Jolly</w:t>
            </w:r>
            <w:proofErr w:type="spellEnd"/>
            <w:r>
              <w:rPr>
                <w:rFonts w:asciiTheme="majorHAnsi" w:eastAsia="Times New Roman" w:hAnsiTheme="majorHAnsi" w:cs="Arial"/>
                <w:color w:val="000000"/>
                <w:sz w:val="20"/>
                <w:szCs w:val="20"/>
                <w:lang w:eastAsia="pl-PL"/>
              </w:rPr>
              <w:t xml:space="preserve"> EVO 230V/220W</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r w:rsidR="00DE35E1" w:rsidRPr="00841F44" w:rsidTr="009C2A50">
        <w:trPr>
          <w:trHeight w:val="58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15</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CZUJN</w:t>
            </w:r>
            <w:r>
              <w:rPr>
                <w:rFonts w:asciiTheme="majorHAnsi" w:eastAsia="Times New Roman" w:hAnsiTheme="majorHAnsi" w:cs="Arial"/>
                <w:color w:val="000000"/>
                <w:sz w:val="20"/>
                <w:szCs w:val="20"/>
                <w:lang w:eastAsia="pl-PL"/>
              </w:rPr>
              <w:t>IK RUCHU PIR 360 ORNO OR-CR-222</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10</w:t>
            </w:r>
          </w:p>
        </w:tc>
      </w:tr>
      <w:tr w:rsidR="00DE35E1" w:rsidRPr="00841F44" w:rsidTr="009C2A50">
        <w:trPr>
          <w:trHeight w:val="585"/>
        </w:trPr>
        <w:tc>
          <w:tcPr>
            <w:tcW w:w="73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16</w:t>
            </w:r>
          </w:p>
        </w:tc>
        <w:tc>
          <w:tcPr>
            <w:tcW w:w="5501"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Czujnik ruchu ORNO</w:t>
            </w:r>
            <w:r>
              <w:rPr>
                <w:rFonts w:asciiTheme="majorHAnsi" w:eastAsia="Times New Roman" w:hAnsiTheme="majorHAnsi" w:cs="Arial"/>
                <w:color w:val="000000"/>
                <w:sz w:val="20"/>
                <w:szCs w:val="20"/>
                <w:lang w:eastAsia="pl-PL"/>
              </w:rPr>
              <w:t xml:space="preserve"> z trzema sensorami 360° CR-253</w:t>
            </w:r>
          </w:p>
        </w:tc>
        <w:tc>
          <w:tcPr>
            <w:tcW w:w="1276"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5</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ind w:left="15"/>
              <w:jc w:val="center"/>
              <w:rPr>
                <w:rFonts w:asciiTheme="majorHAnsi" w:hAnsiTheme="majorHAnsi" w:cs="Arial"/>
                <w:sz w:val="20"/>
                <w:szCs w:val="20"/>
              </w:rPr>
            </w:pPr>
            <w:r>
              <w:rPr>
                <w:rFonts w:asciiTheme="majorHAnsi" w:hAnsiTheme="majorHAnsi" w:cs="Arial"/>
                <w:sz w:val="20"/>
                <w:szCs w:val="20"/>
              </w:rPr>
              <w:t>17</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Półmaska filtrująca FS-21V FFP2 lub FFP3 D z zaworkiem                  </w:t>
            </w:r>
            <w:r>
              <w:rPr>
                <w:rFonts w:asciiTheme="majorHAnsi" w:hAnsiTheme="majorHAnsi" w:cs="Arial"/>
                <w:sz w:val="20"/>
                <w:szCs w:val="20"/>
              </w:rPr>
              <w:t>i klipsem nosowym</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18</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lang w:val="en-US"/>
              </w:rPr>
            </w:pPr>
            <w:r w:rsidRPr="00841F44">
              <w:rPr>
                <w:rFonts w:asciiTheme="majorHAnsi" w:hAnsiTheme="majorHAnsi" w:cs="Arial"/>
                <w:sz w:val="20"/>
                <w:szCs w:val="20"/>
                <w:lang w:val="en-US"/>
              </w:rPr>
              <w:t xml:space="preserve">3M™ 617830 </w:t>
            </w:r>
            <w:proofErr w:type="spellStart"/>
            <w:r w:rsidRPr="00841F44">
              <w:rPr>
                <w:rFonts w:asciiTheme="majorHAnsi" w:hAnsiTheme="majorHAnsi" w:cs="Arial"/>
                <w:sz w:val="20"/>
                <w:szCs w:val="20"/>
                <w:lang w:val="en-US"/>
              </w:rPr>
              <w:t>Zestaw</w:t>
            </w:r>
            <w:proofErr w:type="spellEnd"/>
            <w:r w:rsidRPr="00841F44">
              <w:rPr>
                <w:rFonts w:asciiTheme="majorHAnsi" w:hAnsiTheme="majorHAnsi" w:cs="Arial"/>
                <w:sz w:val="20"/>
                <w:szCs w:val="20"/>
                <w:lang w:val="en-US"/>
              </w:rPr>
              <w:t xml:space="preserve"> </w:t>
            </w:r>
            <w:proofErr w:type="spellStart"/>
            <w:r w:rsidRPr="00841F44">
              <w:rPr>
                <w:rFonts w:asciiTheme="majorHAnsi" w:hAnsiTheme="majorHAnsi" w:cs="Arial"/>
                <w:sz w:val="20"/>
                <w:szCs w:val="20"/>
                <w:lang w:val="en-US"/>
              </w:rPr>
              <w:t>Speedglas</w:t>
            </w:r>
            <w:proofErr w:type="spellEnd"/>
            <w:r w:rsidRPr="00841F44">
              <w:rPr>
                <w:rFonts w:asciiTheme="majorHAnsi" w:hAnsiTheme="majorHAnsi" w:cs="Arial"/>
                <w:sz w:val="20"/>
                <w:szCs w:val="20"/>
                <w:lang w:val="en-US"/>
              </w:rPr>
              <w:t xml:space="preserve"> G5-01VC + </w:t>
            </w:r>
            <w:proofErr w:type="spellStart"/>
            <w:r w:rsidRPr="00841F44">
              <w:rPr>
                <w:rFonts w:asciiTheme="majorHAnsi" w:hAnsiTheme="majorHAnsi" w:cs="Arial"/>
                <w:sz w:val="20"/>
                <w:szCs w:val="20"/>
                <w:lang w:val="en-US"/>
              </w:rPr>
              <w:t>Adflo</w:t>
            </w:r>
            <w:proofErr w:type="spellEnd"/>
            <w:r w:rsidRPr="00841F44">
              <w:rPr>
                <w:rFonts w:asciiTheme="majorHAnsi" w:hAnsiTheme="majorHAnsi" w:cs="Arial"/>
                <w:sz w:val="20"/>
                <w:szCs w:val="20"/>
                <w:lang w:val="en-US"/>
              </w:rPr>
              <w:t xml:space="preserve"> High Altitude</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lang w:val="en-US"/>
              </w:rPr>
            </w:pPr>
            <w:proofErr w:type="spellStart"/>
            <w:r w:rsidRPr="00841F44">
              <w:rPr>
                <w:rFonts w:asciiTheme="majorHAnsi" w:hAnsiTheme="majorHAnsi" w:cs="Arial"/>
                <w:sz w:val="20"/>
                <w:szCs w:val="20"/>
                <w:lang w:val="en-US"/>
              </w:rPr>
              <w:t>szt</w:t>
            </w:r>
            <w:proofErr w:type="spellEnd"/>
            <w:r w:rsidRPr="00841F44">
              <w:rPr>
                <w:rFonts w:asciiTheme="majorHAnsi" w:hAnsiTheme="majorHAnsi" w:cs="Arial"/>
                <w:sz w:val="20"/>
                <w:szCs w:val="20"/>
                <w:lang w:val="en-US"/>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lang w:val="en-US"/>
              </w:rPr>
            </w:pPr>
            <w:r w:rsidRPr="00841F44">
              <w:rPr>
                <w:rFonts w:asciiTheme="majorHAnsi" w:hAnsiTheme="majorHAnsi" w:cs="Arial"/>
                <w:sz w:val="20"/>
                <w:szCs w:val="20"/>
                <w:lang w:val="en-US"/>
              </w:rPr>
              <w:t>1</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19</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Szybka wewnętrzna do przyłbic </w:t>
            </w:r>
            <w:proofErr w:type="spellStart"/>
            <w:r w:rsidRPr="00841F44">
              <w:rPr>
                <w:rFonts w:asciiTheme="majorHAnsi" w:hAnsiTheme="majorHAnsi" w:cs="Arial"/>
                <w:sz w:val="20"/>
                <w:szCs w:val="20"/>
              </w:rPr>
              <w:t>Speedglas</w:t>
            </w:r>
            <w:proofErr w:type="spellEnd"/>
            <w:r w:rsidRPr="00841F44">
              <w:rPr>
                <w:rFonts w:asciiTheme="majorHAnsi" w:hAnsiTheme="majorHAnsi" w:cs="Arial"/>
                <w:sz w:val="20"/>
                <w:szCs w:val="20"/>
              </w:rPr>
              <w:t xml:space="preserve"> G5-01VC</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20</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Szybka zewnętrzna do przyłbic </w:t>
            </w:r>
            <w:proofErr w:type="spellStart"/>
            <w:r w:rsidRPr="00841F44">
              <w:rPr>
                <w:rFonts w:asciiTheme="majorHAnsi" w:hAnsiTheme="majorHAnsi" w:cs="Arial"/>
                <w:sz w:val="20"/>
                <w:szCs w:val="20"/>
              </w:rPr>
              <w:t>Speedglas</w:t>
            </w:r>
            <w:proofErr w:type="spellEnd"/>
            <w:r w:rsidRPr="00841F44">
              <w:rPr>
                <w:rFonts w:asciiTheme="majorHAnsi" w:hAnsiTheme="majorHAnsi" w:cs="Arial"/>
                <w:sz w:val="20"/>
                <w:szCs w:val="20"/>
              </w:rPr>
              <w:t xml:space="preserve"> G5-01VC</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50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21</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lang w:val="en-US"/>
              </w:rPr>
            </w:pPr>
            <w:proofErr w:type="spellStart"/>
            <w:r w:rsidRPr="00841F44">
              <w:rPr>
                <w:rFonts w:asciiTheme="majorHAnsi" w:hAnsiTheme="majorHAnsi" w:cs="Arial"/>
                <w:sz w:val="20"/>
                <w:szCs w:val="20"/>
                <w:lang w:val="en-US"/>
              </w:rPr>
              <w:t>Akumulator</w:t>
            </w:r>
            <w:proofErr w:type="spellEnd"/>
            <w:r w:rsidRPr="00841F44">
              <w:rPr>
                <w:rFonts w:asciiTheme="majorHAnsi" w:hAnsiTheme="majorHAnsi" w:cs="Arial"/>
                <w:sz w:val="20"/>
                <w:szCs w:val="20"/>
                <w:lang w:val="en-US"/>
              </w:rPr>
              <w:t xml:space="preserve"> </w:t>
            </w:r>
            <w:proofErr w:type="spellStart"/>
            <w:r w:rsidRPr="00841F44">
              <w:rPr>
                <w:rFonts w:asciiTheme="majorHAnsi" w:hAnsiTheme="majorHAnsi" w:cs="Arial"/>
                <w:sz w:val="20"/>
                <w:szCs w:val="20"/>
                <w:lang w:val="en-US"/>
              </w:rPr>
              <w:t>litowo-jonowy</w:t>
            </w:r>
            <w:proofErr w:type="spellEnd"/>
            <w:r w:rsidRPr="00841F44">
              <w:rPr>
                <w:rFonts w:asciiTheme="majorHAnsi" w:hAnsiTheme="majorHAnsi" w:cs="Arial"/>
                <w:sz w:val="20"/>
                <w:szCs w:val="20"/>
                <w:lang w:val="en-US"/>
              </w:rPr>
              <w:t xml:space="preserve"> 837631 do </w:t>
            </w:r>
            <w:proofErr w:type="spellStart"/>
            <w:r w:rsidRPr="00841F44">
              <w:rPr>
                <w:rFonts w:asciiTheme="majorHAnsi" w:hAnsiTheme="majorHAnsi" w:cs="Arial"/>
                <w:sz w:val="20"/>
                <w:szCs w:val="20"/>
                <w:lang w:val="en-US"/>
              </w:rPr>
              <w:t>Zestawu</w:t>
            </w:r>
            <w:proofErr w:type="spellEnd"/>
            <w:r w:rsidRPr="00841F44">
              <w:rPr>
                <w:rFonts w:asciiTheme="majorHAnsi" w:hAnsiTheme="majorHAnsi" w:cs="Arial"/>
                <w:sz w:val="20"/>
                <w:szCs w:val="20"/>
                <w:lang w:val="en-US"/>
              </w:rPr>
              <w:t xml:space="preserve"> </w:t>
            </w:r>
            <w:proofErr w:type="spellStart"/>
            <w:r w:rsidRPr="00841F44">
              <w:rPr>
                <w:rFonts w:asciiTheme="majorHAnsi" w:hAnsiTheme="majorHAnsi" w:cs="Arial"/>
                <w:sz w:val="20"/>
                <w:szCs w:val="20"/>
                <w:lang w:val="en-US"/>
              </w:rPr>
              <w:t>Speedglas</w:t>
            </w:r>
            <w:proofErr w:type="spellEnd"/>
            <w:r w:rsidRPr="00841F44">
              <w:rPr>
                <w:rFonts w:asciiTheme="majorHAnsi" w:hAnsiTheme="majorHAnsi" w:cs="Arial"/>
                <w:sz w:val="20"/>
                <w:szCs w:val="20"/>
                <w:lang w:val="en-US"/>
              </w:rPr>
              <w:t xml:space="preserve"> G5-01VC + </w:t>
            </w:r>
            <w:proofErr w:type="spellStart"/>
            <w:r w:rsidRPr="00841F44">
              <w:rPr>
                <w:rFonts w:asciiTheme="majorHAnsi" w:hAnsiTheme="majorHAnsi" w:cs="Arial"/>
                <w:sz w:val="20"/>
                <w:szCs w:val="20"/>
                <w:lang w:val="en-US"/>
              </w:rPr>
              <w:t>Adflo</w:t>
            </w:r>
            <w:proofErr w:type="spellEnd"/>
            <w:r w:rsidRPr="00841F44">
              <w:rPr>
                <w:rFonts w:asciiTheme="majorHAnsi" w:hAnsiTheme="majorHAnsi" w:cs="Arial"/>
                <w:sz w:val="20"/>
                <w:szCs w:val="20"/>
                <w:lang w:val="en-US"/>
              </w:rPr>
              <w:t xml:space="preserve"> High Altitude</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lang w:val="en-US"/>
              </w:rPr>
            </w:pPr>
            <w:proofErr w:type="spellStart"/>
            <w:r w:rsidRPr="00841F44">
              <w:rPr>
                <w:rFonts w:asciiTheme="majorHAnsi" w:hAnsiTheme="majorHAnsi" w:cs="Arial"/>
                <w:sz w:val="20"/>
                <w:szCs w:val="20"/>
                <w:lang w:val="en-US"/>
              </w:rPr>
              <w:t>szt</w:t>
            </w:r>
            <w:proofErr w:type="spellEnd"/>
            <w:r w:rsidRPr="00841F44">
              <w:rPr>
                <w:rFonts w:asciiTheme="majorHAnsi" w:hAnsiTheme="majorHAnsi" w:cs="Arial"/>
                <w:sz w:val="20"/>
                <w:szCs w:val="20"/>
                <w:lang w:val="en-US"/>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lang w:val="en-US"/>
              </w:rPr>
            </w:pPr>
            <w:r w:rsidRPr="00841F44">
              <w:rPr>
                <w:rFonts w:asciiTheme="majorHAnsi" w:hAnsiTheme="majorHAnsi" w:cs="Arial"/>
                <w:sz w:val="20"/>
                <w:szCs w:val="20"/>
                <w:lang w:val="en-US"/>
              </w:rPr>
              <w:t>1</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22</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Sty</w:t>
            </w:r>
            <w:r>
              <w:rPr>
                <w:rFonts w:asciiTheme="majorHAnsi" w:hAnsiTheme="majorHAnsi" w:cs="Arial"/>
                <w:sz w:val="20"/>
                <w:szCs w:val="20"/>
              </w:rPr>
              <w:t>k prądowy (końcówka) fi 1 MB-25</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500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23</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Pr>
                <w:rFonts w:asciiTheme="majorHAnsi" w:hAnsiTheme="majorHAnsi" w:cs="Arial"/>
                <w:sz w:val="20"/>
                <w:szCs w:val="20"/>
              </w:rPr>
              <w:t>Łącznik do uchwytu MB-25</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24</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Pr>
                <w:rFonts w:asciiTheme="majorHAnsi" w:hAnsiTheme="majorHAnsi" w:cs="Arial"/>
                <w:sz w:val="20"/>
                <w:szCs w:val="20"/>
              </w:rPr>
              <w:t>Dysza gazowa MB-25</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25</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Elektroda 45A-105A </w:t>
            </w:r>
            <w:proofErr w:type="spellStart"/>
            <w:r w:rsidRPr="00841F44">
              <w:rPr>
                <w:rFonts w:asciiTheme="majorHAnsi" w:hAnsiTheme="majorHAnsi" w:cs="Arial"/>
                <w:sz w:val="20"/>
                <w:szCs w:val="20"/>
              </w:rPr>
              <w:t>Hypertherm</w:t>
            </w:r>
            <w:proofErr w:type="spellEnd"/>
            <w:r w:rsidRPr="00841F44">
              <w:rPr>
                <w:rFonts w:asciiTheme="majorHAnsi" w:hAnsiTheme="majorHAnsi" w:cs="Arial"/>
                <w:sz w:val="20"/>
                <w:szCs w:val="20"/>
              </w:rPr>
              <w:t xml:space="preserve"> 220842</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15</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26</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Osłona dyszy 45A-85A </w:t>
            </w:r>
            <w:proofErr w:type="spellStart"/>
            <w:r w:rsidRPr="00841F44">
              <w:rPr>
                <w:rFonts w:asciiTheme="majorHAnsi" w:hAnsiTheme="majorHAnsi" w:cs="Arial"/>
                <w:sz w:val="20"/>
                <w:szCs w:val="20"/>
              </w:rPr>
              <w:t>Hypertherm</w:t>
            </w:r>
            <w:proofErr w:type="spellEnd"/>
            <w:r w:rsidRPr="00841F44">
              <w:rPr>
                <w:rFonts w:asciiTheme="majorHAnsi" w:hAnsiTheme="majorHAnsi" w:cs="Arial"/>
                <w:sz w:val="20"/>
                <w:szCs w:val="20"/>
              </w:rPr>
              <w:t xml:space="preserve"> 220818</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3</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27</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Dysza 85A </w:t>
            </w:r>
            <w:proofErr w:type="spellStart"/>
            <w:r w:rsidRPr="00841F44">
              <w:rPr>
                <w:rFonts w:asciiTheme="majorHAnsi" w:hAnsiTheme="majorHAnsi" w:cs="Arial"/>
                <w:sz w:val="20"/>
                <w:szCs w:val="20"/>
              </w:rPr>
              <w:t>Hypertherm</w:t>
            </w:r>
            <w:proofErr w:type="spellEnd"/>
            <w:r w:rsidRPr="00841F44">
              <w:rPr>
                <w:rFonts w:asciiTheme="majorHAnsi" w:hAnsiTheme="majorHAnsi" w:cs="Arial"/>
                <w:sz w:val="20"/>
                <w:szCs w:val="20"/>
              </w:rPr>
              <w:t xml:space="preserve"> 220816</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15</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28</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proofErr w:type="spellStart"/>
            <w:r w:rsidRPr="00841F44">
              <w:rPr>
                <w:rFonts w:asciiTheme="majorHAnsi" w:hAnsiTheme="majorHAnsi" w:cs="Arial"/>
                <w:sz w:val="20"/>
                <w:szCs w:val="20"/>
              </w:rPr>
              <w:t>Tig</w:t>
            </w:r>
            <w:proofErr w:type="spellEnd"/>
            <w:r w:rsidRPr="00841F44">
              <w:rPr>
                <w:rFonts w:asciiTheme="majorHAnsi" w:hAnsiTheme="majorHAnsi" w:cs="Arial"/>
                <w:sz w:val="20"/>
                <w:szCs w:val="20"/>
              </w:rPr>
              <w:t>, tuleja zaciskowa fi 2,4  TR 17/18/26,</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9"/>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29</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proofErr w:type="spellStart"/>
            <w:r w:rsidRPr="00841F44">
              <w:rPr>
                <w:rFonts w:asciiTheme="majorHAnsi" w:hAnsiTheme="majorHAnsi" w:cs="Arial"/>
                <w:sz w:val="20"/>
                <w:szCs w:val="20"/>
              </w:rPr>
              <w:t>Tig</w:t>
            </w:r>
            <w:proofErr w:type="spellEnd"/>
            <w:r w:rsidRPr="00841F44">
              <w:rPr>
                <w:rFonts w:asciiTheme="majorHAnsi" w:hAnsiTheme="majorHAnsi" w:cs="Arial"/>
                <w:sz w:val="20"/>
                <w:szCs w:val="20"/>
              </w:rPr>
              <w:t>, Łącznik prądowy fi 2,4 do uchwytu TR 17/18/26,</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9"/>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30</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Mag, Sprężyna łącznika  uchwytu MB-25 TW-25</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31</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Kombinerki uniwersalne, szczypce spawalnicze proste 160mm,</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30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32</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Korpus palnika </w:t>
            </w:r>
            <w:proofErr w:type="spellStart"/>
            <w:r w:rsidRPr="00841F44">
              <w:rPr>
                <w:rFonts w:asciiTheme="majorHAnsi" w:hAnsiTheme="majorHAnsi" w:cs="Arial"/>
                <w:sz w:val="20"/>
                <w:szCs w:val="20"/>
              </w:rPr>
              <w:t>Tig</w:t>
            </w:r>
            <w:proofErr w:type="spellEnd"/>
            <w:r w:rsidRPr="00841F44">
              <w:rPr>
                <w:rFonts w:asciiTheme="majorHAnsi" w:hAnsiTheme="majorHAnsi" w:cs="Arial"/>
                <w:sz w:val="20"/>
                <w:szCs w:val="20"/>
              </w:rPr>
              <w:t>, (główka), Elastyczny, SRT/SR/GTW, TIG 26F,</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33</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Siegmund trzpień 220510</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34</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Siegmund zacisk 220610.1</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6</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35</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Siegmund stoper 220410.N</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8</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36</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Siegmund stoper 220420.N</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4</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37</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Siegmund kątownik 220110.N</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4</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Default="00DE35E1" w:rsidP="009C2A50">
            <w:pPr>
              <w:jc w:val="center"/>
              <w:rPr>
                <w:rFonts w:asciiTheme="majorHAnsi" w:hAnsiTheme="majorHAnsi" w:cs="Arial"/>
                <w:sz w:val="20"/>
                <w:szCs w:val="20"/>
              </w:rPr>
            </w:pPr>
            <w:r>
              <w:rPr>
                <w:rFonts w:asciiTheme="majorHAnsi" w:hAnsiTheme="majorHAnsi" w:cs="Arial"/>
                <w:sz w:val="20"/>
                <w:szCs w:val="20"/>
              </w:rPr>
              <w:t>38</w:t>
            </w:r>
          </w:p>
        </w:tc>
        <w:tc>
          <w:tcPr>
            <w:tcW w:w="5501" w:type="dxa"/>
            <w:tcBorders>
              <w:bottom w:val="single" w:sz="4" w:space="0" w:color="auto"/>
            </w:tcBorders>
          </w:tcPr>
          <w:p w:rsidR="00DE35E1" w:rsidRPr="00227E3C" w:rsidRDefault="00DE35E1" w:rsidP="009C2A50">
            <w:pPr>
              <w:ind w:left="15"/>
              <w:rPr>
                <w:rFonts w:ascii="Cambria" w:hAnsi="Cambria" w:cs="Arial"/>
                <w:sz w:val="20"/>
                <w:szCs w:val="20"/>
              </w:rPr>
            </w:pPr>
            <w:r w:rsidRPr="00227E3C">
              <w:rPr>
                <w:rFonts w:ascii="Cambria" w:hAnsi="Cambria" w:cs="Arial"/>
                <w:sz w:val="20"/>
                <w:szCs w:val="20"/>
              </w:rPr>
              <w:t xml:space="preserve">Odkurzacz przemysłowy do czyszczenia i konserwacji spawarek i </w:t>
            </w:r>
            <w:proofErr w:type="spellStart"/>
            <w:r w:rsidRPr="00227E3C">
              <w:rPr>
                <w:rFonts w:ascii="Cambria" w:hAnsi="Cambria" w:cs="Arial"/>
                <w:sz w:val="20"/>
                <w:szCs w:val="20"/>
              </w:rPr>
              <w:t>sprzetu</w:t>
            </w:r>
            <w:proofErr w:type="spellEnd"/>
            <w:r w:rsidRPr="00227E3C">
              <w:rPr>
                <w:rFonts w:ascii="Cambria" w:hAnsi="Cambria" w:cs="Arial"/>
                <w:sz w:val="20"/>
                <w:szCs w:val="20"/>
              </w:rPr>
              <w:t xml:space="preserve"> spawalniczego STARMIX  </w:t>
            </w:r>
            <w:proofErr w:type="spellStart"/>
            <w:r w:rsidRPr="00227E3C">
              <w:rPr>
                <w:rFonts w:ascii="Cambria" w:hAnsi="Cambria" w:cs="Arial"/>
                <w:sz w:val="20"/>
                <w:szCs w:val="20"/>
              </w:rPr>
              <w:t>iPulse</w:t>
            </w:r>
            <w:proofErr w:type="spellEnd"/>
            <w:r w:rsidRPr="00227E3C">
              <w:rPr>
                <w:rFonts w:ascii="Cambria" w:hAnsi="Cambria" w:cs="Arial"/>
                <w:sz w:val="20"/>
                <w:szCs w:val="20"/>
              </w:rPr>
              <w:t xml:space="preserve"> L-1635 Basic, SX018539</w:t>
            </w:r>
          </w:p>
        </w:tc>
        <w:tc>
          <w:tcPr>
            <w:tcW w:w="1276" w:type="dxa"/>
            <w:tcBorders>
              <w:bottom w:val="single" w:sz="4" w:space="0" w:color="auto"/>
            </w:tcBorders>
            <w:vAlign w:val="center"/>
          </w:tcPr>
          <w:p w:rsidR="00DE35E1" w:rsidRPr="00227E3C" w:rsidRDefault="00DE35E1" w:rsidP="009C2A50">
            <w:pPr>
              <w:ind w:left="15"/>
              <w:jc w:val="center"/>
              <w:rPr>
                <w:rFonts w:ascii="Cambria" w:hAnsi="Cambria" w:cs="Arial"/>
                <w:sz w:val="20"/>
                <w:szCs w:val="20"/>
              </w:rPr>
            </w:pPr>
            <w:r w:rsidRPr="00227E3C">
              <w:rPr>
                <w:rFonts w:ascii="Cambria" w:hAnsi="Cambria" w:cs="Arial"/>
                <w:sz w:val="20"/>
                <w:szCs w:val="20"/>
              </w:rPr>
              <w:t>szt.</w:t>
            </w:r>
          </w:p>
        </w:tc>
        <w:tc>
          <w:tcPr>
            <w:tcW w:w="1701" w:type="dxa"/>
            <w:tcBorders>
              <w:bottom w:val="single" w:sz="4" w:space="0" w:color="auto"/>
            </w:tcBorders>
          </w:tcPr>
          <w:p w:rsidR="00DE35E1" w:rsidRPr="00227E3C" w:rsidRDefault="00DE35E1" w:rsidP="009C2A50">
            <w:pPr>
              <w:ind w:left="15"/>
              <w:jc w:val="center"/>
              <w:rPr>
                <w:rFonts w:ascii="Cambria" w:hAnsi="Cambria" w:cs="Arial"/>
                <w:sz w:val="20"/>
                <w:szCs w:val="20"/>
              </w:rPr>
            </w:pPr>
            <w:r w:rsidRPr="00227E3C">
              <w:rPr>
                <w:rFonts w:ascii="Cambria" w:hAnsi="Cambria" w:cs="Arial"/>
                <w:sz w:val="20"/>
                <w:szCs w:val="20"/>
              </w:rPr>
              <w:t>1</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39</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proofErr w:type="spellStart"/>
            <w:r w:rsidRPr="00841F44">
              <w:rPr>
                <w:rFonts w:asciiTheme="majorHAnsi" w:hAnsiTheme="majorHAnsi" w:cs="Arial"/>
                <w:sz w:val="20"/>
                <w:szCs w:val="20"/>
              </w:rPr>
              <w:t>Dewalt</w:t>
            </w:r>
            <w:proofErr w:type="spellEnd"/>
            <w:r w:rsidRPr="00841F44">
              <w:rPr>
                <w:rFonts w:asciiTheme="majorHAnsi" w:hAnsiTheme="majorHAnsi" w:cs="Arial"/>
                <w:sz w:val="20"/>
                <w:szCs w:val="20"/>
              </w:rPr>
              <w:t xml:space="preserve"> dcf887nt zakrętarka udarowa 18v 205nm body</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40</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Szczotki węglowe do szlifierki </w:t>
            </w:r>
            <w:proofErr w:type="spellStart"/>
            <w:r w:rsidRPr="00841F44">
              <w:rPr>
                <w:rFonts w:asciiTheme="majorHAnsi" w:hAnsiTheme="majorHAnsi" w:cs="Arial"/>
                <w:sz w:val="20"/>
                <w:szCs w:val="20"/>
              </w:rPr>
              <w:t>Metabo</w:t>
            </w:r>
            <w:proofErr w:type="spellEnd"/>
            <w:r w:rsidRPr="00841F44">
              <w:rPr>
                <w:rFonts w:asciiTheme="majorHAnsi" w:hAnsiTheme="majorHAnsi" w:cs="Arial"/>
                <w:sz w:val="20"/>
                <w:szCs w:val="20"/>
              </w:rPr>
              <w:t xml:space="preserve"> W, WA 11-125 </w:t>
            </w:r>
            <w:proofErr w:type="spellStart"/>
            <w:r w:rsidRPr="00841F44">
              <w:rPr>
                <w:rFonts w:asciiTheme="majorHAnsi" w:hAnsiTheme="majorHAnsi" w:cs="Arial"/>
                <w:sz w:val="20"/>
                <w:szCs w:val="20"/>
              </w:rPr>
              <w:t>Quick</w:t>
            </w:r>
            <w:proofErr w:type="spellEnd"/>
            <w:r w:rsidRPr="00841F44">
              <w:rPr>
                <w:rFonts w:asciiTheme="majorHAnsi" w:hAnsiTheme="majorHAnsi" w:cs="Arial"/>
                <w:sz w:val="20"/>
                <w:szCs w:val="20"/>
              </w:rPr>
              <w:t xml:space="preserve"> (316047230 )</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 xml:space="preserve">szt. </w:t>
            </w: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41</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Elektrody </w:t>
            </w:r>
            <w:proofErr w:type="spellStart"/>
            <w:r w:rsidRPr="00841F44">
              <w:rPr>
                <w:rFonts w:asciiTheme="majorHAnsi" w:hAnsiTheme="majorHAnsi" w:cs="Arial"/>
                <w:sz w:val="20"/>
                <w:szCs w:val="20"/>
              </w:rPr>
              <w:t>Metalweld</w:t>
            </w:r>
            <w:proofErr w:type="spellEnd"/>
            <w:r w:rsidRPr="00841F44">
              <w:rPr>
                <w:rFonts w:asciiTheme="majorHAnsi" w:hAnsiTheme="majorHAnsi" w:cs="Arial"/>
                <w:sz w:val="20"/>
                <w:szCs w:val="20"/>
              </w:rPr>
              <w:t xml:space="preserve"> RUTWELD12 fi 2.5/350mm</w:t>
            </w:r>
          </w:p>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paczka 5 kg RUTYLOWE </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8</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42</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Elektrody </w:t>
            </w:r>
            <w:proofErr w:type="spellStart"/>
            <w:r w:rsidRPr="00841F44">
              <w:rPr>
                <w:rFonts w:asciiTheme="majorHAnsi" w:hAnsiTheme="majorHAnsi" w:cs="Arial"/>
                <w:sz w:val="20"/>
                <w:szCs w:val="20"/>
              </w:rPr>
              <w:t>Metalweld</w:t>
            </w:r>
            <w:proofErr w:type="spellEnd"/>
            <w:r w:rsidRPr="00841F44">
              <w:rPr>
                <w:rFonts w:asciiTheme="majorHAnsi" w:hAnsiTheme="majorHAnsi" w:cs="Arial"/>
                <w:sz w:val="20"/>
                <w:szCs w:val="20"/>
              </w:rPr>
              <w:t xml:space="preserve"> Rutweld12 fi 3.2/350mm</w:t>
            </w:r>
          </w:p>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paczka 5 kg RUTYLOWE</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8</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2"/>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43</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Elektrody ZASADOWE Basoweld50 - EVB50p, fi 3.2/450mm paczka 5,5kg</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8</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44</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Elektrody ZASADOWE Basoweld50 - EVB50p, fi 2.5/350mm paczka 4kg</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45</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ELEKTRODY NIERDZEWNE 308L INOX METALWELD 2,5x300 mm, 1,4 KG</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5</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46</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ELEKTRODY INOX 308L METALWELD 3,2X300MM 1,7KG</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5</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47</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TORMEK SVH-320, Przystawka 93841906</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48</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UCHWYT SPAWALNICZY TIG TYP SR26  długość 4 METRY </w:t>
            </w:r>
            <w:r w:rsidRPr="00841F44">
              <w:rPr>
                <w:rFonts w:asciiTheme="majorHAnsi" w:hAnsiTheme="majorHAnsi" w:cs="Arial"/>
                <w:sz w:val="20"/>
                <w:szCs w:val="20"/>
              </w:rPr>
              <w:lastRenderedPageBreak/>
              <w:t>KOMPLETNY,</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lastRenderedPageBreak/>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3</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lastRenderedPageBreak/>
              <w:t>49</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Kamień szlifierski SB-250 </w:t>
            </w:r>
            <w:proofErr w:type="spellStart"/>
            <w:r w:rsidRPr="00841F44">
              <w:rPr>
                <w:rFonts w:asciiTheme="majorHAnsi" w:hAnsiTheme="majorHAnsi" w:cs="Arial"/>
                <w:sz w:val="20"/>
                <w:szCs w:val="20"/>
              </w:rPr>
              <w:t>Blackstone</w:t>
            </w:r>
            <w:proofErr w:type="spellEnd"/>
            <w:r w:rsidRPr="00841F44">
              <w:rPr>
                <w:rFonts w:asciiTheme="majorHAnsi" w:hAnsiTheme="majorHAnsi" w:cs="Arial"/>
                <w:sz w:val="20"/>
                <w:szCs w:val="20"/>
              </w:rPr>
              <w:t xml:space="preserve"> (czarny kamień) 9384-5204 </w:t>
            </w:r>
            <w:proofErr w:type="spellStart"/>
            <w:r w:rsidRPr="00841F44">
              <w:rPr>
                <w:rFonts w:asciiTheme="majorHAnsi" w:hAnsiTheme="majorHAnsi" w:cs="Arial"/>
                <w:sz w:val="20"/>
                <w:szCs w:val="20"/>
              </w:rPr>
              <w:t>Tormek</w:t>
            </w:r>
            <w:proofErr w:type="spellEnd"/>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50</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Młotek spawalniczy odgięty JUCO M8152</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51</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Przyłbica do szlifowania (szyba przeciwodpryskowa + nagłowie)</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24</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52</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Szyba z poliwęglanu pasująca do przyłbicy do szlifowania                    z poprzedniej pozycji</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50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53</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500A 4m KABEL PRZEWÓD SPAWALNICZY UCHWYT ELEKTRODY o przekroju 35mm2, 100% miedziany, gumowany, elastyczny przewód. CE oraz Polska Norma: PN-EN50525-2-81, Wtyk spawalniczy typu </w:t>
            </w:r>
            <w:proofErr w:type="spellStart"/>
            <w:r w:rsidRPr="00841F44">
              <w:rPr>
                <w:rFonts w:asciiTheme="majorHAnsi" w:hAnsiTheme="majorHAnsi" w:cs="Arial"/>
                <w:sz w:val="20"/>
                <w:szCs w:val="20"/>
              </w:rPr>
              <w:t>Łw</w:t>
            </w:r>
            <w:proofErr w:type="spellEnd"/>
            <w:r w:rsidRPr="00841F44">
              <w:rPr>
                <w:rFonts w:asciiTheme="majorHAnsi" w:hAnsiTheme="majorHAnsi" w:cs="Arial"/>
                <w:sz w:val="20"/>
                <w:szCs w:val="20"/>
              </w:rPr>
              <w:t>/</w:t>
            </w:r>
            <w:proofErr w:type="spellStart"/>
            <w:r w:rsidRPr="00841F44">
              <w:rPr>
                <w:rFonts w:asciiTheme="majorHAnsi" w:hAnsiTheme="majorHAnsi" w:cs="Arial"/>
                <w:sz w:val="20"/>
                <w:szCs w:val="20"/>
              </w:rPr>
              <w:t>Łp</w:t>
            </w:r>
            <w:proofErr w:type="spellEnd"/>
            <w:r w:rsidRPr="00841F44">
              <w:rPr>
                <w:rFonts w:asciiTheme="majorHAnsi" w:hAnsiTheme="majorHAnsi" w:cs="Arial"/>
                <w:sz w:val="20"/>
                <w:szCs w:val="20"/>
              </w:rPr>
              <w:t xml:space="preserve"> 35-50 (średnica ok. 13 mm)</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6</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41F44" w:rsidRDefault="00DE35E1" w:rsidP="009C2A50">
            <w:pPr>
              <w:jc w:val="center"/>
              <w:rPr>
                <w:rFonts w:asciiTheme="majorHAnsi" w:hAnsiTheme="majorHAnsi" w:cs="Arial"/>
                <w:sz w:val="20"/>
                <w:szCs w:val="20"/>
              </w:rPr>
            </w:pPr>
            <w:r>
              <w:rPr>
                <w:rFonts w:asciiTheme="majorHAnsi" w:hAnsiTheme="majorHAnsi" w:cs="Arial"/>
                <w:sz w:val="20"/>
                <w:szCs w:val="20"/>
              </w:rPr>
              <w:t>54</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Uchwyt, przewód spawalniczy Mag MB-25, 3m,</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6</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55</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DT7998T Bit udarowy Ph2x50 </w:t>
            </w:r>
            <w:proofErr w:type="spellStart"/>
            <w:r w:rsidRPr="00841F44">
              <w:rPr>
                <w:rFonts w:asciiTheme="majorHAnsi" w:hAnsiTheme="majorHAnsi" w:cs="Arial"/>
                <w:sz w:val="20"/>
                <w:szCs w:val="20"/>
              </w:rPr>
              <w:t>Torsion</w:t>
            </w:r>
            <w:proofErr w:type="spellEnd"/>
            <w:r w:rsidRPr="00841F44">
              <w:rPr>
                <w:rFonts w:asciiTheme="majorHAnsi" w:hAnsiTheme="majorHAnsi" w:cs="Arial"/>
                <w:sz w:val="20"/>
                <w:szCs w:val="20"/>
              </w:rPr>
              <w:t xml:space="preserve"> (5szt)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4</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56</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DT7390T </w:t>
            </w:r>
            <w:proofErr w:type="spellStart"/>
            <w:r w:rsidRPr="00841F44">
              <w:rPr>
                <w:rFonts w:asciiTheme="majorHAnsi" w:hAnsiTheme="majorHAnsi" w:cs="Arial"/>
                <w:sz w:val="20"/>
                <w:szCs w:val="20"/>
              </w:rPr>
              <w:t>Dewalt</w:t>
            </w:r>
            <w:proofErr w:type="spellEnd"/>
            <w:r w:rsidRPr="00841F44">
              <w:rPr>
                <w:rFonts w:asciiTheme="majorHAnsi" w:hAnsiTheme="majorHAnsi" w:cs="Arial"/>
                <w:sz w:val="20"/>
                <w:szCs w:val="20"/>
              </w:rPr>
              <w:t xml:space="preserve"> Udarowe końcówki </w:t>
            </w:r>
            <w:proofErr w:type="spellStart"/>
            <w:r w:rsidRPr="00841F44">
              <w:rPr>
                <w:rFonts w:asciiTheme="majorHAnsi" w:hAnsiTheme="majorHAnsi" w:cs="Arial"/>
                <w:sz w:val="20"/>
                <w:szCs w:val="20"/>
              </w:rPr>
              <w:t>wkrętarskie</w:t>
            </w:r>
            <w:proofErr w:type="spellEnd"/>
            <w:r w:rsidRPr="00841F44">
              <w:rPr>
                <w:rFonts w:asciiTheme="majorHAnsi" w:hAnsiTheme="majorHAnsi" w:cs="Arial"/>
                <w:sz w:val="20"/>
                <w:szCs w:val="20"/>
              </w:rPr>
              <w:t xml:space="preserve"> </w:t>
            </w:r>
            <w:proofErr w:type="spellStart"/>
            <w:r w:rsidRPr="00841F44">
              <w:rPr>
                <w:rFonts w:asciiTheme="majorHAnsi" w:hAnsiTheme="majorHAnsi" w:cs="Arial"/>
                <w:sz w:val="20"/>
                <w:szCs w:val="20"/>
              </w:rPr>
              <w:t>Torsion</w:t>
            </w:r>
            <w:proofErr w:type="spellEnd"/>
            <w:r w:rsidRPr="00841F44">
              <w:rPr>
                <w:rFonts w:asciiTheme="majorHAnsi" w:hAnsiTheme="majorHAnsi" w:cs="Arial"/>
                <w:sz w:val="20"/>
                <w:szCs w:val="20"/>
              </w:rPr>
              <w:t xml:space="preserve"> PZ1x50mm 5szt.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4</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57</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Pr>
                <w:rFonts w:asciiTheme="majorHAnsi" w:hAnsiTheme="majorHAnsi" w:cs="Arial"/>
                <w:sz w:val="20"/>
                <w:szCs w:val="20"/>
              </w:rPr>
              <w:t>D</w:t>
            </w:r>
            <w:r w:rsidRPr="00841F44">
              <w:rPr>
                <w:rFonts w:asciiTheme="majorHAnsi" w:hAnsiTheme="majorHAnsi" w:cs="Arial"/>
                <w:sz w:val="20"/>
                <w:szCs w:val="20"/>
              </w:rPr>
              <w:t xml:space="preserve">7396T-QZ </w:t>
            </w:r>
            <w:proofErr w:type="spellStart"/>
            <w:r w:rsidRPr="00841F44">
              <w:rPr>
                <w:rFonts w:asciiTheme="majorHAnsi" w:hAnsiTheme="majorHAnsi" w:cs="Arial"/>
                <w:sz w:val="20"/>
                <w:szCs w:val="20"/>
              </w:rPr>
              <w:t>Dewalt</w:t>
            </w:r>
            <w:proofErr w:type="spellEnd"/>
            <w:r w:rsidRPr="00841F44">
              <w:rPr>
                <w:rFonts w:asciiTheme="majorHAnsi" w:hAnsiTheme="majorHAnsi" w:cs="Arial"/>
                <w:sz w:val="20"/>
                <w:szCs w:val="20"/>
              </w:rPr>
              <w:t xml:space="preserve"> Udarowe końcówki </w:t>
            </w:r>
            <w:proofErr w:type="spellStart"/>
            <w:r w:rsidRPr="00841F44">
              <w:rPr>
                <w:rFonts w:asciiTheme="majorHAnsi" w:hAnsiTheme="majorHAnsi" w:cs="Arial"/>
                <w:sz w:val="20"/>
                <w:szCs w:val="20"/>
              </w:rPr>
              <w:t>wkrętarskie</w:t>
            </w:r>
            <w:proofErr w:type="spellEnd"/>
            <w:r w:rsidRPr="00841F44">
              <w:rPr>
                <w:rFonts w:asciiTheme="majorHAnsi" w:hAnsiTheme="majorHAnsi" w:cs="Arial"/>
                <w:sz w:val="20"/>
                <w:szCs w:val="20"/>
              </w:rPr>
              <w:t xml:space="preserve"> 5szt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4</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58</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Końcówka T20x50 mm </w:t>
            </w:r>
            <w:proofErr w:type="spellStart"/>
            <w:r w:rsidRPr="00841F44">
              <w:rPr>
                <w:rFonts w:asciiTheme="majorHAnsi" w:hAnsiTheme="majorHAnsi" w:cs="Arial"/>
                <w:sz w:val="20"/>
                <w:szCs w:val="20"/>
              </w:rPr>
              <w:t>Torsion</w:t>
            </w:r>
            <w:proofErr w:type="spellEnd"/>
            <w:r w:rsidRPr="00841F44">
              <w:rPr>
                <w:rFonts w:asciiTheme="majorHAnsi" w:hAnsiTheme="majorHAnsi" w:cs="Arial"/>
                <w:sz w:val="20"/>
                <w:szCs w:val="20"/>
              </w:rPr>
              <w:t xml:space="preserve"> 5szt. </w:t>
            </w:r>
            <w:proofErr w:type="spellStart"/>
            <w:r w:rsidRPr="00841F44">
              <w:rPr>
                <w:rFonts w:asciiTheme="majorHAnsi" w:hAnsiTheme="majorHAnsi" w:cs="Arial"/>
                <w:sz w:val="20"/>
                <w:szCs w:val="20"/>
              </w:rPr>
              <w:t>DeWALT</w:t>
            </w:r>
            <w:proofErr w:type="spellEnd"/>
            <w:r w:rsidRPr="00841F44">
              <w:rPr>
                <w:rFonts w:asciiTheme="majorHAnsi" w:hAnsiTheme="majorHAnsi" w:cs="Arial"/>
                <w:sz w:val="20"/>
                <w:szCs w:val="20"/>
              </w:rPr>
              <w:t xml:space="preserve"> DT7395T-QZ, 5 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4</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59</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UDAROWY PZ1 /25mm 4932430861 25 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60</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UDAROWY PZ2 /25mm 4932430864 25szt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61</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UDAROWY PZ3 /25mm 4932430869 25 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62</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TORX TX15x25mm udarowy opk-25szt 4932430873</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63</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TORX TX20x25mm udarowy opk-25szt 4932430875</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sidRPr="008F53C6">
              <w:rPr>
                <w:rFonts w:asciiTheme="majorHAnsi" w:hAnsiTheme="majorHAnsi" w:cs="Arial"/>
                <w:sz w:val="20"/>
                <w:szCs w:val="20"/>
              </w:rPr>
              <w:t>6</w:t>
            </w:r>
            <w:r>
              <w:rPr>
                <w:rFonts w:asciiTheme="majorHAnsi" w:hAnsiTheme="majorHAnsi" w:cs="Arial"/>
                <w:sz w:val="20"/>
                <w:szCs w:val="20"/>
              </w:rPr>
              <w:t>4</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TORX TX25x25mm udarowy opk-25szt  4932430880</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65</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Zestaw bitów PH1 dł. 25mm 4932399586,25szt.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66</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Zestaw bitów PH2 dł. 25mm 4932430853,25szt.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67</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Milwaukee Bit Zestaw bitów PH3 dł. 25mm 4932399588,25szt.</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proofErr w:type="spellStart"/>
            <w:r w:rsidRPr="00841F44">
              <w:rPr>
                <w:rFonts w:asciiTheme="majorHAnsi" w:hAnsiTheme="majorHAnsi" w:cs="Arial"/>
                <w:sz w:val="20"/>
                <w:szCs w:val="20"/>
              </w:rPr>
              <w:t>kpl</w:t>
            </w:r>
            <w:proofErr w:type="spellEnd"/>
            <w:r w:rsidRPr="00841F44">
              <w:rPr>
                <w:rFonts w:asciiTheme="majorHAnsi" w:hAnsiTheme="majorHAnsi" w:cs="Arial"/>
                <w:sz w:val="20"/>
                <w:szCs w:val="20"/>
              </w:rPr>
              <w: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68</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Przyłbica spawalnicza </w:t>
            </w:r>
            <w:proofErr w:type="spellStart"/>
            <w:r w:rsidRPr="00841F44">
              <w:rPr>
                <w:rFonts w:asciiTheme="majorHAnsi" w:hAnsiTheme="majorHAnsi" w:cs="Arial"/>
                <w:sz w:val="20"/>
                <w:szCs w:val="20"/>
              </w:rPr>
              <w:t>samościemniająca</w:t>
            </w:r>
            <w:proofErr w:type="spellEnd"/>
            <w:r w:rsidRPr="00841F44">
              <w:rPr>
                <w:rFonts w:asciiTheme="majorHAnsi" w:hAnsiTheme="majorHAnsi" w:cs="Arial"/>
                <w:sz w:val="20"/>
                <w:szCs w:val="20"/>
              </w:rPr>
              <w:t xml:space="preserve"> ESAB Savage A40</w:t>
            </w:r>
          </w:p>
        </w:tc>
        <w:tc>
          <w:tcPr>
            <w:tcW w:w="1276" w:type="dxa"/>
            <w:tcBorders>
              <w:bottom w:val="single" w:sz="4" w:space="0" w:color="auto"/>
            </w:tcBorders>
            <w:vAlign w:val="center"/>
          </w:tcPr>
          <w:p w:rsidR="00DE35E1" w:rsidRPr="00841F44" w:rsidRDefault="00DE35E1" w:rsidP="009C2A50">
            <w:pPr>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69</w:t>
            </w:r>
          </w:p>
        </w:tc>
        <w:tc>
          <w:tcPr>
            <w:tcW w:w="5501" w:type="dxa"/>
            <w:tcBorders>
              <w:bottom w:val="single" w:sz="4" w:space="0" w:color="auto"/>
            </w:tcBorders>
          </w:tcPr>
          <w:p w:rsidR="00DE35E1" w:rsidRPr="00201A83" w:rsidRDefault="00DE35E1" w:rsidP="009C2A50">
            <w:pPr>
              <w:rPr>
                <w:rFonts w:asciiTheme="majorHAnsi" w:hAnsiTheme="majorHAnsi" w:cs="Arial"/>
                <w:sz w:val="20"/>
                <w:szCs w:val="20"/>
              </w:rPr>
            </w:pPr>
            <w:r>
              <w:rPr>
                <w:rFonts w:asciiTheme="majorHAnsi" w:hAnsiTheme="majorHAnsi" w:cs="Arial"/>
                <w:sz w:val="20"/>
                <w:szCs w:val="20"/>
              </w:rPr>
              <w:t>S</w:t>
            </w:r>
            <w:r w:rsidRPr="00201A83">
              <w:rPr>
                <w:rFonts w:asciiTheme="majorHAnsi" w:hAnsiTheme="majorHAnsi" w:cs="Arial"/>
                <w:sz w:val="20"/>
                <w:szCs w:val="20"/>
              </w:rPr>
              <w:t>zybki zew poliwęglanowe do przyłbicy Savage A40, ESAB</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300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70</w:t>
            </w:r>
          </w:p>
        </w:tc>
        <w:tc>
          <w:tcPr>
            <w:tcW w:w="5501" w:type="dxa"/>
            <w:tcBorders>
              <w:bottom w:val="single" w:sz="4" w:space="0" w:color="auto"/>
            </w:tcBorders>
          </w:tcPr>
          <w:p w:rsidR="00DE35E1" w:rsidRPr="00201A83" w:rsidRDefault="00DE35E1" w:rsidP="009C2A50">
            <w:pPr>
              <w:ind w:left="15"/>
              <w:rPr>
                <w:rFonts w:asciiTheme="majorHAnsi" w:hAnsiTheme="majorHAnsi" w:cs="Arial"/>
                <w:sz w:val="20"/>
                <w:szCs w:val="20"/>
              </w:rPr>
            </w:pPr>
            <w:r w:rsidRPr="00201A83">
              <w:rPr>
                <w:rFonts w:asciiTheme="majorHAnsi" w:hAnsiTheme="majorHAnsi" w:cs="Arial"/>
                <w:sz w:val="20"/>
                <w:szCs w:val="20"/>
              </w:rPr>
              <w:t>Szybki wew. poliwęglanowe do przyłbicy Savage A40, ESAB</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100</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736" w:type="dxa"/>
            <w:tcBorders>
              <w:bottom w:val="single" w:sz="4" w:space="0" w:color="auto"/>
            </w:tcBorders>
            <w:shd w:val="clear" w:color="auto" w:fill="F2F2F2" w:themeFill="background1" w:themeFillShade="F2"/>
            <w:vAlign w:val="center"/>
          </w:tcPr>
          <w:p w:rsidR="00DE35E1" w:rsidRPr="008F53C6" w:rsidRDefault="00DE35E1" w:rsidP="009C2A50">
            <w:pPr>
              <w:jc w:val="center"/>
              <w:rPr>
                <w:rFonts w:asciiTheme="majorHAnsi" w:hAnsiTheme="majorHAnsi" w:cs="Arial"/>
                <w:sz w:val="20"/>
                <w:szCs w:val="20"/>
              </w:rPr>
            </w:pPr>
            <w:r>
              <w:rPr>
                <w:rFonts w:asciiTheme="majorHAnsi" w:hAnsiTheme="majorHAnsi" w:cs="Arial"/>
                <w:sz w:val="20"/>
                <w:szCs w:val="20"/>
              </w:rPr>
              <w:t>71</w:t>
            </w:r>
          </w:p>
        </w:tc>
        <w:tc>
          <w:tcPr>
            <w:tcW w:w="5501" w:type="dxa"/>
            <w:tcBorders>
              <w:bottom w:val="single" w:sz="4" w:space="0" w:color="auto"/>
            </w:tcBorders>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 xml:space="preserve">Zestaw wierteł do metalu 29 </w:t>
            </w:r>
            <w:proofErr w:type="spellStart"/>
            <w:r w:rsidRPr="00841F44">
              <w:rPr>
                <w:rFonts w:asciiTheme="majorHAnsi" w:hAnsiTheme="majorHAnsi" w:cs="Arial"/>
                <w:sz w:val="20"/>
                <w:szCs w:val="20"/>
              </w:rPr>
              <w:t>DeWALT</w:t>
            </w:r>
            <w:proofErr w:type="spellEnd"/>
            <w:r w:rsidRPr="00841F44">
              <w:rPr>
                <w:rFonts w:asciiTheme="majorHAnsi" w:hAnsiTheme="majorHAnsi" w:cs="Arial"/>
                <w:sz w:val="20"/>
                <w:szCs w:val="20"/>
              </w:rPr>
              <w:t xml:space="preserve"> EXTREME DT7926</w:t>
            </w:r>
          </w:p>
        </w:tc>
        <w:tc>
          <w:tcPr>
            <w:tcW w:w="1276"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w:t>
            </w:r>
          </w:p>
        </w:tc>
      </w:tr>
    </w:tbl>
    <w:p w:rsidR="00DE35E1" w:rsidRPr="00841F44" w:rsidRDefault="00DE35E1" w:rsidP="00DE35E1">
      <w:pPr>
        <w:spacing w:after="200" w:line="276" w:lineRule="auto"/>
        <w:rPr>
          <w:rFonts w:asciiTheme="majorHAnsi" w:hAnsiTheme="majorHAnsi"/>
          <w:b/>
          <w:sz w:val="20"/>
          <w:szCs w:val="20"/>
          <w:u w:val="single"/>
        </w:rPr>
      </w:pP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r w:rsidRPr="00841F44">
        <w:rPr>
          <w:rFonts w:asciiTheme="majorHAnsi" w:eastAsia="Calibri" w:hAnsiTheme="majorHAnsi" w:cstheme="minorHAnsi"/>
          <w:b/>
          <w:bCs/>
          <w:color w:val="000000" w:themeColor="text1"/>
          <w:sz w:val="20"/>
          <w:szCs w:val="20"/>
          <w:highlight w:val="yellow"/>
        </w:rPr>
        <w:t>Zadanie nr 6 – materiały pomocnicze</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Staszów</w:t>
      </w:r>
    </w:p>
    <w:p w:rsidR="00DE35E1" w:rsidRPr="00841F44" w:rsidRDefault="00DE35E1" w:rsidP="00DE35E1">
      <w:pPr>
        <w:autoSpaceDE w:val="0"/>
        <w:autoSpaceDN w:val="0"/>
        <w:adjustRightInd w:val="0"/>
        <w:rPr>
          <w:rFonts w:asciiTheme="majorHAnsi" w:eastAsia="Calibri" w:hAnsiTheme="majorHAnsi" w:cstheme="minorHAnsi"/>
          <w:b/>
          <w:bCs/>
          <w:color w:val="000000" w:themeColor="text1"/>
          <w:sz w:val="20"/>
          <w:szCs w:val="20"/>
        </w:rPr>
      </w:pPr>
    </w:p>
    <w:tbl>
      <w:tblPr>
        <w:tblW w:w="9351" w:type="dxa"/>
        <w:jc w:val="center"/>
        <w:tblCellMar>
          <w:left w:w="70" w:type="dxa"/>
          <w:right w:w="70" w:type="dxa"/>
        </w:tblCellMar>
        <w:tblLook w:val="04A0"/>
      </w:tblPr>
      <w:tblGrid>
        <w:gridCol w:w="713"/>
        <w:gridCol w:w="5528"/>
        <w:gridCol w:w="1409"/>
        <w:gridCol w:w="1701"/>
      </w:tblGrid>
      <w:tr w:rsidR="00DE35E1" w:rsidRPr="00841F44" w:rsidTr="009C2A50">
        <w:trPr>
          <w:trHeight w:val="315"/>
          <w:jc w:val="center"/>
        </w:trPr>
        <w:tc>
          <w:tcPr>
            <w:tcW w:w="71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Calibri"/>
                <w:b/>
                <w:color w:val="000000"/>
                <w:sz w:val="20"/>
                <w:szCs w:val="20"/>
                <w:lang w:eastAsia="pl-PL"/>
              </w:rPr>
            </w:pPr>
            <w:r w:rsidRPr="00841F44">
              <w:rPr>
                <w:rFonts w:asciiTheme="majorHAnsi" w:eastAsia="Times New Roman" w:hAnsiTheme="majorHAnsi" w:cs="Calibri"/>
                <w:b/>
                <w:color w:val="000000"/>
                <w:sz w:val="20"/>
                <w:szCs w:val="20"/>
                <w:lang w:eastAsia="pl-PL"/>
              </w:rPr>
              <w:t>Lp.</w:t>
            </w:r>
          </w:p>
        </w:tc>
        <w:tc>
          <w:tcPr>
            <w:tcW w:w="5528"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Nazwa</w:t>
            </w:r>
          </w:p>
        </w:tc>
        <w:tc>
          <w:tcPr>
            <w:tcW w:w="1409"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Jednostka miary</w:t>
            </w:r>
          </w:p>
        </w:tc>
        <w:tc>
          <w:tcPr>
            <w:tcW w:w="1701" w:type="dxa"/>
            <w:tcBorders>
              <w:top w:val="single" w:sz="8" w:space="0" w:color="auto"/>
              <w:left w:val="nil"/>
              <w:bottom w:val="single" w:sz="8" w:space="0" w:color="auto"/>
              <w:right w:val="single" w:sz="8"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 xml:space="preserve">Ilość </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c>
          <w:tcPr>
            <w:tcW w:w="5528"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Przewody + palnik do spawania i cięcia acetylenowo – tlenowego </w:t>
            </w:r>
          </w:p>
        </w:tc>
        <w:tc>
          <w:tcPr>
            <w:tcW w:w="1409"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komplet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w:t>
            </w:r>
          </w:p>
        </w:tc>
        <w:tc>
          <w:tcPr>
            <w:tcW w:w="5528"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Tulejka łącząca wąż z reduktorem Argon /CO2 </w:t>
            </w:r>
            <w:proofErr w:type="spellStart"/>
            <w:r w:rsidRPr="00841F44">
              <w:rPr>
                <w:rFonts w:asciiTheme="majorHAnsi" w:eastAsia="Times New Roman" w:hAnsiTheme="majorHAnsi" w:cs="Arial"/>
                <w:color w:val="000000"/>
                <w:sz w:val="20"/>
                <w:szCs w:val="20"/>
                <w:lang w:eastAsia="pl-PL"/>
              </w:rPr>
              <w:t>RB-Ar</w:t>
            </w:r>
            <w:proofErr w:type="spellEnd"/>
            <w:r w:rsidRPr="00841F44">
              <w:rPr>
                <w:rFonts w:asciiTheme="majorHAnsi" w:eastAsia="Times New Roman" w:hAnsiTheme="majorHAnsi" w:cs="Arial"/>
                <w:color w:val="000000"/>
                <w:sz w:val="20"/>
                <w:szCs w:val="20"/>
                <w:lang w:eastAsia="pl-PL"/>
              </w:rPr>
              <w:t xml:space="preserve">/CO2 </w:t>
            </w:r>
          </w:p>
        </w:tc>
        <w:tc>
          <w:tcPr>
            <w:tcW w:w="1409"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6</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3</w:t>
            </w:r>
          </w:p>
        </w:tc>
        <w:tc>
          <w:tcPr>
            <w:tcW w:w="5528"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Pasta </w:t>
            </w:r>
            <w:proofErr w:type="spellStart"/>
            <w:r w:rsidRPr="00841F44">
              <w:rPr>
                <w:rFonts w:asciiTheme="majorHAnsi" w:eastAsia="Times New Roman" w:hAnsiTheme="majorHAnsi" w:cs="Arial"/>
                <w:color w:val="000000"/>
                <w:sz w:val="20"/>
                <w:szCs w:val="20"/>
                <w:lang w:eastAsia="pl-PL"/>
              </w:rPr>
              <w:t>antyodpryskowa</w:t>
            </w:r>
            <w:proofErr w:type="spellEnd"/>
            <w:r w:rsidRPr="00841F44">
              <w:rPr>
                <w:rFonts w:asciiTheme="majorHAnsi" w:eastAsia="Times New Roman" w:hAnsiTheme="majorHAnsi" w:cs="Arial"/>
                <w:color w:val="000000"/>
                <w:sz w:val="20"/>
                <w:szCs w:val="20"/>
                <w:lang w:eastAsia="pl-PL"/>
              </w:rPr>
              <w:t xml:space="preserve"> SPAWMIX </w:t>
            </w:r>
          </w:p>
        </w:tc>
        <w:tc>
          <w:tcPr>
            <w:tcW w:w="1409"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4</w:t>
            </w:r>
          </w:p>
        </w:tc>
        <w:tc>
          <w:tcPr>
            <w:tcW w:w="5528"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Spray </w:t>
            </w:r>
            <w:proofErr w:type="spellStart"/>
            <w:r w:rsidRPr="00841F44">
              <w:rPr>
                <w:rFonts w:asciiTheme="majorHAnsi" w:eastAsia="Times New Roman" w:hAnsiTheme="majorHAnsi" w:cs="Arial"/>
                <w:color w:val="000000"/>
                <w:sz w:val="20"/>
                <w:szCs w:val="20"/>
                <w:lang w:eastAsia="pl-PL"/>
              </w:rPr>
              <w:t>antyodpryskowy</w:t>
            </w:r>
            <w:proofErr w:type="spellEnd"/>
            <w:r w:rsidRPr="00841F44">
              <w:rPr>
                <w:rFonts w:asciiTheme="majorHAnsi" w:eastAsia="Times New Roman" w:hAnsiTheme="majorHAnsi" w:cs="Arial"/>
                <w:color w:val="000000"/>
                <w:sz w:val="20"/>
                <w:szCs w:val="20"/>
                <w:lang w:eastAsia="pl-PL"/>
              </w:rPr>
              <w:t xml:space="preserve"> SPAWMIX </w:t>
            </w:r>
          </w:p>
        </w:tc>
        <w:tc>
          <w:tcPr>
            <w:tcW w:w="1409"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5</w:t>
            </w:r>
          </w:p>
        </w:tc>
        <w:tc>
          <w:tcPr>
            <w:tcW w:w="5528"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Szczotka druciana pięciorzędowa </w:t>
            </w:r>
          </w:p>
        </w:tc>
        <w:tc>
          <w:tcPr>
            <w:tcW w:w="1409"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5</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6</w:t>
            </w:r>
          </w:p>
        </w:tc>
        <w:tc>
          <w:tcPr>
            <w:tcW w:w="5528"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Styk prądu fi 1mm </w:t>
            </w:r>
          </w:p>
        </w:tc>
        <w:tc>
          <w:tcPr>
            <w:tcW w:w="1409"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40</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7</w:t>
            </w:r>
          </w:p>
        </w:tc>
        <w:tc>
          <w:tcPr>
            <w:tcW w:w="5528"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Łącznik do uchwytu MB 25 </w:t>
            </w:r>
          </w:p>
        </w:tc>
        <w:tc>
          <w:tcPr>
            <w:tcW w:w="1409"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15</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8</w:t>
            </w:r>
          </w:p>
        </w:tc>
        <w:tc>
          <w:tcPr>
            <w:tcW w:w="5528" w:type="dxa"/>
            <w:tcBorders>
              <w:top w:val="nil"/>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Dysza gazowa MB 25 </w:t>
            </w:r>
          </w:p>
        </w:tc>
        <w:tc>
          <w:tcPr>
            <w:tcW w:w="1409" w:type="dxa"/>
            <w:tcBorders>
              <w:top w:val="nil"/>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lastRenderedPageBreak/>
              <w:t>9</w:t>
            </w:r>
          </w:p>
        </w:tc>
        <w:tc>
          <w:tcPr>
            <w:tcW w:w="5528" w:type="dxa"/>
            <w:tcBorders>
              <w:top w:val="nil"/>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Sprężyna łącznika  MB 25 </w:t>
            </w:r>
          </w:p>
        </w:tc>
        <w:tc>
          <w:tcPr>
            <w:tcW w:w="1409" w:type="dxa"/>
            <w:tcBorders>
              <w:top w:val="nil"/>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4"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40</w:t>
            </w:r>
          </w:p>
        </w:tc>
      </w:tr>
      <w:tr w:rsidR="00DE35E1" w:rsidRPr="00841F44" w:rsidTr="009C2A50">
        <w:trPr>
          <w:trHeight w:val="284"/>
          <w:jc w:val="center"/>
        </w:trPr>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Elektrody do plazmy Aparat ESAB </w:t>
            </w:r>
            <w:proofErr w:type="spellStart"/>
            <w:r w:rsidRPr="00841F44">
              <w:rPr>
                <w:rFonts w:asciiTheme="majorHAnsi" w:eastAsia="Times New Roman" w:hAnsiTheme="majorHAnsi" w:cs="Arial"/>
                <w:color w:val="000000"/>
                <w:sz w:val="20"/>
                <w:szCs w:val="20"/>
                <w:lang w:eastAsia="pl-PL"/>
              </w:rPr>
              <w:t>Powercut</w:t>
            </w:r>
            <w:proofErr w:type="spellEnd"/>
            <w:r w:rsidRPr="00841F44">
              <w:rPr>
                <w:rFonts w:asciiTheme="majorHAnsi" w:eastAsia="Times New Roman" w:hAnsiTheme="majorHAnsi" w:cs="Arial"/>
                <w:color w:val="000000"/>
                <w:sz w:val="20"/>
                <w:szCs w:val="20"/>
                <w:lang w:eastAsia="pl-PL"/>
              </w:rPr>
              <w:t xml:space="preserve"> 650 -0558000507 (20862) </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4" w:space="0" w:color="auto"/>
              <w:left w:val="single" w:sz="4" w:space="0" w:color="auto"/>
              <w:bottom w:val="single" w:sz="4" w:space="0" w:color="auto"/>
              <w:right w:val="single" w:sz="4"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6</w:t>
            </w:r>
          </w:p>
        </w:tc>
      </w:tr>
      <w:tr w:rsidR="00DE35E1" w:rsidRPr="00841F44" w:rsidTr="009C2A50">
        <w:trPr>
          <w:trHeight w:val="284"/>
          <w:jc w:val="center"/>
        </w:trPr>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Dysza do plazmy Aparat ESAB </w:t>
            </w:r>
            <w:proofErr w:type="spellStart"/>
            <w:r w:rsidRPr="00841F44">
              <w:rPr>
                <w:rFonts w:asciiTheme="majorHAnsi" w:eastAsia="Times New Roman" w:hAnsiTheme="majorHAnsi" w:cs="Arial"/>
                <w:color w:val="000000"/>
                <w:sz w:val="20"/>
                <w:szCs w:val="20"/>
                <w:lang w:eastAsia="pl-PL"/>
              </w:rPr>
              <w:t>Powercut</w:t>
            </w:r>
            <w:proofErr w:type="spellEnd"/>
            <w:r w:rsidRPr="00841F44">
              <w:rPr>
                <w:rFonts w:asciiTheme="majorHAnsi" w:eastAsia="Times New Roman" w:hAnsiTheme="majorHAnsi" w:cs="Arial"/>
                <w:color w:val="000000"/>
                <w:sz w:val="20"/>
                <w:szCs w:val="20"/>
                <w:lang w:eastAsia="pl-PL"/>
              </w:rPr>
              <w:t xml:space="preserve"> 650 - 0558000512(20860)</w:t>
            </w:r>
          </w:p>
        </w:tc>
        <w:tc>
          <w:tcPr>
            <w:tcW w:w="1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4" w:space="0" w:color="auto"/>
              <w:left w:val="single" w:sz="4" w:space="0" w:color="auto"/>
              <w:bottom w:val="single" w:sz="4" w:space="0" w:color="auto"/>
              <w:right w:val="single" w:sz="4"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6</w:t>
            </w:r>
          </w:p>
        </w:tc>
      </w:tr>
      <w:tr w:rsidR="00DE35E1" w:rsidRPr="00841F44" w:rsidTr="009C2A50">
        <w:trPr>
          <w:trHeight w:val="284"/>
          <w:jc w:val="center"/>
        </w:trPr>
        <w:tc>
          <w:tcPr>
            <w:tcW w:w="7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12</w:t>
            </w:r>
          </w:p>
        </w:tc>
        <w:tc>
          <w:tcPr>
            <w:tcW w:w="5528" w:type="dxa"/>
            <w:tcBorders>
              <w:top w:val="single" w:sz="4" w:space="0" w:color="auto"/>
              <w:left w:val="nil"/>
              <w:bottom w:val="single" w:sz="8"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Tarcza ścierna  fi 225x3x22,2 </w:t>
            </w:r>
          </w:p>
        </w:tc>
        <w:tc>
          <w:tcPr>
            <w:tcW w:w="1409" w:type="dxa"/>
            <w:tcBorders>
              <w:top w:val="single" w:sz="4" w:space="0" w:color="auto"/>
              <w:left w:val="nil"/>
              <w:bottom w:val="single" w:sz="8"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4" w:space="0" w:color="auto"/>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30</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13</w:t>
            </w:r>
          </w:p>
        </w:tc>
        <w:tc>
          <w:tcPr>
            <w:tcW w:w="5528"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Tarcza ścierna  fi 125x8x22,2 </w:t>
            </w:r>
          </w:p>
        </w:tc>
        <w:tc>
          <w:tcPr>
            <w:tcW w:w="1409"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single" w:sz="8" w:space="0" w:color="auto"/>
              <w:left w:val="nil"/>
              <w:bottom w:val="single" w:sz="8" w:space="0" w:color="auto"/>
              <w:right w:val="single" w:sz="4"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14</w:t>
            </w:r>
          </w:p>
        </w:tc>
        <w:tc>
          <w:tcPr>
            <w:tcW w:w="5528"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Tarcza ścierna  fi 125x3x22,2 </w:t>
            </w:r>
          </w:p>
        </w:tc>
        <w:tc>
          <w:tcPr>
            <w:tcW w:w="1409"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15</w:t>
            </w:r>
          </w:p>
        </w:tc>
        <w:tc>
          <w:tcPr>
            <w:tcW w:w="5528"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Tarcza ścierna  fi 125x2x22,2 </w:t>
            </w:r>
          </w:p>
        </w:tc>
        <w:tc>
          <w:tcPr>
            <w:tcW w:w="1409"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16</w:t>
            </w:r>
          </w:p>
        </w:tc>
        <w:tc>
          <w:tcPr>
            <w:tcW w:w="5528"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Tarcza ścierna  fi 125x1x22,2 </w:t>
            </w:r>
          </w:p>
        </w:tc>
        <w:tc>
          <w:tcPr>
            <w:tcW w:w="1409"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17</w:t>
            </w:r>
          </w:p>
        </w:tc>
        <w:tc>
          <w:tcPr>
            <w:tcW w:w="5528"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Tarcza ścierna do szlifierki stołowej 200x25x27 </w:t>
            </w:r>
          </w:p>
        </w:tc>
        <w:tc>
          <w:tcPr>
            <w:tcW w:w="1409"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w:t>
            </w:r>
          </w:p>
        </w:tc>
      </w:tr>
      <w:tr w:rsidR="00DE35E1" w:rsidRPr="00841F44" w:rsidTr="009C2A50">
        <w:trPr>
          <w:trHeight w:val="284"/>
          <w:jc w:val="center"/>
        </w:trPr>
        <w:tc>
          <w:tcPr>
            <w:tcW w:w="71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18</w:t>
            </w:r>
          </w:p>
        </w:tc>
        <w:tc>
          <w:tcPr>
            <w:tcW w:w="5528" w:type="dxa"/>
            <w:tcBorders>
              <w:top w:val="nil"/>
              <w:left w:val="nil"/>
              <w:bottom w:val="single" w:sz="8"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Piln</w:t>
            </w:r>
            <w:r>
              <w:rPr>
                <w:rFonts w:asciiTheme="majorHAnsi" w:eastAsia="Times New Roman" w:hAnsiTheme="majorHAnsi" w:cs="Arial"/>
                <w:color w:val="000000"/>
                <w:sz w:val="20"/>
                <w:szCs w:val="20"/>
                <w:lang w:eastAsia="pl-PL"/>
              </w:rPr>
              <w:t xml:space="preserve">ik płaski równiak 30 cm </w:t>
            </w:r>
          </w:p>
        </w:tc>
        <w:tc>
          <w:tcPr>
            <w:tcW w:w="1409" w:type="dxa"/>
            <w:tcBorders>
              <w:top w:val="nil"/>
              <w:left w:val="nil"/>
              <w:bottom w:val="single" w:sz="8"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szt.</w:t>
            </w:r>
          </w:p>
        </w:tc>
        <w:tc>
          <w:tcPr>
            <w:tcW w:w="1701" w:type="dxa"/>
            <w:tcBorders>
              <w:top w:val="nil"/>
              <w:left w:val="nil"/>
              <w:bottom w:val="single" w:sz="8" w:space="0" w:color="auto"/>
              <w:right w:val="single" w:sz="8" w:space="0" w:color="auto"/>
            </w:tcBorders>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w:t>
            </w:r>
          </w:p>
        </w:tc>
      </w:tr>
      <w:tr w:rsidR="00DE35E1" w:rsidRPr="00841F44" w:rsidTr="009C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4"/>
          <w:jc w:val="center"/>
        </w:trPr>
        <w:tc>
          <w:tcPr>
            <w:tcW w:w="713" w:type="dxa"/>
            <w:tcBorders>
              <w:bottom w:val="single" w:sz="4" w:space="0" w:color="auto"/>
            </w:tcBorders>
            <w:shd w:val="clear" w:color="auto" w:fill="F2F2F2" w:themeFill="background1" w:themeFillShade="F2"/>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19</w:t>
            </w:r>
          </w:p>
        </w:tc>
        <w:tc>
          <w:tcPr>
            <w:tcW w:w="5528" w:type="dxa"/>
            <w:tcBorders>
              <w:bottom w:val="single" w:sz="4" w:space="0" w:color="auto"/>
            </w:tcBorders>
            <w:vAlign w:val="center"/>
          </w:tcPr>
          <w:p w:rsidR="00DE35E1" w:rsidRPr="00841F44" w:rsidRDefault="00DE35E1" w:rsidP="009C2A50">
            <w:pPr>
              <w:ind w:left="15"/>
              <w:rPr>
                <w:rFonts w:asciiTheme="majorHAnsi" w:hAnsiTheme="majorHAnsi" w:cs="Arial"/>
                <w:sz w:val="20"/>
                <w:szCs w:val="20"/>
              </w:rPr>
            </w:pPr>
            <w:r w:rsidRPr="00841F44">
              <w:rPr>
                <w:rFonts w:asciiTheme="majorHAnsi" w:hAnsiTheme="majorHAnsi" w:cs="Arial"/>
                <w:sz w:val="20"/>
                <w:szCs w:val="20"/>
              </w:rPr>
              <w:t>Pi</w:t>
            </w:r>
            <w:r>
              <w:rPr>
                <w:rFonts w:asciiTheme="majorHAnsi" w:hAnsiTheme="majorHAnsi" w:cs="Arial"/>
                <w:sz w:val="20"/>
                <w:szCs w:val="20"/>
              </w:rPr>
              <w:t xml:space="preserve">lnik </w:t>
            </w:r>
            <w:proofErr w:type="spellStart"/>
            <w:r>
              <w:rPr>
                <w:rFonts w:asciiTheme="majorHAnsi" w:hAnsiTheme="majorHAnsi" w:cs="Arial"/>
                <w:sz w:val="20"/>
                <w:szCs w:val="20"/>
              </w:rPr>
              <w:t>półgładzik</w:t>
            </w:r>
            <w:proofErr w:type="spellEnd"/>
            <w:r>
              <w:rPr>
                <w:rFonts w:asciiTheme="majorHAnsi" w:hAnsiTheme="majorHAnsi" w:cs="Arial"/>
                <w:sz w:val="20"/>
                <w:szCs w:val="20"/>
              </w:rPr>
              <w:t xml:space="preserve"> 30 cm </w:t>
            </w:r>
          </w:p>
        </w:tc>
        <w:tc>
          <w:tcPr>
            <w:tcW w:w="1409"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szt.</w:t>
            </w:r>
          </w:p>
        </w:tc>
        <w:tc>
          <w:tcPr>
            <w:tcW w:w="1701" w:type="dxa"/>
            <w:tcBorders>
              <w:bottom w:val="single" w:sz="4" w:space="0" w:color="auto"/>
            </w:tcBorders>
            <w:vAlign w:val="center"/>
          </w:tcPr>
          <w:p w:rsidR="00DE35E1" w:rsidRPr="00841F44" w:rsidRDefault="00DE35E1" w:rsidP="009C2A50">
            <w:pPr>
              <w:ind w:left="15"/>
              <w:jc w:val="center"/>
              <w:rPr>
                <w:rFonts w:asciiTheme="majorHAnsi" w:hAnsiTheme="majorHAnsi" w:cs="Arial"/>
                <w:sz w:val="20"/>
                <w:szCs w:val="20"/>
              </w:rPr>
            </w:pPr>
            <w:r w:rsidRPr="00841F44">
              <w:rPr>
                <w:rFonts w:asciiTheme="majorHAnsi" w:hAnsiTheme="majorHAnsi" w:cs="Arial"/>
                <w:sz w:val="20"/>
                <w:szCs w:val="20"/>
              </w:rPr>
              <w:t>2</w:t>
            </w:r>
          </w:p>
        </w:tc>
      </w:tr>
    </w:tbl>
    <w:p w:rsidR="00DE35E1" w:rsidRPr="00841F44" w:rsidRDefault="00DE35E1" w:rsidP="00DE35E1">
      <w:pPr>
        <w:spacing w:after="200" w:line="276" w:lineRule="auto"/>
        <w:rPr>
          <w:rFonts w:asciiTheme="majorHAnsi" w:hAnsiTheme="majorHAnsi"/>
          <w:b/>
          <w:sz w:val="20"/>
          <w:szCs w:val="20"/>
          <w:u w:val="single"/>
        </w:rPr>
      </w:pPr>
    </w:p>
    <w:p w:rsidR="00DE35E1" w:rsidRPr="00841F44" w:rsidRDefault="00DE35E1" w:rsidP="00DE35E1">
      <w:pPr>
        <w:spacing w:after="200" w:line="276" w:lineRule="auto"/>
        <w:rPr>
          <w:rFonts w:asciiTheme="majorHAnsi" w:hAnsiTheme="majorHAnsi"/>
          <w:b/>
          <w:sz w:val="20"/>
          <w:szCs w:val="20"/>
          <w:u w:val="single"/>
        </w:rPr>
      </w:pPr>
      <w:r w:rsidRPr="00841F44">
        <w:rPr>
          <w:rFonts w:asciiTheme="majorHAnsi" w:eastAsia="Calibri" w:hAnsiTheme="majorHAnsi" w:cstheme="minorHAnsi"/>
          <w:b/>
          <w:bCs/>
          <w:color w:val="000000" w:themeColor="text1"/>
          <w:sz w:val="20"/>
          <w:szCs w:val="20"/>
          <w:highlight w:val="yellow"/>
        </w:rPr>
        <w:t>Zadanie nr 7 – blachy i rury</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Kielce</w:t>
      </w:r>
    </w:p>
    <w:tbl>
      <w:tblPr>
        <w:tblW w:w="9491" w:type="dxa"/>
        <w:tblInd w:w="137" w:type="dxa"/>
        <w:tblCellMar>
          <w:left w:w="70" w:type="dxa"/>
          <w:right w:w="70" w:type="dxa"/>
        </w:tblCellMar>
        <w:tblLook w:val="04A0"/>
      </w:tblPr>
      <w:tblGrid>
        <w:gridCol w:w="567"/>
        <w:gridCol w:w="6716"/>
        <w:gridCol w:w="1140"/>
        <w:gridCol w:w="1068"/>
      </w:tblGrid>
      <w:tr w:rsidR="00DE35E1" w:rsidRPr="00841F44" w:rsidTr="009C2A50">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Lp.</w:t>
            </w:r>
          </w:p>
        </w:tc>
        <w:tc>
          <w:tcPr>
            <w:tcW w:w="6716"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Nazwa</w:t>
            </w:r>
          </w:p>
        </w:tc>
        <w:tc>
          <w:tcPr>
            <w:tcW w:w="114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Jednostka miary</w:t>
            </w:r>
          </w:p>
        </w:tc>
        <w:tc>
          <w:tcPr>
            <w:tcW w:w="1068" w:type="dxa"/>
            <w:tcBorders>
              <w:top w:val="single" w:sz="4" w:space="0" w:color="auto"/>
              <w:left w:val="nil"/>
              <w:bottom w:val="single" w:sz="4" w:space="0" w:color="auto"/>
              <w:right w:val="single" w:sz="4"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Ilość</w:t>
            </w:r>
          </w:p>
        </w:tc>
      </w:tr>
      <w:tr w:rsidR="00DE35E1" w:rsidRPr="00841F44" w:rsidTr="009C2A50">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w:t>
            </w:r>
          </w:p>
        </w:tc>
        <w:tc>
          <w:tcPr>
            <w:tcW w:w="6716" w:type="dxa"/>
            <w:tcBorders>
              <w:top w:val="single" w:sz="4" w:space="0" w:color="auto"/>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Blacha gorącowalcowana S235JR 3x1000x2000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068" w:type="dxa"/>
            <w:tcBorders>
              <w:top w:val="single" w:sz="4" w:space="0" w:color="auto"/>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1000</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Blacha gorącowalcowana S235JR 5x1000x2000</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3000</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Blacha gorącowalcowana S235JR 8x1000x2000</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3000</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Blacha gorącowalcowana S235JR 12x1000x2000</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1000</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5</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Rury stalowe bez szwu P235TR ø54x5</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mb</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6</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Profil zamknięty 50x50x3</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mb</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60</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7</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Profil zamknięty 50x30x3</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mb</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60</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8</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Blacha stalowa nierdzewna 0H18N9 5x1000x2000</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1000</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9</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Blacha stalowa nierdzewna 0H18N9 8x1000x2000</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256</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Rury nierdzewne ø48x4 (np. 0H18N9)</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24</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11</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Blacha aluminiowa gat.5754 6x1000x2000</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486</w:t>
            </w:r>
          </w:p>
        </w:tc>
      </w:tr>
      <w:tr w:rsidR="00DE35E1" w:rsidRPr="00841F44" w:rsidTr="009C2A50">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w:t>
            </w:r>
          </w:p>
        </w:tc>
        <w:tc>
          <w:tcPr>
            <w:tcW w:w="6716"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Rura aluminiowa ø80x5</w:t>
            </w:r>
          </w:p>
        </w:tc>
        <w:tc>
          <w:tcPr>
            <w:tcW w:w="1140"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mb</w:t>
            </w:r>
          </w:p>
        </w:tc>
        <w:tc>
          <w:tcPr>
            <w:tcW w:w="1068" w:type="dxa"/>
            <w:tcBorders>
              <w:top w:val="nil"/>
              <w:left w:val="nil"/>
              <w:bottom w:val="single" w:sz="4" w:space="0" w:color="auto"/>
              <w:right w:val="single" w:sz="4" w:space="0" w:color="auto"/>
            </w:tcBorders>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12</w:t>
            </w:r>
          </w:p>
        </w:tc>
      </w:tr>
    </w:tbl>
    <w:p w:rsidR="00DE35E1" w:rsidRPr="00841F44" w:rsidRDefault="00DE35E1" w:rsidP="00DE35E1">
      <w:pPr>
        <w:spacing w:after="200" w:line="276" w:lineRule="auto"/>
        <w:rPr>
          <w:rFonts w:asciiTheme="majorHAnsi" w:eastAsia="Calibri" w:hAnsiTheme="majorHAnsi" w:cstheme="minorHAnsi"/>
          <w:b/>
          <w:bCs/>
          <w:color w:val="000000" w:themeColor="text1"/>
          <w:sz w:val="20"/>
          <w:szCs w:val="20"/>
          <w:highlight w:val="yellow"/>
        </w:rPr>
      </w:pPr>
    </w:p>
    <w:p w:rsidR="00DE35E1" w:rsidRPr="00841F44" w:rsidRDefault="00DE35E1" w:rsidP="00DE35E1">
      <w:pPr>
        <w:spacing w:after="200" w:line="276" w:lineRule="auto"/>
        <w:rPr>
          <w:rFonts w:asciiTheme="majorHAnsi" w:hAnsiTheme="majorHAnsi"/>
          <w:b/>
          <w:sz w:val="20"/>
          <w:szCs w:val="20"/>
          <w:u w:val="single"/>
        </w:rPr>
      </w:pPr>
      <w:r w:rsidRPr="00841F44">
        <w:rPr>
          <w:rFonts w:asciiTheme="majorHAnsi" w:eastAsia="Calibri" w:hAnsiTheme="majorHAnsi" w:cstheme="minorHAnsi"/>
          <w:b/>
          <w:bCs/>
          <w:color w:val="000000" w:themeColor="text1"/>
          <w:sz w:val="20"/>
          <w:szCs w:val="20"/>
          <w:highlight w:val="yellow"/>
        </w:rPr>
        <w:t>Zadanie nr 8 – blachy i rury</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Starachowice</w:t>
      </w:r>
    </w:p>
    <w:tbl>
      <w:tblPr>
        <w:tblW w:w="9579" w:type="dxa"/>
        <w:tblInd w:w="55" w:type="dxa"/>
        <w:tblCellMar>
          <w:left w:w="70" w:type="dxa"/>
          <w:right w:w="70" w:type="dxa"/>
        </w:tblCellMar>
        <w:tblLook w:val="04A0"/>
      </w:tblPr>
      <w:tblGrid>
        <w:gridCol w:w="649"/>
        <w:gridCol w:w="6662"/>
        <w:gridCol w:w="1134"/>
        <w:gridCol w:w="1134"/>
      </w:tblGrid>
      <w:tr w:rsidR="00DE35E1" w:rsidRPr="00841F44" w:rsidTr="009C2A50">
        <w:trPr>
          <w:trHeight w:val="315"/>
        </w:trPr>
        <w:tc>
          <w:tcPr>
            <w:tcW w:w="64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Calibri"/>
                <w:b/>
                <w:color w:val="000000"/>
                <w:sz w:val="20"/>
                <w:szCs w:val="20"/>
                <w:lang w:eastAsia="pl-PL"/>
              </w:rPr>
            </w:pPr>
            <w:r w:rsidRPr="00841F44">
              <w:rPr>
                <w:rFonts w:asciiTheme="majorHAnsi" w:eastAsia="Times New Roman" w:hAnsiTheme="majorHAnsi" w:cs="Calibri"/>
                <w:b/>
                <w:color w:val="000000"/>
                <w:sz w:val="20"/>
                <w:szCs w:val="20"/>
                <w:lang w:eastAsia="pl-PL"/>
              </w:rPr>
              <w:t>Lp.</w:t>
            </w:r>
          </w:p>
        </w:tc>
        <w:tc>
          <w:tcPr>
            <w:tcW w:w="6662"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Nazwa</w:t>
            </w:r>
          </w:p>
        </w:tc>
        <w:tc>
          <w:tcPr>
            <w:tcW w:w="1134"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Jednostka miary</w:t>
            </w:r>
          </w:p>
        </w:tc>
        <w:tc>
          <w:tcPr>
            <w:tcW w:w="1134" w:type="dxa"/>
            <w:tcBorders>
              <w:top w:val="single" w:sz="8" w:space="0" w:color="auto"/>
              <w:left w:val="nil"/>
              <w:bottom w:val="single" w:sz="8" w:space="0" w:color="auto"/>
              <w:right w:val="single" w:sz="8" w:space="0" w:color="auto"/>
            </w:tcBorders>
            <w:shd w:val="clear" w:color="auto" w:fill="DBE5F1" w:themeFill="accent1" w:themeFillTint="33"/>
            <w:vAlign w:val="center"/>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Ilość</w:t>
            </w:r>
          </w:p>
        </w:tc>
      </w:tr>
      <w:tr w:rsidR="00DE35E1" w:rsidRPr="00841F44" w:rsidTr="009C2A50">
        <w:trPr>
          <w:trHeight w:val="525"/>
        </w:trPr>
        <w:tc>
          <w:tcPr>
            <w:tcW w:w="64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1</w:t>
            </w:r>
          </w:p>
        </w:tc>
        <w:tc>
          <w:tcPr>
            <w:tcW w:w="6662" w:type="dxa"/>
            <w:tcBorders>
              <w:top w:val="nil"/>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nierdzewna 2000x1000x4, kg</w:t>
            </w:r>
          </w:p>
        </w:tc>
        <w:tc>
          <w:tcPr>
            <w:tcW w:w="1134" w:type="dxa"/>
            <w:tcBorders>
              <w:top w:val="nil"/>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134" w:type="dxa"/>
            <w:tcBorders>
              <w:top w:val="nil"/>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448</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2</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nierdzewna 2000x1000x2, kg</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384</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3</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Rura nierdzewna fi 48,3 x 2 mm </w:t>
            </w:r>
          </w:p>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Gatunek stali: A</w:t>
            </w:r>
            <w:r>
              <w:rPr>
                <w:rFonts w:asciiTheme="majorHAnsi" w:eastAsia="Times New Roman" w:hAnsiTheme="majorHAnsi" w:cs="Arial"/>
                <w:color w:val="000000"/>
                <w:sz w:val="20"/>
                <w:szCs w:val="20"/>
                <w:lang w:eastAsia="pl-PL"/>
              </w:rPr>
              <w:t>ISI 304 / 0H18N9 / 1.4301</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42</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4</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Rura nierdzewna 80 x 2 mm </w:t>
            </w:r>
          </w:p>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Gatunek stali: A</w:t>
            </w:r>
            <w:r>
              <w:rPr>
                <w:rFonts w:asciiTheme="majorHAnsi" w:eastAsia="Times New Roman" w:hAnsiTheme="majorHAnsi" w:cs="Arial"/>
                <w:color w:val="000000"/>
                <w:sz w:val="20"/>
                <w:szCs w:val="20"/>
                <w:lang w:eastAsia="pl-PL"/>
              </w:rPr>
              <w:t>ISI 304 / 0H18N9 / 1.4301</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47</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5</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Profil 40x40x2</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1000</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6</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Profil 60x40x3</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10</w:t>
            </w:r>
            <w:r w:rsidRPr="00841F44">
              <w:rPr>
                <w:rFonts w:asciiTheme="majorHAnsi" w:eastAsia="Times New Roman" w:hAnsiTheme="majorHAnsi" w:cs="Arial"/>
                <w:color w:val="000000"/>
                <w:sz w:val="20"/>
                <w:szCs w:val="20"/>
                <w:lang w:eastAsia="pl-PL"/>
              </w:rPr>
              <w:t>00</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lastRenderedPageBreak/>
              <w:t>7</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K</w:t>
            </w:r>
            <w:r w:rsidRPr="00841F44">
              <w:rPr>
                <w:rFonts w:asciiTheme="majorHAnsi" w:eastAsia="Times New Roman" w:hAnsiTheme="majorHAnsi" w:cs="Arial"/>
                <w:color w:val="000000"/>
                <w:sz w:val="20"/>
                <w:szCs w:val="20"/>
                <w:lang w:eastAsia="pl-PL"/>
              </w:rPr>
              <w:t xml:space="preserve">ątownik stalowy 40x40x3 </w:t>
            </w:r>
            <w:proofErr w:type="spellStart"/>
            <w:r w:rsidRPr="00841F44">
              <w:rPr>
                <w:rFonts w:asciiTheme="majorHAnsi" w:eastAsia="Times New Roman" w:hAnsiTheme="majorHAnsi" w:cs="Arial"/>
                <w:color w:val="000000"/>
                <w:sz w:val="20"/>
                <w:szCs w:val="20"/>
                <w:lang w:eastAsia="pl-PL"/>
              </w:rPr>
              <w:t>zimnogięty</w:t>
            </w:r>
            <w:proofErr w:type="spellEnd"/>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2</w:t>
            </w:r>
            <w:r w:rsidRPr="00841F44">
              <w:rPr>
                <w:rFonts w:asciiTheme="majorHAnsi" w:eastAsia="Times New Roman" w:hAnsiTheme="majorHAnsi" w:cs="Arial"/>
                <w:color w:val="000000"/>
                <w:sz w:val="20"/>
                <w:szCs w:val="20"/>
                <w:lang w:eastAsia="pl-PL"/>
              </w:rPr>
              <w:t>00</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8</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K</w:t>
            </w:r>
            <w:r w:rsidRPr="00841F44">
              <w:rPr>
                <w:rFonts w:asciiTheme="majorHAnsi" w:eastAsia="Times New Roman" w:hAnsiTheme="majorHAnsi" w:cs="Arial"/>
                <w:color w:val="000000"/>
                <w:sz w:val="20"/>
                <w:szCs w:val="20"/>
                <w:lang w:eastAsia="pl-PL"/>
              </w:rPr>
              <w:t>ątownik stal</w:t>
            </w:r>
            <w:r>
              <w:rPr>
                <w:rFonts w:asciiTheme="majorHAnsi" w:eastAsia="Times New Roman" w:hAnsiTheme="majorHAnsi" w:cs="Arial"/>
                <w:color w:val="000000"/>
                <w:sz w:val="20"/>
                <w:szCs w:val="20"/>
                <w:lang w:eastAsia="pl-PL"/>
              </w:rPr>
              <w:t xml:space="preserve">owy 40x40x2 </w:t>
            </w:r>
            <w:proofErr w:type="spellStart"/>
            <w:r>
              <w:rPr>
                <w:rFonts w:asciiTheme="majorHAnsi" w:eastAsia="Times New Roman" w:hAnsiTheme="majorHAnsi" w:cs="Arial"/>
                <w:color w:val="000000"/>
                <w:sz w:val="20"/>
                <w:szCs w:val="20"/>
                <w:lang w:eastAsia="pl-PL"/>
              </w:rPr>
              <w:t>zimnogięty</w:t>
            </w:r>
            <w:proofErr w:type="spellEnd"/>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200</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7B4729"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9</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7B4729" w:rsidRDefault="00DE35E1" w:rsidP="009C2A50">
            <w:pP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 xml:space="preserve">Kątownik stalowy, </w:t>
            </w:r>
            <w:proofErr w:type="spellStart"/>
            <w:r w:rsidRPr="007B4729">
              <w:rPr>
                <w:rFonts w:asciiTheme="majorHAnsi" w:eastAsia="Times New Roman" w:hAnsiTheme="majorHAnsi" w:cs="Arial"/>
                <w:color w:val="000000"/>
                <w:sz w:val="20"/>
                <w:szCs w:val="20"/>
                <w:lang w:eastAsia="pl-PL"/>
              </w:rPr>
              <w:t>zimnogięty</w:t>
            </w:r>
            <w:proofErr w:type="spellEnd"/>
            <w:r w:rsidRPr="007B4729">
              <w:rPr>
                <w:rFonts w:asciiTheme="majorHAnsi" w:eastAsia="Times New Roman" w:hAnsiTheme="majorHAnsi" w:cs="Arial"/>
                <w:color w:val="000000"/>
                <w:sz w:val="20"/>
                <w:szCs w:val="20"/>
                <w:lang w:eastAsia="pl-PL"/>
              </w:rPr>
              <w:t xml:space="preserve"> 20x20x2</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7B4729" w:rsidRDefault="00DE35E1" w:rsidP="009C2A50">
            <w:pPr>
              <w:jc w:val="cente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7B4729"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12</w:t>
            </w:r>
            <w:r w:rsidRPr="007B4729">
              <w:rPr>
                <w:rFonts w:asciiTheme="majorHAnsi" w:eastAsia="Times New Roman" w:hAnsiTheme="majorHAnsi" w:cs="Arial"/>
                <w:color w:val="000000"/>
                <w:sz w:val="20"/>
                <w:szCs w:val="20"/>
                <w:lang w:eastAsia="pl-PL"/>
              </w:rPr>
              <w:t>00</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7B4729"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10</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7B4729" w:rsidRDefault="00DE35E1" w:rsidP="009C2A50">
            <w:pP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Rura stalowa czarna ze szwem 33,7 x 3.2 mm</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7B4729" w:rsidRDefault="00DE35E1" w:rsidP="009C2A50">
            <w:pPr>
              <w:jc w:val="cente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7B4729" w:rsidRDefault="00DE35E1" w:rsidP="009C2A50">
            <w:pPr>
              <w:jc w:val="cente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53</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7B4729"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11</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7B4729" w:rsidRDefault="00DE35E1" w:rsidP="009C2A50">
            <w:pP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Rura stalowa czarna ze szwem 48.3 x 3.2</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7B4729" w:rsidRDefault="00DE35E1" w:rsidP="009C2A50">
            <w:pPr>
              <w:jc w:val="cente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7B4729" w:rsidRDefault="00DE35E1" w:rsidP="009C2A50">
            <w:pPr>
              <w:jc w:val="cente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64</w:t>
            </w:r>
          </w:p>
        </w:tc>
      </w:tr>
      <w:tr w:rsidR="00DE35E1" w:rsidRPr="00841F44" w:rsidTr="009C2A50">
        <w:trPr>
          <w:trHeight w:val="525"/>
        </w:trPr>
        <w:tc>
          <w:tcPr>
            <w:tcW w:w="6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7B4729" w:rsidRDefault="00DE35E1" w:rsidP="009C2A50">
            <w:pPr>
              <w:jc w:val="center"/>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12</w:t>
            </w:r>
          </w:p>
        </w:tc>
        <w:tc>
          <w:tcPr>
            <w:tcW w:w="6662" w:type="dxa"/>
            <w:tcBorders>
              <w:top w:val="single" w:sz="4" w:space="0" w:color="auto"/>
              <w:left w:val="nil"/>
              <w:bottom w:val="single" w:sz="4" w:space="0" w:color="auto"/>
              <w:right w:val="single" w:sz="8" w:space="0" w:color="auto"/>
            </w:tcBorders>
            <w:shd w:val="clear" w:color="auto" w:fill="auto"/>
            <w:vAlign w:val="center"/>
          </w:tcPr>
          <w:p w:rsidR="00DE35E1" w:rsidRPr="007B4729" w:rsidRDefault="00DE35E1" w:rsidP="009C2A50">
            <w:pP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Rura stalowa czarna ze szwem 26.9 x 2.6</w:t>
            </w: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DE35E1" w:rsidRPr="007B4729" w:rsidRDefault="00DE35E1" w:rsidP="009C2A50">
            <w:pPr>
              <w:jc w:val="cente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kg</w:t>
            </w:r>
          </w:p>
        </w:tc>
        <w:tc>
          <w:tcPr>
            <w:tcW w:w="1134" w:type="dxa"/>
            <w:tcBorders>
              <w:top w:val="single" w:sz="4" w:space="0" w:color="auto"/>
              <w:left w:val="nil"/>
              <w:bottom w:val="single" w:sz="4" w:space="0" w:color="auto"/>
              <w:right w:val="single" w:sz="8" w:space="0" w:color="auto"/>
            </w:tcBorders>
          </w:tcPr>
          <w:p w:rsidR="00DE35E1" w:rsidRPr="007B4729" w:rsidRDefault="00DE35E1" w:rsidP="009C2A50">
            <w:pPr>
              <w:jc w:val="center"/>
              <w:rPr>
                <w:rFonts w:asciiTheme="majorHAnsi" w:eastAsia="Times New Roman" w:hAnsiTheme="majorHAnsi" w:cs="Arial"/>
                <w:color w:val="000000"/>
                <w:sz w:val="20"/>
                <w:szCs w:val="20"/>
                <w:lang w:eastAsia="pl-PL"/>
              </w:rPr>
            </w:pPr>
            <w:r w:rsidRPr="007B4729">
              <w:rPr>
                <w:rFonts w:asciiTheme="majorHAnsi" w:eastAsia="Times New Roman" w:hAnsiTheme="majorHAnsi" w:cs="Arial"/>
                <w:color w:val="000000"/>
                <w:sz w:val="20"/>
                <w:szCs w:val="20"/>
                <w:lang w:eastAsia="pl-PL"/>
              </w:rPr>
              <w:t>75</w:t>
            </w:r>
          </w:p>
        </w:tc>
      </w:tr>
    </w:tbl>
    <w:p w:rsidR="00DE35E1" w:rsidRPr="00841F44" w:rsidRDefault="00DE35E1" w:rsidP="00DE35E1">
      <w:pPr>
        <w:spacing w:after="200" w:line="276" w:lineRule="auto"/>
        <w:rPr>
          <w:rFonts w:asciiTheme="majorHAnsi" w:hAnsiTheme="majorHAnsi"/>
          <w:b/>
          <w:sz w:val="20"/>
          <w:szCs w:val="20"/>
          <w:u w:val="single"/>
        </w:rPr>
      </w:pPr>
    </w:p>
    <w:p w:rsidR="00DE35E1" w:rsidRPr="00841F44" w:rsidRDefault="00DE35E1" w:rsidP="00DE35E1">
      <w:pPr>
        <w:spacing w:after="200" w:line="276" w:lineRule="auto"/>
        <w:rPr>
          <w:rFonts w:asciiTheme="majorHAnsi" w:hAnsiTheme="majorHAnsi"/>
          <w:b/>
          <w:sz w:val="20"/>
          <w:szCs w:val="20"/>
          <w:u w:val="single"/>
        </w:rPr>
      </w:pPr>
      <w:r w:rsidRPr="00841F44">
        <w:rPr>
          <w:rFonts w:asciiTheme="majorHAnsi" w:eastAsia="Calibri" w:hAnsiTheme="majorHAnsi" w:cstheme="minorHAnsi"/>
          <w:b/>
          <w:bCs/>
          <w:color w:val="000000" w:themeColor="text1"/>
          <w:sz w:val="20"/>
          <w:szCs w:val="20"/>
          <w:highlight w:val="yellow"/>
        </w:rPr>
        <w:t>Zadanie nr 9 – blachy i rury</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Staszów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2"/>
        <w:gridCol w:w="6143"/>
        <w:gridCol w:w="1134"/>
        <w:gridCol w:w="992"/>
      </w:tblGrid>
      <w:tr w:rsidR="00DE35E1" w:rsidRPr="00841F44" w:rsidTr="009C2A50">
        <w:trPr>
          <w:trHeight w:val="315"/>
          <w:jc w:val="center"/>
        </w:trPr>
        <w:tc>
          <w:tcPr>
            <w:tcW w:w="1082" w:type="dxa"/>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Calibri"/>
                <w:b/>
                <w:color w:val="000000"/>
                <w:sz w:val="20"/>
                <w:szCs w:val="20"/>
                <w:lang w:eastAsia="pl-PL"/>
              </w:rPr>
            </w:pPr>
            <w:r w:rsidRPr="00841F44">
              <w:rPr>
                <w:rFonts w:asciiTheme="majorHAnsi" w:eastAsia="Times New Roman" w:hAnsiTheme="majorHAnsi" w:cs="Calibri"/>
                <w:b/>
                <w:color w:val="000000"/>
                <w:sz w:val="20"/>
                <w:szCs w:val="20"/>
                <w:lang w:eastAsia="pl-PL"/>
              </w:rPr>
              <w:t>Lp.</w:t>
            </w:r>
          </w:p>
        </w:tc>
        <w:tc>
          <w:tcPr>
            <w:tcW w:w="6143" w:type="dxa"/>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Nazwa</w:t>
            </w:r>
          </w:p>
        </w:tc>
        <w:tc>
          <w:tcPr>
            <w:tcW w:w="1134" w:type="dxa"/>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Jednostka miary.</w:t>
            </w:r>
          </w:p>
        </w:tc>
        <w:tc>
          <w:tcPr>
            <w:tcW w:w="992" w:type="dxa"/>
            <w:shd w:val="clear" w:color="auto" w:fill="DBE5F1" w:themeFill="accent1" w:themeFillTint="33"/>
            <w:vAlign w:val="center"/>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Ilość</w:t>
            </w:r>
          </w:p>
        </w:tc>
      </w:tr>
      <w:tr w:rsidR="00DE35E1" w:rsidRPr="00841F44" w:rsidTr="009C2A50">
        <w:trPr>
          <w:trHeight w:val="284"/>
          <w:jc w:val="center"/>
        </w:trPr>
        <w:tc>
          <w:tcPr>
            <w:tcW w:w="1082" w:type="dxa"/>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1*</w:t>
            </w:r>
          </w:p>
        </w:tc>
        <w:tc>
          <w:tcPr>
            <w:tcW w:w="6143" w:type="dxa"/>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gorącowalcowana S235JR, 3x1000x2000</w:t>
            </w:r>
          </w:p>
        </w:tc>
        <w:tc>
          <w:tcPr>
            <w:tcW w:w="1134" w:type="dxa"/>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arkusz 48kg</w:t>
            </w:r>
          </w:p>
        </w:tc>
        <w:tc>
          <w:tcPr>
            <w:tcW w:w="992" w:type="dxa"/>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r w:rsidR="00DE35E1" w:rsidRPr="00841F44" w:rsidTr="009C2A50">
        <w:trPr>
          <w:trHeight w:val="284"/>
          <w:jc w:val="center"/>
        </w:trPr>
        <w:tc>
          <w:tcPr>
            <w:tcW w:w="1082" w:type="dxa"/>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2**</w:t>
            </w:r>
          </w:p>
        </w:tc>
        <w:tc>
          <w:tcPr>
            <w:tcW w:w="6143" w:type="dxa"/>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gorącowalcowana S235JR, 3x1000x2000</w:t>
            </w:r>
          </w:p>
        </w:tc>
        <w:tc>
          <w:tcPr>
            <w:tcW w:w="1134"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arkusz 48kg</w:t>
            </w:r>
          </w:p>
        </w:tc>
        <w:tc>
          <w:tcPr>
            <w:tcW w:w="992" w:type="dxa"/>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3</w:t>
            </w:r>
          </w:p>
        </w:tc>
      </w:tr>
      <w:tr w:rsidR="00DE35E1" w:rsidRPr="00841F44" w:rsidTr="009C2A50">
        <w:trPr>
          <w:trHeight w:val="284"/>
          <w:jc w:val="center"/>
        </w:trPr>
        <w:tc>
          <w:tcPr>
            <w:tcW w:w="1082" w:type="dxa"/>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3***</w:t>
            </w:r>
          </w:p>
        </w:tc>
        <w:tc>
          <w:tcPr>
            <w:tcW w:w="6143" w:type="dxa"/>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gorącowalcowana S235JR, 3x1000x2000</w:t>
            </w:r>
          </w:p>
        </w:tc>
        <w:tc>
          <w:tcPr>
            <w:tcW w:w="1134"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arkusz 48kg</w:t>
            </w:r>
          </w:p>
        </w:tc>
        <w:tc>
          <w:tcPr>
            <w:tcW w:w="992" w:type="dxa"/>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w:t>
            </w:r>
          </w:p>
        </w:tc>
      </w:tr>
      <w:tr w:rsidR="00DE35E1" w:rsidRPr="00841F44" w:rsidTr="009C2A50">
        <w:trPr>
          <w:trHeight w:val="284"/>
          <w:jc w:val="center"/>
        </w:trPr>
        <w:tc>
          <w:tcPr>
            <w:tcW w:w="1082" w:type="dxa"/>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4****</w:t>
            </w:r>
          </w:p>
        </w:tc>
        <w:tc>
          <w:tcPr>
            <w:tcW w:w="6143" w:type="dxa"/>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gorącowalcowana S235JR 5x1000x2000</w:t>
            </w:r>
          </w:p>
        </w:tc>
        <w:tc>
          <w:tcPr>
            <w:tcW w:w="1134" w:type="dxa"/>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arkusz 80kg</w:t>
            </w:r>
          </w:p>
        </w:tc>
        <w:tc>
          <w:tcPr>
            <w:tcW w:w="992" w:type="dxa"/>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r w:rsidR="00DE35E1" w:rsidRPr="00841F44" w:rsidTr="009C2A50">
        <w:trPr>
          <w:trHeight w:val="284"/>
          <w:jc w:val="center"/>
        </w:trPr>
        <w:tc>
          <w:tcPr>
            <w:tcW w:w="1082" w:type="dxa"/>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5*****</w:t>
            </w:r>
          </w:p>
        </w:tc>
        <w:tc>
          <w:tcPr>
            <w:tcW w:w="6143" w:type="dxa"/>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gorącowalcowana S235JR 5x1000x2000</w:t>
            </w:r>
          </w:p>
        </w:tc>
        <w:tc>
          <w:tcPr>
            <w:tcW w:w="1134"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arkusz 80kg</w:t>
            </w:r>
          </w:p>
        </w:tc>
        <w:tc>
          <w:tcPr>
            <w:tcW w:w="992" w:type="dxa"/>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r w:rsidR="00DE35E1" w:rsidRPr="00841F44" w:rsidTr="009C2A50">
        <w:trPr>
          <w:trHeight w:val="284"/>
          <w:jc w:val="center"/>
        </w:trPr>
        <w:tc>
          <w:tcPr>
            <w:tcW w:w="1082" w:type="dxa"/>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6******</w:t>
            </w:r>
          </w:p>
        </w:tc>
        <w:tc>
          <w:tcPr>
            <w:tcW w:w="6143" w:type="dxa"/>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gorącowalcowana S235JR 5x1000x2000</w:t>
            </w:r>
          </w:p>
        </w:tc>
        <w:tc>
          <w:tcPr>
            <w:tcW w:w="1134"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arkusz 80kg</w:t>
            </w:r>
          </w:p>
        </w:tc>
        <w:tc>
          <w:tcPr>
            <w:tcW w:w="992" w:type="dxa"/>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w:t>
            </w:r>
          </w:p>
        </w:tc>
      </w:tr>
      <w:tr w:rsidR="00DE35E1" w:rsidRPr="00841F44" w:rsidTr="009C2A50">
        <w:trPr>
          <w:trHeight w:val="284"/>
          <w:jc w:val="center"/>
        </w:trPr>
        <w:tc>
          <w:tcPr>
            <w:tcW w:w="1082" w:type="dxa"/>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7*******</w:t>
            </w:r>
          </w:p>
        </w:tc>
        <w:tc>
          <w:tcPr>
            <w:tcW w:w="6143" w:type="dxa"/>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gorącowalcowana S235JR 8x1000x2000</w:t>
            </w:r>
          </w:p>
        </w:tc>
        <w:tc>
          <w:tcPr>
            <w:tcW w:w="1134" w:type="dxa"/>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hAnsiTheme="majorHAnsi"/>
                <w:sz w:val="20"/>
                <w:szCs w:val="20"/>
              </w:rPr>
              <w:t>2 arkusze 256 kg</w:t>
            </w:r>
          </w:p>
        </w:tc>
        <w:tc>
          <w:tcPr>
            <w:tcW w:w="992" w:type="dxa"/>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r w:rsidR="00DE35E1" w:rsidRPr="00841F44" w:rsidTr="009C2A50">
        <w:trPr>
          <w:trHeight w:val="284"/>
          <w:jc w:val="center"/>
        </w:trPr>
        <w:tc>
          <w:tcPr>
            <w:tcW w:w="1082" w:type="dxa"/>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8********</w:t>
            </w:r>
          </w:p>
        </w:tc>
        <w:tc>
          <w:tcPr>
            <w:tcW w:w="6143" w:type="dxa"/>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Blacha gorącowalcowana S235JR 8x1000x2000</w:t>
            </w:r>
          </w:p>
        </w:tc>
        <w:tc>
          <w:tcPr>
            <w:tcW w:w="1134"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hAnsiTheme="majorHAnsi"/>
                <w:sz w:val="20"/>
                <w:szCs w:val="20"/>
              </w:rPr>
              <w:t>2 arkusze 256 kg</w:t>
            </w:r>
          </w:p>
        </w:tc>
        <w:tc>
          <w:tcPr>
            <w:tcW w:w="992" w:type="dxa"/>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w:t>
            </w:r>
          </w:p>
        </w:tc>
      </w:tr>
    </w:tbl>
    <w:p w:rsidR="00DE35E1" w:rsidRPr="00841F44" w:rsidRDefault="00DE35E1" w:rsidP="00DE35E1">
      <w:pPr>
        <w:spacing w:line="276" w:lineRule="auto"/>
        <w:rPr>
          <w:rFonts w:asciiTheme="majorHAnsi" w:hAnsiTheme="majorHAnsi"/>
          <w:b/>
          <w:sz w:val="20"/>
          <w:szCs w:val="20"/>
        </w:rPr>
      </w:pPr>
    </w:p>
    <w:p w:rsidR="00DE35E1" w:rsidRPr="00841F44" w:rsidRDefault="00DE35E1" w:rsidP="00DE35E1">
      <w:pPr>
        <w:spacing w:line="276" w:lineRule="auto"/>
        <w:rPr>
          <w:rFonts w:asciiTheme="majorHAnsi" w:hAnsiTheme="majorHAnsi"/>
          <w:sz w:val="20"/>
          <w:szCs w:val="20"/>
        </w:rPr>
      </w:pPr>
      <w:r w:rsidRPr="00841F44">
        <w:rPr>
          <w:rFonts w:asciiTheme="majorHAnsi" w:hAnsiTheme="majorHAnsi"/>
          <w:sz w:val="20"/>
          <w:szCs w:val="20"/>
        </w:rPr>
        <w:t>* 1 arkusz 48 kg (pocięty na 200x25 – 400 szt.)</w:t>
      </w:r>
    </w:p>
    <w:p w:rsidR="00DE35E1" w:rsidRPr="00841F44" w:rsidRDefault="00DE35E1" w:rsidP="00DE35E1">
      <w:pPr>
        <w:spacing w:line="276" w:lineRule="auto"/>
        <w:rPr>
          <w:rFonts w:asciiTheme="majorHAnsi" w:hAnsiTheme="majorHAnsi"/>
          <w:sz w:val="20"/>
          <w:szCs w:val="20"/>
        </w:rPr>
      </w:pPr>
      <w:r w:rsidRPr="00841F44">
        <w:rPr>
          <w:rFonts w:asciiTheme="majorHAnsi" w:hAnsiTheme="majorHAnsi"/>
          <w:sz w:val="20"/>
          <w:szCs w:val="20"/>
        </w:rPr>
        <w:t>** 3 arkusze tj.144 kg (pocięte na 200x50 – 600 szt.)</w:t>
      </w:r>
    </w:p>
    <w:p w:rsidR="00DE35E1" w:rsidRPr="00841F44" w:rsidRDefault="00DE35E1" w:rsidP="00DE35E1">
      <w:pPr>
        <w:spacing w:line="276" w:lineRule="auto"/>
        <w:rPr>
          <w:rFonts w:asciiTheme="majorHAnsi" w:hAnsiTheme="majorHAnsi"/>
          <w:sz w:val="20"/>
          <w:szCs w:val="20"/>
        </w:rPr>
      </w:pPr>
      <w:r w:rsidRPr="00841F44">
        <w:rPr>
          <w:rFonts w:asciiTheme="majorHAnsi" w:hAnsiTheme="majorHAnsi"/>
          <w:sz w:val="20"/>
          <w:szCs w:val="20"/>
        </w:rPr>
        <w:t>*** 2 arkusze 96 kg (pocięte na 1000x1000 – 4 szt.)</w:t>
      </w:r>
    </w:p>
    <w:p w:rsidR="00DE35E1" w:rsidRPr="00841F44" w:rsidRDefault="00DE35E1" w:rsidP="00DE35E1">
      <w:pPr>
        <w:spacing w:line="276" w:lineRule="auto"/>
        <w:rPr>
          <w:rFonts w:asciiTheme="majorHAnsi" w:hAnsiTheme="majorHAnsi"/>
          <w:sz w:val="20"/>
          <w:szCs w:val="20"/>
        </w:rPr>
      </w:pPr>
      <w:r w:rsidRPr="00841F44">
        <w:rPr>
          <w:rFonts w:asciiTheme="majorHAnsi" w:hAnsiTheme="majorHAnsi"/>
          <w:sz w:val="20"/>
          <w:szCs w:val="20"/>
        </w:rPr>
        <w:t>**** 1 arkusz 80 kg (pocięty na 200x25 – 400 szt.)</w:t>
      </w:r>
    </w:p>
    <w:p w:rsidR="00DE35E1" w:rsidRPr="00841F44" w:rsidRDefault="00DE35E1" w:rsidP="00DE35E1">
      <w:pPr>
        <w:spacing w:line="276" w:lineRule="auto"/>
        <w:rPr>
          <w:rFonts w:asciiTheme="majorHAnsi" w:hAnsiTheme="majorHAnsi"/>
          <w:sz w:val="20"/>
          <w:szCs w:val="20"/>
        </w:rPr>
      </w:pPr>
      <w:r w:rsidRPr="00841F44">
        <w:rPr>
          <w:rFonts w:asciiTheme="majorHAnsi" w:hAnsiTheme="majorHAnsi"/>
          <w:sz w:val="20"/>
          <w:szCs w:val="20"/>
        </w:rPr>
        <w:t>***** 1 arkusz 80 kg (pocięty na 200x50 – 200 szt.)</w:t>
      </w:r>
    </w:p>
    <w:p w:rsidR="00DE35E1" w:rsidRPr="00841F44" w:rsidRDefault="00DE35E1" w:rsidP="00DE35E1">
      <w:pPr>
        <w:spacing w:line="276" w:lineRule="auto"/>
        <w:rPr>
          <w:rFonts w:asciiTheme="majorHAnsi" w:hAnsiTheme="majorHAnsi"/>
          <w:sz w:val="20"/>
          <w:szCs w:val="20"/>
        </w:rPr>
      </w:pPr>
      <w:r w:rsidRPr="00841F44">
        <w:rPr>
          <w:rFonts w:asciiTheme="majorHAnsi" w:hAnsiTheme="majorHAnsi"/>
          <w:sz w:val="20"/>
          <w:szCs w:val="20"/>
        </w:rPr>
        <w:t>****** 2 arkusze 160 kg (pocięte na 1000x1000 – 4 szt.)</w:t>
      </w:r>
    </w:p>
    <w:p w:rsidR="00DE35E1" w:rsidRPr="00841F44" w:rsidRDefault="00DE35E1" w:rsidP="00DE35E1">
      <w:pPr>
        <w:spacing w:line="276" w:lineRule="auto"/>
        <w:rPr>
          <w:rFonts w:asciiTheme="majorHAnsi" w:hAnsiTheme="majorHAnsi"/>
          <w:sz w:val="20"/>
          <w:szCs w:val="20"/>
        </w:rPr>
      </w:pPr>
      <w:r w:rsidRPr="00841F44">
        <w:rPr>
          <w:rFonts w:asciiTheme="majorHAnsi" w:hAnsiTheme="majorHAnsi"/>
          <w:sz w:val="20"/>
          <w:szCs w:val="20"/>
        </w:rPr>
        <w:t>******* 2 arkusze 256 kg (pocięty na 150x125 – 208 szt.)</w:t>
      </w:r>
    </w:p>
    <w:p w:rsidR="00DE35E1" w:rsidRPr="00841F44" w:rsidRDefault="00DE35E1" w:rsidP="00DE35E1">
      <w:pPr>
        <w:tabs>
          <w:tab w:val="left" w:pos="4256"/>
        </w:tabs>
        <w:spacing w:line="276" w:lineRule="auto"/>
        <w:rPr>
          <w:rFonts w:asciiTheme="majorHAnsi" w:hAnsiTheme="majorHAnsi"/>
          <w:sz w:val="20"/>
          <w:szCs w:val="20"/>
        </w:rPr>
      </w:pPr>
      <w:r w:rsidRPr="00841F44">
        <w:rPr>
          <w:rFonts w:asciiTheme="majorHAnsi" w:hAnsiTheme="majorHAnsi"/>
          <w:sz w:val="20"/>
          <w:szCs w:val="20"/>
        </w:rPr>
        <w:t>********2 arkusze 256 kg (pocięty na 300x250 – 48 szt.</w:t>
      </w:r>
    </w:p>
    <w:p w:rsidR="00DE35E1" w:rsidRPr="00841F44" w:rsidRDefault="00DE35E1" w:rsidP="00DE35E1">
      <w:pPr>
        <w:spacing w:after="200" w:line="276" w:lineRule="auto"/>
        <w:rPr>
          <w:rFonts w:asciiTheme="majorHAnsi" w:eastAsia="Calibri" w:hAnsiTheme="majorHAnsi" w:cstheme="minorHAnsi"/>
          <w:b/>
          <w:bCs/>
          <w:color w:val="000000" w:themeColor="text1"/>
          <w:sz w:val="20"/>
          <w:szCs w:val="20"/>
          <w:highlight w:val="yellow"/>
        </w:rPr>
      </w:pPr>
    </w:p>
    <w:p w:rsidR="00DE35E1" w:rsidRPr="00841F44" w:rsidRDefault="00DE35E1" w:rsidP="00DE35E1">
      <w:pPr>
        <w:spacing w:after="200" w:line="276" w:lineRule="auto"/>
        <w:rPr>
          <w:rFonts w:asciiTheme="majorHAnsi" w:hAnsiTheme="majorHAnsi"/>
          <w:b/>
          <w:sz w:val="20"/>
          <w:szCs w:val="20"/>
          <w:u w:val="single"/>
        </w:rPr>
      </w:pPr>
      <w:r w:rsidRPr="00841F44">
        <w:rPr>
          <w:rFonts w:asciiTheme="majorHAnsi" w:eastAsia="Calibri" w:hAnsiTheme="majorHAnsi" w:cstheme="minorHAnsi"/>
          <w:b/>
          <w:bCs/>
          <w:color w:val="000000" w:themeColor="text1"/>
          <w:sz w:val="20"/>
          <w:szCs w:val="20"/>
          <w:highlight w:val="yellow"/>
        </w:rPr>
        <w:t>Zadanie nr 10 – gazy techniczne</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Kielce</w:t>
      </w:r>
    </w:p>
    <w:tbl>
      <w:tblPr>
        <w:tblW w:w="8784" w:type="dxa"/>
        <w:tblCellMar>
          <w:left w:w="70" w:type="dxa"/>
          <w:right w:w="70" w:type="dxa"/>
        </w:tblCellMar>
        <w:tblLook w:val="04A0"/>
      </w:tblPr>
      <w:tblGrid>
        <w:gridCol w:w="960"/>
        <w:gridCol w:w="4564"/>
        <w:gridCol w:w="1701"/>
        <w:gridCol w:w="1559"/>
      </w:tblGrid>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Lp.</w:t>
            </w:r>
          </w:p>
        </w:tc>
        <w:tc>
          <w:tcPr>
            <w:tcW w:w="4564"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Nazwa</w:t>
            </w:r>
          </w:p>
        </w:tc>
        <w:tc>
          <w:tcPr>
            <w:tcW w:w="1701"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Jednostka miary</w:t>
            </w:r>
          </w:p>
        </w:tc>
        <w:tc>
          <w:tcPr>
            <w:tcW w:w="1559"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rsidR="00DE35E1" w:rsidRPr="00841F44" w:rsidRDefault="00DE35E1" w:rsidP="009C2A50">
            <w:pPr>
              <w:jc w:val="center"/>
              <w:rPr>
                <w:rFonts w:asciiTheme="majorHAnsi" w:eastAsia="Times New Roman" w:hAnsiTheme="majorHAnsi" w:cs="Times New Roman"/>
                <w:b/>
                <w:sz w:val="20"/>
                <w:szCs w:val="20"/>
                <w:lang w:eastAsia="pl-PL"/>
              </w:rPr>
            </w:pPr>
            <w:r w:rsidRPr="00841F44">
              <w:rPr>
                <w:rFonts w:asciiTheme="majorHAnsi" w:eastAsia="Times New Roman" w:hAnsiTheme="majorHAnsi" w:cs="Times New Roman"/>
                <w:b/>
                <w:sz w:val="20"/>
                <w:szCs w:val="20"/>
                <w:lang w:eastAsia="pl-PL"/>
              </w:rPr>
              <w:t>Ilość</w:t>
            </w:r>
          </w:p>
        </w:tc>
      </w:tr>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w:t>
            </w:r>
          </w:p>
        </w:tc>
        <w:tc>
          <w:tcPr>
            <w:tcW w:w="4564" w:type="dxa"/>
            <w:tcBorders>
              <w:top w:val="single" w:sz="4" w:space="0" w:color="auto"/>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Dwutlenek węgla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1800</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w:t>
            </w:r>
          </w:p>
        </w:tc>
        <w:tc>
          <w:tcPr>
            <w:tcW w:w="456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Argon</w:t>
            </w:r>
          </w:p>
        </w:tc>
        <w:tc>
          <w:tcPr>
            <w:tcW w:w="1701"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m3</w:t>
            </w:r>
          </w:p>
        </w:tc>
        <w:tc>
          <w:tcPr>
            <w:tcW w:w="1559"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1036,8</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3</w:t>
            </w:r>
          </w:p>
        </w:tc>
        <w:tc>
          <w:tcPr>
            <w:tcW w:w="456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Mix Ar/CO2 Ar/O2</w:t>
            </w:r>
          </w:p>
        </w:tc>
        <w:tc>
          <w:tcPr>
            <w:tcW w:w="1701"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m3</w:t>
            </w:r>
          </w:p>
        </w:tc>
        <w:tc>
          <w:tcPr>
            <w:tcW w:w="1559"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280,8</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w:t>
            </w:r>
          </w:p>
        </w:tc>
        <w:tc>
          <w:tcPr>
            <w:tcW w:w="456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Tlen</w:t>
            </w:r>
          </w:p>
        </w:tc>
        <w:tc>
          <w:tcPr>
            <w:tcW w:w="1701"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m3</w:t>
            </w:r>
          </w:p>
        </w:tc>
        <w:tc>
          <w:tcPr>
            <w:tcW w:w="1559"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188,8</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lastRenderedPageBreak/>
              <w:t>5</w:t>
            </w:r>
          </w:p>
        </w:tc>
        <w:tc>
          <w:tcPr>
            <w:tcW w:w="4564"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Acetylen</w:t>
            </w:r>
          </w:p>
        </w:tc>
        <w:tc>
          <w:tcPr>
            <w:tcW w:w="1701"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kg</w:t>
            </w:r>
          </w:p>
        </w:tc>
        <w:tc>
          <w:tcPr>
            <w:tcW w:w="1559" w:type="dxa"/>
            <w:tcBorders>
              <w:top w:val="nil"/>
              <w:left w:val="nil"/>
              <w:bottom w:val="single" w:sz="4" w:space="0" w:color="auto"/>
              <w:right w:val="single" w:sz="4" w:space="0" w:color="auto"/>
            </w:tcBorders>
            <w:shd w:val="clear" w:color="auto" w:fill="auto"/>
            <w:noWrap/>
            <w:vAlign w:val="bottom"/>
            <w:hideMark/>
          </w:tcPr>
          <w:p w:rsidR="00DE35E1" w:rsidRPr="00841F44" w:rsidRDefault="00DE35E1" w:rsidP="009C2A50">
            <w:pPr>
              <w:jc w:val="center"/>
              <w:rPr>
                <w:rFonts w:asciiTheme="majorHAnsi" w:eastAsia="Times New Roman" w:hAnsiTheme="majorHAnsi" w:cs="Times New Roman"/>
                <w:sz w:val="20"/>
                <w:szCs w:val="20"/>
                <w:lang w:eastAsia="pl-PL"/>
              </w:rPr>
            </w:pPr>
            <w:r w:rsidRPr="00841F44">
              <w:rPr>
                <w:rFonts w:asciiTheme="majorHAnsi" w:eastAsia="Times New Roman" w:hAnsiTheme="majorHAnsi" w:cs="Times New Roman"/>
                <w:sz w:val="20"/>
                <w:szCs w:val="20"/>
                <w:lang w:eastAsia="pl-PL"/>
              </w:rPr>
              <w:t>48</w:t>
            </w:r>
          </w:p>
        </w:tc>
      </w:tr>
    </w:tbl>
    <w:p w:rsidR="00DE35E1" w:rsidRPr="00841F44" w:rsidRDefault="00DE35E1" w:rsidP="00DE35E1">
      <w:pPr>
        <w:spacing w:after="200" w:line="276" w:lineRule="auto"/>
        <w:jc w:val="both"/>
        <w:rPr>
          <w:rFonts w:asciiTheme="majorHAnsi" w:eastAsia="Calibri" w:hAnsiTheme="majorHAnsi" w:cs="Times New Roman"/>
          <w:b/>
          <w:sz w:val="20"/>
          <w:szCs w:val="20"/>
        </w:rPr>
      </w:pPr>
    </w:p>
    <w:p w:rsidR="00DE35E1" w:rsidRPr="00841F44" w:rsidRDefault="00DE35E1" w:rsidP="00DE35E1">
      <w:pPr>
        <w:spacing w:after="200" w:line="276" w:lineRule="auto"/>
        <w:rPr>
          <w:rFonts w:asciiTheme="majorHAnsi" w:hAnsiTheme="majorHAnsi"/>
          <w:b/>
          <w:sz w:val="20"/>
          <w:szCs w:val="20"/>
          <w:u w:val="single"/>
        </w:rPr>
      </w:pPr>
      <w:r w:rsidRPr="00841F44">
        <w:rPr>
          <w:rFonts w:asciiTheme="majorHAnsi" w:eastAsia="Calibri" w:hAnsiTheme="majorHAnsi" w:cstheme="minorHAnsi"/>
          <w:b/>
          <w:bCs/>
          <w:color w:val="000000" w:themeColor="text1"/>
          <w:sz w:val="20"/>
          <w:szCs w:val="20"/>
          <w:highlight w:val="yellow"/>
        </w:rPr>
        <w:t>Zadanie nr 11 – gazy techniczne</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Starachowice</w:t>
      </w:r>
    </w:p>
    <w:tbl>
      <w:tblPr>
        <w:tblW w:w="8729" w:type="dxa"/>
        <w:tblInd w:w="55" w:type="dxa"/>
        <w:tblCellMar>
          <w:left w:w="70" w:type="dxa"/>
          <w:right w:w="70" w:type="dxa"/>
        </w:tblCellMar>
        <w:tblLook w:val="04A0"/>
      </w:tblPr>
      <w:tblGrid>
        <w:gridCol w:w="960"/>
        <w:gridCol w:w="4509"/>
        <w:gridCol w:w="1701"/>
        <w:gridCol w:w="1559"/>
      </w:tblGrid>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Calibri"/>
                <w:b/>
                <w:color w:val="000000"/>
                <w:sz w:val="20"/>
                <w:szCs w:val="20"/>
                <w:lang w:eastAsia="pl-PL"/>
              </w:rPr>
            </w:pPr>
            <w:r w:rsidRPr="00841F44">
              <w:rPr>
                <w:rFonts w:asciiTheme="majorHAnsi" w:eastAsia="Times New Roman" w:hAnsiTheme="majorHAnsi" w:cs="Calibri"/>
                <w:b/>
                <w:color w:val="000000"/>
                <w:sz w:val="20"/>
                <w:szCs w:val="20"/>
                <w:lang w:eastAsia="pl-PL"/>
              </w:rPr>
              <w:t>Lp.</w:t>
            </w:r>
          </w:p>
        </w:tc>
        <w:tc>
          <w:tcPr>
            <w:tcW w:w="450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Nazwa</w:t>
            </w:r>
          </w:p>
        </w:tc>
        <w:tc>
          <w:tcPr>
            <w:tcW w:w="1701" w:type="dxa"/>
            <w:tcBorders>
              <w:top w:val="single" w:sz="8" w:space="0" w:color="auto"/>
              <w:left w:val="nil"/>
              <w:bottom w:val="single" w:sz="8" w:space="0" w:color="auto"/>
              <w:right w:val="single" w:sz="8" w:space="0" w:color="auto"/>
            </w:tcBorders>
            <w:shd w:val="clear" w:color="auto" w:fill="DBE5F1" w:themeFill="accent1" w:themeFillTint="33"/>
            <w:noWrap/>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Jednostka miary</w:t>
            </w:r>
          </w:p>
        </w:tc>
        <w:tc>
          <w:tcPr>
            <w:tcW w:w="1559"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Ilość</w:t>
            </w:r>
          </w:p>
        </w:tc>
      </w:tr>
      <w:tr w:rsidR="00DE35E1" w:rsidRPr="00841F44" w:rsidTr="009C2A50">
        <w:trPr>
          <w:trHeight w:val="315"/>
        </w:trPr>
        <w:tc>
          <w:tcPr>
            <w:tcW w:w="96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1</w:t>
            </w:r>
          </w:p>
        </w:tc>
        <w:tc>
          <w:tcPr>
            <w:tcW w:w="4509" w:type="dxa"/>
            <w:tcBorders>
              <w:top w:val="nil"/>
              <w:left w:val="nil"/>
              <w:bottom w:val="single" w:sz="4" w:space="0" w:color="auto"/>
              <w:right w:val="single" w:sz="8"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vertAlign w:val="superscript"/>
                <w:lang w:eastAsia="pl-PL"/>
              </w:rPr>
            </w:pPr>
            <w:r w:rsidRPr="00841F44">
              <w:rPr>
                <w:rFonts w:asciiTheme="majorHAnsi" w:eastAsia="Times New Roman" w:hAnsiTheme="majorHAnsi" w:cs="Arial"/>
                <w:color w:val="000000"/>
                <w:sz w:val="20"/>
                <w:szCs w:val="20"/>
                <w:lang w:eastAsia="pl-PL"/>
              </w:rPr>
              <w:t>Dwutlenek węgla CO</w:t>
            </w:r>
            <w:r w:rsidRPr="00841F44">
              <w:rPr>
                <w:rFonts w:asciiTheme="majorHAnsi" w:eastAsia="Times New Roman" w:hAnsiTheme="majorHAnsi" w:cs="Arial"/>
                <w:color w:val="000000"/>
                <w:sz w:val="20"/>
                <w:szCs w:val="20"/>
                <w:vertAlign w:val="superscript"/>
                <w:lang w:eastAsia="pl-PL"/>
              </w:rPr>
              <w:t>2</w:t>
            </w:r>
          </w:p>
        </w:tc>
        <w:tc>
          <w:tcPr>
            <w:tcW w:w="1701" w:type="dxa"/>
            <w:tcBorders>
              <w:top w:val="nil"/>
              <w:left w:val="nil"/>
              <w:bottom w:val="single" w:sz="4"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559" w:type="dxa"/>
            <w:tcBorders>
              <w:top w:val="nil"/>
              <w:left w:val="nil"/>
              <w:bottom w:val="single" w:sz="4" w:space="0" w:color="auto"/>
              <w:right w:val="single" w:sz="8"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1000</w:t>
            </w:r>
          </w:p>
        </w:tc>
      </w:tr>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2</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Argon sprężony spawalniczy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m3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200</w:t>
            </w:r>
          </w:p>
        </w:tc>
      </w:tr>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3</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Acetylen techniczny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30</w:t>
            </w:r>
          </w:p>
        </w:tc>
      </w:tr>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4</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Tlen techniczny,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m3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Pr>
                <w:rFonts w:asciiTheme="majorHAnsi" w:eastAsia="Times New Roman" w:hAnsiTheme="majorHAnsi" w:cs="Arial"/>
                <w:color w:val="000000"/>
                <w:sz w:val="20"/>
                <w:szCs w:val="20"/>
                <w:lang w:eastAsia="pl-PL"/>
              </w:rPr>
              <w:t>5</w:t>
            </w:r>
            <w:r w:rsidRPr="00841F44">
              <w:rPr>
                <w:rFonts w:asciiTheme="majorHAnsi" w:eastAsia="Times New Roman" w:hAnsiTheme="majorHAnsi" w:cs="Arial"/>
                <w:color w:val="000000"/>
                <w:sz w:val="20"/>
                <w:szCs w:val="20"/>
                <w:lang w:eastAsia="pl-PL"/>
              </w:rPr>
              <w:t>0</w:t>
            </w:r>
          </w:p>
        </w:tc>
      </w:tr>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5</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mieszanka mix M21 82%argonu + 18 % Co2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m3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50</w:t>
            </w:r>
          </w:p>
        </w:tc>
      </w:tr>
      <w:tr w:rsidR="00DE35E1" w:rsidRPr="00841F44" w:rsidTr="009C2A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6</w:t>
            </w:r>
          </w:p>
        </w:tc>
        <w:tc>
          <w:tcPr>
            <w:tcW w:w="4509" w:type="dxa"/>
            <w:tcBorders>
              <w:top w:val="single" w:sz="4" w:space="0" w:color="auto"/>
              <w:left w:val="single" w:sz="4" w:space="0" w:color="auto"/>
              <w:bottom w:val="single" w:sz="4" w:space="0" w:color="auto"/>
              <w:right w:val="single" w:sz="4" w:space="0" w:color="auto"/>
            </w:tcBorders>
            <w:shd w:val="clear" w:color="auto" w:fill="auto"/>
            <w:vAlign w:val="center"/>
          </w:tcPr>
          <w:p w:rsidR="00DE35E1" w:rsidRPr="00841F44" w:rsidRDefault="00DE35E1" w:rsidP="009C2A50">
            <w:pP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 xml:space="preserve">mieszanka </w:t>
            </w:r>
            <w:proofErr w:type="spellStart"/>
            <w:r w:rsidRPr="00841F44">
              <w:rPr>
                <w:rFonts w:asciiTheme="majorHAnsi" w:eastAsia="Times New Roman" w:hAnsiTheme="majorHAnsi" w:cs="Arial"/>
                <w:color w:val="000000"/>
                <w:sz w:val="20"/>
                <w:szCs w:val="20"/>
                <w:lang w:eastAsia="pl-PL"/>
              </w:rPr>
              <w:t>cronigon</w:t>
            </w:r>
            <w:proofErr w:type="spellEnd"/>
            <w:r w:rsidRPr="00841F44">
              <w:rPr>
                <w:rFonts w:asciiTheme="majorHAnsi" w:eastAsia="Times New Roman" w:hAnsiTheme="majorHAnsi" w:cs="Arial"/>
                <w:color w:val="000000"/>
                <w:sz w:val="20"/>
                <w:szCs w:val="20"/>
                <w:lang w:eastAsia="pl-PL"/>
              </w:rPr>
              <w:t xml:space="preserve"> 98%Ar + 2%Co2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m3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70</w:t>
            </w:r>
          </w:p>
        </w:tc>
      </w:tr>
    </w:tbl>
    <w:p w:rsidR="00DE35E1" w:rsidRPr="00841F44" w:rsidRDefault="00DE35E1" w:rsidP="00DE35E1">
      <w:pPr>
        <w:spacing w:after="200" w:line="276" w:lineRule="auto"/>
        <w:jc w:val="both"/>
        <w:rPr>
          <w:rFonts w:asciiTheme="majorHAnsi" w:eastAsia="Calibri" w:hAnsiTheme="majorHAnsi" w:cs="Times New Roman"/>
          <w:b/>
          <w:sz w:val="20"/>
          <w:szCs w:val="20"/>
        </w:rPr>
      </w:pPr>
    </w:p>
    <w:p w:rsidR="00DE35E1" w:rsidRPr="00841F44" w:rsidRDefault="00DE35E1" w:rsidP="00DE35E1">
      <w:pPr>
        <w:spacing w:after="200" w:line="276" w:lineRule="auto"/>
        <w:rPr>
          <w:rFonts w:asciiTheme="majorHAnsi" w:hAnsiTheme="majorHAnsi"/>
          <w:b/>
          <w:sz w:val="20"/>
          <w:szCs w:val="20"/>
          <w:u w:val="single"/>
        </w:rPr>
      </w:pPr>
      <w:r w:rsidRPr="00841F44">
        <w:rPr>
          <w:rFonts w:asciiTheme="majorHAnsi" w:eastAsia="Calibri" w:hAnsiTheme="majorHAnsi" w:cstheme="minorHAnsi"/>
          <w:b/>
          <w:bCs/>
          <w:color w:val="000000" w:themeColor="text1"/>
          <w:sz w:val="20"/>
          <w:szCs w:val="20"/>
          <w:highlight w:val="yellow"/>
        </w:rPr>
        <w:t>Zadanie nr 12 – gazy techniczne</w:t>
      </w:r>
      <w:r w:rsidRPr="00841F44">
        <w:rPr>
          <w:rFonts w:asciiTheme="majorHAnsi" w:eastAsia="Calibri" w:hAnsiTheme="majorHAnsi" w:cstheme="minorHAnsi"/>
          <w:b/>
          <w:bCs/>
          <w:color w:val="000000" w:themeColor="text1"/>
          <w:sz w:val="20"/>
          <w:szCs w:val="20"/>
        </w:rPr>
        <w:t xml:space="preserve"> - </w:t>
      </w:r>
      <w:r w:rsidRPr="00841F44">
        <w:rPr>
          <w:rFonts w:asciiTheme="majorHAnsi" w:eastAsia="Calibri" w:hAnsiTheme="majorHAnsi" w:cstheme="minorHAnsi"/>
          <w:b/>
          <w:bCs/>
          <w:color w:val="000000" w:themeColor="text1"/>
          <w:sz w:val="20"/>
          <w:szCs w:val="20"/>
          <w:highlight w:val="green"/>
        </w:rPr>
        <w:t>Staszów</w:t>
      </w: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4442"/>
        <w:gridCol w:w="1701"/>
        <w:gridCol w:w="1559"/>
      </w:tblGrid>
      <w:tr w:rsidR="00DE35E1" w:rsidRPr="00841F44" w:rsidTr="009C2A50">
        <w:trPr>
          <w:trHeight w:val="284"/>
        </w:trPr>
        <w:tc>
          <w:tcPr>
            <w:tcW w:w="960" w:type="dxa"/>
            <w:shd w:val="clear" w:color="000000" w:fill="E4DFEC"/>
            <w:noWrap/>
            <w:vAlign w:val="center"/>
            <w:hideMark/>
          </w:tcPr>
          <w:p w:rsidR="00DE35E1" w:rsidRPr="00841F44" w:rsidRDefault="00DE35E1" w:rsidP="009C2A50">
            <w:pPr>
              <w:jc w:val="center"/>
              <w:rPr>
                <w:rFonts w:asciiTheme="majorHAnsi" w:eastAsia="Times New Roman" w:hAnsiTheme="majorHAnsi" w:cs="Calibri"/>
                <w:b/>
                <w:color w:val="000000"/>
                <w:sz w:val="20"/>
                <w:szCs w:val="20"/>
                <w:lang w:eastAsia="pl-PL"/>
              </w:rPr>
            </w:pPr>
            <w:r w:rsidRPr="00841F44">
              <w:rPr>
                <w:rFonts w:asciiTheme="majorHAnsi" w:eastAsia="Times New Roman" w:hAnsiTheme="majorHAnsi" w:cs="Calibri"/>
                <w:b/>
                <w:color w:val="000000"/>
                <w:sz w:val="20"/>
                <w:szCs w:val="20"/>
                <w:lang w:eastAsia="pl-PL"/>
              </w:rPr>
              <w:t>l.p.</w:t>
            </w:r>
          </w:p>
        </w:tc>
        <w:tc>
          <w:tcPr>
            <w:tcW w:w="4442" w:type="dxa"/>
            <w:shd w:val="clear" w:color="000000" w:fill="E4DFEC"/>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nazwa</w:t>
            </w:r>
          </w:p>
        </w:tc>
        <w:tc>
          <w:tcPr>
            <w:tcW w:w="1701" w:type="dxa"/>
            <w:shd w:val="clear" w:color="000000" w:fill="E4DFEC"/>
            <w:noWrap/>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Jednostka miary.</w:t>
            </w:r>
          </w:p>
        </w:tc>
        <w:tc>
          <w:tcPr>
            <w:tcW w:w="1559" w:type="dxa"/>
            <w:shd w:val="clear" w:color="000000" w:fill="E4DFEC"/>
            <w:vAlign w:val="center"/>
            <w:hideMark/>
          </w:tcPr>
          <w:p w:rsidR="00DE35E1" w:rsidRPr="00841F44" w:rsidRDefault="00DE35E1" w:rsidP="009C2A50">
            <w:pPr>
              <w:jc w:val="center"/>
              <w:rPr>
                <w:rFonts w:asciiTheme="majorHAnsi" w:eastAsia="Times New Roman" w:hAnsiTheme="majorHAnsi" w:cs="Arial"/>
                <w:b/>
                <w:color w:val="000000"/>
                <w:sz w:val="20"/>
                <w:szCs w:val="20"/>
                <w:lang w:eastAsia="pl-PL"/>
              </w:rPr>
            </w:pPr>
            <w:r w:rsidRPr="00841F44">
              <w:rPr>
                <w:rFonts w:asciiTheme="majorHAnsi" w:eastAsia="Times New Roman" w:hAnsiTheme="majorHAnsi" w:cs="Arial"/>
                <w:b/>
                <w:color w:val="000000"/>
                <w:sz w:val="20"/>
                <w:szCs w:val="20"/>
                <w:lang w:eastAsia="pl-PL"/>
              </w:rPr>
              <w:t xml:space="preserve">Ilość </w:t>
            </w:r>
          </w:p>
        </w:tc>
      </w:tr>
      <w:tr w:rsidR="00DE35E1" w:rsidRPr="00841F44" w:rsidTr="009C2A50">
        <w:trPr>
          <w:trHeight w:val="284"/>
        </w:trPr>
        <w:tc>
          <w:tcPr>
            <w:tcW w:w="960" w:type="dxa"/>
            <w:shd w:val="clear" w:color="auto" w:fill="auto"/>
            <w:noWrap/>
            <w:vAlign w:val="center"/>
            <w:hideMark/>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1</w:t>
            </w:r>
          </w:p>
        </w:tc>
        <w:tc>
          <w:tcPr>
            <w:tcW w:w="4442" w:type="dxa"/>
            <w:shd w:val="clear" w:color="auto" w:fill="auto"/>
            <w:vAlign w:val="center"/>
            <w:hideMark/>
          </w:tcPr>
          <w:p w:rsidR="00DE35E1" w:rsidRPr="00841F44" w:rsidRDefault="00DE35E1" w:rsidP="009C2A50">
            <w:pPr>
              <w:jc w:val="center"/>
              <w:rPr>
                <w:rFonts w:asciiTheme="majorHAnsi" w:eastAsia="Times New Roman" w:hAnsiTheme="majorHAnsi" w:cs="Arial"/>
                <w:color w:val="000000"/>
                <w:sz w:val="20"/>
                <w:szCs w:val="20"/>
                <w:vertAlign w:val="superscript"/>
                <w:lang w:eastAsia="pl-PL"/>
              </w:rPr>
            </w:pPr>
            <w:r w:rsidRPr="00841F44">
              <w:rPr>
                <w:rFonts w:asciiTheme="majorHAnsi" w:eastAsia="Times New Roman" w:hAnsiTheme="majorHAnsi" w:cs="Arial"/>
                <w:color w:val="000000"/>
                <w:sz w:val="20"/>
                <w:szCs w:val="20"/>
                <w:lang w:eastAsia="pl-PL"/>
              </w:rPr>
              <w:t>Dwutlenek węgla CO</w:t>
            </w:r>
            <w:r w:rsidRPr="00841F44">
              <w:rPr>
                <w:rFonts w:asciiTheme="majorHAnsi" w:eastAsia="Times New Roman" w:hAnsiTheme="majorHAnsi" w:cs="Arial"/>
                <w:color w:val="000000"/>
                <w:sz w:val="20"/>
                <w:szCs w:val="20"/>
                <w:vertAlign w:val="superscript"/>
                <w:lang w:eastAsia="pl-PL"/>
              </w:rPr>
              <w:t xml:space="preserve">2 </w:t>
            </w:r>
          </w:p>
        </w:tc>
        <w:tc>
          <w:tcPr>
            <w:tcW w:w="1701" w:type="dxa"/>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559" w:type="dxa"/>
            <w:shd w:val="clear" w:color="auto" w:fill="auto"/>
            <w:noWrap/>
            <w:vAlign w:val="center"/>
            <w:hideMark/>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676</w:t>
            </w:r>
          </w:p>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vertAlign w:val="superscript"/>
                <w:lang w:eastAsia="pl-PL"/>
              </w:rPr>
              <w:t>(26 butli po 26 kg)</w:t>
            </w:r>
          </w:p>
        </w:tc>
      </w:tr>
      <w:tr w:rsidR="00DE35E1" w:rsidRPr="00841F44" w:rsidTr="009C2A50">
        <w:trPr>
          <w:trHeight w:val="284"/>
        </w:trPr>
        <w:tc>
          <w:tcPr>
            <w:tcW w:w="960" w:type="dxa"/>
            <w:shd w:val="clear" w:color="auto" w:fill="auto"/>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2</w:t>
            </w:r>
          </w:p>
        </w:tc>
        <w:tc>
          <w:tcPr>
            <w:tcW w:w="4442" w:type="dxa"/>
            <w:shd w:val="clear" w:color="auto" w:fill="auto"/>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Acetylen techniczny</w:t>
            </w:r>
          </w:p>
        </w:tc>
        <w:tc>
          <w:tcPr>
            <w:tcW w:w="1701"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kg</w:t>
            </w:r>
          </w:p>
        </w:tc>
        <w:tc>
          <w:tcPr>
            <w:tcW w:w="1559"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30</w:t>
            </w:r>
          </w:p>
        </w:tc>
      </w:tr>
      <w:tr w:rsidR="00DE35E1" w:rsidRPr="00841F44" w:rsidTr="009C2A50">
        <w:trPr>
          <w:trHeight w:val="284"/>
        </w:trPr>
        <w:tc>
          <w:tcPr>
            <w:tcW w:w="960" w:type="dxa"/>
            <w:shd w:val="clear" w:color="auto" w:fill="auto"/>
            <w:noWrap/>
            <w:vAlign w:val="center"/>
          </w:tcPr>
          <w:p w:rsidR="00DE35E1" w:rsidRPr="00841F44" w:rsidRDefault="00DE35E1" w:rsidP="009C2A50">
            <w:pPr>
              <w:jc w:val="center"/>
              <w:rPr>
                <w:rFonts w:asciiTheme="majorHAnsi" w:eastAsia="Times New Roman" w:hAnsiTheme="majorHAnsi" w:cs="Calibri"/>
                <w:color w:val="000000"/>
                <w:sz w:val="20"/>
                <w:szCs w:val="20"/>
                <w:lang w:eastAsia="pl-PL"/>
              </w:rPr>
            </w:pPr>
            <w:r w:rsidRPr="00841F44">
              <w:rPr>
                <w:rFonts w:asciiTheme="majorHAnsi" w:eastAsia="Times New Roman" w:hAnsiTheme="majorHAnsi" w:cs="Calibri"/>
                <w:color w:val="000000"/>
                <w:sz w:val="20"/>
                <w:szCs w:val="20"/>
                <w:lang w:eastAsia="pl-PL"/>
              </w:rPr>
              <w:t>3</w:t>
            </w:r>
          </w:p>
        </w:tc>
        <w:tc>
          <w:tcPr>
            <w:tcW w:w="4442" w:type="dxa"/>
            <w:shd w:val="clear" w:color="auto" w:fill="auto"/>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Tlen techniczny</w:t>
            </w:r>
          </w:p>
        </w:tc>
        <w:tc>
          <w:tcPr>
            <w:tcW w:w="1701"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m3</w:t>
            </w:r>
          </w:p>
        </w:tc>
        <w:tc>
          <w:tcPr>
            <w:tcW w:w="1559" w:type="dxa"/>
            <w:shd w:val="clear" w:color="auto" w:fill="auto"/>
            <w:noWrap/>
            <w:vAlign w:val="center"/>
          </w:tcPr>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102,4</w:t>
            </w:r>
          </w:p>
          <w:p w:rsidR="00DE35E1" w:rsidRPr="00841F44" w:rsidRDefault="00DE35E1" w:rsidP="009C2A50">
            <w:pPr>
              <w:jc w:val="center"/>
              <w:rPr>
                <w:rFonts w:asciiTheme="majorHAnsi" w:eastAsia="Times New Roman" w:hAnsiTheme="majorHAnsi" w:cs="Arial"/>
                <w:color w:val="000000"/>
                <w:sz w:val="20"/>
                <w:szCs w:val="20"/>
                <w:lang w:eastAsia="pl-PL"/>
              </w:rPr>
            </w:pPr>
            <w:r w:rsidRPr="00841F44">
              <w:rPr>
                <w:rFonts w:asciiTheme="majorHAnsi" w:eastAsia="Times New Roman" w:hAnsiTheme="majorHAnsi" w:cs="Arial"/>
                <w:color w:val="000000"/>
                <w:sz w:val="20"/>
                <w:szCs w:val="20"/>
                <w:lang w:eastAsia="pl-PL"/>
              </w:rPr>
              <w:t>(16 butli po 6,4m3)</w:t>
            </w:r>
          </w:p>
        </w:tc>
      </w:tr>
    </w:tbl>
    <w:p w:rsidR="00DE35E1" w:rsidRPr="00BE7DCF" w:rsidRDefault="00DE35E1" w:rsidP="00DE35E1">
      <w:pPr>
        <w:spacing w:after="200" w:line="276" w:lineRule="auto"/>
        <w:jc w:val="both"/>
        <w:rPr>
          <w:rFonts w:asciiTheme="majorHAnsi" w:hAnsiTheme="majorHAnsi"/>
          <w:b/>
          <w:sz w:val="20"/>
          <w:szCs w:val="20"/>
        </w:rPr>
      </w:pPr>
      <w:r w:rsidRPr="00BE7DCF">
        <w:rPr>
          <w:rFonts w:asciiTheme="majorHAnsi" w:eastAsia="Calibri" w:hAnsiTheme="majorHAnsi" w:cs="Times New Roman"/>
          <w:b/>
          <w:sz w:val="20"/>
          <w:szCs w:val="20"/>
        </w:rPr>
        <w:t>Zamawiający nie dysponuje własnymi butlami na gazy techniczne. Cena jednostkowa gazu musi zawierać koszt dzierżawy i transportu butli. Okres dzierżawy butli – 9 miesięcy</w:t>
      </w:r>
      <w:r w:rsidRPr="00BE7DCF">
        <w:rPr>
          <w:rFonts w:asciiTheme="majorHAnsi" w:hAnsiTheme="majorHAnsi"/>
          <w:b/>
          <w:sz w:val="20"/>
          <w:szCs w:val="20"/>
        </w:rPr>
        <w:t xml:space="preserve"> liczony od momentu jej dostawy.</w:t>
      </w:r>
    </w:p>
    <w:p w:rsidR="00DE35E1" w:rsidRPr="00841F44" w:rsidRDefault="00DE35E1" w:rsidP="00DE35E1">
      <w:pPr>
        <w:spacing w:after="60" w:line="276" w:lineRule="auto"/>
        <w:rPr>
          <w:rFonts w:asciiTheme="majorHAnsi" w:hAnsiTheme="majorHAnsi"/>
          <w:b/>
          <w:sz w:val="20"/>
          <w:szCs w:val="20"/>
          <w:u w:val="single"/>
        </w:rPr>
      </w:pPr>
      <w:r w:rsidRPr="00841F44">
        <w:rPr>
          <w:rFonts w:asciiTheme="majorHAnsi" w:hAnsiTheme="majorHAnsi"/>
          <w:b/>
          <w:sz w:val="20"/>
          <w:szCs w:val="20"/>
          <w:u w:val="single"/>
        </w:rPr>
        <w:t>Materiały spawalnicze z atestem.</w:t>
      </w:r>
    </w:p>
    <w:p w:rsidR="00DE35E1" w:rsidRPr="00841F44" w:rsidRDefault="00DE35E1" w:rsidP="00DE35E1">
      <w:pPr>
        <w:contextualSpacing/>
        <w:jc w:val="both"/>
        <w:rPr>
          <w:rFonts w:asciiTheme="majorHAnsi" w:hAnsiTheme="majorHAnsi" w:cs="Arial"/>
          <w:sz w:val="20"/>
          <w:szCs w:val="20"/>
        </w:rPr>
      </w:pPr>
      <w:r>
        <w:rPr>
          <w:rFonts w:asciiTheme="majorHAnsi" w:hAnsiTheme="majorHAnsi" w:cs="Arial"/>
          <w:sz w:val="20"/>
          <w:szCs w:val="20"/>
        </w:rPr>
        <w:t>Terminy dostaw</w:t>
      </w:r>
      <w:r w:rsidRPr="00841F44">
        <w:rPr>
          <w:rFonts w:asciiTheme="majorHAnsi" w:hAnsiTheme="majorHAnsi" w:cs="Arial"/>
          <w:sz w:val="20"/>
          <w:szCs w:val="20"/>
        </w:rPr>
        <w:t>:</w:t>
      </w:r>
    </w:p>
    <w:p w:rsidR="00DE35E1" w:rsidRPr="00841F44" w:rsidRDefault="00DE35E1" w:rsidP="00DE35E1">
      <w:pPr>
        <w:numPr>
          <w:ilvl w:val="0"/>
          <w:numId w:val="31"/>
        </w:numPr>
        <w:spacing w:after="200" w:line="276" w:lineRule="auto"/>
        <w:ind w:left="284" w:hanging="284"/>
        <w:contextualSpacing/>
        <w:jc w:val="both"/>
        <w:rPr>
          <w:rFonts w:asciiTheme="majorHAnsi" w:hAnsiTheme="majorHAnsi" w:cs="Arial"/>
          <w:sz w:val="20"/>
          <w:szCs w:val="20"/>
        </w:rPr>
      </w:pPr>
      <w:r w:rsidRPr="00841F44">
        <w:rPr>
          <w:rFonts w:asciiTheme="majorHAnsi" w:hAnsiTheme="majorHAnsi"/>
          <w:bCs/>
          <w:sz w:val="20"/>
          <w:szCs w:val="20"/>
        </w:rPr>
        <w:t>Zadanie nr 1, 2, 3, 4, 5, 6, 7</w:t>
      </w:r>
      <w:r>
        <w:rPr>
          <w:rFonts w:asciiTheme="majorHAnsi" w:hAnsiTheme="majorHAnsi"/>
          <w:bCs/>
          <w:sz w:val="20"/>
          <w:szCs w:val="20"/>
        </w:rPr>
        <w:t>, 8, 9</w:t>
      </w:r>
      <w:r w:rsidRPr="00841F44">
        <w:rPr>
          <w:rFonts w:asciiTheme="majorHAnsi" w:hAnsiTheme="majorHAnsi"/>
          <w:sz w:val="20"/>
          <w:szCs w:val="20"/>
        </w:rPr>
        <w:t xml:space="preserve">: jednorazowo </w:t>
      </w:r>
      <w:r w:rsidRPr="00841F44">
        <w:rPr>
          <w:rFonts w:asciiTheme="majorHAnsi" w:hAnsiTheme="majorHAnsi" w:cs="Calibri"/>
          <w:sz w:val="20"/>
          <w:szCs w:val="20"/>
        </w:rPr>
        <w:t>w ciągu 7 dni od daty zgłoszenia zapotrzebowania przez Zamawiającego,</w:t>
      </w:r>
    </w:p>
    <w:p w:rsidR="00DE35E1" w:rsidRPr="00841F44" w:rsidRDefault="00DE35E1" w:rsidP="00DE35E1">
      <w:pPr>
        <w:numPr>
          <w:ilvl w:val="0"/>
          <w:numId w:val="31"/>
        </w:numPr>
        <w:spacing w:after="200" w:line="276" w:lineRule="auto"/>
        <w:ind w:left="284" w:hanging="284"/>
        <w:contextualSpacing/>
        <w:jc w:val="both"/>
        <w:rPr>
          <w:rFonts w:asciiTheme="majorHAnsi" w:hAnsiTheme="majorHAnsi" w:cs="Arial"/>
          <w:sz w:val="20"/>
          <w:szCs w:val="20"/>
        </w:rPr>
      </w:pPr>
      <w:r w:rsidRPr="00841F44">
        <w:rPr>
          <w:rFonts w:asciiTheme="majorHAnsi" w:hAnsiTheme="majorHAnsi"/>
          <w:bCs/>
          <w:sz w:val="20"/>
          <w:szCs w:val="20"/>
        </w:rPr>
        <w:t xml:space="preserve">Zadanie nr 10, 11 i 12 – </w:t>
      </w:r>
      <w:r w:rsidRPr="00841F44">
        <w:rPr>
          <w:rFonts w:asciiTheme="majorHAnsi" w:hAnsiTheme="majorHAnsi"/>
          <w:sz w:val="20"/>
          <w:szCs w:val="20"/>
        </w:rPr>
        <w:t>sukcesywnie w trakcie trwania kursów zgodnie z zapotrzebowaniem zgłoszonym przez Zamawiającego. Dostawa ma nastąpić w okresie nie dłuższym niż 3 dni robocze od zgłoszenia zapotrzebowania przez Zamawiającego.</w:t>
      </w:r>
    </w:p>
    <w:p w:rsidR="00DE35E1" w:rsidRPr="00841F44" w:rsidRDefault="00DE35E1" w:rsidP="00DE35E1">
      <w:pPr>
        <w:rPr>
          <w:rFonts w:asciiTheme="majorHAnsi" w:eastAsia="Calibri" w:hAnsiTheme="majorHAnsi" w:cs="Times New Roman"/>
          <w:b/>
          <w:sz w:val="20"/>
          <w:szCs w:val="20"/>
          <w:u w:val="single"/>
        </w:rPr>
      </w:pPr>
      <w:r w:rsidRPr="00841F44">
        <w:rPr>
          <w:rFonts w:asciiTheme="majorHAnsi" w:eastAsia="Calibri" w:hAnsiTheme="majorHAnsi" w:cs="Times New Roman"/>
          <w:b/>
          <w:sz w:val="20"/>
          <w:szCs w:val="20"/>
          <w:u w:val="single"/>
        </w:rPr>
        <w:t>Miejsca dostaw:</w:t>
      </w:r>
    </w:p>
    <w:p w:rsidR="00DE35E1" w:rsidRPr="00BE7DCF" w:rsidRDefault="00DE35E1" w:rsidP="00DE35E1">
      <w:pPr>
        <w:rPr>
          <w:rFonts w:asciiTheme="majorHAnsi" w:hAnsiTheme="majorHAnsi"/>
          <w:sz w:val="20"/>
          <w:szCs w:val="20"/>
        </w:rPr>
      </w:pPr>
      <w:r w:rsidRPr="00BE7DCF">
        <w:rPr>
          <w:rFonts w:asciiTheme="majorHAnsi" w:hAnsiTheme="majorHAnsi"/>
          <w:sz w:val="20"/>
          <w:szCs w:val="20"/>
        </w:rPr>
        <w:t>CKZ II Kielce, ul. Śląska 9</w:t>
      </w:r>
      <w:r>
        <w:rPr>
          <w:rFonts w:asciiTheme="majorHAnsi" w:hAnsiTheme="majorHAnsi"/>
          <w:sz w:val="20"/>
          <w:szCs w:val="20"/>
        </w:rPr>
        <w:t xml:space="preserve">, </w:t>
      </w:r>
      <w:r w:rsidRPr="00BE7DCF">
        <w:rPr>
          <w:rFonts w:asciiTheme="majorHAnsi" w:hAnsiTheme="majorHAnsi"/>
          <w:sz w:val="20"/>
          <w:szCs w:val="20"/>
        </w:rPr>
        <w:t>CKZ Starachowice, ul. Kwiatkowskiego 4</w:t>
      </w:r>
      <w:r>
        <w:rPr>
          <w:rFonts w:asciiTheme="majorHAnsi" w:hAnsiTheme="majorHAnsi"/>
          <w:sz w:val="20"/>
          <w:szCs w:val="20"/>
        </w:rPr>
        <w:t xml:space="preserve">,  </w:t>
      </w:r>
      <w:r w:rsidRPr="00BE7DCF">
        <w:rPr>
          <w:rFonts w:asciiTheme="majorHAnsi" w:hAnsiTheme="majorHAnsi"/>
          <w:sz w:val="20"/>
          <w:szCs w:val="20"/>
        </w:rPr>
        <w:t>CKZ Staszów, ul. Koszarowa</w:t>
      </w:r>
      <w:r>
        <w:rPr>
          <w:rFonts w:asciiTheme="majorHAnsi" w:hAnsiTheme="majorHAnsi"/>
          <w:sz w:val="20"/>
          <w:szCs w:val="20"/>
        </w:rPr>
        <w:t xml:space="preserve"> </w:t>
      </w:r>
      <w:r w:rsidRPr="00BE7DCF">
        <w:rPr>
          <w:rFonts w:asciiTheme="majorHAnsi" w:hAnsiTheme="majorHAnsi"/>
          <w:sz w:val="20"/>
          <w:szCs w:val="20"/>
        </w:rPr>
        <w:t>7</w:t>
      </w: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DE35E1">
      <w:pPr>
        <w:ind w:left="426" w:hanging="426"/>
        <w:rPr>
          <w:rFonts w:asciiTheme="majorHAnsi" w:hAnsiTheme="majorHAnsi"/>
          <w:sz w:val="20"/>
          <w:szCs w:val="20"/>
        </w:rPr>
      </w:pPr>
    </w:p>
    <w:p w:rsidR="00DE35E1" w:rsidRDefault="00DE35E1" w:rsidP="00135F52">
      <w:pPr>
        <w:ind w:left="426" w:hanging="426"/>
        <w:rPr>
          <w:rFonts w:asciiTheme="majorHAnsi" w:hAnsiTheme="majorHAnsi"/>
          <w:sz w:val="20"/>
          <w:szCs w:val="20"/>
        </w:rPr>
      </w:pPr>
    </w:p>
    <w:p w:rsidR="00DE35E1" w:rsidRDefault="00DE35E1" w:rsidP="00135F52">
      <w:pPr>
        <w:ind w:left="426" w:hanging="426"/>
        <w:rPr>
          <w:rFonts w:asciiTheme="majorHAnsi" w:hAnsiTheme="majorHAnsi"/>
          <w:sz w:val="20"/>
          <w:szCs w:val="20"/>
        </w:rPr>
      </w:pPr>
    </w:p>
    <w:p w:rsidR="00DE35E1" w:rsidRDefault="00DE35E1" w:rsidP="00135F52">
      <w:pPr>
        <w:ind w:left="426" w:hanging="426"/>
        <w:rPr>
          <w:rFonts w:asciiTheme="majorHAnsi" w:hAnsiTheme="majorHAnsi"/>
          <w:sz w:val="20"/>
          <w:szCs w:val="20"/>
        </w:rPr>
      </w:pPr>
    </w:p>
    <w:p w:rsidR="008F3D57" w:rsidRDefault="008F3D57" w:rsidP="00135F52">
      <w:pPr>
        <w:ind w:left="426" w:hanging="426"/>
        <w:rPr>
          <w:rFonts w:asciiTheme="majorHAnsi" w:hAnsiTheme="majorHAnsi"/>
          <w:sz w:val="20"/>
          <w:szCs w:val="20"/>
        </w:rPr>
      </w:pPr>
    </w:p>
    <w:p w:rsidR="008F3D57" w:rsidRPr="00841F44" w:rsidRDefault="008F3D57" w:rsidP="002C1300">
      <w:pPr>
        <w:rPr>
          <w:rFonts w:asciiTheme="majorHAnsi" w:hAnsiTheme="majorHAnsi"/>
          <w:sz w:val="20"/>
          <w:szCs w:val="20"/>
        </w:rPr>
      </w:pPr>
    </w:p>
    <w:p w:rsidR="00CB0B37" w:rsidRPr="00841F44" w:rsidRDefault="00CB0B37" w:rsidP="00CB0B37">
      <w:pPr>
        <w:spacing w:after="60" w:line="276" w:lineRule="auto"/>
        <w:rPr>
          <w:rFonts w:asciiTheme="majorHAnsi" w:eastAsia="Times New Roman" w:hAnsiTheme="majorHAnsi"/>
          <w:b/>
          <w:sz w:val="20"/>
          <w:szCs w:val="20"/>
          <w:u w:val="single"/>
          <w:lang w:eastAsia="pl-PL"/>
        </w:rPr>
      </w:pPr>
      <w:r w:rsidRPr="00841F44">
        <w:rPr>
          <w:rFonts w:asciiTheme="majorHAnsi" w:eastAsia="Times New Roman" w:hAnsiTheme="majorHAnsi"/>
          <w:b/>
          <w:sz w:val="20"/>
          <w:szCs w:val="20"/>
          <w:u w:val="single"/>
          <w:lang w:eastAsia="pl-PL"/>
        </w:rPr>
        <w:t>Załącznik nr 2</w:t>
      </w:r>
    </w:p>
    <w:p w:rsidR="00BE7DCF" w:rsidRPr="00841F44" w:rsidRDefault="00BE7DCF" w:rsidP="00CB0B37">
      <w:pPr>
        <w:spacing w:after="200" w:line="276" w:lineRule="auto"/>
        <w:rPr>
          <w:rFonts w:asciiTheme="majorHAnsi" w:eastAsia="Times New Roman" w:hAnsiTheme="majorHAnsi"/>
          <w:sz w:val="20"/>
          <w:szCs w:val="20"/>
          <w:lang w:eastAsia="pl-PL"/>
        </w:rPr>
      </w:pPr>
    </w:p>
    <w:p w:rsidR="00CB0B37" w:rsidRPr="00841F44" w:rsidRDefault="00CB0B37" w:rsidP="00CB0B37">
      <w:pPr>
        <w:rPr>
          <w:rFonts w:asciiTheme="majorHAnsi" w:eastAsia="Times New Roman" w:hAnsiTheme="majorHAnsi"/>
          <w:sz w:val="20"/>
          <w:szCs w:val="20"/>
          <w:lang w:eastAsia="pl-PL"/>
        </w:rPr>
      </w:pPr>
      <w:r w:rsidRPr="00841F44">
        <w:rPr>
          <w:rFonts w:asciiTheme="majorHAnsi" w:eastAsia="Times New Roman" w:hAnsiTheme="majorHAnsi"/>
          <w:sz w:val="20"/>
          <w:szCs w:val="20"/>
          <w:lang w:eastAsia="pl-PL"/>
        </w:rPr>
        <w:t>……………………………………….</w:t>
      </w:r>
    </w:p>
    <w:p w:rsidR="00CB0B37" w:rsidRDefault="00CB0B37" w:rsidP="00CB0B37">
      <w:pPr>
        <w:rPr>
          <w:rFonts w:asciiTheme="majorHAnsi" w:eastAsia="Times New Roman" w:hAnsiTheme="majorHAnsi"/>
          <w:sz w:val="20"/>
          <w:szCs w:val="20"/>
          <w:lang w:eastAsia="pl-PL"/>
        </w:rPr>
      </w:pPr>
      <w:r w:rsidRPr="00841F44">
        <w:rPr>
          <w:rFonts w:asciiTheme="majorHAnsi" w:eastAsia="Times New Roman" w:hAnsiTheme="majorHAnsi"/>
          <w:sz w:val="20"/>
          <w:szCs w:val="20"/>
          <w:lang w:eastAsia="pl-PL"/>
        </w:rPr>
        <w:t xml:space="preserve">          Pieczęć Wykonawcy</w:t>
      </w:r>
    </w:p>
    <w:tbl>
      <w:tblPr>
        <w:tblStyle w:val="Tabela-Siatka"/>
        <w:tblW w:w="0" w:type="auto"/>
        <w:jc w:val="center"/>
        <w:tblLook w:val="04A0"/>
      </w:tblPr>
      <w:tblGrid>
        <w:gridCol w:w="4219"/>
        <w:gridCol w:w="5349"/>
      </w:tblGrid>
      <w:tr w:rsidR="00BE7DCF" w:rsidRPr="00F00FEB" w:rsidTr="00107672">
        <w:trPr>
          <w:trHeight w:val="340"/>
          <w:jc w:val="center"/>
        </w:trPr>
        <w:tc>
          <w:tcPr>
            <w:tcW w:w="9568" w:type="dxa"/>
            <w:gridSpan w:val="2"/>
            <w:shd w:val="clear" w:color="auto" w:fill="D9D9D9" w:themeFill="background1" w:themeFillShade="D9"/>
            <w:vAlign w:val="center"/>
          </w:tcPr>
          <w:p w:rsidR="00BE7DCF" w:rsidRPr="00F00FEB" w:rsidRDefault="00BE7DCF" w:rsidP="00107672">
            <w:pPr>
              <w:spacing w:line="276" w:lineRule="auto"/>
              <w:jc w:val="center"/>
              <w:rPr>
                <w:rFonts w:asciiTheme="majorHAnsi" w:hAnsiTheme="majorHAnsi" w:cstheme="minorHAnsi"/>
                <w:b/>
                <w:sz w:val="20"/>
                <w:szCs w:val="20"/>
              </w:rPr>
            </w:pPr>
            <w:r w:rsidRPr="00F00FEB">
              <w:rPr>
                <w:rFonts w:asciiTheme="majorHAnsi" w:hAnsiTheme="majorHAnsi" w:cstheme="minorHAnsi"/>
                <w:b/>
                <w:sz w:val="20"/>
                <w:szCs w:val="20"/>
              </w:rPr>
              <w:t>Dane dotyczące Wykonawcy:</w:t>
            </w:r>
          </w:p>
        </w:tc>
      </w:tr>
      <w:tr w:rsidR="00BE7DCF" w:rsidRPr="00F00FEB" w:rsidTr="00107672">
        <w:trPr>
          <w:trHeight w:val="1136"/>
          <w:jc w:val="center"/>
        </w:trPr>
        <w:tc>
          <w:tcPr>
            <w:tcW w:w="4219" w:type="dxa"/>
            <w:vAlign w:val="center"/>
          </w:tcPr>
          <w:p w:rsidR="00BE7DCF" w:rsidRPr="00F00FEB" w:rsidRDefault="00BE7DCF" w:rsidP="00107672">
            <w:pPr>
              <w:spacing w:line="276" w:lineRule="auto"/>
              <w:jc w:val="center"/>
              <w:rPr>
                <w:rFonts w:asciiTheme="majorHAnsi" w:hAnsiTheme="majorHAnsi" w:cs="Tahoma"/>
                <w:i/>
                <w:sz w:val="20"/>
                <w:szCs w:val="20"/>
              </w:rPr>
            </w:pPr>
          </w:p>
          <w:p w:rsidR="00BE7DCF" w:rsidRPr="00F00FEB" w:rsidRDefault="00BE7DCF" w:rsidP="00107672">
            <w:pPr>
              <w:spacing w:line="276" w:lineRule="auto"/>
              <w:jc w:val="right"/>
              <w:rPr>
                <w:rFonts w:asciiTheme="majorHAnsi" w:hAnsiTheme="majorHAnsi" w:cs="Tahoma"/>
                <w:i/>
                <w:sz w:val="20"/>
                <w:szCs w:val="20"/>
              </w:rPr>
            </w:pPr>
            <w:r w:rsidRPr="00F00FEB">
              <w:rPr>
                <w:rFonts w:asciiTheme="majorHAnsi" w:hAnsiTheme="majorHAnsi" w:cstheme="minorHAnsi"/>
                <w:sz w:val="20"/>
                <w:szCs w:val="20"/>
              </w:rPr>
              <w:t>Wykonawca</w:t>
            </w:r>
          </w:p>
          <w:p w:rsidR="00BE7DCF" w:rsidRPr="00F00FEB" w:rsidRDefault="00BE7DCF" w:rsidP="00107672">
            <w:pPr>
              <w:spacing w:line="276" w:lineRule="auto"/>
              <w:jc w:val="right"/>
              <w:rPr>
                <w:rFonts w:asciiTheme="majorHAnsi" w:hAnsiTheme="majorHAnsi" w:cstheme="minorHAnsi"/>
                <w:sz w:val="20"/>
                <w:szCs w:val="20"/>
              </w:rPr>
            </w:pPr>
            <w:r w:rsidRPr="00F00FEB">
              <w:rPr>
                <w:rFonts w:asciiTheme="majorHAnsi" w:hAnsiTheme="majorHAnsi" w:cs="Tahoma"/>
                <w:i/>
                <w:sz w:val="20"/>
                <w:szCs w:val="20"/>
              </w:rPr>
              <w:t>pełna nazwa/firma, adres</w:t>
            </w:r>
            <w:r w:rsidRPr="00F00FEB">
              <w:rPr>
                <w:rFonts w:asciiTheme="majorHAnsi" w:hAnsiTheme="majorHAnsi" w:cstheme="minorHAnsi"/>
                <w:sz w:val="20"/>
                <w:szCs w:val="20"/>
              </w:rPr>
              <w:t xml:space="preserve"> </w:t>
            </w:r>
          </w:p>
          <w:p w:rsidR="00BE7DCF" w:rsidRPr="00F00FEB" w:rsidRDefault="00BE7DCF" w:rsidP="00107672">
            <w:pPr>
              <w:spacing w:line="276" w:lineRule="auto"/>
              <w:rPr>
                <w:rFonts w:asciiTheme="majorHAnsi" w:hAnsiTheme="majorHAnsi" w:cstheme="minorHAnsi"/>
                <w:sz w:val="20"/>
                <w:szCs w:val="20"/>
              </w:rPr>
            </w:pPr>
          </w:p>
        </w:tc>
        <w:tc>
          <w:tcPr>
            <w:tcW w:w="5349" w:type="dxa"/>
            <w:vAlign w:val="center"/>
          </w:tcPr>
          <w:p w:rsidR="00BE7DCF" w:rsidRPr="00F00FEB" w:rsidRDefault="00BE7DCF" w:rsidP="00107672">
            <w:pPr>
              <w:spacing w:line="276" w:lineRule="auto"/>
              <w:jc w:val="center"/>
              <w:rPr>
                <w:rFonts w:asciiTheme="majorHAnsi" w:hAnsiTheme="majorHAnsi" w:cstheme="minorHAnsi"/>
                <w:sz w:val="20"/>
                <w:szCs w:val="20"/>
              </w:rPr>
            </w:pPr>
          </w:p>
          <w:p w:rsidR="00BE7DCF" w:rsidRPr="00F00FEB" w:rsidRDefault="00BE7DCF" w:rsidP="00107672">
            <w:pPr>
              <w:spacing w:line="276" w:lineRule="auto"/>
              <w:jc w:val="center"/>
              <w:rPr>
                <w:rFonts w:asciiTheme="majorHAnsi" w:hAnsiTheme="majorHAnsi" w:cstheme="minorHAnsi"/>
                <w:sz w:val="20"/>
                <w:szCs w:val="20"/>
              </w:rPr>
            </w:pPr>
          </w:p>
          <w:p w:rsidR="00BE7DCF" w:rsidRPr="00F00FEB" w:rsidRDefault="00BE7DCF" w:rsidP="00107672">
            <w:pPr>
              <w:spacing w:line="276" w:lineRule="auto"/>
              <w:jc w:val="center"/>
              <w:rPr>
                <w:rFonts w:asciiTheme="majorHAnsi" w:hAnsiTheme="majorHAnsi" w:cstheme="minorHAnsi"/>
                <w:sz w:val="20"/>
                <w:szCs w:val="20"/>
              </w:rPr>
            </w:pPr>
          </w:p>
          <w:p w:rsidR="00BE7DCF" w:rsidRPr="00F00FEB" w:rsidRDefault="00BE7DCF" w:rsidP="00107672">
            <w:pPr>
              <w:spacing w:line="276" w:lineRule="auto"/>
              <w:jc w:val="center"/>
              <w:rPr>
                <w:rFonts w:asciiTheme="majorHAnsi" w:hAnsiTheme="majorHAnsi" w:cstheme="minorHAnsi"/>
                <w:sz w:val="20"/>
                <w:szCs w:val="20"/>
              </w:rPr>
            </w:pPr>
          </w:p>
          <w:p w:rsidR="00BE7DCF" w:rsidRPr="00F00FEB" w:rsidRDefault="00BE7DCF" w:rsidP="00107672">
            <w:pPr>
              <w:spacing w:line="276" w:lineRule="auto"/>
              <w:rPr>
                <w:rFonts w:asciiTheme="majorHAnsi" w:hAnsiTheme="majorHAnsi" w:cstheme="minorHAnsi"/>
                <w:sz w:val="20"/>
                <w:szCs w:val="20"/>
              </w:rPr>
            </w:pPr>
          </w:p>
        </w:tc>
      </w:tr>
      <w:tr w:rsidR="00BE7DCF" w:rsidRPr="00F00FEB" w:rsidTr="00107672">
        <w:trPr>
          <w:trHeight w:val="340"/>
          <w:jc w:val="center"/>
        </w:trPr>
        <w:tc>
          <w:tcPr>
            <w:tcW w:w="4219" w:type="dxa"/>
            <w:vAlign w:val="center"/>
          </w:tcPr>
          <w:p w:rsidR="00BE7DCF" w:rsidRPr="00F00FEB" w:rsidRDefault="00BE7DCF" w:rsidP="00107672">
            <w:pPr>
              <w:spacing w:line="276" w:lineRule="auto"/>
              <w:jc w:val="right"/>
              <w:rPr>
                <w:rFonts w:asciiTheme="majorHAnsi" w:hAnsiTheme="majorHAnsi" w:cstheme="minorHAnsi"/>
                <w:sz w:val="20"/>
                <w:szCs w:val="20"/>
              </w:rPr>
            </w:pPr>
            <w:r w:rsidRPr="00F00FEB">
              <w:rPr>
                <w:rFonts w:asciiTheme="majorHAnsi" w:hAnsiTheme="majorHAnsi" w:cstheme="minorHAnsi"/>
                <w:sz w:val="20"/>
                <w:szCs w:val="20"/>
              </w:rPr>
              <w:t>Imię, nazwisko osoby (osób) upoważnionych do podpisania umowy:</w:t>
            </w:r>
          </w:p>
        </w:tc>
        <w:tc>
          <w:tcPr>
            <w:tcW w:w="5349" w:type="dxa"/>
            <w:vAlign w:val="center"/>
          </w:tcPr>
          <w:p w:rsidR="00BE7DCF" w:rsidRPr="00F00FEB" w:rsidRDefault="00BE7DCF" w:rsidP="00107672">
            <w:pPr>
              <w:spacing w:line="276" w:lineRule="auto"/>
              <w:jc w:val="center"/>
              <w:rPr>
                <w:rFonts w:asciiTheme="majorHAnsi" w:hAnsiTheme="majorHAnsi" w:cstheme="minorHAnsi"/>
                <w:sz w:val="20"/>
                <w:szCs w:val="20"/>
              </w:rPr>
            </w:pPr>
          </w:p>
        </w:tc>
      </w:tr>
      <w:tr w:rsidR="00BE7DCF" w:rsidRPr="00F00FEB" w:rsidTr="00107672">
        <w:trPr>
          <w:trHeight w:val="340"/>
          <w:jc w:val="center"/>
        </w:trPr>
        <w:tc>
          <w:tcPr>
            <w:tcW w:w="4219" w:type="dxa"/>
            <w:vAlign w:val="center"/>
          </w:tcPr>
          <w:p w:rsidR="00BE7DCF" w:rsidRPr="00F00FEB" w:rsidRDefault="00BE7DCF" w:rsidP="00107672">
            <w:pPr>
              <w:spacing w:line="276" w:lineRule="auto"/>
              <w:jc w:val="right"/>
              <w:rPr>
                <w:rFonts w:asciiTheme="majorHAnsi" w:hAnsiTheme="majorHAnsi" w:cstheme="minorHAnsi"/>
                <w:sz w:val="20"/>
                <w:szCs w:val="20"/>
              </w:rPr>
            </w:pPr>
            <w:r w:rsidRPr="00F00FEB">
              <w:rPr>
                <w:rFonts w:asciiTheme="majorHAnsi" w:hAnsiTheme="majorHAnsi" w:cstheme="minorHAnsi"/>
                <w:sz w:val="20"/>
                <w:szCs w:val="20"/>
              </w:rPr>
              <w:t>Numer telefonu:</w:t>
            </w:r>
          </w:p>
        </w:tc>
        <w:tc>
          <w:tcPr>
            <w:tcW w:w="5349" w:type="dxa"/>
            <w:vAlign w:val="center"/>
          </w:tcPr>
          <w:p w:rsidR="00BE7DCF" w:rsidRPr="00F00FEB" w:rsidRDefault="00BE7DCF" w:rsidP="00107672">
            <w:pPr>
              <w:spacing w:line="276" w:lineRule="auto"/>
              <w:jc w:val="center"/>
              <w:rPr>
                <w:rFonts w:asciiTheme="majorHAnsi" w:hAnsiTheme="majorHAnsi" w:cstheme="minorHAnsi"/>
                <w:sz w:val="20"/>
                <w:szCs w:val="20"/>
              </w:rPr>
            </w:pPr>
          </w:p>
        </w:tc>
      </w:tr>
      <w:tr w:rsidR="00BE7DCF" w:rsidRPr="00F00FEB" w:rsidTr="00107672">
        <w:trPr>
          <w:trHeight w:val="340"/>
          <w:jc w:val="center"/>
        </w:trPr>
        <w:tc>
          <w:tcPr>
            <w:tcW w:w="4219" w:type="dxa"/>
            <w:vAlign w:val="center"/>
          </w:tcPr>
          <w:p w:rsidR="00BE7DCF" w:rsidRPr="00F00FEB" w:rsidRDefault="00BE7DCF" w:rsidP="00107672">
            <w:pPr>
              <w:spacing w:line="276" w:lineRule="auto"/>
              <w:jc w:val="right"/>
              <w:rPr>
                <w:rFonts w:asciiTheme="majorHAnsi" w:hAnsiTheme="majorHAnsi" w:cstheme="minorHAnsi"/>
                <w:sz w:val="20"/>
                <w:szCs w:val="20"/>
              </w:rPr>
            </w:pPr>
            <w:r w:rsidRPr="00F00FEB">
              <w:rPr>
                <w:rFonts w:asciiTheme="majorHAnsi" w:hAnsiTheme="majorHAnsi" w:cstheme="minorHAnsi"/>
                <w:sz w:val="20"/>
                <w:szCs w:val="20"/>
              </w:rPr>
              <w:t>Numer NIP:</w:t>
            </w:r>
          </w:p>
        </w:tc>
        <w:tc>
          <w:tcPr>
            <w:tcW w:w="5349" w:type="dxa"/>
            <w:vAlign w:val="center"/>
          </w:tcPr>
          <w:p w:rsidR="00BE7DCF" w:rsidRPr="00F00FEB" w:rsidRDefault="00BE7DCF" w:rsidP="00107672">
            <w:pPr>
              <w:spacing w:line="276" w:lineRule="auto"/>
              <w:jc w:val="center"/>
              <w:rPr>
                <w:rFonts w:asciiTheme="majorHAnsi" w:hAnsiTheme="majorHAnsi" w:cstheme="minorHAnsi"/>
                <w:sz w:val="20"/>
                <w:szCs w:val="20"/>
              </w:rPr>
            </w:pPr>
          </w:p>
        </w:tc>
      </w:tr>
      <w:tr w:rsidR="00BE7DCF" w:rsidRPr="00F00FEB" w:rsidTr="00107672">
        <w:trPr>
          <w:trHeight w:val="340"/>
          <w:jc w:val="center"/>
        </w:trPr>
        <w:tc>
          <w:tcPr>
            <w:tcW w:w="4219" w:type="dxa"/>
            <w:vAlign w:val="center"/>
          </w:tcPr>
          <w:p w:rsidR="00BE7DCF" w:rsidRPr="00F00FEB" w:rsidRDefault="00BE7DCF" w:rsidP="00107672">
            <w:pPr>
              <w:spacing w:line="276" w:lineRule="auto"/>
              <w:jc w:val="right"/>
              <w:rPr>
                <w:rFonts w:asciiTheme="majorHAnsi" w:hAnsiTheme="majorHAnsi" w:cstheme="minorHAnsi"/>
                <w:sz w:val="20"/>
                <w:szCs w:val="20"/>
              </w:rPr>
            </w:pPr>
            <w:r w:rsidRPr="00F00FEB">
              <w:rPr>
                <w:rFonts w:asciiTheme="majorHAnsi" w:hAnsiTheme="majorHAnsi" w:cstheme="minorHAnsi"/>
                <w:sz w:val="20"/>
                <w:szCs w:val="20"/>
              </w:rPr>
              <w:t>Numer REGON</w:t>
            </w:r>
          </w:p>
        </w:tc>
        <w:tc>
          <w:tcPr>
            <w:tcW w:w="5349" w:type="dxa"/>
            <w:vAlign w:val="center"/>
          </w:tcPr>
          <w:p w:rsidR="00BE7DCF" w:rsidRPr="00F00FEB" w:rsidRDefault="00BE7DCF" w:rsidP="00107672">
            <w:pPr>
              <w:spacing w:line="276" w:lineRule="auto"/>
              <w:jc w:val="center"/>
              <w:rPr>
                <w:rFonts w:asciiTheme="majorHAnsi" w:hAnsiTheme="majorHAnsi" w:cstheme="minorHAnsi"/>
                <w:sz w:val="20"/>
                <w:szCs w:val="20"/>
              </w:rPr>
            </w:pPr>
          </w:p>
        </w:tc>
      </w:tr>
      <w:tr w:rsidR="00BE7DCF" w:rsidRPr="00F00FEB" w:rsidTr="00107672">
        <w:trPr>
          <w:trHeight w:val="340"/>
          <w:jc w:val="center"/>
        </w:trPr>
        <w:tc>
          <w:tcPr>
            <w:tcW w:w="4219" w:type="dxa"/>
            <w:vAlign w:val="center"/>
          </w:tcPr>
          <w:p w:rsidR="00BE7DCF" w:rsidRPr="00F00FEB" w:rsidRDefault="00BE7DCF" w:rsidP="00107672">
            <w:pPr>
              <w:spacing w:line="276" w:lineRule="auto"/>
              <w:jc w:val="right"/>
              <w:rPr>
                <w:rFonts w:asciiTheme="majorHAnsi" w:hAnsiTheme="majorHAnsi" w:cstheme="minorHAnsi"/>
                <w:sz w:val="20"/>
                <w:szCs w:val="20"/>
              </w:rPr>
            </w:pPr>
            <w:r w:rsidRPr="00F00FEB">
              <w:rPr>
                <w:rFonts w:asciiTheme="majorHAnsi" w:hAnsiTheme="majorHAnsi" w:cstheme="minorHAnsi"/>
                <w:sz w:val="20"/>
                <w:szCs w:val="20"/>
              </w:rPr>
              <w:t>Adres kontaktowy e-mail:</w:t>
            </w:r>
          </w:p>
        </w:tc>
        <w:tc>
          <w:tcPr>
            <w:tcW w:w="5349" w:type="dxa"/>
            <w:vAlign w:val="center"/>
          </w:tcPr>
          <w:p w:rsidR="00BE7DCF" w:rsidRPr="00F00FEB" w:rsidRDefault="00BE7DCF" w:rsidP="00107672">
            <w:pPr>
              <w:spacing w:line="276" w:lineRule="auto"/>
              <w:jc w:val="center"/>
              <w:rPr>
                <w:rFonts w:asciiTheme="majorHAnsi" w:hAnsiTheme="majorHAnsi" w:cstheme="minorHAnsi"/>
                <w:sz w:val="20"/>
                <w:szCs w:val="20"/>
              </w:rPr>
            </w:pPr>
          </w:p>
        </w:tc>
      </w:tr>
    </w:tbl>
    <w:p w:rsidR="00BE7DCF" w:rsidRPr="00841F44" w:rsidRDefault="00BE7DCF" w:rsidP="00CB0B37">
      <w:pPr>
        <w:rPr>
          <w:rFonts w:asciiTheme="majorHAnsi" w:eastAsia="Times New Roman" w:hAnsiTheme="majorHAnsi"/>
          <w:sz w:val="20"/>
          <w:szCs w:val="20"/>
          <w:lang w:eastAsia="pl-PL"/>
        </w:rPr>
      </w:pPr>
    </w:p>
    <w:p w:rsidR="00BE7DCF" w:rsidRDefault="00BE7DCF" w:rsidP="00CB0B37">
      <w:pPr>
        <w:keepNext/>
        <w:spacing w:after="60"/>
        <w:jc w:val="center"/>
        <w:outlineLvl w:val="0"/>
        <w:rPr>
          <w:rFonts w:asciiTheme="majorHAnsi" w:eastAsia="Times New Roman" w:hAnsiTheme="majorHAnsi"/>
          <w:b/>
          <w:iCs/>
          <w:sz w:val="20"/>
          <w:szCs w:val="20"/>
          <w:u w:val="single"/>
          <w:lang w:eastAsia="pl-PL"/>
        </w:rPr>
      </w:pPr>
    </w:p>
    <w:p w:rsidR="00CB0B37" w:rsidRPr="00841F44" w:rsidRDefault="00CB0B37" w:rsidP="00CB0B37">
      <w:pPr>
        <w:keepNext/>
        <w:spacing w:after="60"/>
        <w:jc w:val="center"/>
        <w:outlineLvl w:val="0"/>
        <w:rPr>
          <w:rFonts w:asciiTheme="majorHAnsi" w:eastAsia="Times New Roman" w:hAnsiTheme="majorHAnsi"/>
          <w:b/>
          <w:iCs/>
          <w:sz w:val="20"/>
          <w:szCs w:val="20"/>
          <w:u w:val="single"/>
          <w:lang w:eastAsia="pl-PL"/>
        </w:rPr>
      </w:pPr>
      <w:r w:rsidRPr="00841F44">
        <w:rPr>
          <w:rFonts w:asciiTheme="majorHAnsi" w:eastAsia="Times New Roman" w:hAnsiTheme="majorHAnsi"/>
          <w:b/>
          <w:iCs/>
          <w:sz w:val="20"/>
          <w:szCs w:val="20"/>
          <w:u w:val="single"/>
          <w:lang w:eastAsia="pl-PL"/>
        </w:rPr>
        <w:t>O F E R T A  C E N O W A</w:t>
      </w:r>
    </w:p>
    <w:p w:rsidR="00CB0B37" w:rsidRPr="00841F44" w:rsidRDefault="00CB0B37" w:rsidP="00CB0B37">
      <w:pPr>
        <w:spacing w:after="60"/>
        <w:jc w:val="center"/>
        <w:rPr>
          <w:rFonts w:asciiTheme="majorHAnsi" w:eastAsia="Times New Roman" w:hAnsiTheme="majorHAnsi"/>
          <w:bCs/>
          <w:sz w:val="20"/>
          <w:szCs w:val="20"/>
          <w:lang w:eastAsia="pl-PL"/>
        </w:rPr>
      </w:pPr>
      <w:r w:rsidRPr="00841F44">
        <w:rPr>
          <w:rFonts w:asciiTheme="majorHAnsi" w:eastAsia="Times New Roman" w:hAnsiTheme="majorHAnsi"/>
          <w:bCs/>
          <w:sz w:val="20"/>
          <w:szCs w:val="20"/>
          <w:lang w:eastAsia="pl-PL"/>
        </w:rPr>
        <w:t>Nawiązując do Zaproszenia</w:t>
      </w:r>
      <w:r w:rsidRPr="00841F44">
        <w:rPr>
          <w:rFonts w:asciiTheme="majorHAnsi" w:eastAsia="Times New Roman" w:hAnsiTheme="majorHAnsi"/>
          <w:b/>
          <w:sz w:val="20"/>
          <w:szCs w:val="20"/>
          <w:lang w:eastAsia="pl-PL"/>
        </w:rPr>
        <w:t xml:space="preserve"> </w:t>
      </w:r>
      <w:r w:rsidRPr="00841F44">
        <w:rPr>
          <w:rFonts w:asciiTheme="majorHAnsi" w:eastAsia="Times New Roman" w:hAnsiTheme="majorHAnsi"/>
          <w:bCs/>
          <w:sz w:val="20"/>
          <w:szCs w:val="20"/>
          <w:lang w:eastAsia="pl-PL"/>
        </w:rPr>
        <w:t>na:</w:t>
      </w:r>
    </w:p>
    <w:p w:rsidR="00CB0B37" w:rsidRPr="00841F44" w:rsidRDefault="00CB0B37" w:rsidP="00CB0B37">
      <w:pPr>
        <w:spacing w:after="60"/>
        <w:jc w:val="center"/>
        <w:rPr>
          <w:rFonts w:asciiTheme="majorHAnsi" w:eastAsia="Times New Roman" w:hAnsiTheme="majorHAnsi" w:cs="Times New Roman"/>
          <w:b/>
          <w:sz w:val="20"/>
          <w:szCs w:val="20"/>
          <w:lang w:eastAsia="pl-PL"/>
        </w:rPr>
      </w:pPr>
      <w:r w:rsidRPr="00841F44">
        <w:rPr>
          <w:rFonts w:asciiTheme="majorHAnsi" w:hAnsiTheme="majorHAnsi"/>
          <w:b/>
          <w:sz w:val="20"/>
          <w:szCs w:val="20"/>
        </w:rPr>
        <w:t>„DOSTAWĘ MATERIAŁÓW SPAWALNICZYCH”</w:t>
      </w:r>
      <w:r w:rsidRPr="00841F44">
        <w:rPr>
          <w:rFonts w:asciiTheme="majorHAnsi" w:hAnsiTheme="majorHAnsi" w:cs="Arial"/>
          <w:sz w:val="20"/>
          <w:szCs w:val="20"/>
        </w:rPr>
        <w:br/>
        <w:t>w celu realizacji projektu pn. „SPECJALIŚCI I SPECJALISTKI W ZAWODZIE!”</w:t>
      </w:r>
      <w:r w:rsidRPr="00841F44">
        <w:rPr>
          <w:rFonts w:asciiTheme="majorHAnsi" w:hAnsiTheme="majorHAnsi" w:cs="Arial"/>
          <w:sz w:val="20"/>
          <w:szCs w:val="20"/>
        </w:rPr>
        <w:br/>
        <w:t>współfinansowanego ze środków Unii Europejskiej w ramach Europejskiego Funduszu Społecznego.</w:t>
      </w:r>
    </w:p>
    <w:p w:rsidR="00CB0B37" w:rsidRPr="00841F44" w:rsidRDefault="00CB0B37" w:rsidP="00CB0B37">
      <w:pPr>
        <w:spacing w:after="60"/>
        <w:rPr>
          <w:rFonts w:asciiTheme="majorHAnsi" w:eastAsia="Arial Unicode MS" w:hAnsiTheme="majorHAnsi"/>
          <w:smallCaps/>
          <w:sz w:val="20"/>
          <w:szCs w:val="20"/>
        </w:rPr>
      </w:pPr>
      <w:r w:rsidRPr="00841F44">
        <w:rPr>
          <w:rFonts w:asciiTheme="majorHAnsi" w:eastAsia="Times New Roman" w:hAnsiTheme="majorHAnsi"/>
          <w:sz w:val="20"/>
          <w:szCs w:val="20"/>
          <w:lang w:eastAsia="pl-PL"/>
        </w:rPr>
        <w:t>Oferuję realizację przedmiotu zamówienia na Zadanie</w:t>
      </w:r>
      <w:r w:rsidRPr="00841F44">
        <w:rPr>
          <w:rFonts w:asciiTheme="majorHAnsi" w:hAnsiTheme="majorHAnsi" w:cs="Arial"/>
          <w:sz w:val="20"/>
          <w:szCs w:val="20"/>
        </w:rPr>
        <w:t>:</w:t>
      </w:r>
    </w:p>
    <w:p w:rsidR="00CB0B37" w:rsidRPr="00841F44" w:rsidRDefault="00CB0B37" w:rsidP="00CB0B37">
      <w:pPr>
        <w:jc w:val="center"/>
        <w:rPr>
          <w:rFonts w:asciiTheme="majorHAnsi" w:eastAsia="Calibri" w:hAnsiTheme="majorHAnsi" w:cs="Arial"/>
          <w:b/>
          <w:sz w:val="20"/>
          <w:szCs w:val="20"/>
          <w:highlight w:val="yellow"/>
        </w:rPr>
      </w:pPr>
    </w:p>
    <w:p w:rsidR="00CB0B37" w:rsidRPr="00841F44" w:rsidRDefault="00CB0B37" w:rsidP="00CB0B3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1*</w:t>
      </w:r>
      <w:r w:rsidRPr="00841F44">
        <w:rPr>
          <w:rFonts w:asciiTheme="majorHAnsi" w:eastAsia="Calibri" w:hAnsiTheme="majorHAnsi" w:cs="Arial"/>
          <w:b/>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 zł</w:t>
      </w:r>
    </w:p>
    <w:p w:rsidR="00CB0B37" w:rsidRPr="00841F44" w:rsidRDefault="00CB0B37" w:rsidP="00CB0B37">
      <w:pPr>
        <w:rPr>
          <w:rFonts w:asciiTheme="majorHAnsi" w:eastAsia="Arial Unicode MS" w:hAnsiTheme="majorHAnsi"/>
          <w:smallCaps/>
          <w:sz w:val="20"/>
          <w:szCs w:val="20"/>
        </w:rPr>
      </w:pPr>
    </w:p>
    <w:p w:rsidR="00CB0B37" w:rsidRPr="00841F44" w:rsidRDefault="00CB0B37" w:rsidP="00CB0B3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2*</w:t>
      </w:r>
      <w:r w:rsidRPr="00841F44">
        <w:rPr>
          <w:rFonts w:asciiTheme="majorHAnsi" w:eastAsia="Calibri" w:hAnsiTheme="majorHAnsi" w:cs="Arial"/>
          <w:b/>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 zł</w:t>
      </w:r>
    </w:p>
    <w:p w:rsidR="00CB0B37" w:rsidRPr="00841F44" w:rsidRDefault="00CB0B37" w:rsidP="00CB0B37">
      <w:pPr>
        <w:rPr>
          <w:rFonts w:asciiTheme="majorHAnsi" w:eastAsia="Calibri" w:hAnsiTheme="majorHAnsi" w:cs="Arial"/>
          <w:b/>
          <w:sz w:val="20"/>
          <w:szCs w:val="20"/>
          <w:highlight w:val="yellow"/>
        </w:rPr>
      </w:pPr>
    </w:p>
    <w:p w:rsidR="00CB0B37" w:rsidRPr="00841F44" w:rsidRDefault="00CB0B37" w:rsidP="00CB0B3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3</w:t>
      </w:r>
      <w:r w:rsidRPr="00841F44">
        <w:rPr>
          <w:rFonts w:asciiTheme="majorHAnsi" w:eastAsia="Calibri" w:hAnsiTheme="majorHAnsi" w:cs="Arial"/>
          <w:b/>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r w:rsidR="00D81BEC" w:rsidRPr="00841F44">
        <w:rPr>
          <w:rFonts w:asciiTheme="majorHAnsi" w:eastAsia="Arial Unicode MS" w:hAnsiTheme="majorHAnsi"/>
          <w:smallCaps/>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w:t>
      </w:r>
      <w:r w:rsidR="00D81BEC" w:rsidRPr="00841F44">
        <w:rPr>
          <w:rFonts w:asciiTheme="majorHAnsi" w:eastAsia="Arial Unicode MS" w:hAnsiTheme="majorHAnsi"/>
          <w:smallCaps/>
          <w:sz w:val="20"/>
          <w:szCs w:val="20"/>
        </w:rPr>
        <w:t>…………………………………………………………… zł</w:t>
      </w:r>
    </w:p>
    <w:p w:rsidR="00CB0B37" w:rsidRPr="00841F44" w:rsidRDefault="00CB0B37" w:rsidP="00CB0B37">
      <w:pPr>
        <w:jc w:val="center"/>
        <w:rPr>
          <w:rFonts w:asciiTheme="majorHAnsi" w:eastAsia="Calibri" w:hAnsiTheme="majorHAnsi" w:cs="Arial"/>
          <w:b/>
          <w:sz w:val="20"/>
          <w:szCs w:val="20"/>
          <w:highlight w:val="yellow"/>
        </w:rPr>
      </w:pPr>
    </w:p>
    <w:p w:rsidR="00CB0B37" w:rsidRPr="00841F44" w:rsidRDefault="00CB0B37" w:rsidP="00CB0B3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4</w:t>
      </w:r>
      <w:r w:rsidRPr="00841F44">
        <w:rPr>
          <w:rFonts w:asciiTheme="majorHAnsi" w:eastAsia="Calibri" w:hAnsiTheme="majorHAnsi" w:cs="Arial"/>
          <w:b/>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r w:rsidR="00D81BEC" w:rsidRPr="00841F44">
        <w:rPr>
          <w:rFonts w:asciiTheme="majorHAnsi" w:eastAsia="Arial Unicode MS" w:hAnsiTheme="majorHAnsi"/>
          <w:smallCaps/>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w:t>
      </w:r>
      <w:r w:rsidR="00D81BEC" w:rsidRPr="00841F44">
        <w:rPr>
          <w:rFonts w:asciiTheme="majorHAnsi" w:eastAsia="Arial Unicode MS" w:hAnsiTheme="majorHAnsi"/>
          <w:smallCaps/>
          <w:sz w:val="20"/>
          <w:szCs w:val="20"/>
        </w:rPr>
        <w:t>…. zł</w:t>
      </w:r>
    </w:p>
    <w:p w:rsidR="00CB0B37" w:rsidRPr="00841F44" w:rsidRDefault="00CB0B37" w:rsidP="00CB0B37">
      <w:pPr>
        <w:spacing w:after="120"/>
        <w:jc w:val="center"/>
        <w:rPr>
          <w:rFonts w:asciiTheme="majorHAnsi" w:eastAsia="Calibri" w:hAnsiTheme="majorHAnsi" w:cs="Arial"/>
          <w:b/>
          <w:sz w:val="20"/>
          <w:szCs w:val="20"/>
          <w:highlight w:val="yellow"/>
        </w:rPr>
      </w:pPr>
    </w:p>
    <w:p w:rsidR="00CB0B37" w:rsidRPr="00841F44" w:rsidRDefault="00CB0B37" w:rsidP="00CB0B3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5</w:t>
      </w:r>
      <w:r w:rsidRPr="00841F44">
        <w:rPr>
          <w:rFonts w:asciiTheme="majorHAnsi" w:eastAsia="Calibri" w:hAnsiTheme="majorHAnsi" w:cs="Arial"/>
          <w:b/>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r w:rsidR="00352B22" w:rsidRPr="00841F44">
        <w:rPr>
          <w:rFonts w:asciiTheme="majorHAnsi" w:eastAsia="Arial Unicode MS" w:hAnsiTheme="majorHAnsi"/>
          <w:smallCaps/>
          <w:sz w:val="20"/>
          <w:szCs w:val="20"/>
        </w:rPr>
        <w:t>...........................................................</w:t>
      </w:r>
    </w:p>
    <w:p w:rsidR="00D81BEC" w:rsidRPr="00841F44" w:rsidRDefault="00D81BEC"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w:t>
      </w:r>
      <w:r w:rsidR="00352B22" w:rsidRPr="00841F44">
        <w:rPr>
          <w:rFonts w:asciiTheme="majorHAnsi" w:eastAsia="Arial Unicode MS" w:hAnsiTheme="majorHAnsi"/>
          <w:smallCaps/>
          <w:sz w:val="20"/>
          <w:szCs w:val="20"/>
        </w:rPr>
        <w:t>..</w:t>
      </w:r>
      <w:r w:rsidRPr="00841F44">
        <w:rPr>
          <w:rFonts w:asciiTheme="majorHAnsi" w:eastAsia="Arial Unicode MS" w:hAnsiTheme="majorHAnsi"/>
          <w:smallCaps/>
          <w:sz w:val="20"/>
          <w:szCs w:val="20"/>
        </w:rPr>
        <w:t>…………………………………………………………………………</w:t>
      </w:r>
      <w:r w:rsidR="00352B22" w:rsidRPr="00841F44">
        <w:rPr>
          <w:rFonts w:asciiTheme="majorHAnsi" w:eastAsia="Arial Unicode MS" w:hAnsiTheme="majorHAnsi"/>
          <w:smallCaps/>
          <w:sz w:val="20"/>
          <w:szCs w:val="20"/>
        </w:rPr>
        <w:t>…………zł</w:t>
      </w:r>
    </w:p>
    <w:p w:rsidR="00CB0B37" w:rsidRPr="00841F44" w:rsidRDefault="00CB0B37" w:rsidP="00CB0B37">
      <w:pPr>
        <w:spacing w:after="120"/>
        <w:jc w:val="center"/>
        <w:rPr>
          <w:rFonts w:asciiTheme="majorHAnsi" w:eastAsia="Calibri" w:hAnsiTheme="majorHAnsi" w:cs="Arial"/>
          <w:b/>
          <w:sz w:val="20"/>
          <w:szCs w:val="20"/>
          <w:highlight w:val="yellow"/>
        </w:rPr>
      </w:pPr>
    </w:p>
    <w:p w:rsidR="00CB0B37" w:rsidRPr="00841F44" w:rsidRDefault="00CB0B37" w:rsidP="00CB0B3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6</w:t>
      </w:r>
      <w:r w:rsidRPr="00841F44">
        <w:rPr>
          <w:rFonts w:asciiTheme="majorHAnsi" w:eastAsia="Calibri" w:hAnsiTheme="majorHAnsi" w:cs="Arial"/>
          <w:b/>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r w:rsidR="00352B22" w:rsidRPr="00841F44">
        <w:rPr>
          <w:rFonts w:asciiTheme="majorHAnsi" w:eastAsia="Arial Unicode MS" w:hAnsiTheme="majorHAnsi"/>
          <w:smallCaps/>
          <w:sz w:val="20"/>
          <w:szCs w:val="20"/>
        </w:rPr>
        <w:t>......................................................</w:t>
      </w:r>
    </w:p>
    <w:p w:rsidR="00352B22" w:rsidRPr="00841F44" w:rsidRDefault="00352B22"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………………………………………………………………………………………………………………………………………………………..zł</w:t>
      </w:r>
    </w:p>
    <w:p w:rsidR="00CB0B37" w:rsidRPr="00841F44" w:rsidRDefault="00CB0B37" w:rsidP="00CB0B37">
      <w:pPr>
        <w:spacing w:after="120"/>
        <w:jc w:val="center"/>
        <w:rPr>
          <w:rFonts w:asciiTheme="majorHAnsi" w:eastAsia="Calibri" w:hAnsiTheme="majorHAnsi" w:cs="Arial"/>
          <w:b/>
          <w:sz w:val="20"/>
          <w:szCs w:val="20"/>
          <w:highlight w:val="yellow"/>
        </w:rPr>
      </w:pPr>
    </w:p>
    <w:p w:rsidR="00CB0B37" w:rsidRPr="00841F44" w:rsidRDefault="00CB0B37" w:rsidP="00CB0B3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7</w:t>
      </w:r>
      <w:r w:rsidRPr="00841F44">
        <w:rPr>
          <w:rFonts w:asciiTheme="majorHAnsi" w:eastAsia="Calibri" w:hAnsiTheme="majorHAnsi" w:cs="Arial"/>
          <w:b/>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r w:rsidR="00352B22" w:rsidRPr="00841F44">
        <w:rPr>
          <w:rFonts w:asciiTheme="majorHAnsi" w:eastAsia="Arial Unicode MS" w:hAnsiTheme="majorHAnsi"/>
          <w:smallCaps/>
          <w:sz w:val="20"/>
          <w:szCs w:val="20"/>
        </w:rPr>
        <w:t>..........................................................</w:t>
      </w:r>
    </w:p>
    <w:p w:rsidR="00352B22" w:rsidRPr="00841F44" w:rsidRDefault="00352B22"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…………………………………………………………………………………………………………………………………………………………..zł</w:t>
      </w:r>
    </w:p>
    <w:p w:rsidR="00CB0B37" w:rsidRPr="00841F44" w:rsidRDefault="00CB0B37" w:rsidP="00CB0B37">
      <w:pPr>
        <w:spacing w:after="120"/>
        <w:jc w:val="center"/>
        <w:rPr>
          <w:rFonts w:asciiTheme="majorHAnsi" w:eastAsia="Calibri" w:hAnsiTheme="majorHAnsi" w:cs="Arial"/>
          <w:b/>
          <w:sz w:val="20"/>
          <w:szCs w:val="20"/>
          <w:highlight w:val="yellow"/>
        </w:rPr>
      </w:pPr>
    </w:p>
    <w:p w:rsidR="00CB0B37" w:rsidRPr="00841F44" w:rsidRDefault="00CB0B37" w:rsidP="00CB0B3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8</w:t>
      </w:r>
      <w:r w:rsidRPr="00841F44">
        <w:rPr>
          <w:rFonts w:asciiTheme="majorHAnsi" w:eastAsia="Calibri" w:hAnsiTheme="majorHAnsi" w:cs="Arial"/>
          <w:b/>
          <w:sz w:val="20"/>
          <w:szCs w:val="20"/>
        </w:rPr>
        <w:t>:</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CB0B37" w:rsidRPr="00841F44" w:rsidRDefault="00CB0B37"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r w:rsidR="00352B22" w:rsidRPr="00841F44">
        <w:rPr>
          <w:rFonts w:asciiTheme="majorHAnsi" w:eastAsia="Arial Unicode MS" w:hAnsiTheme="majorHAnsi"/>
          <w:smallCaps/>
          <w:sz w:val="20"/>
          <w:szCs w:val="20"/>
        </w:rPr>
        <w:t>...............................................................</w:t>
      </w:r>
    </w:p>
    <w:p w:rsidR="00352B22" w:rsidRPr="00841F44" w:rsidRDefault="00352B22" w:rsidP="00CB0B3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………………………………………………………………………………………………………………………………………………………………zł</w:t>
      </w:r>
    </w:p>
    <w:p w:rsidR="00352B22" w:rsidRPr="00841F44" w:rsidRDefault="00352B22" w:rsidP="00352B22">
      <w:pPr>
        <w:spacing w:after="120"/>
        <w:jc w:val="center"/>
        <w:rPr>
          <w:rFonts w:asciiTheme="majorHAnsi" w:eastAsia="Calibri" w:hAnsiTheme="majorHAnsi" w:cs="Arial"/>
          <w:b/>
          <w:sz w:val="20"/>
          <w:szCs w:val="20"/>
          <w:highlight w:val="yellow"/>
        </w:rPr>
      </w:pPr>
    </w:p>
    <w:p w:rsidR="00352B22" w:rsidRPr="00841F44" w:rsidRDefault="00352B22" w:rsidP="00352B22">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9</w:t>
      </w:r>
      <w:r w:rsidRPr="00841F44">
        <w:rPr>
          <w:rFonts w:asciiTheme="majorHAnsi" w:eastAsia="Calibri" w:hAnsiTheme="majorHAnsi" w:cs="Arial"/>
          <w:b/>
          <w:sz w:val="20"/>
          <w:szCs w:val="20"/>
        </w:rPr>
        <w:t>:</w:t>
      </w:r>
    </w:p>
    <w:p w:rsidR="00352B22" w:rsidRPr="00841F44" w:rsidRDefault="00352B22" w:rsidP="00352B2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352B22" w:rsidRPr="00841F44" w:rsidRDefault="00352B22" w:rsidP="00352B2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352B22" w:rsidRPr="00841F44" w:rsidRDefault="00352B22" w:rsidP="00352B2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p>
    <w:p w:rsidR="00352B22" w:rsidRPr="00841F44" w:rsidRDefault="00352B22"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………………………………………………………………………………………………………………………………………………………………zł</w:t>
      </w:r>
    </w:p>
    <w:p w:rsidR="00352B22" w:rsidRPr="00841F44" w:rsidRDefault="00352B22" w:rsidP="00352B22">
      <w:pPr>
        <w:spacing w:after="120"/>
        <w:jc w:val="center"/>
        <w:rPr>
          <w:rFonts w:asciiTheme="majorHAnsi" w:eastAsia="Calibri" w:hAnsiTheme="majorHAnsi" w:cs="Arial"/>
          <w:b/>
          <w:sz w:val="20"/>
          <w:szCs w:val="20"/>
          <w:highlight w:val="yellow"/>
        </w:rPr>
      </w:pPr>
    </w:p>
    <w:p w:rsidR="00352B22" w:rsidRPr="00841F44" w:rsidRDefault="00352B22" w:rsidP="00352B22">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 xml:space="preserve">Zadanie </w:t>
      </w:r>
      <w:r w:rsidR="00633297" w:rsidRPr="00841F44">
        <w:rPr>
          <w:rFonts w:asciiTheme="majorHAnsi" w:eastAsia="Calibri" w:hAnsiTheme="majorHAnsi" w:cs="Arial"/>
          <w:b/>
          <w:sz w:val="20"/>
          <w:szCs w:val="20"/>
          <w:highlight w:val="yellow"/>
        </w:rPr>
        <w:t>10</w:t>
      </w:r>
      <w:r w:rsidRPr="00841F44">
        <w:rPr>
          <w:rFonts w:asciiTheme="majorHAnsi" w:eastAsia="Calibri" w:hAnsiTheme="majorHAnsi" w:cs="Arial"/>
          <w:b/>
          <w:sz w:val="20"/>
          <w:szCs w:val="20"/>
        </w:rPr>
        <w:t>:</w:t>
      </w:r>
    </w:p>
    <w:p w:rsidR="00352B22" w:rsidRPr="00841F44" w:rsidRDefault="00352B22" w:rsidP="00352B2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352B22" w:rsidRPr="00841F44" w:rsidRDefault="00352B22" w:rsidP="00352B2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352B22" w:rsidRPr="00841F44" w:rsidRDefault="00352B22" w:rsidP="00352B2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p>
    <w:p w:rsidR="00352B22" w:rsidRPr="00841F44" w:rsidRDefault="00352B22" w:rsidP="00352B22">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lastRenderedPageBreak/>
        <w:t>………………………………………………………………………………………………………………………………………………………………zł</w:t>
      </w:r>
    </w:p>
    <w:p w:rsidR="00633297" w:rsidRPr="00841F44" w:rsidRDefault="00633297" w:rsidP="00633297">
      <w:pPr>
        <w:spacing w:after="120"/>
        <w:jc w:val="center"/>
        <w:rPr>
          <w:rFonts w:asciiTheme="majorHAnsi" w:eastAsia="Calibri" w:hAnsiTheme="majorHAnsi" w:cs="Arial"/>
          <w:b/>
          <w:sz w:val="20"/>
          <w:szCs w:val="20"/>
          <w:highlight w:val="yellow"/>
        </w:rPr>
      </w:pPr>
    </w:p>
    <w:p w:rsidR="00633297" w:rsidRPr="00841F44" w:rsidRDefault="00633297" w:rsidP="0063329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11</w:t>
      </w:r>
      <w:r w:rsidRPr="00841F44">
        <w:rPr>
          <w:rFonts w:asciiTheme="majorHAnsi" w:eastAsia="Calibri" w:hAnsiTheme="majorHAnsi" w:cs="Arial"/>
          <w:b/>
          <w:sz w:val="20"/>
          <w:szCs w:val="20"/>
        </w:rPr>
        <w:t>:</w:t>
      </w:r>
    </w:p>
    <w:p w:rsidR="00633297" w:rsidRPr="00841F44" w:rsidRDefault="00633297"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633297" w:rsidRPr="00841F44" w:rsidRDefault="00633297"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633297" w:rsidRPr="00841F44" w:rsidRDefault="00633297"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p>
    <w:p w:rsidR="00633297" w:rsidRPr="00841F44" w:rsidRDefault="00633297"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………………………………………………………………………………………………………………………………………………………………zł</w:t>
      </w:r>
    </w:p>
    <w:p w:rsidR="00633297" w:rsidRPr="00841F44" w:rsidRDefault="00633297" w:rsidP="00633297">
      <w:pPr>
        <w:spacing w:after="120"/>
        <w:jc w:val="center"/>
        <w:rPr>
          <w:rFonts w:asciiTheme="majorHAnsi" w:eastAsia="Calibri" w:hAnsiTheme="majorHAnsi" w:cs="Arial"/>
          <w:b/>
          <w:sz w:val="20"/>
          <w:szCs w:val="20"/>
          <w:highlight w:val="yellow"/>
        </w:rPr>
      </w:pPr>
    </w:p>
    <w:p w:rsidR="00633297" w:rsidRPr="00841F44" w:rsidRDefault="00633297" w:rsidP="00633297">
      <w:pPr>
        <w:spacing w:after="120"/>
        <w:jc w:val="center"/>
        <w:rPr>
          <w:rFonts w:asciiTheme="majorHAnsi" w:eastAsia="Calibri" w:hAnsiTheme="majorHAnsi" w:cs="Arial"/>
          <w:b/>
          <w:sz w:val="20"/>
          <w:szCs w:val="20"/>
        </w:rPr>
      </w:pPr>
      <w:r w:rsidRPr="00841F44">
        <w:rPr>
          <w:rFonts w:asciiTheme="majorHAnsi" w:eastAsia="Calibri" w:hAnsiTheme="majorHAnsi" w:cs="Arial"/>
          <w:b/>
          <w:sz w:val="20"/>
          <w:szCs w:val="20"/>
          <w:highlight w:val="yellow"/>
        </w:rPr>
        <w:t>Zadanie 12</w:t>
      </w:r>
      <w:r w:rsidRPr="00841F44">
        <w:rPr>
          <w:rFonts w:asciiTheme="majorHAnsi" w:eastAsia="Calibri" w:hAnsiTheme="majorHAnsi" w:cs="Arial"/>
          <w:b/>
          <w:sz w:val="20"/>
          <w:szCs w:val="20"/>
        </w:rPr>
        <w:t>:</w:t>
      </w:r>
    </w:p>
    <w:p w:rsidR="00633297" w:rsidRPr="00841F44" w:rsidRDefault="00633297"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p>
    <w:p w:rsidR="00633297" w:rsidRPr="00841F44" w:rsidRDefault="00633297"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b/>
          <w:bCs/>
          <w:smallCaps/>
          <w:sz w:val="20"/>
          <w:szCs w:val="20"/>
        </w:rPr>
      </w:pPr>
      <w:r w:rsidRPr="00841F44">
        <w:rPr>
          <w:rFonts w:asciiTheme="majorHAnsi" w:eastAsia="Arial Unicode MS" w:hAnsiTheme="majorHAnsi"/>
          <w:b/>
          <w:bCs/>
          <w:smallCaps/>
          <w:sz w:val="20"/>
          <w:szCs w:val="20"/>
        </w:rPr>
        <w:t xml:space="preserve">ogółem za cenę brutto razem: </w:t>
      </w:r>
      <w:r w:rsidRPr="00841F44">
        <w:rPr>
          <w:rFonts w:asciiTheme="majorHAnsi" w:eastAsia="Arial Unicode MS" w:hAnsiTheme="majorHAnsi"/>
          <w:bCs/>
          <w:smallCaps/>
          <w:sz w:val="20"/>
          <w:szCs w:val="20"/>
        </w:rPr>
        <w:t>….</w:t>
      </w:r>
      <w:r w:rsidRPr="00841F44">
        <w:rPr>
          <w:rFonts w:asciiTheme="majorHAnsi" w:eastAsia="Arial Unicode MS" w:hAnsiTheme="majorHAnsi"/>
          <w:smallCaps/>
          <w:sz w:val="20"/>
          <w:szCs w:val="20"/>
        </w:rPr>
        <w:t>............................... zł</w:t>
      </w:r>
    </w:p>
    <w:p w:rsidR="00633297" w:rsidRPr="00841F44" w:rsidRDefault="00633297"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b/>
          <w:smallCaps/>
          <w:sz w:val="20"/>
          <w:szCs w:val="20"/>
        </w:rPr>
        <w:t>słownie</w:t>
      </w:r>
      <w:r w:rsidRPr="00841F44">
        <w:rPr>
          <w:rFonts w:asciiTheme="majorHAnsi" w:eastAsia="Arial Unicode MS" w:hAnsiTheme="majorHAnsi"/>
          <w:smallCaps/>
          <w:sz w:val="20"/>
          <w:szCs w:val="20"/>
        </w:rPr>
        <w:t>: .........................................................................................................................................................................................................</w:t>
      </w:r>
    </w:p>
    <w:p w:rsidR="00CB0B37" w:rsidRPr="00841F44" w:rsidRDefault="00633297" w:rsidP="00633297">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Theme="majorHAnsi" w:eastAsia="Arial Unicode MS" w:hAnsiTheme="majorHAnsi"/>
          <w:smallCaps/>
          <w:sz w:val="20"/>
          <w:szCs w:val="20"/>
        </w:rPr>
      </w:pPr>
      <w:r w:rsidRPr="00841F44">
        <w:rPr>
          <w:rFonts w:asciiTheme="majorHAnsi" w:eastAsia="Arial Unicode MS" w:hAnsiTheme="majorHAnsi"/>
          <w:smallCaps/>
          <w:sz w:val="20"/>
          <w:szCs w:val="20"/>
        </w:rPr>
        <w:t>………………………………………………………………………………………………………………………………………………………………zł</w:t>
      </w:r>
    </w:p>
    <w:p w:rsidR="00CB0B37" w:rsidRPr="00841F44" w:rsidRDefault="00CB0B37" w:rsidP="00B91846">
      <w:pPr>
        <w:numPr>
          <w:ilvl w:val="0"/>
          <w:numId w:val="15"/>
        </w:numPr>
        <w:spacing w:after="60" w:line="276" w:lineRule="auto"/>
        <w:jc w:val="both"/>
        <w:rPr>
          <w:rFonts w:asciiTheme="majorHAnsi" w:eastAsia="Times New Roman" w:hAnsiTheme="majorHAnsi"/>
          <w:sz w:val="20"/>
          <w:szCs w:val="20"/>
          <w:lang w:eastAsia="pl-PL"/>
        </w:rPr>
      </w:pPr>
      <w:r w:rsidRPr="00841F44">
        <w:rPr>
          <w:rFonts w:asciiTheme="majorHAnsi" w:eastAsia="Times New Roman" w:hAnsiTheme="majorHAnsi"/>
          <w:sz w:val="20"/>
          <w:szCs w:val="20"/>
          <w:lang w:eastAsia="pl-PL"/>
        </w:rPr>
        <w:t xml:space="preserve">oświadczam, że cena brutto obejmuje wszystkie koszty realizacji przedmiotu zamówienia, w tym </w:t>
      </w:r>
      <w:r w:rsidR="00C146A8">
        <w:rPr>
          <w:rFonts w:asciiTheme="majorHAnsi" w:eastAsia="Times New Roman" w:hAnsiTheme="majorHAnsi"/>
          <w:sz w:val="20"/>
          <w:szCs w:val="20"/>
          <w:lang w:eastAsia="pl-PL"/>
        </w:rPr>
        <w:t>koszty transportu a na Z</w:t>
      </w:r>
      <w:r w:rsidR="00633297" w:rsidRPr="00841F44">
        <w:rPr>
          <w:rFonts w:asciiTheme="majorHAnsi" w:eastAsia="Times New Roman" w:hAnsiTheme="majorHAnsi"/>
          <w:sz w:val="20"/>
          <w:szCs w:val="20"/>
          <w:lang w:eastAsia="pl-PL"/>
        </w:rPr>
        <w:t>adanie 10, 11, 12</w:t>
      </w:r>
      <w:r w:rsidRPr="00841F44">
        <w:rPr>
          <w:rFonts w:asciiTheme="majorHAnsi" w:eastAsia="Times New Roman" w:hAnsiTheme="majorHAnsi"/>
          <w:sz w:val="20"/>
          <w:szCs w:val="20"/>
          <w:lang w:eastAsia="pl-PL"/>
        </w:rPr>
        <w:t xml:space="preserve"> dodatkowo koszty dzierżawy butli</w:t>
      </w:r>
      <w:r w:rsidRPr="00841F44">
        <w:rPr>
          <w:rFonts w:asciiTheme="majorHAnsi" w:eastAsia="Times New Roman" w:hAnsiTheme="majorHAnsi"/>
          <w:color w:val="000000"/>
          <w:sz w:val="20"/>
          <w:szCs w:val="20"/>
          <w:lang w:eastAsia="pl-PL"/>
        </w:rPr>
        <w:t>,</w:t>
      </w:r>
    </w:p>
    <w:p w:rsidR="00CB0B37" w:rsidRPr="00841F44" w:rsidRDefault="00CB0B37" w:rsidP="00B91846">
      <w:pPr>
        <w:numPr>
          <w:ilvl w:val="0"/>
          <w:numId w:val="15"/>
        </w:numPr>
        <w:spacing w:after="60" w:line="276" w:lineRule="auto"/>
        <w:jc w:val="both"/>
        <w:rPr>
          <w:rFonts w:asciiTheme="majorHAnsi" w:eastAsia="Times New Roman" w:hAnsiTheme="majorHAnsi"/>
          <w:sz w:val="20"/>
          <w:szCs w:val="20"/>
          <w:lang w:eastAsia="pl-PL"/>
        </w:rPr>
      </w:pPr>
      <w:r w:rsidRPr="00841F44">
        <w:rPr>
          <w:rFonts w:asciiTheme="majorHAnsi" w:eastAsia="Times New Roman" w:hAnsiTheme="majorHAnsi"/>
          <w:sz w:val="20"/>
          <w:szCs w:val="20"/>
          <w:lang w:eastAsia="pl-PL"/>
        </w:rPr>
        <w:t xml:space="preserve">oświadczam, że posiadam stosowne uprawnienia do </w:t>
      </w:r>
      <w:r w:rsidRPr="00841F44">
        <w:rPr>
          <w:rFonts w:asciiTheme="majorHAnsi" w:eastAsia="Times New Roman" w:hAnsiTheme="majorHAnsi" w:cs="Arial"/>
          <w:sz w:val="20"/>
          <w:szCs w:val="20"/>
          <w:lang w:eastAsia="pl-PL"/>
        </w:rPr>
        <w:t>wykonywania określonej działalności lub czynności</w:t>
      </w:r>
      <w:r w:rsidRPr="00841F44">
        <w:rPr>
          <w:rFonts w:asciiTheme="majorHAnsi" w:eastAsia="Times New Roman" w:hAnsiTheme="majorHAnsi"/>
          <w:sz w:val="20"/>
          <w:szCs w:val="20"/>
          <w:lang w:eastAsia="pl-PL"/>
        </w:rPr>
        <w:t xml:space="preserve"> objętej projektem umowy,</w:t>
      </w:r>
    </w:p>
    <w:p w:rsidR="00CB0B37" w:rsidRPr="00841F44" w:rsidRDefault="00CB0B37" w:rsidP="00B91846">
      <w:pPr>
        <w:numPr>
          <w:ilvl w:val="0"/>
          <w:numId w:val="16"/>
        </w:numPr>
        <w:spacing w:after="60" w:line="276" w:lineRule="auto"/>
        <w:jc w:val="both"/>
        <w:rPr>
          <w:rFonts w:asciiTheme="majorHAnsi" w:eastAsia="Times New Roman" w:hAnsiTheme="majorHAnsi"/>
          <w:sz w:val="20"/>
          <w:szCs w:val="20"/>
          <w:lang w:eastAsia="pl-PL"/>
        </w:rPr>
      </w:pPr>
      <w:r w:rsidRPr="00841F44">
        <w:rPr>
          <w:rFonts w:asciiTheme="majorHAnsi" w:eastAsia="Times New Roman" w:hAnsiTheme="majorHAnsi"/>
          <w:sz w:val="20"/>
          <w:szCs w:val="20"/>
          <w:lang w:eastAsia="pl-PL"/>
        </w:rPr>
        <w:t>oświadczam, że uzyskałem od Zamawiającego wszelkie informacje niezbędne do rzetelnego sporządzenia niniejszej oferty zgodnie z wymogami określonymi w projekcje umowy,</w:t>
      </w:r>
    </w:p>
    <w:p w:rsidR="00CB0B37" w:rsidRPr="00841F44" w:rsidRDefault="00CB0B37" w:rsidP="00B91846">
      <w:pPr>
        <w:numPr>
          <w:ilvl w:val="0"/>
          <w:numId w:val="16"/>
        </w:numPr>
        <w:spacing w:after="60" w:line="276" w:lineRule="auto"/>
        <w:jc w:val="both"/>
        <w:rPr>
          <w:rFonts w:asciiTheme="majorHAnsi" w:eastAsia="Times New Roman" w:hAnsiTheme="majorHAnsi"/>
          <w:sz w:val="20"/>
          <w:szCs w:val="20"/>
          <w:lang w:eastAsia="pl-PL"/>
        </w:rPr>
      </w:pPr>
      <w:r w:rsidRPr="00841F44">
        <w:rPr>
          <w:rFonts w:asciiTheme="majorHAnsi" w:eastAsia="Times New Roman" w:hAnsiTheme="majorHAnsi"/>
          <w:sz w:val="20"/>
          <w:szCs w:val="20"/>
          <w:lang w:eastAsia="pl-PL"/>
        </w:rPr>
        <w:t xml:space="preserve">oświadczam, że zapoznałem się z projektem umowy i nie wnoszę żadnych zastrzeżeń oraz uznaje się </w:t>
      </w:r>
      <w:r w:rsidR="00C146A8">
        <w:rPr>
          <w:rFonts w:asciiTheme="majorHAnsi" w:eastAsia="Times New Roman" w:hAnsiTheme="majorHAnsi"/>
          <w:sz w:val="20"/>
          <w:szCs w:val="20"/>
          <w:lang w:eastAsia="pl-PL"/>
        </w:rPr>
        <w:t xml:space="preserve">                               </w:t>
      </w:r>
      <w:r w:rsidRPr="00841F44">
        <w:rPr>
          <w:rFonts w:asciiTheme="majorHAnsi" w:eastAsia="Times New Roman" w:hAnsiTheme="majorHAnsi"/>
          <w:sz w:val="20"/>
          <w:szCs w:val="20"/>
          <w:lang w:eastAsia="pl-PL"/>
        </w:rPr>
        <w:t>za związanego określonymi w niej zasadami, przez okres 30 dni od daty złożenia oferty,</w:t>
      </w:r>
    </w:p>
    <w:p w:rsidR="00CB0B37" w:rsidRPr="00841F44" w:rsidRDefault="00CB0B37" w:rsidP="00B91846">
      <w:pPr>
        <w:numPr>
          <w:ilvl w:val="0"/>
          <w:numId w:val="16"/>
        </w:numPr>
        <w:spacing w:after="60" w:line="276" w:lineRule="auto"/>
        <w:jc w:val="both"/>
        <w:rPr>
          <w:rFonts w:asciiTheme="majorHAnsi" w:eastAsia="Times New Roman" w:hAnsiTheme="majorHAnsi"/>
          <w:sz w:val="20"/>
          <w:szCs w:val="20"/>
          <w:lang w:eastAsia="pl-PL"/>
        </w:rPr>
      </w:pPr>
      <w:r w:rsidRPr="00841F44">
        <w:rPr>
          <w:rFonts w:asciiTheme="majorHAnsi" w:eastAsia="Times New Roman" w:hAnsiTheme="majorHAnsi"/>
          <w:sz w:val="20"/>
          <w:szCs w:val="20"/>
          <w:lang w:eastAsia="pl-PL"/>
        </w:rPr>
        <w:t>oświadczam, że zobowiązuję się w przypadku wyboru mojej oferty do zawarcia umowy na warunkach</w:t>
      </w:r>
      <w:r w:rsidR="00C146A8">
        <w:rPr>
          <w:rFonts w:asciiTheme="majorHAnsi" w:eastAsia="Times New Roman" w:hAnsiTheme="majorHAnsi"/>
          <w:sz w:val="20"/>
          <w:szCs w:val="20"/>
          <w:lang w:eastAsia="pl-PL"/>
        </w:rPr>
        <w:t>,</w:t>
      </w:r>
      <w:r w:rsidRPr="00841F44">
        <w:rPr>
          <w:rFonts w:asciiTheme="majorHAnsi" w:eastAsia="Times New Roman" w:hAnsiTheme="majorHAnsi"/>
          <w:sz w:val="20"/>
          <w:szCs w:val="20"/>
          <w:lang w:eastAsia="pl-PL"/>
        </w:rPr>
        <w:t xml:space="preserve"> </w:t>
      </w:r>
      <w:r w:rsidR="00633297" w:rsidRPr="00841F44">
        <w:rPr>
          <w:rFonts w:asciiTheme="majorHAnsi" w:eastAsia="Times New Roman" w:hAnsiTheme="majorHAnsi"/>
          <w:sz w:val="20"/>
          <w:szCs w:val="20"/>
          <w:lang w:eastAsia="pl-PL"/>
        </w:rPr>
        <w:t xml:space="preserve">                            </w:t>
      </w:r>
      <w:r w:rsidRPr="00841F44">
        <w:rPr>
          <w:rFonts w:asciiTheme="majorHAnsi" w:eastAsia="Times New Roman" w:hAnsiTheme="majorHAnsi"/>
          <w:sz w:val="20"/>
          <w:szCs w:val="20"/>
          <w:lang w:eastAsia="pl-PL"/>
        </w:rPr>
        <w:t>w miejscu i terminie określonych przez Zamawiającego.</w:t>
      </w:r>
    </w:p>
    <w:p w:rsidR="00CB0B37" w:rsidRPr="00841F44" w:rsidRDefault="00CB0B37" w:rsidP="00B91846">
      <w:pPr>
        <w:numPr>
          <w:ilvl w:val="0"/>
          <w:numId w:val="13"/>
        </w:numPr>
        <w:spacing w:after="60" w:line="276" w:lineRule="auto"/>
        <w:jc w:val="both"/>
        <w:rPr>
          <w:rFonts w:asciiTheme="majorHAnsi" w:hAnsiTheme="majorHAnsi" w:cstheme="minorHAnsi"/>
          <w:sz w:val="20"/>
          <w:szCs w:val="20"/>
        </w:rPr>
      </w:pPr>
      <w:r w:rsidRPr="00841F44">
        <w:rPr>
          <w:rFonts w:asciiTheme="majorHAnsi" w:hAnsiTheme="majorHAnsi" w:cstheme="minorHAnsi"/>
          <w:sz w:val="20"/>
          <w:szCs w:val="20"/>
        </w:rPr>
        <w:t>Oświadczam, że wypełniłem obowiązki informacyjne przewidziane w art. 13 lub art. 14 RODO</w:t>
      </w:r>
      <w:r w:rsidRPr="00841F44">
        <w:rPr>
          <w:rFonts w:asciiTheme="majorHAnsi" w:hAnsiTheme="majorHAnsi" w:cstheme="minorHAnsi"/>
          <w:sz w:val="20"/>
          <w:szCs w:val="20"/>
          <w:vertAlign w:val="superscript"/>
        </w:rPr>
        <w:t>1)</w:t>
      </w:r>
      <w:r w:rsidRPr="00841F44">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CB0B37" w:rsidRPr="00841F44" w:rsidRDefault="00CB0B37" w:rsidP="00CB0B37">
      <w:pPr>
        <w:spacing w:after="60"/>
        <w:jc w:val="both"/>
        <w:rPr>
          <w:rFonts w:asciiTheme="majorHAnsi" w:hAnsiTheme="majorHAnsi" w:cstheme="minorHAnsi"/>
          <w:sz w:val="20"/>
          <w:szCs w:val="20"/>
        </w:rPr>
      </w:pPr>
      <w:r w:rsidRPr="00841F44">
        <w:rPr>
          <w:rFonts w:asciiTheme="majorHAnsi" w:hAnsiTheme="maj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B0B37" w:rsidRPr="00841F44" w:rsidRDefault="00CB0B37" w:rsidP="00A572E8">
      <w:pPr>
        <w:spacing w:after="60"/>
        <w:jc w:val="both"/>
        <w:rPr>
          <w:rFonts w:asciiTheme="majorHAnsi" w:hAnsiTheme="majorHAnsi" w:cstheme="minorHAnsi"/>
          <w:sz w:val="20"/>
          <w:szCs w:val="20"/>
        </w:rPr>
      </w:pPr>
      <w:r w:rsidRPr="00841F44">
        <w:rPr>
          <w:rFonts w:asciiTheme="majorHAnsi" w:hAnsiTheme="majorHAnsi" w:cstheme="minorHAnsi"/>
          <w:sz w:val="20"/>
          <w:szCs w:val="20"/>
          <w:vertAlign w:val="superscript"/>
        </w:rPr>
        <w:t>1)</w:t>
      </w:r>
      <w:r w:rsidRPr="00841F44">
        <w:rPr>
          <w:rFonts w:asciiTheme="majorHAnsi" w:hAnsiTheme="maj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00A572E8">
        <w:rPr>
          <w:rFonts w:asciiTheme="majorHAnsi" w:hAnsiTheme="majorHAnsi" w:cstheme="minorHAnsi"/>
          <w:sz w:val="20"/>
          <w:szCs w:val="20"/>
        </w:rPr>
        <w:t xml:space="preserve">UE L 119 </w:t>
      </w:r>
      <w:r w:rsidR="00C146A8">
        <w:rPr>
          <w:rFonts w:asciiTheme="majorHAnsi" w:hAnsiTheme="majorHAnsi" w:cstheme="minorHAnsi"/>
          <w:sz w:val="20"/>
          <w:szCs w:val="20"/>
        </w:rPr>
        <w:t xml:space="preserve">                          </w:t>
      </w:r>
      <w:r w:rsidR="00A572E8">
        <w:rPr>
          <w:rFonts w:asciiTheme="majorHAnsi" w:hAnsiTheme="majorHAnsi" w:cstheme="minorHAnsi"/>
          <w:sz w:val="20"/>
          <w:szCs w:val="20"/>
        </w:rPr>
        <w:t>z 04.05.2016, str. 1).</w:t>
      </w:r>
    </w:p>
    <w:p w:rsidR="00CB0B37" w:rsidRPr="00841F44" w:rsidRDefault="00CB0B37" w:rsidP="00CB0B37">
      <w:pPr>
        <w:spacing w:after="60"/>
        <w:ind w:left="360"/>
        <w:jc w:val="both"/>
        <w:rPr>
          <w:rFonts w:asciiTheme="majorHAnsi" w:hAnsiTheme="majorHAnsi" w:cstheme="minorHAnsi"/>
          <w:sz w:val="20"/>
          <w:szCs w:val="20"/>
        </w:rPr>
      </w:pPr>
      <w:r w:rsidRPr="00841F44">
        <w:rPr>
          <w:rFonts w:asciiTheme="majorHAnsi" w:hAnsiTheme="majorHAnsi" w:cstheme="minorHAnsi"/>
          <w:sz w:val="20"/>
          <w:szCs w:val="20"/>
        </w:rPr>
        <w:t>* niepotrzebne skreślić</w:t>
      </w:r>
    </w:p>
    <w:p w:rsidR="00CB0B37" w:rsidRPr="00841F44" w:rsidRDefault="00CB0B37" w:rsidP="00CB0B37">
      <w:pPr>
        <w:spacing w:after="60"/>
        <w:ind w:left="360"/>
        <w:jc w:val="both"/>
        <w:rPr>
          <w:rFonts w:asciiTheme="majorHAnsi" w:hAnsiTheme="majorHAnsi" w:cstheme="minorHAnsi"/>
          <w:sz w:val="20"/>
          <w:szCs w:val="20"/>
        </w:rPr>
      </w:pPr>
    </w:p>
    <w:p w:rsidR="00CB0B37" w:rsidRPr="00841F44" w:rsidRDefault="00CB0B37" w:rsidP="00CB0B37">
      <w:pPr>
        <w:spacing w:after="60"/>
        <w:ind w:left="360"/>
        <w:jc w:val="both"/>
        <w:rPr>
          <w:rFonts w:asciiTheme="majorHAnsi" w:hAnsiTheme="majorHAnsi" w:cstheme="minorHAnsi"/>
          <w:sz w:val="20"/>
          <w:szCs w:val="20"/>
        </w:rPr>
      </w:pPr>
    </w:p>
    <w:p w:rsidR="00CB0B37" w:rsidRPr="00841F44" w:rsidRDefault="00CB0B37" w:rsidP="00CB0B37">
      <w:pPr>
        <w:ind w:left="357" w:hanging="11"/>
        <w:rPr>
          <w:rFonts w:asciiTheme="majorHAnsi" w:hAnsiTheme="majorHAnsi" w:cstheme="minorHAnsi"/>
          <w:sz w:val="20"/>
          <w:szCs w:val="20"/>
        </w:rPr>
      </w:pPr>
      <w:r w:rsidRPr="00841F44">
        <w:rPr>
          <w:rFonts w:asciiTheme="majorHAnsi" w:hAnsiTheme="majorHAnsi" w:cstheme="minorHAnsi"/>
          <w:sz w:val="20"/>
          <w:szCs w:val="20"/>
        </w:rPr>
        <w:t>......................................... dnia ..............................</w:t>
      </w:r>
    </w:p>
    <w:p w:rsidR="00CB0B37" w:rsidRPr="00841F44" w:rsidRDefault="00CB0B37" w:rsidP="00CB0B37">
      <w:pPr>
        <w:spacing w:after="60" w:line="276" w:lineRule="auto"/>
        <w:ind w:left="360" w:hanging="12"/>
        <w:jc w:val="both"/>
        <w:rPr>
          <w:rFonts w:asciiTheme="majorHAnsi" w:hAnsiTheme="majorHAnsi" w:cstheme="minorHAnsi"/>
          <w:sz w:val="20"/>
          <w:szCs w:val="20"/>
        </w:rPr>
      </w:pPr>
      <w:r w:rsidRPr="00841F44">
        <w:rPr>
          <w:rFonts w:asciiTheme="majorHAnsi" w:hAnsiTheme="majorHAnsi" w:cstheme="minorHAnsi"/>
          <w:sz w:val="20"/>
          <w:szCs w:val="20"/>
        </w:rPr>
        <w:t xml:space="preserve">          miejscowość                                 data</w:t>
      </w:r>
    </w:p>
    <w:p w:rsidR="00CB0B37" w:rsidRPr="00841F44" w:rsidRDefault="00CB0B37" w:rsidP="00CB0B37">
      <w:pPr>
        <w:ind w:left="5398"/>
        <w:jc w:val="center"/>
        <w:rPr>
          <w:rFonts w:asciiTheme="majorHAnsi" w:hAnsiTheme="majorHAnsi" w:cstheme="minorHAnsi"/>
          <w:sz w:val="20"/>
          <w:szCs w:val="20"/>
        </w:rPr>
      </w:pPr>
      <w:r w:rsidRPr="00841F44">
        <w:rPr>
          <w:rFonts w:asciiTheme="majorHAnsi" w:hAnsiTheme="majorHAnsi" w:cstheme="minorHAnsi"/>
          <w:sz w:val="20"/>
          <w:szCs w:val="20"/>
        </w:rPr>
        <w:t>………………………………………………………………</w:t>
      </w:r>
    </w:p>
    <w:p w:rsidR="00CB0B37" w:rsidRPr="00841F44" w:rsidRDefault="00CB0B37" w:rsidP="00CB0B37">
      <w:pPr>
        <w:tabs>
          <w:tab w:val="center" w:pos="4536"/>
          <w:tab w:val="left" w:pos="5160"/>
          <w:tab w:val="right" w:pos="9072"/>
        </w:tabs>
        <w:ind w:left="5398"/>
        <w:jc w:val="center"/>
        <w:rPr>
          <w:rFonts w:asciiTheme="majorHAnsi" w:hAnsiTheme="majorHAnsi" w:cstheme="minorHAnsi"/>
          <w:sz w:val="20"/>
          <w:szCs w:val="20"/>
        </w:rPr>
      </w:pPr>
      <w:r w:rsidRPr="00841F44">
        <w:rPr>
          <w:rFonts w:asciiTheme="majorHAnsi" w:hAnsiTheme="majorHAnsi" w:cstheme="minorHAnsi"/>
          <w:sz w:val="20"/>
          <w:szCs w:val="20"/>
        </w:rPr>
        <w:t>imię i nazwisko, podpis osoby/ osób upoważnionych</w:t>
      </w:r>
    </w:p>
    <w:p w:rsidR="00CB0B37" w:rsidRPr="00841F44" w:rsidRDefault="00CB0B37" w:rsidP="00CB0B37">
      <w:pPr>
        <w:ind w:left="5398"/>
        <w:jc w:val="center"/>
        <w:rPr>
          <w:rFonts w:asciiTheme="majorHAnsi" w:hAnsiTheme="majorHAnsi" w:cstheme="minorHAnsi"/>
          <w:sz w:val="20"/>
          <w:szCs w:val="20"/>
        </w:rPr>
      </w:pPr>
      <w:r w:rsidRPr="00841F44">
        <w:rPr>
          <w:rFonts w:asciiTheme="majorHAnsi" w:hAnsiTheme="majorHAnsi" w:cstheme="minorHAnsi"/>
          <w:sz w:val="20"/>
          <w:szCs w:val="20"/>
        </w:rPr>
        <w:t>do składania oświadczeń woli</w:t>
      </w:r>
    </w:p>
    <w:p w:rsidR="00CB0B37" w:rsidRDefault="00CB0B37" w:rsidP="00CB0B37">
      <w:pPr>
        <w:spacing w:line="276" w:lineRule="auto"/>
        <w:ind w:left="5398"/>
        <w:jc w:val="center"/>
        <w:rPr>
          <w:rFonts w:asciiTheme="majorHAnsi" w:hAnsiTheme="majorHAnsi" w:cstheme="minorHAnsi"/>
          <w:sz w:val="20"/>
          <w:szCs w:val="20"/>
        </w:rPr>
      </w:pPr>
    </w:p>
    <w:p w:rsidR="008F3D57" w:rsidRDefault="008F3D57" w:rsidP="00CB0B37">
      <w:pPr>
        <w:spacing w:line="276" w:lineRule="auto"/>
        <w:ind w:left="5398"/>
        <w:jc w:val="center"/>
        <w:rPr>
          <w:rFonts w:asciiTheme="majorHAnsi" w:hAnsiTheme="majorHAnsi" w:cstheme="minorHAnsi"/>
          <w:sz w:val="20"/>
          <w:szCs w:val="20"/>
        </w:rPr>
      </w:pPr>
    </w:p>
    <w:p w:rsidR="008F3D57" w:rsidRDefault="008F3D57" w:rsidP="00CB0B37">
      <w:pPr>
        <w:spacing w:line="276" w:lineRule="auto"/>
        <w:ind w:left="5398"/>
        <w:jc w:val="center"/>
        <w:rPr>
          <w:rFonts w:asciiTheme="majorHAnsi" w:hAnsiTheme="majorHAnsi" w:cstheme="minorHAnsi"/>
          <w:sz w:val="20"/>
          <w:szCs w:val="20"/>
        </w:rPr>
      </w:pPr>
    </w:p>
    <w:p w:rsidR="008F3D57" w:rsidRPr="00841F44" w:rsidRDefault="008F3D57" w:rsidP="00CB0B37">
      <w:pPr>
        <w:spacing w:line="276" w:lineRule="auto"/>
        <w:ind w:left="5398"/>
        <w:jc w:val="center"/>
        <w:rPr>
          <w:rFonts w:asciiTheme="majorHAnsi" w:hAnsiTheme="majorHAnsi" w:cstheme="minorHAnsi"/>
          <w:sz w:val="20"/>
          <w:szCs w:val="20"/>
        </w:rPr>
      </w:pPr>
    </w:p>
    <w:p w:rsidR="00CB0B37" w:rsidRPr="00841F44" w:rsidRDefault="00CB0B37" w:rsidP="00CB0B37">
      <w:pPr>
        <w:spacing w:after="200" w:line="276" w:lineRule="auto"/>
        <w:rPr>
          <w:rFonts w:asciiTheme="majorHAnsi" w:hAnsiTheme="majorHAnsi"/>
          <w:b/>
          <w:sz w:val="20"/>
          <w:szCs w:val="20"/>
          <w:u w:val="single"/>
        </w:rPr>
      </w:pPr>
      <w:r w:rsidRPr="00841F44">
        <w:rPr>
          <w:rFonts w:asciiTheme="majorHAnsi" w:hAnsiTheme="majorHAnsi"/>
          <w:b/>
          <w:sz w:val="20"/>
          <w:szCs w:val="20"/>
          <w:u w:val="single"/>
        </w:rPr>
        <w:lastRenderedPageBreak/>
        <w:t>Załącznik nr 3</w:t>
      </w:r>
    </w:p>
    <w:p w:rsidR="00CB0B37" w:rsidRPr="00841F44" w:rsidRDefault="00CB0B37" w:rsidP="00CB0B37">
      <w:pPr>
        <w:ind w:left="5664"/>
        <w:jc w:val="center"/>
        <w:rPr>
          <w:rFonts w:asciiTheme="majorHAnsi" w:hAnsiTheme="majorHAnsi" w:cs="Tahoma"/>
          <w:b/>
          <w:sz w:val="20"/>
          <w:szCs w:val="20"/>
        </w:rPr>
      </w:pPr>
      <w:r w:rsidRPr="00841F44">
        <w:rPr>
          <w:rFonts w:asciiTheme="majorHAnsi" w:hAnsiTheme="majorHAnsi" w:cs="Tahoma"/>
          <w:b/>
          <w:sz w:val="20"/>
          <w:szCs w:val="20"/>
        </w:rPr>
        <w:t>Zamawiający:</w:t>
      </w:r>
    </w:p>
    <w:p w:rsidR="00CB0B37" w:rsidRPr="00841F44" w:rsidRDefault="00CB0B37" w:rsidP="00CB0B37">
      <w:pPr>
        <w:ind w:left="5664"/>
        <w:jc w:val="center"/>
        <w:rPr>
          <w:rFonts w:asciiTheme="majorHAnsi" w:hAnsiTheme="majorHAnsi"/>
          <w:b/>
          <w:sz w:val="20"/>
          <w:szCs w:val="20"/>
        </w:rPr>
      </w:pPr>
      <w:r w:rsidRPr="00841F44">
        <w:rPr>
          <w:rFonts w:asciiTheme="majorHAnsi" w:hAnsiTheme="majorHAnsi"/>
          <w:b/>
          <w:sz w:val="20"/>
          <w:szCs w:val="20"/>
        </w:rPr>
        <w:t xml:space="preserve">Zakład Doskonalenia Zawodowego </w:t>
      </w:r>
    </w:p>
    <w:p w:rsidR="00CB0B37" w:rsidRPr="00841F44" w:rsidRDefault="00CB0B37" w:rsidP="00CB0B37">
      <w:pPr>
        <w:ind w:left="5664"/>
        <w:jc w:val="center"/>
        <w:rPr>
          <w:rFonts w:asciiTheme="majorHAnsi" w:hAnsiTheme="majorHAnsi"/>
          <w:b/>
          <w:sz w:val="20"/>
          <w:szCs w:val="20"/>
        </w:rPr>
      </w:pPr>
      <w:r w:rsidRPr="00841F44">
        <w:rPr>
          <w:rFonts w:asciiTheme="majorHAnsi" w:hAnsiTheme="majorHAnsi"/>
          <w:b/>
          <w:sz w:val="20"/>
          <w:szCs w:val="20"/>
        </w:rPr>
        <w:t xml:space="preserve">w Kielcach </w:t>
      </w:r>
      <w:r w:rsidRPr="00841F44">
        <w:rPr>
          <w:rFonts w:asciiTheme="majorHAnsi" w:hAnsiTheme="majorHAnsi"/>
          <w:b/>
          <w:sz w:val="20"/>
          <w:szCs w:val="20"/>
        </w:rPr>
        <w:br/>
      </w:r>
      <w:r w:rsidRPr="00841F44">
        <w:rPr>
          <w:rFonts w:asciiTheme="majorHAnsi" w:hAnsiTheme="majorHAnsi"/>
          <w:sz w:val="20"/>
          <w:szCs w:val="20"/>
        </w:rPr>
        <w:t>ul. Paderewskiego 55, 25-950 Kielce</w:t>
      </w:r>
    </w:p>
    <w:p w:rsidR="00CB0B37" w:rsidRPr="00841F44" w:rsidRDefault="00CB0B37" w:rsidP="00CB0B37">
      <w:pPr>
        <w:spacing w:line="480" w:lineRule="auto"/>
        <w:rPr>
          <w:rFonts w:asciiTheme="majorHAnsi" w:hAnsiTheme="majorHAnsi" w:cs="Tahoma"/>
          <w:b/>
          <w:sz w:val="20"/>
          <w:szCs w:val="20"/>
        </w:rPr>
      </w:pPr>
      <w:r w:rsidRPr="00841F44">
        <w:rPr>
          <w:rFonts w:asciiTheme="majorHAnsi" w:hAnsiTheme="majorHAnsi" w:cs="Tahoma"/>
          <w:b/>
          <w:sz w:val="20"/>
          <w:szCs w:val="20"/>
        </w:rPr>
        <w:t>Wykonawca:</w:t>
      </w:r>
    </w:p>
    <w:p w:rsidR="00CB0B37" w:rsidRPr="00841F44" w:rsidRDefault="00CB0B37" w:rsidP="00CB0B37">
      <w:pPr>
        <w:ind w:right="5954"/>
        <w:rPr>
          <w:rFonts w:asciiTheme="majorHAnsi" w:hAnsiTheme="majorHAnsi" w:cs="Tahoma"/>
          <w:sz w:val="20"/>
          <w:szCs w:val="20"/>
        </w:rPr>
      </w:pPr>
    </w:p>
    <w:p w:rsidR="00CB0B37" w:rsidRPr="00841F44" w:rsidRDefault="00CB0B37" w:rsidP="00CB0B37">
      <w:pPr>
        <w:ind w:right="5954"/>
        <w:rPr>
          <w:rFonts w:asciiTheme="majorHAnsi" w:hAnsiTheme="majorHAnsi" w:cs="Tahoma"/>
          <w:sz w:val="20"/>
          <w:szCs w:val="20"/>
        </w:rPr>
      </w:pPr>
      <w:r w:rsidRPr="00841F44">
        <w:rPr>
          <w:rFonts w:asciiTheme="majorHAnsi" w:hAnsiTheme="majorHAnsi" w:cs="Tahoma"/>
          <w:sz w:val="20"/>
          <w:szCs w:val="20"/>
        </w:rPr>
        <w:t>……………………………………………………</w:t>
      </w:r>
    </w:p>
    <w:p w:rsidR="00CB0B37" w:rsidRPr="00841F44" w:rsidRDefault="00A572E8" w:rsidP="00CB0B37">
      <w:pPr>
        <w:ind w:right="5953"/>
        <w:rPr>
          <w:rFonts w:asciiTheme="majorHAnsi" w:hAnsiTheme="majorHAnsi" w:cs="Tahoma"/>
          <w:i/>
          <w:sz w:val="20"/>
          <w:szCs w:val="20"/>
        </w:rPr>
      </w:pPr>
      <w:r>
        <w:rPr>
          <w:rFonts w:asciiTheme="majorHAnsi" w:hAnsiTheme="majorHAnsi" w:cs="Tahoma"/>
          <w:i/>
          <w:sz w:val="20"/>
          <w:szCs w:val="20"/>
        </w:rPr>
        <w:t>(pełna nazwa/firma, adres)</w:t>
      </w:r>
    </w:p>
    <w:p w:rsidR="00CB0B37" w:rsidRPr="00841F44" w:rsidRDefault="00CB0B37" w:rsidP="00CB0B37">
      <w:pPr>
        <w:spacing w:after="200" w:line="276" w:lineRule="auto"/>
        <w:rPr>
          <w:rFonts w:asciiTheme="majorHAnsi" w:hAnsiTheme="majorHAnsi" w:cs="Tahoma"/>
          <w:sz w:val="20"/>
          <w:szCs w:val="20"/>
        </w:rPr>
      </w:pPr>
    </w:p>
    <w:p w:rsidR="00CB0B37" w:rsidRPr="00841F44" w:rsidRDefault="00633297" w:rsidP="00CB0B37">
      <w:pPr>
        <w:spacing w:after="120" w:line="360" w:lineRule="auto"/>
        <w:jc w:val="center"/>
        <w:rPr>
          <w:rFonts w:asciiTheme="majorHAnsi" w:hAnsiTheme="majorHAnsi" w:cs="Tahoma"/>
          <w:b/>
          <w:sz w:val="20"/>
          <w:szCs w:val="20"/>
          <w:u w:val="single"/>
        </w:rPr>
      </w:pPr>
      <w:r w:rsidRPr="00841F44">
        <w:rPr>
          <w:rFonts w:asciiTheme="majorHAnsi" w:hAnsiTheme="majorHAnsi" w:cs="Tahoma"/>
          <w:b/>
          <w:sz w:val="20"/>
          <w:szCs w:val="20"/>
          <w:u w:val="single"/>
        </w:rPr>
        <w:t>Oświadczenie W</w:t>
      </w:r>
      <w:r w:rsidR="00CB0B37" w:rsidRPr="00841F44">
        <w:rPr>
          <w:rFonts w:asciiTheme="majorHAnsi" w:hAnsiTheme="majorHAnsi" w:cs="Tahoma"/>
          <w:b/>
          <w:sz w:val="20"/>
          <w:szCs w:val="20"/>
          <w:u w:val="single"/>
        </w:rPr>
        <w:t xml:space="preserve">ykonawcy </w:t>
      </w:r>
    </w:p>
    <w:p w:rsidR="00CB0B37" w:rsidRPr="00841F44" w:rsidRDefault="00CB0B37" w:rsidP="00CB0B37">
      <w:pPr>
        <w:spacing w:line="360" w:lineRule="auto"/>
        <w:jc w:val="center"/>
        <w:rPr>
          <w:rFonts w:asciiTheme="majorHAnsi" w:hAnsiTheme="majorHAnsi" w:cs="Tahoma"/>
          <w:b/>
          <w:sz w:val="20"/>
          <w:szCs w:val="20"/>
        </w:rPr>
      </w:pPr>
    </w:p>
    <w:p w:rsidR="00CB0B37" w:rsidRPr="00841F44" w:rsidRDefault="00CB0B37" w:rsidP="00CB0B37">
      <w:pPr>
        <w:spacing w:before="120" w:line="360" w:lineRule="auto"/>
        <w:jc w:val="center"/>
        <w:rPr>
          <w:rFonts w:asciiTheme="majorHAnsi" w:hAnsiTheme="majorHAnsi" w:cs="Tahoma"/>
          <w:b/>
          <w:sz w:val="20"/>
          <w:szCs w:val="20"/>
          <w:u w:val="single"/>
        </w:rPr>
      </w:pPr>
      <w:r w:rsidRPr="00841F44">
        <w:rPr>
          <w:rFonts w:asciiTheme="majorHAnsi" w:hAnsiTheme="majorHAnsi" w:cs="Tahoma"/>
          <w:b/>
          <w:sz w:val="20"/>
          <w:szCs w:val="20"/>
          <w:u w:val="single"/>
        </w:rPr>
        <w:t xml:space="preserve">DOTYCZĄCE SPEŁNIANIA WARUNKÓW UDZIAŁU W POSTĘPOWANIU </w:t>
      </w:r>
      <w:r w:rsidRPr="00841F44">
        <w:rPr>
          <w:rFonts w:asciiTheme="majorHAnsi" w:hAnsiTheme="majorHAnsi" w:cs="Tahoma"/>
          <w:b/>
          <w:sz w:val="20"/>
          <w:szCs w:val="20"/>
          <w:u w:val="single"/>
        </w:rPr>
        <w:br/>
      </w:r>
    </w:p>
    <w:p w:rsidR="00CB0B37" w:rsidRPr="00841F44" w:rsidRDefault="00CB0B37" w:rsidP="00CB0B37">
      <w:pPr>
        <w:spacing w:after="60"/>
        <w:jc w:val="both"/>
        <w:rPr>
          <w:rFonts w:asciiTheme="majorHAnsi" w:hAnsiTheme="majorHAnsi"/>
          <w:sz w:val="20"/>
          <w:szCs w:val="20"/>
        </w:rPr>
      </w:pPr>
      <w:r w:rsidRPr="00841F44">
        <w:rPr>
          <w:rFonts w:asciiTheme="majorHAnsi" w:hAnsiTheme="majorHAnsi" w:cs="Tahoma"/>
          <w:sz w:val="20"/>
          <w:szCs w:val="20"/>
        </w:rPr>
        <w:t xml:space="preserve">Na potrzeby postępowania o udzielenie zamówienia publicznego pn. </w:t>
      </w:r>
      <w:r w:rsidRPr="00841F44">
        <w:rPr>
          <w:rFonts w:asciiTheme="majorHAnsi" w:hAnsiTheme="majorHAnsi"/>
          <w:b/>
          <w:sz w:val="20"/>
          <w:szCs w:val="20"/>
        </w:rPr>
        <w:t>„</w:t>
      </w:r>
      <w:r w:rsidR="00774C36" w:rsidRPr="00841F44">
        <w:rPr>
          <w:rFonts w:asciiTheme="majorHAnsi" w:hAnsiTheme="majorHAnsi"/>
          <w:b/>
          <w:sz w:val="20"/>
          <w:szCs w:val="20"/>
        </w:rPr>
        <w:t>DOSTAWĘ MATERIAŁÓW SPAWALNICZYCH</w:t>
      </w:r>
      <w:r w:rsidRPr="00841F44">
        <w:rPr>
          <w:rFonts w:asciiTheme="majorHAnsi" w:hAnsiTheme="majorHAnsi"/>
          <w:b/>
          <w:sz w:val="20"/>
          <w:szCs w:val="20"/>
        </w:rPr>
        <w:t xml:space="preserve">” </w:t>
      </w:r>
      <w:r w:rsidRPr="00841F44">
        <w:rPr>
          <w:rFonts w:asciiTheme="majorHAnsi" w:hAnsiTheme="majorHAnsi"/>
          <w:sz w:val="20"/>
          <w:szCs w:val="20"/>
        </w:rPr>
        <w:t xml:space="preserve">w celu realizacji projektu pn. </w:t>
      </w:r>
      <w:r w:rsidRPr="00841F44">
        <w:rPr>
          <w:rFonts w:asciiTheme="majorHAnsi" w:hAnsiTheme="majorHAnsi" w:cs="Arial"/>
          <w:b/>
          <w:bCs/>
          <w:color w:val="000000"/>
          <w:sz w:val="20"/>
          <w:szCs w:val="20"/>
        </w:rPr>
        <w:t>„</w:t>
      </w:r>
      <w:r w:rsidR="00633297" w:rsidRPr="00841F44">
        <w:rPr>
          <w:rFonts w:asciiTheme="majorHAnsi" w:hAnsiTheme="majorHAnsi"/>
          <w:b/>
          <w:sz w:val="20"/>
          <w:szCs w:val="20"/>
        </w:rPr>
        <w:t>SPECJALIŚCI I SPECJALISTKI W ZAWODZIE!”</w:t>
      </w:r>
      <w:r w:rsidRPr="00841F44">
        <w:rPr>
          <w:rFonts w:asciiTheme="majorHAnsi" w:hAnsiTheme="majorHAnsi" w:cs="Tahoma"/>
          <w:i/>
          <w:sz w:val="20"/>
          <w:szCs w:val="20"/>
        </w:rPr>
        <w:t xml:space="preserve">, </w:t>
      </w:r>
      <w:r w:rsidRPr="00841F44">
        <w:rPr>
          <w:rFonts w:asciiTheme="majorHAnsi" w:hAnsiTheme="majorHAnsi" w:cs="Tahoma"/>
          <w:sz w:val="20"/>
          <w:szCs w:val="20"/>
        </w:rPr>
        <w:t xml:space="preserve">oświadczam, </w:t>
      </w:r>
      <w:r w:rsidR="00633297" w:rsidRPr="00841F44">
        <w:rPr>
          <w:rFonts w:asciiTheme="majorHAnsi" w:hAnsiTheme="majorHAnsi" w:cs="Tahoma"/>
          <w:sz w:val="20"/>
          <w:szCs w:val="20"/>
        </w:rPr>
        <w:t xml:space="preserve">                       </w:t>
      </w:r>
      <w:r w:rsidRPr="00841F44">
        <w:rPr>
          <w:rFonts w:asciiTheme="majorHAnsi" w:hAnsiTheme="majorHAnsi" w:cs="Tahoma"/>
          <w:sz w:val="20"/>
          <w:szCs w:val="20"/>
        </w:rPr>
        <w:t>co następuje:</w:t>
      </w:r>
    </w:p>
    <w:p w:rsidR="00CB0B37" w:rsidRPr="00841F44" w:rsidRDefault="00CB0B37" w:rsidP="00CB0B37">
      <w:pPr>
        <w:jc w:val="both"/>
        <w:rPr>
          <w:rFonts w:asciiTheme="majorHAnsi" w:hAnsiTheme="majorHAnsi" w:cs="Tahoma"/>
          <w:sz w:val="20"/>
          <w:szCs w:val="20"/>
        </w:rPr>
      </w:pPr>
    </w:p>
    <w:p w:rsidR="00CB0B37" w:rsidRPr="00A572E8" w:rsidRDefault="00CB0B37" w:rsidP="00B91846">
      <w:pPr>
        <w:pStyle w:val="Akapitzlist"/>
        <w:numPr>
          <w:ilvl w:val="1"/>
          <w:numId w:val="15"/>
        </w:numPr>
        <w:shd w:val="clear" w:color="auto" w:fill="BFBFBF"/>
        <w:spacing w:after="120"/>
        <w:jc w:val="both"/>
        <w:rPr>
          <w:rFonts w:asciiTheme="majorHAnsi" w:hAnsiTheme="majorHAnsi" w:cs="Tahoma"/>
          <w:b/>
          <w:sz w:val="20"/>
          <w:szCs w:val="20"/>
        </w:rPr>
      </w:pPr>
      <w:r w:rsidRPr="00A572E8">
        <w:rPr>
          <w:rFonts w:asciiTheme="majorHAnsi" w:hAnsiTheme="majorHAnsi" w:cs="Tahoma"/>
          <w:b/>
          <w:sz w:val="20"/>
          <w:szCs w:val="20"/>
        </w:rPr>
        <w:t>INFORMACJA DOTYCZĄCA WYKONAWCY:</w:t>
      </w:r>
    </w:p>
    <w:p w:rsidR="00CB0B37" w:rsidRDefault="00CB0B37" w:rsidP="00CB0B37">
      <w:pPr>
        <w:jc w:val="both"/>
        <w:rPr>
          <w:rFonts w:asciiTheme="majorHAnsi" w:hAnsiTheme="majorHAnsi" w:cs="Tahoma"/>
          <w:sz w:val="20"/>
          <w:szCs w:val="20"/>
        </w:rPr>
      </w:pPr>
      <w:r w:rsidRPr="00841F44">
        <w:rPr>
          <w:rFonts w:asciiTheme="majorHAnsi" w:hAnsiTheme="majorHAnsi" w:cs="Tahoma"/>
          <w:sz w:val="20"/>
          <w:szCs w:val="20"/>
        </w:rPr>
        <w:t xml:space="preserve">Oświadczam, że spełniam warunki udziału </w:t>
      </w:r>
      <w:r w:rsidR="00633297" w:rsidRPr="00841F44">
        <w:rPr>
          <w:rFonts w:asciiTheme="majorHAnsi" w:hAnsiTheme="majorHAnsi" w:cs="Tahoma"/>
          <w:sz w:val="20"/>
          <w:szCs w:val="20"/>
        </w:rPr>
        <w:t>w postępowaniu określone przez Zamawiającego w Z</w:t>
      </w:r>
      <w:r w:rsidRPr="00841F44">
        <w:rPr>
          <w:rFonts w:asciiTheme="majorHAnsi" w:hAnsiTheme="majorHAnsi" w:cs="Tahoma"/>
          <w:sz w:val="20"/>
          <w:szCs w:val="20"/>
        </w:rPr>
        <w:t xml:space="preserve">aproszeniu </w:t>
      </w:r>
      <w:r w:rsidR="00633297" w:rsidRPr="00841F44">
        <w:rPr>
          <w:rFonts w:asciiTheme="majorHAnsi" w:hAnsiTheme="majorHAnsi" w:cs="Tahoma"/>
          <w:sz w:val="20"/>
          <w:szCs w:val="20"/>
        </w:rPr>
        <w:t xml:space="preserve">                       </w:t>
      </w:r>
      <w:r w:rsidRPr="00841F44">
        <w:rPr>
          <w:rFonts w:asciiTheme="majorHAnsi" w:hAnsiTheme="majorHAnsi" w:cs="Tahoma"/>
          <w:sz w:val="20"/>
          <w:szCs w:val="20"/>
        </w:rPr>
        <w:t>do składania ofert .</w:t>
      </w:r>
    </w:p>
    <w:p w:rsidR="00A572E8" w:rsidRDefault="00A572E8" w:rsidP="00CB0B37">
      <w:pPr>
        <w:jc w:val="both"/>
        <w:rPr>
          <w:rFonts w:asciiTheme="majorHAnsi" w:hAnsiTheme="majorHAnsi" w:cs="Tahoma"/>
          <w:sz w:val="20"/>
          <w:szCs w:val="20"/>
        </w:rPr>
      </w:pPr>
    </w:p>
    <w:p w:rsidR="00A572E8" w:rsidRPr="00841F44" w:rsidRDefault="00A572E8" w:rsidP="00CB0B37">
      <w:pPr>
        <w:jc w:val="both"/>
        <w:rPr>
          <w:rFonts w:asciiTheme="majorHAnsi" w:hAnsiTheme="majorHAnsi" w:cs="Tahoma"/>
          <w:sz w:val="20"/>
          <w:szCs w:val="20"/>
        </w:rPr>
      </w:pPr>
    </w:p>
    <w:p w:rsidR="00CB0B37" w:rsidRPr="00841F44" w:rsidRDefault="00CB0B37" w:rsidP="00CB0B37">
      <w:pPr>
        <w:jc w:val="both"/>
        <w:rPr>
          <w:rFonts w:asciiTheme="majorHAnsi" w:hAnsiTheme="majorHAnsi" w:cs="Tahoma"/>
          <w:sz w:val="20"/>
          <w:szCs w:val="20"/>
        </w:rPr>
      </w:pPr>
      <w:r w:rsidRPr="00841F44">
        <w:rPr>
          <w:rFonts w:asciiTheme="majorHAnsi" w:hAnsiTheme="majorHAnsi" w:cs="Tahoma"/>
          <w:sz w:val="20"/>
          <w:szCs w:val="20"/>
        </w:rPr>
        <w:tab/>
      </w:r>
      <w:r w:rsidRPr="00841F44">
        <w:rPr>
          <w:rFonts w:asciiTheme="majorHAnsi" w:hAnsiTheme="majorHAnsi" w:cs="Tahoma"/>
          <w:sz w:val="20"/>
          <w:szCs w:val="20"/>
        </w:rPr>
        <w:tab/>
      </w:r>
      <w:r w:rsidRPr="00841F44">
        <w:rPr>
          <w:rFonts w:asciiTheme="majorHAnsi" w:hAnsiTheme="majorHAnsi" w:cs="Tahoma"/>
          <w:sz w:val="20"/>
          <w:szCs w:val="20"/>
        </w:rPr>
        <w:tab/>
      </w:r>
      <w:r w:rsidRPr="00841F44">
        <w:rPr>
          <w:rFonts w:asciiTheme="majorHAnsi" w:hAnsiTheme="majorHAnsi" w:cs="Tahoma"/>
          <w:sz w:val="20"/>
          <w:szCs w:val="20"/>
        </w:rPr>
        <w:tab/>
      </w:r>
      <w:r w:rsidRPr="00841F44">
        <w:rPr>
          <w:rFonts w:asciiTheme="majorHAnsi" w:hAnsiTheme="majorHAnsi" w:cs="Tahoma"/>
          <w:sz w:val="20"/>
          <w:szCs w:val="20"/>
        </w:rPr>
        <w:tab/>
      </w:r>
      <w:r w:rsidRPr="00841F44">
        <w:rPr>
          <w:rFonts w:asciiTheme="majorHAnsi" w:hAnsiTheme="majorHAnsi" w:cs="Tahoma"/>
          <w:sz w:val="20"/>
          <w:szCs w:val="20"/>
        </w:rPr>
        <w:tab/>
      </w:r>
      <w:r w:rsidRPr="00841F44">
        <w:rPr>
          <w:rFonts w:asciiTheme="majorHAnsi" w:hAnsiTheme="majorHAnsi" w:cs="Tahoma"/>
          <w:sz w:val="20"/>
          <w:szCs w:val="20"/>
        </w:rPr>
        <w:tab/>
      </w:r>
    </w:p>
    <w:p w:rsidR="00CB0B37" w:rsidRPr="00841F44" w:rsidRDefault="00CB0B37" w:rsidP="00CB0B37">
      <w:pPr>
        <w:ind w:left="5954"/>
        <w:jc w:val="center"/>
        <w:rPr>
          <w:rFonts w:asciiTheme="majorHAnsi" w:hAnsiTheme="majorHAnsi" w:cs="Tahoma"/>
          <w:sz w:val="20"/>
          <w:szCs w:val="20"/>
        </w:rPr>
      </w:pPr>
      <w:r w:rsidRPr="00841F44">
        <w:rPr>
          <w:rFonts w:asciiTheme="majorHAnsi" w:hAnsiTheme="majorHAnsi" w:cs="Tahoma"/>
          <w:sz w:val="20"/>
          <w:szCs w:val="20"/>
        </w:rPr>
        <w:t>…………………………………………</w:t>
      </w:r>
    </w:p>
    <w:p w:rsidR="00CB0B37" w:rsidRPr="00841F44" w:rsidRDefault="00CB0B37" w:rsidP="00CB0B37">
      <w:pPr>
        <w:ind w:left="5954"/>
        <w:jc w:val="center"/>
        <w:rPr>
          <w:rFonts w:asciiTheme="majorHAnsi" w:hAnsiTheme="majorHAnsi" w:cs="Tahoma"/>
          <w:i/>
          <w:sz w:val="20"/>
          <w:szCs w:val="20"/>
        </w:rPr>
      </w:pPr>
      <w:r w:rsidRPr="00841F44">
        <w:rPr>
          <w:rFonts w:asciiTheme="majorHAnsi" w:hAnsiTheme="majorHAnsi" w:cs="Tahoma"/>
          <w:i/>
          <w:sz w:val="20"/>
          <w:szCs w:val="20"/>
        </w:rPr>
        <w:t>(podpis)</w:t>
      </w:r>
    </w:p>
    <w:p w:rsidR="00CB0B37" w:rsidRPr="00841F44" w:rsidRDefault="00CB0B37" w:rsidP="00CB0B37">
      <w:pPr>
        <w:ind w:left="5954"/>
        <w:jc w:val="center"/>
        <w:rPr>
          <w:rFonts w:asciiTheme="majorHAnsi" w:hAnsiTheme="majorHAnsi" w:cs="Tahoma"/>
          <w:i/>
          <w:sz w:val="20"/>
          <w:szCs w:val="20"/>
        </w:rPr>
      </w:pPr>
    </w:p>
    <w:p w:rsidR="00CB0B37" w:rsidRPr="00A572E8" w:rsidRDefault="00CB0B37" w:rsidP="00B91846">
      <w:pPr>
        <w:pStyle w:val="Akapitzlist"/>
        <w:numPr>
          <w:ilvl w:val="1"/>
          <w:numId w:val="15"/>
        </w:numPr>
        <w:shd w:val="clear" w:color="auto" w:fill="BFBFBF"/>
        <w:spacing w:after="120"/>
        <w:jc w:val="both"/>
        <w:rPr>
          <w:rFonts w:asciiTheme="majorHAnsi" w:hAnsiTheme="majorHAnsi" w:cs="Tahoma"/>
          <w:b/>
          <w:sz w:val="20"/>
          <w:szCs w:val="20"/>
        </w:rPr>
      </w:pPr>
      <w:r w:rsidRPr="00A572E8">
        <w:rPr>
          <w:rFonts w:asciiTheme="majorHAnsi" w:hAnsiTheme="majorHAnsi" w:cs="Tahoma"/>
          <w:b/>
          <w:sz w:val="20"/>
          <w:szCs w:val="20"/>
        </w:rPr>
        <w:t>OŚWIADCZENIE DOTYCZĄCE PODANYCH INFORMACJI:</w:t>
      </w:r>
    </w:p>
    <w:p w:rsidR="00CB0B37" w:rsidRPr="00841F44" w:rsidRDefault="00CB0B37" w:rsidP="00CB0B37">
      <w:pPr>
        <w:jc w:val="both"/>
        <w:rPr>
          <w:rFonts w:asciiTheme="majorHAnsi" w:hAnsiTheme="majorHAnsi" w:cs="Tahoma"/>
          <w:sz w:val="20"/>
          <w:szCs w:val="20"/>
        </w:rPr>
      </w:pPr>
      <w:r w:rsidRPr="00841F44">
        <w:rPr>
          <w:rFonts w:asciiTheme="majorHAnsi" w:hAnsiTheme="majorHAnsi" w:cs="Tahoma"/>
          <w:sz w:val="20"/>
          <w:szCs w:val="20"/>
        </w:rPr>
        <w:t xml:space="preserve">Oświadczam, że wszystkie informacje podane w powyższych oświadczeniach są aktualne </w:t>
      </w:r>
      <w:r w:rsidRPr="00841F44">
        <w:rPr>
          <w:rFonts w:asciiTheme="majorHAnsi" w:hAnsiTheme="majorHAnsi" w:cs="Tahoma"/>
          <w:sz w:val="20"/>
          <w:szCs w:val="20"/>
        </w:rPr>
        <w:br/>
        <w:t>i zgodne z prawdą oraz zostały przedstawione z pełną świadomo</w:t>
      </w:r>
      <w:r w:rsidR="00633297" w:rsidRPr="00841F44">
        <w:rPr>
          <w:rFonts w:asciiTheme="majorHAnsi" w:hAnsiTheme="majorHAnsi" w:cs="Tahoma"/>
          <w:sz w:val="20"/>
          <w:szCs w:val="20"/>
        </w:rPr>
        <w:t>ścią konsekwencji wprowadzenia Z</w:t>
      </w:r>
      <w:r w:rsidRPr="00841F44">
        <w:rPr>
          <w:rFonts w:asciiTheme="majorHAnsi" w:hAnsiTheme="majorHAnsi" w:cs="Tahoma"/>
          <w:sz w:val="20"/>
          <w:szCs w:val="20"/>
        </w:rPr>
        <w:t>amawiającego w błąd przy przedstawianiu informacji.</w:t>
      </w:r>
    </w:p>
    <w:p w:rsidR="00CB0B37" w:rsidRPr="00841F44" w:rsidRDefault="00CB0B37" w:rsidP="00CB0B37">
      <w:pPr>
        <w:spacing w:line="360" w:lineRule="auto"/>
        <w:jc w:val="both"/>
        <w:rPr>
          <w:rFonts w:asciiTheme="majorHAnsi" w:hAnsiTheme="majorHAnsi" w:cs="Tahoma"/>
          <w:sz w:val="20"/>
          <w:szCs w:val="20"/>
        </w:rPr>
      </w:pPr>
    </w:p>
    <w:p w:rsidR="00CB0B37" w:rsidRPr="00841F44" w:rsidRDefault="00CB0B37" w:rsidP="00CB0B37">
      <w:pPr>
        <w:spacing w:line="360" w:lineRule="auto"/>
        <w:jc w:val="both"/>
        <w:rPr>
          <w:rFonts w:asciiTheme="majorHAnsi" w:hAnsiTheme="majorHAnsi" w:cs="Tahoma"/>
          <w:sz w:val="20"/>
          <w:szCs w:val="20"/>
        </w:rPr>
      </w:pPr>
    </w:p>
    <w:p w:rsidR="00CB0B37" w:rsidRPr="00841F44" w:rsidRDefault="00CB0B37" w:rsidP="00CB0B37">
      <w:pPr>
        <w:ind w:left="6237"/>
        <w:jc w:val="center"/>
        <w:rPr>
          <w:rFonts w:asciiTheme="majorHAnsi" w:hAnsiTheme="majorHAnsi" w:cs="Tahoma"/>
          <w:sz w:val="20"/>
          <w:szCs w:val="20"/>
        </w:rPr>
      </w:pPr>
      <w:r w:rsidRPr="00841F44">
        <w:rPr>
          <w:rFonts w:asciiTheme="majorHAnsi" w:hAnsiTheme="majorHAnsi" w:cs="Tahoma"/>
          <w:sz w:val="20"/>
          <w:szCs w:val="20"/>
        </w:rPr>
        <w:t>…………………………………………</w:t>
      </w:r>
    </w:p>
    <w:p w:rsidR="00CB0B37" w:rsidRPr="00841F44" w:rsidRDefault="00CB0B37" w:rsidP="00CB0B37">
      <w:pPr>
        <w:ind w:left="6237"/>
        <w:jc w:val="center"/>
        <w:rPr>
          <w:rFonts w:asciiTheme="majorHAnsi" w:hAnsiTheme="majorHAnsi"/>
          <w:sz w:val="20"/>
          <w:szCs w:val="20"/>
        </w:rPr>
      </w:pPr>
      <w:r w:rsidRPr="00841F44">
        <w:rPr>
          <w:rFonts w:asciiTheme="majorHAnsi" w:hAnsiTheme="majorHAnsi" w:cs="Tahoma"/>
          <w:i/>
          <w:sz w:val="20"/>
          <w:szCs w:val="20"/>
        </w:rPr>
        <w:t>(podpis)</w:t>
      </w:r>
    </w:p>
    <w:p w:rsidR="00CB0B37" w:rsidRPr="00841F44" w:rsidRDefault="00CB0B37" w:rsidP="00CB0B37">
      <w:pPr>
        <w:spacing w:after="200" w:line="276" w:lineRule="auto"/>
        <w:rPr>
          <w:rFonts w:asciiTheme="majorHAnsi" w:hAnsiTheme="majorHAnsi"/>
          <w:sz w:val="20"/>
          <w:szCs w:val="20"/>
        </w:rPr>
      </w:pPr>
    </w:p>
    <w:p w:rsidR="00A572E8" w:rsidRPr="00841F44" w:rsidRDefault="00A572E8" w:rsidP="00A572E8">
      <w:pPr>
        <w:spacing w:line="360" w:lineRule="auto"/>
        <w:jc w:val="both"/>
        <w:rPr>
          <w:rFonts w:asciiTheme="majorHAnsi" w:hAnsiTheme="majorHAnsi" w:cs="Tahoma"/>
          <w:sz w:val="20"/>
          <w:szCs w:val="20"/>
        </w:rPr>
      </w:pPr>
      <w:r w:rsidRPr="00841F44">
        <w:rPr>
          <w:rFonts w:asciiTheme="majorHAnsi" w:hAnsiTheme="majorHAnsi" w:cs="Tahoma"/>
          <w:sz w:val="20"/>
          <w:szCs w:val="20"/>
        </w:rPr>
        <w:t xml:space="preserve">……………………….……. </w:t>
      </w:r>
      <w:r w:rsidRPr="00841F44">
        <w:rPr>
          <w:rFonts w:asciiTheme="majorHAnsi" w:hAnsiTheme="majorHAnsi" w:cs="Tahoma"/>
          <w:i/>
          <w:sz w:val="20"/>
          <w:szCs w:val="20"/>
        </w:rPr>
        <w:t xml:space="preserve">(miejscowość), </w:t>
      </w:r>
      <w:r w:rsidRPr="00841F44">
        <w:rPr>
          <w:rFonts w:asciiTheme="majorHAnsi" w:hAnsiTheme="majorHAnsi" w:cs="Tahoma"/>
          <w:sz w:val="20"/>
          <w:szCs w:val="20"/>
        </w:rPr>
        <w:t xml:space="preserve">dnia ………….……. r. </w:t>
      </w:r>
    </w:p>
    <w:p w:rsidR="00CB0B37" w:rsidRPr="00841F44" w:rsidRDefault="00CB0B37" w:rsidP="00CB0B37">
      <w:pPr>
        <w:spacing w:after="200" w:line="276" w:lineRule="auto"/>
        <w:rPr>
          <w:rFonts w:asciiTheme="majorHAnsi" w:hAnsiTheme="majorHAnsi"/>
          <w:sz w:val="20"/>
          <w:szCs w:val="20"/>
        </w:rPr>
      </w:pPr>
    </w:p>
    <w:p w:rsidR="00CB0B37" w:rsidRPr="00841F44" w:rsidRDefault="00CB0B37" w:rsidP="00CB0B37">
      <w:pPr>
        <w:spacing w:after="200" w:line="276" w:lineRule="auto"/>
        <w:rPr>
          <w:rFonts w:asciiTheme="majorHAnsi" w:hAnsiTheme="majorHAnsi"/>
          <w:sz w:val="20"/>
          <w:szCs w:val="20"/>
        </w:rPr>
      </w:pPr>
    </w:p>
    <w:p w:rsidR="00CB0B37" w:rsidRPr="00841F44" w:rsidRDefault="00CB0B37" w:rsidP="00CB0B37">
      <w:pPr>
        <w:spacing w:after="200" w:line="276" w:lineRule="auto"/>
        <w:rPr>
          <w:rFonts w:asciiTheme="majorHAnsi" w:hAnsiTheme="majorHAnsi"/>
          <w:sz w:val="20"/>
          <w:szCs w:val="20"/>
        </w:rPr>
      </w:pPr>
    </w:p>
    <w:p w:rsidR="00CB0B37" w:rsidRPr="00841F44" w:rsidRDefault="00CB0B37" w:rsidP="00CB0B37">
      <w:pPr>
        <w:spacing w:after="200" w:line="276" w:lineRule="auto"/>
        <w:rPr>
          <w:rFonts w:asciiTheme="majorHAnsi" w:hAnsiTheme="majorHAnsi"/>
          <w:sz w:val="20"/>
          <w:szCs w:val="20"/>
        </w:rPr>
      </w:pPr>
    </w:p>
    <w:p w:rsidR="00633297" w:rsidRPr="00841F44" w:rsidRDefault="00633297" w:rsidP="00CB0B37">
      <w:pPr>
        <w:spacing w:after="200" w:line="276" w:lineRule="auto"/>
        <w:rPr>
          <w:rFonts w:asciiTheme="majorHAnsi" w:hAnsiTheme="majorHAnsi"/>
          <w:sz w:val="20"/>
          <w:szCs w:val="20"/>
        </w:rPr>
      </w:pPr>
    </w:p>
    <w:p w:rsidR="00633297" w:rsidRPr="00841F44" w:rsidRDefault="00633297" w:rsidP="00CB0B37">
      <w:pPr>
        <w:spacing w:after="200" w:line="276" w:lineRule="auto"/>
        <w:rPr>
          <w:rFonts w:asciiTheme="majorHAnsi" w:hAnsiTheme="majorHAnsi"/>
          <w:sz w:val="20"/>
          <w:szCs w:val="20"/>
        </w:rPr>
      </w:pPr>
    </w:p>
    <w:p w:rsidR="00CB0B37" w:rsidRPr="00841F44" w:rsidRDefault="00CB0B37" w:rsidP="00CB0B37">
      <w:pPr>
        <w:spacing w:line="276" w:lineRule="auto"/>
        <w:ind w:hanging="1"/>
        <w:rPr>
          <w:rFonts w:asciiTheme="majorHAnsi" w:hAnsiTheme="majorHAnsi" w:cs="Tahoma"/>
          <w:b/>
          <w:sz w:val="20"/>
          <w:szCs w:val="20"/>
          <w:u w:val="single"/>
        </w:rPr>
      </w:pPr>
      <w:r w:rsidRPr="00841F44">
        <w:rPr>
          <w:rFonts w:asciiTheme="majorHAnsi" w:hAnsiTheme="majorHAnsi" w:cs="Tahoma"/>
          <w:b/>
          <w:sz w:val="20"/>
          <w:szCs w:val="20"/>
          <w:u w:val="single"/>
        </w:rPr>
        <w:lastRenderedPageBreak/>
        <w:t xml:space="preserve">Załącznik nr 4 </w:t>
      </w:r>
    </w:p>
    <w:p w:rsidR="00CB0B37" w:rsidRPr="00841F44" w:rsidRDefault="00CB0B37" w:rsidP="00CB0B37">
      <w:pPr>
        <w:spacing w:line="276" w:lineRule="auto"/>
        <w:ind w:left="5246" w:firstLine="708"/>
        <w:rPr>
          <w:rFonts w:asciiTheme="majorHAnsi" w:hAnsiTheme="majorHAnsi" w:cs="Tahoma"/>
          <w:b/>
          <w:sz w:val="20"/>
          <w:szCs w:val="20"/>
        </w:rPr>
      </w:pPr>
    </w:p>
    <w:p w:rsidR="00CB0B37" w:rsidRPr="00841F44" w:rsidRDefault="00CB0B37" w:rsidP="00CB0B37">
      <w:pPr>
        <w:spacing w:line="276" w:lineRule="auto"/>
        <w:ind w:left="5246" w:firstLine="418"/>
        <w:jc w:val="center"/>
        <w:rPr>
          <w:rFonts w:asciiTheme="majorHAnsi" w:hAnsiTheme="majorHAnsi" w:cs="Tahoma"/>
          <w:b/>
          <w:sz w:val="20"/>
          <w:szCs w:val="20"/>
        </w:rPr>
      </w:pPr>
      <w:r w:rsidRPr="00841F44">
        <w:rPr>
          <w:rFonts w:asciiTheme="majorHAnsi" w:hAnsiTheme="majorHAnsi" w:cs="Tahoma"/>
          <w:b/>
          <w:sz w:val="20"/>
          <w:szCs w:val="20"/>
        </w:rPr>
        <w:t>Zamawiający:</w:t>
      </w:r>
    </w:p>
    <w:p w:rsidR="00CB0B37" w:rsidRPr="00841F44" w:rsidRDefault="00CB0B37" w:rsidP="00CB0B37">
      <w:pPr>
        <w:spacing w:line="259" w:lineRule="auto"/>
        <w:ind w:left="5670"/>
        <w:jc w:val="center"/>
        <w:rPr>
          <w:rFonts w:asciiTheme="majorHAnsi" w:hAnsiTheme="majorHAnsi" w:cs="Arial"/>
          <w:b/>
          <w:sz w:val="20"/>
          <w:szCs w:val="20"/>
        </w:rPr>
      </w:pPr>
      <w:r w:rsidRPr="00841F44">
        <w:rPr>
          <w:rFonts w:asciiTheme="majorHAnsi" w:hAnsiTheme="majorHAnsi" w:cs="Arial"/>
          <w:b/>
          <w:sz w:val="20"/>
          <w:szCs w:val="20"/>
        </w:rPr>
        <w:t xml:space="preserve">Zamawiający: Zakład Doskonalenia Zawodowego w Kielcach </w:t>
      </w:r>
      <w:r w:rsidRPr="00841F44">
        <w:rPr>
          <w:rFonts w:asciiTheme="majorHAnsi" w:hAnsiTheme="majorHAnsi" w:cs="Arial"/>
          <w:b/>
          <w:sz w:val="20"/>
          <w:szCs w:val="20"/>
        </w:rPr>
        <w:br/>
        <w:t>ul. Paderewskiego 55, 25-950 Kielce</w:t>
      </w:r>
    </w:p>
    <w:p w:rsidR="00CB0B37" w:rsidRPr="00841F44" w:rsidRDefault="00CB0B37" w:rsidP="00CB0B37">
      <w:pPr>
        <w:spacing w:line="276" w:lineRule="auto"/>
        <w:rPr>
          <w:rFonts w:asciiTheme="majorHAnsi" w:hAnsiTheme="majorHAnsi" w:cs="Tahoma"/>
          <w:b/>
          <w:sz w:val="20"/>
          <w:szCs w:val="20"/>
        </w:rPr>
      </w:pPr>
      <w:r w:rsidRPr="00841F44">
        <w:rPr>
          <w:rFonts w:asciiTheme="majorHAnsi" w:hAnsiTheme="majorHAnsi" w:cs="Tahoma"/>
          <w:b/>
          <w:sz w:val="20"/>
          <w:szCs w:val="20"/>
        </w:rPr>
        <w:t>Wykonawca:</w:t>
      </w:r>
    </w:p>
    <w:p w:rsidR="00CB0B37" w:rsidRPr="00841F44" w:rsidRDefault="00CB0B37" w:rsidP="00CB0B37">
      <w:pPr>
        <w:spacing w:line="480" w:lineRule="auto"/>
        <w:ind w:right="5954"/>
        <w:rPr>
          <w:rFonts w:asciiTheme="majorHAnsi" w:hAnsiTheme="majorHAnsi" w:cs="Tahoma"/>
          <w:sz w:val="20"/>
          <w:szCs w:val="20"/>
        </w:rPr>
      </w:pPr>
    </w:p>
    <w:p w:rsidR="00A572E8" w:rsidRDefault="00A572E8" w:rsidP="00A572E8">
      <w:pPr>
        <w:ind w:right="5670"/>
        <w:rPr>
          <w:rFonts w:asciiTheme="majorHAnsi" w:hAnsiTheme="majorHAnsi" w:cs="Tahoma"/>
          <w:sz w:val="20"/>
          <w:szCs w:val="20"/>
        </w:rPr>
      </w:pPr>
    </w:p>
    <w:p w:rsidR="00CB0B37" w:rsidRPr="00841F44" w:rsidRDefault="00CB0B37" w:rsidP="00A572E8">
      <w:pPr>
        <w:ind w:right="5670"/>
        <w:rPr>
          <w:rFonts w:asciiTheme="majorHAnsi" w:hAnsiTheme="majorHAnsi" w:cs="Tahoma"/>
          <w:sz w:val="20"/>
          <w:szCs w:val="20"/>
        </w:rPr>
      </w:pPr>
      <w:r w:rsidRPr="00841F44">
        <w:rPr>
          <w:rFonts w:asciiTheme="majorHAnsi" w:hAnsiTheme="majorHAnsi" w:cs="Tahoma"/>
          <w:sz w:val="20"/>
          <w:szCs w:val="20"/>
        </w:rPr>
        <w:t>………………………………………………………</w:t>
      </w:r>
    </w:p>
    <w:p w:rsidR="00CB0B37" w:rsidRPr="00841F44" w:rsidRDefault="00A572E8" w:rsidP="00A572E8">
      <w:pPr>
        <w:ind w:right="5670"/>
        <w:rPr>
          <w:rFonts w:asciiTheme="majorHAnsi" w:hAnsiTheme="majorHAnsi" w:cs="Tahoma"/>
          <w:i/>
          <w:sz w:val="20"/>
          <w:szCs w:val="20"/>
        </w:rPr>
      </w:pPr>
      <w:r>
        <w:rPr>
          <w:rFonts w:asciiTheme="majorHAnsi" w:hAnsiTheme="majorHAnsi" w:cs="Tahoma"/>
          <w:i/>
          <w:sz w:val="20"/>
          <w:szCs w:val="20"/>
        </w:rPr>
        <w:t xml:space="preserve">(pełna nazwa/firma, adres) </w:t>
      </w:r>
    </w:p>
    <w:p w:rsidR="00CB0B37" w:rsidRPr="00841F44" w:rsidRDefault="00CB0B37" w:rsidP="00CB0B37">
      <w:pPr>
        <w:spacing w:after="120" w:line="360" w:lineRule="auto"/>
        <w:jc w:val="center"/>
        <w:rPr>
          <w:rFonts w:asciiTheme="majorHAnsi" w:hAnsiTheme="majorHAnsi" w:cs="Tahoma"/>
          <w:b/>
          <w:sz w:val="20"/>
          <w:szCs w:val="20"/>
          <w:u w:val="single"/>
        </w:rPr>
      </w:pPr>
    </w:p>
    <w:p w:rsidR="00CB0B37" w:rsidRPr="00841F44" w:rsidRDefault="00633297" w:rsidP="00CB0B37">
      <w:pPr>
        <w:spacing w:after="120" w:line="360" w:lineRule="auto"/>
        <w:jc w:val="center"/>
        <w:rPr>
          <w:rFonts w:asciiTheme="majorHAnsi" w:hAnsiTheme="majorHAnsi" w:cs="Tahoma"/>
          <w:b/>
          <w:sz w:val="20"/>
          <w:szCs w:val="20"/>
          <w:u w:val="single"/>
        </w:rPr>
      </w:pPr>
      <w:r w:rsidRPr="00841F44">
        <w:rPr>
          <w:rFonts w:asciiTheme="majorHAnsi" w:hAnsiTheme="majorHAnsi" w:cs="Tahoma"/>
          <w:b/>
          <w:sz w:val="20"/>
          <w:szCs w:val="20"/>
          <w:u w:val="single"/>
        </w:rPr>
        <w:t>Oświadczenie W</w:t>
      </w:r>
      <w:r w:rsidR="00CB0B37" w:rsidRPr="00841F44">
        <w:rPr>
          <w:rFonts w:asciiTheme="majorHAnsi" w:hAnsiTheme="majorHAnsi" w:cs="Tahoma"/>
          <w:b/>
          <w:sz w:val="20"/>
          <w:szCs w:val="20"/>
          <w:u w:val="single"/>
        </w:rPr>
        <w:t xml:space="preserve">ykonawcy </w:t>
      </w:r>
    </w:p>
    <w:p w:rsidR="00CB0B37" w:rsidRPr="00841F44" w:rsidRDefault="00CB0B37" w:rsidP="00CB0B37">
      <w:pPr>
        <w:spacing w:before="120" w:line="360" w:lineRule="auto"/>
        <w:jc w:val="center"/>
        <w:rPr>
          <w:rFonts w:asciiTheme="majorHAnsi" w:hAnsiTheme="majorHAnsi" w:cs="Tahoma"/>
          <w:b/>
          <w:sz w:val="20"/>
          <w:szCs w:val="20"/>
          <w:u w:val="single"/>
        </w:rPr>
      </w:pPr>
      <w:r w:rsidRPr="00841F44">
        <w:rPr>
          <w:rFonts w:asciiTheme="majorHAnsi" w:hAnsiTheme="majorHAnsi" w:cs="Tahoma"/>
          <w:b/>
          <w:sz w:val="20"/>
          <w:szCs w:val="20"/>
          <w:u w:val="single"/>
        </w:rPr>
        <w:t>DOTYCZĄCE PRZESŁANEK WYKLUCZENIA Z POSTĘPOWANIA</w:t>
      </w:r>
    </w:p>
    <w:p w:rsidR="00CB0B37" w:rsidRPr="00841F44" w:rsidRDefault="00CB0B37" w:rsidP="00CB0B37">
      <w:pPr>
        <w:spacing w:line="360" w:lineRule="auto"/>
        <w:jc w:val="both"/>
        <w:rPr>
          <w:rFonts w:asciiTheme="majorHAnsi" w:hAnsiTheme="majorHAnsi" w:cs="Tahoma"/>
          <w:sz w:val="20"/>
          <w:szCs w:val="20"/>
        </w:rPr>
      </w:pPr>
    </w:p>
    <w:p w:rsidR="00CB0B37" w:rsidRPr="00841F44" w:rsidRDefault="00CB0B37" w:rsidP="00CB0B37">
      <w:pPr>
        <w:spacing w:after="60"/>
        <w:ind w:firstLine="708"/>
        <w:jc w:val="both"/>
        <w:rPr>
          <w:rFonts w:asciiTheme="majorHAnsi" w:hAnsiTheme="majorHAnsi"/>
          <w:sz w:val="20"/>
          <w:szCs w:val="20"/>
        </w:rPr>
      </w:pPr>
      <w:r w:rsidRPr="00841F44">
        <w:rPr>
          <w:rFonts w:asciiTheme="majorHAnsi" w:hAnsiTheme="majorHAnsi" w:cs="Tahoma"/>
          <w:sz w:val="20"/>
          <w:szCs w:val="20"/>
        </w:rPr>
        <w:t xml:space="preserve">Na potrzeby postępowania o udzielenie zamówienia publicznego pn. </w:t>
      </w:r>
      <w:r w:rsidRPr="00841F44">
        <w:rPr>
          <w:rFonts w:asciiTheme="majorHAnsi" w:hAnsiTheme="majorHAnsi"/>
          <w:b/>
          <w:sz w:val="20"/>
          <w:szCs w:val="20"/>
        </w:rPr>
        <w:t xml:space="preserve">„DOSTAWA MATERIAŁÓW SPAWALNICZYCH” </w:t>
      </w:r>
      <w:r w:rsidRPr="00841F44">
        <w:rPr>
          <w:rFonts w:asciiTheme="majorHAnsi" w:hAnsiTheme="majorHAnsi"/>
          <w:sz w:val="20"/>
          <w:szCs w:val="20"/>
        </w:rPr>
        <w:t xml:space="preserve">w celu realizacji projektu pn. </w:t>
      </w:r>
      <w:r w:rsidRPr="00841F44">
        <w:rPr>
          <w:rFonts w:asciiTheme="majorHAnsi" w:hAnsiTheme="majorHAnsi" w:cs="Arial"/>
          <w:b/>
          <w:bCs/>
          <w:color w:val="000000"/>
          <w:sz w:val="20"/>
          <w:szCs w:val="20"/>
        </w:rPr>
        <w:t>„</w:t>
      </w:r>
      <w:r w:rsidR="00633297" w:rsidRPr="00841F44">
        <w:rPr>
          <w:rFonts w:asciiTheme="majorHAnsi" w:hAnsiTheme="majorHAnsi"/>
          <w:b/>
          <w:sz w:val="20"/>
          <w:szCs w:val="20"/>
        </w:rPr>
        <w:t>SPECJALIŚCI I SPECJALISTKI W ZAWODZIE!”</w:t>
      </w:r>
      <w:r w:rsidRPr="00841F44">
        <w:rPr>
          <w:rFonts w:asciiTheme="majorHAnsi" w:hAnsiTheme="majorHAnsi" w:cs="Tahoma"/>
          <w:i/>
          <w:sz w:val="20"/>
          <w:szCs w:val="20"/>
        </w:rPr>
        <w:t xml:space="preserve"> </w:t>
      </w:r>
      <w:r w:rsidRPr="00841F44">
        <w:rPr>
          <w:rFonts w:asciiTheme="majorHAnsi" w:hAnsiTheme="majorHAnsi" w:cs="Tahoma"/>
          <w:sz w:val="20"/>
          <w:szCs w:val="20"/>
        </w:rPr>
        <w:t xml:space="preserve">oświadczam, </w:t>
      </w:r>
      <w:r w:rsidR="00633297" w:rsidRPr="00841F44">
        <w:rPr>
          <w:rFonts w:asciiTheme="majorHAnsi" w:hAnsiTheme="majorHAnsi" w:cs="Tahoma"/>
          <w:sz w:val="20"/>
          <w:szCs w:val="20"/>
        </w:rPr>
        <w:t xml:space="preserve">                </w:t>
      </w:r>
      <w:r w:rsidRPr="00841F44">
        <w:rPr>
          <w:rFonts w:asciiTheme="majorHAnsi" w:hAnsiTheme="majorHAnsi" w:cs="Tahoma"/>
          <w:sz w:val="20"/>
          <w:szCs w:val="20"/>
        </w:rPr>
        <w:t>co następuje:</w:t>
      </w:r>
    </w:p>
    <w:p w:rsidR="00CB0B37" w:rsidRPr="00841F44" w:rsidRDefault="00CB0B37" w:rsidP="00CB0B37">
      <w:pPr>
        <w:spacing w:after="60"/>
        <w:jc w:val="both"/>
        <w:rPr>
          <w:rFonts w:asciiTheme="majorHAnsi" w:hAnsiTheme="majorHAnsi" w:cs="Tahoma"/>
          <w:sz w:val="20"/>
          <w:szCs w:val="20"/>
        </w:rPr>
      </w:pPr>
    </w:p>
    <w:p w:rsidR="00CB0B37" w:rsidRPr="00A572E8" w:rsidRDefault="00CB0B37" w:rsidP="00B91846">
      <w:pPr>
        <w:pStyle w:val="Akapitzlist"/>
        <w:numPr>
          <w:ilvl w:val="1"/>
          <w:numId w:val="33"/>
        </w:numPr>
        <w:shd w:val="clear" w:color="auto" w:fill="BFBFBF" w:themeFill="background1" w:themeFillShade="BF"/>
        <w:spacing w:after="60"/>
        <w:rPr>
          <w:rFonts w:asciiTheme="majorHAnsi" w:hAnsiTheme="majorHAnsi" w:cs="Tahoma"/>
          <w:b/>
          <w:sz w:val="20"/>
          <w:szCs w:val="20"/>
        </w:rPr>
      </w:pPr>
      <w:r w:rsidRPr="00A572E8">
        <w:rPr>
          <w:rFonts w:asciiTheme="majorHAnsi" w:hAnsiTheme="majorHAnsi" w:cs="Tahoma"/>
          <w:b/>
          <w:sz w:val="20"/>
          <w:szCs w:val="20"/>
        </w:rPr>
        <w:t>OŚW</w:t>
      </w:r>
      <w:r w:rsidR="00C146A8">
        <w:rPr>
          <w:rFonts w:asciiTheme="majorHAnsi" w:hAnsiTheme="majorHAnsi" w:cs="Tahoma"/>
          <w:b/>
          <w:sz w:val="20"/>
          <w:szCs w:val="20"/>
        </w:rPr>
        <w:t>IADCZENIE</w:t>
      </w:r>
      <w:r w:rsidRPr="00A572E8">
        <w:rPr>
          <w:rFonts w:asciiTheme="majorHAnsi" w:hAnsiTheme="majorHAnsi" w:cs="Tahoma"/>
          <w:b/>
          <w:sz w:val="20"/>
          <w:szCs w:val="20"/>
        </w:rPr>
        <w:t xml:space="preserve"> DOTYCZĄCE WYKONAWCY:</w:t>
      </w:r>
    </w:p>
    <w:p w:rsidR="00CB0B37" w:rsidRPr="00841F44" w:rsidRDefault="00CB0B37" w:rsidP="00CB0B37">
      <w:pPr>
        <w:spacing w:after="60"/>
        <w:ind w:left="720"/>
        <w:jc w:val="both"/>
        <w:rPr>
          <w:rFonts w:asciiTheme="majorHAnsi" w:hAnsiTheme="majorHAnsi" w:cs="Tahoma"/>
          <w:sz w:val="20"/>
          <w:szCs w:val="20"/>
        </w:rPr>
      </w:pPr>
    </w:p>
    <w:p w:rsidR="00CB0B37" w:rsidRDefault="00CB0B37" w:rsidP="00CB0B37">
      <w:pPr>
        <w:spacing w:after="60"/>
        <w:jc w:val="both"/>
        <w:rPr>
          <w:rFonts w:asciiTheme="majorHAnsi" w:hAnsiTheme="majorHAnsi" w:cs="Tahoma"/>
          <w:sz w:val="20"/>
          <w:szCs w:val="20"/>
        </w:rPr>
      </w:pPr>
      <w:r w:rsidRPr="00841F44">
        <w:rPr>
          <w:rFonts w:asciiTheme="majorHAnsi" w:hAnsiTheme="majorHAnsi" w:cs="Tahoma"/>
          <w:sz w:val="20"/>
          <w:szCs w:val="20"/>
        </w:rPr>
        <w:t xml:space="preserve">Oświadczam, że nie podlegam wykluczeniu z postępowania na podstawie na podstawie opisanych okoliczności </w:t>
      </w:r>
      <w:r w:rsidR="00C146A8">
        <w:rPr>
          <w:rFonts w:asciiTheme="majorHAnsi" w:hAnsiTheme="majorHAnsi" w:cs="Tahoma"/>
          <w:sz w:val="20"/>
          <w:szCs w:val="20"/>
        </w:rPr>
        <w:t xml:space="preserve">                   w części III ust. 5 Z</w:t>
      </w:r>
      <w:r w:rsidRPr="00841F44">
        <w:rPr>
          <w:rFonts w:asciiTheme="majorHAnsi" w:hAnsiTheme="majorHAnsi" w:cs="Tahoma"/>
          <w:sz w:val="20"/>
          <w:szCs w:val="20"/>
        </w:rPr>
        <w:t>aproszenia.</w:t>
      </w:r>
    </w:p>
    <w:p w:rsidR="00A572E8" w:rsidRPr="00841F44" w:rsidRDefault="00A572E8" w:rsidP="00CB0B37">
      <w:pPr>
        <w:spacing w:after="60"/>
        <w:jc w:val="both"/>
        <w:rPr>
          <w:rFonts w:asciiTheme="majorHAnsi" w:hAnsiTheme="majorHAnsi" w:cs="Tahoma"/>
          <w:sz w:val="20"/>
          <w:szCs w:val="20"/>
        </w:rPr>
      </w:pPr>
    </w:p>
    <w:p w:rsidR="00CB0B37" w:rsidRPr="00841F44" w:rsidRDefault="00CB0B37" w:rsidP="00CB0B37">
      <w:pPr>
        <w:spacing w:after="60"/>
        <w:jc w:val="both"/>
        <w:rPr>
          <w:rFonts w:asciiTheme="majorHAnsi" w:hAnsiTheme="majorHAnsi" w:cs="Tahoma"/>
          <w:i/>
          <w:sz w:val="20"/>
          <w:szCs w:val="20"/>
        </w:rPr>
      </w:pPr>
    </w:p>
    <w:p w:rsidR="00CB0B37" w:rsidRPr="00841F44" w:rsidRDefault="00CB0B37" w:rsidP="00CB0B37">
      <w:pPr>
        <w:ind w:left="5670"/>
        <w:jc w:val="center"/>
        <w:rPr>
          <w:rFonts w:asciiTheme="majorHAnsi" w:hAnsiTheme="majorHAnsi" w:cs="Tahoma"/>
          <w:sz w:val="20"/>
          <w:szCs w:val="20"/>
        </w:rPr>
      </w:pPr>
      <w:r w:rsidRPr="00841F44">
        <w:rPr>
          <w:rFonts w:asciiTheme="majorHAnsi" w:hAnsiTheme="majorHAnsi" w:cs="Tahoma"/>
          <w:sz w:val="20"/>
          <w:szCs w:val="20"/>
        </w:rPr>
        <w:t>…………………………………………</w:t>
      </w:r>
    </w:p>
    <w:p w:rsidR="00CB0B37" w:rsidRPr="00841F44" w:rsidRDefault="00CB0B37" w:rsidP="00CB0B37">
      <w:pPr>
        <w:ind w:left="5670"/>
        <w:jc w:val="center"/>
        <w:rPr>
          <w:rFonts w:asciiTheme="majorHAnsi" w:hAnsiTheme="majorHAnsi" w:cs="Tahoma"/>
          <w:i/>
          <w:sz w:val="20"/>
          <w:szCs w:val="20"/>
        </w:rPr>
      </w:pPr>
      <w:r w:rsidRPr="00841F44">
        <w:rPr>
          <w:rFonts w:asciiTheme="majorHAnsi" w:hAnsiTheme="majorHAnsi" w:cs="Tahoma"/>
          <w:i/>
          <w:sz w:val="20"/>
          <w:szCs w:val="20"/>
        </w:rPr>
        <w:t>(podpis)</w:t>
      </w:r>
    </w:p>
    <w:p w:rsidR="00CB0B37" w:rsidRPr="00841F44" w:rsidRDefault="00CB0B37" w:rsidP="00CB0B37">
      <w:pPr>
        <w:spacing w:after="60"/>
        <w:jc w:val="both"/>
        <w:rPr>
          <w:rFonts w:asciiTheme="majorHAnsi" w:hAnsiTheme="majorHAnsi" w:cs="Tahoma"/>
          <w:i/>
          <w:sz w:val="20"/>
          <w:szCs w:val="20"/>
        </w:rPr>
      </w:pPr>
    </w:p>
    <w:p w:rsidR="00CB0B37" w:rsidRPr="00A572E8" w:rsidRDefault="00CB0B37" w:rsidP="00B91846">
      <w:pPr>
        <w:pStyle w:val="Akapitzlist"/>
        <w:numPr>
          <w:ilvl w:val="1"/>
          <w:numId w:val="33"/>
        </w:numPr>
        <w:shd w:val="clear" w:color="auto" w:fill="BFBFBF" w:themeFill="background1" w:themeFillShade="BF"/>
        <w:spacing w:after="60"/>
        <w:jc w:val="both"/>
        <w:rPr>
          <w:rFonts w:asciiTheme="majorHAnsi" w:hAnsiTheme="majorHAnsi" w:cs="Tahoma"/>
          <w:b/>
          <w:sz w:val="20"/>
          <w:szCs w:val="20"/>
        </w:rPr>
      </w:pPr>
      <w:r w:rsidRPr="00A572E8">
        <w:rPr>
          <w:rFonts w:asciiTheme="majorHAnsi" w:hAnsiTheme="majorHAnsi" w:cs="Tahoma"/>
          <w:b/>
          <w:sz w:val="20"/>
          <w:szCs w:val="20"/>
        </w:rPr>
        <w:t>OŚWIADCZENIE DOTYCZĄCE PODANYCH INFORMACJI:</w:t>
      </w:r>
    </w:p>
    <w:p w:rsidR="00CB0B37" w:rsidRPr="00841F44" w:rsidRDefault="00CB0B37" w:rsidP="00CB0B37">
      <w:pPr>
        <w:spacing w:after="60"/>
        <w:jc w:val="both"/>
        <w:rPr>
          <w:rFonts w:asciiTheme="majorHAnsi" w:hAnsiTheme="majorHAnsi" w:cs="Tahoma"/>
          <w:b/>
          <w:sz w:val="20"/>
          <w:szCs w:val="20"/>
        </w:rPr>
      </w:pPr>
    </w:p>
    <w:p w:rsidR="00CB0B37" w:rsidRPr="00841F44" w:rsidRDefault="00CB0B37" w:rsidP="00CB0B37">
      <w:pPr>
        <w:spacing w:after="60"/>
        <w:jc w:val="both"/>
        <w:rPr>
          <w:rFonts w:asciiTheme="majorHAnsi" w:hAnsiTheme="majorHAnsi" w:cs="Tahoma"/>
          <w:sz w:val="20"/>
          <w:szCs w:val="20"/>
        </w:rPr>
      </w:pPr>
      <w:r w:rsidRPr="00841F44">
        <w:rPr>
          <w:rFonts w:asciiTheme="majorHAnsi" w:hAnsiTheme="majorHAnsi" w:cs="Tahoma"/>
          <w:sz w:val="20"/>
          <w:szCs w:val="20"/>
        </w:rPr>
        <w:t xml:space="preserve">Oświadczam, że wszystkie informacje podane w powyższych oświadczeniach są aktualne </w:t>
      </w:r>
      <w:r w:rsidRPr="00841F44">
        <w:rPr>
          <w:rFonts w:asciiTheme="majorHAnsi" w:hAnsiTheme="majorHAnsi" w:cs="Tahoma"/>
          <w:sz w:val="20"/>
          <w:szCs w:val="20"/>
        </w:rPr>
        <w:br/>
        <w:t>i zgodne z prawdą oraz zostały przedstawione z pełną świadomo</w:t>
      </w:r>
      <w:r w:rsidR="00C146A8">
        <w:rPr>
          <w:rFonts w:asciiTheme="majorHAnsi" w:hAnsiTheme="majorHAnsi" w:cs="Tahoma"/>
          <w:sz w:val="20"/>
          <w:szCs w:val="20"/>
        </w:rPr>
        <w:t>ścią konsekwencji wprowadzenia Z</w:t>
      </w:r>
      <w:r w:rsidRPr="00841F44">
        <w:rPr>
          <w:rFonts w:asciiTheme="majorHAnsi" w:hAnsiTheme="majorHAnsi" w:cs="Tahoma"/>
          <w:sz w:val="20"/>
          <w:szCs w:val="20"/>
        </w:rPr>
        <w:t>amawiającego w błąd przy przedstawianiu informacji.</w:t>
      </w:r>
    </w:p>
    <w:p w:rsidR="00CB0B37" w:rsidRPr="00841F44" w:rsidRDefault="00CB0B37" w:rsidP="00CB0B37">
      <w:pPr>
        <w:spacing w:after="60"/>
        <w:jc w:val="both"/>
        <w:rPr>
          <w:rFonts w:asciiTheme="majorHAnsi" w:hAnsiTheme="majorHAnsi" w:cs="Tahoma"/>
          <w:sz w:val="20"/>
          <w:szCs w:val="20"/>
        </w:rPr>
      </w:pPr>
    </w:p>
    <w:p w:rsidR="00CB0B37" w:rsidRPr="00841F44" w:rsidRDefault="00CB0B37" w:rsidP="00CB0B37">
      <w:pPr>
        <w:spacing w:after="60"/>
        <w:jc w:val="both"/>
        <w:rPr>
          <w:rFonts w:asciiTheme="majorHAnsi" w:hAnsiTheme="majorHAnsi" w:cs="Tahoma"/>
          <w:sz w:val="20"/>
          <w:szCs w:val="20"/>
        </w:rPr>
      </w:pPr>
    </w:p>
    <w:p w:rsidR="00CB0B37" w:rsidRPr="00841F44" w:rsidRDefault="00CB0B37" w:rsidP="00CB0B37">
      <w:pPr>
        <w:spacing w:after="60"/>
        <w:ind w:left="5670"/>
        <w:jc w:val="center"/>
        <w:rPr>
          <w:rFonts w:asciiTheme="majorHAnsi" w:hAnsiTheme="majorHAnsi" w:cs="Tahoma"/>
          <w:sz w:val="20"/>
          <w:szCs w:val="20"/>
        </w:rPr>
      </w:pPr>
      <w:r w:rsidRPr="00841F44">
        <w:rPr>
          <w:rFonts w:asciiTheme="majorHAnsi" w:hAnsiTheme="majorHAnsi" w:cs="Tahoma"/>
          <w:sz w:val="20"/>
          <w:szCs w:val="20"/>
        </w:rPr>
        <w:t>…………………………………………</w:t>
      </w:r>
    </w:p>
    <w:p w:rsidR="00CB0B37" w:rsidRPr="00841F44" w:rsidRDefault="00CB0B37" w:rsidP="00CB0B37">
      <w:pPr>
        <w:spacing w:after="60"/>
        <w:ind w:left="5670"/>
        <w:jc w:val="center"/>
        <w:rPr>
          <w:rFonts w:asciiTheme="majorHAnsi" w:hAnsiTheme="majorHAnsi"/>
          <w:sz w:val="20"/>
          <w:szCs w:val="20"/>
        </w:rPr>
      </w:pPr>
      <w:r w:rsidRPr="00841F44">
        <w:rPr>
          <w:rFonts w:asciiTheme="majorHAnsi" w:hAnsiTheme="majorHAnsi" w:cs="Tahoma"/>
          <w:i/>
          <w:sz w:val="20"/>
          <w:szCs w:val="20"/>
        </w:rPr>
        <w:t>(podpis)</w:t>
      </w:r>
    </w:p>
    <w:p w:rsidR="00CB0B37" w:rsidRPr="00841F44" w:rsidRDefault="00CB0B37" w:rsidP="00CB0B37">
      <w:pPr>
        <w:tabs>
          <w:tab w:val="center" w:pos="4536"/>
          <w:tab w:val="right" w:pos="9072"/>
        </w:tabs>
        <w:rPr>
          <w:rFonts w:asciiTheme="majorHAnsi" w:hAnsiTheme="majorHAnsi"/>
          <w:sz w:val="20"/>
          <w:szCs w:val="20"/>
        </w:rPr>
      </w:pPr>
    </w:p>
    <w:p w:rsidR="00A572E8" w:rsidRPr="00841F44" w:rsidRDefault="00A572E8" w:rsidP="00A572E8">
      <w:pPr>
        <w:spacing w:after="60"/>
        <w:jc w:val="both"/>
        <w:rPr>
          <w:rFonts w:asciiTheme="majorHAnsi" w:hAnsiTheme="majorHAnsi" w:cs="Tahoma"/>
          <w:sz w:val="20"/>
          <w:szCs w:val="20"/>
        </w:rPr>
      </w:pPr>
      <w:r w:rsidRPr="00841F44">
        <w:rPr>
          <w:rFonts w:asciiTheme="majorHAnsi" w:hAnsiTheme="majorHAnsi" w:cs="Tahoma"/>
          <w:sz w:val="20"/>
          <w:szCs w:val="20"/>
        </w:rPr>
        <w:t xml:space="preserve">…………….……. </w:t>
      </w:r>
      <w:r w:rsidRPr="00841F44">
        <w:rPr>
          <w:rFonts w:asciiTheme="majorHAnsi" w:hAnsiTheme="majorHAnsi" w:cs="Tahoma"/>
          <w:i/>
          <w:sz w:val="20"/>
          <w:szCs w:val="20"/>
        </w:rPr>
        <w:t xml:space="preserve">(miejscowość), </w:t>
      </w:r>
      <w:r w:rsidRPr="00841F44">
        <w:rPr>
          <w:rFonts w:asciiTheme="majorHAnsi" w:hAnsiTheme="majorHAnsi" w:cs="Tahoma"/>
          <w:sz w:val="20"/>
          <w:szCs w:val="20"/>
        </w:rPr>
        <w:t xml:space="preserve">dnia …………………. r. </w:t>
      </w:r>
    </w:p>
    <w:p w:rsidR="00CB0B37" w:rsidRPr="00841F44" w:rsidRDefault="00CB0B37" w:rsidP="00CB0B37">
      <w:pPr>
        <w:tabs>
          <w:tab w:val="center" w:pos="4536"/>
          <w:tab w:val="right" w:pos="9072"/>
        </w:tabs>
        <w:rPr>
          <w:rFonts w:asciiTheme="majorHAnsi" w:hAnsiTheme="majorHAnsi"/>
          <w:sz w:val="20"/>
          <w:szCs w:val="20"/>
        </w:rPr>
      </w:pPr>
    </w:p>
    <w:p w:rsidR="00CB0B37" w:rsidRPr="00841F44" w:rsidRDefault="00CB0B37" w:rsidP="00CB0B37">
      <w:pPr>
        <w:tabs>
          <w:tab w:val="center" w:pos="4536"/>
          <w:tab w:val="right" w:pos="9072"/>
        </w:tabs>
        <w:rPr>
          <w:rFonts w:asciiTheme="majorHAnsi" w:hAnsiTheme="majorHAnsi"/>
          <w:sz w:val="20"/>
          <w:szCs w:val="20"/>
        </w:rPr>
      </w:pPr>
    </w:p>
    <w:p w:rsidR="00CB0B37" w:rsidRPr="00841F44" w:rsidRDefault="00CB0B37" w:rsidP="00CB0B37">
      <w:pPr>
        <w:tabs>
          <w:tab w:val="center" w:pos="4536"/>
          <w:tab w:val="right" w:pos="9072"/>
        </w:tabs>
        <w:rPr>
          <w:rFonts w:asciiTheme="majorHAnsi" w:hAnsiTheme="majorHAnsi"/>
          <w:sz w:val="20"/>
          <w:szCs w:val="20"/>
        </w:rPr>
      </w:pPr>
    </w:p>
    <w:p w:rsidR="00CB0B37" w:rsidRPr="00841F44" w:rsidRDefault="00CB0B37" w:rsidP="00CB0B37">
      <w:pPr>
        <w:tabs>
          <w:tab w:val="center" w:pos="4536"/>
          <w:tab w:val="right" w:pos="9072"/>
        </w:tabs>
        <w:rPr>
          <w:rFonts w:asciiTheme="majorHAnsi" w:hAnsiTheme="majorHAnsi"/>
          <w:sz w:val="20"/>
          <w:szCs w:val="20"/>
        </w:rPr>
      </w:pPr>
    </w:p>
    <w:p w:rsidR="00CB0B37" w:rsidRPr="00841F44" w:rsidRDefault="00CB0B37" w:rsidP="00CB0B37">
      <w:pPr>
        <w:tabs>
          <w:tab w:val="center" w:pos="4536"/>
          <w:tab w:val="right" w:pos="9072"/>
        </w:tabs>
        <w:rPr>
          <w:rFonts w:asciiTheme="majorHAnsi" w:hAnsiTheme="majorHAnsi"/>
          <w:sz w:val="20"/>
          <w:szCs w:val="20"/>
        </w:rPr>
      </w:pPr>
    </w:p>
    <w:p w:rsidR="00CB0B37" w:rsidRPr="00841F44" w:rsidRDefault="00CB0B37" w:rsidP="00CB0B37">
      <w:pPr>
        <w:tabs>
          <w:tab w:val="center" w:pos="4536"/>
          <w:tab w:val="right" w:pos="9072"/>
        </w:tabs>
        <w:rPr>
          <w:rFonts w:asciiTheme="majorHAnsi" w:hAnsiTheme="majorHAnsi"/>
          <w:sz w:val="20"/>
          <w:szCs w:val="20"/>
        </w:rPr>
      </w:pPr>
    </w:p>
    <w:p w:rsidR="00CB0B37" w:rsidRPr="00841F44" w:rsidRDefault="00CB0B37" w:rsidP="00CB0B37">
      <w:pPr>
        <w:tabs>
          <w:tab w:val="center" w:pos="4536"/>
          <w:tab w:val="right" w:pos="9072"/>
        </w:tabs>
        <w:rPr>
          <w:rFonts w:asciiTheme="majorHAnsi" w:hAnsiTheme="majorHAnsi"/>
          <w:sz w:val="20"/>
          <w:szCs w:val="20"/>
        </w:rPr>
      </w:pPr>
    </w:p>
    <w:p w:rsidR="00CB0B37" w:rsidRPr="00841F44" w:rsidRDefault="00CB0B37" w:rsidP="00CB0B37">
      <w:pPr>
        <w:rPr>
          <w:rFonts w:asciiTheme="majorHAnsi" w:hAnsiTheme="majorHAnsi"/>
          <w:b/>
          <w:sz w:val="20"/>
          <w:szCs w:val="20"/>
          <w:u w:val="single"/>
        </w:rPr>
      </w:pPr>
    </w:p>
    <w:p w:rsidR="00633297" w:rsidRPr="00841F44" w:rsidRDefault="00633297" w:rsidP="00CB0B37">
      <w:pPr>
        <w:rPr>
          <w:rFonts w:asciiTheme="majorHAnsi" w:hAnsiTheme="majorHAnsi"/>
          <w:b/>
          <w:sz w:val="20"/>
          <w:szCs w:val="20"/>
          <w:u w:val="single"/>
        </w:rPr>
      </w:pPr>
    </w:p>
    <w:p w:rsidR="00633297" w:rsidRPr="00841F44" w:rsidRDefault="00633297" w:rsidP="00CB0B37">
      <w:pPr>
        <w:rPr>
          <w:rFonts w:asciiTheme="majorHAnsi" w:hAnsiTheme="majorHAnsi"/>
          <w:b/>
          <w:sz w:val="20"/>
          <w:szCs w:val="20"/>
          <w:u w:val="single"/>
        </w:rPr>
      </w:pPr>
    </w:p>
    <w:p w:rsidR="00633297" w:rsidRPr="00841F44" w:rsidRDefault="00633297" w:rsidP="00CB0B37">
      <w:pPr>
        <w:rPr>
          <w:rFonts w:asciiTheme="majorHAnsi" w:hAnsiTheme="majorHAnsi"/>
          <w:b/>
          <w:sz w:val="20"/>
          <w:szCs w:val="20"/>
          <w:u w:val="single"/>
        </w:rPr>
      </w:pPr>
    </w:p>
    <w:p w:rsidR="00633297" w:rsidRPr="00841F44" w:rsidRDefault="00633297" w:rsidP="00CB0B37">
      <w:pPr>
        <w:rPr>
          <w:rFonts w:asciiTheme="majorHAnsi" w:hAnsiTheme="majorHAnsi"/>
          <w:b/>
          <w:sz w:val="20"/>
          <w:szCs w:val="20"/>
          <w:u w:val="single"/>
        </w:rPr>
      </w:pPr>
    </w:p>
    <w:p w:rsidR="00CB0B37" w:rsidRPr="00841F44" w:rsidRDefault="00CB0B37" w:rsidP="00CB0B37">
      <w:pPr>
        <w:rPr>
          <w:rFonts w:asciiTheme="majorHAnsi" w:hAnsiTheme="majorHAnsi"/>
          <w:b/>
          <w:sz w:val="20"/>
          <w:szCs w:val="20"/>
          <w:u w:val="single"/>
        </w:rPr>
      </w:pPr>
      <w:r w:rsidRPr="00841F44">
        <w:rPr>
          <w:rFonts w:asciiTheme="majorHAnsi" w:hAnsiTheme="majorHAnsi"/>
          <w:b/>
          <w:sz w:val="20"/>
          <w:szCs w:val="20"/>
          <w:u w:val="single"/>
        </w:rPr>
        <w:t>Załącznik nr 5</w:t>
      </w:r>
    </w:p>
    <w:p w:rsidR="00CB0B37" w:rsidRPr="00DF76EB" w:rsidRDefault="00CB0B37" w:rsidP="00733650">
      <w:pPr>
        <w:suppressAutoHyphens/>
        <w:spacing w:line="276" w:lineRule="auto"/>
        <w:jc w:val="center"/>
        <w:rPr>
          <w:rFonts w:asciiTheme="majorHAnsi" w:eastAsia="Times New Roman" w:hAnsiTheme="majorHAnsi" w:cs="Times New Roman"/>
          <w:b/>
          <w:bCs/>
          <w:sz w:val="20"/>
          <w:szCs w:val="20"/>
          <w:u w:val="single"/>
          <w:lang w:eastAsia="ar-SA"/>
        </w:rPr>
      </w:pPr>
      <w:r w:rsidRPr="00DF76EB">
        <w:rPr>
          <w:rFonts w:asciiTheme="majorHAnsi" w:eastAsia="Times New Roman" w:hAnsiTheme="majorHAnsi" w:cs="Times New Roman"/>
          <w:b/>
          <w:bCs/>
          <w:sz w:val="20"/>
          <w:szCs w:val="20"/>
          <w:u w:val="single"/>
          <w:lang w:eastAsia="ar-SA"/>
        </w:rPr>
        <w:t xml:space="preserve">PROJEKT UMOWY </w:t>
      </w:r>
    </w:p>
    <w:p w:rsidR="00CB0B37" w:rsidRPr="00DF76EB" w:rsidRDefault="00CB0B37" w:rsidP="00733650">
      <w:pPr>
        <w:spacing w:after="60" w:line="276" w:lineRule="auto"/>
        <w:jc w:val="center"/>
        <w:rPr>
          <w:rFonts w:asciiTheme="majorHAnsi" w:eastAsia="Calibri" w:hAnsiTheme="majorHAnsi" w:cs="Times New Roman"/>
          <w:b/>
          <w:sz w:val="20"/>
          <w:szCs w:val="20"/>
          <w:u w:val="single"/>
        </w:rPr>
      </w:pPr>
      <w:r w:rsidRPr="00DF76EB">
        <w:rPr>
          <w:rFonts w:asciiTheme="majorHAnsi" w:eastAsia="Calibri" w:hAnsiTheme="majorHAnsi" w:cs="Times New Roman"/>
          <w:b/>
          <w:sz w:val="20"/>
          <w:szCs w:val="20"/>
          <w:u w:val="single"/>
        </w:rPr>
        <w:t xml:space="preserve">Nr </w:t>
      </w:r>
      <w:r w:rsidR="00A572E8" w:rsidRPr="00DF76EB">
        <w:rPr>
          <w:rFonts w:asciiTheme="majorHAnsi" w:hAnsiTheme="majorHAnsi"/>
          <w:b/>
          <w:sz w:val="20"/>
          <w:szCs w:val="20"/>
          <w:u w:val="single"/>
        </w:rPr>
        <w:t>82</w:t>
      </w:r>
      <w:r w:rsidR="00A572E8" w:rsidRPr="00DF76EB">
        <w:rPr>
          <w:rFonts w:asciiTheme="majorHAnsi" w:eastAsia="Calibri" w:hAnsiTheme="majorHAnsi" w:cs="Times New Roman"/>
          <w:b/>
          <w:sz w:val="20"/>
          <w:szCs w:val="20"/>
          <w:u w:val="single"/>
        </w:rPr>
        <w:t>/ZK/2020/SIS</w:t>
      </w:r>
      <w:r w:rsidRPr="00DF76EB">
        <w:rPr>
          <w:rFonts w:asciiTheme="majorHAnsi" w:hAnsiTheme="majorHAnsi"/>
          <w:b/>
          <w:sz w:val="20"/>
          <w:szCs w:val="20"/>
          <w:u w:val="single"/>
        </w:rPr>
        <w:t>/</w:t>
      </w:r>
      <w:r w:rsidR="00A572E8" w:rsidRPr="00DF76EB">
        <w:rPr>
          <w:rFonts w:asciiTheme="majorHAnsi" w:hAnsiTheme="majorHAnsi"/>
          <w:b/>
          <w:sz w:val="20"/>
          <w:szCs w:val="20"/>
          <w:u w:val="single"/>
        </w:rPr>
        <w:t>….</w:t>
      </w:r>
      <w:r w:rsidRPr="00DF76EB">
        <w:rPr>
          <w:rFonts w:asciiTheme="majorHAnsi" w:hAnsiTheme="majorHAnsi"/>
          <w:b/>
          <w:sz w:val="20"/>
          <w:szCs w:val="20"/>
          <w:u w:val="single"/>
        </w:rPr>
        <w:t>…</w:t>
      </w:r>
    </w:p>
    <w:p w:rsidR="00CB0B37" w:rsidRPr="00DF76EB" w:rsidRDefault="00CB0B37" w:rsidP="00733650">
      <w:pPr>
        <w:keepLines/>
        <w:autoSpaceDE w:val="0"/>
        <w:spacing w:after="60" w:line="276" w:lineRule="auto"/>
        <w:jc w:val="both"/>
        <w:rPr>
          <w:rFonts w:asciiTheme="majorHAnsi" w:eastAsia="Calibri" w:hAnsiTheme="majorHAnsi" w:cs="Times New Roman"/>
          <w:sz w:val="20"/>
          <w:szCs w:val="20"/>
        </w:rPr>
      </w:pPr>
    </w:p>
    <w:p w:rsidR="00CB0B37" w:rsidRPr="00DF76EB" w:rsidRDefault="00A572E8" w:rsidP="00733650">
      <w:pPr>
        <w:keepLines/>
        <w:autoSpaceDE w:val="0"/>
        <w:spacing w:after="60" w:line="276" w:lineRule="auto"/>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Zawarta w dniu ………………………. 2020</w:t>
      </w:r>
      <w:r w:rsidR="00CB0B37" w:rsidRPr="00DF76EB">
        <w:rPr>
          <w:rFonts w:asciiTheme="majorHAnsi" w:eastAsia="Calibri" w:hAnsiTheme="majorHAnsi" w:cs="Times New Roman"/>
          <w:sz w:val="20"/>
          <w:szCs w:val="20"/>
        </w:rPr>
        <w:t xml:space="preserve"> roku w Kielcach pomiędzy:</w:t>
      </w:r>
    </w:p>
    <w:p w:rsidR="00CB0B37" w:rsidRPr="00DF76EB" w:rsidRDefault="00CB0B37" w:rsidP="00733650">
      <w:pPr>
        <w:keepNext/>
        <w:keepLines/>
        <w:spacing w:after="60" w:line="276" w:lineRule="auto"/>
        <w:outlineLvl w:val="4"/>
        <w:rPr>
          <w:rFonts w:asciiTheme="majorHAnsi" w:eastAsia="Times New Roman" w:hAnsiTheme="majorHAnsi" w:cs="Times New Roman"/>
          <w:b/>
          <w:sz w:val="20"/>
          <w:szCs w:val="20"/>
        </w:rPr>
      </w:pPr>
      <w:r w:rsidRPr="00DF76EB">
        <w:rPr>
          <w:rFonts w:asciiTheme="majorHAnsi" w:eastAsia="Times New Roman" w:hAnsiTheme="majorHAnsi" w:cs="Times New Roman"/>
          <w:b/>
          <w:sz w:val="20"/>
          <w:szCs w:val="20"/>
        </w:rPr>
        <w:t>Zakładem Doskonalenia Zawodowego w Kielcach</w:t>
      </w:r>
    </w:p>
    <w:p w:rsidR="00CB0B37" w:rsidRPr="00DF76EB" w:rsidRDefault="00CB0B37" w:rsidP="00733650">
      <w:pPr>
        <w:widowControl w:val="0"/>
        <w:autoSpaceDE w:val="0"/>
        <w:autoSpaceDN w:val="0"/>
        <w:adjustRightInd w:val="0"/>
        <w:spacing w:after="60" w:line="276" w:lineRule="auto"/>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 xml:space="preserve">ul. Paderewskiego 55, 25-950 Kielce wpisanym do </w:t>
      </w:r>
      <w:r w:rsidRPr="00DF76EB">
        <w:rPr>
          <w:rFonts w:asciiTheme="majorHAnsi" w:eastAsia="Calibri" w:hAnsiTheme="majorHAnsi" w:cs="Times New Roman"/>
          <w:bCs/>
          <w:sz w:val="20"/>
          <w:szCs w:val="20"/>
        </w:rPr>
        <w:t>rejestru przedsiębiorców</w:t>
      </w:r>
      <w:r w:rsidRPr="00DF76EB">
        <w:rPr>
          <w:rFonts w:asciiTheme="majorHAnsi" w:eastAsia="Calibri" w:hAnsiTheme="majorHAnsi" w:cs="Times New Roman"/>
          <w:b/>
          <w:sz w:val="20"/>
          <w:szCs w:val="20"/>
        </w:rPr>
        <w:t xml:space="preserve"> </w:t>
      </w:r>
      <w:r w:rsidRPr="00DF76EB">
        <w:rPr>
          <w:rFonts w:asciiTheme="majorHAnsi" w:eastAsia="Calibri" w:hAnsiTheme="majorHAnsi" w:cs="Times New Roman"/>
          <w:bCs/>
          <w:sz w:val="20"/>
          <w:szCs w:val="20"/>
        </w:rPr>
        <w:t>w</w:t>
      </w:r>
      <w:r w:rsidRPr="00DF76EB">
        <w:rPr>
          <w:rFonts w:asciiTheme="majorHAnsi" w:eastAsia="Calibri" w:hAnsiTheme="majorHAnsi" w:cs="Times New Roman"/>
          <w:b/>
          <w:bCs/>
          <w:sz w:val="20"/>
          <w:szCs w:val="20"/>
        </w:rPr>
        <w:t xml:space="preserve"> </w:t>
      </w:r>
      <w:r w:rsidRPr="00DF76EB">
        <w:rPr>
          <w:rFonts w:asciiTheme="majorHAnsi" w:eastAsia="Calibri" w:hAnsiTheme="majorHAnsi" w:cs="Times New Roman"/>
          <w:sz w:val="20"/>
          <w:szCs w:val="20"/>
        </w:rPr>
        <w:t xml:space="preserve">Sądzie Rejonowym w Kielcach Wydział X Gospodarczy Krajowego Rejestru Sądowego pod </w:t>
      </w:r>
      <w:r w:rsidRPr="00DF76EB">
        <w:rPr>
          <w:rFonts w:asciiTheme="majorHAnsi" w:eastAsia="Calibri" w:hAnsiTheme="majorHAnsi" w:cs="Times New Roman"/>
          <w:bCs/>
          <w:sz w:val="20"/>
          <w:szCs w:val="20"/>
        </w:rPr>
        <w:t>numerem KRS 0000067987</w:t>
      </w:r>
      <w:r w:rsidRPr="00DF76EB">
        <w:rPr>
          <w:rFonts w:asciiTheme="majorHAnsi" w:eastAsia="Calibri" w:hAnsiTheme="majorHAnsi" w:cs="Times New Roman"/>
          <w:b/>
          <w:bCs/>
          <w:sz w:val="20"/>
          <w:szCs w:val="20"/>
        </w:rPr>
        <w:t xml:space="preserve">, </w:t>
      </w:r>
      <w:r w:rsidRPr="00DF76EB">
        <w:rPr>
          <w:rFonts w:asciiTheme="majorHAnsi" w:eastAsia="Calibri" w:hAnsiTheme="majorHAnsi" w:cs="Times New Roman"/>
          <w:sz w:val="20"/>
          <w:szCs w:val="20"/>
        </w:rPr>
        <w:t xml:space="preserve">NIP 657-000-88-69 REGON 000512562  </w:t>
      </w:r>
    </w:p>
    <w:p w:rsidR="00CB0B37" w:rsidRPr="00DF76EB" w:rsidRDefault="00CB0B37" w:rsidP="00733650">
      <w:pPr>
        <w:widowControl w:val="0"/>
        <w:suppressAutoHyphens/>
        <w:spacing w:after="60" w:line="276" w:lineRule="auto"/>
        <w:rPr>
          <w:rFonts w:asciiTheme="majorHAnsi" w:eastAsia="Arial Unicode MS" w:hAnsiTheme="majorHAnsi" w:cs="Arial"/>
          <w:kern w:val="1"/>
          <w:sz w:val="20"/>
          <w:szCs w:val="20"/>
        </w:rPr>
      </w:pPr>
      <w:r w:rsidRPr="00DF76EB">
        <w:rPr>
          <w:rFonts w:asciiTheme="majorHAnsi" w:eastAsia="Arial Unicode MS" w:hAnsiTheme="majorHAnsi" w:cs="Arial"/>
          <w:kern w:val="1"/>
          <w:sz w:val="20"/>
          <w:szCs w:val="20"/>
        </w:rPr>
        <w:t>reprezentowanym przez:</w:t>
      </w:r>
    </w:p>
    <w:p w:rsidR="00CB0B37" w:rsidRPr="00DF76EB" w:rsidRDefault="00CB0B37" w:rsidP="00733650">
      <w:pPr>
        <w:widowControl w:val="0"/>
        <w:numPr>
          <w:ilvl w:val="0"/>
          <w:numId w:val="17"/>
        </w:numPr>
        <w:autoSpaceDE w:val="0"/>
        <w:autoSpaceDN w:val="0"/>
        <w:adjustRightInd w:val="0"/>
        <w:spacing w:after="200" w:line="276" w:lineRule="auto"/>
        <w:jc w:val="both"/>
        <w:rPr>
          <w:rFonts w:asciiTheme="majorHAnsi" w:eastAsia="Times New Roman" w:hAnsiTheme="majorHAnsi" w:cs="Arial"/>
          <w:sz w:val="20"/>
          <w:szCs w:val="20"/>
        </w:rPr>
      </w:pPr>
      <w:r w:rsidRPr="00DF76EB">
        <w:rPr>
          <w:rFonts w:asciiTheme="majorHAnsi" w:eastAsia="Times New Roman" w:hAnsiTheme="majorHAnsi" w:cs="Arial"/>
          <w:sz w:val="20"/>
          <w:szCs w:val="20"/>
        </w:rPr>
        <w:t>mgr inż. Jerzego Wątrobę</w:t>
      </w:r>
      <w:r w:rsidRPr="00DF76EB">
        <w:rPr>
          <w:rFonts w:asciiTheme="majorHAnsi" w:eastAsia="Times New Roman" w:hAnsiTheme="majorHAnsi" w:cs="Arial"/>
          <w:sz w:val="20"/>
          <w:szCs w:val="20"/>
        </w:rPr>
        <w:tab/>
        <w:t>–</w:t>
      </w:r>
      <w:r w:rsidRPr="00DF76EB">
        <w:rPr>
          <w:rFonts w:asciiTheme="majorHAnsi" w:eastAsia="Times New Roman" w:hAnsiTheme="majorHAnsi" w:cs="Arial"/>
          <w:sz w:val="20"/>
          <w:szCs w:val="20"/>
        </w:rPr>
        <w:tab/>
        <w:t>Prezesa Zarządu</w:t>
      </w:r>
    </w:p>
    <w:p w:rsidR="00CB0B37" w:rsidRPr="00DF76EB" w:rsidRDefault="00CB0B37" w:rsidP="00733650">
      <w:pPr>
        <w:widowControl w:val="0"/>
        <w:numPr>
          <w:ilvl w:val="0"/>
          <w:numId w:val="17"/>
        </w:numPr>
        <w:autoSpaceDE w:val="0"/>
        <w:autoSpaceDN w:val="0"/>
        <w:adjustRightInd w:val="0"/>
        <w:spacing w:after="60" w:line="276" w:lineRule="auto"/>
        <w:jc w:val="both"/>
        <w:rPr>
          <w:rFonts w:asciiTheme="majorHAnsi" w:eastAsia="Calibri" w:hAnsiTheme="majorHAnsi" w:cs="Times New Roman"/>
          <w:sz w:val="20"/>
          <w:szCs w:val="20"/>
        </w:rPr>
      </w:pPr>
      <w:r w:rsidRPr="00DF76EB">
        <w:rPr>
          <w:rFonts w:asciiTheme="majorHAnsi" w:eastAsia="Times New Roman" w:hAnsiTheme="majorHAnsi" w:cs="Arial"/>
          <w:sz w:val="20"/>
          <w:szCs w:val="20"/>
        </w:rPr>
        <w:t>mg</w:t>
      </w:r>
      <w:r w:rsidR="00633297" w:rsidRPr="00DF76EB">
        <w:rPr>
          <w:rFonts w:asciiTheme="majorHAnsi" w:eastAsia="Times New Roman" w:hAnsiTheme="majorHAnsi" w:cs="Arial"/>
          <w:sz w:val="20"/>
          <w:szCs w:val="20"/>
        </w:rPr>
        <w:t>r inż. Dariusza Wątrobę</w:t>
      </w:r>
      <w:r w:rsidR="00633297" w:rsidRPr="00DF76EB">
        <w:rPr>
          <w:rFonts w:asciiTheme="majorHAnsi" w:eastAsia="Times New Roman" w:hAnsiTheme="majorHAnsi" w:cs="Arial"/>
          <w:sz w:val="20"/>
          <w:szCs w:val="20"/>
        </w:rPr>
        <w:tab/>
      </w:r>
      <w:r w:rsidR="00633297" w:rsidRPr="00DF76EB">
        <w:rPr>
          <w:rFonts w:asciiTheme="majorHAnsi" w:eastAsia="Times New Roman" w:hAnsiTheme="majorHAnsi" w:cs="Arial"/>
          <w:sz w:val="20"/>
          <w:szCs w:val="20"/>
        </w:rPr>
        <w:tab/>
        <w:t xml:space="preserve">Wiceprezesa </w:t>
      </w:r>
      <w:r w:rsidRPr="00DF76EB">
        <w:rPr>
          <w:rFonts w:asciiTheme="majorHAnsi" w:eastAsia="Times New Roman" w:hAnsiTheme="majorHAnsi" w:cs="Arial"/>
          <w:sz w:val="20"/>
          <w:szCs w:val="20"/>
        </w:rPr>
        <w:t>Zarządu</w:t>
      </w:r>
    </w:p>
    <w:p w:rsidR="00CB0B37" w:rsidRPr="00DF76EB" w:rsidRDefault="00CB0B37" w:rsidP="00733650">
      <w:pPr>
        <w:widowControl w:val="0"/>
        <w:autoSpaceDE w:val="0"/>
        <w:autoSpaceDN w:val="0"/>
        <w:adjustRightInd w:val="0"/>
        <w:spacing w:after="60" w:line="276" w:lineRule="auto"/>
        <w:ind w:right="-8"/>
        <w:rPr>
          <w:rFonts w:asciiTheme="majorHAnsi" w:eastAsia="Calibri" w:hAnsiTheme="majorHAnsi" w:cs="Times New Roman"/>
          <w:b/>
          <w:sz w:val="20"/>
          <w:szCs w:val="20"/>
        </w:rPr>
      </w:pPr>
      <w:r w:rsidRPr="00DF76EB">
        <w:rPr>
          <w:rFonts w:asciiTheme="majorHAnsi" w:eastAsia="Calibri" w:hAnsiTheme="majorHAnsi" w:cs="Times New Roman"/>
          <w:sz w:val="20"/>
          <w:szCs w:val="20"/>
        </w:rPr>
        <w:t xml:space="preserve">zwanym dalej w treści Umowy </w:t>
      </w:r>
      <w:r w:rsidRPr="00DF76EB">
        <w:rPr>
          <w:rFonts w:asciiTheme="majorHAnsi" w:eastAsia="Calibri" w:hAnsiTheme="majorHAnsi" w:cs="Times New Roman"/>
          <w:b/>
          <w:sz w:val="20"/>
          <w:szCs w:val="20"/>
        </w:rPr>
        <w:t>Zamawiającym</w:t>
      </w:r>
    </w:p>
    <w:p w:rsidR="00CB0B37" w:rsidRPr="00DF76EB" w:rsidRDefault="00CB0B37" w:rsidP="00733650">
      <w:pPr>
        <w:widowControl w:val="0"/>
        <w:autoSpaceDE w:val="0"/>
        <w:autoSpaceDN w:val="0"/>
        <w:adjustRightInd w:val="0"/>
        <w:spacing w:after="60" w:line="276" w:lineRule="auto"/>
        <w:ind w:right="-8"/>
        <w:rPr>
          <w:rFonts w:asciiTheme="majorHAnsi" w:eastAsia="Calibri" w:hAnsiTheme="majorHAnsi" w:cs="Times New Roman"/>
          <w:sz w:val="20"/>
          <w:szCs w:val="20"/>
        </w:rPr>
      </w:pPr>
      <w:r w:rsidRPr="00DF76EB">
        <w:rPr>
          <w:rFonts w:asciiTheme="majorHAnsi" w:eastAsia="Calibri" w:hAnsiTheme="majorHAnsi" w:cs="Times New Roman"/>
          <w:sz w:val="20"/>
          <w:szCs w:val="20"/>
        </w:rPr>
        <w:t>a</w:t>
      </w:r>
    </w:p>
    <w:p w:rsidR="00CB0B37" w:rsidRPr="00DF76EB" w:rsidRDefault="00CB0B37" w:rsidP="00733650">
      <w:pPr>
        <w:spacing w:after="60" w:line="276" w:lineRule="auto"/>
        <w:jc w:val="both"/>
        <w:rPr>
          <w:rFonts w:asciiTheme="majorHAnsi" w:eastAsia="Calibri" w:hAnsiTheme="majorHAnsi" w:cs="Times New Roman"/>
          <w:sz w:val="20"/>
          <w:szCs w:val="20"/>
        </w:rPr>
      </w:pPr>
      <w:r w:rsidRPr="00DF76EB">
        <w:rPr>
          <w:rFonts w:asciiTheme="majorHAnsi" w:eastAsia="Calibri" w:hAnsiTheme="majorHAnsi" w:cs="Times New Roman"/>
          <w:bCs/>
          <w:sz w:val="20"/>
          <w:szCs w:val="20"/>
        </w:rPr>
        <w:t>……………………………………..</w:t>
      </w:r>
    </w:p>
    <w:p w:rsidR="00CB0B37" w:rsidRPr="00DF76EB" w:rsidRDefault="00CB0B37" w:rsidP="00733650">
      <w:pPr>
        <w:widowControl w:val="0"/>
        <w:autoSpaceDE w:val="0"/>
        <w:autoSpaceDN w:val="0"/>
        <w:adjustRightInd w:val="0"/>
        <w:spacing w:after="60" w:line="276" w:lineRule="auto"/>
        <w:ind w:right="51"/>
        <w:jc w:val="both"/>
        <w:rPr>
          <w:rFonts w:asciiTheme="majorHAnsi" w:eastAsia="Calibri" w:hAnsiTheme="majorHAnsi" w:cs="Times New Roman"/>
          <w:color w:val="000000"/>
          <w:sz w:val="20"/>
          <w:szCs w:val="20"/>
        </w:rPr>
      </w:pPr>
      <w:r w:rsidRPr="00DF76EB">
        <w:rPr>
          <w:rFonts w:asciiTheme="majorHAnsi" w:eastAsia="Calibri" w:hAnsiTheme="majorHAnsi" w:cs="Times New Roman"/>
          <w:color w:val="000000"/>
          <w:sz w:val="20"/>
          <w:szCs w:val="20"/>
        </w:rPr>
        <w:t xml:space="preserve">zwany dalej w treści Umowy </w:t>
      </w:r>
      <w:r w:rsidRPr="00DF76EB">
        <w:rPr>
          <w:rFonts w:asciiTheme="majorHAnsi" w:eastAsia="Calibri" w:hAnsiTheme="majorHAnsi" w:cs="Times New Roman"/>
          <w:b/>
          <w:bCs/>
          <w:color w:val="000000"/>
          <w:sz w:val="20"/>
          <w:szCs w:val="20"/>
        </w:rPr>
        <w:t>Wykonawcą</w:t>
      </w:r>
      <w:r w:rsidRPr="00DF76EB">
        <w:rPr>
          <w:rFonts w:asciiTheme="majorHAnsi" w:eastAsia="Calibri" w:hAnsiTheme="majorHAnsi" w:cs="Times New Roman"/>
          <w:color w:val="000000"/>
          <w:sz w:val="20"/>
          <w:szCs w:val="20"/>
        </w:rPr>
        <w:t xml:space="preserve">, </w:t>
      </w:r>
    </w:p>
    <w:p w:rsidR="00CB0B37" w:rsidRPr="00DF76EB" w:rsidRDefault="00CB0B37" w:rsidP="00733650">
      <w:pPr>
        <w:widowControl w:val="0"/>
        <w:autoSpaceDE w:val="0"/>
        <w:autoSpaceDN w:val="0"/>
        <w:adjustRightInd w:val="0"/>
        <w:spacing w:after="60" w:line="276" w:lineRule="auto"/>
        <w:ind w:right="51"/>
        <w:jc w:val="both"/>
        <w:rPr>
          <w:rFonts w:asciiTheme="majorHAnsi" w:eastAsia="Calibri" w:hAnsiTheme="majorHAnsi" w:cs="Times New Roman"/>
          <w:color w:val="000000"/>
          <w:sz w:val="20"/>
          <w:szCs w:val="20"/>
        </w:rPr>
      </w:pPr>
      <w:r w:rsidRPr="00DF76EB">
        <w:rPr>
          <w:rFonts w:asciiTheme="majorHAnsi" w:eastAsia="Calibri" w:hAnsiTheme="majorHAnsi" w:cs="Times New Roman"/>
          <w:color w:val="000000"/>
          <w:sz w:val="20"/>
          <w:szCs w:val="20"/>
        </w:rPr>
        <w:t>o następującej treści:</w:t>
      </w:r>
    </w:p>
    <w:p w:rsidR="00CB0B37" w:rsidRPr="00DF76EB" w:rsidRDefault="00CB0B37"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1</w:t>
      </w:r>
    </w:p>
    <w:p w:rsidR="00633297" w:rsidRPr="00DF76EB" w:rsidRDefault="00CB0B37" w:rsidP="00733650">
      <w:pPr>
        <w:keepLines/>
        <w:numPr>
          <w:ilvl w:val="0"/>
          <w:numId w:val="20"/>
        </w:numPr>
        <w:autoSpaceDE w:val="0"/>
        <w:spacing w:after="60" w:line="276" w:lineRule="auto"/>
        <w:ind w:left="357" w:hanging="357"/>
        <w:jc w:val="both"/>
        <w:rPr>
          <w:rFonts w:asciiTheme="majorHAnsi" w:eastAsia="Calibri" w:hAnsiTheme="majorHAnsi" w:cs="Times New Roman"/>
          <w:b/>
          <w:bCs/>
          <w:sz w:val="20"/>
          <w:szCs w:val="20"/>
        </w:rPr>
      </w:pPr>
      <w:r w:rsidRPr="00DF76EB">
        <w:rPr>
          <w:rFonts w:asciiTheme="majorHAnsi" w:eastAsia="Calibri" w:hAnsiTheme="majorHAnsi" w:cs="Times New Roman"/>
          <w:sz w:val="20"/>
          <w:szCs w:val="20"/>
        </w:rPr>
        <w:t>Zamawiający kupuje, a Wykonawca sprzedaje sprzęt oraz m</w:t>
      </w:r>
      <w:r w:rsidR="00C146A8" w:rsidRPr="00DF76EB">
        <w:rPr>
          <w:rFonts w:asciiTheme="majorHAnsi" w:eastAsia="Calibri" w:hAnsiTheme="majorHAnsi" w:cs="Times New Roman"/>
          <w:sz w:val="20"/>
          <w:szCs w:val="20"/>
        </w:rPr>
        <w:t>ateriały spawalnicze zgodnie z Z</w:t>
      </w:r>
      <w:r w:rsidRPr="00DF76EB">
        <w:rPr>
          <w:rFonts w:asciiTheme="majorHAnsi" w:eastAsia="Calibri" w:hAnsiTheme="majorHAnsi" w:cs="Times New Roman"/>
          <w:sz w:val="20"/>
          <w:szCs w:val="20"/>
        </w:rPr>
        <w:t>adaniem nr……. zwane dalej materiałami w ilościach i rodzajach oraz zgodnie z wymogami określonymi w </w:t>
      </w:r>
      <w:r w:rsidR="00A572E8" w:rsidRPr="00DF76EB">
        <w:rPr>
          <w:rFonts w:asciiTheme="majorHAnsi" w:eastAsia="Calibri" w:hAnsiTheme="majorHAnsi" w:cs="Times New Roman"/>
          <w:bCs/>
          <w:sz w:val="20"/>
          <w:szCs w:val="20"/>
        </w:rPr>
        <w:t>CHARAKTERYSTYCE PRZEDMIOTU ZAMÓWIENIA</w:t>
      </w:r>
      <w:r w:rsidRPr="00DF76EB">
        <w:rPr>
          <w:rFonts w:asciiTheme="majorHAnsi" w:eastAsia="Calibri" w:hAnsiTheme="majorHAnsi" w:cs="Times New Roman"/>
          <w:bCs/>
          <w:sz w:val="20"/>
          <w:szCs w:val="20"/>
        </w:rPr>
        <w:t>, stanowiącej załącznik Nr 1 do Zaproszenia, zwanej dalej charakterystyką.</w:t>
      </w:r>
    </w:p>
    <w:p w:rsidR="00CB0B37" w:rsidRPr="00DF76EB" w:rsidRDefault="00CB0B37" w:rsidP="00733650">
      <w:pPr>
        <w:keepLines/>
        <w:numPr>
          <w:ilvl w:val="0"/>
          <w:numId w:val="20"/>
        </w:numPr>
        <w:autoSpaceDE w:val="0"/>
        <w:spacing w:after="60" w:line="276" w:lineRule="auto"/>
        <w:ind w:left="357" w:hanging="357"/>
        <w:jc w:val="both"/>
        <w:rPr>
          <w:rFonts w:asciiTheme="majorHAnsi" w:eastAsia="Calibri" w:hAnsiTheme="majorHAnsi" w:cs="Times New Roman"/>
          <w:b/>
          <w:bCs/>
          <w:sz w:val="20"/>
          <w:szCs w:val="20"/>
        </w:rPr>
      </w:pPr>
      <w:r w:rsidRPr="00DF76EB">
        <w:rPr>
          <w:rFonts w:asciiTheme="majorHAnsi" w:eastAsia="Calibri" w:hAnsiTheme="majorHAnsi" w:cs="Tahoma"/>
          <w:sz w:val="20"/>
          <w:szCs w:val="20"/>
        </w:rPr>
        <w:t xml:space="preserve">Celem dostawy jest realizacja </w:t>
      </w:r>
      <w:r w:rsidR="00633297" w:rsidRPr="00DF76EB">
        <w:rPr>
          <w:rFonts w:asciiTheme="majorHAnsi" w:hAnsiTheme="majorHAnsi"/>
          <w:sz w:val="20"/>
          <w:szCs w:val="20"/>
        </w:rPr>
        <w:t xml:space="preserve">projektu pn. </w:t>
      </w:r>
      <w:r w:rsidR="00633297" w:rsidRPr="00DF76EB">
        <w:rPr>
          <w:rFonts w:asciiTheme="majorHAnsi" w:hAnsiTheme="majorHAnsi"/>
          <w:b/>
          <w:sz w:val="20"/>
          <w:szCs w:val="20"/>
        </w:rPr>
        <w:t xml:space="preserve">„SPECJALIŚCI I SPECJALISTKI W ZAWODZIE!” </w:t>
      </w:r>
    </w:p>
    <w:p w:rsidR="00CB0B37" w:rsidRPr="00DF76EB" w:rsidRDefault="00CB0B37"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2</w:t>
      </w:r>
    </w:p>
    <w:p w:rsidR="00CB0B37" w:rsidRPr="00DF76EB" w:rsidRDefault="00CB0B37" w:rsidP="00733650">
      <w:pPr>
        <w:numPr>
          <w:ilvl w:val="0"/>
          <w:numId w:val="22"/>
        </w:numPr>
        <w:spacing w:after="60" w:line="276" w:lineRule="auto"/>
        <w:jc w:val="both"/>
        <w:rPr>
          <w:rFonts w:asciiTheme="majorHAnsi" w:hAnsiTheme="majorHAnsi"/>
          <w:sz w:val="20"/>
          <w:szCs w:val="20"/>
        </w:rPr>
      </w:pPr>
      <w:r w:rsidRPr="00DF76EB">
        <w:rPr>
          <w:rFonts w:asciiTheme="majorHAnsi" w:eastAsia="Calibri" w:hAnsiTheme="majorHAnsi" w:cs="Times New Roman"/>
          <w:sz w:val="20"/>
          <w:szCs w:val="20"/>
        </w:rPr>
        <w:t>Wykonawca dostarczy materiały:</w:t>
      </w:r>
    </w:p>
    <w:p w:rsidR="00CB0B37" w:rsidRPr="00DF76EB" w:rsidRDefault="00633297" w:rsidP="00733650">
      <w:pPr>
        <w:numPr>
          <w:ilvl w:val="1"/>
          <w:numId w:val="44"/>
        </w:numPr>
        <w:tabs>
          <w:tab w:val="clear" w:pos="1080"/>
          <w:tab w:val="num" w:pos="851"/>
        </w:tabs>
        <w:spacing w:after="60" w:line="276" w:lineRule="auto"/>
        <w:ind w:left="851" w:hanging="425"/>
        <w:jc w:val="both"/>
        <w:rPr>
          <w:rFonts w:asciiTheme="majorHAnsi" w:hAnsiTheme="majorHAnsi"/>
          <w:sz w:val="20"/>
          <w:szCs w:val="20"/>
        </w:rPr>
      </w:pPr>
      <w:r w:rsidRPr="00DF76EB">
        <w:rPr>
          <w:rFonts w:asciiTheme="majorHAnsi" w:hAnsiTheme="majorHAnsi"/>
          <w:bCs/>
          <w:sz w:val="20"/>
          <w:szCs w:val="20"/>
        </w:rPr>
        <w:t xml:space="preserve">Zadanie nr 1, 2, </w:t>
      </w:r>
      <w:r w:rsidR="00CB0B37" w:rsidRPr="00DF76EB">
        <w:rPr>
          <w:rFonts w:asciiTheme="majorHAnsi" w:hAnsiTheme="majorHAnsi"/>
          <w:bCs/>
          <w:sz w:val="20"/>
          <w:szCs w:val="20"/>
        </w:rPr>
        <w:t>3</w:t>
      </w:r>
      <w:r w:rsidRPr="00DF76EB">
        <w:rPr>
          <w:rFonts w:asciiTheme="majorHAnsi" w:hAnsiTheme="majorHAnsi"/>
          <w:bCs/>
          <w:sz w:val="20"/>
          <w:szCs w:val="20"/>
        </w:rPr>
        <w:t>, 4, 5, 6, 7, 8, 9</w:t>
      </w:r>
      <w:r w:rsidR="00CB0B37" w:rsidRPr="00DF76EB">
        <w:rPr>
          <w:rFonts w:asciiTheme="majorHAnsi" w:hAnsiTheme="majorHAnsi"/>
          <w:sz w:val="20"/>
          <w:szCs w:val="20"/>
        </w:rPr>
        <w:t xml:space="preserve">: jednorazowo </w:t>
      </w:r>
      <w:r w:rsidR="00CB0B37" w:rsidRPr="00DF76EB">
        <w:rPr>
          <w:rFonts w:asciiTheme="majorHAnsi" w:hAnsiTheme="majorHAnsi" w:cs="Calibri"/>
          <w:sz w:val="20"/>
          <w:szCs w:val="20"/>
        </w:rPr>
        <w:t>w ciągu 7 dni od daty zgłoszenia zapotrzebowania przez Zamawiającego,</w:t>
      </w:r>
    </w:p>
    <w:p w:rsidR="00CB0B37" w:rsidRPr="00DF76EB" w:rsidRDefault="00633297" w:rsidP="00733650">
      <w:pPr>
        <w:numPr>
          <w:ilvl w:val="1"/>
          <w:numId w:val="44"/>
        </w:numPr>
        <w:tabs>
          <w:tab w:val="clear" w:pos="1080"/>
          <w:tab w:val="num" w:pos="851"/>
        </w:tabs>
        <w:spacing w:after="60" w:line="276" w:lineRule="auto"/>
        <w:ind w:left="851" w:hanging="425"/>
        <w:jc w:val="both"/>
        <w:rPr>
          <w:rFonts w:asciiTheme="majorHAnsi" w:hAnsiTheme="majorHAnsi"/>
          <w:sz w:val="20"/>
          <w:szCs w:val="20"/>
        </w:rPr>
      </w:pPr>
      <w:r w:rsidRPr="00DF76EB">
        <w:rPr>
          <w:rFonts w:asciiTheme="majorHAnsi" w:hAnsiTheme="majorHAnsi"/>
          <w:bCs/>
          <w:sz w:val="20"/>
          <w:szCs w:val="20"/>
        </w:rPr>
        <w:t>Zadanie nr 10, 11, 12</w:t>
      </w:r>
      <w:r w:rsidR="00CB0B37" w:rsidRPr="00DF76EB">
        <w:rPr>
          <w:rFonts w:asciiTheme="majorHAnsi" w:hAnsiTheme="majorHAnsi"/>
          <w:bCs/>
          <w:sz w:val="20"/>
          <w:szCs w:val="20"/>
        </w:rPr>
        <w:t xml:space="preserve"> – </w:t>
      </w:r>
      <w:r w:rsidR="00CB0B37" w:rsidRPr="00DF76EB">
        <w:rPr>
          <w:rFonts w:asciiTheme="majorHAnsi" w:hAnsiTheme="majorHAnsi"/>
          <w:sz w:val="20"/>
          <w:szCs w:val="20"/>
        </w:rPr>
        <w:t>sukcesywnie w trakcie trwania kursów zgodnie z zapotrzebowaniem zgłoszonym przez Zamawiającego. Dostawa ma nastąpić w okresie nie dłuższym niż 3 dni robocze od zgłoszenia zapotrzebowania przez Zamawiającego.</w:t>
      </w:r>
    </w:p>
    <w:p w:rsidR="00CB0B37" w:rsidRPr="00DF76EB" w:rsidRDefault="00633297" w:rsidP="00733650">
      <w:pPr>
        <w:numPr>
          <w:ilvl w:val="0"/>
          <w:numId w:val="22"/>
        </w:numPr>
        <w:spacing w:after="60" w:line="276" w:lineRule="auto"/>
        <w:jc w:val="both"/>
        <w:rPr>
          <w:rFonts w:asciiTheme="majorHAnsi" w:hAnsiTheme="majorHAnsi"/>
          <w:sz w:val="20"/>
          <w:szCs w:val="20"/>
        </w:rPr>
      </w:pPr>
      <w:r w:rsidRPr="00DF76EB">
        <w:rPr>
          <w:rFonts w:asciiTheme="majorHAnsi" w:hAnsiTheme="majorHAnsi"/>
          <w:sz w:val="20"/>
          <w:szCs w:val="20"/>
        </w:rPr>
        <w:t>Miejsca dostaw</w:t>
      </w:r>
      <w:r w:rsidR="00CB0B37" w:rsidRPr="00DF76EB">
        <w:rPr>
          <w:rFonts w:asciiTheme="majorHAnsi" w:hAnsiTheme="majorHAnsi"/>
          <w:sz w:val="20"/>
          <w:szCs w:val="20"/>
        </w:rPr>
        <w:t>: CKZ Starachowice, ul. Kwiatkowskiego 4</w:t>
      </w:r>
      <w:r w:rsidRPr="00DF76EB">
        <w:rPr>
          <w:rFonts w:asciiTheme="majorHAnsi" w:hAnsiTheme="majorHAnsi"/>
          <w:sz w:val="20"/>
          <w:szCs w:val="20"/>
        </w:rPr>
        <w:t>, CKZ II Kielce, ul. Śląska 9, CKZ Staszów,</w:t>
      </w:r>
      <w:r w:rsidR="00C146A8" w:rsidRPr="00DF76EB">
        <w:rPr>
          <w:rFonts w:asciiTheme="majorHAnsi" w:hAnsiTheme="majorHAnsi"/>
          <w:sz w:val="20"/>
          <w:szCs w:val="20"/>
        </w:rPr>
        <w:t xml:space="preserve">                                          </w:t>
      </w:r>
      <w:r w:rsidRPr="00DF76EB">
        <w:rPr>
          <w:rFonts w:asciiTheme="majorHAnsi" w:hAnsiTheme="majorHAnsi"/>
          <w:sz w:val="20"/>
          <w:szCs w:val="20"/>
        </w:rPr>
        <w:t xml:space="preserve"> ul. Koszarowa 7.</w:t>
      </w:r>
    </w:p>
    <w:p w:rsidR="00CB0B37" w:rsidRPr="00DF76EB" w:rsidRDefault="00CB0B37" w:rsidP="00733650">
      <w:pPr>
        <w:numPr>
          <w:ilvl w:val="0"/>
          <w:numId w:val="22"/>
        </w:numPr>
        <w:spacing w:after="60" w:line="276" w:lineRule="auto"/>
        <w:jc w:val="both"/>
        <w:rPr>
          <w:rFonts w:asciiTheme="majorHAnsi" w:hAnsiTheme="majorHAnsi"/>
          <w:sz w:val="20"/>
          <w:szCs w:val="20"/>
        </w:rPr>
      </w:pPr>
      <w:r w:rsidRPr="00DF76EB">
        <w:rPr>
          <w:rFonts w:asciiTheme="majorHAnsi" w:eastAsia="Calibri" w:hAnsiTheme="majorHAnsi" w:cs="Times New Roman"/>
          <w:sz w:val="20"/>
          <w:szCs w:val="20"/>
        </w:rPr>
        <w:t>Wykonawca powiadomi Zamawiającego o dostawie, co najmniej z dwudniowym wyprzedzeniem.</w:t>
      </w:r>
    </w:p>
    <w:p w:rsidR="00CB0B37" w:rsidRPr="00DF76EB" w:rsidRDefault="00CB0B37" w:rsidP="00733650">
      <w:pPr>
        <w:numPr>
          <w:ilvl w:val="0"/>
          <w:numId w:val="25"/>
        </w:numPr>
        <w:spacing w:after="60" w:line="276" w:lineRule="auto"/>
        <w:ind w:left="357" w:hanging="357"/>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 xml:space="preserve">Wykonawca zapewni takie opakowanie materiałów, jakie jest wymagane, by nie dopuścić do ich uszkodzenia lub pogorszenia ich jakości w trakcie transportu do miejsca dostawy. </w:t>
      </w:r>
    </w:p>
    <w:p w:rsidR="00CB0B37" w:rsidRPr="00DF76EB" w:rsidRDefault="00CB0B37" w:rsidP="00733650">
      <w:pPr>
        <w:numPr>
          <w:ilvl w:val="0"/>
          <w:numId w:val="25"/>
        </w:numPr>
        <w:spacing w:after="60" w:line="276" w:lineRule="auto"/>
        <w:ind w:left="357" w:hanging="357"/>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Materiały będą oznaczony zgodnie z obowiązującymi przepisami, a w szczególności znakami bezpieczeństwa.</w:t>
      </w:r>
    </w:p>
    <w:p w:rsidR="00CB0B37" w:rsidRPr="00DF76EB" w:rsidRDefault="00CB0B37" w:rsidP="00733650">
      <w:pPr>
        <w:numPr>
          <w:ilvl w:val="0"/>
          <w:numId w:val="25"/>
        </w:numPr>
        <w:spacing w:after="60" w:line="276" w:lineRule="auto"/>
        <w:ind w:left="357" w:hanging="357"/>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 xml:space="preserve">Wykonawca umożliwi Zamawiającemu sprawdzenie materiałów w celu jego odbioru w miejscu dostawy. Sprawdzenie materiałów będzie polegało na upewnieniu się, że materiały są wolne od wad fizycznych, </w:t>
      </w:r>
      <w:r w:rsidR="00633297" w:rsidRPr="00DF76EB">
        <w:rPr>
          <w:rFonts w:asciiTheme="majorHAnsi" w:eastAsia="Calibri" w:hAnsiTheme="majorHAnsi" w:cs="Times New Roman"/>
          <w:sz w:val="20"/>
          <w:szCs w:val="20"/>
        </w:rPr>
        <w:t xml:space="preserve">                     </w:t>
      </w:r>
      <w:r w:rsidRPr="00DF76EB">
        <w:rPr>
          <w:rFonts w:asciiTheme="majorHAnsi" w:eastAsia="Calibri" w:hAnsiTheme="majorHAnsi" w:cs="Times New Roman"/>
          <w:sz w:val="20"/>
          <w:szCs w:val="20"/>
        </w:rPr>
        <w:t xml:space="preserve">a w szczególności, że materiały odpowiadają wymogom określonym w charakterystyce. Na okoliczność odbioru materiałów Wykonawca sporządza protokół </w:t>
      </w:r>
      <w:r w:rsidRPr="00DF76EB">
        <w:rPr>
          <w:rFonts w:asciiTheme="majorHAnsi" w:hAnsiTheme="majorHAnsi" w:cs="Tahoma"/>
          <w:sz w:val="20"/>
          <w:szCs w:val="20"/>
        </w:rPr>
        <w:t>określający nazwę i ilość przedmiotu zamówienia</w:t>
      </w:r>
      <w:r w:rsidRPr="00DF76EB">
        <w:rPr>
          <w:rFonts w:asciiTheme="majorHAnsi" w:eastAsia="Calibri" w:hAnsiTheme="majorHAnsi" w:cs="Times New Roman"/>
          <w:sz w:val="20"/>
          <w:szCs w:val="20"/>
        </w:rPr>
        <w:t>.</w:t>
      </w:r>
    </w:p>
    <w:p w:rsidR="00CB0B37" w:rsidRPr="00DF76EB" w:rsidRDefault="00CB0B37" w:rsidP="00733650">
      <w:pPr>
        <w:numPr>
          <w:ilvl w:val="0"/>
          <w:numId w:val="25"/>
        </w:numPr>
        <w:spacing w:after="60" w:line="276" w:lineRule="auto"/>
        <w:ind w:left="357" w:hanging="357"/>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Wykonawca wyda Zamawiającemu dokumenty, które dotyczą tych materiałów, przede wszystkim karty gwarancyj</w:t>
      </w:r>
      <w:r w:rsidR="00C146A8" w:rsidRPr="00DF76EB">
        <w:rPr>
          <w:rFonts w:asciiTheme="majorHAnsi" w:eastAsia="Calibri" w:hAnsiTheme="majorHAnsi" w:cs="Times New Roman"/>
          <w:sz w:val="20"/>
          <w:szCs w:val="20"/>
        </w:rPr>
        <w:t xml:space="preserve">ne i instrukcje obsługi sprzętu, </w:t>
      </w:r>
      <w:r w:rsidRPr="00DF76EB">
        <w:rPr>
          <w:rFonts w:asciiTheme="majorHAnsi" w:eastAsia="Calibri" w:hAnsiTheme="majorHAnsi" w:cs="Times New Roman"/>
          <w:sz w:val="20"/>
          <w:szCs w:val="20"/>
        </w:rPr>
        <w:t>jeśli dotyczy.</w:t>
      </w:r>
    </w:p>
    <w:p w:rsidR="00CB0B37" w:rsidRPr="00DF76EB" w:rsidRDefault="00CB0B37" w:rsidP="00733650">
      <w:pPr>
        <w:numPr>
          <w:ilvl w:val="0"/>
          <w:numId w:val="25"/>
        </w:numPr>
        <w:spacing w:after="60" w:line="276" w:lineRule="auto"/>
        <w:ind w:left="357" w:hanging="357"/>
        <w:jc w:val="both"/>
        <w:rPr>
          <w:rFonts w:asciiTheme="majorHAnsi" w:eastAsia="Calibri" w:hAnsiTheme="majorHAnsi" w:cs="Times New Roman"/>
          <w:b/>
          <w:bCs/>
          <w:sz w:val="20"/>
          <w:szCs w:val="20"/>
        </w:rPr>
      </w:pPr>
      <w:r w:rsidRPr="00DF76EB">
        <w:rPr>
          <w:rFonts w:asciiTheme="majorHAnsi" w:eastAsia="Calibri" w:hAnsiTheme="majorHAnsi" w:cs="Times New Roman"/>
          <w:sz w:val="20"/>
          <w:szCs w:val="20"/>
        </w:rPr>
        <w:lastRenderedPageBreak/>
        <w:t xml:space="preserve">Korzyści i ciężary związane ze sprzętem oraz niebezpieczeństwo przypadkowej utraty lub uszkodzenia materiałów przechodzą na Zamawiającego z chwilą wydania materiałów Zamawiającemu. Za dzień wydania </w:t>
      </w:r>
      <w:r w:rsidR="00C146A8" w:rsidRPr="00DF76EB">
        <w:rPr>
          <w:rFonts w:asciiTheme="majorHAnsi" w:eastAsia="Calibri" w:hAnsiTheme="majorHAnsi" w:cs="Times New Roman"/>
          <w:sz w:val="20"/>
          <w:szCs w:val="20"/>
        </w:rPr>
        <w:t>materiałów Z</w:t>
      </w:r>
      <w:r w:rsidRPr="00DF76EB">
        <w:rPr>
          <w:rFonts w:asciiTheme="majorHAnsi" w:eastAsia="Calibri" w:hAnsiTheme="majorHAnsi" w:cs="Times New Roman"/>
          <w:sz w:val="20"/>
          <w:szCs w:val="20"/>
        </w:rPr>
        <w:t>amawiającemu uważa się dzień, w którym materiały został</w:t>
      </w:r>
      <w:r w:rsidR="00C146A8" w:rsidRPr="00DF76EB">
        <w:rPr>
          <w:rFonts w:asciiTheme="majorHAnsi" w:eastAsia="Calibri" w:hAnsiTheme="majorHAnsi" w:cs="Times New Roman"/>
          <w:sz w:val="20"/>
          <w:szCs w:val="20"/>
        </w:rPr>
        <w:t>y odebrane</w:t>
      </w:r>
      <w:r w:rsidRPr="00DF76EB">
        <w:rPr>
          <w:rFonts w:asciiTheme="majorHAnsi" w:eastAsia="Calibri" w:hAnsiTheme="majorHAnsi" w:cs="Times New Roman"/>
          <w:sz w:val="20"/>
          <w:szCs w:val="20"/>
        </w:rPr>
        <w:t xml:space="preserve"> przez Zamawiającego zgodnie z procedurą określoną w ust.6.</w:t>
      </w:r>
    </w:p>
    <w:p w:rsidR="00CB0B37" w:rsidRPr="00DF76EB" w:rsidRDefault="00CB0B37"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3</w:t>
      </w:r>
    </w:p>
    <w:p w:rsidR="00CB0B37" w:rsidRPr="00DF76EB" w:rsidRDefault="00CB0B37" w:rsidP="00733650">
      <w:pPr>
        <w:keepLines/>
        <w:numPr>
          <w:ilvl w:val="0"/>
          <w:numId w:val="21"/>
        </w:numPr>
        <w:autoSpaceDE w:val="0"/>
        <w:spacing w:after="60" w:line="276" w:lineRule="auto"/>
        <w:ind w:left="357" w:hanging="357"/>
        <w:jc w:val="both"/>
        <w:rPr>
          <w:rFonts w:asciiTheme="majorHAnsi" w:eastAsia="Calibri" w:hAnsiTheme="majorHAnsi" w:cs="Times New Roman"/>
          <w:color w:val="000000"/>
          <w:sz w:val="20"/>
          <w:szCs w:val="20"/>
        </w:rPr>
      </w:pPr>
      <w:r w:rsidRPr="00DF76EB">
        <w:rPr>
          <w:rFonts w:asciiTheme="majorHAnsi" w:eastAsia="Calibri" w:hAnsiTheme="majorHAnsi" w:cs="Times New Roman"/>
          <w:sz w:val="20"/>
          <w:szCs w:val="20"/>
        </w:rPr>
        <w:t xml:space="preserve">Strony </w:t>
      </w:r>
      <w:r w:rsidRPr="00DF76EB">
        <w:rPr>
          <w:rFonts w:asciiTheme="majorHAnsi" w:eastAsia="Calibri" w:hAnsiTheme="majorHAnsi" w:cs="Times New Roman"/>
          <w:color w:val="000000"/>
          <w:sz w:val="20"/>
          <w:szCs w:val="20"/>
        </w:rPr>
        <w:t xml:space="preserve">ustalają cenę za materiały na podstawie oferty w kwocie </w:t>
      </w:r>
      <w:r w:rsidRPr="00DF76EB">
        <w:rPr>
          <w:rFonts w:asciiTheme="majorHAnsi" w:eastAsia="Calibri" w:hAnsiTheme="majorHAnsi" w:cs="Times New Roman"/>
          <w:b/>
          <w:color w:val="000000"/>
          <w:sz w:val="20"/>
          <w:szCs w:val="20"/>
        </w:rPr>
        <w:t>…</w:t>
      </w:r>
      <w:r w:rsidR="00A572E8" w:rsidRPr="00DF76EB">
        <w:rPr>
          <w:rFonts w:asciiTheme="majorHAnsi" w:eastAsia="Calibri" w:hAnsiTheme="majorHAnsi" w:cs="Times New Roman"/>
          <w:b/>
          <w:color w:val="000000"/>
          <w:sz w:val="20"/>
          <w:szCs w:val="20"/>
        </w:rPr>
        <w:t>……………</w:t>
      </w:r>
      <w:r w:rsidRPr="00DF76EB">
        <w:rPr>
          <w:rFonts w:asciiTheme="majorHAnsi" w:eastAsia="Calibri" w:hAnsiTheme="majorHAnsi" w:cs="Times New Roman"/>
          <w:b/>
          <w:color w:val="000000"/>
          <w:sz w:val="20"/>
          <w:szCs w:val="20"/>
        </w:rPr>
        <w:t xml:space="preserve"> zł brutto</w:t>
      </w:r>
      <w:r w:rsidRPr="00DF76EB">
        <w:rPr>
          <w:rFonts w:asciiTheme="majorHAnsi" w:eastAsia="Calibri" w:hAnsiTheme="majorHAnsi" w:cs="Times New Roman"/>
          <w:color w:val="000000"/>
          <w:sz w:val="20"/>
          <w:szCs w:val="20"/>
        </w:rPr>
        <w:t xml:space="preserve"> (słownie: ……</w:t>
      </w:r>
      <w:r w:rsidR="00A572E8" w:rsidRPr="00DF76EB">
        <w:rPr>
          <w:rFonts w:asciiTheme="majorHAnsi" w:eastAsia="Calibri" w:hAnsiTheme="majorHAnsi" w:cs="Times New Roman"/>
          <w:color w:val="000000"/>
          <w:sz w:val="20"/>
          <w:szCs w:val="20"/>
        </w:rPr>
        <w:t>………...</w:t>
      </w:r>
      <w:r w:rsidRPr="00DF76EB">
        <w:rPr>
          <w:rFonts w:asciiTheme="majorHAnsi" w:eastAsia="Calibri" w:hAnsiTheme="majorHAnsi" w:cs="Times New Roman"/>
          <w:color w:val="000000"/>
          <w:sz w:val="20"/>
          <w:szCs w:val="20"/>
        </w:rPr>
        <w:t>…). Cena obejmuje koszty transportu.</w:t>
      </w:r>
      <w:r w:rsidR="009C2A50" w:rsidRPr="00DF76EB">
        <w:rPr>
          <w:rFonts w:asciiTheme="majorHAnsi" w:eastAsia="Calibri" w:hAnsiTheme="majorHAnsi" w:cs="Times New Roman"/>
          <w:color w:val="000000"/>
          <w:sz w:val="20"/>
          <w:szCs w:val="20"/>
        </w:rPr>
        <w:t xml:space="preserve"> W przypadku realizacji przez Wykonawcę zadań 10,11,12 cena obejmuje również koszty dzierżawy i transportu butli na gazy techniczne.</w:t>
      </w:r>
    </w:p>
    <w:p w:rsidR="00CB0B37" w:rsidRPr="00DF76EB" w:rsidRDefault="00CB0B37" w:rsidP="00733650">
      <w:pPr>
        <w:keepLines/>
        <w:numPr>
          <w:ilvl w:val="0"/>
          <w:numId w:val="21"/>
        </w:numPr>
        <w:autoSpaceDE w:val="0"/>
        <w:spacing w:after="60" w:line="276" w:lineRule="auto"/>
        <w:ind w:left="357" w:hanging="357"/>
        <w:jc w:val="both"/>
        <w:rPr>
          <w:rFonts w:asciiTheme="majorHAnsi" w:eastAsia="Calibri" w:hAnsiTheme="majorHAnsi" w:cs="Times New Roman"/>
          <w:color w:val="000000"/>
          <w:sz w:val="20"/>
          <w:szCs w:val="20"/>
        </w:rPr>
      </w:pPr>
      <w:r w:rsidRPr="00DF76EB">
        <w:rPr>
          <w:rFonts w:asciiTheme="majorHAnsi" w:eastAsia="Calibri" w:hAnsiTheme="majorHAnsi" w:cs="Times New Roman"/>
          <w:color w:val="000000"/>
          <w:sz w:val="20"/>
          <w:szCs w:val="20"/>
        </w:rPr>
        <w:t>Zapłata ceny nastąpi po odbiorze materiałów i otrzymaniu przez Zamawiającego faktury VAT/rachunku, przelewem na konto bankowe Wykonawcy wskazane w fakturze/rachunku oraz bezusterkowego protokołu odbioru.</w:t>
      </w:r>
    </w:p>
    <w:p w:rsidR="00CB0B37" w:rsidRPr="00DF76EB" w:rsidRDefault="00CB0B37" w:rsidP="00733650">
      <w:pPr>
        <w:keepLines/>
        <w:numPr>
          <w:ilvl w:val="0"/>
          <w:numId w:val="21"/>
        </w:numPr>
        <w:autoSpaceDE w:val="0"/>
        <w:spacing w:after="60" w:line="276" w:lineRule="auto"/>
        <w:jc w:val="both"/>
        <w:rPr>
          <w:rFonts w:asciiTheme="majorHAnsi" w:eastAsia="Calibri" w:hAnsiTheme="majorHAnsi" w:cs="Tahoma"/>
          <w:sz w:val="20"/>
          <w:szCs w:val="20"/>
        </w:rPr>
      </w:pPr>
      <w:r w:rsidRPr="00DF76EB">
        <w:rPr>
          <w:rFonts w:asciiTheme="majorHAnsi" w:eastAsia="Calibri" w:hAnsiTheme="majorHAnsi" w:cs="Times New Roman"/>
          <w:sz w:val="20"/>
          <w:szCs w:val="20"/>
        </w:rPr>
        <w:t>Zamawiający dokona zapłaty, na podstawie faktury/rachunku w terminie do 30 dni od dnia otrzymania przez Zamawiającego prawidłowo wystawionej faktury.</w:t>
      </w:r>
    </w:p>
    <w:p w:rsidR="00CB0B37" w:rsidRPr="00DF76EB" w:rsidRDefault="00CB0B37" w:rsidP="00733650">
      <w:pPr>
        <w:keepLines/>
        <w:numPr>
          <w:ilvl w:val="0"/>
          <w:numId w:val="21"/>
        </w:numPr>
        <w:autoSpaceDE w:val="0"/>
        <w:spacing w:after="60" w:line="276" w:lineRule="auto"/>
        <w:ind w:left="357" w:hanging="357"/>
        <w:jc w:val="both"/>
        <w:rPr>
          <w:rFonts w:asciiTheme="majorHAnsi" w:eastAsia="Calibri" w:hAnsiTheme="majorHAnsi" w:cs="Tahoma"/>
          <w:sz w:val="20"/>
          <w:szCs w:val="20"/>
        </w:rPr>
      </w:pPr>
      <w:r w:rsidRPr="00DF76EB">
        <w:rPr>
          <w:rFonts w:asciiTheme="majorHAnsi" w:eastAsia="Calibri" w:hAnsiTheme="majorHAnsi" w:cs="Tahoma"/>
          <w:spacing w:val="5"/>
          <w:sz w:val="20"/>
          <w:szCs w:val="20"/>
        </w:rPr>
        <w:t xml:space="preserve">Wykonawca, na fakturze/rachunku, zobowiązany jest zamieścić informację o numerze umowy </w:t>
      </w:r>
      <w:r w:rsidRPr="00DF76EB">
        <w:rPr>
          <w:rFonts w:asciiTheme="majorHAnsi" w:eastAsia="Calibri" w:hAnsiTheme="majorHAnsi" w:cs="Tahoma"/>
          <w:spacing w:val="5"/>
          <w:sz w:val="20"/>
          <w:szCs w:val="20"/>
        </w:rPr>
        <w:br/>
        <w:t>i nazwie projektu.</w:t>
      </w:r>
    </w:p>
    <w:p w:rsidR="00CB0B37" w:rsidRPr="00DF76EB" w:rsidRDefault="00CB0B37" w:rsidP="00733650">
      <w:pPr>
        <w:keepLines/>
        <w:numPr>
          <w:ilvl w:val="0"/>
          <w:numId w:val="21"/>
        </w:numPr>
        <w:autoSpaceDE w:val="0"/>
        <w:spacing w:after="200" w:line="276" w:lineRule="auto"/>
        <w:ind w:left="357" w:hanging="357"/>
        <w:jc w:val="both"/>
        <w:rPr>
          <w:rFonts w:asciiTheme="majorHAnsi" w:eastAsia="Calibri" w:hAnsiTheme="majorHAnsi" w:cs="Times New Roman"/>
          <w:color w:val="000000"/>
          <w:sz w:val="20"/>
          <w:szCs w:val="20"/>
        </w:rPr>
      </w:pPr>
      <w:r w:rsidRPr="00DF76EB">
        <w:rPr>
          <w:rFonts w:asciiTheme="majorHAnsi" w:eastAsia="Calibri" w:hAnsiTheme="majorHAnsi" w:cs="Times New Roman"/>
          <w:color w:val="000000"/>
          <w:sz w:val="20"/>
          <w:szCs w:val="20"/>
        </w:rPr>
        <w:t xml:space="preserve">Zamawiający dokona zapłaty za faktycznie dostarczone ilości przedmiotu zamówienia według cen jednostkowych, które </w:t>
      </w:r>
      <w:r w:rsidR="000317BD" w:rsidRPr="00DF76EB">
        <w:rPr>
          <w:rFonts w:asciiTheme="majorHAnsi" w:eastAsia="Calibri" w:hAnsiTheme="majorHAnsi" w:cs="Times New Roman"/>
          <w:color w:val="000000"/>
          <w:sz w:val="20"/>
          <w:szCs w:val="20"/>
        </w:rPr>
        <w:t xml:space="preserve">zostały </w:t>
      </w:r>
      <w:r w:rsidR="001D1498" w:rsidRPr="00DF76EB">
        <w:rPr>
          <w:rFonts w:asciiTheme="majorHAnsi" w:eastAsia="Calibri" w:hAnsiTheme="majorHAnsi" w:cs="Times New Roman"/>
          <w:color w:val="000000"/>
          <w:sz w:val="20"/>
          <w:szCs w:val="20"/>
        </w:rPr>
        <w:t xml:space="preserve">określone </w:t>
      </w:r>
      <w:r w:rsidR="000317BD" w:rsidRPr="00DF76EB">
        <w:rPr>
          <w:rFonts w:asciiTheme="majorHAnsi" w:eastAsia="Calibri" w:hAnsiTheme="majorHAnsi" w:cs="Times New Roman"/>
          <w:color w:val="000000"/>
          <w:sz w:val="20"/>
          <w:szCs w:val="20"/>
        </w:rPr>
        <w:t>przez Wykonawcę przed podpisaniem</w:t>
      </w:r>
      <w:r w:rsidRPr="00DF76EB">
        <w:rPr>
          <w:rFonts w:asciiTheme="majorHAnsi" w:eastAsia="Calibri" w:hAnsiTheme="majorHAnsi" w:cs="Times New Roman"/>
          <w:color w:val="000000"/>
          <w:sz w:val="20"/>
          <w:szCs w:val="20"/>
        </w:rPr>
        <w:t xml:space="preserve"> umowy.</w:t>
      </w:r>
    </w:p>
    <w:p w:rsidR="001D1498" w:rsidRPr="00DF76EB" w:rsidRDefault="001D1498" w:rsidP="00733650">
      <w:pPr>
        <w:keepLines/>
        <w:numPr>
          <w:ilvl w:val="0"/>
          <w:numId w:val="21"/>
        </w:numPr>
        <w:autoSpaceDE w:val="0"/>
        <w:spacing w:after="200" w:line="276" w:lineRule="auto"/>
        <w:ind w:left="357" w:hanging="357"/>
        <w:jc w:val="both"/>
        <w:rPr>
          <w:rFonts w:asciiTheme="majorHAnsi" w:eastAsia="Calibri" w:hAnsiTheme="majorHAnsi" w:cs="Times New Roman"/>
          <w:color w:val="000000"/>
          <w:sz w:val="20"/>
          <w:szCs w:val="20"/>
        </w:rPr>
      </w:pPr>
      <w:r w:rsidRPr="00DF76EB">
        <w:rPr>
          <w:rFonts w:asciiTheme="majorHAnsi" w:eastAsia="Calibri" w:hAnsiTheme="majorHAnsi" w:cs="Times New Roman"/>
          <w:color w:val="000000"/>
          <w:sz w:val="20"/>
          <w:szCs w:val="20"/>
        </w:rPr>
        <w:t>Formularz z cenami jednostkowymi zaakceptowany przez Zamawiającego stanowi załącznik do Umowy.</w:t>
      </w:r>
    </w:p>
    <w:p w:rsidR="00D83EC3" w:rsidRPr="00DF76EB" w:rsidRDefault="00D83EC3" w:rsidP="00733650">
      <w:pPr>
        <w:keepLines/>
        <w:numPr>
          <w:ilvl w:val="0"/>
          <w:numId w:val="21"/>
        </w:numPr>
        <w:autoSpaceDE w:val="0"/>
        <w:spacing w:line="276" w:lineRule="auto"/>
        <w:jc w:val="both"/>
        <w:rPr>
          <w:rFonts w:asciiTheme="majorHAnsi" w:eastAsia="Calibri" w:hAnsiTheme="majorHAnsi" w:cs="Tahoma"/>
          <w:b/>
          <w:sz w:val="20"/>
          <w:szCs w:val="20"/>
        </w:rPr>
      </w:pPr>
      <w:r w:rsidRPr="00DF76EB">
        <w:rPr>
          <w:rFonts w:asciiTheme="majorHAnsi" w:hAnsiTheme="majorHAnsi" w:cs="Calibri"/>
          <w:sz w:val="20"/>
          <w:szCs w:val="20"/>
        </w:rPr>
        <w:t xml:space="preserve">Strony postanawiają, że jeżeli w okresie 12 miesięcy od udzielenia zamówienia podstawowego </w:t>
      </w:r>
      <w:r w:rsidRPr="00DF76EB">
        <w:rPr>
          <w:rFonts w:asciiTheme="majorHAnsi" w:hAnsiTheme="majorHAnsi" w:cs="Calibri"/>
          <w:iCs/>
          <w:sz w:val="20"/>
          <w:szCs w:val="20"/>
        </w:rPr>
        <w:t>zajdzie konieczność wykonania zamówień uzupełniających przewidzianych w ogłoszeniu o zamówieniu                                                dla zamówienia podstawowego, a stanowiących nie więcej niż 50 % wartości zamówienia podstawowego i polegających na powtórzeniu tego samego rodzaju zamówienia</w:t>
      </w:r>
      <w:r w:rsidRPr="00DF76EB">
        <w:rPr>
          <w:rFonts w:asciiTheme="majorHAnsi" w:hAnsiTheme="majorHAnsi" w:cs="Calibri"/>
          <w:sz w:val="20"/>
          <w:szCs w:val="20"/>
        </w:rPr>
        <w:t>, to Wykonawca wykona je na tych warunkach finansowych.</w:t>
      </w:r>
    </w:p>
    <w:p w:rsidR="00CB0B37" w:rsidRPr="00DF76EB" w:rsidRDefault="00CB0B37" w:rsidP="00733650">
      <w:pPr>
        <w:keepLines/>
        <w:autoSpaceDE w:val="0"/>
        <w:spacing w:after="60" w:line="276" w:lineRule="auto"/>
        <w:jc w:val="center"/>
        <w:rPr>
          <w:rFonts w:asciiTheme="majorHAnsi" w:eastAsia="Calibri" w:hAnsiTheme="majorHAnsi" w:cs="Times New Roman"/>
          <w:b/>
          <w:sz w:val="20"/>
          <w:szCs w:val="20"/>
        </w:rPr>
      </w:pPr>
      <w:r w:rsidRPr="00DF76EB">
        <w:rPr>
          <w:rFonts w:asciiTheme="majorHAnsi" w:eastAsia="Calibri" w:hAnsiTheme="majorHAnsi" w:cs="Times New Roman"/>
          <w:b/>
          <w:sz w:val="20"/>
          <w:szCs w:val="20"/>
        </w:rPr>
        <w:t>§ 4</w:t>
      </w:r>
    </w:p>
    <w:p w:rsidR="00DF76EB" w:rsidRPr="00DF76EB" w:rsidRDefault="00DF76EB" w:rsidP="00733650">
      <w:pPr>
        <w:pStyle w:val="Tytu"/>
        <w:numPr>
          <w:ilvl w:val="1"/>
          <w:numId w:val="24"/>
        </w:numPr>
        <w:tabs>
          <w:tab w:val="clear" w:pos="2291"/>
        </w:tabs>
        <w:spacing w:line="276" w:lineRule="auto"/>
        <w:ind w:left="284" w:hanging="284"/>
        <w:jc w:val="both"/>
        <w:rPr>
          <w:rFonts w:asciiTheme="majorHAnsi" w:hAnsiTheme="majorHAnsi"/>
          <w:b w:val="0"/>
          <w:i/>
          <w:sz w:val="20"/>
        </w:rPr>
      </w:pPr>
      <w:r w:rsidRPr="00DF76EB">
        <w:rPr>
          <w:rFonts w:asciiTheme="majorHAnsi" w:hAnsiTheme="majorHAnsi"/>
          <w:b w:val="0"/>
          <w:sz w:val="20"/>
        </w:rPr>
        <w:t>Wykonawca udziela Zamawiającemu gwarancji jakości na materiały będące przedmiotem umowy na okres 24 miesięcy od daty podpisania protokołu odbioru.</w:t>
      </w:r>
    </w:p>
    <w:p w:rsidR="00DF76EB" w:rsidRPr="00DF76EB" w:rsidRDefault="00DF76EB" w:rsidP="00733650">
      <w:pPr>
        <w:pStyle w:val="Tytu"/>
        <w:numPr>
          <w:ilvl w:val="1"/>
          <w:numId w:val="24"/>
        </w:numPr>
        <w:tabs>
          <w:tab w:val="clear" w:pos="2291"/>
        </w:tabs>
        <w:spacing w:line="276" w:lineRule="auto"/>
        <w:ind w:left="284" w:hanging="284"/>
        <w:jc w:val="both"/>
        <w:rPr>
          <w:rFonts w:asciiTheme="majorHAnsi" w:hAnsiTheme="majorHAnsi"/>
          <w:b w:val="0"/>
          <w:i/>
          <w:sz w:val="20"/>
        </w:rPr>
      </w:pPr>
      <w:r w:rsidRPr="00DF76EB">
        <w:rPr>
          <w:rFonts w:asciiTheme="majorHAnsi" w:hAnsiTheme="majorHAnsi"/>
          <w:b w:val="0"/>
          <w:sz w:val="20"/>
        </w:rPr>
        <w:t xml:space="preserve">Odpowiedzialność z tytułu gwarancji jakości obejmuje zarówno wady powstałe z przyczyn tkwiących w materiałach w chwili dokonania odbioru przez Zamawiającego jak i wszelkie inne wady fizyczne materiałów powstałe po ich odbiorze. </w:t>
      </w:r>
    </w:p>
    <w:p w:rsidR="00DF76EB" w:rsidRPr="00DF76EB" w:rsidRDefault="00DF76EB" w:rsidP="00733650">
      <w:pPr>
        <w:widowControl w:val="0"/>
        <w:numPr>
          <w:ilvl w:val="1"/>
          <w:numId w:val="24"/>
        </w:numPr>
        <w:tabs>
          <w:tab w:val="clear" w:pos="2291"/>
        </w:tabs>
        <w:autoSpaceDE w:val="0"/>
        <w:autoSpaceDN w:val="0"/>
        <w:adjustRightInd w:val="0"/>
        <w:spacing w:line="276" w:lineRule="auto"/>
        <w:ind w:left="284" w:hanging="284"/>
        <w:jc w:val="both"/>
        <w:rPr>
          <w:rFonts w:asciiTheme="majorHAnsi" w:hAnsiTheme="majorHAnsi"/>
          <w:i/>
          <w:sz w:val="20"/>
          <w:szCs w:val="20"/>
        </w:rPr>
      </w:pPr>
      <w:r w:rsidRPr="00DF76EB">
        <w:rPr>
          <w:rFonts w:asciiTheme="majorHAnsi" w:hAnsiTheme="majorHAnsi"/>
          <w:sz w:val="20"/>
          <w:szCs w:val="20"/>
        </w:rPr>
        <w:t>W ramach gwarancji, Wykonawca odbierze materiały wadliwe z miejsca dostawy, a następnie dostarczy w to miejsce materiały wolne od wad. Wykonawca dokona powyższego odbioru i zwrotu na własny koszt. Czas wymiany na wolny od wad wynosi 3 dni.</w:t>
      </w:r>
    </w:p>
    <w:p w:rsidR="00DF76EB" w:rsidRPr="00733650" w:rsidRDefault="00DF76EB" w:rsidP="00733650">
      <w:pPr>
        <w:widowControl w:val="0"/>
        <w:numPr>
          <w:ilvl w:val="1"/>
          <w:numId w:val="24"/>
        </w:numPr>
        <w:tabs>
          <w:tab w:val="clear" w:pos="2291"/>
        </w:tabs>
        <w:autoSpaceDE w:val="0"/>
        <w:autoSpaceDN w:val="0"/>
        <w:adjustRightInd w:val="0"/>
        <w:spacing w:line="276" w:lineRule="auto"/>
        <w:ind w:left="284" w:hanging="284"/>
        <w:jc w:val="both"/>
        <w:rPr>
          <w:rFonts w:asciiTheme="majorHAnsi" w:hAnsiTheme="majorHAnsi"/>
          <w:i/>
          <w:sz w:val="20"/>
          <w:szCs w:val="20"/>
        </w:rPr>
      </w:pPr>
      <w:r w:rsidRPr="00DF76EB">
        <w:rPr>
          <w:rFonts w:asciiTheme="majorHAnsi" w:hAnsiTheme="majorHAnsi"/>
          <w:sz w:val="20"/>
          <w:szCs w:val="20"/>
        </w:rPr>
        <w:t>Postanowienia niniejszego paragrafu nie uchybiają uprawnieniom Zamawiającego z tytułu rękojmi za wady, o których mowa w art. 556-576 Kodeksu cywilnego. Okres rękojmi równy jest okresowi gwarancji wskazanemu w ust. 1.</w:t>
      </w:r>
    </w:p>
    <w:p w:rsidR="00CB0B37" w:rsidRPr="00DF76EB" w:rsidRDefault="00CB0B37"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5</w:t>
      </w:r>
    </w:p>
    <w:p w:rsidR="00CB0B37" w:rsidRPr="00DF76EB" w:rsidRDefault="00C146A8" w:rsidP="00733650">
      <w:pPr>
        <w:keepLines/>
        <w:numPr>
          <w:ilvl w:val="0"/>
          <w:numId w:val="18"/>
        </w:numPr>
        <w:autoSpaceDE w:val="0"/>
        <w:spacing w:after="60" w:line="276" w:lineRule="auto"/>
        <w:ind w:left="360"/>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W przypadku niewykonania lub nie</w:t>
      </w:r>
      <w:r w:rsidR="00CB0B37" w:rsidRPr="00DF76EB">
        <w:rPr>
          <w:rFonts w:asciiTheme="majorHAnsi" w:eastAsia="Calibri" w:hAnsiTheme="majorHAnsi" w:cs="Times New Roman"/>
          <w:sz w:val="20"/>
          <w:szCs w:val="20"/>
        </w:rPr>
        <w:t xml:space="preserve">należytego </w:t>
      </w:r>
      <w:r w:rsidRPr="00DF76EB">
        <w:rPr>
          <w:rFonts w:asciiTheme="majorHAnsi" w:eastAsia="Calibri" w:hAnsiTheme="majorHAnsi" w:cs="Times New Roman"/>
          <w:sz w:val="20"/>
          <w:szCs w:val="20"/>
        </w:rPr>
        <w:t xml:space="preserve">wykonania umowy przez Wykonawcę, </w:t>
      </w:r>
      <w:r w:rsidR="00CB0B37" w:rsidRPr="00DF76EB">
        <w:rPr>
          <w:rFonts w:asciiTheme="majorHAnsi" w:eastAsia="Calibri" w:hAnsiTheme="majorHAnsi" w:cs="Times New Roman"/>
          <w:sz w:val="20"/>
          <w:szCs w:val="20"/>
        </w:rPr>
        <w:t>Zamawiający może naliczyć karę umowną w następujących przypadkach i wysokościach:</w:t>
      </w:r>
    </w:p>
    <w:p w:rsidR="00CB0B37" w:rsidRPr="00DF76EB" w:rsidRDefault="00CB0B37" w:rsidP="00733650">
      <w:pPr>
        <w:keepLines/>
        <w:numPr>
          <w:ilvl w:val="1"/>
          <w:numId w:val="45"/>
        </w:numPr>
        <w:tabs>
          <w:tab w:val="clear" w:pos="972"/>
          <w:tab w:val="num" w:pos="851"/>
        </w:tabs>
        <w:autoSpaceDE w:val="0"/>
        <w:spacing w:after="60" w:line="276" w:lineRule="auto"/>
        <w:ind w:left="851" w:hanging="425"/>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za opóźnienie w przekazaniu przedmiotu umowy w wysoko</w:t>
      </w:r>
      <w:r w:rsidR="001D1498" w:rsidRPr="00DF76EB">
        <w:rPr>
          <w:rFonts w:asciiTheme="majorHAnsi" w:eastAsia="Calibri" w:hAnsiTheme="majorHAnsi" w:cs="Times New Roman"/>
          <w:sz w:val="20"/>
          <w:szCs w:val="20"/>
        </w:rPr>
        <w:t>ści 1</w:t>
      </w:r>
      <w:r w:rsidRPr="00DF76EB">
        <w:rPr>
          <w:rFonts w:asciiTheme="majorHAnsi" w:eastAsia="Calibri" w:hAnsiTheme="majorHAnsi" w:cs="Times New Roman"/>
          <w:sz w:val="20"/>
          <w:szCs w:val="20"/>
        </w:rPr>
        <w:t xml:space="preserve"> % ceny </w:t>
      </w:r>
      <w:r w:rsidR="00DF76EB" w:rsidRPr="00DF76EB">
        <w:rPr>
          <w:rFonts w:asciiTheme="majorHAnsi" w:eastAsia="Calibri" w:hAnsiTheme="majorHAnsi" w:cs="Times New Roman"/>
          <w:sz w:val="20"/>
          <w:szCs w:val="20"/>
        </w:rPr>
        <w:t xml:space="preserve">określonej w </w:t>
      </w:r>
      <w:r w:rsidR="00DF76EB" w:rsidRPr="00DF76EB">
        <w:rPr>
          <w:rFonts w:asciiTheme="majorHAnsi" w:eastAsia="Calibri" w:hAnsiTheme="majorHAnsi" w:cs="Times New Roman"/>
          <w:bCs/>
          <w:sz w:val="20"/>
          <w:szCs w:val="20"/>
        </w:rPr>
        <w:t xml:space="preserve">§3 ust. 1 </w:t>
      </w:r>
      <w:r w:rsidRPr="00DF76EB">
        <w:rPr>
          <w:rFonts w:asciiTheme="majorHAnsi" w:eastAsia="Calibri" w:hAnsiTheme="majorHAnsi" w:cs="Times New Roman"/>
          <w:sz w:val="20"/>
          <w:szCs w:val="20"/>
        </w:rPr>
        <w:t>za każdy dzień opóźnienia,</w:t>
      </w:r>
    </w:p>
    <w:p w:rsidR="00CB0B37" w:rsidRPr="00DF76EB" w:rsidRDefault="00CB0B37" w:rsidP="00733650">
      <w:pPr>
        <w:keepLines/>
        <w:numPr>
          <w:ilvl w:val="1"/>
          <w:numId w:val="45"/>
        </w:numPr>
        <w:tabs>
          <w:tab w:val="clear" w:pos="972"/>
          <w:tab w:val="num" w:pos="851"/>
        </w:tabs>
        <w:autoSpaceDE w:val="0"/>
        <w:spacing w:after="60" w:line="276" w:lineRule="auto"/>
        <w:ind w:left="851" w:hanging="425"/>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 xml:space="preserve">za opóźnienie w usunięciu wad stwierdzonych przy odbiorze lub w okresie rękojmi w wysokości 1 % ceny </w:t>
      </w:r>
      <w:r w:rsidR="00DF76EB" w:rsidRPr="00DF76EB">
        <w:rPr>
          <w:rFonts w:asciiTheme="majorHAnsi" w:eastAsia="Calibri" w:hAnsiTheme="majorHAnsi" w:cs="Times New Roman"/>
          <w:sz w:val="20"/>
          <w:szCs w:val="20"/>
        </w:rPr>
        <w:t xml:space="preserve">określonej w </w:t>
      </w:r>
      <w:r w:rsidR="00DF76EB" w:rsidRPr="00DF76EB">
        <w:rPr>
          <w:rFonts w:asciiTheme="majorHAnsi" w:eastAsia="Calibri" w:hAnsiTheme="majorHAnsi" w:cs="Times New Roman"/>
          <w:bCs/>
          <w:sz w:val="20"/>
          <w:szCs w:val="20"/>
        </w:rPr>
        <w:t xml:space="preserve">§3 ust. 1 </w:t>
      </w:r>
      <w:r w:rsidRPr="00DF76EB">
        <w:rPr>
          <w:rFonts w:asciiTheme="majorHAnsi" w:eastAsia="Calibri" w:hAnsiTheme="majorHAnsi" w:cs="Times New Roman"/>
          <w:sz w:val="20"/>
          <w:szCs w:val="20"/>
        </w:rPr>
        <w:t>za każdy dzień opóźnienia licząc od dni</w:t>
      </w:r>
      <w:r w:rsidR="00546BD4" w:rsidRPr="00DF76EB">
        <w:rPr>
          <w:rFonts w:asciiTheme="majorHAnsi" w:eastAsia="Calibri" w:hAnsiTheme="majorHAnsi" w:cs="Times New Roman"/>
          <w:sz w:val="20"/>
          <w:szCs w:val="20"/>
        </w:rPr>
        <w:t>a wyznaczonego na usunięcie wad,</w:t>
      </w:r>
      <w:r w:rsidRPr="00DF76EB">
        <w:rPr>
          <w:rFonts w:asciiTheme="majorHAnsi" w:eastAsia="Calibri" w:hAnsiTheme="majorHAnsi" w:cs="Times New Roman"/>
          <w:sz w:val="20"/>
          <w:szCs w:val="20"/>
        </w:rPr>
        <w:t xml:space="preserve"> </w:t>
      </w:r>
    </w:p>
    <w:p w:rsidR="00CB0B37" w:rsidRPr="00DF76EB" w:rsidRDefault="00CB0B37" w:rsidP="00733650">
      <w:pPr>
        <w:keepLines/>
        <w:numPr>
          <w:ilvl w:val="1"/>
          <w:numId w:val="45"/>
        </w:numPr>
        <w:tabs>
          <w:tab w:val="clear" w:pos="972"/>
          <w:tab w:val="left" w:pos="360"/>
          <w:tab w:val="num" w:pos="851"/>
        </w:tabs>
        <w:autoSpaceDE w:val="0"/>
        <w:spacing w:after="60" w:line="276" w:lineRule="auto"/>
        <w:ind w:left="851" w:hanging="425"/>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za odstąpienie od umowy przez Zamawiającego z przyczyn leżących po stronie W</w:t>
      </w:r>
      <w:r w:rsidR="00DF76EB" w:rsidRPr="00DF76EB">
        <w:rPr>
          <w:rFonts w:asciiTheme="majorHAnsi" w:eastAsia="Calibri" w:hAnsiTheme="majorHAnsi" w:cs="Times New Roman"/>
          <w:sz w:val="20"/>
          <w:szCs w:val="20"/>
        </w:rPr>
        <w:t xml:space="preserve">ykonawcy </w:t>
      </w:r>
      <w:r w:rsidR="00DF76EB" w:rsidRPr="00DF76EB">
        <w:rPr>
          <w:rFonts w:asciiTheme="majorHAnsi" w:eastAsia="Calibri" w:hAnsiTheme="majorHAnsi" w:cs="Times New Roman"/>
          <w:sz w:val="20"/>
          <w:szCs w:val="20"/>
        </w:rPr>
        <w:br/>
        <w:t xml:space="preserve">w wysokości 20 % ceny </w:t>
      </w:r>
      <w:r w:rsidR="00DF76EB" w:rsidRPr="00DF76EB">
        <w:rPr>
          <w:rFonts w:asciiTheme="majorHAnsi" w:eastAsia="Calibri" w:hAnsiTheme="majorHAnsi" w:cs="Times New Roman"/>
          <w:bCs/>
          <w:sz w:val="20"/>
          <w:szCs w:val="20"/>
        </w:rPr>
        <w:t>§3 ust. 1.</w:t>
      </w:r>
    </w:p>
    <w:p w:rsidR="00CB0B37" w:rsidRPr="00DF76EB" w:rsidRDefault="00CB0B37" w:rsidP="00733650">
      <w:pPr>
        <w:keepLines/>
        <w:numPr>
          <w:ilvl w:val="0"/>
          <w:numId w:val="19"/>
        </w:numPr>
        <w:tabs>
          <w:tab w:val="left" w:pos="360"/>
        </w:tabs>
        <w:autoSpaceDE w:val="0"/>
        <w:spacing w:after="60" w:line="276" w:lineRule="auto"/>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rsidR="00CB0B37" w:rsidRPr="00DF76EB" w:rsidRDefault="00CB0B37" w:rsidP="00733650">
      <w:pPr>
        <w:keepLines/>
        <w:numPr>
          <w:ilvl w:val="0"/>
          <w:numId w:val="19"/>
        </w:numPr>
        <w:tabs>
          <w:tab w:val="left" w:pos="360"/>
        </w:tabs>
        <w:autoSpaceDE w:val="0"/>
        <w:spacing w:after="200" w:line="276" w:lineRule="auto"/>
        <w:ind w:left="357" w:hanging="357"/>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lastRenderedPageBreak/>
        <w:t>Zamawiający zastrzega sobie prawo dochodzenia odszkodowania uzupełniającego na zasadach ogólnych Kodeksu Cywilnego, jeżeli wartość powstałej szkody przekroczy wysokość kary umownej.</w:t>
      </w:r>
    </w:p>
    <w:p w:rsidR="00DF76EB" w:rsidRPr="00DF76EB" w:rsidRDefault="00DF76EB" w:rsidP="00733650">
      <w:pPr>
        <w:keepLines/>
        <w:numPr>
          <w:ilvl w:val="0"/>
          <w:numId w:val="19"/>
        </w:numPr>
        <w:tabs>
          <w:tab w:val="clear" w:pos="360"/>
          <w:tab w:val="left" w:pos="-2977"/>
        </w:tabs>
        <w:autoSpaceDE w:val="0"/>
        <w:spacing w:line="276" w:lineRule="auto"/>
        <w:ind w:left="357" w:hanging="357"/>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Zamawiającemu przysługuje prawo odstąpienia od umowy w przypadku niewykonania lub nienależytego wykonania umowy w szczególności w przypadku:</w:t>
      </w:r>
    </w:p>
    <w:p w:rsidR="00DF76EB" w:rsidRPr="00DF76EB" w:rsidRDefault="00DF76EB" w:rsidP="00733650">
      <w:pPr>
        <w:keepLines/>
        <w:autoSpaceDE w:val="0"/>
        <w:spacing w:line="276" w:lineRule="auto"/>
        <w:ind w:left="357"/>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a) opóźnienia w dostawie materiałów trwającego dłużej niż 7 dni,</w:t>
      </w:r>
    </w:p>
    <w:p w:rsidR="00DF76EB" w:rsidRPr="00DF76EB" w:rsidRDefault="00DF76EB" w:rsidP="00733650">
      <w:pPr>
        <w:keepLines/>
        <w:autoSpaceDE w:val="0"/>
        <w:spacing w:line="276" w:lineRule="auto"/>
        <w:ind w:left="357"/>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b)opóźnienia w wymianie wadliwych materiałów trwającego ponad 7 dni.</w:t>
      </w:r>
    </w:p>
    <w:p w:rsidR="00DF76EB" w:rsidRPr="00DF76EB" w:rsidRDefault="00DF76EB" w:rsidP="00733650">
      <w:pPr>
        <w:pStyle w:val="Akapitzlist"/>
        <w:keepLines/>
        <w:numPr>
          <w:ilvl w:val="0"/>
          <w:numId w:val="50"/>
        </w:numPr>
        <w:autoSpaceDE w:val="0"/>
        <w:spacing w:after="200" w:line="276" w:lineRule="auto"/>
        <w:ind w:left="426"/>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Zamawiający może odstąpić od umowy w terminie 30 dni od daty powzięcia informacji o zaistnieniu zdarzenia będącego podstawą odstąpienia. Wykonawca ma prawo do wynagrodzenia za materiały dostarczone zgodnie z umową do dnia odstąpienia od umowy.</w:t>
      </w:r>
    </w:p>
    <w:p w:rsidR="00DF76EB" w:rsidRPr="00DF76EB" w:rsidRDefault="00DF76EB" w:rsidP="00733650">
      <w:pPr>
        <w:pStyle w:val="Akapitzlist"/>
        <w:keepLines/>
        <w:numPr>
          <w:ilvl w:val="0"/>
          <w:numId w:val="50"/>
        </w:numPr>
        <w:autoSpaceDE w:val="0"/>
        <w:spacing w:after="200" w:line="276" w:lineRule="auto"/>
        <w:ind w:left="426"/>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Odstąpienie od umowy nie zwalnia Wykonawcy z obowiązku zapłaty należnej kary umownej lub odszkodowania.</w:t>
      </w:r>
    </w:p>
    <w:p w:rsidR="00CB0B37" w:rsidRPr="00DF76EB" w:rsidRDefault="00CB0B37" w:rsidP="00733650">
      <w:pPr>
        <w:spacing w:after="60" w:line="276" w:lineRule="auto"/>
        <w:jc w:val="center"/>
        <w:rPr>
          <w:rFonts w:asciiTheme="majorHAnsi" w:eastAsia="Times New Roman" w:hAnsiTheme="majorHAnsi" w:cs="Arial"/>
          <w:b/>
          <w:sz w:val="20"/>
          <w:szCs w:val="20"/>
          <w:lang w:eastAsia="pl-PL"/>
        </w:rPr>
      </w:pPr>
      <w:r w:rsidRPr="00DF76EB">
        <w:rPr>
          <w:rFonts w:asciiTheme="majorHAnsi" w:eastAsia="Times New Roman" w:hAnsiTheme="majorHAnsi" w:cs="Arial"/>
          <w:b/>
          <w:sz w:val="20"/>
          <w:szCs w:val="20"/>
          <w:lang w:eastAsia="pl-PL"/>
        </w:rPr>
        <w:t>§ 6</w:t>
      </w:r>
    </w:p>
    <w:p w:rsidR="00CB0B37" w:rsidRPr="00DF76EB" w:rsidRDefault="00CB0B37" w:rsidP="00733650">
      <w:pPr>
        <w:spacing w:after="60" w:line="276" w:lineRule="auto"/>
        <w:jc w:val="both"/>
        <w:rPr>
          <w:rFonts w:asciiTheme="majorHAnsi" w:eastAsia="Times New Roman" w:hAnsiTheme="majorHAnsi" w:cs="Arial"/>
          <w:sz w:val="20"/>
          <w:szCs w:val="20"/>
          <w:lang w:eastAsia="pl-PL"/>
        </w:rPr>
      </w:pPr>
      <w:r w:rsidRPr="00DF76EB">
        <w:rPr>
          <w:rFonts w:asciiTheme="majorHAnsi" w:eastAsia="Times New Roman" w:hAnsiTheme="majorHAnsi"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DF76EB">
        <w:rPr>
          <w:rFonts w:asciiTheme="majorHAnsi" w:eastAsia="Times New Roman" w:hAnsiTheme="majorHAnsi" w:cs="Arial"/>
          <w:sz w:val="20"/>
          <w:szCs w:val="20"/>
          <w:lang w:eastAsia="pl-PL"/>
        </w:rPr>
        <w:t>tj</w:t>
      </w:r>
      <w:proofErr w:type="spellEnd"/>
      <w:r w:rsidRPr="00DF76EB">
        <w:rPr>
          <w:rFonts w:asciiTheme="majorHAnsi" w:eastAsia="Times New Roman" w:hAnsiTheme="majorHAnsi" w:cs="Arial"/>
          <w:sz w:val="20"/>
          <w:szCs w:val="20"/>
          <w:lang w:eastAsia="pl-PL"/>
        </w:rPr>
        <w:t>:</w:t>
      </w:r>
    </w:p>
    <w:p w:rsidR="00CB0B37" w:rsidRPr="00DF76EB" w:rsidRDefault="00CB0B37" w:rsidP="00733650">
      <w:pPr>
        <w:numPr>
          <w:ilvl w:val="0"/>
          <w:numId w:val="26"/>
        </w:numPr>
        <w:spacing w:after="60" w:line="276" w:lineRule="auto"/>
        <w:ind w:left="360"/>
        <w:jc w:val="both"/>
        <w:rPr>
          <w:rFonts w:asciiTheme="majorHAnsi" w:eastAsia="Times New Roman" w:hAnsiTheme="majorHAnsi" w:cs="Arial"/>
          <w:sz w:val="20"/>
          <w:szCs w:val="20"/>
          <w:lang w:eastAsia="pl-PL"/>
        </w:rPr>
      </w:pPr>
      <w:r w:rsidRPr="00DF76EB">
        <w:rPr>
          <w:rFonts w:asciiTheme="majorHAnsi" w:eastAsia="Times New Roman" w:hAnsiTheme="majorHAnsi" w:cs="Arial"/>
          <w:sz w:val="20"/>
          <w:szCs w:val="20"/>
          <w:lang w:eastAsia="pl-PL"/>
        </w:rPr>
        <w:t>Zmianą powszechnie obowiązujących przepisów prawa lub wynikających z prawomocnych orzeczeń lub ostatecznych aktów administracyjnych właściwych organów – w taki</w:t>
      </w:r>
      <w:r w:rsidR="00546BD4" w:rsidRPr="00DF76EB">
        <w:rPr>
          <w:rFonts w:asciiTheme="majorHAnsi" w:eastAsia="Times New Roman" w:hAnsiTheme="majorHAnsi" w:cs="Arial"/>
          <w:sz w:val="20"/>
          <w:szCs w:val="20"/>
          <w:lang w:eastAsia="pl-PL"/>
        </w:rPr>
        <w:t>m</w:t>
      </w:r>
      <w:r w:rsidRPr="00DF76EB">
        <w:rPr>
          <w:rFonts w:asciiTheme="majorHAnsi" w:eastAsia="Times New Roman" w:hAnsiTheme="majorHAnsi" w:cs="Arial"/>
          <w:sz w:val="20"/>
          <w:szCs w:val="20"/>
          <w:lang w:eastAsia="pl-PL"/>
        </w:rPr>
        <w:t xml:space="preserve"> zakresie, w jakim będzie to niezbędne w celu dostosowania postanowień Umowy do zaistniałego stanu prawnego lub faktycznego.</w:t>
      </w:r>
    </w:p>
    <w:p w:rsidR="00CB0B37" w:rsidRPr="00DF76EB" w:rsidRDefault="00CB0B37" w:rsidP="00733650">
      <w:pPr>
        <w:numPr>
          <w:ilvl w:val="0"/>
          <w:numId w:val="26"/>
        </w:numPr>
        <w:spacing w:after="60" w:line="276" w:lineRule="auto"/>
        <w:ind w:left="360"/>
        <w:jc w:val="both"/>
        <w:rPr>
          <w:rFonts w:asciiTheme="majorHAnsi" w:eastAsia="Times New Roman" w:hAnsiTheme="majorHAnsi" w:cs="Arial"/>
          <w:sz w:val="20"/>
          <w:szCs w:val="20"/>
          <w:lang w:eastAsia="pl-PL"/>
        </w:rPr>
      </w:pPr>
      <w:r w:rsidRPr="00DF76EB">
        <w:rPr>
          <w:rFonts w:asciiTheme="majorHAnsi" w:eastAsia="Times New Roman" w:hAnsiTheme="majorHAnsi" w:cs="Arial"/>
          <w:sz w:val="20"/>
          <w:szCs w:val="20"/>
          <w:lang w:eastAsia="pl-PL"/>
        </w:rPr>
        <w:t xml:space="preserve">Siłą wyższą – rozumianą jako wystąpienie zdarzenia nadzwyczajnego, zewnętrznego, niemożliwego </w:t>
      </w:r>
      <w:r w:rsidR="00546BD4" w:rsidRPr="00DF76EB">
        <w:rPr>
          <w:rFonts w:asciiTheme="majorHAnsi" w:eastAsia="Times New Roman" w:hAnsiTheme="majorHAnsi" w:cs="Arial"/>
          <w:sz w:val="20"/>
          <w:szCs w:val="20"/>
          <w:lang w:eastAsia="pl-PL"/>
        </w:rPr>
        <w:t xml:space="preserve">                                       </w:t>
      </w:r>
      <w:r w:rsidRPr="00DF76EB">
        <w:rPr>
          <w:rFonts w:asciiTheme="majorHAnsi" w:eastAsia="Times New Roman" w:hAnsiTheme="majorHAnsi" w:cs="Arial"/>
          <w:sz w:val="20"/>
          <w:szCs w:val="20"/>
          <w:lang w:eastAsia="pl-PL"/>
        </w:rPr>
        <w:t>do przewidzenia i zapobieżenia, którego nie dało się uniknąć nawet przy zachowaniu należytej staranności,</w:t>
      </w:r>
      <w:r w:rsidR="00546BD4" w:rsidRPr="00DF76EB">
        <w:rPr>
          <w:rFonts w:asciiTheme="majorHAnsi" w:eastAsia="Times New Roman" w:hAnsiTheme="majorHAnsi" w:cs="Arial"/>
          <w:sz w:val="20"/>
          <w:szCs w:val="20"/>
          <w:lang w:eastAsia="pl-PL"/>
        </w:rPr>
        <w:t xml:space="preserve">                </w:t>
      </w:r>
      <w:r w:rsidRPr="00DF76EB">
        <w:rPr>
          <w:rFonts w:asciiTheme="majorHAnsi" w:eastAsia="Times New Roman" w:hAnsiTheme="majorHAnsi" w:cs="Arial"/>
          <w:sz w:val="20"/>
          <w:szCs w:val="20"/>
          <w:lang w:eastAsia="pl-PL"/>
        </w:rPr>
        <w:t xml:space="preserve"> a które uniemożliwia Wykonawcy wykonanie jego zobowiązania w całości lub części. W przypadku wystąpienia siły wyższej Wykonawca zobowiązany jest dołożyć wszelkich starań w celu ograniczenia do minimum opóźnienia w wykonywaniu swoic</w:t>
      </w:r>
      <w:r w:rsidR="00546BD4" w:rsidRPr="00DF76EB">
        <w:rPr>
          <w:rFonts w:asciiTheme="majorHAnsi" w:eastAsia="Times New Roman" w:hAnsiTheme="majorHAnsi" w:cs="Arial"/>
          <w:sz w:val="20"/>
          <w:szCs w:val="20"/>
          <w:lang w:eastAsia="pl-PL"/>
        </w:rPr>
        <w:t>h zobowiązań umownych, powstałych</w:t>
      </w:r>
      <w:r w:rsidRPr="00DF76EB">
        <w:rPr>
          <w:rFonts w:asciiTheme="majorHAnsi" w:eastAsia="Times New Roman" w:hAnsiTheme="majorHAnsi" w:cs="Arial"/>
          <w:sz w:val="20"/>
          <w:szCs w:val="20"/>
          <w:lang w:eastAsia="pl-PL"/>
        </w:rPr>
        <w:t xml:space="preserve"> na skutek działania siły wyższej.</w:t>
      </w:r>
    </w:p>
    <w:p w:rsidR="00CB0B37" w:rsidRPr="00DF76EB" w:rsidRDefault="00CB0B37" w:rsidP="00733650">
      <w:pPr>
        <w:numPr>
          <w:ilvl w:val="0"/>
          <w:numId w:val="26"/>
        </w:numPr>
        <w:spacing w:after="60" w:line="276" w:lineRule="auto"/>
        <w:ind w:left="360"/>
        <w:jc w:val="both"/>
        <w:rPr>
          <w:rFonts w:asciiTheme="majorHAnsi" w:eastAsia="Times New Roman" w:hAnsiTheme="majorHAnsi" w:cs="Arial"/>
          <w:sz w:val="20"/>
          <w:szCs w:val="20"/>
          <w:lang w:eastAsia="pl-PL"/>
        </w:rPr>
      </w:pPr>
      <w:r w:rsidRPr="00DF76EB">
        <w:rPr>
          <w:rFonts w:asciiTheme="majorHAnsi" w:eastAsia="Times New Roman" w:hAnsiTheme="majorHAnsi" w:cs="Arial"/>
          <w:sz w:val="20"/>
          <w:szCs w:val="20"/>
          <w:lang w:eastAsia="pl-PL"/>
        </w:rPr>
        <w:t>Zmianą wni</w:t>
      </w:r>
      <w:r w:rsidR="00633297" w:rsidRPr="00DF76EB">
        <w:rPr>
          <w:rFonts w:asciiTheme="majorHAnsi" w:eastAsia="Times New Roman" w:hAnsiTheme="majorHAnsi" w:cs="Arial"/>
          <w:sz w:val="20"/>
          <w:szCs w:val="20"/>
          <w:lang w:eastAsia="pl-PL"/>
        </w:rPr>
        <w:t xml:space="preserve">osku o dofinansowanie projektu </w:t>
      </w:r>
      <w:r w:rsidR="00633297" w:rsidRPr="00DF76EB">
        <w:rPr>
          <w:rFonts w:asciiTheme="majorHAnsi" w:hAnsiTheme="majorHAnsi"/>
          <w:b/>
          <w:sz w:val="20"/>
          <w:szCs w:val="20"/>
        </w:rPr>
        <w:t>„SPECJALIŚCI I SPECJALISTKI W ZAWODZIE!</w:t>
      </w:r>
      <w:r w:rsidRPr="00DF76EB">
        <w:rPr>
          <w:rFonts w:asciiTheme="majorHAnsi" w:eastAsia="Times New Roman" w:hAnsiTheme="majorHAnsi" w:cs="Arial"/>
          <w:sz w:val="20"/>
          <w:szCs w:val="20"/>
          <w:lang w:eastAsia="pl-PL"/>
        </w:rPr>
        <w:t>” zaakceptowaną przez Instytucję Zarządzającą w zakresie, w jakim zmiana ta ma wpływ na wykonanie przedmiotu Umowy.</w:t>
      </w:r>
    </w:p>
    <w:p w:rsidR="00CB0B37" w:rsidRPr="00DF76EB" w:rsidRDefault="00CB0B37" w:rsidP="00733650">
      <w:pPr>
        <w:numPr>
          <w:ilvl w:val="0"/>
          <w:numId w:val="26"/>
        </w:numPr>
        <w:spacing w:after="60" w:line="276" w:lineRule="auto"/>
        <w:ind w:left="360"/>
        <w:jc w:val="both"/>
        <w:rPr>
          <w:rFonts w:asciiTheme="majorHAnsi" w:eastAsia="Times New Roman" w:hAnsiTheme="majorHAnsi" w:cs="Arial"/>
          <w:sz w:val="20"/>
          <w:szCs w:val="20"/>
          <w:lang w:eastAsia="pl-PL"/>
        </w:rPr>
      </w:pPr>
      <w:r w:rsidRPr="00DF76EB">
        <w:rPr>
          <w:rFonts w:asciiTheme="majorHAnsi" w:eastAsia="Times New Roman" w:hAnsiTheme="majorHAnsi" w:cs="Arial"/>
          <w:sz w:val="20"/>
          <w:szCs w:val="20"/>
          <w:lang w:eastAsia="pl-PL"/>
        </w:rPr>
        <w:t xml:space="preserve">Rezygnacją z uczestnictwa w projekcie </w:t>
      </w:r>
      <w:r w:rsidR="00633297" w:rsidRPr="00DF76EB">
        <w:rPr>
          <w:rFonts w:asciiTheme="majorHAnsi" w:hAnsiTheme="majorHAnsi"/>
          <w:b/>
          <w:sz w:val="20"/>
          <w:szCs w:val="20"/>
        </w:rPr>
        <w:t>„SPECJALIŚCI I SPECJALISTKI W ZAWODZIE!”</w:t>
      </w:r>
      <w:r w:rsidRPr="00DF76EB">
        <w:rPr>
          <w:rFonts w:asciiTheme="majorHAnsi" w:eastAsia="Times New Roman" w:hAnsiTheme="majorHAnsi" w:cs="Arial"/>
          <w:sz w:val="20"/>
          <w:szCs w:val="20"/>
          <w:lang w:eastAsia="pl-PL"/>
        </w:rPr>
        <w:t xml:space="preserve"> kierowanych osób.</w:t>
      </w:r>
    </w:p>
    <w:p w:rsidR="00CB0B37" w:rsidRPr="00DF76EB" w:rsidRDefault="00546BD4" w:rsidP="00733650">
      <w:pPr>
        <w:numPr>
          <w:ilvl w:val="0"/>
          <w:numId w:val="26"/>
        </w:numPr>
        <w:spacing w:after="200" w:line="276" w:lineRule="auto"/>
        <w:ind w:left="360"/>
        <w:jc w:val="both"/>
        <w:rPr>
          <w:rFonts w:asciiTheme="majorHAnsi" w:eastAsia="Times New Roman" w:hAnsiTheme="majorHAnsi" w:cs="Arial"/>
          <w:sz w:val="20"/>
          <w:szCs w:val="20"/>
          <w:lang w:eastAsia="pl-PL"/>
        </w:rPr>
      </w:pPr>
      <w:r w:rsidRPr="00DF76EB">
        <w:rPr>
          <w:rFonts w:asciiTheme="majorHAnsi" w:eastAsia="Times New Roman" w:hAnsiTheme="majorHAnsi" w:cs="Arial"/>
          <w:sz w:val="20"/>
          <w:szCs w:val="20"/>
          <w:lang w:eastAsia="pl-PL"/>
        </w:rPr>
        <w:t>Zmian zapisanych w Z</w:t>
      </w:r>
      <w:r w:rsidR="00CB0B37" w:rsidRPr="00DF76EB">
        <w:rPr>
          <w:rFonts w:asciiTheme="majorHAnsi" w:eastAsia="Times New Roman" w:hAnsiTheme="majorHAnsi" w:cs="Arial"/>
          <w:sz w:val="20"/>
          <w:szCs w:val="20"/>
          <w:lang w:eastAsia="pl-PL"/>
        </w:rPr>
        <w:t>aproszeniu do składania ofert.</w:t>
      </w:r>
    </w:p>
    <w:p w:rsidR="00CB0B37" w:rsidRPr="00DF76EB" w:rsidRDefault="00CB0B37" w:rsidP="00733650">
      <w:pPr>
        <w:keepLines/>
        <w:autoSpaceDE w:val="0"/>
        <w:spacing w:after="60" w:line="276" w:lineRule="auto"/>
        <w:jc w:val="center"/>
        <w:rPr>
          <w:rFonts w:asciiTheme="majorHAnsi" w:eastAsia="Calibri" w:hAnsiTheme="majorHAnsi" w:cs="Times New Roman"/>
          <w:b/>
          <w:sz w:val="20"/>
          <w:szCs w:val="20"/>
        </w:rPr>
      </w:pPr>
      <w:r w:rsidRPr="00DF76EB">
        <w:rPr>
          <w:rFonts w:asciiTheme="majorHAnsi" w:eastAsia="Calibri" w:hAnsiTheme="majorHAnsi" w:cs="Times New Roman"/>
          <w:b/>
          <w:sz w:val="20"/>
          <w:szCs w:val="20"/>
        </w:rPr>
        <w:t>§ 7</w:t>
      </w:r>
    </w:p>
    <w:p w:rsidR="00CB0B37" w:rsidRPr="00DF76EB" w:rsidRDefault="00CB0B37" w:rsidP="00733650">
      <w:pPr>
        <w:keepLines/>
        <w:autoSpaceDE w:val="0"/>
        <w:spacing w:after="60" w:line="276" w:lineRule="auto"/>
        <w:jc w:val="both"/>
        <w:rPr>
          <w:rFonts w:asciiTheme="majorHAnsi" w:eastAsia="Calibri" w:hAnsiTheme="majorHAnsi" w:cs="Times New Roman"/>
          <w:b/>
          <w:bCs/>
          <w:sz w:val="20"/>
          <w:szCs w:val="20"/>
        </w:rPr>
      </w:pPr>
      <w:r w:rsidRPr="00DF76EB">
        <w:rPr>
          <w:rFonts w:asciiTheme="majorHAnsi" w:eastAsia="Calibri" w:hAnsiTheme="majorHAnsi" w:cs="Times New Roman"/>
          <w:sz w:val="20"/>
          <w:szCs w:val="20"/>
        </w:rPr>
        <w:t xml:space="preserve">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t>
      </w:r>
      <w:r w:rsidR="00DF76EB" w:rsidRPr="00DF76EB">
        <w:rPr>
          <w:rFonts w:asciiTheme="majorHAnsi" w:eastAsia="Calibri" w:hAnsiTheme="majorHAnsi" w:cs="Times New Roman"/>
          <w:sz w:val="20"/>
          <w:szCs w:val="20"/>
        </w:rPr>
        <w:t xml:space="preserve">wynagrodzenie </w:t>
      </w:r>
      <w:r w:rsidRPr="00DF76EB">
        <w:rPr>
          <w:rFonts w:asciiTheme="majorHAnsi" w:eastAsia="Calibri" w:hAnsiTheme="majorHAnsi" w:cs="Times New Roman"/>
          <w:sz w:val="20"/>
          <w:szCs w:val="20"/>
        </w:rPr>
        <w:t>w wysokości proporcjonalnej do ilości zrealizowanej dostawy i zrzeka się dochodzenia roszczeń odszkodowawczych związanych z ograniczeniem zakresu dostawy.</w:t>
      </w:r>
    </w:p>
    <w:p w:rsidR="00CB0B37" w:rsidRPr="00DF76EB" w:rsidRDefault="00CB0B37"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8</w:t>
      </w:r>
    </w:p>
    <w:p w:rsidR="001D1498" w:rsidRPr="00DF76EB" w:rsidRDefault="001D1498" w:rsidP="00733650">
      <w:pPr>
        <w:pStyle w:val="Tekstpodstawowy2"/>
        <w:spacing w:after="0" w:line="276" w:lineRule="auto"/>
        <w:jc w:val="both"/>
        <w:rPr>
          <w:rFonts w:asciiTheme="majorHAnsi" w:hAnsiTheme="majorHAnsi"/>
          <w:b/>
          <w:bCs/>
          <w:sz w:val="20"/>
          <w:szCs w:val="20"/>
        </w:rPr>
      </w:pPr>
      <w:r w:rsidRPr="00DF76EB">
        <w:rPr>
          <w:rFonts w:asciiTheme="majorHAnsi" w:hAnsiTheme="majorHAnsi"/>
          <w:bCs/>
          <w:sz w:val="20"/>
          <w:szCs w:val="20"/>
        </w:rPr>
        <w:t xml:space="preserve">ZDZ w Kielcach oświadcza, że posiada status dużego przedsiębiorcy w rozumieniu art. 4 pkt 6) ustawy z dnia 8 marca 2013 roku o przeciwdziałaniu nadmiernym opóźnieniom w transakcjach handlowych (Dz. U. z 2019 r. </w:t>
      </w:r>
      <w:r w:rsidRPr="00DF76EB">
        <w:rPr>
          <w:rFonts w:asciiTheme="majorHAnsi" w:hAnsiTheme="majorHAnsi"/>
          <w:bCs/>
          <w:sz w:val="20"/>
          <w:szCs w:val="20"/>
        </w:rPr>
        <w:br/>
        <w:t>poz. 118).</w:t>
      </w:r>
    </w:p>
    <w:p w:rsidR="001D1498" w:rsidRPr="00DF76EB" w:rsidRDefault="001D1498"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9</w:t>
      </w:r>
    </w:p>
    <w:p w:rsidR="00CB0B37" w:rsidRPr="00DF76EB" w:rsidRDefault="00CB0B37" w:rsidP="00733650">
      <w:pPr>
        <w:keepLines/>
        <w:autoSpaceDE w:val="0"/>
        <w:spacing w:after="60" w:line="276" w:lineRule="auto"/>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Zmiana postanowień niniejszej umowy może nastąpić za zgodą obu stron wyrażoną na piśmie pod rygorem nieważności takiej zmiany.</w:t>
      </w:r>
    </w:p>
    <w:p w:rsidR="00CB0B37" w:rsidRPr="00DF76EB" w:rsidRDefault="001D1498"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10</w:t>
      </w:r>
    </w:p>
    <w:p w:rsidR="00CB0B37" w:rsidRPr="00DF76EB" w:rsidRDefault="00CB0B37" w:rsidP="00733650">
      <w:pPr>
        <w:spacing w:after="60" w:line="276" w:lineRule="auto"/>
        <w:jc w:val="both"/>
        <w:rPr>
          <w:rFonts w:asciiTheme="majorHAnsi" w:hAnsiTheme="majorHAnsi"/>
          <w:sz w:val="20"/>
          <w:szCs w:val="20"/>
        </w:rPr>
      </w:pPr>
      <w:r w:rsidRPr="00DF76EB">
        <w:rPr>
          <w:rFonts w:asciiTheme="majorHAnsi" w:hAnsiTheme="majorHAnsi"/>
          <w:sz w:val="20"/>
          <w:szCs w:val="20"/>
        </w:rPr>
        <w:t>Właściwym do rozpoznania sporów wynikłych na tle realizacji niniejszej umowy jest sąd powszechny właściwy dla siedziby Zamawiającego.</w:t>
      </w:r>
    </w:p>
    <w:p w:rsidR="00CB0B37" w:rsidRPr="00DF76EB" w:rsidRDefault="001D1498" w:rsidP="00733650">
      <w:pPr>
        <w:keepNext/>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lastRenderedPageBreak/>
        <w:t>§ 11</w:t>
      </w:r>
    </w:p>
    <w:p w:rsidR="00CB0B37" w:rsidRPr="00DF76EB" w:rsidRDefault="00CB0B37" w:rsidP="00733650">
      <w:pPr>
        <w:keepLines/>
        <w:numPr>
          <w:ilvl w:val="3"/>
          <w:numId w:val="23"/>
        </w:numPr>
        <w:tabs>
          <w:tab w:val="num" w:pos="360"/>
        </w:tabs>
        <w:autoSpaceDE w:val="0"/>
        <w:spacing w:after="60" w:line="276" w:lineRule="auto"/>
        <w:ind w:left="360"/>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W sprawach nieuregulowanych niniejszą umową obowiązują przepisy Kodeksu Cywilnego.</w:t>
      </w:r>
    </w:p>
    <w:p w:rsidR="00CB0B37" w:rsidRPr="00DF76EB" w:rsidRDefault="00CB0B37" w:rsidP="00733650">
      <w:pPr>
        <w:keepLines/>
        <w:numPr>
          <w:ilvl w:val="3"/>
          <w:numId w:val="23"/>
        </w:numPr>
        <w:tabs>
          <w:tab w:val="num" w:pos="360"/>
        </w:tabs>
        <w:autoSpaceDE w:val="0"/>
        <w:spacing w:after="60" w:line="276" w:lineRule="auto"/>
        <w:ind w:left="360"/>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 xml:space="preserve">Integralne części niniejszej umowy stanowi oferta Wykonawcy oraz Zaproszenie do złożenia oferty wraz </w:t>
      </w:r>
      <w:r w:rsidR="00633297" w:rsidRPr="00DF76EB">
        <w:rPr>
          <w:rFonts w:asciiTheme="majorHAnsi" w:eastAsia="Calibri" w:hAnsiTheme="majorHAnsi" w:cs="Times New Roman"/>
          <w:sz w:val="20"/>
          <w:szCs w:val="20"/>
        </w:rPr>
        <w:t xml:space="preserve">                         </w:t>
      </w:r>
      <w:r w:rsidRPr="00DF76EB">
        <w:rPr>
          <w:rFonts w:asciiTheme="majorHAnsi" w:eastAsia="Calibri" w:hAnsiTheme="majorHAnsi" w:cs="Times New Roman"/>
          <w:sz w:val="20"/>
          <w:szCs w:val="20"/>
        </w:rPr>
        <w:t>z załącznikami.</w:t>
      </w:r>
    </w:p>
    <w:p w:rsidR="00CB0B37" w:rsidRPr="00DF76EB" w:rsidRDefault="001D1498"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12</w:t>
      </w:r>
    </w:p>
    <w:p w:rsidR="001D1498" w:rsidRPr="00DF76EB" w:rsidRDefault="00CB0B37" w:rsidP="00733650">
      <w:pPr>
        <w:keepLines/>
        <w:autoSpaceDE w:val="0"/>
        <w:spacing w:after="60" w:line="276" w:lineRule="auto"/>
        <w:jc w:val="both"/>
        <w:rPr>
          <w:rFonts w:asciiTheme="majorHAnsi" w:eastAsia="Calibri" w:hAnsiTheme="majorHAnsi" w:cs="Times New Roman"/>
          <w:sz w:val="20"/>
          <w:szCs w:val="20"/>
        </w:rPr>
      </w:pPr>
      <w:r w:rsidRPr="00DF76EB">
        <w:rPr>
          <w:rFonts w:asciiTheme="majorHAnsi" w:eastAsia="Calibri" w:hAnsiTheme="majorHAnsi" w:cs="Times New Roman"/>
          <w:sz w:val="20"/>
          <w:szCs w:val="20"/>
        </w:rPr>
        <w:t>Umowa n</w:t>
      </w:r>
      <w:r w:rsidR="00633297" w:rsidRPr="00DF76EB">
        <w:rPr>
          <w:rFonts w:asciiTheme="majorHAnsi" w:eastAsia="Calibri" w:hAnsiTheme="majorHAnsi" w:cs="Times New Roman"/>
          <w:sz w:val="20"/>
          <w:szCs w:val="20"/>
        </w:rPr>
        <w:t>iniejsza sporządzona została w 3</w:t>
      </w:r>
      <w:r w:rsidRPr="00DF76EB">
        <w:rPr>
          <w:rFonts w:asciiTheme="majorHAnsi" w:eastAsia="Calibri" w:hAnsiTheme="majorHAnsi" w:cs="Times New Roman"/>
          <w:sz w:val="20"/>
          <w:szCs w:val="20"/>
        </w:rPr>
        <w:t xml:space="preserve"> jed</w:t>
      </w:r>
      <w:r w:rsidR="00633297" w:rsidRPr="00DF76EB">
        <w:rPr>
          <w:rFonts w:asciiTheme="majorHAnsi" w:eastAsia="Calibri" w:hAnsiTheme="majorHAnsi" w:cs="Times New Roman"/>
          <w:sz w:val="20"/>
          <w:szCs w:val="20"/>
        </w:rPr>
        <w:t>nobrzmiących egzemplarzach, po 2 egzemplarze dla Zamawiającego i 1 egz. dla Wykonawcy.</w:t>
      </w:r>
    </w:p>
    <w:p w:rsidR="00DF76EB" w:rsidRPr="00DF76EB" w:rsidRDefault="00DF76EB" w:rsidP="00733650">
      <w:pPr>
        <w:keepLines/>
        <w:autoSpaceDE w:val="0"/>
        <w:spacing w:after="60" w:line="276" w:lineRule="auto"/>
        <w:jc w:val="center"/>
        <w:rPr>
          <w:rFonts w:asciiTheme="majorHAnsi" w:eastAsia="Calibri" w:hAnsiTheme="majorHAnsi" w:cs="Times New Roman"/>
          <w:b/>
          <w:bCs/>
          <w:sz w:val="20"/>
          <w:szCs w:val="20"/>
        </w:rPr>
      </w:pPr>
      <w:r w:rsidRPr="00DF76EB">
        <w:rPr>
          <w:rFonts w:asciiTheme="majorHAnsi" w:eastAsia="Calibri" w:hAnsiTheme="majorHAnsi" w:cs="Times New Roman"/>
          <w:b/>
          <w:bCs/>
          <w:sz w:val="20"/>
          <w:szCs w:val="20"/>
        </w:rPr>
        <w:t>§ 13</w:t>
      </w:r>
    </w:p>
    <w:p w:rsidR="00DF76EB" w:rsidRPr="00DF76EB" w:rsidRDefault="00DF76EB" w:rsidP="00733650">
      <w:pPr>
        <w:autoSpaceDE w:val="0"/>
        <w:autoSpaceDN w:val="0"/>
        <w:spacing w:line="276" w:lineRule="auto"/>
        <w:jc w:val="both"/>
        <w:rPr>
          <w:rFonts w:asciiTheme="majorHAnsi" w:hAnsiTheme="majorHAnsi" w:cs="Arial"/>
          <w:sz w:val="20"/>
          <w:szCs w:val="20"/>
        </w:rPr>
      </w:pPr>
      <w:r w:rsidRPr="00DF76EB">
        <w:rPr>
          <w:rFonts w:asciiTheme="majorHAnsi" w:hAnsiTheme="majorHAnsi" w:cs="Arial"/>
          <w:sz w:val="20"/>
          <w:szCs w:val="20"/>
        </w:rPr>
        <w:t>Stosownie do wymogu określonego w art. 13 ogólnego rozporządzenia o ochronie danych osobowych z dnia 27 kwietnia 2016 r. Wykonawca został poinformowany, że</w:t>
      </w:r>
      <w:r w:rsidRPr="00DF76EB">
        <w:rPr>
          <w:rFonts w:asciiTheme="majorHAnsi" w:hAnsiTheme="majorHAnsi" w:cs="Arial"/>
          <w:b/>
          <w:sz w:val="20"/>
          <w:szCs w:val="20"/>
        </w:rPr>
        <w:t>:</w:t>
      </w:r>
    </w:p>
    <w:p w:rsidR="00DF76EB" w:rsidRPr="00DF76EB" w:rsidRDefault="00DF76EB" w:rsidP="00733650">
      <w:pPr>
        <w:numPr>
          <w:ilvl w:val="0"/>
          <w:numId w:val="51"/>
        </w:numPr>
        <w:autoSpaceDE w:val="0"/>
        <w:autoSpaceDN w:val="0"/>
        <w:spacing w:line="276" w:lineRule="auto"/>
        <w:ind w:left="851"/>
        <w:jc w:val="both"/>
        <w:rPr>
          <w:rFonts w:asciiTheme="majorHAnsi" w:hAnsiTheme="majorHAnsi" w:cs="Arial"/>
          <w:sz w:val="20"/>
          <w:szCs w:val="20"/>
        </w:rPr>
      </w:pPr>
      <w:r w:rsidRPr="00DF76EB">
        <w:rPr>
          <w:rFonts w:asciiTheme="majorHAnsi" w:hAnsiTheme="majorHAnsi" w:cs="Arial"/>
          <w:sz w:val="20"/>
          <w:szCs w:val="20"/>
        </w:rPr>
        <w:t>administratorem jego danych osobowych jest Zakład Doskonalenia Zawodowego w Kielcach z siedzibą: 25-950 Kielce, ul. Paderewskiego 55,</w:t>
      </w:r>
    </w:p>
    <w:p w:rsidR="00DF76EB" w:rsidRPr="00DF76EB" w:rsidRDefault="00DF76EB" w:rsidP="00733650">
      <w:pPr>
        <w:numPr>
          <w:ilvl w:val="0"/>
          <w:numId w:val="51"/>
        </w:numPr>
        <w:autoSpaceDE w:val="0"/>
        <w:autoSpaceDN w:val="0"/>
        <w:spacing w:line="276" w:lineRule="auto"/>
        <w:ind w:left="851"/>
        <w:jc w:val="both"/>
        <w:rPr>
          <w:rFonts w:asciiTheme="majorHAnsi" w:hAnsiTheme="majorHAnsi" w:cs="Arial"/>
          <w:sz w:val="20"/>
          <w:szCs w:val="20"/>
        </w:rPr>
      </w:pPr>
      <w:r w:rsidRPr="00DF76EB">
        <w:rPr>
          <w:rFonts w:asciiTheme="majorHAnsi" w:hAnsiTheme="majorHAnsi" w:cs="Arial"/>
          <w:sz w:val="20"/>
          <w:szCs w:val="20"/>
        </w:rPr>
        <w:t xml:space="preserve">kontakt z Inspektorem Ochrony Danych możliwy jest pod adresem: </w:t>
      </w:r>
      <w:hyperlink r:id="rId12" w:history="1">
        <w:r w:rsidRPr="00DF76EB">
          <w:rPr>
            <w:rFonts w:asciiTheme="majorHAnsi" w:hAnsiTheme="majorHAnsi" w:cs="Arial"/>
            <w:color w:val="0000FF"/>
            <w:sz w:val="20"/>
            <w:szCs w:val="20"/>
            <w:u w:val="single"/>
          </w:rPr>
          <w:t>iod@zdz.kielce.pl</w:t>
        </w:r>
      </w:hyperlink>
    </w:p>
    <w:p w:rsidR="00DF76EB" w:rsidRPr="00DF76EB" w:rsidRDefault="00DF76EB" w:rsidP="00733650">
      <w:pPr>
        <w:numPr>
          <w:ilvl w:val="0"/>
          <w:numId w:val="51"/>
        </w:numPr>
        <w:autoSpaceDE w:val="0"/>
        <w:autoSpaceDN w:val="0"/>
        <w:spacing w:line="276" w:lineRule="auto"/>
        <w:ind w:left="851"/>
        <w:jc w:val="both"/>
        <w:rPr>
          <w:rFonts w:asciiTheme="majorHAnsi" w:hAnsiTheme="majorHAnsi" w:cs="Arial"/>
          <w:sz w:val="20"/>
          <w:szCs w:val="20"/>
        </w:rPr>
      </w:pPr>
      <w:r w:rsidRPr="00DF76EB">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DF76EB" w:rsidRPr="00DF76EB" w:rsidRDefault="00DF76EB" w:rsidP="00733650">
      <w:pPr>
        <w:numPr>
          <w:ilvl w:val="0"/>
          <w:numId w:val="51"/>
        </w:numPr>
        <w:autoSpaceDE w:val="0"/>
        <w:autoSpaceDN w:val="0"/>
        <w:spacing w:line="276" w:lineRule="auto"/>
        <w:ind w:left="851"/>
        <w:jc w:val="both"/>
        <w:rPr>
          <w:rFonts w:asciiTheme="majorHAnsi" w:hAnsiTheme="majorHAnsi" w:cs="Arial"/>
          <w:sz w:val="20"/>
          <w:szCs w:val="20"/>
        </w:rPr>
      </w:pPr>
      <w:r w:rsidRPr="00DF76EB">
        <w:rPr>
          <w:rFonts w:asciiTheme="majorHAnsi" w:hAnsiTheme="majorHAnsi" w:cs="Arial"/>
          <w:sz w:val="20"/>
          <w:szCs w:val="20"/>
        </w:rPr>
        <w:t xml:space="preserve">dane osobowe mogą być przekazywane innym organom i podmiotom wyłącznie na podstawie obowiązujących przepisów prawa, </w:t>
      </w:r>
    </w:p>
    <w:p w:rsidR="00DF76EB" w:rsidRPr="00DF76EB" w:rsidRDefault="00DF76EB" w:rsidP="00733650">
      <w:pPr>
        <w:numPr>
          <w:ilvl w:val="0"/>
          <w:numId w:val="51"/>
        </w:numPr>
        <w:autoSpaceDE w:val="0"/>
        <w:autoSpaceDN w:val="0"/>
        <w:spacing w:line="276" w:lineRule="auto"/>
        <w:ind w:left="851"/>
        <w:jc w:val="both"/>
        <w:rPr>
          <w:rFonts w:asciiTheme="majorHAnsi" w:hAnsiTheme="majorHAnsi" w:cs="Arial"/>
          <w:sz w:val="20"/>
          <w:szCs w:val="20"/>
        </w:rPr>
      </w:pPr>
      <w:r w:rsidRPr="00DF76EB">
        <w:rPr>
          <w:rFonts w:asciiTheme="majorHAnsi" w:hAnsiTheme="majorHAnsi" w:cs="Arial"/>
          <w:sz w:val="20"/>
          <w:szCs w:val="20"/>
        </w:rPr>
        <w:t>dane osobowe przechowywane będą przez okres 10 lat po ustaniu umowy,</w:t>
      </w:r>
    </w:p>
    <w:p w:rsidR="00DF76EB" w:rsidRPr="00DF76EB" w:rsidRDefault="00DF76EB" w:rsidP="00733650">
      <w:pPr>
        <w:numPr>
          <w:ilvl w:val="0"/>
          <w:numId w:val="51"/>
        </w:numPr>
        <w:autoSpaceDE w:val="0"/>
        <w:autoSpaceDN w:val="0"/>
        <w:spacing w:line="276" w:lineRule="auto"/>
        <w:ind w:left="851"/>
        <w:jc w:val="both"/>
        <w:rPr>
          <w:rFonts w:asciiTheme="majorHAnsi" w:hAnsiTheme="majorHAnsi" w:cs="Arial"/>
          <w:sz w:val="20"/>
          <w:szCs w:val="20"/>
        </w:rPr>
      </w:pPr>
      <w:r w:rsidRPr="00DF76EB">
        <w:rPr>
          <w:rFonts w:asciiTheme="majorHAnsi" w:hAnsiTheme="majorHAnsi" w:cs="Arial"/>
          <w:sz w:val="20"/>
          <w:szCs w:val="20"/>
        </w:rPr>
        <w:t>Wykonawca posiada prawo do dostępu do treści swoich danych,  ich sprostowania, usunięcia lub ograniczenia przetwarzania,</w:t>
      </w:r>
    </w:p>
    <w:p w:rsidR="00DF76EB" w:rsidRPr="00DF76EB" w:rsidRDefault="00DF76EB" w:rsidP="00733650">
      <w:pPr>
        <w:numPr>
          <w:ilvl w:val="0"/>
          <w:numId w:val="51"/>
        </w:numPr>
        <w:autoSpaceDE w:val="0"/>
        <w:autoSpaceDN w:val="0"/>
        <w:spacing w:line="276" w:lineRule="auto"/>
        <w:ind w:left="851"/>
        <w:jc w:val="both"/>
        <w:rPr>
          <w:rFonts w:asciiTheme="majorHAnsi" w:hAnsiTheme="majorHAnsi" w:cs="Arial"/>
          <w:sz w:val="20"/>
          <w:szCs w:val="20"/>
        </w:rPr>
      </w:pPr>
      <w:r w:rsidRPr="00DF76EB">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DF76EB" w:rsidRPr="00DF76EB" w:rsidRDefault="00DF76EB" w:rsidP="00733650">
      <w:pPr>
        <w:numPr>
          <w:ilvl w:val="0"/>
          <w:numId w:val="51"/>
        </w:numPr>
        <w:autoSpaceDE w:val="0"/>
        <w:autoSpaceDN w:val="0"/>
        <w:spacing w:line="276" w:lineRule="auto"/>
        <w:ind w:left="851"/>
        <w:jc w:val="both"/>
        <w:rPr>
          <w:rFonts w:asciiTheme="majorHAnsi" w:hAnsiTheme="majorHAnsi" w:cs="Arial"/>
          <w:sz w:val="20"/>
          <w:szCs w:val="20"/>
        </w:rPr>
      </w:pPr>
      <w:r w:rsidRPr="00DF76EB">
        <w:rPr>
          <w:rFonts w:asciiTheme="majorHAnsi" w:hAnsiTheme="majorHAnsi" w:cs="Arial"/>
          <w:sz w:val="20"/>
          <w:szCs w:val="20"/>
        </w:rPr>
        <w:t>podanie danych osobowych przez Wykonawcę jest dobrowolne jednakże odmowa podania danych skutkuje odmową zawarcia umowy.</w:t>
      </w:r>
    </w:p>
    <w:p w:rsidR="00DF76EB" w:rsidRPr="00DF76EB" w:rsidRDefault="00DF76EB" w:rsidP="00DF76EB">
      <w:pPr>
        <w:keepLines/>
        <w:autoSpaceDE w:val="0"/>
        <w:spacing w:after="60" w:line="276" w:lineRule="auto"/>
        <w:jc w:val="both"/>
        <w:rPr>
          <w:rFonts w:asciiTheme="majorHAnsi" w:eastAsia="Calibri" w:hAnsiTheme="majorHAnsi" w:cs="Times New Roman"/>
          <w:sz w:val="20"/>
          <w:szCs w:val="20"/>
        </w:rPr>
      </w:pPr>
    </w:p>
    <w:p w:rsidR="001D1498" w:rsidRDefault="001D1498" w:rsidP="00CB0B37">
      <w:pPr>
        <w:keepLines/>
        <w:autoSpaceDE w:val="0"/>
        <w:spacing w:after="60"/>
        <w:jc w:val="both"/>
        <w:rPr>
          <w:rFonts w:asciiTheme="majorHAnsi" w:eastAsia="Calibri" w:hAnsiTheme="majorHAnsi" w:cs="Times New Roman"/>
          <w:sz w:val="20"/>
          <w:szCs w:val="20"/>
        </w:rPr>
      </w:pPr>
    </w:p>
    <w:p w:rsidR="001D1498" w:rsidRPr="00841F44" w:rsidRDefault="001D1498" w:rsidP="00CB0B37">
      <w:pPr>
        <w:keepLines/>
        <w:autoSpaceDE w:val="0"/>
        <w:spacing w:after="60"/>
        <w:jc w:val="both"/>
        <w:rPr>
          <w:rFonts w:asciiTheme="majorHAnsi" w:eastAsia="Calibri" w:hAnsiTheme="majorHAnsi" w:cs="Times New Roman"/>
          <w:sz w:val="20"/>
          <w:szCs w:val="20"/>
        </w:rPr>
      </w:pPr>
    </w:p>
    <w:p w:rsidR="00CB0B37" w:rsidRPr="00841F44" w:rsidRDefault="00CB0B37" w:rsidP="00CB0B37">
      <w:pPr>
        <w:spacing w:after="60"/>
        <w:jc w:val="center"/>
        <w:outlineLvl w:val="1"/>
        <w:rPr>
          <w:rFonts w:asciiTheme="majorHAnsi" w:eastAsia="Times New Roman" w:hAnsiTheme="majorHAnsi" w:cs="Times New Roman"/>
          <w:sz w:val="20"/>
          <w:szCs w:val="20"/>
        </w:rPr>
      </w:pPr>
    </w:p>
    <w:p w:rsidR="00CB0B37" w:rsidRDefault="00CB0B37" w:rsidP="009213D2">
      <w:pPr>
        <w:spacing w:line="360" w:lineRule="auto"/>
        <w:jc w:val="center"/>
        <w:rPr>
          <w:rFonts w:asciiTheme="majorHAnsi" w:eastAsia="Calibri" w:hAnsiTheme="majorHAnsi" w:cs="Times New Roman"/>
          <w:b/>
          <w:sz w:val="20"/>
          <w:szCs w:val="20"/>
        </w:rPr>
      </w:pPr>
      <w:r w:rsidRPr="00841F44">
        <w:rPr>
          <w:rFonts w:asciiTheme="majorHAnsi" w:eastAsia="Calibri" w:hAnsiTheme="majorHAnsi" w:cs="Times New Roman"/>
          <w:b/>
          <w:sz w:val="20"/>
          <w:szCs w:val="20"/>
        </w:rPr>
        <w:t>WYKONAWCA</w:t>
      </w:r>
      <w:r w:rsidRPr="00841F44">
        <w:rPr>
          <w:rFonts w:asciiTheme="majorHAnsi" w:eastAsia="Calibri" w:hAnsiTheme="majorHAnsi" w:cs="Times New Roman"/>
          <w:sz w:val="20"/>
          <w:szCs w:val="20"/>
        </w:rPr>
        <w:t xml:space="preserve"> </w:t>
      </w:r>
      <w:r w:rsidRPr="00841F44">
        <w:rPr>
          <w:rFonts w:asciiTheme="majorHAnsi" w:eastAsia="Calibri" w:hAnsiTheme="majorHAnsi" w:cs="Times New Roman"/>
          <w:sz w:val="20"/>
          <w:szCs w:val="20"/>
        </w:rPr>
        <w:tab/>
      </w:r>
      <w:r w:rsidRPr="00841F44">
        <w:rPr>
          <w:rFonts w:asciiTheme="majorHAnsi" w:eastAsia="Calibri" w:hAnsiTheme="majorHAnsi" w:cs="Times New Roman"/>
          <w:sz w:val="20"/>
          <w:szCs w:val="20"/>
        </w:rPr>
        <w:tab/>
      </w:r>
      <w:r w:rsidRPr="00841F44">
        <w:rPr>
          <w:rFonts w:asciiTheme="majorHAnsi" w:eastAsia="Calibri" w:hAnsiTheme="majorHAnsi" w:cs="Times New Roman"/>
          <w:sz w:val="20"/>
          <w:szCs w:val="20"/>
        </w:rPr>
        <w:tab/>
      </w:r>
      <w:r w:rsidRPr="00841F44">
        <w:rPr>
          <w:rFonts w:asciiTheme="majorHAnsi" w:eastAsia="Calibri" w:hAnsiTheme="majorHAnsi" w:cs="Times New Roman"/>
          <w:sz w:val="20"/>
          <w:szCs w:val="20"/>
        </w:rPr>
        <w:tab/>
      </w:r>
      <w:r w:rsidRPr="00841F44">
        <w:rPr>
          <w:rFonts w:asciiTheme="majorHAnsi" w:eastAsia="Calibri" w:hAnsiTheme="majorHAnsi" w:cs="Times New Roman"/>
          <w:sz w:val="20"/>
          <w:szCs w:val="20"/>
        </w:rPr>
        <w:tab/>
      </w:r>
      <w:r w:rsidRPr="00841F44">
        <w:rPr>
          <w:rFonts w:asciiTheme="majorHAnsi" w:eastAsia="Calibri" w:hAnsiTheme="majorHAnsi" w:cs="Times New Roman"/>
          <w:sz w:val="20"/>
          <w:szCs w:val="20"/>
        </w:rPr>
        <w:tab/>
      </w:r>
      <w:r w:rsidRPr="00841F44">
        <w:rPr>
          <w:rFonts w:asciiTheme="majorHAnsi" w:eastAsia="Calibri" w:hAnsiTheme="majorHAnsi" w:cs="Times New Roman"/>
          <w:sz w:val="20"/>
          <w:szCs w:val="20"/>
        </w:rPr>
        <w:tab/>
      </w:r>
      <w:r w:rsidRPr="00841F44">
        <w:rPr>
          <w:rFonts w:asciiTheme="majorHAnsi" w:eastAsia="Calibri" w:hAnsiTheme="majorHAnsi" w:cs="Times New Roman"/>
          <w:b/>
          <w:sz w:val="20"/>
          <w:szCs w:val="20"/>
        </w:rPr>
        <w:t>ZAMAWIAJĄCY</w:t>
      </w:r>
    </w:p>
    <w:p w:rsidR="009213D2" w:rsidRPr="00841F44" w:rsidRDefault="009213D2" w:rsidP="009213D2">
      <w:pPr>
        <w:spacing w:line="360" w:lineRule="auto"/>
        <w:jc w:val="center"/>
        <w:rPr>
          <w:rFonts w:asciiTheme="majorHAnsi" w:hAnsiTheme="majorHAnsi"/>
          <w:b/>
          <w:sz w:val="20"/>
          <w:szCs w:val="20"/>
          <w:u w:val="single"/>
        </w:rPr>
      </w:pPr>
    </w:p>
    <w:p w:rsidR="00F5369E" w:rsidRPr="009213D2" w:rsidRDefault="009213D2" w:rsidP="009213D2">
      <w:pPr>
        <w:spacing w:line="360" w:lineRule="auto"/>
        <w:rPr>
          <w:rFonts w:asciiTheme="majorHAnsi" w:hAnsiTheme="majorHAnsi"/>
          <w:sz w:val="20"/>
          <w:szCs w:val="20"/>
        </w:rPr>
      </w:pPr>
      <w:r w:rsidRPr="009213D2">
        <w:rPr>
          <w:rFonts w:asciiTheme="majorHAnsi" w:hAnsiTheme="majorHAnsi"/>
          <w:sz w:val="20"/>
          <w:szCs w:val="20"/>
        </w:rPr>
        <w:t>……………………………………………………………</w:t>
      </w:r>
      <w:r>
        <w:rPr>
          <w:rFonts w:asciiTheme="majorHAnsi" w:hAnsiTheme="majorHAnsi"/>
          <w:sz w:val="20"/>
          <w:szCs w:val="20"/>
        </w:rPr>
        <w:t xml:space="preserve">                                                              …………………………………………………………</w:t>
      </w:r>
    </w:p>
    <w:p w:rsidR="00F5369E" w:rsidRPr="00841F44" w:rsidRDefault="00F5369E" w:rsidP="009213D2">
      <w:pPr>
        <w:spacing w:line="360" w:lineRule="auto"/>
        <w:rPr>
          <w:rFonts w:asciiTheme="majorHAnsi" w:hAnsiTheme="majorHAnsi"/>
          <w:b/>
          <w:sz w:val="20"/>
          <w:szCs w:val="20"/>
          <w:u w:val="single"/>
        </w:rPr>
      </w:pPr>
    </w:p>
    <w:p w:rsidR="00F5369E" w:rsidRPr="00841F44" w:rsidRDefault="00F5369E" w:rsidP="00CB0B37">
      <w:pPr>
        <w:spacing w:after="60" w:line="276" w:lineRule="auto"/>
        <w:rPr>
          <w:rFonts w:asciiTheme="majorHAnsi" w:hAnsiTheme="majorHAnsi"/>
          <w:b/>
          <w:sz w:val="20"/>
          <w:szCs w:val="20"/>
          <w:u w:val="single"/>
        </w:rPr>
      </w:pPr>
    </w:p>
    <w:p w:rsidR="00F5369E" w:rsidRPr="00841F44" w:rsidRDefault="00F5369E" w:rsidP="00CB0B37">
      <w:pPr>
        <w:spacing w:after="60" w:line="276" w:lineRule="auto"/>
        <w:rPr>
          <w:rFonts w:asciiTheme="majorHAnsi" w:hAnsiTheme="majorHAnsi"/>
          <w:b/>
          <w:sz w:val="20"/>
          <w:szCs w:val="20"/>
          <w:u w:val="single"/>
        </w:rPr>
      </w:pPr>
    </w:p>
    <w:p w:rsidR="00CB0B37" w:rsidRDefault="00CB0B37" w:rsidP="00CB0B37">
      <w:pPr>
        <w:spacing w:after="60" w:line="276" w:lineRule="auto"/>
        <w:rPr>
          <w:rFonts w:asciiTheme="majorHAnsi" w:hAnsiTheme="majorHAnsi"/>
          <w:b/>
          <w:sz w:val="20"/>
          <w:szCs w:val="20"/>
          <w:u w:val="single"/>
        </w:rPr>
      </w:pPr>
    </w:p>
    <w:p w:rsidR="009213D2" w:rsidRDefault="009213D2" w:rsidP="00CB0B37">
      <w:pPr>
        <w:spacing w:after="60" w:line="276" w:lineRule="auto"/>
        <w:rPr>
          <w:rFonts w:asciiTheme="majorHAnsi" w:hAnsiTheme="majorHAnsi"/>
          <w:b/>
          <w:sz w:val="20"/>
          <w:szCs w:val="20"/>
          <w:u w:val="single"/>
        </w:rPr>
      </w:pPr>
    </w:p>
    <w:p w:rsidR="00DF76EB" w:rsidRDefault="00DF76EB" w:rsidP="00CB0B37">
      <w:pPr>
        <w:spacing w:after="60" w:line="276" w:lineRule="auto"/>
        <w:rPr>
          <w:rFonts w:asciiTheme="majorHAnsi" w:hAnsiTheme="majorHAnsi"/>
          <w:b/>
          <w:sz w:val="20"/>
          <w:szCs w:val="20"/>
          <w:u w:val="single"/>
        </w:rPr>
      </w:pPr>
    </w:p>
    <w:p w:rsidR="00DF76EB" w:rsidRDefault="00DF76EB" w:rsidP="00CB0B37">
      <w:pPr>
        <w:spacing w:after="60" w:line="276" w:lineRule="auto"/>
        <w:rPr>
          <w:rFonts w:asciiTheme="majorHAnsi" w:hAnsiTheme="majorHAnsi"/>
          <w:b/>
          <w:sz w:val="20"/>
          <w:szCs w:val="20"/>
          <w:u w:val="single"/>
        </w:rPr>
      </w:pPr>
    </w:p>
    <w:p w:rsidR="00DF76EB" w:rsidRDefault="00DF76EB" w:rsidP="00CB0B37">
      <w:pPr>
        <w:spacing w:after="60" w:line="276" w:lineRule="auto"/>
        <w:rPr>
          <w:rFonts w:asciiTheme="majorHAnsi" w:hAnsiTheme="majorHAnsi"/>
          <w:b/>
          <w:sz w:val="20"/>
          <w:szCs w:val="20"/>
          <w:u w:val="single"/>
        </w:rPr>
      </w:pPr>
    </w:p>
    <w:p w:rsidR="00DF76EB" w:rsidRDefault="00DF76EB" w:rsidP="00CB0B37">
      <w:pPr>
        <w:spacing w:after="60" w:line="276" w:lineRule="auto"/>
        <w:rPr>
          <w:rFonts w:asciiTheme="majorHAnsi" w:hAnsiTheme="majorHAnsi"/>
          <w:b/>
          <w:sz w:val="20"/>
          <w:szCs w:val="20"/>
          <w:u w:val="single"/>
        </w:rPr>
      </w:pPr>
    </w:p>
    <w:p w:rsidR="00DF76EB" w:rsidRDefault="00DF76EB" w:rsidP="00CB0B37">
      <w:pPr>
        <w:spacing w:after="60" w:line="276" w:lineRule="auto"/>
        <w:rPr>
          <w:rFonts w:asciiTheme="majorHAnsi" w:hAnsiTheme="majorHAnsi"/>
          <w:b/>
          <w:sz w:val="20"/>
          <w:szCs w:val="20"/>
          <w:u w:val="single"/>
        </w:rPr>
      </w:pPr>
    </w:p>
    <w:p w:rsidR="00DF76EB" w:rsidRDefault="00DF76EB" w:rsidP="00CB0B37">
      <w:pPr>
        <w:spacing w:after="60" w:line="276" w:lineRule="auto"/>
        <w:rPr>
          <w:rFonts w:asciiTheme="majorHAnsi" w:hAnsiTheme="majorHAnsi"/>
          <w:b/>
          <w:sz w:val="20"/>
          <w:szCs w:val="20"/>
          <w:u w:val="single"/>
        </w:rPr>
      </w:pPr>
    </w:p>
    <w:p w:rsidR="00DF76EB" w:rsidRDefault="00DF76EB" w:rsidP="00CB0B37">
      <w:pPr>
        <w:spacing w:after="60" w:line="276" w:lineRule="auto"/>
        <w:rPr>
          <w:rFonts w:asciiTheme="majorHAnsi" w:hAnsiTheme="majorHAnsi"/>
          <w:b/>
          <w:sz w:val="20"/>
          <w:szCs w:val="20"/>
          <w:u w:val="single"/>
        </w:rPr>
      </w:pPr>
    </w:p>
    <w:p w:rsidR="00DF76EB" w:rsidRPr="00841F44" w:rsidRDefault="00DF76EB" w:rsidP="00CB0B37">
      <w:pPr>
        <w:spacing w:after="60" w:line="276" w:lineRule="auto"/>
        <w:rPr>
          <w:rFonts w:asciiTheme="majorHAnsi" w:hAnsiTheme="majorHAnsi"/>
          <w:b/>
          <w:sz w:val="20"/>
          <w:szCs w:val="20"/>
          <w:u w:val="single"/>
        </w:rPr>
      </w:pPr>
    </w:p>
    <w:p w:rsidR="00CB0B37" w:rsidRPr="00841F44" w:rsidRDefault="00CB0B37" w:rsidP="00CB0B37">
      <w:pPr>
        <w:spacing w:after="60" w:line="276" w:lineRule="auto"/>
        <w:rPr>
          <w:rFonts w:asciiTheme="majorHAnsi" w:hAnsiTheme="majorHAnsi"/>
          <w:b/>
          <w:sz w:val="20"/>
          <w:szCs w:val="20"/>
          <w:u w:val="single"/>
        </w:rPr>
      </w:pPr>
      <w:r w:rsidRPr="00841F44">
        <w:rPr>
          <w:rFonts w:asciiTheme="majorHAnsi" w:hAnsiTheme="majorHAnsi"/>
          <w:b/>
          <w:sz w:val="20"/>
          <w:szCs w:val="20"/>
          <w:u w:val="single"/>
        </w:rPr>
        <w:lastRenderedPageBreak/>
        <w:t>Załącznik nr 6</w:t>
      </w:r>
    </w:p>
    <w:p w:rsidR="00CB0B37" w:rsidRPr="00841F44" w:rsidRDefault="00CB0B37" w:rsidP="00CB0B37">
      <w:pPr>
        <w:spacing w:after="60" w:line="276" w:lineRule="auto"/>
        <w:rPr>
          <w:rFonts w:asciiTheme="majorHAnsi" w:hAnsiTheme="majorHAnsi"/>
          <w:b/>
          <w:sz w:val="20"/>
          <w:szCs w:val="20"/>
          <w:u w:val="single"/>
        </w:rPr>
      </w:pPr>
    </w:p>
    <w:p w:rsidR="00CB0B37" w:rsidRPr="00841F44" w:rsidRDefault="00CB0B37" w:rsidP="00CB0B37">
      <w:pPr>
        <w:ind w:left="5812"/>
        <w:jc w:val="center"/>
        <w:rPr>
          <w:rFonts w:asciiTheme="majorHAnsi" w:hAnsiTheme="majorHAnsi" w:cs="Arial"/>
          <w:sz w:val="20"/>
          <w:szCs w:val="20"/>
        </w:rPr>
      </w:pPr>
      <w:r w:rsidRPr="00841F44">
        <w:rPr>
          <w:rFonts w:asciiTheme="majorHAnsi" w:hAnsiTheme="majorHAnsi" w:cs="Arial"/>
          <w:sz w:val="20"/>
          <w:szCs w:val="20"/>
        </w:rPr>
        <w:t>……………………………………………</w:t>
      </w:r>
    </w:p>
    <w:p w:rsidR="00CB0B37" w:rsidRDefault="00CB0B37" w:rsidP="00CB0B37">
      <w:pPr>
        <w:ind w:left="5812"/>
        <w:jc w:val="center"/>
        <w:rPr>
          <w:rFonts w:asciiTheme="majorHAnsi" w:hAnsiTheme="majorHAnsi" w:cs="Arial"/>
          <w:sz w:val="20"/>
          <w:szCs w:val="20"/>
        </w:rPr>
      </w:pPr>
      <w:r w:rsidRPr="00841F44">
        <w:rPr>
          <w:rFonts w:asciiTheme="majorHAnsi" w:hAnsiTheme="majorHAnsi" w:cs="Arial"/>
          <w:sz w:val="20"/>
          <w:szCs w:val="20"/>
        </w:rPr>
        <w:t>Miejscowość i data</w:t>
      </w:r>
    </w:p>
    <w:p w:rsidR="001D1498" w:rsidRPr="00841F44" w:rsidRDefault="001D1498" w:rsidP="001D1498">
      <w:pPr>
        <w:spacing w:line="480" w:lineRule="auto"/>
        <w:rPr>
          <w:rFonts w:asciiTheme="majorHAnsi" w:hAnsiTheme="majorHAnsi" w:cs="Tahoma"/>
          <w:b/>
          <w:sz w:val="20"/>
          <w:szCs w:val="20"/>
        </w:rPr>
      </w:pPr>
      <w:r w:rsidRPr="00841F44">
        <w:rPr>
          <w:rFonts w:asciiTheme="majorHAnsi" w:hAnsiTheme="majorHAnsi" w:cs="Tahoma"/>
          <w:b/>
          <w:sz w:val="20"/>
          <w:szCs w:val="20"/>
        </w:rPr>
        <w:t>Wykonawca:</w:t>
      </w:r>
    </w:p>
    <w:p w:rsidR="001D1498" w:rsidRDefault="001D1498" w:rsidP="001D1498">
      <w:pPr>
        <w:ind w:right="5954"/>
        <w:rPr>
          <w:rFonts w:asciiTheme="majorHAnsi" w:hAnsiTheme="majorHAnsi" w:cs="Tahoma"/>
          <w:sz w:val="20"/>
          <w:szCs w:val="20"/>
        </w:rPr>
      </w:pPr>
    </w:p>
    <w:p w:rsidR="001D1498" w:rsidRPr="00841F44" w:rsidRDefault="001D1498" w:rsidP="001D1498">
      <w:pPr>
        <w:ind w:right="5954"/>
        <w:rPr>
          <w:rFonts w:asciiTheme="majorHAnsi" w:hAnsiTheme="majorHAnsi" w:cs="Tahoma"/>
          <w:sz w:val="20"/>
          <w:szCs w:val="20"/>
        </w:rPr>
      </w:pPr>
    </w:p>
    <w:p w:rsidR="001D1498" w:rsidRPr="00841F44" w:rsidRDefault="001D1498" w:rsidP="001D1498">
      <w:pPr>
        <w:ind w:right="5954"/>
        <w:rPr>
          <w:rFonts w:asciiTheme="majorHAnsi" w:hAnsiTheme="majorHAnsi" w:cs="Tahoma"/>
          <w:sz w:val="20"/>
          <w:szCs w:val="20"/>
        </w:rPr>
      </w:pPr>
      <w:r w:rsidRPr="00841F44">
        <w:rPr>
          <w:rFonts w:asciiTheme="majorHAnsi" w:hAnsiTheme="majorHAnsi" w:cs="Tahoma"/>
          <w:sz w:val="20"/>
          <w:szCs w:val="20"/>
        </w:rPr>
        <w:t>……………………………………………………</w:t>
      </w:r>
    </w:p>
    <w:p w:rsidR="001D1498" w:rsidRPr="00A3560D" w:rsidRDefault="001D1498" w:rsidP="00A3560D">
      <w:pPr>
        <w:ind w:right="5953"/>
        <w:rPr>
          <w:rFonts w:asciiTheme="majorHAnsi" w:hAnsiTheme="majorHAnsi" w:cs="Tahoma"/>
          <w:i/>
          <w:sz w:val="20"/>
          <w:szCs w:val="20"/>
        </w:rPr>
      </w:pPr>
      <w:r>
        <w:rPr>
          <w:rFonts w:asciiTheme="majorHAnsi" w:hAnsiTheme="majorHAnsi" w:cs="Tahoma"/>
          <w:i/>
          <w:sz w:val="20"/>
          <w:szCs w:val="20"/>
        </w:rPr>
        <w:t>(pełna nazwa/firma, adres)</w:t>
      </w:r>
    </w:p>
    <w:p w:rsidR="00CB0B37" w:rsidRPr="00841F44" w:rsidRDefault="00CB0B37" w:rsidP="00CB0B37">
      <w:pPr>
        <w:spacing w:after="60" w:line="276" w:lineRule="auto"/>
        <w:rPr>
          <w:rFonts w:asciiTheme="majorHAnsi" w:hAnsiTheme="majorHAnsi" w:cs="Times New Roman"/>
          <w:b/>
          <w:sz w:val="20"/>
          <w:szCs w:val="20"/>
          <w:u w:val="single"/>
        </w:rPr>
      </w:pPr>
    </w:p>
    <w:p w:rsidR="00CB0B37" w:rsidRDefault="00CB0B37" w:rsidP="00CB0B37">
      <w:pPr>
        <w:spacing w:after="60" w:line="276" w:lineRule="auto"/>
        <w:jc w:val="center"/>
        <w:rPr>
          <w:rFonts w:asciiTheme="majorHAnsi" w:hAnsiTheme="majorHAnsi"/>
          <w:b/>
          <w:sz w:val="20"/>
          <w:szCs w:val="20"/>
          <w:u w:val="single"/>
        </w:rPr>
      </w:pPr>
      <w:r w:rsidRPr="00841F44">
        <w:rPr>
          <w:rFonts w:asciiTheme="majorHAnsi" w:hAnsiTheme="majorHAnsi"/>
          <w:b/>
          <w:sz w:val="20"/>
          <w:szCs w:val="20"/>
          <w:u w:val="single"/>
        </w:rPr>
        <w:t>Oświadczenie Wykonawcy</w:t>
      </w:r>
    </w:p>
    <w:p w:rsidR="00B91846" w:rsidRPr="00841F44" w:rsidRDefault="00B91846" w:rsidP="00CB0B37">
      <w:pPr>
        <w:spacing w:after="60" w:line="276" w:lineRule="auto"/>
        <w:jc w:val="center"/>
        <w:rPr>
          <w:rFonts w:asciiTheme="majorHAnsi" w:hAnsiTheme="majorHAnsi"/>
          <w:b/>
          <w:sz w:val="20"/>
          <w:szCs w:val="20"/>
          <w:u w:val="single"/>
        </w:rPr>
      </w:pPr>
    </w:p>
    <w:p w:rsidR="00CB0B37" w:rsidRPr="009213D2" w:rsidRDefault="00CB0B37" w:rsidP="00CB0B37">
      <w:pPr>
        <w:spacing w:after="60"/>
        <w:jc w:val="both"/>
        <w:rPr>
          <w:rFonts w:asciiTheme="majorHAnsi" w:hAnsiTheme="majorHAnsi" w:cs="Arial"/>
          <w:sz w:val="20"/>
          <w:szCs w:val="20"/>
        </w:rPr>
      </w:pPr>
      <w:r w:rsidRPr="00841F44">
        <w:rPr>
          <w:rFonts w:asciiTheme="majorHAnsi" w:hAnsiTheme="majorHAnsi" w:cs="Arial"/>
          <w:sz w:val="20"/>
          <w:szCs w:val="20"/>
        </w:rPr>
        <w:t xml:space="preserve">Oświadczamy, iż ubiegając się o udzielenie zamówienia </w:t>
      </w:r>
      <w:r w:rsidR="00774C36">
        <w:rPr>
          <w:rFonts w:asciiTheme="majorHAnsi" w:hAnsiTheme="majorHAnsi" w:cs="Arial"/>
          <w:sz w:val="20"/>
          <w:szCs w:val="20"/>
        </w:rPr>
        <w:t>(nr sprawy: 82/ZK/2020/SIS</w:t>
      </w:r>
      <w:r w:rsidR="002A4B69">
        <w:rPr>
          <w:rFonts w:asciiTheme="majorHAnsi" w:hAnsiTheme="majorHAnsi" w:cs="Arial"/>
          <w:sz w:val="20"/>
          <w:szCs w:val="20"/>
        </w:rPr>
        <w:t>), nie jesteśmy powiązani z </w:t>
      </w:r>
      <w:r w:rsidRPr="00841F44">
        <w:rPr>
          <w:rFonts w:asciiTheme="majorHAnsi" w:hAnsiTheme="majorHAnsi" w:cs="Arial"/>
          <w:sz w:val="20"/>
          <w:szCs w:val="20"/>
        </w:rPr>
        <w:t xml:space="preserve">Zamawiającym – Zakładem Doskonalenia Zawodowego z siedzibą w Kielcach osobowo lub kapitałowo w rozumieniu zapisów </w:t>
      </w:r>
      <w:r w:rsidRPr="009213D2">
        <w:rPr>
          <w:rFonts w:asciiTheme="majorHAnsi" w:hAnsiTheme="majorHAnsi" w:cs="Arial"/>
          <w:i/>
          <w:sz w:val="20"/>
          <w:szCs w:val="20"/>
        </w:rPr>
        <w:t>Wyty</w:t>
      </w:r>
      <w:r w:rsidR="006F0B1B">
        <w:rPr>
          <w:rFonts w:asciiTheme="majorHAnsi" w:hAnsiTheme="majorHAnsi" w:cs="Arial"/>
          <w:i/>
          <w:sz w:val="20"/>
          <w:szCs w:val="20"/>
        </w:rPr>
        <w:t>cznych w zakresie kwalifikowalności</w:t>
      </w:r>
      <w:r w:rsidRPr="009213D2">
        <w:rPr>
          <w:rFonts w:asciiTheme="majorHAnsi" w:hAnsiTheme="majorHAnsi" w:cs="Arial"/>
          <w:i/>
          <w:sz w:val="20"/>
          <w:szCs w:val="20"/>
        </w:rPr>
        <w:t xml:space="preserve"> wydatków w ramach Europejskiego Funduszu Rozwoju Regionalnego, Europejskiego Funduszu Społecznego oraz Funduszu Spójności na lata 2014-2020 </w:t>
      </w:r>
      <w:r w:rsidR="006F0B1B">
        <w:rPr>
          <w:rFonts w:asciiTheme="majorHAnsi" w:hAnsiTheme="majorHAnsi" w:cs="Arial"/>
          <w:sz w:val="20"/>
          <w:szCs w:val="20"/>
        </w:rPr>
        <w:t>z dnia 22.08.2019</w:t>
      </w:r>
      <w:r w:rsidRPr="009213D2">
        <w:rPr>
          <w:rFonts w:asciiTheme="majorHAnsi" w:hAnsiTheme="majorHAnsi" w:cs="Arial"/>
          <w:sz w:val="20"/>
          <w:szCs w:val="20"/>
        </w:rPr>
        <w:t xml:space="preserve"> r.</w:t>
      </w:r>
    </w:p>
    <w:p w:rsidR="00CB0B37" w:rsidRPr="00841F44" w:rsidRDefault="00CB0B37" w:rsidP="00CB0B37">
      <w:pPr>
        <w:spacing w:after="60"/>
        <w:jc w:val="both"/>
        <w:rPr>
          <w:rFonts w:asciiTheme="majorHAnsi" w:hAnsiTheme="majorHAnsi" w:cs="Arial"/>
          <w:sz w:val="20"/>
          <w:szCs w:val="20"/>
        </w:rPr>
      </w:pPr>
      <w:r w:rsidRPr="00841F44">
        <w:rPr>
          <w:rFonts w:asciiTheme="majorHAnsi" w:hAnsiTheme="majorHAnsi"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w:t>
      </w:r>
      <w:r w:rsidR="006F0B1B">
        <w:rPr>
          <w:rFonts w:asciiTheme="majorHAnsi" w:hAnsiTheme="majorHAnsi" w:cs="Arial"/>
          <w:sz w:val="20"/>
          <w:szCs w:val="20"/>
        </w:rPr>
        <w:t>eprowadzeniem procedury wyboru W</w:t>
      </w:r>
      <w:r w:rsidR="002C1300">
        <w:rPr>
          <w:rFonts w:asciiTheme="majorHAnsi" w:hAnsiTheme="majorHAnsi" w:cs="Arial"/>
          <w:sz w:val="20"/>
          <w:szCs w:val="20"/>
        </w:rPr>
        <w:t>ykonawcy</w:t>
      </w:r>
      <w:r w:rsidR="006F0B1B">
        <w:rPr>
          <w:rFonts w:asciiTheme="majorHAnsi" w:hAnsiTheme="majorHAnsi" w:cs="Arial"/>
          <w:sz w:val="20"/>
          <w:szCs w:val="20"/>
        </w:rPr>
        <w:t xml:space="preserve"> a W</w:t>
      </w:r>
      <w:r w:rsidRPr="00841F44">
        <w:rPr>
          <w:rFonts w:asciiTheme="majorHAnsi" w:hAnsiTheme="majorHAnsi" w:cs="Arial"/>
          <w:sz w:val="20"/>
          <w:szCs w:val="20"/>
        </w:rPr>
        <w:t>ykonawcą, polegające w szczególności na:</w:t>
      </w:r>
    </w:p>
    <w:p w:rsidR="00CB0B37" w:rsidRPr="00841F44" w:rsidRDefault="00CB0B37" w:rsidP="00B91846">
      <w:pPr>
        <w:numPr>
          <w:ilvl w:val="0"/>
          <w:numId w:val="14"/>
        </w:numPr>
        <w:spacing w:after="60" w:line="276" w:lineRule="auto"/>
        <w:ind w:left="714" w:hanging="357"/>
        <w:jc w:val="both"/>
        <w:rPr>
          <w:rFonts w:asciiTheme="majorHAnsi" w:hAnsiTheme="majorHAnsi" w:cs="Arial"/>
          <w:sz w:val="20"/>
          <w:szCs w:val="20"/>
        </w:rPr>
      </w:pPr>
      <w:r w:rsidRPr="00841F44">
        <w:rPr>
          <w:rFonts w:asciiTheme="majorHAnsi" w:hAnsiTheme="majorHAnsi" w:cs="Arial"/>
          <w:sz w:val="20"/>
          <w:szCs w:val="20"/>
        </w:rPr>
        <w:t>uczestniczeniu w spółce jako wspólnik spółki cywilnej lub spółki osobowej;</w:t>
      </w:r>
    </w:p>
    <w:p w:rsidR="00CB0B37" w:rsidRPr="00841F44" w:rsidRDefault="00CB0B37" w:rsidP="00B91846">
      <w:pPr>
        <w:numPr>
          <w:ilvl w:val="0"/>
          <w:numId w:val="14"/>
        </w:numPr>
        <w:spacing w:after="60" w:line="276" w:lineRule="auto"/>
        <w:ind w:left="714" w:hanging="357"/>
        <w:jc w:val="both"/>
        <w:rPr>
          <w:rFonts w:asciiTheme="majorHAnsi" w:hAnsiTheme="majorHAnsi" w:cs="Arial"/>
          <w:sz w:val="20"/>
          <w:szCs w:val="20"/>
        </w:rPr>
      </w:pPr>
      <w:r w:rsidRPr="00841F44">
        <w:rPr>
          <w:rFonts w:asciiTheme="majorHAnsi" w:hAnsiTheme="majorHAnsi" w:cs="Arial"/>
          <w:sz w:val="20"/>
          <w:szCs w:val="20"/>
        </w:rPr>
        <w:t>posiadaniu co najmniej 10 % udziałów lub akcji;</w:t>
      </w:r>
    </w:p>
    <w:p w:rsidR="00CB0B37" w:rsidRPr="00841F44" w:rsidRDefault="00CB0B37" w:rsidP="00B91846">
      <w:pPr>
        <w:numPr>
          <w:ilvl w:val="0"/>
          <w:numId w:val="14"/>
        </w:numPr>
        <w:spacing w:after="60" w:line="276" w:lineRule="auto"/>
        <w:ind w:left="714" w:hanging="357"/>
        <w:jc w:val="both"/>
        <w:rPr>
          <w:rFonts w:asciiTheme="majorHAnsi" w:hAnsiTheme="majorHAnsi" w:cs="Arial"/>
          <w:sz w:val="20"/>
          <w:szCs w:val="20"/>
        </w:rPr>
      </w:pPr>
      <w:r w:rsidRPr="00841F44">
        <w:rPr>
          <w:rFonts w:asciiTheme="majorHAnsi" w:hAnsiTheme="majorHAnsi" w:cs="Arial"/>
          <w:sz w:val="20"/>
          <w:szCs w:val="20"/>
        </w:rPr>
        <w:t>pełnieniu funkcji członka organu nadzorczego lub zarządzającego, prokurenta, pełnomocnika;</w:t>
      </w:r>
    </w:p>
    <w:p w:rsidR="00CB0B37" w:rsidRPr="00A3560D" w:rsidRDefault="00CB0B37" w:rsidP="00A3560D">
      <w:pPr>
        <w:numPr>
          <w:ilvl w:val="0"/>
          <w:numId w:val="14"/>
        </w:numPr>
        <w:spacing w:after="60" w:line="276" w:lineRule="auto"/>
        <w:ind w:left="714" w:hanging="357"/>
        <w:jc w:val="both"/>
        <w:rPr>
          <w:rFonts w:asciiTheme="majorHAnsi" w:hAnsiTheme="majorHAnsi" w:cs="Arial"/>
          <w:sz w:val="20"/>
          <w:szCs w:val="20"/>
        </w:rPr>
      </w:pPr>
      <w:r w:rsidRPr="00841F44">
        <w:rPr>
          <w:rFonts w:asciiTheme="majorHAnsi" w:hAnsiTheme="majorHAnsi"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B91846" w:rsidRPr="00151B94" w:rsidRDefault="00B91846" w:rsidP="00B91846">
      <w:pPr>
        <w:numPr>
          <w:ilvl w:val="1"/>
          <w:numId w:val="46"/>
        </w:numPr>
        <w:spacing w:line="276" w:lineRule="auto"/>
        <w:jc w:val="both"/>
        <w:rPr>
          <w:rFonts w:asciiTheme="majorHAnsi" w:hAnsiTheme="majorHAnsi" w:cs="Times New Roman"/>
          <w:bCs/>
          <w:sz w:val="20"/>
          <w:szCs w:val="20"/>
        </w:rPr>
      </w:pPr>
      <w:r w:rsidRPr="00151B94">
        <w:rPr>
          <w:rFonts w:asciiTheme="majorHAnsi" w:hAnsiTheme="majorHAnsi"/>
          <w:bCs/>
          <w:sz w:val="20"/>
          <w:szCs w:val="20"/>
        </w:rPr>
        <w:t xml:space="preserve">Prezes Zarządu </w:t>
      </w:r>
      <w:r w:rsidRPr="00151B94">
        <w:rPr>
          <w:rFonts w:asciiTheme="majorHAnsi" w:hAnsiTheme="majorHAnsi"/>
          <w:bCs/>
          <w:sz w:val="20"/>
          <w:szCs w:val="20"/>
        </w:rPr>
        <w:tab/>
      </w:r>
      <w:r w:rsidRPr="00151B94">
        <w:rPr>
          <w:rFonts w:asciiTheme="majorHAnsi" w:hAnsiTheme="majorHAnsi"/>
          <w:bCs/>
          <w:sz w:val="20"/>
          <w:szCs w:val="20"/>
        </w:rPr>
        <w:tab/>
        <w:t>-</w:t>
      </w:r>
      <w:r w:rsidRPr="00151B94">
        <w:rPr>
          <w:rFonts w:asciiTheme="majorHAnsi" w:hAnsiTheme="majorHAnsi"/>
          <w:bCs/>
          <w:sz w:val="20"/>
          <w:szCs w:val="20"/>
        </w:rPr>
        <w:tab/>
        <w:t>Jerzy Wątroba</w:t>
      </w:r>
    </w:p>
    <w:p w:rsidR="00B91846" w:rsidRPr="00151B94" w:rsidRDefault="00B91846" w:rsidP="00B91846">
      <w:pPr>
        <w:numPr>
          <w:ilvl w:val="1"/>
          <w:numId w:val="46"/>
        </w:numPr>
        <w:spacing w:line="276" w:lineRule="auto"/>
        <w:jc w:val="both"/>
        <w:rPr>
          <w:rFonts w:asciiTheme="majorHAnsi" w:hAnsiTheme="majorHAnsi"/>
          <w:bCs/>
          <w:sz w:val="20"/>
          <w:szCs w:val="20"/>
        </w:rPr>
      </w:pPr>
      <w:r>
        <w:rPr>
          <w:rFonts w:asciiTheme="majorHAnsi" w:hAnsiTheme="majorHAnsi"/>
          <w:bCs/>
          <w:sz w:val="20"/>
          <w:szCs w:val="20"/>
        </w:rPr>
        <w:t>Wiceprezes Zarządu</w:t>
      </w:r>
      <w:r>
        <w:rPr>
          <w:rFonts w:asciiTheme="majorHAnsi" w:hAnsiTheme="majorHAnsi"/>
          <w:bCs/>
          <w:sz w:val="20"/>
          <w:szCs w:val="20"/>
        </w:rPr>
        <w:tab/>
        <w:t>-</w:t>
      </w:r>
      <w:r w:rsidRPr="00151B94">
        <w:rPr>
          <w:rFonts w:asciiTheme="majorHAnsi" w:hAnsiTheme="majorHAnsi"/>
          <w:bCs/>
          <w:sz w:val="20"/>
          <w:szCs w:val="20"/>
        </w:rPr>
        <w:tab/>
        <w:t>Dariusz Wątroba</w:t>
      </w:r>
    </w:p>
    <w:p w:rsidR="00B91846" w:rsidRPr="00151B94" w:rsidRDefault="00B91846" w:rsidP="00B91846">
      <w:pPr>
        <w:numPr>
          <w:ilvl w:val="1"/>
          <w:numId w:val="46"/>
        </w:numPr>
        <w:spacing w:line="276" w:lineRule="auto"/>
        <w:jc w:val="both"/>
        <w:rPr>
          <w:rFonts w:asciiTheme="majorHAnsi" w:hAnsiTheme="majorHAnsi"/>
          <w:bCs/>
          <w:sz w:val="20"/>
          <w:szCs w:val="20"/>
        </w:rPr>
      </w:pPr>
      <w:r>
        <w:rPr>
          <w:rFonts w:asciiTheme="majorHAnsi" w:hAnsiTheme="majorHAnsi"/>
          <w:bCs/>
          <w:sz w:val="20"/>
          <w:szCs w:val="20"/>
        </w:rPr>
        <w:t xml:space="preserve">Członek Zarządu </w:t>
      </w:r>
      <w:r>
        <w:rPr>
          <w:rFonts w:asciiTheme="majorHAnsi" w:hAnsiTheme="majorHAnsi"/>
          <w:bCs/>
          <w:sz w:val="20"/>
          <w:szCs w:val="20"/>
        </w:rPr>
        <w:tab/>
        <w:t>-</w:t>
      </w:r>
      <w:r>
        <w:rPr>
          <w:rFonts w:asciiTheme="majorHAnsi" w:hAnsiTheme="majorHAnsi"/>
          <w:bCs/>
          <w:sz w:val="20"/>
          <w:szCs w:val="20"/>
        </w:rPr>
        <w:tab/>
      </w:r>
      <w:r w:rsidRPr="00151B94">
        <w:rPr>
          <w:rFonts w:asciiTheme="majorHAnsi" w:hAnsiTheme="majorHAnsi"/>
          <w:bCs/>
          <w:sz w:val="20"/>
          <w:szCs w:val="20"/>
        </w:rPr>
        <w:t>Beata Gębska-Wójcik</w:t>
      </w:r>
    </w:p>
    <w:p w:rsidR="00B91846" w:rsidRDefault="00B91846" w:rsidP="00B91846">
      <w:pPr>
        <w:numPr>
          <w:ilvl w:val="1"/>
          <w:numId w:val="46"/>
        </w:numPr>
        <w:spacing w:line="276" w:lineRule="auto"/>
        <w:jc w:val="both"/>
        <w:rPr>
          <w:rFonts w:asciiTheme="majorHAnsi" w:hAnsiTheme="majorHAnsi"/>
          <w:bCs/>
          <w:sz w:val="20"/>
          <w:szCs w:val="20"/>
        </w:rPr>
      </w:pPr>
      <w:r>
        <w:rPr>
          <w:rFonts w:asciiTheme="majorHAnsi" w:hAnsiTheme="majorHAnsi"/>
          <w:bCs/>
          <w:sz w:val="20"/>
          <w:szCs w:val="20"/>
        </w:rPr>
        <w:t>Pracownik</w:t>
      </w:r>
      <w:r>
        <w:rPr>
          <w:rFonts w:asciiTheme="majorHAnsi" w:hAnsiTheme="majorHAnsi"/>
          <w:bCs/>
          <w:sz w:val="20"/>
          <w:szCs w:val="20"/>
        </w:rPr>
        <w:tab/>
        <w:t xml:space="preserve"> </w:t>
      </w:r>
      <w:r>
        <w:rPr>
          <w:rFonts w:asciiTheme="majorHAnsi" w:hAnsiTheme="majorHAnsi"/>
          <w:bCs/>
          <w:sz w:val="20"/>
          <w:szCs w:val="20"/>
        </w:rPr>
        <w:tab/>
      </w:r>
      <w:r w:rsidRPr="00151B94">
        <w:rPr>
          <w:rFonts w:asciiTheme="majorHAnsi" w:hAnsiTheme="majorHAnsi"/>
          <w:bCs/>
          <w:sz w:val="20"/>
          <w:szCs w:val="20"/>
        </w:rPr>
        <w:t>-</w:t>
      </w:r>
      <w:r w:rsidRPr="00151B94">
        <w:rPr>
          <w:rFonts w:asciiTheme="majorHAnsi" w:hAnsiTheme="majorHAnsi"/>
          <w:bCs/>
          <w:sz w:val="20"/>
          <w:szCs w:val="20"/>
        </w:rPr>
        <w:tab/>
      </w:r>
      <w:r>
        <w:rPr>
          <w:rFonts w:asciiTheme="majorHAnsi" w:hAnsiTheme="majorHAnsi"/>
          <w:bCs/>
          <w:sz w:val="20"/>
          <w:szCs w:val="20"/>
        </w:rPr>
        <w:t>Jolanta Madej</w:t>
      </w:r>
    </w:p>
    <w:p w:rsidR="00B91846" w:rsidRPr="00151B94" w:rsidRDefault="00B91846" w:rsidP="00B91846">
      <w:pPr>
        <w:numPr>
          <w:ilvl w:val="1"/>
          <w:numId w:val="46"/>
        </w:numPr>
        <w:spacing w:line="276" w:lineRule="auto"/>
        <w:jc w:val="both"/>
        <w:rPr>
          <w:rFonts w:asciiTheme="majorHAnsi" w:hAnsiTheme="majorHAnsi"/>
          <w:bCs/>
          <w:sz w:val="20"/>
          <w:szCs w:val="20"/>
        </w:rPr>
      </w:pPr>
      <w:r>
        <w:rPr>
          <w:rFonts w:asciiTheme="majorHAnsi" w:hAnsiTheme="majorHAnsi"/>
          <w:bCs/>
          <w:sz w:val="20"/>
          <w:szCs w:val="20"/>
        </w:rPr>
        <w:t>Pracownik</w:t>
      </w:r>
      <w:r>
        <w:rPr>
          <w:rFonts w:asciiTheme="majorHAnsi" w:hAnsiTheme="majorHAnsi"/>
          <w:bCs/>
          <w:sz w:val="20"/>
          <w:szCs w:val="20"/>
        </w:rPr>
        <w:tab/>
      </w:r>
      <w:r>
        <w:rPr>
          <w:rFonts w:asciiTheme="majorHAnsi" w:hAnsiTheme="majorHAnsi"/>
          <w:bCs/>
          <w:sz w:val="20"/>
          <w:szCs w:val="20"/>
        </w:rPr>
        <w:tab/>
        <w:t>-</w:t>
      </w:r>
      <w:r>
        <w:rPr>
          <w:rFonts w:asciiTheme="majorHAnsi" w:hAnsiTheme="majorHAnsi"/>
          <w:bCs/>
          <w:sz w:val="20"/>
          <w:szCs w:val="20"/>
        </w:rPr>
        <w:tab/>
        <w:t>Agnieszka Sobczyk</w:t>
      </w:r>
      <w:r>
        <w:rPr>
          <w:rFonts w:asciiTheme="majorHAnsi" w:hAnsiTheme="majorHAnsi"/>
          <w:bCs/>
          <w:sz w:val="20"/>
          <w:szCs w:val="20"/>
        </w:rPr>
        <w:tab/>
      </w:r>
      <w:r>
        <w:rPr>
          <w:rFonts w:asciiTheme="majorHAnsi" w:hAnsiTheme="majorHAnsi"/>
          <w:bCs/>
          <w:sz w:val="20"/>
          <w:szCs w:val="20"/>
        </w:rPr>
        <w:tab/>
      </w:r>
    </w:p>
    <w:p w:rsidR="00B91846" w:rsidRPr="00151B94" w:rsidRDefault="00B91846" w:rsidP="00B91846">
      <w:pPr>
        <w:numPr>
          <w:ilvl w:val="1"/>
          <w:numId w:val="46"/>
        </w:numPr>
        <w:spacing w:line="276" w:lineRule="auto"/>
        <w:jc w:val="both"/>
        <w:rPr>
          <w:rFonts w:asciiTheme="majorHAnsi" w:hAnsiTheme="majorHAnsi"/>
          <w:bCs/>
          <w:sz w:val="20"/>
          <w:szCs w:val="20"/>
        </w:rPr>
      </w:pPr>
      <w:r>
        <w:rPr>
          <w:rFonts w:asciiTheme="majorHAnsi" w:hAnsiTheme="majorHAnsi"/>
          <w:sz w:val="20"/>
          <w:szCs w:val="20"/>
        </w:rPr>
        <w:t>Pracownik</w:t>
      </w:r>
      <w:r>
        <w:rPr>
          <w:rFonts w:asciiTheme="majorHAnsi" w:hAnsiTheme="majorHAnsi"/>
          <w:sz w:val="20"/>
          <w:szCs w:val="20"/>
        </w:rPr>
        <w:tab/>
      </w:r>
      <w:r>
        <w:rPr>
          <w:rFonts w:asciiTheme="majorHAnsi" w:hAnsiTheme="majorHAnsi"/>
          <w:sz w:val="20"/>
          <w:szCs w:val="20"/>
        </w:rPr>
        <w:tab/>
      </w:r>
      <w:r w:rsidRPr="00151B94">
        <w:rPr>
          <w:rFonts w:asciiTheme="majorHAnsi" w:hAnsiTheme="majorHAnsi"/>
          <w:sz w:val="20"/>
          <w:szCs w:val="20"/>
        </w:rPr>
        <w:t>-</w:t>
      </w:r>
      <w:r w:rsidRPr="00151B94">
        <w:rPr>
          <w:rFonts w:asciiTheme="majorHAnsi" w:hAnsiTheme="majorHAnsi"/>
          <w:sz w:val="20"/>
          <w:szCs w:val="20"/>
        </w:rPr>
        <w:tab/>
      </w:r>
      <w:r>
        <w:rPr>
          <w:rFonts w:asciiTheme="majorHAnsi" w:hAnsiTheme="majorHAnsi"/>
          <w:sz w:val="20"/>
          <w:szCs w:val="20"/>
        </w:rPr>
        <w:t>Arkadiusz Kasperczak</w:t>
      </w:r>
    </w:p>
    <w:p w:rsidR="00B91846" w:rsidRPr="00C0535D" w:rsidRDefault="00B91846" w:rsidP="00B91846">
      <w:pPr>
        <w:numPr>
          <w:ilvl w:val="1"/>
          <w:numId w:val="46"/>
        </w:numPr>
        <w:spacing w:line="276" w:lineRule="auto"/>
        <w:jc w:val="both"/>
        <w:rPr>
          <w:rFonts w:asciiTheme="majorHAnsi" w:hAnsiTheme="majorHAnsi"/>
          <w:bCs/>
          <w:sz w:val="20"/>
          <w:szCs w:val="20"/>
        </w:rPr>
      </w:pPr>
      <w:r>
        <w:rPr>
          <w:rFonts w:asciiTheme="majorHAnsi" w:hAnsiTheme="majorHAnsi"/>
          <w:sz w:val="20"/>
          <w:szCs w:val="20"/>
        </w:rPr>
        <w:t>Pracownik</w:t>
      </w:r>
      <w:r>
        <w:rPr>
          <w:rFonts w:asciiTheme="majorHAnsi" w:hAnsiTheme="majorHAnsi"/>
          <w:sz w:val="20"/>
          <w:szCs w:val="20"/>
        </w:rPr>
        <w:tab/>
      </w:r>
      <w:r>
        <w:rPr>
          <w:rFonts w:asciiTheme="majorHAnsi" w:hAnsiTheme="majorHAnsi"/>
          <w:sz w:val="20"/>
          <w:szCs w:val="20"/>
        </w:rPr>
        <w:tab/>
        <w:t xml:space="preserve">- </w:t>
      </w:r>
      <w:r w:rsidRPr="00151B94">
        <w:rPr>
          <w:rFonts w:asciiTheme="majorHAnsi" w:hAnsiTheme="majorHAnsi"/>
          <w:sz w:val="20"/>
          <w:szCs w:val="20"/>
        </w:rPr>
        <w:tab/>
      </w:r>
      <w:r>
        <w:rPr>
          <w:rFonts w:asciiTheme="majorHAnsi" w:hAnsiTheme="majorHAnsi"/>
          <w:sz w:val="20"/>
          <w:szCs w:val="20"/>
        </w:rPr>
        <w:t>Maria Lech-Bielecka</w:t>
      </w:r>
    </w:p>
    <w:p w:rsidR="00B91846" w:rsidRPr="00B91846" w:rsidRDefault="00B91846" w:rsidP="00B91846">
      <w:pPr>
        <w:numPr>
          <w:ilvl w:val="1"/>
          <w:numId w:val="46"/>
        </w:numPr>
        <w:spacing w:line="276" w:lineRule="auto"/>
        <w:jc w:val="both"/>
        <w:rPr>
          <w:rFonts w:asciiTheme="majorHAnsi" w:hAnsiTheme="majorHAnsi"/>
          <w:bCs/>
          <w:sz w:val="20"/>
          <w:szCs w:val="20"/>
        </w:rPr>
      </w:pPr>
      <w:r>
        <w:rPr>
          <w:rFonts w:asciiTheme="majorHAnsi" w:hAnsiTheme="majorHAnsi"/>
          <w:sz w:val="20"/>
          <w:szCs w:val="20"/>
        </w:rPr>
        <w:t>Pracownik</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t>Monika Wojtas</w:t>
      </w:r>
    </w:p>
    <w:p w:rsidR="00B91846" w:rsidRDefault="00B91846" w:rsidP="00B91846">
      <w:pPr>
        <w:numPr>
          <w:ilvl w:val="1"/>
          <w:numId w:val="46"/>
        </w:numPr>
        <w:spacing w:line="276" w:lineRule="auto"/>
        <w:jc w:val="both"/>
        <w:rPr>
          <w:rFonts w:asciiTheme="majorHAnsi" w:hAnsiTheme="majorHAnsi"/>
          <w:bCs/>
          <w:sz w:val="20"/>
          <w:szCs w:val="20"/>
        </w:rPr>
      </w:pPr>
      <w:r>
        <w:rPr>
          <w:rFonts w:asciiTheme="majorHAnsi" w:hAnsiTheme="majorHAnsi"/>
          <w:bCs/>
          <w:sz w:val="20"/>
          <w:szCs w:val="20"/>
        </w:rPr>
        <w:t>Pracownik</w:t>
      </w:r>
      <w:r>
        <w:rPr>
          <w:rFonts w:asciiTheme="majorHAnsi" w:hAnsiTheme="majorHAnsi"/>
          <w:bCs/>
          <w:sz w:val="20"/>
          <w:szCs w:val="20"/>
        </w:rPr>
        <w:tab/>
      </w:r>
      <w:r>
        <w:rPr>
          <w:rFonts w:asciiTheme="majorHAnsi" w:hAnsiTheme="majorHAnsi"/>
          <w:bCs/>
          <w:sz w:val="20"/>
          <w:szCs w:val="20"/>
        </w:rPr>
        <w:tab/>
        <w:t>-</w:t>
      </w:r>
      <w:r>
        <w:rPr>
          <w:rFonts w:asciiTheme="majorHAnsi" w:hAnsiTheme="majorHAnsi"/>
          <w:bCs/>
          <w:sz w:val="20"/>
          <w:szCs w:val="20"/>
        </w:rPr>
        <w:tab/>
        <w:t>Elżbieta Ślęzak</w:t>
      </w:r>
    </w:p>
    <w:p w:rsidR="002A4B69" w:rsidRPr="00151B94" w:rsidRDefault="002A4B69" w:rsidP="00B91846">
      <w:pPr>
        <w:numPr>
          <w:ilvl w:val="1"/>
          <w:numId w:val="46"/>
        </w:numPr>
        <w:spacing w:line="276" w:lineRule="auto"/>
        <w:jc w:val="both"/>
        <w:rPr>
          <w:rFonts w:asciiTheme="majorHAnsi" w:hAnsiTheme="majorHAnsi"/>
          <w:bCs/>
          <w:sz w:val="20"/>
          <w:szCs w:val="20"/>
        </w:rPr>
      </w:pPr>
      <w:r>
        <w:rPr>
          <w:rFonts w:asciiTheme="majorHAnsi" w:hAnsiTheme="majorHAnsi"/>
          <w:bCs/>
          <w:sz w:val="20"/>
          <w:szCs w:val="20"/>
        </w:rPr>
        <w:t>Pracownik</w:t>
      </w:r>
      <w:r>
        <w:rPr>
          <w:rFonts w:asciiTheme="majorHAnsi" w:hAnsiTheme="majorHAnsi"/>
          <w:bCs/>
          <w:sz w:val="20"/>
          <w:szCs w:val="20"/>
        </w:rPr>
        <w:tab/>
      </w:r>
      <w:r>
        <w:rPr>
          <w:rFonts w:asciiTheme="majorHAnsi" w:hAnsiTheme="majorHAnsi"/>
          <w:bCs/>
          <w:sz w:val="20"/>
          <w:szCs w:val="20"/>
        </w:rPr>
        <w:tab/>
        <w:t>-</w:t>
      </w:r>
      <w:r>
        <w:rPr>
          <w:rFonts w:asciiTheme="majorHAnsi" w:hAnsiTheme="majorHAnsi"/>
          <w:bCs/>
          <w:sz w:val="20"/>
          <w:szCs w:val="20"/>
        </w:rPr>
        <w:tab/>
        <w:t>Katarzyna Kaczmarek-Wolska</w:t>
      </w:r>
    </w:p>
    <w:p w:rsidR="00CB0B37" w:rsidRPr="00841F44" w:rsidRDefault="00CB0B37" w:rsidP="00CB0B37">
      <w:pPr>
        <w:spacing w:after="60" w:line="276" w:lineRule="auto"/>
        <w:ind w:left="4253"/>
        <w:jc w:val="center"/>
        <w:rPr>
          <w:rFonts w:asciiTheme="majorHAnsi" w:hAnsiTheme="majorHAnsi"/>
          <w:sz w:val="20"/>
          <w:szCs w:val="20"/>
        </w:rPr>
      </w:pPr>
    </w:p>
    <w:p w:rsidR="00CB0B37" w:rsidRPr="00841F44" w:rsidRDefault="00CB0B37" w:rsidP="00CB0B37">
      <w:pPr>
        <w:spacing w:after="60" w:line="276" w:lineRule="auto"/>
        <w:ind w:left="4253"/>
        <w:jc w:val="center"/>
        <w:rPr>
          <w:rFonts w:asciiTheme="majorHAnsi" w:hAnsiTheme="majorHAnsi"/>
          <w:sz w:val="20"/>
          <w:szCs w:val="20"/>
        </w:rPr>
      </w:pPr>
    </w:p>
    <w:p w:rsidR="00CB0B37" w:rsidRPr="00841F44" w:rsidRDefault="00CB0B37" w:rsidP="00CB0B37">
      <w:pPr>
        <w:ind w:left="4253"/>
        <w:jc w:val="center"/>
        <w:rPr>
          <w:rFonts w:asciiTheme="majorHAnsi" w:hAnsiTheme="majorHAnsi"/>
          <w:sz w:val="20"/>
          <w:szCs w:val="20"/>
        </w:rPr>
      </w:pPr>
      <w:r w:rsidRPr="00841F44">
        <w:rPr>
          <w:rFonts w:asciiTheme="majorHAnsi" w:hAnsiTheme="majorHAnsi"/>
          <w:sz w:val="20"/>
          <w:szCs w:val="20"/>
        </w:rPr>
        <w:t>……………………………………………………………………………</w:t>
      </w:r>
    </w:p>
    <w:p w:rsidR="00CB0B37" w:rsidRPr="00841F44" w:rsidRDefault="00CB0B37" w:rsidP="00CB0B37">
      <w:pPr>
        <w:ind w:left="4253"/>
        <w:jc w:val="center"/>
        <w:rPr>
          <w:rFonts w:asciiTheme="majorHAnsi" w:hAnsiTheme="majorHAnsi" w:cs="Arial"/>
          <w:sz w:val="20"/>
          <w:szCs w:val="20"/>
        </w:rPr>
      </w:pPr>
      <w:r w:rsidRPr="00841F44">
        <w:rPr>
          <w:rFonts w:asciiTheme="majorHAnsi" w:hAnsiTheme="majorHAnsi" w:cs="Arial"/>
          <w:sz w:val="20"/>
          <w:szCs w:val="20"/>
        </w:rPr>
        <w:t>podpisy osób upoważnionych do składania</w:t>
      </w:r>
    </w:p>
    <w:p w:rsidR="00CB0B37" w:rsidRPr="00841F44" w:rsidRDefault="006F0B1B" w:rsidP="00CB0B37">
      <w:pPr>
        <w:ind w:left="4253"/>
        <w:jc w:val="center"/>
        <w:rPr>
          <w:rFonts w:asciiTheme="majorHAnsi" w:hAnsiTheme="majorHAnsi" w:cs="Arial"/>
          <w:sz w:val="20"/>
          <w:szCs w:val="20"/>
        </w:rPr>
      </w:pPr>
      <w:r>
        <w:rPr>
          <w:rFonts w:asciiTheme="majorHAnsi" w:hAnsiTheme="majorHAnsi" w:cs="Arial"/>
          <w:sz w:val="20"/>
          <w:szCs w:val="20"/>
        </w:rPr>
        <w:t>oświadczeń woli w imieniu O</w:t>
      </w:r>
      <w:r w:rsidR="00CB0B37" w:rsidRPr="00841F44">
        <w:rPr>
          <w:rFonts w:asciiTheme="majorHAnsi" w:hAnsiTheme="majorHAnsi" w:cs="Arial"/>
          <w:sz w:val="20"/>
          <w:szCs w:val="20"/>
        </w:rPr>
        <w:t>ferenta</w:t>
      </w:r>
    </w:p>
    <w:p w:rsidR="00CB0B37" w:rsidRPr="00841F44" w:rsidRDefault="00CB0B37" w:rsidP="00CB0B37">
      <w:pPr>
        <w:spacing w:line="276" w:lineRule="auto"/>
        <w:jc w:val="both"/>
        <w:rPr>
          <w:rFonts w:asciiTheme="majorHAnsi" w:hAnsiTheme="majorHAnsi" w:cstheme="minorHAnsi"/>
          <w:sz w:val="20"/>
          <w:szCs w:val="20"/>
        </w:rPr>
      </w:pPr>
    </w:p>
    <w:p w:rsidR="00CB0B37" w:rsidRPr="00841F44" w:rsidRDefault="00CB0B37" w:rsidP="00CB0B37">
      <w:pPr>
        <w:spacing w:line="276" w:lineRule="auto"/>
        <w:jc w:val="both"/>
        <w:rPr>
          <w:rFonts w:asciiTheme="majorHAnsi" w:hAnsiTheme="majorHAnsi" w:cstheme="minorHAnsi"/>
          <w:sz w:val="20"/>
          <w:szCs w:val="20"/>
        </w:rPr>
      </w:pPr>
    </w:p>
    <w:p w:rsidR="00841F44" w:rsidRPr="00841F44" w:rsidRDefault="00841F44">
      <w:pPr>
        <w:rPr>
          <w:rFonts w:asciiTheme="majorHAnsi" w:hAnsiTheme="majorHAnsi"/>
          <w:sz w:val="20"/>
          <w:szCs w:val="20"/>
        </w:rPr>
      </w:pPr>
      <w:bookmarkStart w:id="0" w:name="_GoBack"/>
      <w:bookmarkEnd w:id="0"/>
    </w:p>
    <w:sectPr w:rsidR="00841F44" w:rsidRPr="00841F44" w:rsidSect="009F0B8D">
      <w:headerReference w:type="default" r:id="rId13"/>
      <w:footerReference w:type="default" r:id="rId14"/>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6EB" w:rsidRDefault="00DF76EB" w:rsidP="0063076E">
      <w:r>
        <w:separator/>
      </w:r>
    </w:p>
  </w:endnote>
  <w:endnote w:type="continuationSeparator" w:id="0">
    <w:p w:rsidR="00DF76EB" w:rsidRDefault="00DF76EB"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EB" w:rsidRDefault="00DF76EB" w:rsidP="009F0B8D">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6EB" w:rsidRDefault="00DF76EB" w:rsidP="0063076E">
      <w:r>
        <w:separator/>
      </w:r>
    </w:p>
  </w:footnote>
  <w:footnote w:type="continuationSeparator" w:id="0">
    <w:p w:rsidR="00DF76EB" w:rsidRDefault="00DF76EB"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EB" w:rsidRDefault="00DF76EB"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DF76EB" w:rsidRPr="00841F44" w:rsidRDefault="00DF76EB" w:rsidP="009F0B8D">
    <w:pPr>
      <w:pStyle w:val="Nagwek"/>
      <w:jc w:val="center"/>
      <w:rPr>
        <w:rFonts w:asciiTheme="majorHAnsi" w:hAnsiTheme="majorHAnsi"/>
        <w:b/>
        <w:sz w:val="20"/>
        <w:szCs w:val="20"/>
      </w:rPr>
    </w:pPr>
    <w:r>
      <w:tab/>
    </w:r>
    <w:r w:rsidRPr="00841F44">
      <w:rPr>
        <w:b/>
      </w:rPr>
      <w:t xml:space="preserve">                                                                                  </w:t>
    </w:r>
    <w:r>
      <w:rPr>
        <w:b/>
      </w:rPr>
      <w:t xml:space="preserve">                            </w:t>
    </w:r>
    <w:r w:rsidRPr="00841F44">
      <w:rPr>
        <w:b/>
      </w:rPr>
      <w:t xml:space="preserve"> </w:t>
    </w:r>
    <w:r w:rsidRPr="00841F44">
      <w:rPr>
        <w:rFonts w:asciiTheme="majorHAnsi" w:hAnsiTheme="majorHAnsi"/>
        <w:b/>
        <w:sz w:val="20"/>
        <w:szCs w:val="20"/>
      </w:rPr>
      <w:t>Znak sprawy: 82/ZK/2020/SIS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57C0EC6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06005E"/>
    <w:multiLevelType w:val="hybridMultilevel"/>
    <w:tmpl w:val="9B14E7BC"/>
    <w:lvl w:ilvl="0" w:tplc="FB42AC8C">
      <w:start w:val="1"/>
      <w:numFmt w:val="decimal"/>
      <w:lvlText w:val="%1)"/>
      <w:lvlJc w:val="left"/>
      <w:pPr>
        <w:ind w:left="720" w:hanging="360"/>
      </w:pPr>
      <w:rPr>
        <w:rFonts w:asciiTheme="majorHAnsi" w:eastAsia="Times New Roman" w:hAnsiTheme="maj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0C66FE"/>
    <w:multiLevelType w:val="hybridMultilevel"/>
    <w:tmpl w:val="D0F87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9F44FDA"/>
    <w:multiLevelType w:val="hybridMultilevel"/>
    <w:tmpl w:val="684A4E86"/>
    <w:lvl w:ilvl="0" w:tplc="FB42AC8C">
      <w:start w:val="1"/>
      <w:numFmt w:val="decimal"/>
      <w:lvlText w:val="%1)"/>
      <w:lvlJc w:val="left"/>
      <w:pPr>
        <w:ind w:left="2520" w:hanging="360"/>
      </w:pPr>
      <w:rPr>
        <w:rFonts w:asciiTheme="majorHAnsi" w:eastAsia="Times New Roman" w:hAnsiTheme="majorHAnsi" w:cs="Times New Roman" w:hint="default"/>
        <w:b w:val="0"/>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9">
    <w:nsid w:val="1B9A0673"/>
    <w:multiLevelType w:val="hybridMultilevel"/>
    <w:tmpl w:val="94E8F47E"/>
    <w:lvl w:ilvl="0" w:tplc="CA00F848">
      <w:start w:val="9"/>
      <w:numFmt w:val="upperRoman"/>
      <w:lvlText w:val="%1."/>
      <w:lvlJc w:val="left"/>
      <w:pPr>
        <w:ind w:left="2700" w:hanging="720"/>
      </w:pPr>
      <w:rPr>
        <w:rFonts w:hint="default"/>
      </w:r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7">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0A14D21"/>
    <w:multiLevelType w:val="hybridMultilevel"/>
    <w:tmpl w:val="7A56D564"/>
    <w:lvl w:ilvl="0" w:tplc="04150017">
      <w:start w:val="1"/>
      <w:numFmt w:val="lowerLetter"/>
      <w:lvlText w:val="%1)"/>
      <w:lvlJc w:val="left"/>
      <w:pPr>
        <w:ind w:left="720" w:hanging="360"/>
      </w:pPr>
    </w:lvl>
    <w:lvl w:ilvl="1" w:tplc="FB42AC8C">
      <w:start w:val="1"/>
      <w:numFmt w:val="decimal"/>
      <w:lvlText w:val="%2)"/>
      <w:lvlJc w:val="left"/>
      <w:pPr>
        <w:ind w:left="1440" w:hanging="360"/>
      </w:pPr>
      <w:rPr>
        <w:rFonts w:asciiTheme="majorHAnsi" w:eastAsia="Times New Roman" w:hAnsiTheme="majorHAnsi" w:cs="Times New Roman" w:hint="default"/>
        <w:b w:val="0"/>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975B0F"/>
    <w:multiLevelType w:val="hybridMultilevel"/>
    <w:tmpl w:val="795064F2"/>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3EF31ECC"/>
    <w:multiLevelType w:val="hybridMultilevel"/>
    <w:tmpl w:val="78F82984"/>
    <w:lvl w:ilvl="0" w:tplc="28B64D68">
      <w:start w:val="1"/>
      <w:numFmt w:val="decimal"/>
      <w:lvlText w:val="%1."/>
      <w:lvlJc w:val="left"/>
      <w:pPr>
        <w:tabs>
          <w:tab w:val="num" w:pos="360"/>
        </w:tabs>
        <w:ind w:left="360" w:hanging="360"/>
      </w:pPr>
      <w:rPr>
        <w:rFonts w:ascii="Cambria" w:eastAsia="Times New Roman" w:hAnsi="Cambria" w:cs="Times New Roman" w:hint="default"/>
        <w:b w:val="0"/>
        <w:sz w:val="20"/>
        <w:szCs w:val="20"/>
      </w:r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417F6E92"/>
    <w:multiLevelType w:val="hybridMultilevel"/>
    <w:tmpl w:val="1D48AB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3654BCB"/>
    <w:multiLevelType w:val="hybridMultilevel"/>
    <w:tmpl w:val="01268948"/>
    <w:lvl w:ilvl="0" w:tplc="6094847A">
      <w:start w:val="1"/>
      <w:numFmt w:val="decimal"/>
      <w:lvlText w:val="%1."/>
      <w:lvlJc w:val="left"/>
      <w:pPr>
        <w:ind w:left="720" w:hanging="360"/>
      </w:pPr>
      <w:rPr>
        <w:rFonts w:ascii="Cambria" w:eastAsia="Calibri" w:hAnsi="Cambria" w:cs="Arial" w:hint="default"/>
        <w:b/>
        <w:strike w:val="0"/>
        <w:sz w:val="20"/>
        <w:szCs w:val="20"/>
      </w:rPr>
    </w:lvl>
    <w:lvl w:ilvl="1" w:tplc="FB42AC8C">
      <w:start w:val="1"/>
      <w:numFmt w:val="decimal"/>
      <w:lvlText w:val="%2)"/>
      <w:lvlJc w:val="left"/>
      <w:pPr>
        <w:ind w:left="1440" w:hanging="360"/>
      </w:pPr>
      <w:rPr>
        <w:rFonts w:asciiTheme="majorHAnsi" w:eastAsia="Times New Roman" w:hAnsiTheme="majorHAnsi" w:cs="Times New Roman" w:hint="default"/>
        <w:b w:val="0"/>
      </w:rPr>
    </w:lvl>
    <w:lvl w:ilvl="2" w:tplc="2B90B660">
      <w:start w:val="4"/>
      <w:numFmt w:val="upperRoman"/>
      <w:lvlText w:val="%3."/>
      <w:lvlJc w:val="left"/>
      <w:pPr>
        <w:ind w:left="2700" w:hanging="720"/>
      </w:pPr>
      <w:rPr>
        <w:rFonts w:hint="default"/>
      </w:rPr>
    </w:lvl>
    <w:lvl w:ilvl="3" w:tplc="19042846">
      <w:start w:val="5"/>
      <w:numFmt w:val="low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1">
    <w:nsid w:val="4BFB32F2"/>
    <w:multiLevelType w:val="hybridMultilevel"/>
    <w:tmpl w:val="BE3C8D34"/>
    <w:name w:val="WW8Num322"/>
    <w:lvl w:ilvl="0" w:tplc="45043140">
      <w:start w:val="2"/>
      <w:numFmt w:val="decimal"/>
      <w:lvlText w:val="%1."/>
      <w:lvlJc w:val="left"/>
      <w:pPr>
        <w:tabs>
          <w:tab w:val="num" w:pos="344"/>
        </w:tabs>
        <w:ind w:left="344" w:hanging="344"/>
      </w:pPr>
      <w:rPr>
        <w:b/>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33">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4">
    <w:nsid w:val="509B0406"/>
    <w:multiLevelType w:val="hybridMultilevel"/>
    <w:tmpl w:val="AF222D8C"/>
    <w:lvl w:ilvl="0" w:tplc="C6E265C6">
      <w:start w:val="1"/>
      <w:numFmt w:val="decimal"/>
      <w:lvlText w:val="%1."/>
      <w:lvlJc w:val="left"/>
      <w:pPr>
        <w:ind w:left="1440" w:hanging="360"/>
      </w:pPr>
      <w:rPr>
        <w:rFonts w:ascii="Cambria" w:eastAsia="Calibri" w:hAnsi="Cambria" w:cs="Arial" w:hint="default"/>
        <w:b w:val="0"/>
        <w:strike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B14472F"/>
    <w:multiLevelType w:val="hybridMultilevel"/>
    <w:tmpl w:val="D8F0E87A"/>
    <w:lvl w:ilvl="0" w:tplc="0415000F">
      <w:start w:val="1"/>
      <w:numFmt w:val="decimal"/>
      <w:lvlText w:val="%1."/>
      <w:lvlJc w:val="left"/>
      <w:pPr>
        <w:ind w:left="720" w:hanging="360"/>
      </w:pPr>
      <w:rPr>
        <w:rFonts w:hint="default"/>
      </w:rPr>
    </w:lvl>
    <w:lvl w:ilvl="1" w:tplc="FB42AC8C">
      <w:start w:val="1"/>
      <w:numFmt w:val="decimal"/>
      <w:lvlText w:val="%2)"/>
      <w:lvlJc w:val="left"/>
      <w:pPr>
        <w:ind w:left="1440" w:hanging="360"/>
      </w:pPr>
      <w:rPr>
        <w:rFonts w:asciiTheme="majorHAnsi" w:eastAsia="Times New Roman" w:hAnsiTheme="majorHAnsi" w:cs="Times New Roman" w:hint="default"/>
        <w:b w:val="0"/>
      </w:rPr>
    </w:lvl>
    <w:lvl w:ilvl="2" w:tplc="2B90B660">
      <w:start w:val="4"/>
      <w:numFmt w:val="upperRoman"/>
      <w:lvlText w:val="%3."/>
      <w:lvlJc w:val="left"/>
      <w:pPr>
        <w:ind w:left="2700" w:hanging="720"/>
      </w:pPr>
      <w:rPr>
        <w:rFonts w:hint="default"/>
      </w:rPr>
    </w:lvl>
    <w:lvl w:ilvl="3" w:tplc="19042846">
      <w:start w:val="5"/>
      <w:numFmt w:val="low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BB7485F"/>
    <w:multiLevelType w:val="hybridMultilevel"/>
    <w:tmpl w:val="3E6E8358"/>
    <w:lvl w:ilvl="0" w:tplc="3EEC6B94">
      <w:start w:val="1"/>
      <w:numFmt w:val="lowerLetter"/>
      <w:lvlText w:val="%1)"/>
      <w:lvlJc w:val="left"/>
      <w:pPr>
        <w:tabs>
          <w:tab w:val="num" w:pos="1440"/>
        </w:tabs>
        <w:ind w:left="1440" w:hanging="360"/>
      </w:pPr>
      <w:rPr>
        <w:rFonts w:asciiTheme="majorHAnsi" w:eastAsia="Times New Roman" w:hAnsiTheme="majorHAnsi" w:cs="Arial" w:hint="default"/>
        <w:sz w:val="20"/>
        <w:szCs w:val="20"/>
      </w:rPr>
    </w:lvl>
    <w:lvl w:ilvl="1" w:tplc="5D502D5A">
      <w:start w:val="1"/>
      <w:numFmt w:val="decimal"/>
      <w:lvlText w:val="%2."/>
      <w:lvlJc w:val="left"/>
      <w:pPr>
        <w:tabs>
          <w:tab w:val="num" w:pos="2160"/>
        </w:tabs>
        <w:ind w:left="2160" w:hanging="360"/>
      </w:pPr>
    </w:lvl>
    <w:lvl w:ilvl="2" w:tplc="3452B71A">
      <w:start w:val="1"/>
      <w:numFmt w:val="decimal"/>
      <w:lvlText w:val="%3."/>
      <w:lvlJc w:val="left"/>
      <w:pPr>
        <w:tabs>
          <w:tab w:val="num" w:pos="2880"/>
        </w:tabs>
        <w:ind w:left="2880" w:hanging="360"/>
      </w:pPr>
    </w:lvl>
    <w:lvl w:ilvl="3" w:tplc="D9EA90CE">
      <w:start w:val="1"/>
      <w:numFmt w:val="decimal"/>
      <w:lvlText w:val="%4."/>
      <w:lvlJc w:val="left"/>
      <w:pPr>
        <w:tabs>
          <w:tab w:val="num" w:pos="3600"/>
        </w:tabs>
        <w:ind w:left="3600" w:hanging="360"/>
      </w:pPr>
    </w:lvl>
    <w:lvl w:ilvl="4" w:tplc="CCE4BCCC">
      <w:start w:val="1"/>
      <w:numFmt w:val="decimal"/>
      <w:lvlText w:val="%5."/>
      <w:lvlJc w:val="left"/>
      <w:pPr>
        <w:tabs>
          <w:tab w:val="num" w:pos="4320"/>
        </w:tabs>
        <w:ind w:left="4320" w:hanging="360"/>
      </w:pPr>
    </w:lvl>
    <w:lvl w:ilvl="5" w:tplc="7A6C119E">
      <w:start w:val="1"/>
      <w:numFmt w:val="decimal"/>
      <w:lvlText w:val="%6."/>
      <w:lvlJc w:val="left"/>
      <w:pPr>
        <w:tabs>
          <w:tab w:val="num" w:pos="5040"/>
        </w:tabs>
        <w:ind w:left="5040" w:hanging="360"/>
      </w:pPr>
    </w:lvl>
    <w:lvl w:ilvl="6" w:tplc="2E0C02F8">
      <w:start w:val="1"/>
      <w:numFmt w:val="decimal"/>
      <w:lvlText w:val="%7."/>
      <w:lvlJc w:val="left"/>
      <w:pPr>
        <w:tabs>
          <w:tab w:val="num" w:pos="5760"/>
        </w:tabs>
        <w:ind w:left="5760" w:hanging="360"/>
      </w:pPr>
    </w:lvl>
    <w:lvl w:ilvl="7" w:tplc="64CC41FA">
      <w:start w:val="1"/>
      <w:numFmt w:val="decimal"/>
      <w:lvlText w:val="%8."/>
      <w:lvlJc w:val="left"/>
      <w:pPr>
        <w:tabs>
          <w:tab w:val="num" w:pos="6480"/>
        </w:tabs>
        <w:ind w:left="6480" w:hanging="360"/>
      </w:pPr>
    </w:lvl>
    <w:lvl w:ilvl="8" w:tplc="823A7216">
      <w:start w:val="1"/>
      <w:numFmt w:val="decimal"/>
      <w:lvlText w:val="%9."/>
      <w:lvlJc w:val="left"/>
      <w:pPr>
        <w:tabs>
          <w:tab w:val="num" w:pos="7200"/>
        </w:tabs>
        <w:ind w:left="7200" w:hanging="360"/>
      </w:pPr>
    </w:lvl>
  </w:abstractNum>
  <w:abstractNum w:abstractNumId="37">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9">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2D06E8"/>
    <w:multiLevelType w:val="hybridMultilevel"/>
    <w:tmpl w:val="42C608B4"/>
    <w:lvl w:ilvl="0" w:tplc="FB42AC8C">
      <w:start w:val="1"/>
      <w:numFmt w:val="decimal"/>
      <w:lvlText w:val="%1)"/>
      <w:lvlJc w:val="left"/>
      <w:pPr>
        <w:ind w:left="2290" w:hanging="360"/>
      </w:pPr>
      <w:rPr>
        <w:rFonts w:asciiTheme="majorHAnsi" w:eastAsia="Times New Roman" w:hAnsiTheme="majorHAnsi" w:cs="Times New Roman" w:hint="default"/>
        <w:b w:val="0"/>
      </w:rPr>
    </w:lvl>
    <w:lvl w:ilvl="1" w:tplc="04150019" w:tentative="1">
      <w:start w:val="1"/>
      <w:numFmt w:val="lowerLetter"/>
      <w:lvlText w:val="%2."/>
      <w:lvlJc w:val="left"/>
      <w:pPr>
        <w:ind w:left="3010" w:hanging="360"/>
      </w:pPr>
    </w:lvl>
    <w:lvl w:ilvl="2" w:tplc="0415001B" w:tentative="1">
      <w:start w:val="1"/>
      <w:numFmt w:val="lowerRoman"/>
      <w:lvlText w:val="%3."/>
      <w:lvlJc w:val="right"/>
      <w:pPr>
        <w:ind w:left="3730" w:hanging="180"/>
      </w:pPr>
    </w:lvl>
    <w:lvl w:ilvl="3" w:tplc="0415000F" w:tentative="1">
      <w:start w:val="1"/>
      <w:numFmt w:val="decimal"/>
      <w:lvlText w:val="%4."/>
      <w:lvlJc w:val="left"/>
      <w:pPr>
        <w:ind w:left="4450" w:hanging="360"/>
      </w:pPr>
    </w:lvl>
    <w:lvl w:ilvl="4" w:tplc="04150019" w:tentative="1">
      <w:start w:val="1"/>
      <w:numFmt w:val="lowerLetter"/>
      <w:lvlText w:val="%5."/>
      <w:lvlJc w:val="left"/>
      <w:pPr>
        <w:ind w:left="5170" w:hanging="360"/>
      </w:pPr>
    </w:lvl>
    <w:lvl w:ilvl="5" w:tplc="0415001B" w:tentative="1">
      <w:start w:val="1"/>
      <w:numFmt w:val="lowerRoman"/>
      <w:lvlText w:val="%6."/>
      <w:lvlJc w:val="right"/>
      <w:pPr>
        <w:ind w:left="5890" w:hanging="180"/>
      </w:pPr>
    </w:lvl>
    <w:lvl w:ilvl="6" w:tplc="0415000F" w:tentative="1">
      <w:start w:val="1"/>
      <w:numFmt w:val="decimal"/>
      <w:lvlText w:val="%7."/>
      <w:lvlJc w:val="left"/>
      <w:pPr>
        <w:ind w:left="6610" w:hanging="360"/>
      </w:pPr>
    </w:lvl>
    <w:lvl w:ilvl="7" w:tplc="04150019" w:tentative="1">
      <w:start w:val="1"/>
      <w:numFmt w:val="lowerLetter"/>
      <w:lvlText w:val="%8."/>
      <w:lvlJc w:val="left"/>
      <w:pPr>
        <w:ind w:left="7330" w:hanging="360"/>
      </w:pPr>
    </w:lvl>
    <w:lvl w:ilvl="8" w:tplc="0415001B" w:tentative="1">
      <w:start w:val="1"/>
      <w:numFmt w:val="lowerRoman"/>
      <w:lvlText w:val="%9."/>
      <w:lvlJc w:val="right"/>
      <w:pPr>
        <w:ind w:left="8050" w:hanging="180"/>
      </w:pPr>
    </w:lvl>
  </w:abstractNum>
  <w:abstractNum w:abstractNumId="41">
    <w:nsid w:val="6A5F0707"/>
    <w:multiLevelType w:val="hybridMultilevel"/>
    <w:tmpl w:val="90989C1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nsid w:val="6EB02689"/>
    <w:multiLevelType w:val="hybridMultilevel"/>
    <w:tmpl w:val="D670FEDE"/>
    <w:lvl w:ilvl="0" w:tplc="5912618E">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67461D"/>
    <w:multiLevelType w:val="hybridMultilevel"/>
    <w:tmpl w:val="0132198A"/>
    <w:lvl w:ilvl="0" w:tplc="CA00F848">
      <w:start w:val="9"/>
      <w:numFmt w:val="upperRoman"/>
      <w:lvlText w:val="%1."/>
      <w:lvlJc w:val="left"/>
      <w:pPr>
        <w:ind w:left="2700" w:hanging="720"/>
      </w:pPr>
      <w:rPr>
        <w:rFonts w:hint="default"/>
      </w:rPr>
    </w:lvl>
    <w:lvl w:ilvl="1" w:tplc="FB42AC8C">
      <w:start w:val="1"/>
      <w:numFmt w:val="decimal"/>
      <w:lvlText w:val="%2)"/>
      <w:lvlJc w:val="left"/>
      <w:pPr>
        <w:ind w:left="3060" w:hanging="360"/>
      </w:pPr>
      <w:rPr>
        <w:rFonts w:asciiTheme="majorHAnsi" w:eastAsia="Times New Roman" w:hAnsiTheme="majorHAnsi" w:cs="Times New Roman" w:hint="default"/>
        <w:b w:val="0"/>
      </w:r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5">
    <w:nsid w:val="71E657AB"/>
    <w:multiLevelType w:val="hybridMultilevel"/>
    <w:tmpl w:val="5150E298"/>
    <w:name w:val="WW8Num32"/>
    <w:lvl w:ilvl="0" w:tplc="9C8C318C">
      <w:start w:val="1"/>
      <w:numFmt w:val="decimal"/>
      <w:lvlText w:val="%1."/>
      <w:lvlJc w:val="left"/>
      <w:pPr>
        <w:tabs>
          <w:tab w:val="num" w:pos="2045"/>
        </w:tabs>
        <w:ind w:left="2045" w:hanging="344"/>
      </w:pPr>
      <w:rPr>
        <w:rFonts w:asciiTheme="majorHAnsi" w:eastAsiaTheme="minorHAnsi" w:hAnsiTheme="majorHAnsi" w:cs="Arial" w:hint="default"/>
        <w:b/>
        <w:strike w:val="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9E92940"/>
    <w:multiLevelType w:val="hybridMultilevel"/>
    <w:tmpl w:val="6172E7EA"/>
    <w:lvl w:ilvl="0" w:tplc="86CE15B2">
      <w:start w:val="4"/>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E70938"/>
    <w:multiLevelType w:val="hybridMultilevel"/>
    <w:tmpl w:val="969A11DE"/>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43"/>
  </w:num>
  <w:num w:numId="9">
    <w:abstractNumId w:val="22"/>
  </w:num>
  <w:num w:numId="10">
    <w:abstractNumId w:val="29"/>
  </w:num>
  <w:num w:numId="11">
    <w:abstractNumId w:val="28"/>
  </w:num>
  <w:num w:numId="12">
    <w:abstractNumId w:val="0"/>
  </w:num>
  <w:num w:numId="13">
    <w:abstractNumId w:val="15"/>
  </w:num>
  <w:num w:numId="14">
    <w:abstractNumId w:val="25"/>
  </w:num>
  <w:num w:numId="15">
    <w:abstractNumId w:val="1"/>
    <w:lvlOverride w:ilvl="0"/>
    <w:lvlOverride w:ilvl="1">
      <w:startOverride w:val="1"/>
    </w:lvlOverride>
    <w:lvlOverride w:ilvl="2"/>
    <w:lvlOverride w:ilvl="3"/>
    <w:lvlOverride w:ilvl="4"/>
    <w:lvlOverride w:ilvl="5"/>
    <w:lvlOverride w:ilvl="6"/>
    <w:lvlOverride w:ilvl="7"/>
    <w:lvlOverride w:ilvl="8"/>
  </w:num>
  <w:num w:numId="16">
    <w:abstractNumId w:val="15"/>
    <w:lvlOverride w:ilvl="0"/>
    <w:lvlOverride w:ilvl="1">
      <w:startOverride w:val="1"/>
    </w:lvlOverride>
    <w:lvlOverride w:ilvl="2"/>
    <w:lvlOverride w:ilvl="3"/>
    <w:lvlOverride w:ilvl="4"/>
    <w:lvlOverride w:ilvl="5"/>
    <w:lvlOverride w:ilvl="6"/>
    <w:lvlOverride w:ilvl="7"/>
    <w:lvlOverride w:ilvl="8"/>
  </w:num>
  <w:num w:numId="17">
    <w:abstractNumId w:val="7"/>
  </w:num>
  <w:num w:numId="18">
    <w:abstractNumId w:val="42"/>
  </w:num>
  <w:num w:numId="19">
    <w:abstractNumId w:val="32"/>
  </w:num>
  <w:num w:numId="20">
    <w:abstractNumId w:val="10"/>
  </w:num>
  <w:num w:numId="21">
    <w:abstractNumId w:val="18"/>
  </w:num>
  <w:num w:numId="22">
    <w:abstractNumId w:val="23"/>
  </w:num>
  <w:num w:numId="23">
    <w:abstractNumId w:val="16"/>
  </w:num>
  <w:num w:numId="24">
    <w:abstractNumId w:val="13"/>
  </w:num>
  <w:num w:numId="25">
    <w:abstractNumId w:val="46"/>
  </w:num>
  <w:num w:numId="26">
    <w:abstractNumId w:val="20"/>
  </w:num>
  <w:num w:numId="27">
    <w:abstractNumId w:val="47"/>
  </w:num>
  <w:num w:numId="28">
    <w:abstractNumId w:val="8"/>
  </w:num>
  <w:num w:numId="29">
    <w:abstractNumId w:val="3"/>
  </w:num>
  <w:num w:numId="30">
    <w:abstractNumId w:val="35"/>
  </w:num>
  <w:num w:numId="31">
    <w:abstractNumId w:val="40"/>
  </w:num>
  <w:num w:numId="32">
    <w:abstractNumId w:val="34"/>
  </w:num>
  <w:num w:numId="33">
    <w:abstractNumId w:val="26"/>
  </w:num>
  <w:num w:numId="34">
    <w:abstractNumId w:val="30"/>
  </w:num>
  <w:num w:numId="35">
    <w:abstractNumId w:val="17"/>
  </w:num>
  <w:num w:numId="36">
    <w:abstractNumId w:val="14"/>
  </w:num>
  <w:num w:numId="37">
    <w:abstractNumId w:val="12"/>
  </w:num>
  <w:num w:numId="38">
    <w:abstractNumId w:val="38"/>
  </w:num>
  <w:num w:numId="39">
    <w:abstractNumId w:val="11"/>
  </w:num>
  <w:num w:numId="40">
    <w:abstractNumId w:val="33"/>
  </w:num>
  <w:num w:numId="41">
    <w:abstractNumId w:val="6"/>
  </w:num>
  <w:num w:numId="42">
    <w:abstractNumId w:val="9"/>
  </w:num>
  <w:num w:numId="43">
    <w:abstractNumId w:val="44"/>
  </w:num>
  <w:num w:numId="44">
    <w:abstractNumId w:val="24"/>
  </w:num>
  <w:num w:numId="45">
    <w:abstractNumId w:val="27"/>
  </w:num>
  <w:num w:numId="46">
    <w:abstractNumId w:val="41"/>
  </w:num>
  <w:num w:numId="47">
    <w:abstractNumId w:val="1"/>
  </w:num>
  <w:num w:numId="48">
    <w:abstractNumId w:val="37"/>
  </w:num>
  <w:num w:numId="49">
    <w:abstractNumId w:val="4"/>
  </w:num>
  <w:num w:numId="50">
    <w:abstractNumId w:val="2"/>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rsids>
    <w:rsidRoot w:val="0090678B"/>
    <w:rsid w:val="000071D0"/>
    <w:rsid w:val="00022C92"/>
    <w:rsid w:val="00023643"/>
    <w:rsid w:val="000317BD"/>
    <w:rsid w:val="00040B72"/>
    <w:rsid w:val="00067C2E"/>
    <w:rsid w:val="00077070"/>
    <w:rsid w:val="0009398D"/>
    <w:rsid w:val="00097428"/>
    <w:rsid w:val="000E405F"/>
    <w:rsid w:val="00107672"/>
    <w:rsid w:val="00125196"/>
    <w:rsid w:val="00127B63"/>
    <w:rsid w:val="00131F2F"/>
    <w:rsid w:val="00135F52"/>
    <w:rsid w:val="00136896"/>
    <w:rsid w:val="00140E19"/>
    <w:rsid w:val="001553AC"/>
    <w:rsid w:val="00160BC6"/>
    <w:rsid w:val="001638DD"/>
    <w:rsid w:val="0016753F"/>
    <w:rsid w:val="00172FE7"/>
    <w:rsid w:val="00173F56"/>
    <w:rsid w:val="00197972"/>
    <w:rsid w:val="001B0CCF"/>
    <w:rsid w:val="001D1498"/>
    <w:rsid w:val="001D7558"/>
    <w:rsid w:val="001F2DD5"/>
    <w:rsid w:val="001F6983"/>
    <w:rsid w:val="00200F1E"/>
    <w:rsid w:val="00201A83"/>
    <w:rsid w:val="00211184"/>
    <w:rsid w:val="00227E3C"/>
    <w:rsid w:val="00266FE7"/>
    <w:rsid w:val="00274B4B"/>
    <w:rsid w:val="0027574A"/>
    <w:rsid w:val="00280045"/>
    <w:rsid w:val="0029184C"/>
    <w:rsid w:val="002A4B69"/>
    <w:rsid w:val="002B1BA6"/>
    <w:rsid w:val="002B71FB"/>
    <w:rsid w:val="002C1300"/>
    <w:rsid w:val="002F6043"/>
    <w:rsid w:val="003177F1"/>
    <w:rsid w:val="00346308"/>
    <w:rsid w:val="00352B22"/>
    <w:rsid w:val="00354C95"/>
    <w:rsid w:val="003C3EB9"/>
    <w:rsid w:val="003D2BAD"/>
    <w:rsid w:val="003E4E8F"/>
    <w:rsid w:val="003F6BD6"/>
    <w:rsid w:val="00411D2F"/>
    <w:rsid w:val="00426B21"/>
    <w:rsid w:val="00430F27"/>
    <w:rsid w:val="00445599"/>
    <w:rsid w:val="00465C8B"/>
    <w:rsid w:val="004863E3"/>
    <w:rsid w:val="00491C69"/>
    <w:rsid w:val="00512D2C"/>
    <w:rsid w:val="00513BC8"/>
    <w:rsid w:val="00541866"/>
    <w:rsid w:val="00541A08"/>
    <w:rsid w:val="00546BD4"/>
    <w:rsid w:val="00582F9B"/>
    <w:rsid w:val="005A5600"/>
    <w:rsid w:val="005B383D"/>
    <w:rsid w:val="005D4042"/>
    <w:rsid w:val="005E4B2D"/>
    <w:rsid w:val="005F4895"/>
    <w:rsid w:val="005F48C4"/>
    <w:rsid w:val="0063076E"/>
    <w:rsid w:val="00633297"/>
    <w:rsid w:val="0064283F"/>
    <w:rsid w:val="006577F4"/>
    <w:rsid w:val="006C5874"/>
    <w:rsid w:val="006E07BE"/>
    <w:rsid w:val="006E083F"/>
    <w:rsid w:val="006F0B1B"/>
    <w:rsid w:val="00705B12"/>
    <w:rsid w:val="0071134F"/>
    <w:rsid w:val="007146E1"/>
    <w:rsid w:val="00723688"/>
    <w:rsid w:val="00733650"/>
    <w:rsid w:val="00741273"/>
    <w:rsid w:val="00753656"/>
    <w:rsid w:val="00757BB3"/>
    <w:rsid w:val="00774C36"/>
    <w:rsid w:val="00777389"/>
    <w:rsid w:val="00792FCB"/>
    <w:rsid w:val="00796A96"/>
    <w:rsid w:val="007B31FF"/>
    <w:rsid w:val="007B4729"/>
    <w:rsid w:val="007F631B"/>
    <w:rsid w:val="007F7D6B"/>
    <w:rsid w:val="0082122B"/>
    <w:rsid w:val="00822556"/>
    <w:rsid w:val="008364B8"/>
    <w:rsid w:val="00841F44"/>
    <w:rsid w:val="008A0154"/>
    <w:rsid w:val="008A04AB"/>
    <w:rsid w:val="008B4C9E"/>
    <w:rsid w:val="008C3A39"/>
    <w:rsid w:val="008E1B3F"/>
    <w:rsid w:val="008F060A"/>
    <w:rsid w:val="008F3D57"/>
    <w:rsid w:val="008F53C6"/>
    <w:rsid w:val="0090678B"/>
    <w:rsid w:val="009213D2"/>
    <w:rsid w:val="00936AD2"/>
    <w:rsid w:val="00950FF6"/>
    <w:rsid w:val="00954A94"/>
    <w:rsid w:val="0099588A"/>
    <w:rsid w:val="00997D03"/>
    <w:rsid w:val="009C2A50"/>
    <w:rsid w:val="009C7FB0"/>
    <w:rsid w:val="009F0B8D"/>
    <w:rsid w:val="00A13439"/>
    <w:rsid w:val="00A25C72"/>
    <w:rsid w:val="00A3560D"/>
    <w:rsid w:val="00A572E8"/>
    <w:rsid w:val="00A746D4"/>
    <w:rsid w:val="00A83E55"/>
    <w:rsid w:val="00A930D5"/>
    <w:rsid w:val="00B0703E"/>
    <w:rsid w:val="00B43FA9"/>
    <w:rsid w:val="00B50971"/>
    <w:rsid w:val="00B54944"/>
    <w:rsid w:val="00B57A05"/>
    <w:rsid w:val="00B76F03"/>
    <w:rsid w:val="00B91846"/>
    <w:rsid w:val="00BE7DCF"/>
    <w:rsid w:val="00C146A8"/>
    <w:rsid w:val="00C20575"/>
    <w:rsid w:val="00C24B99"/>
    <w:rsid w:val="00C31EB4"/>
    <w:rsid w:val="00C42930"/>
    <w:rsid w:val="00C54CC6"/>
    <w:rsid w:val="00C65E09"/>
    <w:rsid w:val="00C83511"/>
    <w:rsid w:val="00C86FB0"/>
    <w:rsid w:val="00CA0699"/>
    <w:rsid w:val="00CA3586"/>
    <w:rsid w:val="00CA556A"/>
    <w:rsid w:val="00CB0B37"/>
    <w:rsid w:val="00CC02B8"/>
    <w:rsid w:val="00CC2CAA"/>
    <w:rsid w:val="00CD4506"/>
    <w:rsid w:val="00D033E9"/>
    <w:rsid w:val="00D21A54"/>
    <w:rsid w:val="00D46A12"/>
    <w:rsid w:val="00D53507"/>
    <w:rsid w:val="00D57E76"/>
    <w:rsid w:val="00D77E02"/>
    <w:rsid w:val="00D81BEC"/>
    <w:rsid w:val="00D83EC3"/>
    <w:rsid w:val="00DA6D8A"/>
    <w:rsid w:val="00DB6B44"/>
    <w:rsid w:val="00DB70F0"/>
    <w:rsid w:val="00DC7D5C"/>
    <w:rsid w:val="00DD23D2"/>
    <w:rsid w:val="00DD7354"/>
    <w:rsid w:val="00DD7F55"/>
    <w:rsid w:val="00DE1403"/>
    <w:rsid w:val="00DE273B"/>
    <w:rsid w:val="00DE35E1"/>
    <w:rsid w:val="00DF3B51"/>
    <w:rsid w:val="00DF76EB"/>
    <w:rsid w:val="00E25B95"/>
    <w:rsid w:val="00F02EEC"/>
    <w:rsid w:val="00F04CFD"/>
    <w:rsid w:val="00F06BD4"/>
    <w:rsid w:val="00F21131"/>
    <w:rsid w:val="00F257F6"/>
    <w:rsid w:val="00F338F2"/>
    <w:rsid w:val="00F36E03"/>
    <w:rsid w:val="00F51DE0"/>
    <w:rsid w:val="00F5369E"/>
    <w:rsid w:val="00FA57AE"/>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B31FF"/>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rsid w:val="007B31F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CB0B37"/>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7B31FF"/>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7B31F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3Znak">
    <w:name w:val="Nagłówek 3 Znak"/>
    <w:basedOn w:val="Domylnaczcionkaakapitu"/>
    <w:link w:val="Nagwek3"/>
    <w:uiPriority w:val="9"/>
    <w:semiHidden/>
    <w:rsid w:val="007B31F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semiHidden/>
    <w:rsid w:val="007B31FF"/>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uiPriority w:val="9"/>
    <w:semiHidden/>
    <w:rsid w:val="007B31FF"/>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
    <w:semiHidden/>
    <w:rsid w:val="007B31FF"/>
    <w:rPr>
      <w:rFonts w:asciiTheme="majorHAnsi" w:eastAsiaTheme="majorEastAsia" w:hAnsiTheme="majorHAnsi" w:cstheme="majorBidi"/>
      <w:i/>
      <w:iCs/>
      <w:color w:val="243F60" w:themeColor="accent1" w:themeShade="7F"/>
      <w:sz w:val="24"/>
    </w:rPr>
  </w:style>
  <w:style w:type="paragraph" w:styleId="Tekstpodstawowy3">
    <w:name w:val="Body Text 3"/>
    <w:basedOn w:val="Normalny"/>
    <w:link w:val="Tekstpodstawowy3Znak"/>
    <w:uiPriority w:val="99"/>
    <w:semiHidden/>
    <w:unhideWhenUsed/>
    <w:rsid w:val="007B31FF"/>
    <w:pPr>
      <w:spacing w:after="120"/>
    </w:pPr>
    <w:rPr>
      <w:sz w:val="16"/>
      <w:szCs w:val="16"/>
    </w:rPr>
  </w:style>
  <w:style w:type="character" w:customStyle="1" w:styleId="Tekstpodstawowy3Znak">
    <w:name w:val="Tekst podstawowy 3 Znak"/>
    <w:basedOn w:val="Domylnaczcionkaakapitu"/>
    <w:link w:val="Tekstpodstawowy3"/>
    <w:uiPriority w:val="99"/>
    <w:semiHidden/>
    <w:rsid w:val="007B31FF"/>
    <w:rPr>
      <w:rFonts w:ascii="Times New Roman" w:hAnsi="Times New Roman"/>
      <w:sz w:val="16"/>
      <w:szCs w:val="16"/>
    </w:rPr>
  </w:style>
  <w:style w:type="character" w:styleId="Hipercze">
    <w:name w:val="Hyperlink"/>
    <w:basedOn w:val="Domylnaczcionkaakapitu"/>
    <w:uiPriority w:val="99"/>
    <w:unhideWhenUsed/>
    <w:rsid w:val="007B31FF"/>
    <w:rPr>
      <w:color w:val="0000FF" w:themeColor="hyperlink"/>
      <w:u w:val="single"/>
    </w:rPr>
  </w:style>
  <w:style w:type="character" w:customStyle="1" w:styleId="Nagwek5Znak">
    <w:name w:val="Nagłówek 5 Znak"/>
    <w:basedOn w:val="Domylnaczcionkaakapitu"/>
    <w:link w:val="Nagwek5"/>
    <w:uiPriority w:val="9"/>
    <w:semiHidden/>
    <w:rsid w:val="00CB0B37"/>
    <w:rPr>
      <w:rFonts w:asciiTheme="majorHAnsi" w:eastAsiaTheme="majorEastAsia" w:hAnsiTheme="majorHAnsi" w:cstheme="majorBidi"/>
      <w:color w:val="365F91" w:themeColor="accent1" w:themeShade="BF"/>
      <w:sz w:val="24"/>
    </w:rPr>
  </w:style>
  <w:style w:type="table" w:styleId="Tabela-Siatka">
    <w:name w:val="Table Grid"/>
    <w:basedOn w:val="Standardowy"/>
    <w:uiPriority w:val="39"/>
    <w:rsid w:val="00CB0B3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34"/>
    <w:locked/>
    <w:rsid w:val="005A5600"/>
    <w:rPr>
      <w:rFonts w:ascii="Times New Roman" w:hAnsi="Times New Roman"/>
      <w:sz w:val="24"/>
    </w:rPr>
  </w:style>
  <w:style w:type="paragraph" w:styleId="Tekstpodstawowy2">
    <w:name w:val="Body Text 2"/>
    <w:basedOn w:val="Normalny"/>
    <w:link w:val="Tekstpodstawowy2Znak"/>
    <w:uiPriority w:val="99"/>
    <w:semiHidden/>
    <w:unhideWhenUsed/>
    <w:rsid w:val="001D1498"/>
    <w:pPr>
      <w:spacing w:after="120" w:line="480" w:lineRule="auto"/>
    </w:pPr>
  </w:style>
  <w:style w:type="character" w:customStyle="1" w:styleId="Tekstpodstawowy2Znak">
    <w:name w:val="Tekst podstawowy 2 Znak"/>
    <w:basedOn w:val="Domylnaczcionkaakapitu"/>
    <w:link w:val="Tekstpodstawowy2"/>
    <w:uiPriority w:val="99"/>
    <w:semiHidden/>
    <w:rsid w:val="001D1498"/>
    <w:rPr>
      <w:rFonts w:ascii="Times New Roman" w:hAnsi="Times New Roman"/>
      <w:sz w:val="24"/>
    </w:rPr>
  </w:style>
  <w:style w:type="paragraph" w:styleId="Tytu">
    <w:name w:val="Title"/>
    <w:basedOn w:val="Normalny"/>
    <w:link w:val="TytuZnak"/>
    <w:qFormat/>
    <w:rsid w:val="00DF76EB"/>
    <w:pPr>
      <w:jc w:val="center"/>
    </w:pPr>
    <w:rPr>
      <w:rFonts w:eastAsia="Times New Roman" w:cs="Times New Roman"/>
      <w:b/>
      <w:sz w:val="28"/>
      <w:szCs w:val="20"/>
    </w:rPr>
  </w:style>
  <w:style w:type="character" w:customStyle="1" w:styleId="TytuZnak">
    <w:name w:val="Tytuł Znak"/>
    <w:basedOn w:val="Domylnaczcionkaakapitu"/>
    <w:link w:val="Tytu"/>
    <w:rsid w:val="00DF76EB"/>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39098960">
      <w:bodyDiv w:val="1"/>
      <w:marLeft w:val="0"/>
      <w:marRight w:val="0"/>
      <w:marTop w:val="0"/>
      <w:marBottom w:val="0"/>
      <w:divBdr>
        <w:top w:val="none" w:sz="0" w:space="0" w:color="auto"/>
        <w:left w:val="none" w:sz="0" w:space="0" w:color="auto"/>
        <w:bottom w:val="none" w:sz="0" w:space="0" w:color="auto"/>
        <w:right w:val="none" w:sz="0" w:space="0" w:color="auto"/>
      </w:divBdr>
    </w:div>
    <w:div w:id="519778523">
      <w:bodyDiv w:val="1"/>
      <w:marLeft w:val="0"/>
      <w:marRight w:val="0"/>
      <w:marTop w:val="0"/>
      <w:marBottom w:val="0"/>
      <w:divBdr>
        <w:top w:val="none" w:sz="0" w:space="0" w:color="auto"/>
        <w:left w:val="none" w:sz="0" w:space="0" w:color="auto"/>
        <w:bottom w:val="none" w:sz="0" w:space="0" w:color="auto"/>
        <w:right w:val="none" w:sz="0" w:space="0" w:color="auto"/>
      </w:divBdr>
    </w:div>
    <w:div w:id="849418413">
      <w:bodyDiv w:val="1"/>
      <w:marLeft w:val="0"/>
      <w:marRight w:val="0"/>
      <w:marTop w:val="0"/>
      <w:marBottom w:val="0"/>
      <w:divBdr>
        <w:top w:val="none" w:sz="0" w:space="0" w:color="auto"/>
        <w:left w:val="none" w:sz="0" w:space="0" w:color="auto"/>
        <w:bottom w:val="none" w:sz="0" w:space="0" w:color="auto"/>
        <w:right w:val="none" w:sz="0" w:space="0" w:color="auto"/>
      </w:divBdr>
    </w:div>
    <w:div w:id="1555694737">
      <w:bodyDiv w:val="1"/>
      <w:marLeft w:val="0"/>
      <w:marRight w:val="0"/>
      <w:marTop w:val="0"/>
      <w:marBottom w:val="0"/>
      <w:divBdr>
        <w:top w:val="none" w:sz="0" w:space="0" w:color="auto"/>
        <w:left w:val="none" w:sz="0" w:space="0" w:color="auto"/>
        <w:bottom w:val="none" w:sz="0" w:space="0" w:color="auto"/>
        <w:right w:val="none" w:sz="0" w:space="0" w:color="auto"/>
      </w:divBdr>
    </w:div>
    <w:div w:id="1968243084">
      <w:bodyDiv w:val="1"/>
      <w:marLeft w:val="0"/>
      <w:marRight w:val="0"/>
      <w:marTop w:val="0"/>
      <w:marBottom w:val="0"/>
      <w:divBdr>
        <w:top w:val="none" w:sz="0" w:space="0" w:color="auto"/>
        <w:left w:val="none" w:sz="0" w:space="0" w:color="auto"/>
        <w:bottom w:val="none" w:sz="0" w:space="0" w:color="auto"/>
        <w:right w:val="none" w:sz="0" w:space="0" w:color="auto"/>
      </w:divBdr>
    </w:div>
    <w:div w:id="21196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jmadej@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1CDFE-B581-43A9-9ADE-B2278B82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8313</Words>
  <Characters>49882</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jmadej</cp:lastModifiedBy>
  <cp:revision>9</cp:revision>
  <cp:lastPrinted>2020-08-26T10:58:00Z</cp:lastPrinted>
  <dcterms:created xsi:type="dcterms:W3CDTF">2020-08-21T12:53:00Z</dcterms:created>
  <dcterms:modified xsi:type="dcterms:W3CDTF">2020-08-27T06:26:00Z</dcterms:modified>
</cp:coreProperties>
</file>