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B9A" w:rsidRPr="00EB7094" w:rsidRDefault="00206DF0" w:rsidP="00261B9A">
      <w:pPr>
        <w:spacing w:after="0" w:line="240" w:lineRule="auto"/>
        <w:jc w:val="right"/>
        <w:rPr>
          <w:rFonts w:ascii="Cambria" w:hAnsi="Cambria" w:cs="Calibri"/>
        </w:rPr>
      </w:pPr>
      <w:r>
        <w:rPr>
          <w:rFonts w:ascii="Cambria" w:hAnsi="Cambria" w:cs="Calibri"/>
        </w:rPr>
        <w:t xml:space="preserve"> </w:t>
      </w:r>
      <w:r w:rsidR="00261B9A" w:rsidRPr="00EB7094">
        <w:rPr>
          <w:rFonts w:ascii="Cambria" w:hAnsi="Cambria" w:cs="Calibri"/>
        </w:rPr>
        <w:t xml:space="preserve">Kielce, dnia </w:t>
      </w:r>
      <w:r w:rsidR="00CD208F" w:rsidRPr="00EB7094">
        <w:rPr>
          <w:rFonts w:ascii="Cambria" w:hAnsi="Cambria" w:cs="Calibri"/>
        </w:rPr>
        <w:t>20</w:t>
      </w:r>
      <w:r w:rsidR="00EB7094" w:rsidRPr="00EB7094">
        <w:rPr>
          <w:rFonts w:ascii="Cambria" w:hAnsi="Cambria" w:cs="Calibri"/>
        </w:rPr>
        <w:t>20-09</w:t>
      </w:r>
      <w:r w:rsidR="00136B58" w:rsidRPr="00EB7094">
        <w:rPr>
          <w:rFonts w:ascii="Cambria" w:hAnsi="Cambria" w:cs="Calibri"/>
        </w:rPr>
        <w:t>-</w:t>
      </w:r>
      <w:r w:rsidR="00EB7094" w:rsidRPr="00EB7094">
        <w:rPr>
          <w:rFonts w:ascii="Cambria" w:hAnsi="Cambria" w:cs="Calibri"/>
        </w:rPr>
        <w:t>09</w:t>
      </w:r>
    </w:p>
    <w:p w:rsidR="00EB7094" w:rsidRPr="00EB7094" w:rsidRDefault="00EB7094" w:rsidP="00261B9A">
      <w:pPr>
        <w:spacing w:after="0" w:line="240" w:lineRule="auto"/>
        <w:jc w:val="center"/>
        <w:rPr>
          <w:rFonts w:ascii="Cambria" w:hAnsi="Cambria" w:cs="Calibri"/>
          <w:b/>
        </w:rPr>
      </w:pPr>
    </w:p>
    <w:p w:rsidR="00261B9A" w:rsidRPr="00EB7094" w:rsidRDefault="00EB7094" w:rsidP="00261B9A">
      <w:pPr>
        <w:spacing w:after="0" w:line="240" w:lineRule="auto"/>
        <w:jc w:val="center"/>
        <w:rPr>
          <w:rFonts w:ascii="Cambria" w:hAnsi="Cambria" w:cs="Calibri"/>
          <w:b/>
        </w:rPr>
      </w:pPr>
      <w:r w:rsidRPr="00EB7094">
        <w:rPr>
          <w:rFonts w:ascii="Cambria" w:hAnsi="Cambria" w:cs="Calibri"/>
          <w:b/>
        </w:rPr>
        <w:t>INFORMACJA NR 1</w:t>
      </w:r>
    </w:p>
    <w:p w:rsidR="00EB7094" w:rsidRPr="00EB7094" w:rsidRDefault="00EB7094" w:rsidP="00261B9A">
      <w:pPr>
        <w:spacing w:after="0" w:line="240" w:lineRule="auto"/>
        <w:jc w:val="center"/>
        <w:rPr>
          <w:rFonts w:ascii="Cambria" w:hAnsi="Cambria" w:cs="Calibri"/>
          <w:b/>
        </w:rPr>
      </w:pPr>
    </w:p>
    <w:p w:rsidR="00147BAD" w:rsidRPr="00EB7094" w:rsidRDefault="00EB7094" w:rsidP="00EB7094">
      <w:pPr>
        <w:spacing w:after="60" w:line="240" w:lineRule="auto"/>
        <w:ind w:left="426" w:hanging="426"/>
        <w:jc w:val="both"/>
        <w:rPr>
          <w:rFonts w:ascii="Cambria" w:hAnsi="Cambria"/>
        </w:rPr>
      </w:pPr>
      <w:r w:rsidRPr="00EB7094">
        <w:rPr>
          <w:rFonts w:ascii="Cambria" w:hAnsi="Cambria" w:cs="Calibri"/>
        </w:rPr>
        <w:t>Dot. postępowanie</w:t>
      </w:r>
      <w:r w:rsidR="00261B9A" w:rsidRPr="00EB7094">
        <w:rPr>
          <w:rFonts w:ascii="Cambria" w:hAnsi="Cambria" w:cs="Calibri"/>
        </w:rPr>
        <w:t xml:space="preserve"> </w:t>
      </w:r>
      <w:r w:rsidR="00261B9A" w:rsidRPr="00EB7094">
        <w:rPr>
          <w:rFonts w:ascii="Cambria" w:hAnsi="Cambria"/>
        </w:rPr>
        <w:t xml:space="preserve">na </w:t>
      </w:r>
      <w:r w:rsidR="00CD208F" w:rsidRPr="00EB7094">
        <w:rPr>
          <w:rFonts w:ascii="Cambria" w:hAnsi="Cambria"/>
        </w:rPr>
        <w:t xml:space="preserve"> przeprowadzenie zajęć na kursie wielomodułowym</w:t>
      </w:r>
      <w:r w:rsidR="00261B9A" w:rsidRPr="00EB7094">
        <w:rPr>
          <w:rFonts w:ascii="Cambria" w:hAnsi="Cambria"/>
        </w:rPr>
        <w:t xml:space="preserve"> </w:t>
      </w:r>
      <w:r w:rsidR="00261B9A" w:rsidRPr="00EB7094">
        <w:rPr>
          <w:rFonts w:ascii="Cambria" w:hAnsi="Cambria"/>
          <w:b/>
        </w:rPr>
        <w:t>„</w:t>
      </w:r>
      <w:r w:rsidR="00182144" w:rsidRPr="00EB7094">
        <w:rPr>
          <w:rFonts w:ascii="Cambria" w:hAnsi="Cambria"/>
          <w:b/>
        </w:rPr>
        <w:t>Magazynier</w:t>
      </w:r>
      <w:r w:rsidR="00CD208F" w:rsidRPr="00EB7094">
        <w:rPr>
          <w:rFonts w:ascii="Cambria" w:hAnsi="Cambria"/>
          <w:b/>
        </w:rPr>
        <w:t xml:space="preserve"> </w:t>
      </w:r>
      <w:r w:rsidR="000007A0">
        <w:rPr>
          <w:rFonts w:ascii="Cambria" w:hAnsi="Cambria"/>
          <w:b/>
        </w:rPr>
        <w:br/>
      </w:r>
      <w:r w:rsidR="00CD208F" w:rsidRPr="00EB7094">
        <w:rPr>
          <w:rFonts w:ascii="Cambria" w:hAnsi="Cambria"/>
          <w:b/>
        </w:rPr>
        <w:t xml:space="preserve">+ </w:t>
      </w:r>
      <w:r w:rsidR="00155A11" w:rsidRPr="00EB7094">
        <w:rPr>
          <w:rFonts w:ascii="Cambria" w:hAnsi="Cambria"/>
          <w:b/>
        </w:rPr>
        <w:t xml:space="preserve">Obsługa kas fiskalnych </w:t>
      </w:r>
      <w:r w:rsidR="00CD208F" w:rsidRPr="00EB7094">
        <w:rPr>
          <w:rFonts w:ascii="Cambria" w:hAnsi="Cambria"/>
          <w:b/>
        </w:rPr>
        <w:t xml:space="preserve">+ </w:t>
      </w:r>
      <w:r w:rsidR="00155A11" w:rsidRPr="00EB7094">
        <w:rPr>
          <w:rFonts w:ascii="Cambria" w:hAnsi="Cambria"/>
          <w:b/>
        </w:rPr>
        <w:t>Obsługa komputera wraz z certyfikatem ECCC</w:t>
      </w:r>
      <w:r w:rsidR="00182144" w:rsidRPr="00EB7094">
        <w:rPr>
          <w:rFonts w:ascii="Cambria" w:hAnsi="Cambria"/>
          <w:b/>
        </w:rPr>
        <w:t xml:space="preserve"> + Obsługa wózków jezdniowych podnośnikowych z mechanicznym napędem podnoszenia</w:t>
      </w:r>
      <w:r w:rsidR="00CD208F" w:rsidRPr="00EB7094">
        <w:rPr>
          <w:rFonts w:ascii="Cambria" w:hAnsi="Cambria"/>
          <w:b/>
        </w:rPr>
        <w:t>”</w:t>
      </w:r>
      <w:r w:rsidRPr="00EB7094">
        <w:rPr>
          <w:rFonts w:ascii="Cambria" w:hAnsi="Cambria"/>
        </w:rPr>
        <w:t xml:space="preserve"> </w:t>
      </w:r>
      <w:r w:rsidR="00147BAD" w:rsidRPr="00EB7094">
        <w:rPr>
          <w:rFonts w:ascii="Cambria" w:hAnsi="Cambria"/>
        </w:rPr>
        <w:t>w celu realizacji projektu pn. „RAZEM MOŻNA WIĘCEJ – integracja zawodowa i społeczna osób zagrożonych wykluczeniem społecznym z Gminy Łoniów” współfinansowanego ze środków Unii Europejskiej w ramach Europejskiego Funduszu Społecznego.</w:t>
      </w:r>
    </w:p>
    <w:p w:rsidR="00EB7094" w:rsidRDefault="00EB7094" w:rsidP="00EB7094">
      <w:pPr>
        <w:jc w:val="both"/>
        <w:rPr>
          <w:rFonts w:asciiTheme="majorHAnsi" w:eastAsia="Times New Roman" w:hAnsiTheme="majorHAnsi" w:cs="Times New Roman"/>
          <w:lang w:eastAsia="pl-PL"/>
        </w:rPr>
      </w:pPr>
    </w:p>
    <w:p w:rsidR="00EB7094" w:rsidRDefault="00EB7094" w:rsidP="00EB7094">
      <w:pPr>
        <w:jc w:val="both"/>
        <w:rPr>
          <w:rFonts w:asciiTheme="majorHAnsi" w:eastAsia="Times New Roman" w:hAnsiTheme="majorHAnsi" w:cs="Times New Roman"/>
          <w:lang w:eastAsia="pl-PL"/>
        </w:rPr>
      </w:pPr>
    </w:p>
    <w:p w:rsidR="00EB7094" w:rsidRPr="000007A0" w:rsidRDefault="00EB7094" w:rsidP="00EB7094">
      <w:pPr>
        <w:jc w:val="both"/>
        <w:rPr>
          <w:rFonts w:eastAsia="Times New Roman" w:cstheme="minorHAnsi"/>
          <w:b/>
          <w:lang w:eastAsia="pl-PL"/>
        </w:rPr>
      </w:pPr>
      <w:r w:rsidRPr="000007A0">
        <w:rPr>
          <w:rFonts w:eastAsia="Times New Roman" w:cstheme="minorHAnsi"/>
          <w:b/>
          <w:lang w:eastAsia="pl-PL"/>
        </w:rPr>
        <w:t xml:space="preserve">Zamawiający, w związku z zadanym pytaniem udziela wyjaśnień: </w:t>
      </w:r>
    </w:p>
    <w:p w:rsidR="00EB7094" w:rsidRPr="00EB7094" w:rsidRDefault="00EB7094" w:rsidP="00EB7094"/>
    <w:p w:rsidR="00EB7094" w:rsidRPr="00EB7094" w:rsidRDefault="00EB7094" w:rsidP="00EB7094">
      <w:pPr>
        <w:rPr>
          <w:rFonts w:ascii="Cambria" w:hAnsi="Cambria"/>
          <w:b/>
          <w:u w:val="single"/>
        </w:rPr>
      </w:pPr>
      <w:r w:rsidRPr="00EB7094">
        <w:rPr>
          <w:rFonts w:ascii="Cambria" w:hAnsi="Cambria"/>
          <w:b/>
          <w:u w:val="single"/>
        </w:rPr>
        <w:t>PYTANIE</w:t>
      </w:r>
    </w:p>
    <w:p w:rsidR="00EB7094" w:rsidRPr="00EB7094" w:rsidRDefault="00EB7094" w:rsidP="00EB7094">
      <w:pPr>
        <w:jc w:val="both"/>
        <w:rPr>
          <w:rFonts w:ascii="Cambria" w:hAnsi="Cambria"/>
        </w:rPr>
      </w:pPr>
      <w:r w:rsidRPr="00EB7094">
        <w:rPr>
          <w:rFonts w:ascii="Cambria" w:hAnsi="Cambria"/>
        </w:rPr>
        <w:t xml:space="preserve">W nawiązaniu do zapytania ofertowego na przeprowadzenie szkolenia „Magazynier + Obsługa kas fiskalnych + Obsługa komputera wraz z certyfikatem ECCC + Obsługa wózków jezdniowych podnośnikowych z mechanicznym napędem podnoszenia proszę o informację kurs Obsługi komputera wraz z certyfikatem ECCC kończy się egzaminem: czy wykonawca zapewnia  1 egzamin z 1 dowolnego modułu z obsługi komputera czy  jeden egzamin ale z całego modułu </w:t>
      </w:r>
      <w:proofErr w:type="spellStart"/>
      <w:r w:rsidRPr="00EB7094">
        <w:rPr>
          <w:rFonts w:ascii="Cambria" w:hAnsi="Cambria"/>
        </w:rPr>
        <w:t>dot</w:t>
      </w:r>
      <w:proofErr w:type="spellEnd"/>
      <w:r w:rsidRPr="00EB7094">
        <w:rPr>
          <w:rFonts w:ascii="Cambria" w:hAnsi="Cambria"/>
        </w:rPr>
        <w:t xml:space="preserve"> obsługi komputera?</w:t>
      </w:r>
    </w:p>
    <w:p w:rsidR="00EB7094" w:rsidRPr="00EB7094" w:rsidRDefault="00EB7094" w:rsidP="00EB7094">
      <w:pPr>
        <w:jc w:val="both"/>
        <w:rPr>
          <w:rFonts w:ascii="Cambria" w:hAnsi="Cambria"/>
        </w:rPr>
      </w:pPr>
    </w:p>
    <w:p w:rsidR="00EB7094" w:rsidRPr="00EB7094" w:rsidRDefault="00EB7094" w:rsidP="00EB7094">
      <w:pPr>
        <w:jc w:val="both"/>
        <w:rPr>
          <w:rFonts w:ascii="Cambria" w:eastAsia="Times New Roman" w:hAnsi="Cambria" w:cs="Times New Roman"/>
          <w:lang w:eastAsia="pl-PL"/>
        </w:rPr>
      </w:pPr>
    </w:p>
    <w:p w:rsidR="00EB7094" w:rsidRPr="00EB7094" w:rsidRDefault="00EB7094" w:rsidP="00EB709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Arial"/>
          <w:u w:val="single"/>
        </w:rPr>
      </w:pPr>
      <w:r w:rsidRPr="00EB7094">
        <w:rPr>
          <w:rFonts w:ascii="Cambria" w:hAnsi="Cambria" w:cs="Arial"/>
          <w:b/>
          <w:u w:val="single"/>
        </w:rPr>
        <w:t>ODPOWIEDŹ</w:t>
      </w:r>
      <w:r w:rsidRPr="00EB7094">
        <w:rPr>
          <w:rFonts w:ascii="Cambria" w:hAnsi="Cambria" w:cs="Arial"/>
          <w:u w:val="single"/>
        </w:rPr>
        <w:t xml:space="preserve"> </w:t>
      </w:r>
    </w:p>
    <w:p w:rsidR="00EB7094" w:rsidRPr="00EB7094" w:rsidRDefault="00EB7094" w:rsidP="00EB7094">
      <w:pPr>
        <w:rPr>
          <w:rFonts w:ascii="Cambria" w:eastAsia="Times New Roman" w:hAnsi="Cambria" w:cs="Arial"/>
          <w:lang w:eastAsia="pl-PL"/>
        </w:rPr>
      </w:pPr>
      <w:r w:rsidRPr="00EB7094">
        <w:rPr>
          <w:rFonts w:ascii="Cambria" w:hAnsi="Cambria"/>
        </w:rPr>
        <w:t>Wykonawca powinien przeprowadzić jeden egzamin z dowolnego modułu dotyczącego obsługi komputera</w:t>
      </w:r>
      <w:r w:rsidRPr="00EB7094">
        <w:rPr>
          <w:rFonts w:ascii="Cambria" w:eastAsia="Times New Roman" w:hAnsi="Cambria" w:cs="Arial"/>
          <w:lang w:eastAsia="pl-PL"/>
        </w:rPr>
        <w:tab/>
      </w:r>
    </w:p>
    <w:p w:rsidR="00EB7094" w:rsidRDefault="00EB7094" w:rsidP="00EB7094">
      <w:pPr>
        <w:pStyle w:val="Bezodstpw"/>
        <w:ind w:left="5664" w:firstLine="708"/>
        <w:rPr>
          <w:rFonts w:ascii="Cambria" w:hAnsi="Cambria"/>
          <w:lang w:eastAsia="pl-PL"/>
        </w:rPr>
      </w:pPr>
    </w:p>
    <w:p w:rsidR="00EB7094" w:rsidRDefault="00EB7094" w:rsidP="00EB7094">
      <w:pPr>
        <w:pStyle w:val="Bezodstpw"/>
        <w:ind w:left="5664" w:firstLine="708"/>
        <w:rPr>
          <w:rFonts w:ascii="Cambria" w:hAnsi="Cambria"/>
          <w:lang w:eastAsia="pl-PL"/>
        </w:rPr>
      </w:pPr>
    </w:p>
    <w:p w:rsidR="00EB7094" w:rsidRPr="00EB7094" w:rsidRDefault="00EB7094" w:rsidP="00EB7094">
      <w:pPr>
        <w:pStyle w:val="Bezodstpw"/>
        <w:ind w:left="5664" w:firstLine="708"/>
        <w:rPr>
          <w:rFonts w:ascii="Cambria" w:hAnsi="Cambria"/>
          <w:lang w:eastAsia="pl-PL"/>
        </w:rPr>
      </w:pPr>
      <w:r w:rsidRPr="00EB7094">
        <w:rPr>
          <w:rFonts w:ascii="Cambria" w:hAnsi="Cambria"/>
          <w:lang w:eastAsia="pl-PL"/>
        </w:rPr>
        <w:t>DYREKTOR</w:t>
      </w:r>
    </w:p>
    <w:p w:rsidR="00EB7094" w:rsidRPr="00EB7094" w:rsidRDefault="00EB7094" w:rsidP="00EB7094">
      <w:pPr>
        <w:pStyle w:val="Bezodstpw"/>
        <w:ind w:left="5664" w:firstLine="708"/>
        <w:rPr>
          <w:rFonts w:ascii="Cambria" w:hAnsi="Cambria"/>
          <w:lang w:eastAsia="pl-PL"/>
        </w:rPr>
      </w:pPr>
    </w:p>
    <w:p w:rsidR="00EB7094" w:rsidRPr="00EB7094" w:rsidRDefault="00EB7094" w:rsidP="00EB7094">
      <w:pPr>
        <w:pStyle w:val="Bezodstpw"/>
        <w:rPr>
          <w:rFonts w:ascii="Cambria" w:hAnsi="Cambria"/>
          <w:lang w:eastAsia="pl-PL"/>
        </w:rPr>
      </w:pPr>
      <w:r w:rsidRPr="00EB7094">
        <w:rPr>
          <w:rFonts w:ascii="Cambria" w:hAnsi="Cambria"/>
          <w:lang w:eastAsia="pl-PL"/>
        </w:rPr>
        <w:t xml:space="preserve"> </w:t>
      </w:r>
      <w:r w:rsidRPr="00EB7094">
        <w:rPr>
          <w:rFonts w:ascii="Cambria" w:hAnsi="Cambria"/>
          <w:lang w:eastAsia="pl-PL"/>
        </w:rPr>
        <w:tab/>
      </w:r>
      <w:r w:rsidRPr="00EB7094">
        <w:rPr>
          <w:rFonts w:ascii="Cambria" w:hAnsi="Cambria"/>
          <w:lang w:eastAsia="pl-PL"/>
        </w:rPr>
        <w:tab/>
      </w:r>
      <w:r w:rsidRPr="00EB7094">
        <w:rPr>
          <w:rFonts w:ascii="Cambria" w:hAnsi="Cambria"/>
          <w:lang w:eastAsia="pl-PL"/>
        </w:rPr>
        <w:tab/>
      </w:r>
      <w:r w:rsidRPr="00EB7094">
        <w:rPr>
          <w:rFonts w:ascii="Cambria" w:hAnsi="Cambria"/>
          <w:lang w:eastAsia="pl-PL"/>
        </w:rPr>
        <w:tab/>
      </w:r>
      <w:r w:rsidRPr="00EB7094">
        <w:rPr>
          <w:rFonts w:ascii="Cambria" w:hAnsi="Cambria"/>
          <w:lang w:eastAsia="pl-PL"/>
        </w:rPr>
        <w:tab/>
      </w:r>
      <w:r w:rsidRPr="00EB7094">
        <w:rPr>
          <w:rFonts w:ascii="Cambria" w:hAnsi="Cambria"/>
          <w:lang w:eastAsia="pl-PL"/>
        </w:rPr>
        <w:tab/>
      </w:r>
      <w:r w:rsidRPr="00EB7094">
        <w:rPr>
          <w:rFonts w:ascii="Cambria" w:hAnsi="Cambria"/>
          <w:lang w:eastAsia="pl-PL"/>
        </w:rPr>
        <w:tab/>
      </w:r>
      <w:r w:rsidRPr="00EB7094">
        <w:rPr>
          <w:rFonts w:ascii="Cambria" w:hAnsi="Cambria"/>
          <w:lang w:eastAsia="pl-PL"/>
        </w:rPr>
        <w:tab/>
      </w:r>
      <w:r w:rsidRPr="00EB7094">
        <w:rPr>
          <w:rFonts w:ascii="Cambria" w:hAnsi="Cambria"/>
          <w:lang w:eastAsia="pl-PL"/>
        </w:rPr>
        <w:tab/>
        <w:t xml:space="preserve"> </w:t>
      </w:r>
      <w:r w:rsidR="008C4342">
        <w:rPr>
          <w:rFonts w:ascii="Cambria" w:hAnsi="Cambria"/>
          <w:lang w:eastAsia="pl-PL"/>
        </w:rPr>
        <w:t xml:space="preserve">    </w:t>
      </w:r>
      <w:bookmarkStart w:id="0" w:name="_GoBack"/>
      <w:bookmarkEnd w:id="0"/>
      <w:r w:rsidRPr="00EB7094">
        <w:rPr>
          <w:rFonts w:ascii="Cambria" w:hAnsi="Cambria"/>
          <w:lang w:eastAsia="pl-PL"/>
        </w:rPr>
        <w:t xml:space="preserve"> </w:t>
      </w:r>
      <w:r w:rsidR="008C4342">
        <w:rPr>
          <w:rFonts w:ascii="Cambria" w:hAnsi="Cambria"/>
          <w:lang w:eastAsia="pl-PL"/>
        </w:rPr>
        <w:t>(-)</w:t>
      </w:r>
    </w:p>
    <w:p w:rsidR="00EB7094" w:rsidRPr="00EB7094" w:rsidRDefault="00EB7094" w:rsidP="00EB7094">
      <w:pPr>
        <w:pStyle w:val="Bezodstpw"/>
        <w:ind w:left="5664"/>
        <w:rPr>
          <w:rFonts w:ascii="Cambria" w:hAnsi="Cambria"/>
          <w:lang w:eastAsia="pl-PL"/>
        </w:rPr>
      </w:pPr>
      <w:r w:rsidRPr="00EB7094">
        <w:rPr>
          <w:rFonts w:ascii="Cambria" w:hAnsi="Cambria"/>
          <w:lang w:eastAsia="pl-PL"/>
        </w:rPr>
        <w:t xml:space="preserve">     Maria Lech-Bielecka</w:t>
      </w:r>
    </w:p>
    <w:p w:rsidR="00EB7094" w:rsidRPr="00EB7094" w:rsidRDefault="00EB7094" w:rsidP="00EB7094">
      <w:pPr>
        <w:pStyle w:val="Bezodstpw"/>
        <w:rPr>
          <w:rFonts w:ascii="Cambria" w:hAnsi="Cambria"/>
          <w:lang w:eastAsia="pl-PL"/>
        </w:rPr>
      </w:pPr>
      <w:r w:rsidRPr="00EB7094">
        <w:rPr>
          <w:rFonts w:ascii="Cambria" w:hAnsi="Cambria"/>
          <w:lang w:eastAsia="pl-PL"/>
        </w:rPr>
        <w:t xml:space="preserve">           </w:t>
      </w:r>
      <w:r w:rsidRPr="00EB7094">
        <w:rPr>
          <w:rFonts w:ascii="Cambria" w:hAnsi="Cambria"/>
          <w:lang w:eastAsia="pl-PL"/>
        </w:rPr>
        <w:tab/>
      </w:r>
      <w:r w:rsidRPr="00EB7094">
        <w:rPr>
          <w:rFonts w:ascii="Cambria" w:hAnsi="Cambria"/>
          <w:lang w:eastAsia="pl-PL"/>
        </w:rPr>
        <w:tab/>
      </w:r>
      <w:r w:rsidRPr="00EB7094">
        <w:rPr>
          <w:rFonts w:ascii="Cambria" w:hAnsi="Cambria"/>
          <w:lang w:eastAsia="pl-PL"/>
        </w:rPr>
        <w:tab/>
      </w:r>
    </w:p>
    <w:p w:rsidR="00EB7094" w:rsidRPr="00EB7094" w:rsidRDefault="00EB7094" w:rsidP="00EB7094">
      <w:pPr>
        <w:pStyle w:val="Bezodstpw"/>
        <w:ind w:left="4956" w:firstLine="708"/>
        <w:rPr>
          <w:rFonts w:ascii="Cambria" w:hAnsi="Cambria"/>
          <w:lang w:eastAsia="pl-PL"/>
        </w:rPr>
      </w:pPr>
      <w:r w:rsidRPr="00EB7094">
        <w:rPr>
          <w:rFonts w:ascii="Cambria" w:hAnsi="Cambria"/>
          <w:lang w:eastAsia="pl-PL"/>
        </w:rPr>
        <w:t xml:space="preserve">Wydział Zamówień Publicznych </w:t>
      </w:r>
    </w:p>
    <w:p w:rsidR="00EB7094" w:rsidRPr="00EB7094" w:rsidRDefault="00EB7094" w:rsidP="00EB7094">
      <w:pPr>
        <w:pStyle w:val="Bezodstpw"/>
        <w:ind w:left="5664"/>
        <w:rPr>
          <w:rFonts w:ascii="Cambria" w:hAnsi="Cambria"/>
          <w:lang w:eastAsia="pl-PL"/>
        </w:rPr>
      </w:pPr>
      <w:r w:rsidRPr="00EB7094">
        <w:rPr>
          <w:rFonts w:ascii="Cambria" w:hAnsi="Cambria"/>
          <w:lang w:eastAsia="pl-PL"/>
        </w:rPr>
        <w:t>i Kontraktowania Wydatków</w:t>
      </w:r>
    </w:p>
    <w:p w:rsidR="009E2312" w:rsidRPr="00EB7094" w:rsidRDefault="009E2312" w:rsidP="00923C08">
      <w:pPr>
        <w:spacing w:after="0" w:line="240" w:lineRule="auto"/>
        <w:ind w:left="5387"/>
        <w:jc w:val="center"/>
        <w:rPr>
          <w:rFonts w:ascii="Cambria" w:hAnsi="Cambria"/>
          <w:b/>
          <w:bCs/>
        </w:rPr>
      </w:pPr>
    </w:p>
    <w:sectPr w:rsidR="009E2312" w:rsidRPr="00EB7094" w:rsidSect="0009388A">
      <w:headerReference w:type="default" r:id="rId8"/>
      <w:pgSz w:w="11906" w:h="16838"/>
      <w:pgMar w:top="1114" w:right="1417" w:bottom="1417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049" w:rsidRDefault="006A1049" w:rsidP="006D277A">
      <w:pPr>
        <w:spacing w:after="0" w:line="240" w:lineRule="auto"/>
      </w:pPr>
      <w:r>
        <w:separator/>
      </w:r>
    </w:p>
  </w:endnote>
  <w:endnote w:type="continuationSeparator" w:id="0">
    <w:p w:rsidR="006A1049" w:rsidRDefault="006A1049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049" w:rsidRDefault="006A1049" w:rsidP="006D277A">
      <w:pPr>
        <w:spacing w:after="0" w:line="240" w:lineRule="auto"/>
      </w:pPr>
      <w:r>
        <w:separator/>
      </w:r>
    </w:p>
  </w:footnote>
  <w:footnote w:type="continuationSeparator" w:id="0">
    <w:p w:rsidR="006A1049" w:rsidRDefault="006A1049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C5B" w:rsidRDefault="00181C5B" w:rsidP="0014587E">
    <w:pPr>
      <w:pStyle w:val="Nagwek"/>
      <w:jc w:val="right"/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279C3009" wp14:editId="2DEB9A1E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834" w:rsidRPr="00061834" w:rsidRDefault="00061834" w:rsidP="00061834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N</w:t>
    </w:r>
    <w:r w:rsidRPr="00F27469">
      <w:rPr>
        <w:rFonts w:ascii="Cambria" w:hAnsi="Cambria"/>
        <w:b/>
        <w:sz w:val="18"/>
        <w:szCs w:val="18"/>
        <w:u w:val="single"/>
      </w:rPr>
      <w:t xml:space="preserve">umer sprawy: </w:t>
    </w:r>
    <w:r>
      <w:rPr>
        <w:rFonts w:ascii="Cambria" w:hAnsi="Cambria"/>
        <w:b/>
        <w:sz w:val="18"/>
        <w:szCs w:val="18"/>
        <w:u w:val="single"/>
      </w:rPr>
      <w:t>88/ZK/2020/RMW</w:t>
    </w:r>
  </w:p>
  <w:p w:rsidR="00181C5B" w:rsidRPr="0009388A" w:rsidRDefault="00181C5B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EB712E"/>
    <w:multiLevelType w:val="hybridMultilevel"/>
    <w:tmpl w:val="A08213D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94E1CB8"/>
    <w:multiLevelType w:val="hybridMultilevel"/>
    <w:tmpl w:val="04F45CD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A6E4196"/>
    <w:multiLevelType w:val="hybridMultilevel"/>
    <w:tmpl w:val="C81696B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576144"/>
    <w:multiLevelType w:val="hybridMultilevel"/>
    <w:tmpl w:val="0B089AD6"/>
    <w:lvl w:ilvl="0" w:tplc="7C6A878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05E6021"/>
    <w:multiLevelType w:val="hybridMultilevel"/>
    <w:tmpl w:val="4DF4F96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DE8493D"/>
    <w:multiLevelType w:val="hybridMultilevel"/>
    <w:tmpl w:val="F7CE42F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92F067A"/>
    <w:multiLevelType w:val="hybridMultilevel"/>
    <w:tmpl w:val="4C7C9D1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399B3436"/>
    <w:multiLevelType w:val="hybridMultilevel"/>
    <w:tmpl w:val="90102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F45EAC"/>
    <w:multiLevelType w:val="hybridMultilevel"/>
    <w:tmpl w:val="6874A75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3828B8"/>
    <w:multiLevelType w:val="hybridMultilevel"/>
    <w:tmpl w:val="B3D4493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466C62DE"/>
    <w:multiLevelType w:val="hybridMultilevel"/>
    <w:tmpl w:val="326A723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5E54FC7"/>
    <w:multiLevelType w:val="hybridMultilevel"/>
    <w:tmpl w:val="D3D64D9A"/>
    <w:lvl w:ilvl="0" w:tplc="751E96F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7">
    <w:nsid w:val="759A6CE4"/>
    <w:multiLevelType w:val="hybridMultilevel"/>
    <w:tmpl w:val="EAB6DC3A"/>
    <w:lvl w:ilvl="0" w:tplc="2F86A198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"/>
  </w:num>
  <w:num w:numId="5">
    <w:abstractNumId w:val="20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22"/>
  </w:num>
  <w:num w:numId="10">
    <w:abstractNumId w:val="10"/>
  </w:num>
  <w:num w:numId="11">
    <w:abstractNumId w:val="32"/>
  </w:num>
  <w:num w:numId="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58"/>
  </w:num>
  <w:num w:numId="15">
    <w:abstractNumId w:val="28"/>
  </w:num>
  <w:num w:numId="16">
    <w:abstractNumId w:val="47"/>
  </w:num>
  <w:num w:numId="17">
    <w:abstractNumId w:val="16"/>
  </w:num>
  <w:num w:numId="18">
    <w:abstractNumId w:val="55"/>
  </w:num>
  <w:num w:numId="19">
    <w:abstractNumId w:val="11"/>
  </w:num>
  <w:num w:numId="20">
    <w:abstractNumId w:val="48"/>
  </w:num>
  <w:num w:numId="21">
    <w:abstractNumId w:val="46"/>
  </w:num>
  <w:num w:numId="22">
    <w:abstractNumId w:val="52"/>
  </w:num>
  <w:num w:numId="23">
    <w:abstractNumId w:val="1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4"/>
  </w:num>
  <w:num w:numId="27">
    <w:abstractNumId w:val="31"/>
  </w:num>
  <w:num w:numId="28">
    <w:abstractNumId w:val="45"/>
  </w:num>
  <w:num w:numId="29">
    <w:abstractNumId w:val="43"/>
  </w:num>
  <w:num w:numId="30">
    <w:abstractNumId w:val="9"/>
  </w:num>
  <w:num w:numId="31">
    <w:abstractNumId w:val="18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3"/>
  </w:num>
  <w:num w:numId="42">
    <w:abstractNumId w:val="21"/>
  </w:num>
  <w:num w:numId="43">
    <w:abstractNumId w:val="17"/>
  </w:num>
  <w:num w:numId="44">
    <w:abstractNumId w:val="19"/>
  </w:num>
  <w:num w:numId="45">
    <w:abstractNumId w:val="57"/>
  </w:num>
  <w:num w:numId="46">
    <w:abstractNumId w:val="4"/>
  </w:num>
  <w:num w:numId="47">
    <w:abstractNumId w:val="33"/>
  </w:num>
  <w:num w:numId="48">
    <w:abstractNumId w:val="27"/>
  </w:num>
  <w:num w:numId="49">
    <w:abstractNumId w:val="3"/>
  </w:num>
  <w:num w:numId="50">
    <w:abstractNumId w:val="39"/>
  </w:num>
  <w:num w:numId="51">
    <w:abstractNumId w:val="14"/>
  </w:num>
  <w:num w:numId="52">
    <w:abstractNumId w:val="34"/>
  </w:num>
  <w:num w:numId="53">
    <w:abstractNumId w:val="51"/>
  </w:num>
  <w:num w:numId="54">
    <w:abstractNumId w:val="5"/>
  </w:num>
  <w:num w:numId="55">
    <w:abstractNumId w:val="13"/>
  </w:num>
  <w:num w:numId="56">
    <w:abstractNumId w:val="42"/>
  </w:num>
  <w:num w:numId="57">
    <w:abstractNumId w:val="41"/>
  </w:num>
  <w:num w:numId="58">
    <w:abstractNumId w:val="30"/>
  </w:num>
  <w:num w:numId="59">
    <w:abstractNumId w:val="1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F8"/>
    <w:rsid w:val="000007A0"/>
    <w:rsid w:val="000128F1"/>
    <w:rsid w:val="000226BD"/>
    <w:rsid w:val="0002340E"/>
    <w:rsid w:val="000238EC"/>
    <w:rsid w:val="00027ECB"/>
    <w:rsid w:val="00061834"/>
    <w:rsid w:val="0006745A"/>
    <w:rsid w:val="0008364F"/>
    <w:rsid w:val="0009388A"/>
    <w:rsid w:val="000A511F"/>
    <w:rsid w:val="000A6382"/>
    <w:rsid w:val="000B1B7D"/>
    <w:rsid w:val="00136B58"/>
    <w:rsid w:val="001431B7"/>
    <w:rsid w:val="0014587E"/>
    <w:rsid w:val="001461A4"/>
    <w:rsid w:val="0014755B"/>
    <w:rsid w:val="00147BAD"/>
    <w:rsid w:val="00155A11"/>
    <w:rsid w:val="00165D21"/>
    <w:rsid w:val="00177F89"/>
    <w:rsid w:val="00177FA9"/>
    <w:rsid w:val="00181C5B"/>
    <w:rsid w:val="00182144"/>
    <w:rsid w:val="00182423"/>
    <w:rsid w:val="001B0DDE"/>
    <w:rsid w:val="001C4B08"/>
    <w:rsid w:val="001D6566"/>
    <w:rsid w:val="001E7BC2"/>
    <w:rsid w:val="001F0A40"/>
    <w:rsid w:val="001F37FB"/>
    <w:rsid w:val="00206DF0"/>
    <w:rsid w:val="00216D56"/>
    <w:rsid w:val="00220AD9"/>
    <w:rsid w:val="00220DEC"/>
    <w:rsid w:val="00222A4F"/>
    <w:rsid w:val="00225F08"/>
    <w:rsid w:val="00254ECF"/>
    <w:rsid w:val="00255512"/>
    <w:rsid w:val="00256C8E"/>
    <w:rsid w:val="00261B9A"/>
    <w:rsid w:val="002708CA"/>
    <w:rsid w:val="00271945"/>
    <w:rsid w:val="00272502"/>
    <w:rsid w:val="00274048"/>
    <w:rsid w:val="002A3965"/>
    <w:rsid w:val="002D3040"/>
    <w:rsid w:val="002E3626"/>
    <w:rsid w:val="002F51F8"/>
    <w:rsid w:val="0030395A"/>
    <w:rsid w:val="003257C1"/>
    <w:rsid w:val="0033266B"/>
    <w:rsid w:val="00347F98"/>
    <w:rsid w:val="003506D3"/>
    <w:rsid w:val="0035452F"/>
    <w:rsid w:val="003717B5"/>
    <w:rsid w:val="00380449"/>
    <w:rsid w:val="00394C0F"/>
    <w:rsid w:val="00397481"/>
    <w:rsid w:val="003B5C6D"/>
    <w:rsid w:val="003B772D"/>
    <w:rsid w:val="003C392A"/>
    <w:rsid w:val="003E75A2"/>
    <w:rsid w:val="003F4485"/>
    <w:rsid w:val="00413B0E"/>
    <w:rsid w:val="00451DA1"/>
    <w:rsid w:val="004542EC"/>
    <w:rsid w:val="004A5443"/>
    <w:rsid w:val="004A7D65"/>
    <w:rsid w:val="004B03DC"/>
    <w:rsid w:val="004B6BEC"/>
    <w:rsid w:val="004C0EC0"/>
    <w:rsid w:val="004C7C7E"/>
    <w:rsid w:val="004D4F54"/>
    <w:rsid w:val="004E0FEE"/>
    <w:rsid w:val="004F452C"/>
    <w:rsid w:val="004F5AE2"/>
    <w:rsid w:val="00506AC2"/>
    <w:rsid w:val="0051171B"/>
    <w:rsid w:val="0052080B"/>
    <w:rsid w:val="00553681"/>
    <w:rsid w:val="00563267"/>
    <w:rsid w:val="00563A7C"/>
    <w:rsid w:val="00571920"/>
    <w:rsid w:val="005776CB"/>
    <w:rsid w:val="00585D7D"/>
    <w:rsid w:val="005B0C60"/>
    <w:rsid w:val="005D2DBB"/>
    <w:rsid w:val="005D3B36"/>
    <w:rsid w:val="005E5469"/>
    <w:rsid w:val="00601DB7"/>
    <w:rsid w:val="00612235"/>
    <w:rsid w:val="006200BB"/>
    <w:rsid w:val="0065789C"/>
    <w:rsid w:val="0066525C"/>
    <w:rsid w:val="0067322E"/>
    <w:rsid w:val="006825BB"/>
    <w:rsid w:val="006A1049"/>
    <w:rsid w:val="006A3815"/>
    <w:rsid w:val="006C1A4D"/>
    <w:rsid w:val="006C7441"/>
    <w:rsid w:val="006D277A"/>
    <w:rsid w:val="006E1CA8"/>
    <w:rsid w:val="00777DDF"/>
    <w:rsid w:val="0078114A"/>
    <w:rsid w:val="00794DEC"/>
    <w:rsid w:val="007B3DC9"/>
    <w:rsid w:val="007B3FC5"/>
    <w:rsid w:val="007D79F5"/>
    <w:rsid w:val="0080729D"/>
    <w:rsid w:val="00807465"/>
    <w:rsid w:val="008125ED"/>
    <w:rsid w:val="0083123B"/>
    <w:rsid w:val="00840320"/>
    <w:rsid w:val="00841276"/>
    <w:rsid w:val="00891AE6"/>
    <w:rsid w:val="00892829"/>
    <w:rsid w:val="00893B9F"/>
    <w:rsid w:val="008A5E27"/>
    <w:rsid w:val="008B2241"/>
    <w:rsid w:val="008C4342"/>
    <w:rsid w:val="00923C08"/>
    <w:rsid w:val="00936686"/>
    <w:rsid w:val="0097042A"/>
    <w:rsid w:val="009B121A"/>
    <w:rsid w:val="009C0295"/>
    <w:rsid w:val="009C3E2B"/>
    <w:rsid w:val="009D21A6"/>
    <w:rsid w:val="009D2241"/>
    <w:rsid w:val="009E2312"/>
    <w:rsid w:val="009F0962"/>
    <w:rsid w:val="00A07680"/>
    <w:rsid w:val="00A1313D"/>
    <w:rsid w:val="00A371FD"/>
    <w:rsid w:val="00A402E6"/>
    <w:rsid w:val="00A46C06"/>
    <w:rsid w:val="00A53B94"/>
    <w:rsid w:val="00A56F83"/>
    <w:rsid w:val="00A6312C"/>
    <w:rsid w:val="00A70796"/>
    <w:rsid w:val="00A73493"/>
    <w:rsid w:val="00A864B2"/>
    <w:rsid w:val="00A93592"/>
    <w:rsid w:val="00A957BE"/>
    <w:rsid w:val="00A97907"/>
    <w:rsid w:val="00AA351C"/>
    <w:rsid w:val="00AB2731"/>
    <w:rsid w:val="00AD24DC"/>
    <w:rsid w:val="00B1013A"/>
    <w:rsid w:val="00B10589"/>
    <w:rsid w:val="00B12634"/>
    <w:rsid w:val="00B229B7"/>
    <w:rsid w:val="00B42558"/>
    <w:rsid w:val="00B47FFC"/>
    <w:rsid w:val="00B57F39"/>
    <w:rsid w:val="00B76987"/>
    <w:rsid w:val="00BA01A7"/>
    <w:rsid w:val="00BA2530"/>
    <w:rsid w:val="00BC27D1"/>
    <w:rsid w:val="00C0444B"/>
    <w:rsid w:val="00C17AC5"/>
    <w:rsid w:val="00C279F9"/>
    <w:rsid w:val="00C31A50"/>
    <w:rsid w:val="00C408A4"/>
    <w:rsid w:val="00C50B0C"/>
    <w:rsid w:val="00C64623"/>
    <w:rsid w:val="00C70031"/>
    <w:rsid w:val="00C82FAC"/>
    <w:rsid w:val="00C906DE"/>
    <w:rsid w:val="00C93799"/>
    <w:rsid w:val="00CB0C04"/>
    <w:rsid w:val="00CB0DEE"/>
    <w:rsid w:val="00CB4DDF"/>
    <w:rsid w:val="00CB7B2D"/>
    <w:rsid w:val="00CD208F"/>
    <w:rsid w:val="00CD2B71"/>
    <w:rsid w:val="00CE4350"/>
    <w:rsid w:val="00CE464D"/>
    <w:rsid w:val="00D178F9"/>
    <w:rsid w:val="00D441B4"/>
    <w:rsid w:val="00D5229D"/>
    <w:rsid w:val="00D65E81"/>
    <w:rsid w:val="00D823ED"/>
    <w:rsid w:val="00D90A0D"/>
    <w:rsid w:val="00DC547C"/>
    <w:rsid w:val="00DE029B"/>
    <w:rsid w:val="00DE16A3"/>
    <w:rsid w:val="00DE7B1A"/>
    <w:rsid w:val="00E15AB0"/>
    <w:rsid w:val="00E21DCB"/>
    <w:rsid w:val="00E25616"/>
    <w:rsid w:val="00E279D9"/>
    <w:rsid w:val="00E312B9"/>
    <w:rsid w:val="00E32E06"/>
    <w:rsid w:val="00E64786"/>
    <w:rsid w:val="00E677B4"/>
    <w:rsid w:val="00EB3AF9"/>
    <w:rsid w:val="00EB7094"/>
    <w:rsid w:val="00ED7F01"/>
    <w:rsid w:val="00EE0083"/>
    <w:rsid w:val="00EF1214"/>
    <w:rsid w:val="00F1075C"/>
    <w:rsid w:val="00F2433C"/>
    <w:rsid w:val="00F27DAB"/>
    <w:rsid w:val="00F6215C"/>
    <w:rsid w:val="00F66699"/>
    <w:rsid w:val="00F67BB6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CB2145A-2D62-4941-A166-9CB02AE3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ny"/>
    <w:uiPriority w:val="99"/>
    <w:rsid w:val="00EB70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EB7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642E-ABE1-4DC0-A779-CE71E8BC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Maria Lech-Bielecka</cp:lastModifiedBy>
  <cp:revision>6</cp:revision>
  <cp:lastPrinted>2020-09-09T10:46:00Z</cp:lastPrinted>
  <dcterms:created xsi:type="dcterms:W3CDTF">2020-09-09T10:34:00Z</dcterms:created>
  <dcterms:modified xsi:type="dcterms:W3CDTF">2020-09-09T11:03:00Z</dcterms:modified>
</cp:coreProperties>
</file>