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C8" w:rsidRPr="00EC20C8" w:rsidRDefault="00EC20C8" w:rsidP="00CC6C9E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8C08C2" w:rsidRDefault="00EC423F" w:rsidP="00BB0A63">
      <w:pPr>
        <w:spacing w:after="60"/>
        <w:jc w:val="right"/>
        <w:rPr>
          <w:rFonts w:asciiTheme="majorHAnsi" w:hAnsiTheme="majorHAnsi" w:cstheme="minorHAnsi"/>
          <w:sz w:val="20"/>
          <w:szCs w:val="20"/>
        </w:rPr>
      </w:pPr>
      <w:r w:rsidRPr="000662E0">
        <w:rPr>
          <w:rFonts w:asciiTheme="majorHAnsi" w:hAnsiTheme="majorHAnsi" w:cstheme="minorHAnsi"/>
          <w:sz w:val="20"/>
          <w:szCs w:val="20"/>
        </w:rPr>
        <w:t>Kielce, dnia 05</w:t>
      </w:r>
      <w:r w:rsidR="00BB0A63" w:rsidRPr="000662E0">
        <w:rPr>
          <w:rFonts w:asciiTheme="majorHAnsi" w:hAnsiTheme="majorHAnsi" w:cstheme="minorHAnsi"/>
          <w:sz w:val="20"/>
          <w:szCs w:val="20"/>
        </w:rPr>
        <w:t>.10.2020 r.</w:t>
      </w:r>
    </w:p>
    <w:p w:rsidR="008C08C2" w:rsidRDefault="008C08C2" w:rsidP="00CC6C9E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EC20C8" w:rsidRPr="00EC20C8" w:rsidRDefault="00EC20C8" w:rsidP="00CC6C9E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………………………………..</w:t>
      </w:r>
    </w:p>
    <w:p w:rsidR="00CC6C9E" w:rsidRPr="00EC20C8" w:rsidRDefault="008C08C2" w:rsidP="00CC6C9E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      </w:t>
      </w:r>
      <w:r w:rsidR="00CC6C9E" w:rsidRPr="00EC20C8">
        <w:rPr>
          <w:rFonts w:asciiTheme="majorHAnsi" w:hAnsiTheme="majorHAnsi" w:cstheme="minorHAnsi"/>
          <w:sz w:val="20"/>
          <w:szCs w:val="20"/>
        </w:rPr>
        <w:t>ZATWIERDZAM</w:t>
      </w:r>
    </w:p>
    <w:p w:rsidR="00CC6C9E" w:rsidRPr="00EC20C8" w:rsidRDefault="00CC6C9E" w:rsidP="00CC6C9E">
      <w:pPr>
        <w:spacing w:after="6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ZAPROSZENIE</w:t>
      </w:r>
    </w:p>
    <w:p w:rsidR="00ED6863" w:rsidRDefault="00CC6C9E" w:rsidP="00ED6863">
      <w:pPr>
        <w:spacing w:after="0" w:line="240" w:lineRule="auto"/>
        <w:ind w:firstLine="708"/>
        <w:jc w:val="center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do złożenia oferty cenowej w prowadzonym zgodnie z zasadą konkurencyjności postępowaniu na: </w:t>
      </w:r>
      <w:r w:rsidRPr="00ED6863">
        <w:rPr>
          <w:rFonts w:asciiTheme="majorHAnsi" w:hAnsiTheme="majorHAnsi" w:cstheme="minorHAnsi"/>
          <w:b/>
          <w:sz w:val="20"/>
          <w:szCs w:val="20"/>
          <w:shd w:val="clear" w:color="auto" w:fill="F2F2F2" w:themeFill="background1" w:themeFillShade="F2"/>
        </w:rPr>
        <w:t xml:space="preserve">„USŁUGI REKLAMOWE część 2” </w:t>
      </w:r>
      <w:r w:rsidRPr="00ED6863">
        <w:rPr>
          <w:rFonts w:asciiTheme="majorHAnsi" w:hAnsiTheme="majorHAnsi" w:cstheme="minorHAnsi"/>
          <w:sz w:val="20"/>
          <w:szCs w:val="20"/>
          <w:shd w:val="clear" w:color="auto" w:fill="F2F2F2" w:themeFill="background1" w:themeFillShade="F2"/>
        </w:rPr>
        <w:t xml:space="preserve">w celu realizacji projektu pn. </w:t>
      </w:r>
      <w:r w:rsidRPr="00ED6863">
        <w:rPr>
          <w:rFonts w:asciiTheme="majorHAnsi" w:hAnsiTheme="majorHAnsi" w:cstheme="minorHAnsi"/>
          <w:b/>
          <w:bCs/>
          <w:color w:val="000000"/>
          <w:sz w:val="20"/>
          <w:szCs w:val="20"/>
          <w:shd w:val="clear" w:color="auto" w:fill="F2F2F2" w:themeFill="background1" w:themeFillShade="F2"/>
        </w:rPr>
        <w:t>„</w:t>
      </w:r>
      <w:r w:rsidRPr="00ED6863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shd w:val="clear" w:color="auto" w:fill="F2F2F2" w:themeFill="background1" w:themeFillShade="F2"/>
        </w:rPr>
        <w:t xml:space="preserve">RAK NA WSPAK – wsparcie profilaktyki </w:t>
      </w:r>
      <w:r w:rsidR="00ED6863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shd w:val="clear" w:color="auto" w:fill="F2F2F2" w:themeFill="background1" w:themeFillShade="F2"/>
        </w:rPr>
        <w:br/>
      </w:r>
      <w:r w:rsidRPr="00ED6863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shd w:val="clear" w:color="auto" w:fill="F2F2F2" w:themeFill="background1" w:themeFillShade="F2"/>
        </w:rPr>
        <w:t>w celu wczesnego wykrywania raka jelita grubego w województwie świętokrzyskim”</w:t>
      </w:r>
    </w:p>
    <w:p w:rsidR="00CC6C9E" w:rsidRPr="00EC20C8" w:rsidRDefault="00CC6C9E" w:rsidP="00CC6C9E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</w:t>
      </w:r>
    </w:p>
    <w:p w:rsidR="00CC6C9E" w:rsidRPr="00EC20C8" w:rsidRDefault="00CC6C9E" w:rsidP="00CC6C9E">
      <w:pPr>
        <w:spacing w:after="0" w:line="240" w:lineRule="auto"/>
        <w:ind w:firstLine="708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7472E1" w:rsidP="005C218D">
      <w:pPr>
        <w:pStyle w:val="Nagwek4"/>
        <w:keepLines w:val="0"/>
        <w:numPr>
          <w:ilvl w:val="0"/>
          <w:numId w:val="46"/>
        </w:numPr>
        <w:spacing w:before="0" w:after="120"/>
        <w:ind w:left="284" w:hanging="284"/>
        <w:jc w:val="both"/>
        <w:rPr>
          <w:rFonts w:cstheme="minorHAnsi"/>
          <w:i w:val="0"/>
          <w:color w:val="auto"/>
          <w:u w:val="single"/>
        </w:rPr>
      </w:pPr>
      <w:r w:rsidRPr="00EA5D72">
        <w:rPr>
          <w:rFonts w:cstheme="minorHAnsi"/>
          <w:i w:val="0"/>
          <w:color w:val="auto"/>
          <w:u w:val="single"/>
        </w:rPr>
        <w:t xml:space="preserve">Nazwa, </w:t>
      </w:r>
      <w:r w:rsidR="00CC6C9E" w:rsidRPr="00EA5D72">
        <w:rPr>
          <w:rFonts w:cstheme="minorHAnsi"/>
          <w:i w:val="0"/>
          <w:color w:val="auto"/>
          <w:u w:val="single"/>
        </w:rPr>
        <w:t>adres Zamawiającego</w:t>
      </w:r>
      <w:r w:rsidRPr="00EA5D72">
        <w:rPr>
          <w:rFonts w:cstheme="minorHAnsi"/>
          <w:i w:val="0"/>
          <w:color w:val="auto"/>
          <w:u w:val="single"/>
        </w:rPr>
        <w:t>, informacje ogólne</w:t>
      </w:r>
      <w:r w:rsidR="00CC6C9E" w:rsidRPr="00EA5D72">
        <w:rPr>
          <w:rFonts w:cstheme="minorHAnsi"/>
          <w:i w:val="0"/>
          <w:color w:val="auto"/>
        </w:rPr>
        <w:t>:</w:t>
      </w:r>
    </w:p>
    <w:tbl>
      <w:tblPr>
        <w:tblW w:w="949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83"/>
        <w:gridCol w:w="6814"/>
      </w:tblGrid>
      <w:tr w:rsidR="00CC6C9E" w:rsidRPr="00EC20C8" w:rsidTr="005C58DE">
        <w:trPr>
          <w:trHeight w:val="482"/>
        </w:trPr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6C9E" w:rsidRPr="00EC20C8" w:rsidRDefault="00CC6C9E" w:rsidP="005C58DE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C9E" w:rsidRPr="00EC20C8" w:rsidRDefault="00CC6C9E" w:rsidP="005C58DE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ul. Paderewskiego 55, 25-950 Kielce </w:t>
            </w:r>
          </w:p>
        </w:tc>
      </w:tr>
      <w:tr w:rsidR="00CC6C9E" w:rsidRPr="00EC20C8" w:rsidTr="005C58DE">
        <w:trPr>
          <w:trHeight w:val="680"/>
        </w:trPr>
        <w:tc>
          <w:tcPr>
            <w:tcW w:w="2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C9E" w:rsidRPr="00EC20C8" w:rsidRDefault="00CC6C9E" w:rsidP="005C58DE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C9E" w:rsidRPr="00EC20C8" w:rsidRDefault="00CC6C9E" w:rsidP="005C58DE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D6863">
              <w:rPr>
                <w:rFonts w:asciiTheme="majorHAnsi" w:hAnsiTheme="majorHAnsi" w:cstheme="minorHAnsi"/>
                <w:sz w:val="20"/>
                <w:szCs w:val="20"/>
              </w:rPr>
              <w:t>Zakład Doskonalenia Zawodowego w Kielcach</w:t>
            </w: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Biuro Zakładu</w:t>
            </w: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ul. Śląska 9, 25-328 Kielce</w:t>
            </w:r>
          </w:p>
          <w:p w:rsidR="00ED6863" w:rsidRPr="00ED6863" w:rsidRDefault="00ED6863" w:rsidP="00ED6863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63E6B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C6C9E" w:rsidRPr="00EC20C8" w:rsidRDefault="00EC423F" w:rsidP="005C58DE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Godziny pracy: o</w:t>
            </w:r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t>d poni</w:t>
            </w:r>
            <w:r w:rsidR="00ED6863">
              <w:rPr>
                <w:rFonts w:asciiTheme="majorHAnsi" w:hAnsiTheme="majorHAnsi" w:cstheme="minorHAnsi"/>
                <w:sz w:val="20"/>
                <w:szCs w:val="20"/>
              </w:rPr>
              <w:t xml:space="preserve">edziałku do piątku w godzinach </w:t>
            </w:r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od 8:00 do 16:00 </w:t>
            </w:r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tel. 41/ 366-47-91, fax. 41/ 366-39-26, </w:t>
            </w:r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br/>
            </w:r>
            <w:hyperlink r:id="rId8" w:history="1">
              <w:r w:rsidR="00CC6C9E" w:rsidRPr="00EC20C8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www.zdz.kielce.pl</w:t>
              </w:r>
            </w:hyperlink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   e-mail: </w:t>
            </w:r>
            <w:hyperlink r:id="rId9" w:history="1">
              <w:r w:rsidR="00724A4A" w:rsidRPr="00EC20C8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zamowienia@zdz.kielce.pl</w:t>
              </w:r>
            </w:hyperlink>
            <w:r w:rsidR="00724A4A"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CC6C9E"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</w:tbl>
    <w:p w:rsidR="00CC6C9E" w:rsidRPr="00EC20C8" w:rsidRDefault="00CC6C9E" w:rsidP="00CC6C9E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8C08C2">
      <w:pPr>
        <w:pStyle w:val="NormalnyWeb"/>
        <w:spacing w:before="0"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EC20C8">
        <w:rPr>
          <w:rFonts w:asciiTheme="majorHAnsi" w:hAnsiTheme="majorHAnsi" w:cstheme="minorHAnsi"/>
          <w:b/>
          <w:bCs/>
          <w:sz w:val="20"/>
          <w:szCs w:val="20"/>
        </w:rPr>
        <w:t>Postępowanie jest prowadzone w celu udzielenia zamówienia zgodnie</w:t>
      </w:r>
      <w:r w:rsidR="00CF73C1">
        <w:rPr>
          <w:rFonts w:asciiTheme="majorHAnsi" w:hAnsiTheme="majorHAnsi" w:cstheme="minorHAnsi"/>
          <w:b/>
          <w:bCs/>
          <w:sz w:val="20"/>
          <w:szCs w:val="20"/>
        </w:rPr>
        <w:t xml:space="preserve"> z</w:t>
      </w:r>
      <w:r w:rsidRPr="00EC20C8">
        <w:rPr>
          <w:rFonts w:asciiTheme="majorHAnsi" w:hAnsiTheme="majorHAnsi" w:cstheme="minorHAnsi"/>
          <w:b/>
          <w:bCs/>
          <w:sz w:val="20"/>
          <w:szCs w:val="20"/>
        </w:rPr>
        <w:t>:</w:t>
      </w:r>
    </w:p>
    <w:p w:rsidR="00CC6C9E" w:rsidRPr="00EC20C8" w:rsidRDefault="00CC6C9E" w:rsidP="008C08C2">
      <w:pPr>
        <w:pStyle w:val="NormalnyWeb"/>
        <w:spacing w:before="0" w:after="60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b/>
          <w:bCs/>
          <w:sz w:val="20"/>
          <w:szCs w:val="20"/>
        </w:rPr>
        <w:t>-</w:t>
      </w:r>
      <w:r w:rsidRPr="00EC20C8">
        <w:rPr>
          <w:rFonts w:asciiTheme="majorHAnsi" w:hAnsiTheme="majorHAnsi" w:cstheme="minorHAnsi"/>
          <w:b/>
          <w:bCs/>
          <w:sz w:val="20"/>
          <w:szCs w:val="20"/>
        </w:rPr>
        <w:tab/>
      </w:r>
      <w:r w:rsidRPr="00EC20C8">
        <w:rPr>
          <w:rFonts w:asciiTheme="majorHAnsi" w:hAnsiTheme="majorHAnsi" w:cstheme="minorHAnsi"/>
          <w:bCs/>
          <w:sz w:val="20"/>
          <w:szCs w:val="20"/>
        </w:rPr>
        <w:t xml:space="preserve">z wytycznymi zawartymi w Komunikacie Wyjaśniającym Komisji </w:t>
      </w:r>
      <w:hyperlink r:id="rId10" w:history="1">
        <w:r w:rsidRPr="00CF73C1">
          <w:rPr>
            <w:rStyle w:val="Hipercze"/>
            <w:rFonts w:asciiTheme="majorHAnsi" w:hAnsiTheme="majorHAnsi" w:cstheme="minorHAnsi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CF73C1">
        <w:rPr>
          <w:rFonts w:asciiTheme="majorHAnsi" w:hAnsiTheme="majorHAnsi" w:cstheme="minorHAnsi"/>
          <w:bCs/>
          <w:sz w:val="20"/>
          <w:szCs w:val="20"/>
        </w:rPr>
        <w:t> </w:t>
      </w:r>
      <w:r w:rsidRPr="00EC20C8">
        <w:rPr>
          <w:rFonts w:asciiTheme="majorHAnsi" w:hAnsiTheme="majorHAnsi" w:cstheme="minorHAnsi"/>
          <w:sz w:val="20"/>
          <w:szCs w:val="20"/>
        </w:rPr>
        <w:t xml:space="preserve">Dziennik Urzędowy UE (2006/C 179/02) </w:t>
      </w:r>
    </w:p>
    <w:p w:rsidR="00CC6C9E" w:rsidRPr="00EC20C8" w:rsidRDefault="00CC6C9E" w:rsidP="008C08C2">
      <w:pPr>
        <w:pStyle w:val="NormalnyWeb"/>
        <w:spacing w:before="0" w:after="60"/>
        <w:ind w:left="284" w:hanging="28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C6C9E" w:rsidRPr="00EC20C8" w:rsidRDefault="00CC6C9E" w:rsidP="008C08C2">
      <w:pPr>
        <w:pStyle w:val="NormalnyWeb"/>
        <w:spacing w:before="0" w:after="60"/>
        <w:ind w:left="284" w:hanging="28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bCs/>
          <w:sz w:val="20"/>
          <w:szCs w:val="20"/>
        </w:rPr>
        <w:t>-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 xml:space="preserve">pomocniczo z uwagi na brak obowiązku stosowania - ustawą z dnia 29 stycznia 2004r. Prawo zamówień publicznych (Dz. U. z </w:t>
      </w:r>
      <w:r w:rsidRPr="00EC20C8">
        <w:rPr>
          <w:rFonts w:asciiTheme="majorHAnsi" w:hAnsiTheme="majorHAnsi" w:cstheme="minorHAnsi"/>
          <w:spacing w:val="-4"/>
          <w:sz w:val="20"/>
          <w:szCs w:val="20"/>
        </w:rPr>
        <w:t>2019 r., poz. 1843.</w:t>
      </w:r>
      <w:r w:rsidRPr="00EC20C8">
        <w:rPr>
          <w:rFonts w:asciiTheme="majorHAnsi" w:hAnsiTheme="majorHAnsi" w:cstheme="minorHAnsi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CC6C9E" w:rsidRPr="00EC20C8" w:rsidRDefault="00CC6C9E" w:rsidP="005C218D">
      <w:pPr>
        <w:pStyle w:val="Nagwek4"/>
        <w:keepLines w:val="0"/>
        <w:numPr>
          <w:ilvl w:val="0"/>
          <w:numId w:val="46"/>
        </w:numPr>
        <w:spacing w:before="120" w:after="120"/>
        <w:ind w:left="284" w:hanging="284"/>
        <w:jc w:val="both"/>
        <w:rPr>
          <w:rFonts w:cstheme="minorHAnsi"/>
          <w:i w:val="0"/>
          <w:color w:val="auto"/>
          <w:u w:val="single"/>
        </w:rPr>
      </w:pPr>
      <w:r w:rsidRPr="00EC20C8">
        <w:rPr>
          <w:rFonts w:cstheme="minorHAnsi"/>
          <w:i w:val="0"/>
          <w:color w:val="auto"/>
          <w:u w:val="single"/>
        </w:rPr>
        <w:t>Przedmiot zamówienia</w:t>
      </w:r>
    </w:p>
    <w:p w:rsidR="00CC6C9E" w:rsidRPr="00EC20C8" w:rsidRDefault="00CC6C9E" w:rsidP="005C218D">
      <w:pPr>
        <w:pStyle w:val="Akapitzlist"/>
        <w:numPr>
          <w:ilvl w:val="0"/>
          <w:numId w:val="47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7D37FE">
        <w:rPr>
          <w:rFonts w:asciiTheme="majorHAnsi" w:hAnsiTheme="majorHAnsi" w:cstheme="minorHAnsi"/>
          <w:sz w:val="20"/>
          <w:szCs w:val="20"/>
        </w:rPr>
        <w:t xml:space="preserve">Zamawiający realizuje projekt pn. „RAK NA WSPAK”, którego celem jest profilaktyka zdrowotna polegająca na przeprowadzeniu badań </w:t>
      </w:r>
      <w:proofErr w:type="spellStart"/>
      <w:r w:rsidRPr="007D37FE">
        <w:rPr>
          <w:rFonts w:asciiTheme="majorHAnsi" w:hAnsiTheme="majorHAnsi" w:cstheme="minorHAnsi"/>
          <w:sz w:val="20"/>
          <w:szCs w:val="20"/>
        </w:rPr>
        <w:t>kolonoskopowych</w:t>
      </w:r>
      <w:proofErr w:type="spellEnd"/>
      <w:r w:rsidRPr="007D37FE">
        <w:rPr>
          <w:rFonts w:asciiTheme="majorHAnsi" w:hAnsiTheme="majorHAnsi" w:cstheme="minorHAnsi"/>
          <w:sz w:val="20"/>
          <w:szCs w:val="20"/>
        </w:rPr>
        <w:t>, wśród osób mieszkających, uczących się lub pracujących na terenie województwa świętokrzyskiego z wyłączeniem osób z Kielc i 10 gmin ościennych, tj. Chęciny, Chmielnik, Daleszyce, Górno, Masłów,</w:t>
      </w:r>
      <w:r w:rsidRPr="00EC20C8">
        <w:rPr>
          <w:rFonts w:asciiTheme="majorHAnsi" w:hAnsiTheme="majorHAnsi" w:cstheme="minorHAnsi"/>
          <w:sz w:val="20"/>
          <w:szCs w:val="20"/>
        </w:rPr>
        <w:t xml:space="preserve"> Miedziana Góra, Morawica, Piekoszów, Sitkówka-Nowiny, Strawczyn, Zagnańsk. </w:t>
      </w:r>
    </w:p>
    <w:p w:rsidR="00CC6C9E" w:rsidRPr="007472E1" w:rsidRDefault="00CC6C9E" w:rsidP="00EA5D72">
      <w:pPr>
        <w:pStyle w:val="Akapitzlist"/>
        <w:spacing w:after="60" w:line="240" w:lineRule="auto"/>
        <w:contextualSpacing w:val="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7472E1">
        <w:rPr>
          <w:rFonts w:asciiTheme="majorHAnsi" w:hAnsiTheme="majorHAnsi" w:cstheme="minorHAnsi"/>
          <w:sz w:val="20"/>
          <w:szCs w:val="20"/>
        </w:rPr>
        <w:t>Przedmiotem zamówienia</w:t>
      </w:r>
      <w:r w:rsidR="00093C4F" w:rsidRPr="007472E1">
        <w:rPr>
          <w:rFonts w:asciiTheme="majorHAnsi" w:hAnsiTheme="majorHAnsi" w:cstheme="minorHAnsi"/>
          <w:sz w:val="20"/>
          <w:szCs w:val="20"/>
        </w:rPr>
        <w:t xml:space="preserve"> jest opracowanie projektów graficznych i wykonanie montażu grafiki reklamowej na autobusach, billboardach z wyna</w:t>
      </w:r>
      <w:r w:rsidR="00BE2C5D" w:rsidRPr="007472E1">
        <w:rPr>
          <w:rFonts w:asciiTheme="majorHAnsi" w:hAnsiTheme="majorHAnsi" w:cstheme="minorHAnsi"/>
          <w:sz w:val="20"/>
          <w:szCs w:val="20"/>
        </w:rPr>
        <w:t xml:space="preserve">jmem powierzchni </w:t>
      </w:r>
      <w:proofErr w:type="spellStart"/>
      <w:r w:rsidR="00BE2C5D" w:rsidRPr="007472E1">
        <w:rPr>
          <w:rFonts w:asciiTheme="majorHAnsi" w:hAnsiTheme="majorHAnsi" w:cstheme="minorHAnsi"/>
          <w:sz w:val="20"/>
          <w:szCs w:val="20"/>
        </w:rPr>
        <w:t>billboardowej</w:t>
      </w:r>
      <w:proofErr w:type="spellEnd"/>
      <w:r w:rsidR="00BE2C5D" w:rsidRPr="007472E1">
        <w:rPr>
          <w:rFonts w:asciiTheme="majorHAnsi" w:hAnsiTheme="majorHAnsi" w:cstheme="minorHAnsi"/>
          <w:sz w:val="20"/>
          <w:szCs w:val="20"/>
        </w:rPr>
        <w:t xml:space="preserve">, </w:t>
      </w:r>
      <w:r w:rsidR="007D37FE">
        <w:rPr>
          <w:rFonts w:asciiTheme="majorHAnsi" w:hAnsiTheme="majorHAnsi" w:cstheme="minorHAnsi"/>
          <w:sz w:val="20"/>
          <w:szCs w:val="20"/>
        </w:rPr>
        <w:t>produkcję spotów radiowych i telewizyjnych.</w:t>
      </w:r>
    </w:p>
    <w:p w:rsidR="00CC6C9E" w:rsidRDefault="008C08C2" w:rsidP="00EA5D72">
      <w:pPr>
        <w:pStyle w:val="Akapitzlist"/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Zakres rzeczow</w:t>
      </w:r>
      <w:r w:rsidR="007D37FE">
        <w:rPr>
          <w:rFonts w:asciiTheme="majorHAnsi" w:hAnsiTheme="majorHAnsi" w:cstheme="minorHAnsi"/>
          <w:sz w:val="20"/>
          <w:szCs w:val="20"/>
        </w:rPr>
        <w:t>y zamówienia został określony w Charakterystyce</w:t>
      </w:r>
      <w:r w:rsidR="00CC6C9E" w:rsidRPr="00EC20C8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przedmiotu zamówienia - Załącznik nr 1 do Z</w:t>
      </w:r>
      <w:r w:rsidR="00CC6C9E" w:rsidRPr="00EC20C8">
        <w:rPr>
          <w:rFonts w:asciiTheme="majorHAnsi" w:hAnsiTheme="majorHAnsi" w:cstheme="minorHAnsi"/>
          <w:sz w:val="20"/>
          <w:szCs w:val="20"/>
        </w:rPr>
        <w:t xml:space="preserve">aproszenia oraz </w:t>
      </w:r>
      <w:r w:rsidRPr="00EC423F">
        <w:rPr>
          <w:rFonts w:asciiTheme="majorHAnsi" w:hAnsiTheme="majorHAnsi" w:cstheme="minorHAnsi"/>
          <w:sz w:val="20"/>
          <w:szCs w:val="20"/>
        </w:rPr>
        <w:t xml:space="preserve">Projekcie umowy - </w:t>
      </w:r>
      <w:r w:rsidR="00CF73C1" w:rsidRPr="00EC423F">
        <w:rPr>
          <w:rFonts w:asciiTheme="majorHAnsi" w:hAnsiTheme="majorHAnsi" w:cstheme="minorHAnsi"/>
          <w:sz w:val="20"/>
          <w:szCs w:val="20"/>
        </w:rPr>
        <w:t>Z</w:t>
      </w:r>
      <w:r w:rsidR="00CC6C9E" w:rsidRPr="00EC423F">
        <w:rPr>
          <w:rFonts w:asciiTheme="majorHAnsi" w:hAnsiTheme="majorHAnsi" w:cstheme="minorHAnsi"/>
          <w:sz w:val="20"/>
          <w:szCs w:val="20"/>
        </w:rPr>
        <w:t>ałącznik nr 7</w:t>
      </w:r>
      <w:r w:rsidR="00CC6C9E" w:rsidRPr="00EC20C8">
        <w:rPr>
          <w:rFonts w:asciiTheme="majorHAnsi" w:hAnsiTheme="majorHAnsi" w:cstheme="minorHAnsi"/>
          <w:sz w:val="20"/>
          <w:szCs w:val="20"/>
        </w:rPr>
        <w:t xml:space="preserve"> do Zaproszenia, które stanowią integralną część Zaproszenia.</w:t>
      </w:r>
    </w:p>
    <w:p w:rsidR="00CF73C1" w:rsidRDefault="00CC6C9E" w:rsidP="005C218D">
      <w:pPr>
        <w:pStyle w:val="Akapitzlist"/>
        <w:numPr>
          <w:ilvl w:val="0"/>
          <w:numId w:val="47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8C08C2">
        <w:rPr>
          <w:rFonts w:asciiTheme="majorHAnsi" w:hAnsiTheme="majorHAnsi" w:cstheme="minorHAnsi"/>
          <w:sz w:val="20"/>
          <w:szCs w:val="20"/>
        </w:rPr>
        <w:t>Nazwy i kody przedmiotu zamówienia określone zgodnie ze Wspólnym Słownikiem Zamówień</w:t>
      </w:r>
      <w:r w:rsidR="008C08C2">
        <w:rPr>
          <w:rFonts w:asciiTheme="majorHAnsi" w:hAnsiTheme="majorHAnsi" w:cstheme="minorHAnsi"/>
          <w:sz w:val="20"/>
          <w:szCs w:val="20"/>
        </w:rPr>
        <w:t xml:space="preserve"> </w:t>
      </w:r>
      <w:r w:rsidR="00CF73C1" w:rsidRPr="008C08C2">
        <w:rPr>
          <w:rFonts w:asciiTheme="majorHAnsi" w:hAnsiTheme="majorHAnsi" w:cstheme="minorHAnsi"/>
          <w:sz w:val="20"/>
          <w:szCs w:val="20"/>
        </w:rPr>
        <w:t>CPV: 79342200-5 – usługi w zakresie promocji</w:t>
      </w:r>
    </w:p>
    <w:p w:rsidR="006968C3" w:rsidRDefault="00CC6C9E" w:rsidP="00EA5D72">
      <w:pPr>
        <w:pStyle w:val="Tytu"/>
        <w:tabs>
          <w:tab w:val="left" w:pos="851"/>
        </w:tabs>
        <w:suppressAutoHyphens w:val="0"/>
        <w:spacing w:after="60"/>
        <w:ind w:left="720"/>
        <w:jc w:val="both"/>
        <w:rPr>
          <w:rFonts w:asciiTheme="majorHAnsi" w:hAnsiTheme="majorHAnsi" w:cstheme="minorHAnsi"/>
          <w:b w:val="0"/>
          <w:sz w:val="20"/>
          <w:szCs w:val="20"/>
        </w:rPr>
      </w:pPr>
      <w:r w:rsidRPr="008C08C2">
        <w:rPr>
          <w:rFonts w:asciiTheme="majorHAnsi" w:hAnsiTheme="majorHAnsi" w:cstheme="minorHAnsi"/>
          <w:b w:val="0"/>
          <w:sz w:val="20"/>
          <w:szCs w:val="20"/>
        </w:rPr>
        <w:t>79810000-5</w:t>
      </w:r>
      <w:r w:rsidR="00CF73C1" w:rsidRPr="008C08C2">
        <w:rPr>
          <w:rFonts w:asciiTheme="majorHAnsi" w:hAnsiTheme="majorHAnsi" w:cstheme="minorHAnsi"/>
          <w:b w:val="0"/>
          <w:sz w:val="20"/>
          <w:szCs w:val="20"/>
        </w:rPr>
        <w:t xml:space="preserve"> – usługi drukowania</w:t>
      </w:r>
    </w:p>
    <w:p w:rsidR="00EC423F" w:rsidRDefault="00EC423F" w:rsidP="00EC423F">
      <w:pPr>
        <w:pStyle w:val="Akapitzlist"/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79341000-6 – usługi reklamowe</w:t>
      </w:r>
    </w:p>
    <w:p w:rsidR="00EC423F" w:rsidRPr="00EC423F" w:rsidRDefault="00EC423F" w:rsidP="00EC423F">
      <w:pPr>
        <w:pStyle w:val="Akapitzlist"/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92221000-6 - usługi produkcji i telewizyjnych</w:t>
      </w:r>
    </w:p>
    <w:p w:rsidR="008C08C2" w:rsidRPr="00EC423F" w:rsidRDefault="006C1A60" w:rsidP="005C218D">
      <w:pPr>
        <w:pStyle w:val="Tytu"/>
        <w:numPr>
          <w:ilvl w:val="0"/>
          <w:numId w:val="47"/>
        </w:numPr>
        <w:suppressAutoHyphens w:val="0"/>
        <w:spacing w:after="60"/>
        <w:jc w:val="both"/>
        <w:rPr>
          <w:rFonts w:asciiTheme="majorHAnsi" w:hAnsiTheme="majorHAnsi" w:cstheme="minorHAnsi"/>
          <w:b w:val="0"/>
          <w:sz w:val="20"/>
          <w:szCs w:val="20"/>
          <w:u w:val="single"/>
        </w:rPr>
      </w:pPr>
      <w:r w:rsidRPr="00EC423F">
        <w:rPr>
          <w:rFonts w:asciiTheme="majorHAnsi" w:hAnsiTheme="majorHAnsi" w:cstheme="minorHAnsi"/>
          <w:sz w:val="20"/>
          <w:szCs w:val="20"/>
          <w:u w:val="single"/>
        </w:rPr>
        <w:t>Zamawiający dopuszcza składanie</w:t>
      </w:r>
      <w:r w:rsidR="00CC6C9E" w:rsidRPr="00EC423F">
        <w:rPr>
          <w:rFonts w:asciiTheme="majorHAnsi" w:hAnsiTheme="majorHAnsi" w:cstheme="minorHAnsi"/>
          <w:sz w:val="20"/>
          <w:szCs w:val="20"/>
          <w:u w:val="single"/>
        </w:rPr>
        <w:t xml:space="preserve"> ofert częściowych</w:t>
      </w:r>
    </w:p>
    <w:p w:rsidR="00EC423F" w:rsidRPr="00EC423F" w:rsidRDefault="008C08C2" w:rsidP="00EC423F">
      <w:pPr>
        <w:pStyle w:val="Akapitzlist"/>
        <w:numPr>
          <w:ilvl w:val="0"/>
          <w:numId w:val="4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C423F">
        <w:rPr>
          <w:rFonts w:asciiTheme="majorHAnsi" w:hAnsiTheme="majorHAnsi"/>
          <w:sz w:val="20"/>
          <w:szCs w:val="20"/>
        </w:rPr>
        <w:t>Prze</w:t>
      </w:r>
      <w:r w:rsidR="00786257" w:rsidRPr="00EC423F">
        <w:rPr>
          <w:rFonts w:asciiTheme="majorHAnsi" w:hAnsiTheme="majorHAnsi"/>
          <w:sz w:val="20"/>
          <w:szCs w:val="20"/>
        </w:rPr>
        <w:t>dmiot zamówienia podzielono na 4</w:t>
      </w:r>
      <w:r w:rsidRPr="00EC423F">
        <w:rPr>
          <w:rFonts w:asciiTheme="majorHAnsi" w:hAnsiTheme="majorHAnsi"/>
          <w:sz w:val="20"/>
          <w:szCs w:val="20"/>
        </w:rPr>
        <w:t xml:space="preserve">  (części) ZADANIA </w:t>
      </w:r>
    </w:p>
    <w:p w:rsidR="008C08C2" w:rsidRDefault="008C08C2" w:rsidP="005C218D">
      <w:pPr>
        <w:pStyle w:val="Podtytu"/>
        <w:numPr>
          <w:ilvl w:val="0"/>
          <w:numId w:val="47"/>
        </w:numPr>
        <w:jc w:val="both"/>
        <w:rPr>
          <w:rFonts w:asciiTheme="majorHAnsi" w:hAnsiTheme="majorHAnsi"/>
          <w:sz w:val="20"/>
          <w:szCs w:val="20"/>
        </w:rPr>
      </w:pPr>
      <w:r w:rsidRPr="00763E6B">
        <w:rPr>
          <w:rFonts w:asciiTheme="majorHAnsi" w:hAnsiTheme="majorHAnsi"/>
          <w:sz w:val="20"/>
          <w:szCs w:val="20"/>
        </w:rPr>
        <w:t>Wykonawca może złożyć ofertę na dowolną ilość zadań z wymienionych poniżej:</w:t>
      </w:r>
    </w:p>
    <w:p w:rsidR="007D37FE" w:rsidRPr="007D37FE" w:rsidRDefault="007D37FE" w:rsidP="007D37FE"/>
    <w:p w:rsidR="008C08C2" w:rsidRDefault="008C08C2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BE2C5D" w:rsidRDefault="00BE2C5D" w:rsidP="008C08C2">
      <w:pPr>
        <w:pStyle w:val="Akapitzlist"/>
        <w:tabs>
          <w:tab w:val="num" w:pos="1560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8C08C2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1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="008C08C2">
        <w:rPr>
          <w:rFonts w:asciiTheme="majorHAnsi" w:hAnsiTheme="majorHAnsi" w:cstheme="minorHAnsi"/>
          <w:sz w:val="20"/>
          <w:szCs w:val="20"/>
        </w:rPr>
        <w:t xml:space="preserve">- </w:t>
      </w:r>
      <w:r w:rsidRPr="00EC20C8">
        <w:rPr>
          <w:rFonts w:asciiTheme="majorHAnsi" w:hAnsiTheme="majorHAnsi" w:cstheme="minorHAnsi"/>
          <w:sz w:val="20"/>
          <w:szCs w:val="20"/>
        </w:rPr>
        <w:t xml:space="preserve">opracowanie projektów graficznych i wykonanie montażu grafiki reklamowej na autobusach, </w:t>
      </w:r>
      <w:r w:rsidRPr="00EC20C8">
        <w:rPr>
          <w:rFonts w:asciiTheme="majorHAnsi" w:hAnsiTheme="majorHAnsi" w:cstheme="minorHAnsi"/>
          <w:sz w:val="20"/>
          <w:szCs w:val="20"/>
        </w:rPr>
        <w:br/>
        <w:t xml:space="preserve">                   </w:t>
      </w:r>
      <w:r w:rsidR="008C08C2">
        <w:rPr>
          <w:rFonts w:asciiTheme="majorHAnsi" w:hAnsiTheme="majorHAnsi" w:cstheme="minorHAnsi"/>
          <w:sz w:val="20"/>
          <w:szCs w:val="20"/>
        </w:rPr>
        <w:t xml:space="preserve"> </w:t>
      </w:r>
      <w:r w:rsidR="008C08C2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>ekspozycja plakatów w autobusach</w:t>
      </w:r>
      <w:r w:rsidR="003B6BAF">
        <w:rPr>
          <w:rFonts w:asciiTheme="majorHAnsi" w:hAnsiTheme="majorHAnsi" w:cstheme="minorHAnsi"/>
          <w:sz w:val="20"/>
          <w:szCs w:val="20"/>
        </w:rPr>
        <w:t>.</w:t>
      </w:r>
    </w:p>
    <w:p w:rsidR="008C08C2" w:rsidRPr="00EC20C8" w:rsidRDefault="008C08C2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8C08C2" w:rsidRPr="00BB0A63" w:rsidRDefault="00BE2C5D" w:rsidP="00BB0A63">
      <w:pPr>
        <w:pStyle w:val="Akapitzlist"/>
        <w:tabs>
          <w:tab w:val="num" w:pos="851"/>
        </w:tabs>
        <w:spacing w:after="60" w:line="240" w:lineRule="auto"/>
        <w:ind w:left="1560" w:hanging="120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8C08C2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2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="008C08C2">
        <w:rPr>
          <w:rFonts w:asciiTheme="majorHAnsi" w:hAnsiTheme="majorHAnsi" w:cstheme="minorHAnsi"/>
          <w:sz w:val="20"/>
          <w:szCs w:val="20"/>
        </w:rPr>
        <w:t xml:space="preserve">- </w:t>
      </w:r>
      <w:r w:rsidR="0034109F">
        <w:rPr>
          <w:rFonts w:asciiTheme="majorHAnsi" w:hAnsiTheme="majorHAnsi" w:cstheme="minorHAnsi"/>
          <w:sz w:val="20"/>
          <w:szCs w:val="20"/>
        </w:rPr>
        <w:t>z</w:t>
      </w:r>
      <w:r w:rsidR="00BB0A63" w:rsidRPr="00BB0A63">
        <w:rPr>
          <w:rFonts w:asciiTheme="majorHAnsi" w:hAnsiTheme="majorHAnsi" w:cstheme="minorHAnsi"/>
          <w:sz w:val="20"/>
          <w:szCs w:val="20"/>
        </w:rPr>
        <w:t xml:space="preserve">aprojektowanie grafiki reklamowej w oparciu o materiały otrzymane od Zamawiającego, wynajem billboardów i montaż grafiki reklamowej na bilbordach. </w:t>
      </w:r>
    </w:p>
    <w:p w:rsidR="00BB0A63" w:rsidRDefault="00BB0A63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</w:pPr>
    </w:p>
    <w:p w:rsidR="00BE2C5D" w:rsidRDefault="00BE2C5D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8C08C2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3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="008C08C2">
        <w:rPr>
          <w:rFonts w:asciiTheme="majorHAnsi" w:hAnsiTheme="majorHAnsi" w:cstheme="minorHAnsi"/>
          <w:sz w:val="20"/>
          <w:szCs w:val="20"/>
        </w:rPr>
        <w:t xml:space="preserve">- </w:t>
      </w:r>
      <w:r w:rsidR="0034109F">
        <w:rPr>
          <w:rFonts w:asciiTheme="majorHAnsi" w:hAnsiTheme="majorHAnsi" w:cstheme="minorHAnsi"/>
          <w:sz w:val="20"/>
          <w:szCs w:val="20"/>
        </w:rPr>
        <w:t>p</w:t>
      </w:r>
      <w:r w:rsidRPr="00EC20C8">
        <w:rPr>
          <w:rFonts w:asciiTheme="majorHAnsi" w:hAnsiTheme="majorHAnsi" w:cstheme="minorHAnsi"/>
          <w:sz w:val="20"/>
          <w:szCs w:val="20"/>
        </w:rPr>
        <w:t>rodukcja spotów radiowych.</w:t>
      </w:r>
    </w:p>
    <w:p w:rsidR="00786257" w:rsidRDefault="00786257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786257" w:rsidRDefault="00786257" w:rsidP="00786257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4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="0034109F">
        <w:rPr>
          <w:rFonts w:asciiTheme="majorHAnsi" w:hAnsiTheme="majorHAnsi" w:cstheme="minorHAnsi"/>
          <w:sz w:val="20"/>
          <w:szCs w:val="20"/>
        </w:rPr>
        <w:t>- p</w:t>
      </w:r>
      <w:r w:rsidR="00C80F75">
        <w:rPr>
          <w:rFonts w:asciiTheme="majorHAnsi" w:hAnsiTheme="majorHAnsi" w:cstheme="minorHAnsi"/>
          <w:sz w:val="20"/>
          <w:szCs w:val="20"/>
        </w:rPr>
        <w:t>rodukcja spotów telewizyjnych</w:t>
      </w:r>
      <w:r w:rsidRPr="00EC20C8">
        <w:rPr>
          <w:rFonts w:asciiTheme="majorHAnsi" w:hAnsiTheme="majorHAnsi" w:cstheme="minorHAnsi"/>
          <w:sz w:val="20"/>
          <w:szCs w:val="20"/>
        </w:rPr>
        <w:t>.</w:t>
      </w:r>
    </w:p>
    <w:p w:rsidR="005D1551" w:rsidRPr="00786257" w:rsidRDefault="005D1551" w:rsidP="00786257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8C08C2" w:rsidRPr="00EC20C8" w:rsidRDefault="008C08C2" w:rsidP="00BE2C5D">
      <w:pPr>
        <w:pStyle w:val="Akapitzlist"/>
        <w:tabs>
          <w:tab w:val="num" w:pos="851"/>
        </w:tabs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A5D72" w:rsidRDefault="00CC6C9E" w:rsidP="005C218D">
      <w:pPr>
        <w:pStyle w:val="Akapitzlist"/>
        <w:numPr>
          <w:ilvl w:val="0"/>
          <w:numId w:val="46"/>
        </w:numPr>
        <w:spacing w:after="60" w:line="240" w:lineRule="auto"/>
        <w:ind w:left="284" w:hanging="28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A5D72">
        <w:rPr>
          <w:rFonts w:asciiTheme="majorHAnsi" w:hAnsiTheme="majorHAnsi" w:cstheme="minorHAnsi"/>
          <w:b/>
          <w:sz w:val="20"/>
          <w:szCs w:val="20"/>
          <w:u w:val="single"/>
        </w:rPr>
        <w:t>Termin wykonania zamówienia</w:t>
      </w:r>
      <w:r w:rsidRPr="00EA5D72">
        <w:rPr>
          <w:rFonts w:asciiTheme="majorHAnsi" w:hAnsiTheme="majorHAnsi" w:cstheme="minorHAnsi"/>
          <w:b/>
          <w:sz w:val="20"/>
          <w:szCs w:val="20"/>
        </w:rPr>
        <w:t>:</w:t>
      </w:r>
    </w:p>
    <w:p w:rsidR="00206621" w:rsidRDefault="00206621" w:rsidP="00EA5D72">
      <w:pPr>
        <w:spacing w:after="60" w:line="240" w:lineRule="auto"/>
        <w:ind w:firstLine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Termin realizacji umowy:</w:t>
      </w:r>
    </w:p>
    <w:p w:rsidR="00206621" w:rsidRPr="00206621" w:rsidRDefault="00206621" w:rsidP="00EA5D72">
      <w:pPr>
        <w:spacing w:after="60" w:line="240" w:lineRule="auto"/>
        <w:ind w:firstLine="426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206621">
        <w:rPr>
          <w:rFonts w:asciiTheme="majorHAnsi" w:hAnsiTheme="majorHAnsi" w:cstheme="minorHAnsi"/>
          <w:b/>
          <w:sz w:val="20"/>
          <w:szCs w:val="20"/>
          <w:highlight w:val="yellow"/>
        </w:rPr>
        <w:t>Dla Zadania 1 i 2</w:t>
      </w:r>
    </w:p>
    <w:p w:rsidR="00206621" w:rsidRPr="007472E1" w:rsidRDefault="00206621" w:rsidP="00EA5D72">
      <w:pPr>
        <w:spacing w:after="60" w:line="240" w:lineRule="auto"/>
        <w:ind w:firstLine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–opracowanie  projektów  graficznych </w:t>
      </w:r>
      <w:r w:rsidR="00EC423F">
        <w:rPr>
          <w:rFonts w:asciiTheme="majorHAnsi" w:eastAsia="Times New Roman" w:hAnsiTheme="majorHAnsi" w:cstheme="minorHAnsi"/>
          <w:sz w:val="20"/>
          <w:szCs w:val="20"/>
        </w:rPr>
        <w:t xml:space="preserve">– do </w:t>
      </w:r>
      <w:r>
        <w:rPr>
          <w:rFonts w:asciiTheme="majorHAnsi" w:eastAsia="Times New Roman" w:hAnsiTheme="majorHAnsi" w:cstheme="minorHAnsi"/>
          <w:sz w:val="20"/>
          <w:szCs w:val="20"/>
        </w:rPr>
        <w:t>7 dni</w:t>
      </w:r>
      <w:r w:rsidR="007472E1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7472E1" w:rsidRPr="00EC20C8">
        <w:rPr>
          <w:rFonts w:asciiTheme="majorHAnsi" w:hAnsiTheme="majorHAnsi" w:cstheme="minorHAnsi"/>
          <w:sz w:val="20"/>
          <w:szCs w:val="20"/>
        </w:rPr>
        <w:t>od daty zawarcia umowy.</w:t>
      </w:r>
    </w:p>
    <w:p w:rsidR="00EC423F" w:rsidRDefault="00206621" w:rsidP="00EA5D72">
      <w:pPr>
        <w:spacing w:after="60" w:line="240" w:lineRule="auto"/>
        <w:ind w:left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206621">
        <w:rPr>
          <w:rFonts w:asciiTheme="majorHAnsi" w:eastAsia="Times New Roman" w:hAnsiTheme="majorHAnsi" w:cstheme="minorHAnsi"/>
          <w:sz w:val="20"/>
          <w:szCs w:val="20"/>
        </w:rPr>
        <w:t xml:space="preserve">Etap II – </w:t>
      </w:r>
      <w:r w:rsidR="00EC423F">
        <w:rPr>
          <w:rFonts w:asciiTheme="majorHAnsi" w:eastAsia="Times New Roman" w:hAnsiTheme="majorHAnsi" w:cstheme="minorHAnsi"/>
          <w:sz w:val="20"/>
          <w:szCs w:val="20"/>
        </w:rPr>
        <w:t xml:space="preserve">wyklejenie autobusów, ekspozycja plakatów w autobusach – do 15 dni </w:t>
      </w:r>
      <w:r w:rsidR="00EC423F" w:rsidRPr="00EC20C8">
        <w:rPr>
          <w:rFonts w:asciiTheme="majorHAnsi" w:hAnsiTheme="majorHAnsi" w:cstheme="minorHAnsi"/>
          <w:sz w:val="20"/>
          <w:szCs w:val="20"/>
        </w:rPr>
        <w:t>od daty zawarcia umowy</w:t>
      </w:r>
      <w:r w:rsidR="00EC423F">
        <w:rPr>
          <w:rFonts w:asciiTheme="majorHAnsi" w:hAnsiTheme="majorHAnsi" w:cstheme="minorHAnsi"/>
          <w:sz w:val="20"/>
          <w:szCs w:val="20"/>
        </w:rPr>
        <w:t>.</w:t>
      </w:r>
    </w:p>
    <w:p w:rsidR="00206621" w:rsidRPr="00206621" w:rsidRDefault="00EC423F" w:rsidP="00EA5D72">
      <w:pPr>
        <w:spacing w:after="60" w:line="240" w:lineRule="auto"/>
        <w:ind w:left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Etap III -</w:t>
      </w:r>
      <w:r w:rsidR="00206621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206621" w:rsidRPr="00206621">
        <w:rPr>
          <w:rFonts w:asciiTheme="majorHAnsi" w:eastAsia="Times New Roman" w:hAnsiTheme="majorHAnsi" w:cstheme="minorHAnsi"/>
          <w:sz w:val="20"/>
          <w:szCs w:val="20"/>
        </w:rPr>
        <w:t xml:space="preserve">wynajem powierzchni i monitoring prawidłowej ekspozycji – 2 miesiące od miesiące od dokonania </w:t>
      </w:r>
      <w:r>
        <w:rPr>
          <w:rFonts w:asciiTheme="majorHAnsi" w:eastAsia="Times New Roman" w:hAnsiTheme="majorHAnsi" w:cstheme="minorHAnsi"/>
          <w:sz w:val="20"/>
          <w:szCs w:val="20"/>
        </w:rPr>
        <w:br/>
        <w:t xml:space="preserve">                  </w:t>
      </w:r>
      <w:r w:rsidR="00206621" w:rsidRPr="00206621">
        <w:rPr>
          <w:rFonts w:asciiTheme="majorHAnsi" w:eastAsia="Times New Roman" w:hAnsiTheme="majorHAnsi" w:cstheme="minorHAnsi"/>
          <w:sz w:val="20"/>
          <w:szCs w:val="20"/>
        </w:rPr>
        <w:t>ostatecznej, pisemnej (e-mailem) akceptacji materiałów przez  Zamawiającego.</w:t>
      </w:r>
    </w:p>
    <w:p w:rsidR="00206621" w:rsidRDefault="00206621" w:rsidP="00EA5D72">
      <w:pPr>
        <w:spacing w:after="60" w:line="240" w:lineRule="auto"/>
        <w:ind w:firstLine="426"/>
        <w:jc w:val="both"/>
        <w:rPr>
          <w:rFonts w:asciiTheme="majorHAnsi" w:hAnsiTheme="majorHAnsi" w:cstheme="minorHAnsi"/>
          <w:sz w:val="20"/>
          <w:szCs w:val="20"/>
        </w:rPr>
      </w:pPr>
    </w:p>
    <w:p w:rsidR="003673D4" w:rsidRDefault="00206621" w:rsidP="00EA5D72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Dla </w:t>
      </w:r>
      <w:r w:rsidR="007472E1" w:rsidRPr="00F540EE">
        <w:rPr>
          <w:rFonts w:asciiTheme="majorHAnsi" w:hAnsiTheme="majorHAnsi" w:cstheme="minorHAnsi"/>
          <w:b/>
          <w:sz w:val="20"/>
          <w:szCs w:val="20"/>
          <w:highlight w:val="yellow"/>
        </w:rPr>
        <w:t>Zadania 3</w:t>
      </w:r>
      <w:r w:rsidR="007472E1">
        <w:rPr>
          <w:rFonts w:asciiTheme="majorHAnsi" w:hAnsiTheme="majorHAnsi" w:cstheme="minorHAnsi"/>
          <w:sz w:val="20"/>
          <w:szCs w:val="20"/>
        </w:rPr>
        <w:t xml:space="preserve"> </w:t>
      </w:r>
    </w:p>
    <w:p w:rsidR="00CC6C9E" w:rsidRDefault="003673D4" w:rsidP="00EA5D72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</w:t>
      </w:r>
      <w:r w:rsidR="007472E1">
        <w:rPr>
          <w:rFonts w:asciiTheme="majorHAnsi" w:hAnsiTheme="majorHAnsi" w:cstheme="minorHAnsi"/>
          <w:sz w:val="20"/>
          <w:szCs w:val="20"/>
        </w:rPr>
        <w:t>-</w:t>
      </w:r>
      <w:r w:rsidR="00206621">
        <w:rPr>
          <w:rFonts w:asciiTheme="majorHAnsi" w:hAnsiTheme="majorHAnsi" w:cstheme="minorHAnsi"/>
          <w:sz w:val="20"/>
          <w:szCs w:val="20"/>
        </w:rPr>
        <w:t xml:space="preserve"> </w:t>
      </w:r>
      <w:r w:rsidR="007472E1" w:rsidRPr="00A04987">
        <w:rPr>
          <w:rFonts w:asciiTheme="majorHAnsi" w:hAnsiTheme="majorHAnsi" w:cstheme="minorHAnsi"/>
          <w:sz w:val="20"/>
          <w:szCs w:val="20"/>
        </w:rPr>
        <w:t>przedstawi</w:t>
      </w:r>
      <w:r w:rsidR="00EC423F">
        <w:rPr>
          <w:rFonts w:asciiTheme="majorHAnsi" w:hAnsiTheme="majorHAnsi" w:cstheme="minorHAnsi"/>
          <w:sz w:val="20"/>
          <w:szCs w:val="20"/>
        </w:rPr>
        <w:t>enie do wyboru 4 propozycji</w:t>
      </w:r>
      <w:r w:rsidR="007472E1" w:rsidRPr="00A04987">
        <w:rPr>
          <w:rFonts w:asciiTheme="majorHAnsi" w:hAnsiTheme="majorHAnsi" w:cstheme="minorHAnsi"/>
          <w:sz w:val="20"/>
          <w:szCs w:val="20"/>
        </w:rPr>
        <w:t xml:space="preserve"> ścieżek dźwiękowych</w:t>
      </w:r>
      <w:r w:rsidR="005D1551">
        <w:rPr>
          <w:rFonts w:asciiTheme="majorHAnsi" w:hAnsiTheme="majorHAnsi" w:cstheme="minorHAnsi"/>
          <w:sz w:val="20"/>
          <w:szCs w:val="20"/>
        </w:rPr>
        <w:t xml:space="preserve"> wraz z próbkami głosów 3 lektorów </w:t>
      </w:r>
      <w:r w:rsidR="00EC423F">
        <w:rPr>
          <w:rFonts w:asciiTheme="majorHAnsi" w:hAnsiTheme="majorHAnsi" w:cstheme="minorHAnsi"/>
          <w:sz w:val="20"/>
          <w:szCs w:val="20"/>
        </w:rPr>
        <w:br/>
        <w:t xml:space="preserve">               do</w:t>
      </w:r>
      <w:r w:rsidR="005D1551">
        <w:rPr>
          <w:rFonts w:asciiTheme="majorHAnsi" w:hAnsiTheme="majorHAnsi" w:cstheme="minorHAnsi"/>
          <w:sz w:val="20"/>
          <w:szCs w:val="20"/>
        </w:rPr>
        <w:t xml:space="preserve"> 6</w:t>
      </w:r>
      <w:r w:rsidR="007472E1">
        <w:rPr>
          <w:rFonts w:asciiTheme="majorHAnsi" w:hAnsiTheme="majorHAnsi" w:cstheme="minorHAnsi"/>
          <w:sz w:val="20"/>
          <w:szCs w:val="20"/>
        </w:rPr>
        <w:t xml:space="preserve"> dni </w:t>
      </w:r>
      <w:r w:rsidR="00CC6C9E" w:rsidRPr="00EC20C8">
        <w:rPr>
          <w:rFonts w:asciiTheme="majorHAnsi" w:hAnsiTheme="majorHAnsi" w:cstheme="minorHAnsi"/>
          <w:sz w:val="20"/>
          <w:szCs w:val="20"/>
        </w:rPr>
        <w:t>od daty zawarcia umowy.</w:t>
      </w:r>
      <w:r w:rsidR="005D1551">
        <w:rPr>
          <w:rFonts w:asciiTheme="majorHAnsi" w:hAnsiTheme="majorHAnsi" w:cstheme="minorHAnsi"/>
          <w:sz w:val="20"/>
          <w:szCs w:val="20"/>
        </w:rPr>
        <w:t xml:space="preserve"> </w:t>
      </w:r>
    </w:p>
    <w:p w:rsidR="003673D4" w:rsidRDefault="003673D4" w:rsidP="003673D4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II </w:t>
      </w:r>
      <w:r>
        <w:rPr>
          <w:rFonts w:asciiTheme="majorHAnsi" w:hAnsiTheme="majorHAnsi" w:cstheme="minorHAnsi"/>
          <w:sz w:val="20"/>
          <w:szCs w:val="20"/>
        </w:rPr>
        <w:t xml:space="preserve">- </w:t>
      </w:r>
      <w:r w:rsidRPr="00A04987">
        <w:rPr>
          <w:rFonts w:asciiTheme="majorHAnsi" w:hAnsiTheme="majorHAnsi" w:cstheme="minorHAnsi"/>
          <w:sz w:val="20"/>
          <w:szCs w:val="20"/>
        </w:rPr>
        <w:t>przedstawi</w:t>
      </w:r>
      <w:r w:rsidR="00EC423F">
        <w:rPr>
          <w:rFonts w:asciiTheme="majorHAnsi" w:hAnsiTheme="majorHAnsi" w:cstheme="minorHAnsi"/>
          <w:sz w:val="20"/>
          <w:szCs w:val="20"/>
        </w:rPr>
        <w:t>enie</w:t>
      </w:r>
      <w:r w:rsidRPr="00A04987">
        <w:rPr>
          <w:rFonts w:asciiTheme="majorHAnsi" w:hAnsiTheme="majorHAnsi" w:cstheme="minorHAnsi"/>
          <w:sz w:val="20"/>
          <w:szCs w:val="20"/>
        </w:rPr>
        <w:t xml:space="preserve"> </w:t>
      </w:r>
      <w:r w:rsidR="00EC423F">
        <w:rPr>
          <w:rFonts w:asciiTheme="majorHAnsi" w:hAnsiTheme="majorHAnsi" w:cstheme="minorHAnsi"/>
          <w:sz w:val="20"/>
          <w:szCs w:val="20"/>
        </w:rPr>
        <w:t>projektów</w:t>
      </w:r>
      <w:r>
        <w:rPr>
          <w:rFonts w:asciiTheme="majorHAnsi" w:hAnsiTheme="majorHAnsi" w:cstheme="minorHAnsi"/>
          <w:sz w:val="20"/>
          <w:szCs w:val="20"/>
        </w:rPr>
        <w:t xml:space="preserve"> spotów z całkowitym montażem – </w:t>
      </w:r>
      <w:r w:rsidR="00EC423F">
        <w:rPr>
          <w:rFonts w:asciiTheme="majorHAnsi" w:hAnsiTheme="majorHAnsi" w:cstheme="minorHAnsi"/>
          <w:sz w:val="20"/>
          <w:szCs w:val="20"/>
        </w:rPr>
        <w:t xml:space="preserve">do </w:t>
      </w:r>
      <w:r>
        <w:rPr>
          <w:rFonts w:asciiTheme="majorHAnsi" w:hAnsiTheme="majorHAnsi" w:cstheme="minorHAnsi"/>
          <w:sz w:val="20"/>
          <w:szCs w:val="20"/>
        </w:rPr>
        <w:t xml:space="preserve">8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135F63" w:rsidRDefault="00135F63" w:rsidP="003673D4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</w:p>
    <w:p w:rsidR="00135F63" w:rsidRDefault="00135F63" w:rsidP="00135F63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Dla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Zadania 4</w:t>
      </w:r>
    </w:p>
    <w:p w:rsidR="00135F63" w:rsidRDefault="00135F63" w:rsidP="00135F63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</w:t>
      </w:r>
      <w:r>
        <w:rPr>
          <w:rFonts w:asciiTheme="majorHAnsi" w:hAnsiTheme="majorHAnsi" w:cstheme="minorHAnsi"/>
          <w:sz w:val="20"/>
          <w:szCs w:val="20"/>
        </w:rPr>
        <w:t>- przedstawi</w:t>
      </w:r>
      <w:r w:rsidR="00EC423F">
        <w:rPr>
          <w:rFonts w:asciiTheme="majorHAnsi" w:hAnsiTheme="majorHAnsi" w:cstheme="minorHAnsi"/>
          <w:sz w:val="20"/>
          <w:szCs w:val="20"/>
        </w:rPr>
        <w:t>enie</w:t>
      </w:r>
      <w:r>
        <w:rPr>
          <w:rFonts w:asciiTheme="majorHAnsi" w:hAnsiTheme="majorHAnsi" w:cstheme="minorHAnsi"/>
          <w:sz w:val="20"/>
          <w:szCs w:val="20"/>
        </w:rPr>
        <w:t xml:space="preserve"> do wyboru</w:t>
      </w:r>
      <w:r w:rsidR="00EC423F">
        <w:rPr>
          <w:rFonts w:asciiTheme="majorHAnsi" w:hAnsiTheme="majorHAnsi" w:cstheme="minorHAnsi"/>
          <w:sz w:val="20"/>
          <w:szCs w:val="20"/>
        </w:rPr>
        <w:t xml:space="preserve"> po 2 propozycji</w:t>
      </w:r>
      <w:r>
        <w:rPr>
          <w:rFonts w:asciiTheme="majorHAnsi" w:hAnsiTheme="majorHAnsi" w:cstheme="minorHAnsi"/>
          <w:sz w:val="20"/>
          <w:szCs w:val="20"/>
        </w:rPr>
        <w:t xml:space="preserve"> scenariuszy do każdego </w:t>
      </w:r>
      <w:r w:rsidR="00EC423F">
        <w:rPr>
          <w:rFonts w:asciiTheme="majorHAnsi" w:hAnsiTheme="majorHAnsi" w:cstheme="minorHAnsi"/>
          <w:sz w:val="20"/>
          <w:szCs w:val="20"/>
        </w:rPr>
        <w:t>z 2 spotów</w:t>
      </w:r>
      <w:r>
        <w:rPr>
          <w:rFonts w:asciiTheme="majorHAnsi" w:hAnsiTheme="majorHAnsi" w:cstheme="minorHAnsi"/>
          <w:sz w:val="20"/>
          <w:szCs w:val="20"/>
        </w:rPr>
        <w:t xml:space="preserve"> TV wraz </w:t>
      </w:r>
      <w:r w:rsidR="00C80F75">
        <w:rPr>
          <w:rFonts w:asciiTheme="majorHAnsi" w:hAnsiTheme="majorHAnsi" w:cstheme="minorHAnsi"/>
          <w:sz w:val="20"/>
          <w:szCs w:val="20"/>
        </w:rPr>
        <w:t xml:space="preserve">z portfolio </w:t>
      </w:r>
      <w:r w:rsidR="00494CBF">
        <w:rPr>
          <w:rFonts w:asciiTheme="majorHAnsi" w:hAnsiTheme="majorHAnsi" w:cstheme="minorHAnsi"/>
          <w:sz w:val="20"/>
          <w:szCs w:val="20"/>
        </w:rPr>
        <w:br/>
        <w:t xml:space="preserve">               </w:t>
      </w:r>
      <w:r w:rsidR="00C80F75">
        <w:rPr>
          <w:rFonts w:asciiTheme="majorHAnsi" w:hAnsiTheme="majorHAnsi" w:cstheme="minorHAnsi"/>
          <w:sz w:val="20"/>
          <w:szCs w:val="20"/>
        </w:rPr>
        <w:t xml:space="preserve">video 3 aktorów – </w:t>
      </w:r>
      <w:r w:rsidR="00EC423F">
        <w:rPr>
          <w:rFonts w:asciiTheme="majorHAnsi" w:hAnsiTheme="majorHAnsi" w:cstheme="minorHAnsi"/>
          <w:sz w:val="20"/>
          <w:szCs w:val="20"/>
        </w:rPr>
        <w:t xml:space="preserve">do </w:t>
      </w:r>
      <w:r w:rsidR="00C80F75">
        <w:rPr>
          <w:rFonts w:asciiTheme="majorHAnsi" w:hAnsiTheme="majorHAnsi" w:cstheme="minorHAnsi"/>
          <w:sz w:val="20"/>
          <w:szCs w:val="20"/>
        </w:rPr>
        <w:t>10</w:t>
      </w:r>
      <w:r>
        <w:rPr>
          <w:rFonts w:asciiTheme="majorHAnsi" w:hAnsiTheme="majorHAnsi" w:cstheme="minorHAnsi"/>
          <w:sz w:val="20"/>
          <w:szCs w:val="20"/>
        </w:rPr>
        <w:t xml:space="preserve">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135F63" w:rsidRDefault="00135F63" w:rsidP="00135F63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II </w:t>
      </w:r>
      <w:r>
        <w:rPr>
          <w:rFonts w:asciiTheme="majorHAnsi" w:hAnsiTheme="majorHAnsi" w:cstheme="minorHAnsi"/>
          <w:sz w:val="20"/>
          <w:szCs w:val="20"/>
        </w:rPr>
        <w:t xml:space="preserve">- </w:t>
      </w:r>
      <w:r w:rsidRPr="00A04987">
        <w:rPr>
          <w:rFonts w:asciiTheme="majorHAnsi" w:hAnsiTheme="majorHAnsi" w:cstheme="minorHAnsi"/>
          <w:sz w:val="20"/>
          <w:szCs w:val="20"/>
        </w:rPr>
        <w:t>przedstawi</w:t>
      </w:r>
      <w:r w:rsidR="00EC423F">
        <w:rPr>
          <w:rFonts w:asciiTheme="majorHAnsi" w:hAnsiTheme="majorHAnsi" w:cstheme="minorHAnsi"/>
          <w:sz w:val="20"/>
          <w:szCs w:val="20"/>
        </w:rPr>
        <w:t>enie</w:t>
      </w:r>
      <w:r w:rsidRPr="00A04987">
        <w:rPr>
          <w:rFonts w:asciiTheme="majorHAnsi" w:hAnsiTheme="majorHAnsi" w:cstheme="minorHAnsi"/>
          <w:sz w:val="20"/>
          <w:szCs w:val="20"/>
        </w:rPr>
        <w:t xml:space="preserve"> </w:t>
      </w:r>
      <w:r w:rsidR="00EC423F">
        <w:rPr>
          <w:rFonts w:asciiTheme="majorHAnsi" w:hAnsiTheme="majorHAnsi" w:cstheme="minorHAnsi"/>
          <w:sz w:val="20"/>
          <w:szCs w:val="20"/>
        </w:rPr>
        <w:t>projektów</w:t>
      </w:r>
      <w:r>
        <w:rPr>
          <w:rFonts w:asciiTheme="majorHAnsi" w:hAnsiTheme="majorHAnsi" w:cstheme="minorHAnsi"/>
          <w:sz w:val="20"/>
          <w:szCs w:val="20"/>
        </w:rPr>
        <w:t xml:space="preserve"> spotów</w:t>
      </w:r>
      <w:r w:rsidR="00EC09E3">
        <w:rPr>
          <w:rFonts w:asciiTheme="majorHAnsi" w:hAnsiTheme="majorHAnsi" w:cstheme="minorHAnsi"/>
          <w:sz w:val="20"/>
          <w:szCs w:val="20"/>
        </w:rPr>
        <w:t xml:space="preserve"> TV</w:t>
      </w:r>
      <w:r>
        <w:rPr>
          <w:rFonts w:asciiTheme="majorHAnsi" w:hAnsiTheme="majorHAnsi" w:cstheme="minorHAnsi"/>
          <w:sz w:val="20"/>
          <w:szCs w:val="20"/>
        </w:rPr>
        <w:t xml:space="preserve"> z całkowitym montażem</w:t>
      </w:r>
      <w:r w:rsidR="00C80F75">
        <w:rPr>
          <w:rFonts w:asciiTheme="majorHAnsi" w:hAnsiTheme="majorHAnsi" w:cstheme="minorHAnsi"/>
          <w:sz w:val="20"/>
          <w:szCs w:val="20"/>
        </w:rPr>
        <w:t xml:space="preserve"> – </w:t>
      </w:r>
      <w:r w:rsidR="00EC423F">
        <w:rPr>
          <w:rFonts w:asciiTheme="majorHAnsi" w:hAnsiTheme="majorHAnsi" w:cstheme="minorHAnsi"/>
          <w:sz w:val="20"/>
          <w:szCs w:val="20"/>
        </w:rPr>
        <w:t xml:space="preserve">do </w:t>
      </w:r>
      <w:r w:rsidR="00C80F75">
        <w:rPr>
          <w:rFonts w:asciiTheme="majorHAnsi" w:hAnsiTheme="majorHAnsi" w:cstheme="minorHAnsi"/>
          <w:sz w:val="20"/>
          <w:szCs w:val="20"/>
        </w:rPr>
        <w:t>20</w:t>
      </w:r>
      <w:r>
        <w:rPr>
          <w:rFonts w:asciiTheme="majorHAnsi" w:hAnsiTheme="majorHAnsi" w:cstheme="minorHAnsi"/>
          <w:sz w:val="20"/>
          <w:szCs w:val="20"/>
        </w:rPr>
        <w:t xml:space="preserve">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3B6BAF" w:rsidRPr="00EC20C8" w:rsidRDefault="003B6BAF" w:rsidP="00CC6C9E">
      <w:pPr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A5D72" w:rsidRDefault="00CC6C9E" w:rsidP="005C218D">
      <w:pPr>
        <w:pStyle w:val="Tekstpodstawowy"/>
        <w:numPr>
          <w:ilvl w:val="0"/>
          <w:numId w:val="46"/>
        </w:numPr>
        <w:spacing w:after="60"/>
        <w:ind w:left="284" w:hanging="284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A5D72">
        <w:rPr>
          <w:rFonts w:asciiTheme="majorHAnsi" w:hAnsiTheme="majorHAnsi" w:cstheme="minorHAnsi"/>
          <w:b/>
          <w:sz w:val="20"/>
          <w:szCs w:val="20"/>
          <w:u w:val="single"/>
        </w:rPr>
        <w:t>Określenie warunków udziału w postępowaniu:</w:t>
      </w:r>
    </w:p>
    <w:p w:rsidR="00CC6C9E" w:rsidRPr="007472E1" w:rsidRDefault="00CC6C9E" w:rsidP="005C218D">
      <w:pPr>
        <w:pStyle w:val="Akapitzlist"/>
        <w:numPr>
          <w:ilvl w:val="0"/>
          <w:numId w:val="48"/>
        </w:numPr>
        <w:tabs>
          <w:tab w:val="num" w:pos="644"/>
        </w:tabs>
        <w:suppressAutoHyphens/>
        <w:spacing w:after="60" w:line="240" w:lineRule="auto"/>
        <w:ind w:hanging="643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Oferta zostanie uznana za spełniającą warunki, jeśli będzie:</w:t>
      </w:r>
    </w:p>
    <w:p w:rsidR="00CC6C9E" w:rsidRPr="00EC20C8" w:rsidRDefault="00CC6C9E" w:rsidP="005C218D">
      <w:pPr>
        <w:pStyle w:val="Akapitzlist"/>
        <w:numPr>
          <w:ilvl w:val="0"/>
          <w:numId w:val="20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CC6C9E" w:rsidRPr="00EC20C8" w:rsidRDefault="00CC6C9E" w:rsidP="005C218D">
      <w:pPr>
        <w:pStyle w:val="Akapitzlist"/>
        <w:numPr>
          <w:ilvl w:val="0"/>
          <w:numId w:val="20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złożona w wyznaczonym terminie składania ofert.</w:t>
      </w:r>
    </w:p>
    <w:p w:rsidR="00CC6C9E" w:rsidRPr="00EA5D72" w:rsidRDefault="00CC6C9E" w:rsidP="005C218D">
      <w:pPr>
        <w:pStyle w:val="Akapitzlist"/>
        <w:numPr>
          <w:ilvl w:val="0"/>
          <w:numId w:val="48"/>
        </w:numPr>
        <w:tabs>
          <w:tab w:val="num" w:pos="644"/>
        </w:tabs>
        <w:suppressAutoHyphens/>
        <w:spacing w:after="6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A5D72">
        <w:rPr>
          <w:rFonts w:asciiTheme="majorHAnsi" w:eastAsia="Times New Roman" w:hAnsiTheme="majorHAnsi" w:cstheme="minorHAnsi"/>
          <w:sz w:val="20"/>
          <w:szCs w:val="20"/>
        </w:rPr>
        <w:t>O udzielenie zamówienie mogą ubiegać się Wykonawcy, któr</w:t>
      </w:r>
      <w:r w:rsidR="007472E1" w:rsidRPr="00EA5D72">
        <w:rPr>
          <w:rFonts w:asciiTheme="majorHAnsi" w:eastAsia="Times New Roman" w:hAnsiTheme="majorHAnsi" w:cstheme="minorHAnsi"/>
          <w:sz w:val="20"/>
          <w:szCs w:val="20"/>
        </w:rPr>
        <w:t>zy złożą wraz z ofertą przedłożą</w:t>
      </w:r>
      <w:r w:rsidR="000E3267" w:rsidRPr="00EA5D72">
        <w:rPr>
          <w:rFonts w:asciiTheme="majorHAnsi" w:eastAsia="Times New Roman" w:hAnsiTheme="majorHAnsi" w:cstheme="minorHAnsi"/>
          <w:sz w:val="20"/>
          <w:szCs w:val="20"/>
        </w:rPr>
        <w:t xml:space="preserve"> wymagane </w:t>
      </w:r>
      <w:r w:rsidRPr="00EA5D72">
        <w:rPr>
          <w:rFonts w:asciiTheme="majorHAnsi" w:eastAsia="Times New Roman" w:hAnsiTheme="majorHAnsi" w:cstheme="minorHAnsi"/>
          <w:sz w:val="20"/>
          <w:szCs w:val="20"/>
        </w:rPr>
        <w:t>w Zaproszeniu dokumenty w zakresie:</w:t>
      </w:r>
    </w:p>
    <w:p w:rsidR="00CC6C9E" w:rsidRPr="00F540EE" w:rsidRDefault="00CC6C9E" w:rsidP="005C218D">
      <w:pPr>
        <w:pStyle w:val="Bezodstpw"/>
        <w:numPr>
          <w:ilvl w:val="0"/>
          <w:numId w:val="21"/>
        </w:numPr>
        <w:spacing w:after="60"/>
        <w:ind w:left="1134" w:hanging="425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>spełnieniu warunków udziału w postępowaniu</w:t>
      </w:r>
    </w:p>
    <w:p w:rsidR="00CC6C9E" w:rsidRPr="00F540EE" w:rsidRDefault="00CC6C9E" w:rsidP="005C218D">
      <w:pPr>
        <w:pStyle w:val="Bezodstpw"/>
        <w:numPr>
          <w:ilvl w:val="0"/>
          <w:numId w:val="21"/>
        </w:numPr>
        <w:spacing w:after="60"/>
        <w:ind w:left="1134" w:hanging="425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>braku podstaw do wykluczenia</w:t>
      </w:r>
    </w:p>
    <w:p w:rsidR="00CC6C9E" w:rsidRPr="00F540EE" w:rsidRDefault="00CC6C9E" w:rsidP="005C218D">
      <w:pPr>
        <w:pStyle w:val="Bezodstpw"/>
        <w:numPr>
          <w:ilvl w:val="0"/>
          <w:numId w:val="21"/>
        </w:numPr>
        <w:spacing w:after="60"/>
        <w:ind w:left="1134" w:hanging="425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>potwierdzeniu spełnienia warunków przedmiotowych</w:t>
      </w:r>
      <w:r w:rsidR="000E3267" w:rsidRPr="00F540EE">
        <w:rPr>
          <w:rFonts w:asciiTheme="majorHAnsi" w:hAnsiTheme="majorHAnsi" w:cstheme="minorHAnsi"/>
          <w:sz w:val="20"/>
          <w:szCs w:val="20"/>
        </w:rPr>
        <w:t>.</w:t>
      </w:r>
    </w:p>
    <w:p w:rsidR="00CC6C9E" w:rsidRPr="00EA5D72" w:rsidRDefault="00CC6C9E" w:rsidP="005C218D">
      <w:pPr>
        <w:pStyle w:val="Akapitzlist"/>
        <w:numPr>
          <w:ilvl w:val="0"/>
          <w:numId w:val="48"/>
        </w:numPr>
        <w:spacing w:after="6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A5D72">
        <w:rPr>
          <w:rFonts w:asciiTheme="majorHAnsi" w:eastAsia="Times New Roman" w:hAnsiTheme="majorHAnsi" w:cstheme="minorHAnsi"/>
          <w:sz w:val="20"/>
          <w:szCs w:val="20"/>
        </w:rPr>
        <w:t xml:space="preserve">Oświadczenia o którym mowa w pkt. 2 należy złożyć na wzorach załączników do Zaproszenia, załącznik nr 3 w zakresie dotyczącym spełnienia warunków udziału w postępowaniu, załącznik nr 4 dotyczy przesłanek wykluczenia z postępowania. </w:t>
      </w:r>
    </w:p>
    <w:p w:rsidR="00EA5D72" w:rsidRPr="00EA5D72" w:rsidRDefault="00EA5D72" w:rsidP="00EA5D72">
      <w:pPr>
        <w:pStyle w:val="Akapitzlist"/>
        <w:spacing w:after="60" w:line="240" w:lineRule="auto"/>
        <w:ind w:left="567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A750AD" w:rsidRDefault="00CC6C9E" w:rsidP="005C218D">
      <w:pPr>
        <w:pStyle w:val="Akapitzlist"/>
        <w:numPr>
          <w:ilvl w:val="0"/>
          <w:numId w:val="46"/>
        </w:numPr>
        <w:spacing w:after="60" w:line="240" w:lineRule="auto"/>
        <w:ind w:left="284" w:hanging="284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A750AD">
        <w:rPr>
          <w:rFonts w:asciiTheme="majorHAnsi" w:hAnsiTheme="majorHAnsi" w:cstheme="minorHAnsi"/>
          <w:b/>
          <w:sz w:val="20"/>
          <w:szCs w:val="20"/>
          <w:u w:val="single"/>
        </w:rPr>
        <w:t>Opis warunków podmiotowych i sposobu dokonywania oceny spełniania tych warunków oraz braku podstaw do wykluczenia:</w:t>
      </w:r>
    </w:p>
    <w:p w:rsidR="00CC6C9E" w:rsidRPr="00EC20C8" w:rsidRDefault="00CC6C9E" w:rsidP="005C218D">
      <w:pPr>
        <w:pStyle w:val="Akapitzlist"/>
        <w:numPr>
          <w:ilvl w:val="1"/>
          <w:numId w:val="22"/>
        </w:numPr>
        <w:spacing w:after="60" w:line="240" w:lineRule="auto"/>
        <w:ind w:left="1134" w:hanging="425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kompetencji lub uprawnień do prowadzenia określonej działalności zawodowej, o ile wynika to </w:t>
      </w:r>
      <w:r w:rsidR="008E745A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>z odrębnych przepisów</w:t>
      </w:r>
      <w:r w:rsidR="001D52D7" w:rsidRPr="00EC20C8">
        <w:rPr>
          <w:rFonts w:asciiTheme="majorHAnsi" w:hAnsiTheme="majorHAnsi" w:cstheme="minorHAnsi"/>
          <w:sz w:val="20"/>
          <w:szCs w:val="20"/>
        </w:rPr>
        <w:t>.</w:t>
      </w:r>
    </w:p>
    <w:p w:rsidR="007472E1" w:rsidRDefault="007472E1" w:rsidP="00CC6C9E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Zamawiający nie określa warunku.</w:t>
      </w:r>
    </w:p>
    <w:p w:rsidR="007472E1" w:rsidRPr="0099256B" w:rsidRDefault="00CC6C9E" w:rsidP="0099256B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Na potwierdzeni</w:t>
      </w:r>
      <w:r w:rsidR="007472E1">
        <w:rPr>
          <w:rFonts w:asciiTheme="majorHAnsi" w:hAnsiTheme="majorHAnsi" w:cstheme="minorHAnsi"/>
          <w:sz w:val="20"/>
          <w:szCs w:val="20"/>
        </w:rPr>
        <w:t xml:space="preserve">e należy złożyć: oświadczenie </w:t>
      </w:r>
      <w:r w:rsidR="007472E1" w:rsidRPr="0099256B">
        <w:rPr>
          <w:rFonts w:asciiTheme="majorHAnsi" w:hAnsiTheme="majorHAnsi" w:cstheme="minorHAnsi"/>
          <w:sz w:val="20"/>
          <w:szCs w:val="20"/>
        </w:rPr>
        <w:t>- Załącznik nr 3</w:t>
      </w:r>
      <w:r w:rsidR="0099256B">
        <w:rPr>
          <w:rFonts w:asciiTheme="majorHAnsi" w:hAnsiTheme="majorHAnsi" w:cstheme="minorHAnsi"/>
          <w:sz w:val="20"/>
          <w:szCs w:val="20"/>
        </w:rPr>
        <w:t>.</w:t>
      </w:r>
      <w:r w:rsidRPr="0099256B">
        <w:rPr>
          <w:rFonts w:asciiTheme="majorHAnsi" w:hAnsiTheme="majorHAnsi" w:cstheme="minorHAnsi"/>
          <w:sz w:val="20"/>
          <w:szCs w:val="20"/>
        </w:rPr>
        <w:t xml:space="preserve"> </w:t>
      </w:r>
    </w:p>
    <w:p w:rsidR="00CC6C9E" w:rsidRPr="00F540EE" w:rsidRDefault="00CC6C9E" w:rsidP="005C218D">
      <w:pPr>
        <w:pStyle w:val="Akapitzlist"/>
        <w:numPr>
          <w:ilvl w:val="1"/>
          <w:numId w:val="22"/>
        </w:numPr>
        <w:spacing w:after="60" w:line="240" w:lineRule="auto"/>
        <w:ind w:left="1134" w:hanging="425"/>
        <w:contextualSpacing w:val="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7472E1">
        <w:rPr>
          <w:rFonts w:asciiTheme="majorHAnsi" w:hAnsiTheme="majorHAnsi" w:cstheme="minorHAnsi"/>
          <w:b/>
          <w:sz w:val="20"/>
          <w:szCs w:val="20"/>
          <w:u w:val="single"/>
        </w:rPr>
        <w:t>zdolności technicznej lub zawodowej wykonawcy:</w:t>
      </w:r>
    </w:p>
    <w:p w:rsidR="005D5243" w:rsidRDefault="005D5243" w:rsidP="007472E1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5D5243" w:rsidRDefault="005D5243" w:rsidP="007472E1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7472E1" w:rsidRDefault="007472E1" w:rsidP="007472E1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2E1">
        <w:rPr>
          <w:rFonts w:asciiTheme="majorHAnsi" w:hAnsiTheme="majorHAnsi" w:cstheme="minorHAnsi"/>
          <w:b/>
          <w:sz w:val="20"/>
          <w:szCs w:val="20"/>
          <w:highlight w:val="yellow"/>
        </w:rPr>
        <w:t>Dla Zadania 1 i 2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7472E1" w:rsidRDefault="007472E1" w:rsidP="007472E1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>Zamawiający uzna warunek za spełniony, je</w:t>
      </w:r>
      <w:r w:rsidR="00F540EE" w:rsidRPr="00F540EE">
        <w:rPr>
          <w:rFonts w:asciiTheme="majorHAnsi" w:hAnsiTheme="majorHAnsi" w:cstheme="minorHAnsi"/>
          <w:sz w:val="20"/>
          <w:szCs w:val="20"/>
        </w:rPr>
        <w:t xml:space="preserve">żeli Wykonawca wykaże, że w </w:t>
      </w:r>
      <w:r w:rsidRPr="00F540EE">
        <w:rPr>
          <w:rFonts w:asciiTheme="majorHAnsi" w:hAnsiTheme="majorHAnsi" w:cstheme="minorHAnsi"/>
          <w:sz w:val="20"/>
          <w:szCs w:val="20"/>
        </w:rPr>
        <w:t xml:space="preserve">okresie </w:t>
      </w:r>
      <w:r w:rsidR="00F540EE">
        <w:rPr>
          <w:rFonts w:asciiTheme="majorHAnsi" w:hAnsiTheme="majorHAnsi" w:cstheme="minorHAnsi"/>
          <w:sz w:val="20"/>
          <w:szCs w:val="20"/>
        </w:rPr>
        <w:t xml:space="preserve">ostatnich </w:t>
      </w:r>
      <w:r w:rsidR="00F540EE" w:rsidRPr="00F540EE">
        <w:rPr>
          <w:rFonts w:asciiTheme="majorHAnsi" w:hAnsiTheme="majorHAnsi" w:cstheme="minorHAnsi"/>
          <w:sz w:val="20"/>
          <w:szCs w:val="20"/>
        </w:rPr>
        <w:t xml:space="preserve">3 lat przed upływem terminu składania ofert a jeżeli okres prowadzenia działalności jest krótszy – w tym okresie </w:t>
      </w:r>
      <w:r w:rsidRPr="00F540EE">
        <w:rPr>
          <w:rFonts w:asciiTheme="majorHAnsi" w:hAnsiTheme="majorHAnsi" w:cstheme="minorHAnsi"/>
          <w:b/>
          <w:sz w:val="20"/>
          <w:szCs w:val="20"/>
        </w:rPr>
        <w:t>zrealizował usług</w:t>
      </w:r>
      <w:r w:rsidR="00A750AD">
        <w:rPr>
          <w:rFonts w:asciiTheme="majorHAnsi" w:hAnsiTheme="majorHAnsi" w:cstheme="minorHAnsi"/>
          <w:b/>
          <w:sz w:val="20"/>
          <w:szCs w:val="20"/>
        </w:rPr>
        <w:t xml:space="preserve">ę o 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>wart</w:t>
      </w:r>
      <w:r w:rsidR="0099256B">
        <w:rPr>
          <w:rFonts w:asciiTheme="majorHAnsi" w:hAnsiTheme="majorHAnsi" w:cstheme="minorHAnsi"/>
          <w:b/>
          <w:sz w:val="20"/>
          <w:szCs w:val="20"/>
        </w:rPr>
        <w:t>ości</w:t>
      </w:r>
      <w:r w:rsidR="008E745A">
        <w:rPr>
          <w:rFonts w:asciiTheme="majorHAnsi" w:hAnsiTheme="majorHAnsi" w:cstheme="minorHAnsi"/>
          <w:b/>
          <w:sz w:val="20"/>
          <w:szCs w:val="20"/>
        </w:rPr>
        <w:t xml:space="preserve"> minimum 4</w:t>
      </w:r>
      <w:r w:rsidR="00F540EE">
        <w:rPr>
          <w:rFonts w:asciiTheme="majorHAnsi" w:hAnsiTheme="majorHAnsi" w:cstheme="minorHAnsi"/>
          <w:b/>
          <w:sz w:val="20"/>
          <w:szCs w:val="20"/>
        </w:rPr>
        <w:t>0 tys. zł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>. polegającą na opracowaniu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 p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>rojektów graficznych i wykonaniu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 xml:space="preserve">np. 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plakatów, </w:t>
      </w:r>
      <w:proofErr w:type="spellStart"/>
      <w:r w:rsidRPr="00F540EE">
        <w:rPr>
          <w:rFonts w:asciiTheme="majorHAnsi" w:hAnsiTheme="majorHAnsi" w:cstheme="minorHAnsi"/>
          <w:b/>
          <w:sz w:val="20"/>
          <w:szCs w:val="20"/>
        </w:rPr>
        <w:t>roll</w:t>
      </w:r>
      <w:proofErr w:type="spellEnd"/>
      <w:r w:rsidRPr="00F540EE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Pr="00F540EE">
        <w:rPr>
          <w:rFonts w:asciiTheme="majorHAnsi" w:hAnsiTheme="majorHAnsi" w:cstheme="minorHAnsi"/>
          <w:b/>
          <w:sz w:val="20"/>
          <w:szCs w:val="20"/>
        </w:rPr>
        <w:t>upów</w:t>
      </w:r>
      <w:proofErr w:type="spellEnd"/>
      <w:r w:rsidRPr="00F540EE">
        <w:rPr>
          <w:rFonts w:asciiTheme="majorHAnsi" w:hAnsiTheme="majorHAnsi" w:cstheme="minorHAnsi"/>
          <w:b/>
          <w:sz w:val="20"/>
          <w:szCs w:val="20"/>
        </w:rPr>
        <w:t>, montaż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>u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 grafiki reklamowej na tablicach informacyjnych (bilbordach), montaż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>u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 reklamy wielkoformatowej,</w:t>
      </w:r>
      <w:r w:rsidR="00F540EE" w:rsidRPr="00F540EE">
        <w:rPr>
          <w:rFonts w:asciiTheme="majorHAnsi" w:hAnsiTheme="majorHAnsi" w:cstheme="minorHAnsi"/>
          <w:b/>
          <w:sz w:val="20"/>
          <w:szCs w:val="20"/>
        </w:rPr>
        <w:t xml:space="preserve"> oklejeniu autobusów</w:t>
      </w:r>
      <w:r w:rsidRPr="00F540EE">
        <w:rPr>
          <w:rFonts w:asciiTheme="majorHAnsi" w:hAnsiTheme="majorHAnsi" w:cstheme="minorHAnsi"/>
          <w:sz w:val="20"/>
          <w:szCs w:val="20"/>
        </w:rPr>
        <w:t>.</w:t>
      </w:r>
    </w:p>
    <w:p w:rsidR="0099256B" w:rsidRPr="0099256B" w:rsidRDefault="0099256B" w:rsidP="0099256B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9256B">
        <w:rPr>
          <w:rFonts w:asciiTheme="majorHAnsi" w:hAnsiTheme="majorHAnsi" w:cstheme="minorHAnsi"/>
          <w:b/>
          <w:sz w:val="20"/>
          <w:szCs w:val="20"/>
        </w:rPr>
        <w:t>Wykaz usług należy złożyć zgodnie z Załącznikiem nr 6 do Zaproszenia.</w:t>
      </w:r>
    </w:p>
    <w:p w:rsidR="00CB7FC7" w:rsidRDefault="00CB7FC7" w:rsidP="00CC6C9E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7472E1" w:rsidRDefault="00A750AD" w:rsidP="00CC6C9E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Dla Zadania 3 </w:t>
      </w:r>
    </w:p>
    <w:p w:rsidR="00A750AD" w:rsidRDefault="00A750AD" w:rsidP="0074648A">
      <w:pPr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 xml:space="preserve">Zamawiający uzna warunek za spełniony, jeżeli Wykonawca wykaże, że w okresie </w:t>
      </w:r>
      <w:r>
        <w:rPr>
          <w:rFonts w:asciiTheme="majorHAnsi" w:hAnsiTheme="majorHAnsi" w:cstheme="minorHAnsi"/>
          <w:sz w:val="20"/>
          <w:szCs w:val="20"/>
        </w:rPr>
        <w:t xml:space="preserve">ostatnich </w:t>
      </w:r>
      <w:r w:rsidRPr="00F540EE">
        <w:rPr>
          <w:rFonts w:asciiTheme="majorHAnsi" w:hAnsiTheme="majorHAnsi" w:cstheme="minorHAnsi"/>
          <w:sz w:val="20"/>
          <w:szCs w:val="20"/>
        </w:rPr>
        <w:t xml:space="preserve">3 lat przed upływem terminu składania ofert a jeżeli okres prowadzenia działalności jest krótszy – w tym okresie </w:t>
      </w:r>
      <w:r w:rsidRPr="00F540EE">
        <w:rPr>
          <w:rFonts w:asciiTheme="majorHAnsi" w:hAnsiTheme="majorHAnsi" w:cstheme="minorHAnsi"/>
          <w:b/>
          <w:sz w:val="20"/>
          <w:szCs w:val="20"/>
        </w:rPr>
        <w:t>zrealizował usług</w:t>
      </w:r>
      <w:r>
        <w:rPr>
          <w:rFonts w:asciiTheme="majorHAnsi" w:hAnsiTheme="majorHAnsi" w:cstheme="minorHAnsi"/>
          <w:b/>
          <w:sz w:val="20"/>
          <w:szCs w:val="20"/>
        </w:rPr>
        <w:t xml:space="preserve">ę o </w:t>
      </w:r>
      <w:r w:rsidRPr="00F540EE">
        <w:rPr>
          <w:rFonts w:asciiTheme="majorHAnsi" w:hAnsiTheme="majorHAnsi" w:cstheme="minorHAnsi"/>
          <w:b/>
          <w:sz w:val="20"/>
          <w:szCs w:val="20"/>
        </w:rPr>
        <w:t>wart</w:t>
      </w:r>
      <w:r w:rsidR="0099256B">
        <w:rPr>
          <w:rFonts w:asciiTheme="majorHAnsi" w:hAnsiTheme="majorHAnsi" w:cstheme="minorHAnsi"/>
          <w:b/>
          <w:sz w:val="20"/>
          <w:szCs w:val="20"/>
        </w:rPr>
        <w:t>ości minimum 10</w:t>
      </w:r>
      <w:r w:rsidR="009A5BA7">
        <w:rPr>
          <w:rFonts w:asciiTheme="majorHAnsi" w:hAnsiTheme="majorHAnsi" w:cstheme="minorHAnsi"/>
          <w:b/>
          <w:sz w:val="20"/>
          <w:szCs w:val="20"/>
        </w:rPr>
        <w:t>00</w:t>
      </w:r>
      <w:r>
        <w:rPr>
          <w:rFonts w:asciiTheme="majorHAnsi" w:hAnsiTheme="majorHAnsi" w:cstheme="minorHAnsi"/>
          <w:b/>
          <w:sz w:val="20"/>
          <w:szCs w:val="20"/>
        </w:rPr>
        <w:t xml:space="preserve"> zł</w:t>
      </w:r>
      <w:r w:rsidRPr="00F540EE">
        <w:rPr>
          <w:rFonts w:asciiTheme="majorHAnsi" w:hAnsiTheme="majorHAnsi" w:cstheme="minorHAnsi"/>
          <w:b/>
          <w:sz w:val="20"/>
          <w:szCs w:val="20"/>
        </w:rPr>
        <w:t xml:space="preserve"> polegającą na opracowaniu</w:t>
      </w:r>
      <w:r w:rsidRPr="00A750AD">
        <w:rPr>
          <w:rFonts w:asciiTheme="majorHAnsi" w:hAnsiTheme="majorHAnsi" w:cstheme="minorHAnsi"/>
          <w:sz w:val="20"/>
          <w:szCs w:val="20"/>
        </w:rPr>
        <w:t xml:space="preserve"> </w:t>
      </w:r>
      <w:r w:rsidRPr="00A750AD">
        <w:rPr>
          <w:rFonts w:asciiTheme="majorHAnsi" w:hAnsiTheme="majorHAnsi" w:cstheme="minorHAnsi"/>
          <w:b/>
          <w:sz w:val="20"/>
          <w:szCs w:val="20"/>
        </w:rPr>
        <w:t>/produkcj</w:t>
      </w:r>
      <w:r w:rsidR="00005AFE">
        <w:rPr>
          <w:rFonts w:asciiTheme="majorHAnsi" w:hAnsiTheme="majorHAnsi" w:cstheme="minorHAnsi"/>
          <w:b/>
          <w:sz w:val="20"/>
          <w:szCs w:val="20"/>
        </w:rPr>
        <w:t>i spotów radiowych</w:t>
      </w:r>
      <w:r w:rsidR="0074648A">
        <w:rPr>
          <w:rFonts w:asciiTheme="majorHAnsi" w:hAnsiTheme="majorHAnsi" w:cstheme="minorHAnsi"/>
          <w:sz w:val="20"/>
          <w:szCs w:val="20"/>
        </w:rPr>
        <w:t>.</w:t>
      </w:r>
    </w:p>
    <w:p w:rsidR="00CC6C9E" w:rsidRDefault="00CC6C9E" w:rsidP="00F540EE">
      <w:pPr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 xml:space="preserve">Na potwierdzenie </w:t>
      </w:r>
      <w:r w:rsidR="00A750AD">
        <w:rPr>
          <w:rFonts w:asciiTheme="majorHAnsi" w:hAnsiTheme="majorHAnsi" w:cstheme="minorHAnsi"/>
          <w:sz w:val="20"/>
          <w:szCs w:val="20"/>
        </w:rPr>
        <w:t xml:space="preserve">warunku </w:t>
      </w:r>
      <w:r w:rsidRPr="00F540EE">
        <w:rPr>
          <w:rFonts w:asciiTheme="majorHAnsi" w:hAnsiTheme="majorHAnsi" w:cstheme="minorHAnsi"/>
          <w:sz w:val="20"/>
          <w:szCs w:val="20"/>
        </w:rPr>
        <w:t>należy z</w:t>
      </w:r>
      <w:r w:rsidR="00F540EE" w:rsidRPr="00F540EE">
        <w:rPr>
          <w:rFonts w:asciiTheme="majorHAnsi" w:hAnsiTheme="majorHAnsi" w:cstheme="minorHAnsi"/>
          <w:sz w:val="20"/>
          <w:szCs w:val="20"/>
        </w:rPr>
        <w:t xml:space="preserve">łożyć: Wykaz usług wykonanych, </w:t>
      </w:r>
      <w:r w:rsidRPr="00F540EE">
        <w:rPr>
          <w:rFonts w:asciiTheme="majorHAnsi" w:hAnsiTheme="majorHAnsi" w:cstheme="minorHAnsi"/>
          <w:sz w:val="20"/>
          <w:szCs w:val="20"/>
        </w:rPr>
        <w:t>w okresie ostatnich 3 lat przed upływem terminu składania ofert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 których mowa, są referencje bądź inne dokumenty wystawione przez podmiot, na rzecz którego usługi były wykonywane.</w:t>
      </w:r>
    </w:p>
    <w:p w:rsidR="002C5597" w:rsidRPr="0099256B" w:rsidRDefault="00F540EE" w:rsidP="005D5243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9256B">
        <w:rPr>
          <w:rFonts w:asciiTheme="majorHAnsi" w:hAnsiTheme="majorHAnsi" w:cstheme="minorHAnsi"/>
          <w:b/>
          <w:sz w:val="20"/>
          <w:szCs w:val="20"/>
        </w:rPr>
        <w:t>Wykaz usług należy złożyć zgodnie z Z</w:t>
      </w:r>
      <w:r w:rsidR="00EA5D72" w:rsidRPr="0099256B">
        <w:rPr>
          <w:rFonts w:asciiTheme="majorHAnsi" w:hAnsiTheme="majorHAnsi" w:cstheme="minorHAnsi"/>
          <w:b/>
          <w:sz w:val="20"/>
          <w:szCs w:val="20"/>
        </w:rPr>
        <w:t xml:space="preserve">ałącznikiem nr </w:t>
      </w:r>
      <w:r w:rsidR="0099256B" w:rsidRPr="0099256B">
        <w:rPr>
          <w:rFonts w:asciiTheme="majorHAnsi" w:hAnsiTheme="majorHAnsi" w:cstheme="minorHAnsi"/>
          <w:b/>
          <w:sz w:val="20"/>
          <w:szCs w:val="20"/>
        </w:rPr>
        <w:t>6</w:t>
      </w:r>
      <w:r w:rsidR="00EA5D72" w:rsidRPr="0099256B">
        <w:rPr>
          <w:rFonts w:asciiTheme="majorHAnsi" w:hAnsiTheme="majorHAnsi" w:cstheme="minorHAnsi"/>
          <w:b/>
          <w:sz w:val="20"/>
          <w:szCs w:val="20"/>
        </w:rPr>
        <w:t xml:space="preserve"> do Zaproszenia.</w:t>
      </w:r>
    </w:p>
    <w:p w:rsidR="00CB7FC7" w:rsidRDefault="00CB7FC7" w:rsidP="002C5597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2C5597" w:rsidRDefault="002C5597" w:rsidP="002C5597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Dla Zadania 4 </w:t>
      </w:r>
    </w:p>
    <w:p w:rsidR="002C5597" w:rsidRDefault="002C5597" w:rsidP="0099256B">
      <w:pPr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 xml:space="preserve">Zamawiający uzna warunek za spełniony, jeżeli Wykonawca wykaże, że w okresie </w:t>
      </w:r>
      <w:r>
        <w:rPr>
          <w:rFonts w:asciiTheme="majorHAnsi" w:hAnsiTheme="majorHAnsi" w:cstheme="minorHAnsi"/>
          <w:sz w:val="20"/>
          <w:szCs w:val="20"/>
        </w:rPr>
        <w:t xml:space="preserve">ostatnich </w:t>
      </w:r>
      <w:r w:rsidRPr="00F540EE">
        <w:rPr>
          <w:rFonts w:asciiTheme="majorHAnsi" w:hAnsiTheme="majorHAnsi" w:cstheme="minorHAnsi"/>
          <w:sz w:val="20"/>
          <w:szCs w:val="20"/>
        </w:rPr>
        <w:t xml:space="preserve">3 lat przed upływem terminu składania ofert a jeżeli okres prowadzenia działalności jest krótszy – w tym okresie </w:t>
      </w:r>
      <w:r w:rsidRPr="00F540EE">
        <w:rPr>
          <w:rFonts w:asciiTheme="majorHAnsi" w:hAnsiTheme="majorHAnsi" w:cstheme="minorHAnsi"/>
          <w:b/>
          <w:sz w:val="20"/>
          <w:szCs w:val="20"/>
        </w:rPr>
        <w:t>zrealizował usług</w:t>
      </w:r>
      <w:r>
        <w:rPr>
          <w:rFonts w:asciiTheme="majorHAnsi" w:hAnsiTheme="majorHAnsi" w:cstheme="minorHAnsi"/>
          <w:b/>
          <w:sz w:val="20"/>
          <w:szCs w:val="20"/>
        </w:rPr>
        <w:t xml:space="preserve">ę o </w:t>
      </w:r>
      <w:r w:rsidRPr="00F540EE">
        <w:rPr>
          <w:rFonts w:asciiTheme="majorHAnsi" w:hAnsiTheme="majorHAnsi" w:cstheme="minorHAnsi"/>
          <w:b/>
          <w:sz w:val="20"/>
          <w:szCs w:val="20"/>
        </w:rPr>
        <w:t>wart</w:t>
      </w:r>
      <w:r w:rsidR="0099256B">
        <w:rPr>
          <w:rFonts w:asciiTheme="majorHAnsi" w:hAnsiTheme="majorHAnsi" w:cstheme="minorHAnsi"/>
          <w:b/>
          <w:sz w:val="20"/>
          <w:szCs w:val="20"/>
        </w:rPr>
        <w:t>ości minimum 8000</w:t>
      </w:r>
      <w:r>
        <w:rPr>
          <w:rFonts w:asciiTheme="majorHAnsi" w:hAnsiTheme="majorHAnsi" w:cstheme="minorHAnsi"/>
          <w:b/>
          <w:sz w:val="20"/>
          <w:szCs w:val="20"/>
        </w:rPr>
        <w:t xml:space="preserve"> zł</w:t>
      </w:r>
      <w:r w:rsidR="009A5BA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F540EE">
        <w:rPr>
          <w:rFonts w:asciiTheme="majorHAnsi" w:hAnsiTheme="majorHAnsi" w:cstheme="minorHAnsi"/>
          <w:b/>
          <w:sz w:val="20"/>
          <w:szCs w:val="20"/>
        </w:rPr>
        <w:t>polegającą na opracowaniu</w:t>
      </w:r>
      <w:r w:rsidRPr="00A750AD">
        <w:rPr>
          <w:rFonts w:asciiTheme="majorHAnsi" w:hAnsiTheme="majorHAnsi" w:cstheme="minorHAnsi"/>
          <w:sz w:val="20"/>
          <w:szCs w:val="20"/>
        </w:rPr>
        <w:t xml:space="preserve"> </w:t>
      </w:r>
      <w:r w:rsidR="00005AFE">
        <w:rPr>
          <w:rFonts w:asciiTheme="majorHAnsi" w:hAnsiTheme="majorHAnsi" w:cstheme="minorHAnsi"/>
          <w:b/>
          <w:sz w:val="20"/>
          <w:szCs w:val="20"/>
        </w:rPr>
        <w:t xml:space="preserve">/produkcji spotów </w:t>
      </w:r>
      <w:r w:rsidRPr="00A750AD">
        <w:rPr>
          <w:rFonts w:asciiTheme="majorHAnsi" w:hAnsiTheme="majorHAnsi" w:cstheme="minorHAnsi"/>
          <w:b/>
          <w:sz w:val="20"/>
          <w:szCs w:val="20"/>
        </w:rPr>
        <w:t>telewizyjnych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2C5597" w:rsidRDefault="002C5597" w:rsidP="002C5597">
      <w:pPr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 xml:space="preserve">Na potwierdzenie </w:t>
      </w:r>
      <w:r>
        <w:rPr>
          <w:rFonts w:asciiTheme="majorHAnsi" w:hAnsiTheme="majorHAnsi" w:cstheme="minorHAnsi"/>
          <w:sz w:val="20"/>
          <w:szCs w:val="20"/>
        </w:rPr>
        <w:t xml:space="preserve">warunku </w:t>
      </w:r>
      <w:r w:rsidRPr="00F540EE">
        <w:rPr>
          <w:rFonts w:asciiTheme="majorHAnsi" w:hAnsiTheme="majorHAnsi" w:cstheme="minorHAnsi"/>
          <w:sz w:val="20"/>
          <w:szCs w:val="20"/>
        </w:rPr>
        <w:t>należy złożyć: Wykaz usług wykonanych, w okresie ostatnich 3 lat przed upływem terminu składania ofert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 których mowa, są referencje bądź inne dokumenty wystawione przez podmiot, na rzecz którego usługi były wykonywane.</w:t>
      </w:r>
    </w:p>
    <w:p w:rsidR="00F540EE" w:rsidRDefault="002C5597" w:rsidP="000662E0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9256B">
        <w:rPr>
          <w:rFonts w:asciiTheme="majorHAnsi" w:hAnsiTheme="majorHAnsi" w:cstheme="minorHAnsi"/>
          <w:b/>
          <w:sz w:val="20"/>
          <w:szCs w:val="20"/>
        </w:rPr>
        <w:t xml:space="preserve">Wykaz usług należy złożyć zgodnie z Załącznikiem nr </w:t>
      </w:r>
      <w:r w:rsidR="0099256B" w:rsidRPr="0099256B">
        <w:rPr>
          <w:rFonts w:asciiTheme="majorHAnsi" w:hAnsiTheme="majorHAnsi" w:cstheme="minorHAnsi"/>
          <w:b/>
          <w:sz w:val="20"/>
          <w:szCs w:val="20"/>
        </w:rPr>
        <w:t>6</w:t>
      </w:r>
      <w:r w:rsidR="000662E0">
        <w:rPr>
          <w:rFonts w:asciiTheme="majorHAnsi" w:hAnsiTheme="majorHAnsi" w:cstheme="minorHAnsi"/>
          <w:b/>
          <w:sz w:val="20"/>
          <w:szCs w:val="20"/>
        </w:rPr>
        <w:t xml:space="preserve"> do Zaproszenia.</w:t>
      </w:r>
    </w:p>
    <w:p w:rsidR="00CB7FC7" w:rsidRPr="000662E0" w:rsidRDefault="00CB7FC7" w:rsidP="000662E0">
      <w:pPr>
        <w:spacing w:after="60" w:line="240" w:lineRule="auto"/>
        <w:ind w:left="1134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F540EE" w:rsidRPr="00F540EE" w:rsidRDefault="00F540EE" w:rsidP="005C218D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Theme="majorHAnsi" w:hAnsiTheme="majorHAnsi" w:cs="Arial"/>
          <w:sz w:val="20"/>
          <w:szCs w:val="20"/>
        </w:rPr>
      </w:pPr>
      <w:r w:rsidRPr="00F540EE">
        <w:rPr>
          <w:rFonts w:asciiTheme="majorHAnsi" w:hAnsiTheme="majorHAnsi" w:cs="Arial"/>
          <w:b/>
          <w:sz w:val="20"/>
          <w:szCs w:val="20"/>
        </w:rPr>
        <w:t>sytuacji ekonomicznej i finansowej;</w:t>
      </w:r>
    </w:p>
    <w:p w:rsidR="00F540EE" w:rsidRPr="00F540EE" w:rsidRDefault="00F540EE" w:rsidP="00F540EE">
      <w:pPr>
        <w:widowControl w:val="0"/>
        <w:autoSpaceDE w:val="0"/>
        <w:autoSpaceDN w:val="0"/>
        <w:adjustRightInd w:val="0"/>
        <w:spacing w:after="60" w:line="240" w:lineRule="auto"/>
        <w:ind w:left="372" w:firstLine="708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B64F3E">
        <w:rPr>
          <w:rFonts w:asciiTheme="majorHAnsi" w:hAnsiTheme="majorHAnsi" w:cs="Arial"/>
          <w:sz w:val="20"/>
          <w:szCs w:val="20"/>
        </w:rPr>
        <w:t>Zamawiający ni</w:t>
      </w:r>
      <w:r>
        <w:rPr>
          <w:rFonts w:asciiTheme="majorHAnsi" w:hAnsiTheme="majorHAnsi" w:cs="Arial"/>
          <w:sz w:val="20"/>
          <w:szCs w:val="20"/>
        </w:rPr>
        <w:t>e określa warunku.</w:t>
      </w:r>
    </w:p>
    <w:p w:rsidR="00F540EE" w:rsidRPr="00F540EE" w:rsidRDefault="00F540EE" w:rsidP="00F540EE">
      <w:pPr>
        <w:spacing w:after="60" w:line="240" w:lineRule="auto"/>
        <w:ind w:left="372" w:firstLine="708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sz w:val="20"/>
          <w:szCs w:val="20"/>
        </w:rPr>
        <w:t xml:space="preserve">Na potwierdzenie należy złożyć: oświadczenie - </w:t>
      </w:r>
      <w:r w:rsidRPr="0099256B">
        <w:rPr>
          <w:rFonts w:asciiTheme="majorHAnsi" w:hAnsiTheme="majorHAnsi" w:cstheme="minorHAnsi"/>
          <w:sz w:val="20"/>
          <w:szCs w:val="20"/>
        </w:rPr>
        <w:t>Załącznik nr 3</w:t>
      </w:r>
      <w:r w:rsidR="0099256B">
        <w:rPr>
          <w:rFonts w:asciiTheme="majorHAnsi" w:hAnsiTheme="majorHAnsi" w:cstheme="minorHAnsi"/>
          <w:sz w:val="20"/>
          <w:szCs w:val="20"/>
        </w:rPr>
        <w:t>.</w:t>
      </w:r>
    </w:p>
    <w:p w:rsidR="00F540EE" w:rsidRPr="00F540EE" w:rsidRDefault="00F540EE" w:rsidP="00F540EE">
      <w:pPr>
        <w:pStyle w:val="Akapitzlist"/>
        <w:widowControl w:val="0"/>
        <w:autoSpaceDE w:val="0"/>
        <w:autoSpaceDN w:val="0"/>
        <w:adjustRightInd w:val="0"/>
        <w:spacing w:after="60" w:line="240" w:lineRule="auto"/>
        <w:ind w:left="2504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</w:p>
    <w:p w:rsidR="00CC6C9E" w:rsidRPr="00A750AD" w:rsidRDefault="00EA5D72" w:rsidP="005C218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60" w:line="240" w:lineRule="auto"/>
        <w:ind w:left="284" w:hanging="284"/>
        <w:rPr>
          <w:rFonts w:asciiTheme="majorHAnsi" w:hAnsiTheme="majorHAnsi" w:cstheme="minorHAnsi"/>
          <w:b/>
          <w:bCs/>
          <w:i/>
          <w:i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 </w:t>
      </w:r>
      <w:r w:rsidR="00CC6C9E" w:rsidRPr="00A750AD">
        <w:rPr>
          <w:rFonts w:asciiTheme="majorHAnsi" w:hAnsiTheme="majorHAnsi" w:cstheme="minorHAnsi"/>
          <w:b/>
          <w:bCs/>
          <w:iCs/>
          <w:sz w:val="20"/>
          <w:szCs w:val="20"/>
          <w:u w:val="single"/>
        </w:rPr>
        <w:t>Podstawy  wykluczenia.</w:t>
      </w:r>
    </w:p>
    <w:p w:rsidR="00CC6C9E" w:rsidRPr="00EC20C8" w:rsidRDefault="00CC6C9E" w:rsidP="005C218D">
      <w:pPr>
        <w:pStyle w:val="Akapitzlist"/>
        <w:numPr>
          <w:ilvl w:val="1"/>
          <w:numId w:val="8"/>
        </w:numPr>
        <w:tabs>
          <w:tab w:val="clear" w:pos="2290"/>
          <w:tab w:val="num" w:pos="851"/>
        </w:tabs>
        <w:spacing w:after="60" w:line="240" w:lineRule="auto"/>
        <w:ind w:left="709" w:hanging="425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 zostanie wykluczony z rozpoznania:</w:t>
      </w:r>
    </w:p>
    <w:p w:rsidR="00CC6C9E" w:rsidRPr="00EC20C8" w:rsidRDefault="00CC6C9E" w:rsidP="005C218D">
      <w:pPr>
        <w:pStyle w:val="Akapitzlist"/>
        <w:numPr>
          <w:ilvl w:val="0"/>
          <w:numId w:val="23"/>
        </w:numPr>
        <w:spacing w:after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w szczególności na: </w:t>
      </w:r>
    </w:p>
    <w:p w:rsidR="00CC6C9E" w:rsidRPr="00EC20C8" w:rsidRDefault="00CC6C9E" w:rsidP="005C218D">
      <w:pPr>
        <w:numPr>
          <w:ilvl w:val="0"/>
          <w:numId w:val="16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uczestniczeniu w spółce, jako wspólnik spółki cywilnej lub spółki osobowej; </w:t>
      </w:r>
    </w:p>
    <w:p w:rsidR="00CC6C9E" w:rsidRPr="00EC20C8" w:rsidRDefault="00CC6C9E" w:rsidP="005C218D">
      <w:pPr>
        <w:numPr>
          <w:ilvl w:val="0"/>
          <w:numId w:val="16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posiadaniu, co najmniej 10 % udziałów lub akcji; </w:t>
      </w:r>
    </w:p>
    <w:p w:rsidR="00CC6C9E" w:rsidRPr="00EC20C8" w:rsidRDefault="00CC6C9E" w:rsidP="005C218D">
      <w:pPr>
        <w:numPr>
          <w:ilvl w:val="0"/>
          <w:numId w:val="16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pełnomocnika; </w:t>
      </w:r>
    </w:p>
    <w:p w:rsidR="00CC6C9E" w:rsidRPr="00EC20C8" w:rsidRDefault="00CC6C9E" w:rsidP="005C218D">
      <w:pPr>
        <w:numPr>
          <w:ilvl w:val="0"/>
          <w:numId w:val="16"/>
        </w:numPr>
        <w:spacing w:after="60" w:line="240" w:lineRule="auto"/>
        <w:ind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EA5D72" w:rsidRDefault="00CC6C9E" w:rsidP="005C218D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art. 24 ust. 5 pkt 1 ustawy Zamawiający wykluczy z postępowania o udzielenie zamówienia publicznego wykonawcę, w stosunku do którego otwarto likwidację, w zatwierdzonym przez </w:t>
      </w:r>
      <w:r w:rsidRPr="00EC20C8">
        <w:rPr>
          <w:rFonts w:asciiTheme="majorHAnsi" w:hAnsiTheme="majorHAnsi" w:cstheme="minorHAnsi"/>
          <w:sz w:val="20"/>
          <w:szCs w:val="20"/>
        </w:rPr>
        <w:lastRenderedPageBreak/>
        <w:t>sąd układzie w postępowaniu restrukturyzacyjnym jest przewidziane zaspokojenie wierzycieli przez likwidację jego majątku lub sąd zarządził likwidację jego majątku w trybie art. 332 ust. 1 ustawy z dnia 15 maja 2015 r. - Prawo restrukturyzacyjne (tj. Dz.U. 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t.j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>. Dz.U.2015 r. poz. 233);</w:t>
      </w:r>
    </w:p>
    <w:p w:rsidR="00CC6C9E" w:rsidRPr="00EC20C8" w:rsidRDefault="00EA5D72" w:rsidP="00EA5D72">
      <w:pPr>
        <w:pStyle w:val="Akapitzlist"/>
        <w:widowControl w:val="0"/>
        <w:suppressAutoHyphens/>
        <w:autoSpaceDE w:val="0"/>
        <w:spacing w:after="60" w:line="240" w:lineRule="auto"/>
        <w:ind w:left="1489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</w:t>
      </w:r>
      <w:r w:rsidR="00CC6C9E" w:rsidRPr="00EC20C8">
        <w:rPr>
          <w:rFonts w:asciiTheme="majorHAnsi" w:hAnsiTheme="majorHAnsi" w:cstheme="minorHAnsi"/>
          <w:sz w:val="20"/>
          <w:szCs w:val="20"/>
        </w:rPr>
        <w:t>ymagany dokument; odpis z właściwego rejestru lub z cent</w:t>
      </w:r>
      <w:r w:rsidR="0059141C">
        <w:rPr>
          <w:rFonts w:asciiTheme="majorHAnsi" w:hAnsiTheme="majorHAnsi" w:cstheme="minorHAnsi"/>
          <w:sz w:val="20"/>
          <w:szCs w:val="20"/>
        </w:rPr>
        <w:t>ralnej ewidencji i informacji o </w:t>
      </w:r>
      <w:r w:rsidR="00CC6C9E" w:rsidRPr="00EC20C8">
        <w:rPr>
          <w:rFonts w:asciiTheme="majorHAnsi" w:hAnsiTheme="majorHAnsi" w:cstheme="minorHAnsi"/>
          <w:sz w:val="20"/>
          <w:szCs w:val="20"/>
        </w:rPr>
        <w:t>działalności gospodarczej, jeżeli odrębne przepisy wymagają wpisu do rejestru lub ewidencji, w celu wykazania braku podstaw do wykluczenia na podstawie art. 24 ust. 5 pkt.1 ustawy;</w:t>
      </w:r>
    </w:p>
    <w:p w:rsidR="00CC6C9E" w:rsidRPr="0099256B" w:rsidRDefault="00CC6C9E" w:rsidP="005C218D">
      <w:pPr>
        <w:pStyle w:val="Akapitzlist"/>
        <w:numPr>
          <w:ilvl w:val="1"/>
          <w:numId w:val="8"/>
        </w:numPr>
        <w:tabs>
          <w:tab w:val="clear" w:pos="2290"/>
        </w:tabs>
        <w:spacing w:after="60" w:line="240" w:lineRule="auto"/>
        <w:ind w:left="993" w:hanging="426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9256B">
        <w:rPr>
          <w:rFonts w:asciiTheme="majorHAnsi" w:hAnsiTheme="majorHAnsi" w:cstheme="minorHAnsi"/>
          <w:b/>
          <w:sz w:val="20"/>
          <w:szCs w:val="20"/>
        </w:rPr>
        <w:t>W celu wykazania braku podstaw do wykluczenia w w/w zakres</w:t>
      </w:r>
      <w:r w:rsidR="0099256B">
        <w:rPr>
          <w:rFonts w:asciiTheme="majorHAnsi" w:hAnsiTheme="majorHAnsi" w:cstheme="minorHAnsi"/>
          <w:b/>
          <w:sz w:val="20"/>
          <w:szCs w:val="20"/>
        </w:rPr>
        <w:t>ie Wykonawca składa oświadczenia</w:t>
      </w:r>
      <w:r w:rsidRPr="0099256B">
        <w:rPr>
          <w:rFonts w:asciiTheme="majorHAnsi" w:hAnsiTheme="majorHAnsi" w:cstheme="minorHAnsi"/>
          <w:b/>
          <w:sz w:val="20"/>
          <w:szCs w:val="20"/>
        </w:rPr>
        <w:t xml:space="preserve"> stanowiące Załącznik nr 4</w:t>
      </w:r>
      <w:r w:rsidR="0099256B">
        <w:rPr>
          <w:rFonts w:asciiTheme="majorHAnsi" w:hAnsiTheme="majorHAnsi" w:cstheme="minorHAnsi"/>
          <w:b/>
          <w:sz w:val="20"/>
          <w:szCs w:val="20"/>
        </w:rPr>
        <w:t xml:space="preserve"> i 5</w:t>
      </w:r>
      <w:r w:rsidRPr="0099256B">
        <w:rPr>
          <w:rFonts w:asciiTheme="majorHAnsi" w:hAnsiTheme="majorHAnsi" w:cstheme="minorHAnsi"/>
          <w:b/>
          <w:sz w:val="20"/>
          <w:szCs w:val="20"/>
        </w:rPr>
        <w:t xml:space="preserve"> do zaproszenia.</w:t>
      </w:r>
    </w:p>
    <w:p w:rsidR="00CC6C9E" w:rsidRPr="00EC20C8" w:rsidRDefault="00CC6C9E" w:rsidP="005C218D">
      <w:pPr>
        <w:pStyle w:val="Akapitzlist"/>
        <w:numPr>
          <w:ilvl w:val="1"/>
          <w:numId w:val="8"/>
        </w:numPr>
        <w:tabs>
          <w:tab w:val="clear" w:pos="2290"/>
          <w:tab w:val="num" w:pos="993"/>
        </w:tabs>
        <w:spacing w:after="60" w:line="240" w:lineRule="auto"/>
        <w:ind w:left="993" w:hanging="426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EA5D72">
        <w:rPr>
          <w:rFonts w:asciiTheme="majorHAnsi" w:hAnsiTheme="majorHAnsi" w:cstheme="minorHAnsi"/>
          <w:sz w:val="20"/>
          <w:szCs w:val="20"/>
        </w:rPr>
        <w:t>Jeżeli wykonawca ma siedzibę lub miejsce zamieszkania poza terytorium Rzeczypospolitej Polskiej</w:t>
      </w:r>
      <w:r w:rsidRPr="00EC20C8">
        <w:rPr>
          <w:rFonts w:asciiTheme="majorHAnsi" w:hAnsiTheme="majorHAnsi" w:cstheme="minorHAnsi"/>
          <w:sz w:val="20"/>
          <w:szCs w:val="20"/>
        </w:rPr>
        <w:t xml:space="preserve"> zamiast dokumentów, o których mowa powyżej w pkt. 1) b), składa odpowiednio, że:</w:t>
      </w:r>
    </w:p>
    <w:p w:rsidR="00CC6C9E" w:rsidRPr="00EC20C8" w:rsidRDefault="00CC6C9E" w:rsidP="005C218D">
      <w:pPr>
        <w:pStyle w:val="Akapitzlist"/>
        <w:widowControl w:val="0"/>
        <w:numPr>
          <w:ilvl w:val="0"/>
          <w:numId w:val="24"/>
        </w:numPr>
        <w:spacing w:after="60" w:line="240" w:lineRule="auto"/>
        <w:ind w:left="1418" w:hanging="425"/>
        <w:contextualSpacing w:val="0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nie otwarto jego likwidacji ani nie ogłoszono upadłości,</w:t>
      </w:r>
    </w:p>
    <w:p w:rsidR="00CC6C9E" w:rsidRDefault="00CC6C9E" w:rsidP="005C218D">
      <w:pPr>
        <w:pStyle w:val="Akapitzlist"/>
        <w:widowControl w:val="0"/>
        <w:numPr>
          <w:ilvl w:val="0"/>
          <w:numId w:val="24"/>
        </w:numPr>
        <w:spacing w:after="60" w:line="240" w:lineRule="auto"/>
        <w:ind w:left="1418" w:hanging="425"/>
        <w:contextualSpacing w:val="0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A750AD" w:rsidRPr="00EC20C8" w:rsidRDefault="00A750AD" w:rsidP="00A750AD">
      <w:pPr>
        <w:pStyle w:val="Akapitzlist"/>
        <w:widowControl w:val="0"/>
        <w:spacing w:after="60" w:line="240" w:lineRule="auto"/>
        <w:ind w:left="1418"/>
        <w:contextualSpacing w:val="0"/>
        <w:rPr>
          <w:rFonts w:asciiTheme="majorHAnsi" w:hAnsiTheme="majorHAnsi" w:cstheme="minorHAnsi"/>
          <w:sz w:val="20"/>
          <w:szCs w:val="20"/>
        </w:rPr>
      </w:pPr>
    </w:p>
    <w:p w:rsidR="00CC6C9E" w:rsidRPr="00A750AD" w:rsidRDefault="00CC6C9E" w:rsidP="005C218D">
      <w:pPr>
        <w:pStyle w:val="pkt"/>
        <w:numPr>
          <w:ilvl w:val="0"/>
          <w:numId w:val="46"/>
        </w:numPr>
        <w:spacing w:before="0"/>
        <w:ind w:left="284" w:hanging="284"/>
        <w:rPr>
          <w:rFonts w:asciiTheme="majorHAnsi" w:hAnsiTheme="majorHAnsi" w:cstheme="minorHAnsi"/>
          <w:b/>
          <w:sz w:val="20"/>
          <w:u w:val="single"/>
        </w:rPr>
      </w:pPr>
      <w:r w:rsidRPr="00A750AD">
        <w:rPr>
          <w:rFonts w:asciiTheme="majorHAnsi" w:hAnsiTheme="majorHAnsi" w:cstheme="minorHAnsi"/>
          <w:b/>
          <w:sz w:val="20"/>
          <w:u w:val="single"/>
        </w:rPr>
        <w:t>Informacje dotyczące warunków składania ofert.</w:t>
      </w:r>
    </w:p>
    <w:p w:rsidR="00CC6C9E" w:rsidRPr="00EC20C8" w:rsidRDefault="00CC6C9E" w:rsidP="005C218D">
      <w:pPr>
        <w:pStyle w:val="Tekstpodstawowy"/>
        <w:numPr>
          <w:ilvl w:val="0"/>
          <w:numId w:val="25"/>
        </w:numPr>
        <w:suppressAutoHyphens w:val="0"/>
        <w:spacing w:after="60"/>
        <w:ind w:left="993" w:hanging="426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Niniejsze zaproszenie oraz wszystkie dokumenty do niej dołączone mogą być użyte jedynie w celu sporządzenia oferty.</w:t>
      </w:r>
    </w:p>
    <w:p w:rsidR="00CC6C9E" w:rsidRPr="00EC20C8" w:rsidRDefault="00CC6C9E" w:rsidP="005C218D">
      <w:pPr>
        <w:pStyle w:val="Tekstpodstawowy"/>
        <w:numPr>
          <w:ilvl w:val="0"/>
          <w:numId w:val="25"/>
        </w:numPr>
        <w:suppressAutoHyphens w:val="0"/>
        <w:spacing w:after="60"/>
        <w:ind w:left="993" w:hanging="426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 przedstawia ofertę zgodnie z wymaganiami określonymi w niniejszym zaproszeniu.</w:t>
      </w:r>
    </w:p>
    <w:p w:rsidR="00CC6C9E" w:rsidRDefault="00CC6C9E" w:rsidP="005C218D">
      <w:pPr>
        <w:pStyle w:val="Tekstpodstawowy"/>
        <w:numPr>
          <w:ilvl w:val="0"/>
          <w:numId w:val="25"/>
        </w:numPr>
        <w:suppressAutoHyphens w:val="0"/>
        <w:spacing w:after="60"/>
        <w:ind w:left="993" w:hanging="426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 ponosi wszystkie koszty związane z przygotowaniem i złożeniem oferty.</w:t>
      </w:r>
    </w:p>
    <w:p w:rsidR="00A750AD" w:rsidRPr="00EC20C8" w:rsidRDefault="00A750AD" w:rsidP="00A750AD">
      <w:pPr>
        <w:pStyle w:val="Tekstpodstawowy"/>
        <w:suppressAutoHyphens w:val="0"/>
        <w:spacing w:after="60"/>
        <w:ind w:left="993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A750AD" w:rsidRDefault="00CC6C9E" w:rsidP="005C218D">
      <w:pPr>
        <w:pStyle w:val="Tekstpodstawowy"/>
        <w:numPr>
          <w:ilvl w:val="0"/>
          <w:numId w:val="46"/>
        </w:numPr>
        <w:suppressAutoHyphens w:val="0"/>
        <w:spacing w:after="60"/>
        <w:ind w:left="426" w:hanging="284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A750AD">
        <w:rPr>
          <w:rFonts w:asciiTheme="majorHAnsi" w:hAnsiTheme="majorHAnsi" w:cstheme="minorHAnsi"/>
          <w:b/>
          <w:sz w:val="20"/>
          <w:szCs w:val="20"/>
          <w:u w:val="single"/>
        </w:rPr>
        <w:t>Wykaz oświadczeń lub dokumentów, jakie mają dostarczyć Wykonawcy w celu potwierdzenia spełnienia warunków udziału w rozpoznaniu</w:t>
      </w:r>
    </w:p>
    <w:p w:rsidR="00A750AD" w:rsidRPr="005D0D0B" w:rsidRDefault="00CC6C9E" w:rsidP="005D0D0B">
      <w:pPr>
        <w:pStyle w:val="Tekstpodstawowy"/>
        <w:numPr>
          <w:ilvl w:val="0"/>
          <w:numId w:val="9"/>
        </w:numPr>
        <w:tabs>
          <w:tab w:val="num" w:pos="993"/>
        </w:tabs>
        <w:suppressAutoHyphens w:val="0"/>
        <w:ind w:left="992" w:hanging="357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A750AD" w:rsidRPr="00151B94" w:rsidTr="00A62130">
        <w:tc>
          <w:tcPr>
            <w:tcW w:w="8935" w:type="dxa"/>
            <w:gridSpan w:val="2"/>
            <w:shd w:val="clear" w:color="auto" w:fill="F2F2F2" w:themeFill="background1" w:themeFillShade="F2"/>
          </w:tcPr>
          <w:p w:rsidR="00A750AD" w:rsidRPr="00151B94" w:rsidRDefault="00A750AD" w:rsidP="00A62130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(oferta) zawiera:</w:t>
            </w:r>
          </w:p>
        </w:tc>
      </w:tr>
      <w:tr w:rsidR="00A750AD" w:rsidRPr="00151B94" w:rsidTr="00A62130">
        <w:tc>
          <w:tcPr>
            <w:tcW w:w="567" w:type="dxa"/>
          </w:tcPr>
          <w:p w:rsidR="00A750AD" w:rsidRPr="00A750AD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A750AD">
              <w:rPr>
                <w:rFonts w:asciiTheme="majorHAnsi" w:eastAsia="Times New Roman" w:hAnsiTheme="majorHAnsi" w:cs="Arial"/>
                <w:sz w:val="20"/>
              </w:rPr>
              <w:t>1.</w:t>
            </w:r>
          </w:p>
        </w:tc>
        <w:tc>
          <w:tcPr>
            <w:tcW w:w="8368" w:type="dxa"/>
          </w:tcPr>
          <w:p w:rsidR="00A750AD" w:rsidRPr="00A84ABC" w:rsidRDefault="00A750AD" w:rsidP="00A62130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>Ofertę  zgodną</w:t>
            </w:r>
            <w:r w:rsidR="0074648A">
              <w:rPr>
                <w:rFonts w:asciiTheme="majorHAnsi" w:eastAsia="Times New Roman" w:hAnsiTheme="majorHAnsi" w:cs="Arial"/>
                <w:sz w:val="20"/>
              </w:rPr>
              <w:t xml:space="preserve"> z załączonym drukiem „F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>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</w:tc>
      </w:tr>
      <w:tr w:rsidR="00A750AD" w:rsidRPr="00151B94" w:rsidTr="00A750AD">
        <w:trPr>
          <w:trHeight w:val="1728"/>
        </w:trPr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2.</w:t>
            </w:r>
          </w:p>
        </w:tc>
        <w:tc>
          <w:tcPr>
            <w:tcW w:w="8368" w:type="dxa"/>
          </w:tcPr>
          <w:p w:rsidR="00A750AD" w:rsidRDefault="00A750AD" w:rsidP="00A6213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A750AD" w:rsidRPr="00147D85" w:rsidRDefault="00A750AD" w:rsidP="00A6213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A750AD" w:rsidRPr="00151B94" w:rsidTr="00A62130"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A750AD" w:rsidRPr="00C41109" w:rsidRDefault="00A750AD" w:rsidP="00A62130">
            <w:pPr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A750AD" w:rsidRPr="00151B94" w:rsidTr="00A62130"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4.</w:t>
            </w:r>
          </w:p>
        </w:tc>
        <w:tc>
          <w:tcPr>
            <w:tcW w:w="8368" w:type="dxa"/>
          </w:tcPr>
          <w:p w:rsidR="00A750AD" w:rsidRPr="00151B94" w:rsidRDefault="00A750AD" w:rsidP="00A6213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A750AD" w:rsidRPr="00151B94" w:rsidTr="00A62130">
        <w:trPr>
          <w:trHeight w:val="638"/>
        </w:trPr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5</w:t>
            </w:r>
          </w:p>
        </w:tc>
        <w:tc>
          <w:tcPr>
            <w:tcW w:w="8368" w:type="dxa"/>
          </w:tcPr>
          <w:p w:rsidR="00A750AD" w:rsidRPr="00151B94" w:rsidRDefault="00A750AD" w:rsidP="00A6213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A750AD" w:rsidRPr="00151B94" w:rsidTr="00A750AD"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6</w:t>
            </w:r>
          </w:p>
        </w:tc>
        <w:tc>
          <w:tcPr>
            <w:tcW w:w="8368" w:type="dxa"/>
          </w:tcPr>
          <w:p w:rsidR="00A750AD" w:rsidRPr="00151B94" w:rsidRDefault="00A750AD" w:rsidP="00A6213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C41109">
              <w:rPr>
                <w:rFonts w:asciiTheme="majorHAnsi" w:hAnsiTheme="majorHAnsi"/>
                <w:sz w:val="20"/>
                <w:lang w:eastAsia="zh-CN"/>
              </w:rPr>
              <w:t>o braku powiązania z Zamawiającym osobowo lub kap</w:t>
            </w:r>
            <w:r w:rsidR="007C47EA">
              <w:rPr>
                <w:rFonts w:asciiTheme="majorHAnsi" w:hAnsiTheme="majorHAnsi"/>
                <w:sz w:val="20"/>
                <w:lang w:eastAsia="zh-CN"/>
              </w:rPr>
              <w:t>itałowo - Załącznik nr 5</w:t>
            </w:r>
            <w:r>
              <w:rPr>
                <w:rFonts w:asciiTheme="majorHAnsi" w:hAnsiTheme="majorHAnsi"/>
                <w:sz w:val="20"/>
                <w:lang w:eastAsia="zh-CN"/>
              </w:rPr>
              <w:t xml:space="preserve"> do Zaproszenia</w:t>
            </w:r>
          </w:p>
        </w:tc>
      </w:tr>
      <w:tr w:rsidR="00A750AD" w:rsidRPr="00151B94" w:rsidTr="00A750AD">
        <w:tc>
          <w:tcPr>
            <w:tcW w:w="567" w:type="dxa"/>
          </w:tcPr>
          <w:p w:rsidR="00A750AD" w:rsidRPr="009628CB" w:rsidRDefault="00A750AD" w:rsidP="00A62130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9628CB">
              <w:rPr>
                <w:rFonts w:asciiTheme="majorHAnsi" w:eastAsia="Times New Roman" w:hAnsiTheme="majorHAnsi" w:cs="Arial"/>
                <w:sz w:val="20"/>
              </w:rPr>
              <w:t>7</w:t>
            </w:r>
          </w:p>
        </w:tc>
        <w:tc>
          <w:tcPr>
            <w:tcW w:w="8368" w:type="dxa"/>
          </w:tcPr>
          <w:p w:rsidR="00A750AD" w:rsidRPr="00097FE9" w:rsidRDefault="00A750AD" w:rsidP="00A62130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A750AD">
              <w:rPr>
                <w:rFonts w:asciiTheme="majorHAnsi" w:eastAsia="Calibri" w:hAnsiTheme="majorHAnsi" w:cstheme="minorHAnsi"/>
                <w:bCs/>
                <w:iCs/>
                <w:sz w:val="20"/>
                <w:szCs w:val="20"/>
                <w:lang w:eastAsia="zh-CN"/>
              </w:rPr>
              <w:t>Wykaz wykonanych usług wraz z poświadczeniem, że usługi zostały wyk</w:t>
            </w:r>
            <w:r w:rsidR="007C47EA">
              <w:rPr>
                <w:rFonts w:asciiTheme="majorHAnsi" w:eastAsia="Calibri" w:hAnsiTheme="majorHAnsi" w:cstheme="minorHAnsi"/>
                <w:bCs/>
                <w:iCs/>
                <w:sz w:val="20"/>
                <w:szCs w:val="20"/>
                <w:lang w:eastAsia="zh-CN"/>
              </w:rPr>
              <w:t xml:space="preserve">onane należycie </w:t>
            </w:r>
            <w:r w:rsidR="007C47EA">
              <w:rPr>
                <w:rFonts w:asciiTheme="majorHAnsi" w:eastAsia="Calibri" w:hAnsiTheme="majorHAnsi" w:cstheme="minorHAnsi"/>
                <w:bCs/>
                <w:iCs/>
                <w:sz w:val="20"/>
                <w:szCs w:val="20"/>
                <w:lang w:eastAsia="zh-CN"/>
              </w:rPr>
              <w:br/>
              <w:t>(załącznik nr 6</w:t>
            </w:r>
            <w:r w:rsidRPr="00A750AD">
              <w:rPr>
                <w:rFonts w:asciiTheme="majorHAnsi" w:eastAsia="Calibri" w:hAnsiTheme="majorHAnsi" w:cstheme="minorHAnsi"/>
                <w:bCs/>
                <w:iCs/>
                <w:sz w:val="20"/>
                <w:szCs w:val="20"/>
                <w:lang w:eastAsia="zh-CN"/>
              </w:rPr>
              <w:t>)</w:t>
            </w:r>
          </w:p>
        </w:tc>
      </w:tr>
    </w:tbl>
    <w:p w:rsidR="00A750AD" w:rsidRPr="00A750AD" w:rsidRDefault="00A750AD" w:rsidP="00A750AD">
      <w:pPr>
        <w:pStyle w:val="Tekstpodstawowy"/>
        <w:suppressAutoHyphens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C6C9E" w:rsidRPr="00EC20C8" w:rsidRDefault="00CC6C9E" w:rsidP="005C218D">
      <w:pPr>
        <w:pStyle w:val="Tekstpodstawowy"/>
        <w:widowControl w:val="0"/>
        <w:numPr>
          <w:ilvl w:val="0"/>
          <w:numId w:val="9"/>
        </w:numPr>
        <w:tabs>
          <w:tab w:val="num" w:pos="567"/>
        </w:tabs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  <w:u w:val="single"/>
        </w:rPr>
        <w:t>Wszystkie kartki złożonej oferty powinny być kolejno ponumerowane, a ilość kartek oraz wyszczególnienie załączników do oferty wpisana do Formularza Oferty.</w:t>
      </w:r>
      <w:r w:rsidRPr="00EC20C8">
        <w:rPr>
          <w:rFonts w:asciiTheme="majorHAnsi" w:hAnsiTheme="majorHAnsi" w:cstheme="minorHAnsi"/>
          <w:sz w:val="20"/>
          <w:szCs w:val="20"/>
        </w:rPr>
        <w:t xml:space="preserve">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6C9E" w:rsidRPr="00EC20C8" w:rsidRDefault="00CC6C9E" w:rsidP="005C218D">
      <w:pPr>
        <w:pStyle w:val="Tekstpodstawowy"/>
        <w:widowControl w:val="0"/>
        <w:numPr>
          <w:ilvl w:val="0"/>
          <w:numId w:val="9"/>
        </w:numPr>
        <w:tabs>
          <w:tab w:val="num" w:pos="567"/>
        </w:tabs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lastRenderedPageBreak/>
        <w:t xml:space="preserve">Dokumenty stanowiące tajemnicę przedsiębiorstwa </w:t>
      </w:r>
      <w:r w:rsidRPr="00EC20C8">
        <w:rPr>
          <w:rFonts w:asciiTheme="majorHAnsi" w:hAnsiTheme="majorHAnsi" w:cstheme="minorHAnsi"/>
          <w:bCs/>
          <w:sz w:val="20"/>
          <w:szCs w:val="20"/>
        </w:rPr>
        <w:t>w rozumieniu przepisów o zwalczaniu nieuczciwej konkurencji, należy w górnym prawym rogu oznaczyć zapisem</w:t>
      </w:r>
      <w:r w:rsidRPr="00EC20C8">
        <w:rPr>
          <w:rFonts w:asciiTheme="majorHAnsi" w:hAnsiTheme="majorHAnsi" w:cstheme="minorHAnsi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CC6C9E" w:rsidRPr="00EC20C8" w:rsidRDefault="00CC6C9E" w:rsidP="005C218D">
      <w:pPr>
        <w:pStyle w:val="Tekstpodstawowy"/>
        <w:widowControl w:val="0"/>
        <w:numPr>
          <w:ilvl w:val="0"/>
          <w:numId w:val="9"/>
        </w:numPr>
        <w:tabs>
          <w:tab w:val="num" w:pos="567"/>
        </w:tabs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CC6C9E" w:rsidRPr="00EC20C8" w:rsidRDefault="00CC6C9E" w:rsidP="005C218D">
      <w:pPr>
        <w:pStyle w:val="Tekstpodstawowy"/>
        <w:widowControl w:val="0"/>
        <w:numPr>
          <w:ilvl w:val="0"/>
          <w:numId w:val="9"/>
        </w:numPr>
        <w:tabs>
          <w:tab w:val="num" w:pos="567"/>
        </w:tabs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Jeżeli pełnomocnik w imieniu Wykonawcy podpisuje także oświadczenie wiedzy o spełnieniu przez Wykonawcę warunków udziału Wykonawcy w postępowaniu, udzielone pełnomocnictwo ma zawierać upoważnienie do złożenia takiego oświadczenia.</w:t>
      </w:r>
    </w:p>
    <w:p w:rsidR="00CC6C9E" w:rsidRDefault="00CC6C9E" w:rsidP="005C218D">
      <w:pPr>
        <w:pStyle w:val="Tekstpodstawowy"/>
        <w:widowControl w:val="0"/>
        <w:numPr>
          <w:ilvl w:val="0"/>
          <w:numId w:val="9"/>
        </w:numPr>
        <w:tabs>
          <w:tab w:val="num" w:pos="567"/>
        </w:tabs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9628CB">
        <w:rPr>
          <w:rFonts w:asciiTheme="majorHAnsi" w:hAnsiTheme="majorHAnsi" w:cstheme="minorHAnsi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9628CB" w:rsidRPr="009628CB" w:rsidRDefault="009628CB" w:rsidP="009628CB">
      <w:pPr>
        <w:pStyle w:val="Tekstpodstawowy"/>
        <w:widowControl w:val="0"/>
        <w:spacing w:after="60"/>
        <w:ind w:left="567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5C218D">
      <w:pPr>
        <w:pStyle w:val="Tekstpodstawowy"/>
        <w:widowControl w:val="0"/>
        <w:numPr>
          <w:ilvl w:val="0"/>
          <w:numId w:val="46"/>
        </w:numPr>
        <w:spacing w:after="60"/>
        <w:ind w:left="426" w:hanging="426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628CB">
        <w:rPr>
          <w:rFonts w:asciiTheme="majorHAnsi" w:hAnsiTheme="majorHAnsi" w:cstheme="minorHAnsi"/>
          <w:b/>
          <w:sz w:val="20"/>
          <w:szCs w:val="20"/>
          <w:u w:val="single"/>
        </w:rPr>
        <w:t>Informacja o sposobie porozumiewania się Zamawiającego z Wykonawcami oraz przekazywania oświadczeń lub dokumentów</w:t>
      </w:r>
      <w:r w:rsidRPr="00EC20C8">
        <w:rPr>
          <w:rFonts w:asciiTheme="majorHAnsi" w:hAnsiTheme="majorHAnsi" w:cstheme="minorHAnsi"/>
          <w:b/>
          <w:sz w:val="20"/>
          <w:szCs w:val="20"/>
        </w:rPr>
        <w:t>.</w:t>
      </w:r>
    </w:p>
    <w:p w:rsidR="00CC6C9E" w:rsidRPr="00EC20C8" w:rsidRDefault="009628CB" w:rsidP="005C218D">
      <w:pPr>
        <w:pStyle w:val="ust"/>
        <w:numPr>
          <w:ilvl w:val="0"/>
          <w:numId w:val="10"/>
        </w:numPr>
        <w:spacing w:before="0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Postępowanie </w:t>
      </w:r>
      <w:r w:rsidR="00CC6C9E" w:rsidRPr="00EC20C8">
        <w:rPr>
          <w:rFonts w:asciiTheme="majorHAnsi" w:hAnsiTheme="majorHAnsi" w:cstheme="minorHAnsi"/>
          <w:sz w:val="20"/>
        </w:rPr>
        <w:t xml:space="preserve"> o udzielenie zamówieni</w:t>
      </w:r>
      <w:r>
        <w:rPr>
          <w:rFonts w:asciiTheme="majorHAnsi" w:hAnsiTheme="majorHAnsi" w:cstheme="minorHAnsi"/>
          <w:sz w:val="20"/>
        </w:rPr>
        <w:t>a</w:t>
      </w:r>
      <w:r w:rsidR="006E03A1" w:rsidRPr="00EC20C8">
        <w:rPr>
          <w:rFonts w:asciiTheme="majorHAnsi" w:hAnsiTheme="majorHAnsi" w:cstheme="minorHAnsi"/>
          <w:sz w:val="20"/>
        </w:rPr>
        <w:t xml:space="preserve">, prowadzi się </w:t>
      </w:r>
      <w:r w:rsidR="00CC6C9E" w:rsidRPr="00EC20C8">
        <w:rPr>
          <w:rFonts w:asciiTheme="majorHAnsi" w:hAnsiTheme="majorHAnsi" w:cstheme="minorHAnsi"/>
          <w:sz w:val="20"/>
        </w:rPr>
        <w:t>z</w:t>
      </w:r>
      <w:r w:rsidR="006E03A1" w:rsidRPr="00EC20C8">
        <w:rPr>
          <w:rFonts w:asciiTheme="majorHAnsi" w:hAnsiTheme="majorHAnsi" w:cstheme="minorHAnsi"/>
          <w:sz w:val="20"/>
        </w:rPr>
        <w:t xml:space="preserve"> zachowaniem formy pisemnej. </w:t>
      </w:r>
      <w:r w:rsidR="00CC6C9E" w:rsidRPr="00EC20C8">
        <w:rPr>
          <w:rFonts w:asciiTheme="majorHAnsi" w:hAnsiTheme="majorHAnsi" w:cstheme="minorHAnsi"/>
          <w:sz w:val="20"/>
        </w:rPr>
        <w:t>Po otwarciu ofert dopuszcza się formę elektroniczną. Strona, która otrzymuje</w:t>
      </w:r>
      <w:r w:rsidR="006E03A1" w:rsidRPr="00EC20C8">
        <w:rPr>
          <w:rFonts w:asciiTheme="majorHAnsi" w:hAnsiTheme="majorHAnsi" w:cstheme="minorHAnsi"/>
          <w:sz w:val="20"/>
        </w:rPr>
        <w:t xml:space="preserve"> dokumenty lub informacje e-mailem</w:t>
      </w:r>
      <w:r w:rsidR="00CC6C9E" w:rsidRPr="00EC20C8">
        <w:rPr>
          <w:rFonts w:asciiTheme="majorHAnsi" w:hAnsiTheme="majorHAnsi" w:cstheme="minorHAnsi"/>
          <w:sz w:val="20"/>
        </w:rPr>
        <w:t xml:space="preserve"> jest zobowiązana na żądanie strony przekazującej dokument lub informację, do niezwłocznego potwierdzenia faktu ich otrz</w:t>
      </w:r>
      <w:r w:rsidR="006E03A1" w:rsidRPr="00EC20C8">
        <w:rPr>
          <w:rFonts w:asciiTheme="majorHAnsi" w:hAnsiTheme="majorHAnsi" w:cstheme="minorHAnsi"/>
          <w:sz w:val="20"/>
        </w:rPr>
        <w:t>ymania. Numery telefonów i adresu e-mail</w:t>
      </w:r>
      <w:r w:rsidR="00CC6C9E" w:rsidRPr="00EC20C8">
        <w:rPr>
          <w:rFonts w:asciiTheme="majorHAnsi" w:hAnsiTheme="majorHAnsi" w:cstheme="minorHAnsi"/>
          <w:sz w:val="20"/>
        </w:rPr>
        <w:t xml:space="preserve"> prowadzącego pos</w:t>
      </w:r>
      <w:r w:rsidR="00521666">
        <w:rPr>
          <w:rFonts w:asciiTheme="majorHAnsi" w:hAnsiTheme="majorHAnsi" w:cstheme="minorHAnsi"/>
          <w:sz w:val="20"/>
        </w:rPr>
        <w:t>tępowanie zostały podane w pkt 1 Z</w:t>
      </w:r>
      <w:r w:rsidR="00CC6C9E" w:rsidRPr="00EC20C8">
        <w:rPr>
          <w:rFonts w:asciiTheme="majorHAnsi" w:hAnsiTheme="majorHAnsi" w:cstheme="minorHAnsi"/>
          <w:sz w:val="20"/>
        </w:rPr>
        <w:t>aproszenia. Oferty składa się w formie pisemnej.</w:t>
      </w:r>
    </w:p>
    <w:p w:rsidR="00CC6C9E" w:rsidRPr="00EC20C8" w:rsidRDefault="00CC6C9E" w:rsidP="005C218D">
      <w:pPr>
        <w:pStyle w:val="ust"/>
        <w:numPr>
          <w:ilvl w:val="0"/>
          <w:numId w:val="10"/>
        </w:numPr>
        <w:spacing w:before="0"/>
        <w:rPr>
          <w:rFonts w:asciiTheme="majorHAnsi" w:hAnsiTheme="majorHAnsi" w:cstheme="minorHAnsi"/>
          <w:sz w:val="20"/>
        </w:rPr>
      </w:pPr>
      <w:r w:rsidRPr="00EC20C8">
        <w:rPr>
          <w:rFonts w:asciiTheme="majorHAnsi" w:hAnsiTheme="majorHAnsi" w:cstheme="minorHAnsi"/>
          <w:sz w:val="20"/>
        </w:rPr>
        <w:t>W przypadku braku potwierdzenia otrzymania wiadomości przez Wykonawcę, Zamawiający domniema, iż pismo wysłane pr</w:t>
      </w:r>
      <w:r w:rsidR="00635F0E" w:rsidRPr="00EC20C8">
        <w:rPr>
          <w:rFonts w:asciiTheme="majorHAnsi" w:hAnsiTheme="majorHAnsi" w:cstheme="minorHAnsi"/>
          <w:sz w:val="20"/>
        </w:rPr>
        <w:t>zez Zamawiającego na adres e-mail</w:t>
      </w:r>
      <w:r w:rsidRPr="00EC20C8">
        <w:rPr>
          <w:rFonts w:asciiTheme="majorHAnsi" w:hAnsiTheme="majorHAnsi" w:cstheme="minorHAnsi"/>
          <w:sz w:val="20"/>
        </w:rPr>
        <w:t xml:space="preserve"> podany przez Wykonawcę zostało mu doręczone w sposób umożliwiający zapoznanie się Wykonawcy z treścią pisma.</w:t>
      </w:r>
    </w:p>
    <w:p w:rsidR="00CC6C9E" w:rsidRDefault="00CC6C9E" w:rsidP="005C218D">
      <w:pPr>
        <w:pStyle w:val="ust"/>
        <w:numPr>
          <w:ilvl w:val="0"/>
          <w:numId w:val="10"/>
        </w:numPr>
        <w:spacing w:before="0"/>
        <w:rPr>
          <w:rFonts w:asciiTheme="majorHAnsi" w:hAnsiTheme="majorHAnsi" w:cstheme="minorHAnsi"/>
          <w:sz w:val="20"/>
        </w:rPr>
      </w:pPr>
      <w:r w:rsidRPr="00EC20C8">
        <w:rPr>
          <w:rFonts w:asciiTheme="majorHAnsi" w:hAnsiTheme="majorHAnsi" w:cstheme="minorHAnsi"/>
          <w:sz w:val="20"/>
        </w:rPr>
        <w:t>Postępowanie o udzielenie zamówienia prowadzi się w języku polskim.</w:t>
      </w:r>
    </w:p>
    <w:p w:rsidR="00521666" w:rsidRPr="00EC20C8" w:rsidRDefault="00521666" w:rsidP="00521666">
      <w:pPr>
        <w:pStyle w:val="ust"/>
        <w:spacing w:before="0"/>
        <w:ind w:left="720" w:firstLine="0"/>
        <w:rPr>
          <w:rFonts w:asciiTheme="majorHAnsi" w:hAnsiTheme="majorHAnsi" w:cstheme="minorHAnsi"/>
          <w:sz w:val="20"/>
        </w:rPr>
      </w:pPr>
    </w:p>
    <w:p w:rsidR="00CC6C9E" w:rsidRPr="00521666" w:rsidRDefault="00521666" w:rsidP="005C218D">
      <w:pPr>
        <w:pStyle w:val="Tekstpodstawowy"/>
        <w:widowControl w:val="0"/>
        <w:numPr>
          <w:ilvl w:val="0"/>
          <w:numId w:val="46"/>
        </w:numPr>
        <w:spacing w:after="60"/>
        <w:ind w:left="284" w:hanging="284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 xml:space="preserve"> </w:t>
      </w:r>
      <w:r w:rsidR="00CC6C9E" w:rsidRPr="00521666">
        <w:rPr>
          <w:rFonts w:asciiTheme="majorHAnsi" w:hAnsiTheme="majorHAnsi" w:cstheme="minorHAnsi"/>
          <w:b/>
          <w:bCs/>
          <w:sz w:val="20"/>
          <w:szCs w:val="20"/>
          <w:u w:val="single"/>
        </w:rPr>
        <w:t>Wskazanie osób uprawnionych do porozumiewania się z Wykonawcami.</w:t>
      </w:r>
    </w:p>
    <w:p w:rsidR="00CC6C9E" w:rsidRPr="00521666" w:rsidRDefault="00CC6C9E" w:rsidP="005C218D">
      <w:pPr>
        <w:pStyle w:val="Tekstpodstawowy"/>
        <w:widowControl w:val="0"/>
        <w:numPr>
          <w:ilvl w:val="0"/>
          <w:numId w:val="11"/>
        </w:numPr>
        <w:spacing w:after="60"/>
        <w:ind w:left="709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521666">
        <w:rPr>
          <w:rFonts w:asciiTheme="majorHAnsi" w:hAnsiTheme="majorHAnsi" w:cstheme="minorHAnsi"/>
          <w:sz w:val="20"/>
          <w:szCs w:val="20"/>
        </w:rPr>
        <w:t>W sprawach prowadzonego postępowania oso</w:t>
      </w:r>
      <w:r w:rsidR="00521666" w:rsidRPr="00521666">
        <w:rPr>
          <w:rFonts w:asciiTheme="majorHAnsi" w:hAnsiTheme="majorHAnsi" w:cstheme="minorHAnsi"/>
          <w:sz w:val="20"/>
          <w:szCs w:val="20"/>
        </w:rPr>
        <w:t>bą do kontaktu – Maria Lech-Bielecka</w:t>
      </w:r>
      <w:r w:rsidR="00724A4A" w:rsidRPr="00521666">
        <w:rPr>
          <w:rFonts w:asciiTheme="majorHAnsi" w:hAnsiTheme="majorHAnsi" w:cstheme="minorHAnsi"/>
          <w:sz w:val="20"/>
          <w:szCs w:val="20"/>
        </w:rPr>
        <w:t>.</w:t>
      </w:r>
      <w:r w:rsidRPr="00521666">
        <w:rPr>
          <w:rFonts w:asciiTheme="majorHAnsi" w:hAnsiTheme="majorHAnsi" w:cstheme="minorHAnsi"/>
          <w:sz w:val="20"/>
          <w:szCs w:val="20"/>
        </w:rPr>
        <w:t xml:space="preserve"> tel. 41/ 366-47-91 w. 131.</w:t>
      </w:r>
    </w:p>
    <w:p w:rsidR="00CC6C9E" w:rsidRPr="00EC20C8" w:rsidRDefault="00CC6C9E" w:rsidP="005C218D">
      <w:pPr>
        <w:pStyle w:val="Tekstpodstawowy"/>
        <w:widowControl w:val="0"/>
        <w:numPr>
          <w:ilvl w:val="0"/>
          <w:numId w:val="11"/>
        </w:numPr>
        <w:spacing w:after="60"/>
        <w:ind w:left="709"/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Dodatkowe wyjaśnienia i informacje dotyczące zamówienia można otrzymać w godz. </w:t>
      </w:r>
      <w:r w:rsidR="00721D5D" w:rsidRPr="00EC20C8">
        <w:rPr>
          <w:rFonts w:asciiTheme="majorHAnsi" w:hAnsiTheme="majorHAnsi" w:cstheme="minorHAnsi"/>
          <w:bCs/>
          <w:sz w:val="20"/>
          <w:szCs w:val="20"/>
        </w:rPr>
        <w:t>od 08:3</w:t>
      </w:r>
      <w:r w:rsidRPr="00EC20C8">
        <w:rPr>
          <w:rFonts w:asciiTheme="majorHAnsi" w:hAnsiTheme="majorHAnsi" w:cstheme="minorHAnsi"/>
          <w:bCs/>
          <w:sz w:val="20"/>
          <w:szCs w:val="20"/>
        </w:rPr>
        <w:t>0 do 15:30</w:t>
      </w:r>
      <w:r w:rsidRPr="00EC20C8">
        <w:rPr>
          <w:rFonts w:asciiTheme="majorHAnsi" w:hAnsiTheme="majorHAnsi" w:cstheme="minorHAnsi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CC6C9E" w:rsidRPr="00521666" w:rsidRDefault="00CC6C9E" w:rsidP="005C218D">
      <w:pPr>
        <w:pStyle w:val="Tekstpodstawowy"/>
        <w:widowControl w:val="0"/>
        <w:numPr>
          <w:ilvl w:val="0"/>
          <w:numId w:val="11"/>
        </w:numPr>
        <w:spacing w:after="60"/>
        <w:ind w:left="709"/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Wszelkie pisma Zamawiający przyjmuje w dni robocze w godz. </w:t>
      </w:r>
      <w:r w:rsidRPr="00EC20C8">
        <w:rPr>
          <w:rFonts w:asciiTheme="majorHAnsi" w:hAnsiTheme="majorHAnsi" w:cstheme="minorHAnsi"/>
          <w:bCs/>
          <w:sz w:val="20"/>
          <w:szCs w:val="20"/>
        </w:rPr>
        <w:t>od 08:00 do 15:30</w:t>
      </w:r>
      <w:r w:rsidRPr="00EC20C8">
        <w:rPr>
          <w:rFonts w:asciiTheme="majorHAnsi" w:hAnsiTheme="majorHAnsi" w:cstheme="minorHAnsi"/>
          <w:sz w:val="20"/>
          <w:szCs w:val="20"/>
        </w:rPr>
        <w:t xml:space="preserve"> w siedzibie Zamawiającego.</w:t>
      </w:r>
    </w:p>
    <w:p w:rsidR="00521666" w:rsidRPr="00EC20C8" w:rsidRDefault="00521666" w:rsidP="00521666">
      <w:pPr>
        <w:pStyle w:val="Tekstpodstawowy"/>
        <w:widowControl w:val="0"/>
        <w:spacing w:after="60"/>
        <w:ind w:left="709"/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</w:p>
    <w:p w:rsidR="00521666" w:rsidRPr="00521666" w:rsidRDefault="00CC6C9E" w:rsidP="005C218D">
      <w:pPr>
        <w:pStyle w:val="Tekstpodstawowy"/>
        <w:widowControl w:val="0"/>
        <w:numPr>
          <w:ilvl w:val="0"/>
          <w:numId w:val="46"/>
        </w:numPr>
        <w:spacing w:after="60"/>
        <w:ind w:left="426" w:hanging="426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521666">
        <w:rPr>
          <w:rFonts w:asciiTheme="majorHAnsi" w:hAnsiTheme="majorHAnsi" w:cstheme="minorHAnsi"/>
          <w:b/>
          <w:sz w:val="20"/>
          <w:szCs w:val="20"/>
          <w:u w:val="single"/>
        </w:rPr>
        <w:t>Termin związania ofertą</w:t>
      </w:r>
    </w:p>
    <w:p w:rsidR="00521666" w:rsidRPr="004234A1" w:rsidRDefault="00CC6C9E" w:rsidP="004234A1">
      <w:pPr>
        <w:pStyle w:val="Tekstpodstawowy"/>
        <w:spacing w:after="60"/>
        <w:ind w:left="360" w:firstLine="348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Term</w:t>
      </w:r>
      <w:r w:rsidR="00521666">
        <w:rPr>
          <w:rFonts w:asciiTheme="majorHAnsi" w:hAnsiTheme="majorHAnsi" w:cstheme="minorHAnsi"/>
          <w:sz w:val="20"/>
          <w:szCs w:val="20"/>
        </w:rPr>
        <w:t>in związania ofertą upływa po 3</w:t>
      </w:r>
      <w:r w:rsidR="00201E7B" w:rsidRPr="00EC20C8">
        <w:rPr>
          <w:rFonts w:asciiTheme="majorHAnsi" w:hAnsiTheme="majorHAnsi" w:cstheme="minorHAnsi"/>
          <w:sz w:val="20"/>
          <w:szCs w:val="20"/>
        </w:rPr>
        <w:t>0</w:t>
      </w:r>
      <w:r w:rsidRPr="00EC20C8">
        <w:rPr>
          <w:rFonts w:asciiTheme="majorHAnsi" w:hAnsiTheme="majorHAnsi" w:cstheme="minorHAnsi"/>
          <w:sz w:val="20"/>
          <w:szCs w:val="20"/>
        </w:rPr>
        <w:t xml:space="preserve"> dniach od daty terminu składania ofert.</w:t>
      </w:r>
    </w:p>
    <w:p w:rsidR="00CC6C9E" w:rsidRPr="00521666" w:rsidRDefault="00CC6C9E" w:rsidP="005C218D">
      <w:pPr>
        <w:pStyle w:val="Tekstpodstawowy"/>
        <w:widowControl w:val="0"/>
        <w:numPr>
          <w:ilvl w:val="0"/>
          <w:numId w:val="46"/>
        </w:numPr>
        <w:spacing w:after="60"/>
        <w:ind w:left="426" w:hanging="426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521666">
        <w:rPr>
          <w:rFonts w:asciiTheme="majorHAnsi" w:hAnsiTheme="majorHAnsi" w:cstheme="minorHAnsi"/>
          <w:b/>
          <w:sz w:val="20"/>
          <w:szCs w:val="20"/>
          <w:u w:val="single"/>
        </w:rPr>
        <w:t>Wymagania dotyczące wadium</w:t>
      </w:r>
      <w:r w:rsidR="00521666" w:rsidRPr="00521666">
        <w:rPr>
          <w:rFonts w:asciiTheme="majorHAnsi" w:hAnsiTheme="majorHAnsi" w:cstheme="minorHAnsi"/>
          <w:b/>
          <w:sz w:val="20"/>
          <w:szCs w:val="20"/>
          <w:u w:val="single"/>
        </w:rPr>
        <w:t xml:space="preserve"> i zabezpieczenie należytego wykonania umowy</w:t>
      </w:r>
    </w:p>
    <w:p w:rsidR="00521666" w:rsidRPr="00EC20C8" w:rsidRDefault="00CC6C9E" w:rsidP="004234A1">
      <w:pPr>
        <w:spacing w:after="60" w:line="240" w:lineRule="auto"/>
        <w:ind w:firstLine="708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Nie jest wymagane.</w:t>
      </w:r>
    </w:p>
    <w:p w:rsidR="00CC6C9E" w:rsidRPr="00521666" w:rsidRDefault="00521666" w:rsidP="005C218D">
      <w:pPr>
        <w:pStyle w:val="Tekstpodstawowy"/>
        <w:widowControl w:val="0"/>
        <w:numPr>
          <w:ilvl w:val="0"/>
          <w:numId w:val="46"/>
        </w:numPr>
        <w:spacing w:after="60"/>
        <w:ind w:left="284" w:hanging="284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521666">
        <w:rPr>
          <w:rFonts w:asciiTheme="majorHAnsi" w:hAnsiTheme="majorHAnsi" w:cstheme="minorHAnsi"/>
          <w:b/>
          <w:sz w:val="20"/>
          <w:szCs w:val="20"/>
        </w:rPr>
        <w:t xml:space="preserve">  </w:t>
      </w:r>
      <w:r w:rsidR="00CC6C9E" w:rsidRPr="00521666">
        <w:rPr>
          <w:rFonts w:asciiTheme="majorHAnsi" w:hAnsiTheme="majorHAnsi" w:cstheme="minorHAnsi"/>
          <w:b/>
          <w:sz w:val="20"/>
          <w:szCs w:val="20"/>
          <w:u w:val="single"/>
        </w:rPr>
        <w:t>Opis sposobu przygotowania ofert.</w:t>
      </w:r>
    </w:p>
    <w:p w:rsidR="00CC6C9E" w:rsidRPr="00EC20C8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Oferta musi być sporządzona w języku polskim na formularzy ofertowym stanowiący załącznik nr 2, pod rygorem nieważności w formie pisemnej. </w:t>
      </w:r>
    </w:p>
    <w:p w:rsidR="00CC6C9E" w:rsidRPr="00EC20C8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Podpisana przez  osoby upoważnionej do składania oferty.</w:t>
      </w:r>
    </w:p>
    <w:p w:rsidR="00CC6C9E" w:rsidRPr="00EC20C8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Oferta powinna być sporządzona z uwzględnieniem wszelkich wymagań Zamawiającego, określonych w zaproszeniu.</w:t>
      </w:r>
    </w:p>
    <w:p w:rsidR="00CC6C9E" w:rsidRPr="00EC20C8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C6C9E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Na kopercie oferty należy zamieścić następujące informacje:</w:t>
      </w:r>
    </w:p>
    <w:p w:rsidR="00521666" w:rsidRPr="00EC20C8" w:rsidRDefault="00521666" w:rsidP="00521666">
      <w:pPr>
        <w:pStyle w:val="Tekstpodstawowy"/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521666" w:rsidRDefault="00CC6C9E" w:rsidP="0052166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55"/>
        <w:contextualSpacing w:val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„USŁUGI  REKLAMOWE</w:t>
      </w:r>
      <w:r w:rsidR="006E5EA8" w:rsidRPr="00EC20C8">
        <w:rPr>
          <w:rFonts w:asciiTheme="majorHAnsi" w:hAnsiTheme="majorHAnsi" w:cstheme="minorHAnsi"/>
          <w:b/>
          <w:sz w:val="20"/>
          <w:szCs w:val="20"/>
        </w:rPr>
        <w:t xml:space="preserve"> część 2</w:t>
      </w:r>
      <w:r w:rsidRPr="00EC20C8">
        <w:rPr>
          <w:rFonts w:asciiTheme="majorHAnsi" w:hAnsiTheme="majorHAnsi" w:cstheme="minorHAnsi"/>
          <w:b/>
          <w:sz w:val="20"/>
          <w:szCs w:val="20"/>
        </w:rPr>
        <w:t>”</w:t>
      </w:r>
      <w:r w:rsidR="00521666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521666">
        <w:rPr>
          <w:rFonts w:asciiTheme="majorHAnsi" w:hAnsiTheme="majorHAnsi" w:cstheme="minorHAnsi"/>
          <w:b/>
          <w:sz w:val="20"/>
          <w:szCs w:val="20"/>
        </w:rPr>
        <w:t>w celu realizacji proj</w:t>
      </w:r>
      <w:r w:rsidR="006E5EA8" w:rsidRPr="00521666">
        <w:rPr>
          <w:rFonts w:asciiTheme="majorHAnsi" w:hAnsiTheme="majorHAnsi" w:cstheme="minorHAnsi"/>
          <w:b/>
          <w:sz w:val="20"/>
          <w:szCs w:val="20"/>
        </w:rPr>
        <w:t>ektu pn. „RAK NA WSPAK</w:t>
      </w:r>
      <w:r w:rsidRPr="00521666">
        <w:rPr>
          <w:rFonts w:asciiTheme="majorHAnsi" w:hAnsiTheme="majorHAnsi" w:cstheme="minorHAnsi"/>
          <w:b/>
          <w:sz w:val="20"/>
          <w:szCs w:val="20"/>
        </w:rPr>
        <w:t>”</w:t>
      </w:r>
    </w:p>
    <w:p w:rsidR="00521666" w:rsidRPr="00EC20C8" w:rsidRDefault="00521666" w:rsidP="0052166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55"/>
        <w:contextualSpacing w:val="0"/>
        <w:jc w:val="center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4234A1" w:rsidP="0052166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left="1155"/>
        <w:contextualSpacing w:val="0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NIE OTWIERAĆ przed 2020-10-1</w:t>
      </w:r>
      <w:r w:rsidR="00DD0042">
        <w:rPr>
          <w:rFonts w:asciiTheme="majorHAnsi" w:hAnsiTheme="majorHAnsi" w:cstheme="minorHAnsi"/>
          <w:b/>
          <w:sz w:val="20"/>
          <w:szCs w:val="20"/>
        </w:rPr>
        <w:t>4</w:t>
      </w:r>
      <w:r w:rsidR="00521666">
        <w:rPr>
          <w:rFonts w:asciiTheme="majorHAnsi" w:hAnsiTheme="majorHAnsi" w:cstheme="minorHAnsi"/>
          <w:b/>
          <w:sz w:val="20"/>
          <w:szCs w:val="20"/>
        </w:rPr>
        <w:t>, godz. 10:00</w:t>
      </w:r>
    </w:p>
    <w:p w:rsidR="00521666" w:rsidRDefault="00521666" w:rsidP="00521666">
      <w:pPr>
        <w:pStyle w:val="Tekstpodstawowy"/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5C218D">
      <w:pPr>
        <w:pStyle w:val="Tekstpodstawowy"/>
        <w:numPr>
          <w:ilvl w:val="0"/>
          <w:numId w:val="12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521666" w:rsidRDefault="00CC6C9E" w:rsidP="005C218D">
      <w:pPr>
        <w:numPr>
          <w:ilvl w:val="0"/>
          <w:numId w:val="12"/>
        </w:numPr>
        <w:spacing w:after="60" w:line="240" w:lineRule="auto"/>
        <w:ind w:left="851"/>
        <w:jc w:val="both"/>
        <w:rPr>
          <w:rFonts w:asciiTheme="majorHAnsi" w:hAnsiTheme="majorHAnsi" w:cstheme="minorHAnsi"/>
          <w:b/>
          <w:sz w:val="20"/>
          <w:szCs w:val="20"/>
        </w:rPr>
      </w:pPr>
      <w:r w:rsidRPr="00521666">
        <w:rPr>
          <w:rFonts w:asciiTheme="majorHAnsi" w:hAnsiTheme="majorHAnsi" w:cstheme="minorHAnsi"/>
          <w:sz w:val="20"/>
          <w:szCs w:val="20"/>
        </w:rPr>
        <w:t xml:space="preserve">Przedmiotowe Zaproszenie </w:t>
      </w:r>
      <w:r w:rsidR="00521666" w:rsidRPr="00521666">
        <w:rPr>
          <w:rFonts w:asciiTheme="majorHAnsi" w:hAnsiTheme="majorHAnsi" w:cstheme="minorHAnsi"/>
          <w:sz w:val="20"/>
          <w:szCs w:val="20"/>
        </w:rPr>
        <w:t>zostało zamieszczone w bazie konkurencyjności i na</w:t>
      </w:r>
      <w:r w:rsidRPr="00521666">
        <w:rPr>
          <w:rFonts w:asciiTheme="majorHAnsi" w:hAnsiTheme="majorHAnsi" w:cstheme="minorHAnsi"/>
          <w:sz w:val="20"/>
          <w:szCs w:val="20"/>
        </w:rPr>
        <w:t xml:space="preserve"> stronie internetowej Zamawiającego</w:t>
      </w:r>
      <w:r w:rsidRPr="00521666">
        <w:rPr>
          <w:rFonts w:asciiTheme="majorHAnsi" w:hAnsiTheme="majorHAnsi" w:cstheme="minorHAnsi"/>
          <w:b/>
          <w:sz w:val="20"/>
          <w:szCs w:val="20"/>
        </w:rPr>
        <w:t xml:space="preserve">. </w:t>
      </w:r>
    </w:p>
    <w:p w:rsidR="00521666" w:rsidRDefault="00521666" w:rsidP="00521666">
      <w:pPr>
        <w:spacing w:after="60" w:line="240" w:lineRule="auto"/>
        <w:ind w:left="851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C6C9E" w:rsidRPr="00521666" w:rsidRDefault="00CC6C9E" w:rsidP="005C218D">
      <w:pPr>
        <w:pStyle w:val="Nagwek4"/>
        <w:keepLines w:val="0"/>
        <w:numPr>
          <w:ilvl w:val="0"/>
          <w:numId w:val="46"/>
        </w:numPr>
        <w:spacing w:before="0" w:after="60"/>
        <w:ind w:left="426" w:hanging="426"/>
        <w:jc w:val="both"/>
        <w:rPr>
          <w:rFonts w:cstheme="minorHAnsi"/>
          <w:i w:val="0"/>
          <w:color w:val="auto"/>
          <w:u w:val="single"/>
        </w:rPr>
      </w:pPr>
      <w:r w:rsidRPr="00521666">
        <w:rPr>
          <w:rFonts w:cstheme="minorHAnsi"/>
          <w:i w:val="0"/>
          <w:color w:val="auto"/>
          <w:u w:val="single"/>
        </w:rPr>
        <w:t xml:space="preserve">Miejsce i termin składania ofert. </w:t>
      </w:r>
    </w:p>
    <w:p w:rsidR="00CC6C9E" w:rsidRPr="00EC20C8" w:rsidRDefault="00CC6C9E" w:rsidP="005C218D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Ofertę należy złożyć w siedzibie Zamawiającego, 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sekretariat Biura Zarządu ul. Śląska 9, 25-328 Kielce </w:t>
      </w:r>
      <w:r w:rsidRPr="00EC20C8">
        <w:rPr>
          <w:rFonts w:asciiTheme="majorHAnsi" w:hAnsiTheme="majorHAnsi" w:cstheme="minorHAnsi"/>
          <w:sz w:val="20"/>
          <w:szCs w:val="20"/>
        </w:rPr>
        <w:t xml:space="preserve">w terminie </w:t>
      </w:r>
      <w:r w:rsidR="00962185" w:rsidRPr="004234A1">
        <w:rPr>
          <w:rFonts w:asciiTheme="majorHAnsi" w:hAnsiTheme="majorHAnsi" w:cstheme="minorHAnsi"/>
          <w:b/>
          <w:sz w:val="20"/>
          <w:szCs w:val="20"/>
        </w:rPr>
        <w:t>do dnia 2020-10-</w:t>
      </w:r>
      <w:r w:rsidR="004234A1" w:rsidRPr="004234A1">
        <w:rPr>
          <w:rFonts w:asciiTheme="majorHAnsi" w:hAnsiTheme="majorHAnsi" w:cstheme="minorHAnsi"/>
          <w:b/>
          <w:sz w:val="20"/>
          <w:szCs w:val="20"/>
        </w:rPr>
        <w:t>1</w:t>
      </w:r>
      <w:r w:rsidR="00DD0042">
        <w:rPr>
          <w:rFonts w:asciiTheme="majorHAnsi" w:hAnsiTheme="majorHAnsi" w:cstheme="minorHAnsi"/>
          <w:b/>
          <w:sz w:val="20"/>
          <w:szCs w:val="20"/>
        </w:rPr>
        <w:t>4</w:t>
      </w:r>
      <w:r w:rsidRPr="004234A1">
        <w:rPr>
          <w:rFonts w:asciiTheme="majorHAnsi" w:hAnsiTheme="majorHAnsi" w:cstheme="minorHAnsi"/>
          <w:b/>
          <w:bCs/>
          <w:sz w:val="20"/>
          <w:szCs w:val="20"/>
        </w:rPr>
        <w:t xml:space="preserve"> godz. 10:00.</w:t>
      </w:r>
      <w:r w:rsidRPr="00EC20C8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</w:p>
    <w:p w:rsidR="00CC6C9E" w:rsidRPr="00EC20C8" w:rsidRDefault="00CC6C9E" w:rsidP="005C218D">
      <w:pPr>
        <w:numPr>
          <w:ilvl w:val="0"/>
          <w:numId w:val="13"/>
        </w:numPr>
        <w:spacing w:after="60" w:line="240" w:lineRule="auto"/>
        <w:ind w:left="782" w:hanging="357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Oferta złożona po terminie zostanie zwrócona bez otwierania.</w:t>
      </w:r>
    </w:p>
    <w:p w:rsidR="00CC6C9E" w:rsidRDefault="00CC6C9E" w:rsidP="005C218D">
      <w:pPr>
        <w:numPr>
          <w:ilvl w:val="0"/>
          <w:numId w:val="13"/>
        </w:numPr>
        <w:spacing w:after="60" w:line="240" w:lineRule="auto"/>
        <w:ind w:left="782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521666" w:rsidRPr="00EC20C8" w:rsidRDefault="00521666" w:rsidP="00521666">
      <w:pPr>
        <w:spacing w:after="60" w:line="240" w:lineRule="auto"/>
        <w:ind w:left="782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8509D2" w:rsidRDefault="00CC6C9E" w:rsidP="005C218D">
      <w:pPr>
        <w:pStyle w:val="Nagwek4"/>
        <w:keepLines w:val="0"/>
        <w:numPr>
          <w:ilvl w:val="0"/>
          <w:numId w:val="46"/>
        </w:numPr>
        <w:spacing w:before="0" w:after="60"/>
        <w:ind w:left="425" w:hanging="425"/>
        <w:jc w:val="both"/>
        <w:rPr>
          <w:rFonts w:cstheme="minorHAnsi"/>
          <w:i w:val="0"/>
          <w:color w:val="auto"/>
          <w:u w:val="single"/>
        </w:rPr>
      </w:pPr>
      <w:r w:rsidRPr="008509D2">
        <w:rPr>
          <w:rFonts w:cstheme="minorHAnsi"/>
          <w:i w:val="0"/>
          <w:color w:val="auto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6C9E" w:rsidRPr="00EC20C8" w:rsidRDefault="00CC6C9E" w:rsidP="005C218D">
      <w:pPr>
        <w:pStyle w:val="Tekstpodstawowy"/>
        <w:numPr>
          <w:ilvl w:val="0"/>
          <w:numId w:val="14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CC6C9E" w:rsidRPr="00EC20C8" w:rsidRDefault="00CC6C9E" w:rsidP="005C218D">
      <w:pPr>
        <w:pStyle w:val="Tekstpodstawowy"/>
        <w:numPr>
          <w:ilvl w:val="0"/>
          <w:numId w:val="14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EC20C8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</w:p>
    <w:p w:rsidR="00CC6C9E" w:rsidRPr="00EC20C8" w:rsidRDefault="00CC6C9E" w:rsidP="005C218D">
      <w:pPr>
        <w:pStyle w:val="Tekstpodstawowy"/>
        <w:numPr>
          <w:ilvl w:val="0"/>
          <w:numId w:val="14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Cena musi być podana w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złotych polskich</w:t>
      </w:r>
      <w:r w:rsidRPr="00EC20C8">
        <w:rPr>
          <w:rFonts w:asciiTheme="majorHAnsi" w:hAnsiTheme="majorHAnsi" w:cstheme="minorHAnsi"/>
          <w:sz w:val="20"/>
          <w:szCs w:val="20"/>
        </w:rPr>
        <w:t xml:space="preserve"> cyfrowo i słownie, w zaokrągleniu do drugiego miejsca po przecinku.</w:t>
      </w:r>
    </w:p>
    <w:p w:rsidR="00CC6C9E" w:rsidRDefault="00CC6C9E" w:rsidP="005C218D">
      <w:pPr>
        <w:pStyle w:val="Tekstpodstawowy"/>
        <w:numPr>
          <w:ilvl w:val="0"/>
          <w:numId w:val="14"/>
        </w:numPr>
        <w:tabs>
          <w:tab w:val="left" w:pos="851"/>
        </w:tabs>
        <w:suppressAutoHyphens w:val="0"/>
        <w:ind w:left="850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 odniesieniu do Wykonawców, którzy spełnili postawione warunki </w:t>
      </w:r>
      <w:r w:rsidR="008509D2">
        <w:rPr>
          <w:rFonts w:asciiTheme="majorHAnsi" w:hAnsiTheme="majorHAnsi" w:cstheme="minorHAnsi"/>
          <w:sz w:val="20"/>
          <w:szCs w:val="20"/>
        </w:rPr>
        <w:t>udziału w postępowaniu Zamawiający dokona</w:t>
      </w:r>
      <w:r w:rsidRPr="00EC20C8">
        <w:rPr>
          <w:rFonts w:asciiTheme="majorHAnsi" w:hAnsiTheme="majorHAnsi" w:cstheme="minorHAnsi"/>
          <w:sz w:val="20"/>
          <w:szCs w:val="20"/>
        </w:rPr>
        <w:t xml:space="preserve"> oceny ofert na podstawie kryterium:</w:t>
      </w:r>
    </w:p>
    <w:p w:rsidR="008509D2" w:rsidRPr="008509D2" w:rsidRDefault="008509D2" w:rsidP="008509D2">
      <w:pPr>
        <w:pStyle w:val="Tekstpodstawowy"/>
        <w:tabs>
          <w:tab w:val="left" w:pos="851"/>
        </w:tabs>
        <w:suppressAutoHyphens w:val="0"/>
        <w:ind w:left="850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Kryterium oceny ofert  -  </w:t>
      </w:r>
      <w:r w:rsidRPr="008509D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Cena brutto – 100 %     </w:t>
      </w:r>
    </w:p>
    <w:p w:rsidR="00CC6C9E" w:rsidRPr="00EC20C8" w:rsidRDefault="00CC6C9E" w:rsidP="008509D2">
      <w:pPr>
        <w:spacing w:before="60" w:after="120"/>
        <w:ind w:left="142" w:firstLine="708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Najkorzystniejsza oferta w odniesieniu do tych kryteriów może uzyskać maksimum 100 pkt. 1%=1pkt.</w:t>
      </w:r>
    </w:p>
    <w:p w:rsidR="00CC6C9E" w:rsidRDefault="00CC6C9E" w:rsidP="008509D2">
      <w:pPr>
        <w:pStyle w:val="Tekstpodstawowy"/>
        <w:widowControl w:val="0"/>
        <w:spacing w:after="60"/>
        <w:ind w:left="142" w:firstLine="708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Punkty przyznawane za kryteria będą liczone wg następujących wzorów:</w:t>
      </w:r>
    </w:p>
    <w:p w:rsidR="008509D2" w:rsidRPr="00EC20C8" w:rsidRDefault="008509D2" w:rsidP="008509D2">
      <w:pPr>
        <w:spacing w:after="0" w:line="240" w:lineRule="auto"/>
        <w:ind w:left="358" w:firstLine="634"/>
        <w:rPr>
          <w:rFonts w:asciiTheme="majorHAnsi" w:hAnsiTheme="majorHAnsi" w:cstheme="minorHAnsi"/>
          <w:b/>
          <w:bCs/>
          <w:sz w:val="20"/>
          <w:szCs w:val="20"/>
        </w:rPr>
      </w:pPr>
      <w:r w:rsidRPr="00EC20C8">
        <w:rPr>
          <w:rFonts w:asciiTheme="majorHAnsi" w:hAnsiTheme="majorHAnsi" w:cstheme="minorHAnsi"/>
          <w:b/>
          <w:bCs/>
          <w:sz w:val="20"/>
          <w:szCs w:val="20"/>
        </w:rPr>
        <w:t>Cena brutto</w:t>
      </w:r>
    </w:p>
    <w:p w:rsidR="008509D2" w:rsidRPr="00EC20C8" w:rsidRDefault="008509D2" w:rsidP="008509D2">
      <w:pPr>
        <w:pStyle w:val="Tekstpodstawowy"/>
        <w:widowControl w:val="0"/>
        <w:spacing w:after="60"/>
        <w:ind w:left="992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C</w:t>
      </w:r>
      <w:r w:rsidRPr="00EC20C8">
        <w:rPr>
          <w:rFonts w:asciiTheme="majorHAnsi" w:hAnsiTheme="majorHAnsi" w:cstheme="minorHAnsi"/>
          <w:sz w:val="20"/>
          <w:szCs w:val="20"/>
          <w:lang w:eastAsia="pl-PL"/>
        </w:rPr>
        <w:t xml:space="preserve"> = (n/b) x waga (waga = 100 pkt)</w:t>
      </w:r>
      <w:r w:rsidRPr="00EC20C8">
        <w:rPr>
          <w:rFonts w:asciiTheme="majorHAnsi" w:hAnsiTheme="majorHAnsi" w:cstheme="minorHAnsi"/>
          <w:sz w:val="20"/>
          <w:szCs w:val="20"/>
          <w:lang w:eastAsia="pl-PL"/>
        </w:rPr>
        <w:br/>
      </w:r>
      <w:r>
        <w:rPr>
          <w:rFonts w:asciiTheme="majorHAnsi" w:hAnsiTheme="majorHAnsi" w:cstheme="minorHAnsi"/>
          <w:sz w:val="20"/>
          <w:szCs w:val="20"/>
          <w:lang w:eastAsia="pl-PL"/>
        </w:rPr>
        <w:t>gdzie:</w:t>
      </w:r>
      <w:r>
        <w:rPr>
          <w:rFonts w:asciiTheme="majorHAnsi" w:hAnsiTheme="majorHAnsi" w:cstheme="minorHAnsi"/>
          <w:sz w:val="20"/>
          <w:szCs w:val="20"/>
          <w:lang w:eastAsia="pl-PL"/>
        </w:rPr>
        <w:br/>
        <w:t>C</w:t>
      </w:r>
      <w:r w:rsidRPr="00EC20C8">
        <w:rPr>
          <w:rFonts w:asciiTheme="majorHAnsi" w:hAnsiTheme="majorHAnsi" w:cstheme="minorHAnsi"/>
          <w:sz w:val="20"/>
          <w:szCs w:val="20"/>
          <w:lang w:eastAsia="pl-PL"/>
        </w:rPr>
        <w:t>– ilość punktów przyznana za kryterium cena dla badanej oferty (w zaokrągleniu do jednego miejsca po przecinku);</w:t>
      </w:r>
      <w:r w:rsidRPr="00EC20C8">
        <w:rPr>
          <w:rFonts w:asciiTheme="majorHAnsi" w:hAnsiTheme="majorHAnsi" w:cstheme="minorHAnsi"/>
          <w:sz w:val="20"/>
          <w:szCs w:val="20"/>
          <w:lang w:eastAsia="pl-PL"/>
        </w:rPr>
        <w:br/>
        <w:t xml:space="preserve">n – najniższa cena spośród ocenianych </w:t>
      </w:r>
      <w:r>
        <w:rPr>
          <w:rFonts w:asciiTheme="majorHAnsi" w:hAnsiTheme="majorHAnsi" w:cstheme="minorHAnsi"/>
          <w:sz w:val="20"/>
          <w:szCs w:val="20"/>
          <w:lang w:eastAsia="pl-PL"/>
        </w:rPr>
        <w:t>ofert;</w:t>
      </w:r>
      <w:r>
        <w:rPr>
          <w:rFonts w:asciiTheme="majorHAnsi" w:hAnsiTheme="majorHAnsi" w:cstheme="minorHAnsi"/>
          <w:sz w:val="20"/>
          <w:szCs w:val="20"/>
          <w:lang w:eastAsia="pl-PL"/>
        </w:rPr>
        <w:br/>
        <w:t>b – cena oferty badanej.</w:t>
      </w:r>
    </w:p>
    <w:p w:rsidR="008509D2" w:rsidRDefault="00CC6C9E" w:rsidP="000662E0">
      <w:pPr>
        <w:pStyle w:val="Tekstpodstawowy"/>
        <w:widowControl w:val="0"/>
        <w:numPr>
          <w:ilvl w:val="0"/>
          <w:numId w:val="14"/>
        </w:numPr>
        <w:spacing w:before="120" w:after="60"/>
        <w:ind w:left="1151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</w:t>
      </w:r>
      <w:r w:rsidR="004B4C09" w:rsidRPr="00EC20C8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 xml:space="preserve">w oparciu o podane kryterium wyboru, podpisując umowę, której wzór stanowi załącznik do niniejszego zaproszenia. </w:t>
      </w:r>
    </w:p>
    <w:p w:rsidR="000662E0" w:rsidRPr="000662E0" w:rsidRDefault="000662E0" w:rsidP="000662E0">
      <w:pPr>
        <w:pStyle w:val="Tekstpodstawowy"/>
        <w:widowControl w:val="0"/>
        <w:spacing w:before="120" w:after="60"/>
        <w:ind w:left="1151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5C218D">
      <w:pPr>
        <w:pStyle w:val="Bezodstpw"/>
        <w:numPr>
          <w:ilvl w:val="0"/>
          <w:numId w:val="46"/>
        </w:num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509D2">
        <w:rPr>
          <w:rFonts w:asciiTheme="majorHAnsi" w:hAnsiTheme="majorHAnsi" w:cstheme="minorHAnsi"/>
          <w:b/>
          <w:sz w:val="20"/>
          <w:szCs w:val="20"/>
          <w:u w:val="single"/>
        </w:rPr>
        <w:t>Informacja o formalnościach, jakie powinny zostać dopełnione po wyborze oferty w celu zawarcia umowy w sprawie zamówienia publicznego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. </w:t>
      </w:r>
    </w:p>
    <w:p w:rsidR="00CC6C9E" w:rsidRPr="00EC20C8" w:rsidRDefault="00CC6C9E" w:rsidP="00CC6C9E">
      <w:pPr>
        <w:pStyle w:val="Nagwek3"/>
        <w:spacing w:before="0" w:line="240" w:lineRule="auto"/>
        <w:ind w:left="360" w:right="79"/>
        <w:jc w:val="both"/>
        <w:rPr>
          <w:rFonts w:asciiTheme="majorHAnsi" w:hAnsiTheme="majorHAnsi" w:cstheme="minorHAnsi"/>
          <w:b w:val="0"/>
          <w:i/>
          <w:sz w:val="20"/>
          <w:szCs w:val="20"/>
        </w:rPr>
      </w:pPr>
      <w:r w:rsidRPr="00EC20C8">
        <w:rPr>
          <w:rFonts w:asciiTheme="majorHAnsi" w:hAnsiTheme="majorHAnsi" w:cstheme="minorHAnsi"/>
          <w:b w:val="0"/>
          <w:sz w:val="20"/>
          <w:szCs w:val="20"/>
        </w:rPr>
        <w:lastRenderedPageBreak/>
        <w:t>Niezwłocznie po wyborze najkorzystniejszej oferty Zamawiający jednocześnie zawiadomi Wykonawców, którzy złożyli oferty, o:</w:t>
      </w:r>
    </w:p>
    <w:p w:rsidR="00CC6C9E" w:rsidRPr="00EC20C8" w:rsidRDefault="00CC6C9E" w:rsidP="00CC6C9E">
      <w:pPr>
        <w:numPr>
          <w:ilvl w:val="0"/>
          <w:numId w:val="1"/>
        </w:numPr>
        <w:tabs>
          <w:tab w:val="left" w:pos="1134"/>
        </w:tabs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6C9E" w:rsidRPr="00EC20C8" w:rsidRDefault="00CC6C9E" w:rsidP="00CC6C9E">
      <w:pPr>
        <w:numPr>
          <w:ilvl w:val="0"/>
          <w:numId w:val="1"/>
        </w:numPr>
        <w:tabs>
          <w:tab w:val="left" w:pos="1134"/>
        </w:tabs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Wykonawcach, których oferty zostały odrzucone, podając uzasadnienie faktyczne,</w:t>
      </w:r>
    </w:p>
    <w:p w:rsidR="00CC6C9E" w:rsidRDefault="00CC6C9E" w:rsidP="00CC6C9E">
      <w:pPr>
        <w:numPr>
          <w:ilvl w:val="0"/>
          <w:numId w:val="1"/>
        </w:numPr>
        <w:tabs>
          <w:tab w:val="left" w:pos="1134"/>
        </w:tabs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Wykonawcach, którzy zostali wykluczeni z postępowania o udzielenie zamówienia, podając uzasadnienie faktyczne.</w:t>
      </w:r>
    </w:p>
    <w:p w:rsidR="008509D2" w:rsidRPr="00EC20C8" w:rsidRDefault="008509D2" w:rsidP="008509D2">
      <w:pPr>
        <w:tabs>
          <w:tab w:val="left" w:pos="1134"/>
        </w:tabs>
        <w:spacing w:after="60" w:line="240" w:lineRule="auto"/>
        <w:ind w:left="1134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8509D2" w:rsidRDefault="00CC6C9E" w:rsidP="005C218D">
      <w:pPr>
        <w:pStyle w:val="Tekstpodstawowy"/>
        <w:widowControl w:val="0"/>
        <w:numPr>
          <w:ilvl w:val="0"/>
          <w:numId w:val="46"/>
        </w:num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509D2">
        <w:rPr>
          <w:rFonts w:asciiTheme="majorHAnsi" w:hAnsiTheme="majorHAnsi" w:cstheme="minorHAnsi"/>
          <w:b/>
          <w:sz w:val="20"/>
          <w:szCs w:val="20"/>
          <w:u w:val="single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C6C9E" w:rsidRPr="008509D2" w:rsidRDefault="00CC6C9E" w:rsidP="008509D2">
      <w:pPr>
        <w:pStyle w:val="Nagwek4"/>
        <w:spacing w:before="0" w:after="60"/>
        <w:ind w:firstLine="360"/>
        <w:jc w:val="both"/>
        <w:rPr>
          <w:rFonts w:cstheme="minorHAnsi"/>
          <w:b w:val="0"/>
          <w:i w:val="0"/>
          <w:color w:val="auto"/>
        </w:rPr>
      </w:pPr>
      <w:r w:rsidRPr="00EC20C8">
        <w:rPr>
          <w:rFonts w:cstheme="minorHAnsi"/>
          <w:b w:val="0"/>
          <w:i w:val="0"/>
          <w:color w:val="auto"/>
        </w:rPr>
        <w:t xml:space="preserve">Określa wzór umowy stanowiący załącznik </w:t>
      </w:r>
      <w:r w:rsidR="004234A1">
        <w:rPr>
          <w:rFonts w:cstheme="minorHAnsi"/>
          <w:b w:val="0"/>
          <w:i w:val="0"/>
          <w:color w:val="auto"/>
        </w:rPr>
        <w:t xml:space="preserve">nr 7 </w:t>
      </w:r>
      <w:r w:rsidRPr="00EC20C8">
        <w:rPr>
          <w:rFonts w:cstheme="minorHAnsi"/>
          <w:b w:val="0"/>
          <w:i w:val="0"/>
          <w:color w:val="auto"/>
        </w:rPr>
        <w:t>do zaproszenia.</w:t>
      </w:r>
    </w:p>
    <w:p w:rsidR="00CC6C9E" w:rsidRDefault="00CC6C9E" w:rsidP="008509D2">
      <w:pPr>
        <w:pStyle w:val="Tekstpodstawowy"/>
        <w:widowControl w:val="0"/>
        <w:spacing w:after="60"/>
        <w:ind w:firstLine="360"/>
        <w:rPr>
          <w:rFonts w:asciiTheme="majorHAnsi" w:hAnsiTheme="majorHAnsi" w:cstheme="minorHAnsi"/>
          <w:b/>
          <w:sz w:val="20"/>
          <w:szCs w:val="20"/>
        </w:rPr>
      </w:pPr>
      <w:r w:rsidRPr="008509D2">
        <w:rPr>
          <w:rFonts w:asciiTheme="majorHAnsi" w:hAnsiTheme="majorHAnsi" w:cstheme="minorHAnsi"/>
          <w:sz w:val="20"/>
          <w:szCs w:val="20"/>
        </w:rPr>
        <w:t>Zamawiający zastrzega sobie możliwość dokonywania zmian w treści Zaproszenia</w:t>
      </w:r>
      <w:r w:rsidRPr="00EC20C8">
        <w:rPr>
          <w:rFonts w:asciiTheme="majorHAnsi" w:hAnsiTheme="majorHAnsi" w:cstheme="minorHAnsi"/>
          <w:b/>
          <w:sz w:val="20"/>
          <w:szCs w:val="20"/>
        </w:rPr>
        <w:t>.</w:t>
      </w:r>
    </w:p>
    <w:p w:rsidR="008509D2" w:rsidRPr="00EC20C8" w:rsidRDefault="008509D2" w:rsidP="008509D2">
      <w:pPr>
        <w:pStyle w:val="Tekstpodstawowy"/>
        <w:widowControl w:val="0"/>
        <w:spacing w:after="60"/>
        <w:ind w:firstLine="360"/>
        <w:rPr>
          <w:rFonts w:asciiTheme="majorHAnsi" w:hAnsiTheme="majorHAnsi" w:cstheme="minorHAnsi"/>
          <w:b/>
          <w:sz w:val="20"/>
          <w:szCs w:val="20"/>
        </w:rPr>
      </w:pPr>
    </w:p>
    <w:p w:rsidR="00CC6C9E" w:rsidRPr="008509D2" w:rsidRDefault="00CC6C9E" w:rsidP="005C218D">
      <w:pPr>
        <w:pStyle w:val="Akapitzlist"/>
        <w:numPr>
          <w:ilvl w:val="0"/>
          <w:numId w:val="46"/>
        </w:numPr>
        <w:tabs>
          <w:tab w:val="left" w:pos="360"/>
        </w:tabs>
        <w:suppressAutoHyphens/>
        <w:spacing w:after="60" w:line="240" w:lineRule="auto"/>
        <w:ind w:left="346" w:hanging="346"/>
        <w:contextualSpacing w:val="0"/>
        <w:rPr>
          <w:rFonts w:asciiTheme="majorHAnsi" w:eastAsia="Calibri" w:hAnsiTheme="majorHAnsi" w:cstheme="minorHAnsi"/>
          <w:b/>
          <w:bCs/>
          <w:sz w:val="20"/>
          <w:szCs w:val="20"/>
          <w:u w:val="single"/>
          <w:lang w:eastAsia="pl-PL"/>
        </w:rPr>
      </w:pPr>
      <w:r w:rsidRPr="008509D2">
        <w:rPr>
          <w:rFonts w:asciiTheme="majorHAnsi" w:eastAsia="Calibri" w:hAnsiTheme="majorHAnsi" w:cstheme="minorHAnsi"/>
          <w:b/>
          <w:bCs/>
          <w:sz w:val="20"/>
          <w:szCs w:val="20"/>
          <w:u w:val="single"/>
          <w:lang w:eastAsia="pl-PL"/>
        </w:rPr>
        <w:t xml:space="preserve">Klauzula informacyjna dotycząca RODO </w:t>
      </w:r>
    </w:p>
    <w:p w:rsidR="00CC6C9E" w:rsidRPr="00EC20C8" w:rsidRDefault="00CC6C9E" w:rsidP="00CC6C9E">
      <w:pPr>
        <w:pStyle w:val="Akapitzlist"/>
        <w:tabs>
          <w:tab w:val="left" w:pos="360"/>
        </w:tabs>
        <w:suppressAutoHyphens/>
        <w:spacing w:after="60" w:line="240" w:lineRule="auto"/>
        <w:ind w:left="346"/>
        <w:contextualSpacing w:val="0"/>
        <w:jc w:val="both"/>
        <w:rPr>
          <w:rFonts w:asciiTheme="majorHAnsi" w:eastAsia="Calibri" w:hAnsiTheme="majorHAnsi" w:cstheme="minorHAnsi"/>
          <w:b/>
          <w:bCs/>
          <w:sz w:val="20"/>
          <w:szCs w:val="20"/>
          <w:lang w:eastAsia="pl-PL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C6C9E" w:rsidRPr="00EC20C8" w:rsidRDefault="00CC6C9E" w:rsidP="005C218D">
      <w:pPr>
        <w:numPr>
          <w:ilvl w:val="0"/>
          <w:numId w:val="17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b/>
          <w:bCs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administratorem Pani/Pana danych osobowych jest </w:t>
      </w:r>
      <w:r w:rsidRPr="00EC20C8">
        <w:rPr>
          <w:rFonts w:asciiTheme="majorHAnsi" w:eastAsia="Calibri" w:hAnsiTheme="majorHAnsi" w:cstheme="minorHAnsi"/>
          <w:bCs/>
          <w:iCs/>
          <w:sz w:val="20"/>
          <w:szCs w:val="20"/>
        </w:rPr>
        <w:t>ZDZ w Kielcach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inspektorem ochrony danych osobowych w ZDZ jest Pan Maciej Jastrzębski</w:t>
      </w:r>
      <w:r w:rsidRPr="00EC20C8">
        <w:rPr>
          <w:rFonts w:asciiTheme="majorHAnsi" w:eastAsia="Calibri" w:hAnsiTheme="majorHAnsi" w:cstheme="minorHAnsi"/>
          <w:i/>
          <w:sz w:val="20"/>
          <w:szCs w:val="20"/>
        </w:rPr>
        <w:t xml:space="preserve">, </w:t>
      </w: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e-mail: </w:t>
      </w:r>
      <w:hyperlink r:id="rId11" w:history="1">
        <w:r w:rsidRPr="00EC20C8">
          <w:rPr>
            <w:rStyle w:val="Hipercze"/>
            <w:rFonts w:asciiTheme="majorHAnsi" w:eastAsia="Calibri" w:hAnsiTheme="majorHAnsi" w:cstheme="minorHAnsi"/>
            <w:sz w:val="20"/>
            <w:szCs w:val="20"/>
          </w:rPr>
          <w:t>iod@zdz.kielce.pl</w:t>
        </w:r>
      </w:hyperlink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, tel.  </w:t>
      </w:r>
      <w:r w:rsidRPr="00EC20C8">
        <w:rPr>
          <w:rFonts w:asciiTheme="majorHAnsi" w:eastAsia="Calibri" w:hAnsiTheme="majorHAnsi" w:cstheme="minorHAnsi"/>
          <w:sz w:val="20"/>
          <w:szCs w:val="20"/>
          <w:lang w:eastAsia="pl-PL"/>
        </w:rPr>
        <w:t>41/ 366-47-91 w. 123.</w:t>
      </w: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  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Pani/Pana dane osobowe przetwarzane będą na podstawie art. 6 ust. 1 lit. c</w:t>
      </w:r>
      <w:r w:rsidRPr="00EC20C8">
        <w:rPr>
          <w:rFonts w:asciiTheme="majorHAnsi" w:eastAsia="Calibri" w:hAnsiTheme="majorHAnsi" w:cstheme="minorHAnsi"/>
          <w:i/>
          <w:sz w:val="20"/>
          <w:szCs w:val="20"/>
        </w:rPr>
        <w:t xml:space="preserve"> </w:t>
      </w:r>
      <w:r w:rsidRPr="00EC20C8">
        <w:rPr>
          <w:rFonts w:asciiTheme="majorHAnsi" w:eastAsia="Calibr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C20C8">
        <w:rPr>
          <w:rFonts w:asciiTheme="majorHAnsi" w:eastAsia="Calibri" w:hAnsiTheme="majorHAnsi" w:cstheme="minorHAnsi"/>
          <w:sz w:val="20"/>
          <w:szCs w:val="20"/>
        </w:rPr>
        <w:t>Pzp</w:t>
      </w:r>
      <w:proofErr w:type="spellEnd"/>
      <w:r w:rsidRPr="00EC20C8">
        <w:rPr>
          <w:rFonts w:asciiTheme="majorHAnsi" w:eastAsia="Calibri" w:hAnsiTheme="majorHAnsi" w:cstheme="minorHAnsi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b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C20C8">
        <w:rPr>
          <w:rFonts w:asciiTheme="majorHAnsi" w:eastAsia="Calibri" w:hAnsiTheme="majorHAnsi" w:cstheme="minorHAnsi"/>
          <w:sz w:val="20"/>
          <w:szCs w:val="20"/>
        </w:rPr>
        <w:t>Pzp</w:t>
      </w:r>
      <w:proofErr w:type="spellEnd"/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EC20C8">
        <w:rPr>
          <w:rFonts w:asciiTheme="majorHAnsi" w:eastAsia="Calibri" w:hAnsiTheme="majorHAnsi" w:cstheme="minorHAnsi"/>
          <w:sz w:val="20"/>
          <w:szCs w:val="20"/>
        </w:rPr>
        <w:t>Pzp</w:t>
      </w:r>
      <w:proofErr w:type="spellEnd"/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;  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posiada Pani/Pan:</w:t>
      </w:r>
    </w:p>
    <w:p w:rsidR="00CC6C9E" w:rsidRPr="00EC20C8" w:rsidRDefault="00CC6C9E" w:rsidP="005C218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na podstawie art. 15 RODO prawo dostępu do danych osobowych Pani/Pana dotyczących;</w:t>
      </w:r>
    </w:p>
    <w:p w:rsidR="00CC6C9E" w:rsidRPr="00EC20C8" w:rsidRDefault="00CC6C9E" w:rsidP="005C218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EC20C8">
        <w:rPr>
          <w:rFonts w:asciiTheme="majorHAnsi" w:eastAsia="Calibri" w:hAnsiTheme="majorHAnsi" w:cstheme="minorHAnsi"/>
          <w:b/>
          <w:sz w:val="20"/>
          <w:szCs w:val="20"/>
          <w:vertAlign w:val="superscript"/>
        </w:rPr>
        <w:t>**</w:t>
      </w:r>
      <w:r w:rsidRPr="00EC20C8">
        <w:rPr>
          <w:rFonts w:asciiTheme="majorHAnsi" w:eastAsia="Calibri" w:hAnsiTheme="majorHAnsi" w:cstheme="minorHAnsi"/>
          <w:sz w:val="20"/>
          <w:szCs w:val="20"/>
        </w:rPr>
        <w:t>;</w:t>
      </w:r>
    </w:p>
    <w:p w:rsidR="00CC6C9E" w:rsidRPr="00EC20C8" w:rsidRDefault="00CC6C9E" w:rsidP="005C218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C6C9E" w:rsidRPr="00EC20C8" w:rsidRDefault="00CC6C9E" w:rsidP="005C218D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C6C9E" w:rsidRPr="00EC20C8" w:rsidRDefault="00CC6C9E" w:rsidP="00CC6C9E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eastAsia="Calibri" w:hAnsiTheme="majorHAnsi" w:cstheme="minorHAnsi"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nie przysługuje Pani/Panu:</w:t>
      </w:r>
    </w:p>
    <w:p w:rsidR="00CC6C9E" w:rsidRPr="00EC20C8" w:rsidRDefault="00CC6C9E" w:rsidP="005C218D">
      <w:pPr>
        <w:numPr>
          <w:ilvl w:val="0"/>
          <w:numId w:val="19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CC6C9E" w:rsidRPr="00EC20C8" w:rsidRDefault="00CC6C9E" w:rsidP="005C218D">
      <w:pPr>
        <w:numPr>
          <w:ilvl w:val="0"/>
          <w:numId w:val="19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b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prawo do przenoszenia danych osobowych, o którym mowa w art. 20 RODO;</w:t>
      </w:r>
    </w:p>
    <w:p w:rsidR="00CC6C9E" w:rsidRPr="00EC20C8" w:rsidRDefault="00CC6C9E" w:rsidP="005C218D">
      <w:pPr>
        <w:numPr>
          <w:ilvl w:val="0"/>
          <w:numId w:val="19"/>
        </w:numPr>
        <w:spacing w:after="60" w:line="240" w:lineRule="auto"/>
        <w:ind w:left="1276"/>
        <w:jc w:val="both"/>
        <w:rPr>
          <w:rFonts w:asciiTheme="majorHAnsi" w:eastAsia="Calibri" w:hAnsiTheme="majorHAnsi" w:cstheme="minorHAnsi"/>
          <w:i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6C9E" w:rsidRPr="00EC20C8" w:rsidRDefault="00CC6C9E" w:rsidP="00CC6C9E">
      <w:pPr>
        <w:spacing w:after="60" w:line="240" w:lineRule="auto"/>
        <w:ind w:left="1418" w:hanging="142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lastRenderedPageBreak/>
        <w:t>* Wyjaśnienie: informacja w tym zakresie jest wymagana, jeżeli w odniesieniu do danego administratora lub podmiotu  przetwarzającego istnieje obowiązek wyznaczenia inspektora ochrony danych osobowych.</w:t>
      </w:r>
    </w:p>
    <w:p w:rsidR="00CC6C9E" w:rsidRPr="00EC20C8" w:rsidRDefault="00CC6C9E" w:rsidP="00CC6C9E">
      <w:pPr>
        <w:spacing w:after="60" w:line="240" w:lineRule="auto"/>
        <w:ind w:left="1418" w:hanging="142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</w:t>
      </w:r>
      <w:r w:rsidRPr="00EC20C8">
        <w:rPr>
          <w:rFonts w:asciiTheme="majorHAnsi" w:hAnsiTheme="majorHAnsi" w:cstheme="minorHAnsi"/>
          <w:sz w:val="20"/>
          <w:szCs w:val="20"/>
        </w:rPr>
        <w:t>w zakresie</w:t>
      </w:r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 niezgodnym z ustawą </w:t>
      </w:r>
      <w:proofErr w:type="spellStart"/>
      <w:r w:rsidRPr="00EC20C8">
        <w:rPr>
          <w:rFonts w:asciiTheme="majorHAnsi" w:eastAsia="Calibri" w:hAnsiTheme="majorHAnsi" w:cstheme="minorHAnsi"/>
          <w:sz w:val="20"/>
          <w:szCs w:val="20"/>
        </w:rPr>
        <w:t>Pzp</w:t>
      </w:r>
      <w:proofErr w:type="spellEnd"/>
      <w:r w:rsidRPr="00EC20C8">
        <w:rPr>
          <w:rFonts w:asciiTheme="majorHAnsi" w:eastAsia="Calibri" w:hAnsiTheme="majorHAnsi" w:cstheme="minorHAnsi"/>
          <w:sz w:val="20"/>
          <w:szCs w:val="20"/>
        </w:rPr>
        <w:t xml:space="preserve"> oraz nie może naruszać  integralności protokołu oraz jego załączników.</w:t>
      </w:r>
    </w:p>
    <w:p w:rsidR="00CC6C9E" w:rsidRPr="00EC20C8" w:rsidRDefault="00CC6C9E" w:rsidP="00CC6C9E">
      <w:pPr>
        <w:spacing w:after="60" w:line="240" w:lineRule="auto"/>
        <w:ind w:left="1418" w:hanging="284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EC20C8">
        <w:rPr>
          <w:rFonts w:asciiTheme="majorHAnsi" w:eastAsia="Calibri" w:hAnsiTheme="majorHAnsi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C6C9E" w:rsidRPr="009350F2" w:rsidRDefault="00CC6C9E" w:rsidP="005C218D">
      <w:pPr>
        <w:pStyle w:val="Tekstpodstawowy"/>
        <w:widowControl w:val="0"/>
        <w:numPr>
          <w:ilvl w:val="0"/>
          <w:numId w:val="46"/>
        </w:num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bCs/>
          <w:sz w:val="20"/>
          <w:szCs w:val="20"/>
          <w:u w:val="single"/>
        </w:rPr>
        <w:t>Załączniki stanowiące integralną część zaproszenia</w:t>
      </w:r>
    </w:p>
    <w:p w:rsidR="009350F2" w:rsidRPr="00EC20C8" w:rsidRDefault="009350F2" w:rsidP="009350F2">
      <w:pPr>
        <w:pStyle w:val="Tekstpodstawowy"/>
        <w:widowControl w:val="0"/>
        <w:spacing w:after="60"/>
        <w:ind w:left="344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5C218D">
      <w:pPr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Załącznik nr 1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Charakterystyka przedmiotu zamówienia</w:t>
      </w:r>
    </w:p>
    <w:p w:rsidR="00CC6C9E" w:rsidRPr="00EC20C8" w:rsidRDefault="00CC6C9E" w:rsidP="005C218D">
      <w:pPr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Załącznik nr 2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Formularz oferty</w:t>
      </w:r>
    </w:p>
    <w:p w:rsidR="00CC6C9E" w:rsidRPr="00EC20C8" w:rsidRDefault="00CC6C9E" w:rsidP="005C218D">
      <w:pPr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Załącznik nr 3 i 4 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 xml:space="preserve">Oświadczenia </w:t>
      </w:r>
    </w:p>
    <w:p w:rsidR="00CC6C9E" w:rsidRPr="00EC20C8" w:rsidRDefault="00CC6C9E" w:rsidP="005C218D">
      <w:pPr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Załącznik nr 5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Oświadczenie o braku powiązań</w:t>
      </w:r>
    </w:p>
    <w:p w:rsidR="00CC6C9E" w:rsidRPr="00EC20C8" w:rsidRDefault="00CC6C9E" w:rsidP="005C218D">
      <w:pPr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Załącznik nr 6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Wykaz zrealizowanych usług</w:t>
      </w:r>
    </w:p>
    <w:p w:rsidR="00CC6C9E" w:rsidRDefault="00CC6C9E" w:rsidP="005C218D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Załącznik nr 7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Wzór umowy</w:t>
      </w:r>
    </w:p>
    <w:p w:rsidR="003B6BAF" w:rsidRDefault="003B6BAF" w:rsidP="005C218D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>Załącznik nr 8</w:t>
      </w:r>
      <w:r w:rsidRPr="003B6BAF">
        <w:rPr>
          <w:rFonts w:asciiTheme="majorHAnsi" w:hAnsiTheme="majorHAnsi" w:cstheme="minorHAnsi"/>
          <w:sz w:val="20"/>
          <w:szCs w:val="20"/>
        </w:rPr>
        <w:tab/>
        <w:t>-</w:t>
      </w:r>
      <w:r>
        <w:rPr>
          <w:rFonts w:asciiTheme="majorHAnsi" w:hAnsiTheme="majorHAnsi" w:cstheme="minorHAnsi"/>
          <w:sz w:val="20"/>
          <w:szCs w:val="20"/>
        </w:rPr>
        <w:tab/>
      </w:r>
      <w:r w:rsidRPr="003B6BAF">
        <w:rPr>
          <w:rFonts w:asciiTheme="majorHAnsi" w:hAnsiTheme="majorHAnsi" w:cstheme="minorHAnsi"/>
          <w:sz w:val="20"/>
          <w:szCs w:val="20"/>
        </w:rPr>
        <w:t xml:space="preserve">Wykaz rozmiarów naklejek, ilość poszczególnych rozmiarów naklejek, </w:t>
      </w:r>
    </w:p>
    <w:p w:rsidR="003B6BAF" w:rsidRPr="003B6BAF" w:rsidRDefault="003B6BAF" w:rsidP="003B6BAF">
      <w:pPr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  <w:t>wizualizacja</w:t>
      </w:r>
      <w:r w:rsidRPr="003B6BAF">
        <w:rPr>
          <w:rFonts w:asciiTheme="majorHAnsi" w:hAnsiTheme="majorHAnsi" w:cstheme="minorHAnsi"/>
          <w:sz w:val="20"/>
          <w:szCs w:val="20"/>
        </w:rPr>
        <w:t xml:space="preserve"> montażu </w:t>
      </w:r>
      <w:r>
        <w:rPr>
          <w:rFonts w:asciiTheme="majorHAnsi" w:hAnsiTheme="majorHAnsi" w:cstheme="minorHAnsi"/>
          <w:sz w:val="20"/>
          <w:szCs w:val="20"/>
        </w:rPr>
        <w:t>dla Zadania nr 1.</w:t>
      </w:r>
    </w:p>
    <w:p w:rsidR="00CC6C9E" w:rsidRDefault="00CC6C9E" w:rsidP="008509D2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p w:rsidR="004234A1" w:rsidRPr="00EC20C8" w:rsidRDefault="004234A1" w:rsidP="008509D2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</w:p>
    <w:p w:rsidR="00CC6C9E" w:rsidRPr="009350F2" w:rsidRDefault="003B6BAF" w:rsidP="00CC6C9E">
      <w:pPr>
        <w:spacing w:after="0" w:line="240" w:lineRule="auto"/>
        <w:ind w:left="5245"/>
        <w:jc w:val="center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>DYREKTOR</w:t>
      </w:r>
    </w:p>
    <w:p w:rsidR="009350F2" w:rsidRPr="009350F2" w:rsidRDefault="009350F2" w:rsidP="00CC6C9E">
      <w:pPr>
        <w:spacing w:after="0" w:line="240" w:lineRule="auto"/>
        <w:ind w:left="5245"/>
        <w:jc w:val="center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 xml:space="preserve">Wydział Zamówień Publicznych </w:t>
      </w:r>
      <w:r w:rsidRPr="009350F2">
        <w:rPr>
          <w:rFonts w:asciiTheme="majorHAnsi" w:hAnsiTheme="majorHAnsi" w:cstheme="minorHAnsi"/>
          <w:sz w:val="20"/>
          <w:szCs w:val="20"/>
        </w:rPr>
        <w:br/>
        <w:t>i Kontraktowania Wydatków</w:t>
      </w:r>
    </w:p>
    <w:p w:rsidR="009350F2" w:rsidRPr="009350F2" w:rsidRDefault="009350F2" w:rsidP="00CC6C9E">
      <w:pPr>
        <w:spacing w:after="0" w:line="240" w:lineRule="auto"/>
        <w:ind w:left="5245"/>
        <w:jc w:val="center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>(-)</w:t>
      </w:r>
    </w:p>
    <w:p w:rsidR="006462EA" w:rsidRPr="008509D2" w:rsidRDefault="009350F2" w:rsidP="008509D2">
      <w:pPr>
        <w:spacing w:after="0" w:line="240" w:lineRule="auto"/>
        <w:ind w:left="5245"/>
        <w:jc w:val="center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>Maria Lech-Bielecka</w:t>
      </w:r>
    </w:p>
    <w:p w:rsidR="006462EA" w:rsidRPr="00EC20C8" w:rsidRDefault="006462EA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0662E0" w:rsidRDefault="000662E0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0662E0" w:rsidRDefault="000662E0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556D1" w:rsidRDefault="007556D1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4B0C2B" w:rsidRPr="00EC20C8" w:rsidRDefault="003B6BAF" w:rsidP="00CC6C9E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>Załącznik nr 1</w:t>
      </w:r>
    </w:p>
    <w:p w:rsidR="00CC6C9E" w:rsidRPr="00EC20C8" w:rsidRDefault="00CC6C9E" w:rsidP="00CC6C9E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EC20C8">
        <w:rPr>
          <w:rFonts w:asciiTheme="majorHAnsi" w:hAnsiTheme="majorHAnsi" w:cstheme="minorHAnsi"/>
          <w:b/>
          <w:bCs/>
          <w:sz w:val="20"/>
          <w:szCs w:val="20"/>
        </w:rPr>
        <w:t>CHARAKTERYSTYKA PRZEDMIOTU ZAMÓWIENIA</w:t>
      </w:r>
    </w:p>
    <w:p w:rsidR="00CC6C9E" w:rsidRPr="00EC20C8" w:rsidRDefault="00CC6C9E" w:rsidP="00CC6C9E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na usługi reklamowe</w:t>
      </w:r>
      <w:r w:rsidR="006462EA" w:rsidRPr="00EC20C8">
        <w:rPr>
          <w:rFonts w:asciiTheme="majorHAnsi" w:hAnsiTheme="majorHAnsi" w:cstheme="minorHAnsi"/>
          <w:b/>
          <w:sz w:val="20"/>
          <w:szCs w:val="20"/>
        </w:rPr>
        <w:t xml:space="preserve"> część 2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do projektu </w:t>
      </w:r>
      <w:r w:rsidR="006462EA" w:rsidRPr="00EC20C8">
        <w:rPr>
          <w:rFonts w:asciiTheme="majorHAnsi" w:hAnsiTheme="majorHAnsi" w:cstheme="minorHAnsi"/>
          <w:b/>
          <w:sz w:val="20"/>
          <w:szCs w:val="20"/>
        </w:rPr>
        <w:br/>
      </w:r>
      <w:r w:rsidRPr="00EC20C8">
        <w:rPr>
          <w:rFonts w:asciiTheme="majorHAnsi" w:hAnsiTheme="majorHAnsi" w:cstheme="minorHAnsi"/>
          <w:b/>
          <w:sz w:val="20"/>
          <w:szCs w:val="20"/>
        </w:rPr>
        <w:t>„RAK NA WSPAK – wsparcie profilaktyki w kierunku wczesnego wykrywania raka jelita grubego”</w:t>
      </w:r>
    </w:p>
    <w:p w:rsidR="006462EA" w:rsidRPr="00EC20C8" w:rsidRDefault="006462EA" w:rsidP="00CC6C9E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02053C" w:rsidRPr="00EC20C8" w:rsidRDefault="003B6BAF" w:rsidP="00CC6C9E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8509D2">
        <w:rPr>
          <w:rFonts w:asciiTheme="majorHAnsi" w:hAnsiTheme="majorHAnsi" w:cstheme="minorHAnsi"/>
          <w:sz w:val="20"/>
          <w:szCs w:val="20"/>
        </w:rPr>
        <w:t xml:space="preserve">Przedmiotem zamówienia jest opracowanie projektów graficznych i wykonanie montażu grafiki reklamowej na autobusach, billboardach z wynajmem powierzchni </w:t>
      </w:r>
      <w:proofErr w:type="spellStart"/>
      <w:r w:rsidRPr="008509D2">
        <w:rPr>
          <w:rFonts w:asciiTheme="majorHAnsi" w:hAnsiTheme="majorHAnsi" w:cstheme="minorHAnsi"/>
          <w:sz w:val="20"/>
          <w:szCs w:val="20"/>
        </w:rPr>
        <w:t>billboardowej</w:t>
      </w:r>
      <w:proofErr w:type="spellEnd"/>
      <w:r w:rsidRPr="008509D2">
        <w:rPr>
          <w:rFonts w:asciiTheme="majorHAnsi" w:hAnsiTheme="majorHAnsi" w:cstheme="minorHAnsi"/>
          <w:sz w:val="20"/>
          <w:szCs w:val="20"/>
        </w:rPr>
        <w:t>, ekspozycje plakatów w autobusach, produkcję spotów radiowych</w:t>
      </w:r>
      <w:r>
        <w:rPr>
          <w:rFonts w:asciiTheme="majorHAnsi" w:hAnsiTheme="majorHAnsi" w:cstheme="minorHAnsi"/>
          <w:b/>
          <w:sz w:val="20"/>
          <w:szCs w:val="20"/>
        </w:rPr>
        <w:t>.</w:t>
      </w:r>
    </w:p>
    <w:p w:rsidR="003B6BAF" w:rsidRPr="00EC20C8" w:rsidRDefault="003B6BAF" w:rsidP="003B6BAF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Przedmiot z</w:t>
      </w:r>
      <w:r w:rsidR="003403D1">
        <w:rPr>
          <w:rFonts w:asciiTheme="majorHAnsi" w:hAnsiTheme="majorHAnsi" w:cstheme="minorHAnsi"/>
          <w:sz w:val="20"/>
          <w:szCs w:val="20"/>
        </w:rPr>
        <w:t>amówienia został podzielony na 4</w:t>
      </w:r>
      <w:r>
        <w:rPr>
          <w:rFonts w:asciiTheme="majorHAnsi" w:hAnsiTheme="majorHAnsi" w:cstheme="minorHAnsi"/>
          <w:sz w:val="20"/>
          <w:szCs w:val="20"/>
        </w:rPr>
        <w:t xml:space="preserve"> części zwane Zadaniami.</w:t>
      </w:r>
    </w:p>
    <w:p w:rsidR="004B0C2B" w:rsidRPr="00EC20C8" w:rsidRDefault="004B0C2B" w:rsidP="00CC6C9E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7C1AFC" w:rsidRDefault="00210388" w:rsidP="009350F2">
      <w:pPr>
        <w:spacing w:after="60" w:line="240" w:lineRule="auto"/>
        <w:ind w:left="1560" w:hanging="15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50F2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1</w:t>
      </w:r>
      <w:r w:rsidR="009350F2" w:rsidRPr="009350F2">
        <w:rPr>
          <w:rFonts w:asciiTheme="majorHAnsi" w:hAnsiTheme="majorHAnsi" w:cstheme="minorHAnsi"/>
          <w:sz w:val="20"/>
          <w:szCs w:val="20"/>
        </w:rPr>
        <w:t xml:space="preserve"> </w:t>
      </w:r>
      <w:r w:rsidR="009350F2">
        <w:rPr>
          <w:rFonts w:asciiTheme="majorHAnsi" w:hAnsiTheme="majorHAnsi" w:cstheme="minorHAnsi"/>
          <w:sz w:val="20"/>
          <w:szCs w:val="20"/>
        </w:rPr>
        <w:t xml:space="preserve">- </w:t>
      </w:r>
      <w:r w:rsidR="009350F2" w:rsidRPr="009350F2">
        <w:rPr>
          <w:rFonts w:asciiTheme="majorHAnsi" w:hAnsiTheme="majorHAnsi" w:cstheme="minorHAnsi"/>
          <w:b/>
          <w:sz w:val="20"/>
          <w:szCs w:val="20"/>
        </w:rPr>
        <w:t xml:space="preserve">opracowanie projektów graficznych i wykonanie montażu grafiki reklamowej na </w:t>
      </w:r>
      <w:r w:rsidR="007556D1">
        <w:rPr>
          <w:rFonts w:asciiTheme="majorHAnsi" w:hAnsiTheme="majorHAnsi" w:cstheme="minorHAnsi"/>
          <w:b/>
          <w:sz w:val="20"/>
          <w:szCs w:val="20"/>
        </w:rPr>
        <w:t xml:space="preserve">autobusach, </w:t>
      </w:r>
      <w:r w:rsidR="009350F2" w:rsidRPr="009350F2">
        <w:rPr>
          <w:rFonts w:asciiTheme="majorHAnsi" w:hAnsiTheme="majorHAnsi" w:cstheme="minorHAnsi"/>
          <w:b/>
          <w:sz w:val="20"/>
          <w:szCs w:val="20"/>
        </w:rPr>
        <w:t>ekspozycja plakatów w autobusach.</w:t>
      </w:r>
    </w:p>
    <w:p w:rsidR="009350F2" w:rsidRPr="009350F2" w:rsidRDefault="009350F2" w:rsidP="00CC6C9E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>Usługa obejmuje:</w:t>
      </w:r>
    </w:p>
    <w:p w:rsidR="00A8754F" w:rsidRPr="00EC20C8" w:rsidRDefault="00A8754F" w:rsidP="00A8754F">
      <w:pPr>
        <w:pStyle w:val="Akapitzlist"/>
        <w:numPr>
          <w:ilvl w:val="0"/>
          <w:numId w:val="5"/>
        </w:numPr>
        <w:ind w:left="284" w:hanging="284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Oklejenie autobusów (tył)  </w:t>
      </w:r>
    </w:p>
    <w:p w:rsidR="00A8754F" w:rsidRPr="00EC20C8" w:rsidRDefault="00A8754F" w:rsidP="005C2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Wykonanie projektu graficznego reklamy na cały tył autobusu komunikacji miejskiej w oparciu </w:t>
      </w:r>
      <w:r w:rsidR="004347F2" w:rsidRPr="00EC20C8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 xml:space="preserve">o materiały otrzymane od zamawiającego i dostosowanie jej do każdego tyłu autobusu. </w:t>
      </w:r>
    </w:p>
    <w:p w:rsidR="00A8754F" w:rsidRPr="00EC20C8" w:rsidRDefault="00A8754F" w:rsidP="005C2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Wynajem powierzchni reklamowej na tyle autobusu na </w:t>
      </w:r>
      <w:r w:rsidR="00700B87" w:rsidRPr="00EC20C8">
        <w:rPr>
          <w:rFonts w:asciiTheme="majorHAnsi" w:hAnsiTheme="majorHAnsi" w:cstheme="minorHAnsi"/>
          <w:b/>
          <w:sz w:val="20"/>
          <w:szCs w:val="20"/>
        </w:rPr>
        <w:t>okres 2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miesięcy</w:t>
      </w:r>
      <w:r w:rsidRPr="00EC20C8">
        <w:rPr>
          <w:rFonts w:asciiTheme="majorHAnsi" w:hAnsiTheme="majorHAnsi" w:cstheme="minorHAnsi"/>
          <w:sz w:val="20"/>
          <w:szCs w:val="20"/>
        </w:rPr>
        <w:t xml:space="preserve"> w:</w:t>
      </w:r>
    </w:p>
    <w:p w:rsidR="00A8754F" w:rsidRPr="00EC20C8" w:rsidRDefault="00A8754F" w:rsidP="005C21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Skarżysku-Kamiennej – Mie</w:t>
      </w:r>
      <w:r w:rsidR="007556D1">
        <w:rPr>
          <w:rFonts w:asciiTheme="majorHAnsi" w:hAnsiTheme="majorHAnsi" w:cstheme="minorHAnsi"/>
          <w:b/>
          <w:sz w:val="20"/>
          <w:szCs w:val="20"/>
        </w:rPr>
        <w:t>jska Komunikacja Samochodowa – 4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A8754F" w:rsidRPr="00EC20C8" w:rsidRDefault="00A8754F" w:rsidP="005C21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Starachowicach – </w:t>
      </w:r>
      <w:r w:rsidR="007556D1">
        <w:rPr>
          <w:rFonts w:asciiTheme="majorHAnsi" w:hAnsiTheme="majorHAnsi" w:cstheme="minorHAnsi"/>
          <w:b/>
          <w:sz w:val="20"/>
          <w:szCs w:val="20"/>
        </w:rPr>
        <w:t>Miejski Zakład Komunikacyjny – 6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A8754F" w:rsidRPr="00EC20C8" w:rsidRDefault="00A8754F" w:rsidP="005C21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Ostrowcu Świętokrzyskim – Miejskie </w:t>
      </w:r>
      <w:r w:rsidR="007556D1">
        <w:rPr>
          <w:rFonts w:asciiTheme="majorHAnsi" w:hAnsiTheme="majorHAnsi" w:cstheme="minorHAnsi"/>
          <w:b/>
          <w:sz w:val="20"/>
          <w:szCs w:val="20"/>
        </w:rPr>
        <w:t>Przedsiębiorstwo Komunikacji – 6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4347F2" w:rsidRPr="00EC20C8" w:rsidRDefault="004347F2" w:rsidP="005C21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Końskie </w:t>
      </w:r>
      <w:r w:rsidR="00CD2959" w:rsidRPr="00EC20C8">
        <w:rPr>
          <w:rFonts w:asciiTheme="majorHAnsi" w:hAnsiTheme="majorHAnsi" w:cstheme="minorHAnsi"/>
          <w:b/>
          <w:sz w:val="20"/>
          <w:szCs w:val="20"/>
        </w:rPr>
        <w:t>–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00B87" w:rsidRPr="00EC20C8">
        <w:rPr>
          <w:rFonts w:asciiTheme="majorHAnsi" w:hAnsiTheme="majorHAnsi" w:cstheme="minorHAnsi"/>
          <w:b/>
          <w:sz w:val="20"/>
          <w:szCs w:val="20"/>
        </w:rPr>
        <w:t>Gmina Końskie (</w:t>
      </w:r>
      <w:r w:rsidR="00CD2959" w:rsidRPr="00EC20C8">
        <w:rPr>
          <w:rFonts w:asciiTheme="majorHAnsi" w:hAnsiTheme="majorHAnsi" w:cstheme="minorHAnsi"/>
          <w:b/>
          <w:sz w:val="20"/>
          <w:szCs w:val="20"/>
        </w:rPr>
        <w:t xml:space="preserve">autobusy </w:t>
      </w:r>
      <w:r w:rsidR="00700B87" w:rsidRPr="00EC20C8">
        <w:rPr>
          <w:rFonts w:asciiTheme="majorHAnsi" w:hAnsiTheme="majorHAnsi" w:cstheme="minorHAnsi"/>
          <w:b/>
          <w:sz w:val="20"/>
          <w:szCs w:val="20"/>
        </w:rPr>
        <w:t xml:space="preserve">i minibusy) 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- </w:t>
      </w:r>
      <w:r w:rsidR="007556D1">
        <w:rPr>
          <w:rFonts w:asciiTheme="majorHAnsi" w:hAnsiTheme="majorHAnsi" w:cstheme="minorHAnsi"/>
          <w:b/>
          <w:sz w:val="20"/>
          <w:szCs w:val="20"/>
        </w:rPr>
        <w:t xml:space="preserve"> 6</w:t>
      </w:r>
      <w:r w:rsidR="001678D6" w:rsidRPr="00EC20C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b/>
          <w:sz w:val="20"/>
          <w:szCs w:val="20"/>
        </w:rPr>
        <w:t>szt.</w:t>
      </w:r>
    </w:p>
    <w:p w:rsidR="004347F2" w:rsidRPr="00EC20C8" w:rsidRDefault="004347F2" w:rsidP="005C21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Opatów </w:t>
      </w:r>
      <w:r w:rsidR="00700B87" w:rsidRPr="00EC20C8">
        <w:rPr>
          <w:rFonts w:asciiTheme="majorHAnsi" w:hAnsiTheme="majorHAnsi" w:cstheme="minorHAnsi"/>
          <w:b/>
          <w:sz w:val="20"/>
          <w:szCs w:val="20"/>
        </w:rPr>
        <w:t>– Powiatowy Zakład Transportu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- </w:t>
      </w:r>
      <w:r w:rsidR="00D617E2" w:rsidRPr="00EC20C8">
        <w:rPr>
          <w:rFonts w:asciiTheme="majorHAnsi" w:hAnsiTheme="majorHAnsi" w:cstheme="minorHAnsi"/>
          <w:b/>
          <w:sz w:val="20"/>
          <w:szCs w:val="20"/>
        </w:rPr>
        <w:t>6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A8754F" w:rsidRPr="00EC20C8" w:rsidRDefault="00A8754F" w:rsidP="005C2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Wydruk reklamy z treścią i grafiką techniką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solventową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 xml:space="preserve"> zarówno na karoserię (folia) oraz na szyby (folia  ONE WAY VISION)</w:t>
      </w:r>
    </w:p>
    <w:p w:rsidR="00CC6C9E" w:rsidRPr="00EC20C8" w:rsidRDefault="00A8754F" w:rsidP="005C2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Demontaż reklamy po zakończeniu okresu wynajmu powierzchni reklamowej na autobusach </w:t>
      </w:r>
      <w:r w:rsidR="00190A66" w:rsidRPr="00EC20C8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 xml:space="preserve">i przywrócenie autobusów do stanu  poprzedniego. </w:t>
      </w:r>
    </w:p>
    <w:p w:rsidR="00CC6C9E" w:rsidRPr="00EC20C8" w:rsidRDefault="00CC6C9E" w:rsidP="00CC6C9E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A8754F" w:rsidRPr="00EC20C8" w:rsidRDefault="00A8754F" w:rsidP="00A875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Ekspozycja plakatów w autobusach </w:t>
      </w:r>
      <w:r w:rsidR="001612A1">
        <w:rPr>
          <w:rFonts w:asciiTheme="majorHAnsi" w:hAnsiTheme="majorHAnsi" w:cstheme="minorHAnsi"/>
          <w:b/>
          <w:sz w:val="20"/>
          <w:szCs w:val="20"/>
        </w:rPr>
        <w:t>(w środku autobusów)</w:t>
      </w:r>
    </w:p>
    <w:p w:rsidR="00A8754F" w:rsidRPr="00F60956" w:rsidRDefault="00A8754F" w:rsidP="00A875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Usługa obejmuje druk metodą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solventową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 xml:space="preserve"> na folii 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12 plakatów rozmiaru A2 i ich naklejenie </w:t>
      </w:r>
      <w:r w:rsidR="001612A1" w:rsidRPr="001612A1">
        <w:rPr>
          <w:rFonts w:asciiTheme="majorHAnsi" w:hAnsiTheme="majorHAnsi" w:cstheme="minorHAnsi"/>
          <w:b/>
          <w:sz w:val="20"/>
          <w:szCs w:val="20"/>
        </w:rPr>
        <w:t>w 12 autobusach</w:t>
      </w:r>
      <w:r w:rsidRPr="001612A1">
        <w:rPr>
          <w:rFonts w:asciiTheme="majorHAnsi" w:hAnsiTheme="majorHAnsi" w:cstheme="minorHAnsi"/>
          <w:b/>
          <w:sz w:val="20"/>
          <w:szCs w:val="20"/>
        </w:rPr>
        <w:t xml:space="preserve"> należących do Zakładu Komunikacji Miejskiej w Sandomierzu.</w:t>
      </w:r>
      <w:r w:rsidR="00F60956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A8754F" w:rsidRPr="00EC20C8" w:rsidRDefault="00700B87" w:rsidP="00A875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Okres ekspozycji plakatów – 2</w:t>
      </w:r>
      <w:r w:rsidR="00A8754F" w:rsidRPr="00EC20C8">
        <w:rPr>
          <w:rFonts w:asciiTheme="majorHAnsi" w:hAnsiTheme="majorHAnsi" w:cstheme="minorHAnsi"/>
          <w:b/>
          <w:sz w:val="20"/>
          <w:szCs w:val="20"/>
        </w:rPr>
        <w:t xml:space="preserve"> miesiące. </w:t>
      </w:r>
    </w:p>
    <w:p w:rsidR="00A81EB8" w:rsidRPr="00A81EB8" w:rsidRDefault="00A8754F" w:rsidP="00A81E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Usługa obejmuje demontaż plakatów po zakończeniu okresu wynajmu powierzchni reklamowej </w:t>
      </w:r>
      <w:r w:rsidRPr="00EC20C8">
        <w:rPr>
          <w:rFonts w:asciiTheme="majorHAnsi" w:hAnsiTheme="majorHAnsi" w:cstheme="minorHAnsi"/>
          <w:sz w:val="20"/>
          <w:szCs w:val="20"/>
        </w:rPr>
        <w:br/>
        <w:t xml:space="preserve">w autobusach i przywrócenie szyb autobusów do stanu  poprzedniego. </w:t>
      </w:r>
    </w:p>
    <w:p w:rsidR="00A81EB8" w:rsidRPr="00A81EB8" w:rsidRDefault="00A81EB8" w:rsidP="00A81E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E7148B" w:rsidRPr="00EC20C8" w:rsidRDefault="00E7148B" w:rsidP="00E714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Montaż naklejek</w:t>
      </w:r>
    </w:p>
    <w:p w:rsidR="00E7148B" w:rsidRPr="00EC20C8" w:rsidRDefault="00E7148B" w:rsidP="003B6BAF">
      <w:pPr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Usługa obejmuje wykonanie wydruku (naklejki z folii) na billboard techniką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solventową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 xml:space="preserve"> zgodnie </w:t>
      </w:r>
      <w:r w:rsidR="003B6BAF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>z załączonym projektem</w:t>
      </w:r>
      <w:r w:rsidR="001612A1">
        <w:rPr>
          <w:rFonts w:asciiTheme="majorHAnsi" w:hAnsiTheme="majorHAnsi" w:cstheme="minorHAnsi"/>
          <w:sz w:val="20"/>
          <w:szCs w:val="20"/>
        </w:rPr>
        <w:t xml:space="preserve"> (załącznik nr 8)</w:t>
      </w:r>
      <w:r w:rsidRPr="00EC20C8">
        <w:rPr>
          <w:rFonts w:asciiTheme="majorHAnsi" w:hAnsiTheme="majorHAnsi" w:cstheme="minorHAnsi"/>
          <w:sz w:val="20"/>
          <w:szCs w:val="20"/>
        </w:rPr>
        <w:t xml:space="preserve">, docinaną po obrysie. Naklejka klejona do wydruku wykonanego </w:t>
      </w:r>
      <w:r w:rsidR="001612A1">
        <w:rPr>
          <w:rFonts w:asciiTheme="majorHAnsi" w:hAnsiTheme="majorHAnsi" w:cstheme="minorHAnsi"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 xml:space="preserve">z tkaniny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banerowej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>.</w:t>
      </w:r>
    </w:p>
    <w:p w:rsidR="003B6BAF" w:rsidRDefault="00E7148B" w:rsidP="003B6B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Modyfikacja projektu w zależności od rozmiaru billboardu oraz dojazd i montaż grafiki</w:t>
      </w:r>
      <w:r w:rsidR="003403D1">
        <w:rPr>
          <w:rFonts w:asciiTheme="majorHAnsi" w:hAnsiTheme="majorHAnsi" w:cstheme="minorHAnsi"/>
          <w:sz w:val="20"/>
          <w:szCs w:val="20"/>
        </w:rPr>
        <w:t xml:space="preserve"> (naklejki)</w:t>
      </w:r>
      <w:r w:rsidRPr="00EC20C8">
        <w:rPr>
          <w:rFonts w:asciiTheme="majorHAnsi" w:hAnsiTheme="majorHAnsi" w:cstheme="minorHAnsi"/>
          <w:sz w:val="20"/>
          <w:szCs w:val="20"/>
        </w:rPr>
        <w:t xml:space="preserve"> na </w:t>
      </w:r>
      <w:r w:rsidR="003403D1">
        <w:rPr>
          <w:rFonts w:asciiTheme="majorHAnsi" w:hAnsiTheme="majorHAnsi" w:cstheme="minorHAnsi"/>
          <w:sz w:val="20"/>
          <w:szCs w:val="20"/>
        </w:rPr>
        <w:br/>
      </w:r>
      <w:r w:rsidR="003403D1">
        <w:rPr>
          <w:rFonts w:asciiTheme="majorHAnsi" w:hAnsiTheme="majorHAnsi" w:cstheme="minorHAnsi"/>
          <w:b/>
          <w:sz w:val="20"/>
          <w:szCs w:val="20"/>
        </w:rPr>
        <w:t xml:space="preserve">6 billboardach </w:t>
      </w:r>
      <w:r w:rsidR="00A81EB8">
        <w:rPr>
          <w:rFonts w:asciiTheme="majorHAnsi" w:hAnsiTheme="majorHAnsi" w:cstheme="minorHAnsi"/>
          <w:sz w:val="20"/>
          <w:szCs w:val="20"/>
        </w:rPr>
        <w:t xml:space="preserve">będących własnością Zamawiającego </w:t>
      </w:r>
      <w:r w:rsidRPr="00EC20C8">
        <w:rPr>
          <w:rFonts w:asciiTheme="majorHAnsi" w:hAnsiTheme="majorHAnsi" w:cstheme="minorHAnsi"/>
          <w:sz w:val="20"/>
          <w:szCs w:val="20"/>
        </w:rPr>
        <w:t xml:space="preserve">w miejscowościach: </w:t>
      </w:r>
    </w:p>
    <w:p w:rsid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Staszów, </w:t>
      </w:r>
    </w:p>
    <w:p w:rsid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Pińczów, </w:t>
      </w:r>
    </w:p>
    <w:p w:rsid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Busko-Zdrój, </w:t>
      </w:r>
    </w:p>
    <w:p w:rsid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Końskie, </w:t>
      </w:r>
    </w:p>
    <w:p w:rsid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Kazimierza Wielka, </w:t>
      </w:r>
    </w:p>
    <w:p w:rsidR="00E7148B" w:rsidRPr="003B6BAF" w:rsidRDefault="00E7148B" w:rsidP="005C218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B6BAF">
        <w:rPr>
          <w:rFonts w:asciiTheme="majorHAnsi" w:hAnsiTheme="majorHAnsi" w:cstheme="minorHAnsi"/>
          <w:sz w:val="20"/>
          <w:szCs w:val="20"/>
        </w:rPr>
        <w:t xml:space="preserve">Opatów. </w:t>
      </w:r>
    </w:p>
    <w:p w:rsidR="00E7148B" w:rsidRPr="00EC20C8" w:rsidRDefault="003403D1" w:rsidP="003B6B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</w:t>
      </w:r>
      <w:r w:rsidR="00E7148B" w:rsidRPr="00EC20C8">
        <w:rPr>
          <w:rFonts w:asciiTheme="majorHAnsi" w:hAnsiTheme="majorHAnsi" w:cstheme="minorHAnsi"/>
          <w:sz w:val="20"/>
          <w:szCs w:val="20"/>
        </w:rPr>
        <w:t>okładne lokalizacje Zamawiając</w:t>
      </w:r>
      <w:r>
        <w:rPr>
          <w:rFonts w:asciiTheme="majorHAnsi" w:hAnsiTheme="majorHAnsi" w:cstheme="minorHAnsi"/>
          <w:sz w:val="20"/>
          <w:szCs w:val="20"/>
        </w:rPr>
        <w:t>y wskaże po wyłonieniu oferenta</w:t>
      </w:r>
      <w:r w:rsidR="00E7148B" w:rsidRPr="00EC20C8">
        <w:rPr>
          <w:rFonts w:asciiTheme="majorHAnsi" w:hAnsiTheme="majorHAnsi" w:cstheme="minorHAnsi"/>
          <w:sz w:val="20"/>
          <w:szCs w:val="20"/>
        </w:rPr>
        <w:t>.</w:t>
      </w:r>
    </w:p>
    <w:p w:rsidR="004B0C2B" w:rsidRPr="00EC20C8" w:rsidRDefault="00E7148B" w:rsidP="009350F2">
      <w:pPr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Wykaz rozmiarów naklejek, ilość poszczególnych rozmiarów naklejek, wizualizację montażu podane są </w:t>
      </w:r>
      <w:r w:rsidRPr="00EC20C8">
        <w:rPr>
          <w:rFonts w:asciiTheme="majorHAnsi" w:hAnsiTheme="majorHAnsi" w:cstheme="minorHAnsi"/>
          <w:sz w:val="20"/>
          <w:szCs w:val="20"/>
        </w:rPr>
        <w:br/>
        <w:t xml:space="preserve">w załączniku PDF nr </w:t>
      </w:r>
      <w:r w:rsidR="009350F2">
        <w:rPr>
          <w:rFonts w:asciiTheme="majorHAnsi" w:hAnsiTheme="majorHAnsi" w:cstheme="minorHAnsi"/>
          <w:sz w:val="20"/>
          <w:szCs w:val="20"/>
        </w:rPr>
        <w:t>8 do Z</w:t>
      </w:r>
      <w:r w:rsidRPr="00EC20C8">
        <w:rPr>
          <w:rFonts w:asciiTheme="majorHAnsi" w:hAnsiTheme="majorHAnsi" w:cstheme="minorHAnsi"/>
          <w:sz w:val="20"/>
          <w:szCs w:val="20"/>
        </w:rPr>
        <w:t>aproszenia.</w:t>
      </w:r>
    </w:p>
    <w:p w:rsidR="00A81EB8" w:rsidRDefault="00A81EB8" w:rsidP="00A81E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Uwaga!</w:t>
      </w:r>
    </w:p>
    <w:p w:rsidR="00A81EB8" w:rsidRPr="00E4589B" w:rsidRDefault="00A81EB8" w:rsidP="005C218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4589B">
        <w:rPr>
          <w:rFonts w:asciiTheme="majorHAnsi" w:eastAsia="Times New Roman" w:hAnsiTheme="majorHAnsi" w:cstheme="minorHAnsi"/>
          <w:sz w:val="20"/>
          <w:szCs w:val="20"/>
        </w:rPr>
        <w:lastRenderedPageBreak/>
        <w:t>Okres wynajmu powi</w:t>
      </w:r>
      <w:r w:rsidR="001612A1" w:rsidRPr="00E4589B">
        <w:rPr>
          <w:rFonts w:asciiTheme="majorHAnsi" w:eastAsia="Times New Roman" w:hAnsiTheme="majorHAnsi" w:cstheme="minorHAnsi"/>
          <w:sz w:val="20"/>
          <w:szCs w:val="20"/>
        </w:rPr>
        <w:t xml:space="preserve">erzchni reklamowej z pkt.1 i 2 </w:t>
      </w:r>
      <w:r w:rsidRPr="00E4589B">
        <w:rPr>
          <w:rFonts w:asciiTheme="majorHAnsi" w:eastAsia="Times New Roman" w:hAnsiTheme="majorHAnsi" w:cstheme="minorHAnsi"/>
          <w:sz w:val="20"/>
          <w:szCs w:val="20"/>
        </w:rPr>
        <w:t>wynosi 2 miesiące od dokonania ostatecznej, pisemnej (e-mailem) akceptacji materiałów przez  Zamawiającego.</w:t>
      </w:r>
    </w:p>
    <w:p w:rsidR="00A81EB8" w:rsidRPr="00E4589B" w:rsidRDefault="00A81EB8" w:rsidP="005C218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4589B">
        <w:rPr>
          <w:rFonts w:asciiTheme="majorHAnsi" w:hAnsiTheme="majorHAnsi" w:cs="Calibri"/>
          <w:sz w:val="20"/>
          <w:szCs w:val="20"/>
        </w:rPr>
        <w:t>Wyklejenie zostanie wykonane starannie, estetycznie i bez żadnych widocznych pomarszczeń.</w:t>
      </w:r>
    </w:p>
    <w:p w:rsidR="00A81EB8" w:rsidRPr="00E4589B" w:rsidRDefault="00A81EB8" w:rsidP="005C218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4589B">
        <w:rPr>
          <w:rFonts w:asciiTheme="majorHAnsi" w:hAnsiTheme="majorHAnsi" w:cs="Calibri"/>
          <w:sz w:val="20"/>
          <w:szCs w:val="20"/>
        </w:rPr>
        <w:t>W przypadku niepoprawnego lub nieestetycznego wyklejenia Wykonawca zobowiązuje się do wykonania niezbędnych poprawek lub ponownego całościowego wyklejenia na własny koszt.</w:t>
      </w:r>
    </w:p>
    <w:p w:rsidR="00A81EB8" w:rsidRPr="00E4589B" w:rsidRDefault="00A81EB8" w:rsidP="005C218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4589B">
        <w:rPr>
          <w:rFonts w:asciiTheme="majorHAnsi" w:hAnsiTheme="majorHAnsi" w:cs="Calibri"/>
          <w:sz w:val="20"/>
          <w:szCs w:val="20"/>
        </w:rPr>
        <w:t xml:space="preserve">Wykonawca zapewni monitoring prawidłowej ekspozycji. Poprzez monitoring prawidłowej ekspozycji Zamawiający rozumie wszelkie działania podejmowane przez Wykonawcę gwarantujące ciągłość i poprawność wykonania usługi w okresie ekspozycji w tym w szczególności trwałość </w:t>
      </w:r>
      <w:r w:rsidR="00DF1099" w:rsidRPr="00E4589B">
        <w:rPr>
          <w:rFonts w:asciiTheme="majorHAnsi" w:hAnsiTheme="majorHAnsi" w:cs="Calibri"/>
          <w:sz w:val="20"/>
          <w:szCs w:val="20"/>
        </w:rPr>
        <w:t>montażu, estetykę wyko</w:t>
      </w:r>
      <w:r w:rsidR="00CD66E0">
        <w:rPr>
          <w:rFonts w:asciiTheme="majorHAnsi" w:hAnsiTheme="majorHAnsi" w:cs="Calibri"/>
          <w:sz w:val="20"/>
          <w:szCs w:val="20"/>
        </w:rPr>
        <w:t>nania.</w:t>
      </w:r>
    </w:p>
    <w:p w:rsidR="00DF1099" w:rsidRPr="00E4589B" w:rsidRDefault="00DF1099" w:rsidP="00DF109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>Wykonujący przekaże drogą mailową dokumentacj</w:t>
      </w:r>
      <w:r w:rsidR="001112F1" w:rsidRPr="00E4589B">
        <w:rPr>
          <w:rFonts w:asciiTheme="majorHAnsi" w:hAnsiTheme="majorHAnsi"/>
          <w:sz w:val="20"/>
          <w:szCs w:val="20"/>
        </w:rPr>
        <w:t>ę zdjęciową z w</w:t>
      </w:r>
      <w:r w:rsidR="00511636">
        <w:rPr>
          <w:rFonts w:asciiTheme="majorHAnsi" w:hAnsiTheme="majorHAnsi"/>
          <w:sz w:val="20"/>
          <w:szCs w:val="20"/>
        </w:rPr>
        <w:t xml:space="preserve">yklejenia autobusów, </w:t>
      </w:r>
      <w:r w:rsidR="00CD66E0">
        <w:rPr>
          <w:rFonts w:asciiTheme="majorHAnsi" w:hAnsiTheme="majorHAnsi"/>
          <w:sz w:val="20"/>
          <w:szCs w:val="20"/>
        </w:rPr>
        <w:t xml:space="preserve">6 </w:t>
      </w:r>
      <w:r w:rsidR="00511636">
        <w:rPr>
          <w:rFonts w:asciiTheme="majorHAnsi" w:hAnsiTheme="majorHAnsi"/>
          <w:sz w:val="20"/>
          <w:szCs w:val="20"/>
        </w:rPr>
        <w:t>billboardów</w:t>
      </w:r>
      <w:r w:rsidR="001112F1" w:rsidRPr="00E4589B">
        <w:rPr>
          <w:rFonts w:asciiTheme="majorHAnsi" w:hAnsiTheme="majorHAnsi"/>
          <w:sz w:val="20"/>
          <w:szCs w:val="20"/>
        </w:rPr>
        <w:t xml:space="preserve">. </w:t>
      </w:r>
    </w:p>
    <w:p w:rsidR="00DF1099" w:rsidRPr="00E4589B" w:rsidRDefault="001112F1" w:rsidP="00DF1099">
      <w:pPr>
        <w:spacing w:after="0" w:line="240" w:lineRule="auto"/>
        <w:ind w:left="601" w:firstLine="107"/>
        <w:jc w:val="both"/>
        <w:rPr>
          <w:rFonts w:asciiTheme="majorHAnsi" w:hAnsiTheme="maj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 xml:space="preserve"> T</w:t>
      </w:r>
      <w:r w:rsidR="00DF1099" w:rsidRPr="00E4589B">
        <w:rPr>
          <w:rFonts w:asciiTheme="majorHAnsi" w:hAnsiTheme="majorHAnsi"/>
          <w:sz w:val="20"/>
          <w:szCs w:val="20"/>
        </w:rPr>
        <w:t>ermin przesłania dokumentacji zdjęci</w:t>
      </w:r>
      <w:r w:rsidRPr="00E4589B">
        <w:rPr>
          <w:rFonts w:asciiTheme="majorHAnsi" w:hAnsiTheme="majorHAnsi"/>
          <w:sz w:val="20"/>
          <w:szCs w:val="20"/>
        </w:rPr>
        <w:t>owej do 18 dni od daty podpisania umowy.</w:t>
      </w:r>
    </w:p>
    <w:p w:rsidR="00DF1099" w:rsidRPr="00E4589B" w:rsidRDefault="00DF1099" w:rsidP="00DF1099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 xml:space="preserve">Każde zdjęcie będzie posiadało </w:t>
      </w:r>
      <w:r w:rsidR="001112F1" w:rsidRPr="00E4589B">
        <w:rPr>
          <w:rFonts w:asciiTheme="majorHAnsi" w:hAnsiTheme="majorHAnsi"/>
          <w:sz w:val="20"/>
          <w:szCs w:val="20"/>
        </w:rPr>
        <w:t>w nazwie pliku co najmniej: miejscowość</w:t>
      </w:r>
      <w:r w:rsidRPr="00E4589B">
        <w:rPr>
          <w:rFonts w:asciiTheme="majorHAnsi" w:hAnsiTheme="majorHAnsi"/>
          <w:sz w:val="20"/>
          <w:szCs w:val="20"/>
        </w:rPr>
        <w:t xml:space="preserve"> lokali</w:t>
      </w:r>
      <w:r w:rsidR="001112F1" w:rsidRPr="00E4589B">
        <w:rPr>
          <w:rFonts w:asciiTheme="majorHAnsi" w:hAnsiTheme="majorHAnsi"/>
          <w:sz w:val="20"/>
          <w:szCs w:val="20"/>
        </w:rPr>
        <w:t>zacji autobusu,</w:t>
      </w:r>
      <w:r w:rsidR="00511636">
        <w:rPr>
          <w:rFonts w:asciiTheme="majorHAnsi" w:hAnsiTheme="majorHAnsi"/>
          <w:sz w:val="20"/>
          <w:szCs w:val="20"/>
        </w:rPr>
        <w:t xml:space="preserve"> </w:t>
      </w:r>
      <w:r w:rsidR="00511636">
        <w:rPr>
          <w:rFonts w:asciiTheme="majorHAnsi" w:hAnsiTheme="majorHAnsi"/>
          <w:sz w:val="20"/>
          <w:szCs w:val="20"/>
        </w:rPr>
        <w:br/>
        <w:t xml:space="preserve">                miejscowość lokalizacji 6</w:t>
      </w:r>
      <w:r w:rsidR="001112F1" w:rsidRPr="00E4589B">
        <w:rPr>
          <w:rFonts w:asciiTheme="majorHAnsi" w:hAnsiTheme="majorHAnsi"/>
          <w:sz w:val="20"/>
          <w:szCs w:val="20"/>
        </w:rPr>
        <w:t xml:space="preserve"> </w:t>
      </w:r>
      <w:r w:rsidR="00D65CE0" w:rsidRPr="00E4589B">
        <w:rPr>
          <w:rFonts w:asciiTheme="majorHAnsi" w:hAnsiTheme="majorHAnsi"/>
          <w:sz w:val="20"/>
          <w:szCs w:val="20"/>
        </w:rPr>
        <w:t>bilbordów</w:t>
      </w:r>
      <w:r w:rsidR="001112F1" w:rsidRPr="00E4589B">
        <w:rPr>
          <w:rFonts w:asciiTheme="majorHAnsi" w:hAnsiTheme="majorHAnsi"/>
          <w:sz w:val="20"/>
          <w:szCs w:val="20"/>
        </w:rPr>
        <w:t xml:space="preserve"> </w:t>
      </w:r>
      <w:r w:rsidR="00511636">
        <w:rPr>
          <w:rFonts w:asciiTheme="majorHAnsi" w:hAnsiTheme="majorHAnsi"/>
          <w:sz w:val="20"/>
          <w:szCs w:val="20"/>
        </w:rPr>
        <w:t>ZDZ Kielce</w:t>
      </w:r>
      <w:r w:rsidRPr="00E4589B">
        <w:rPr>
          <w:rFonts w:asciiTheme="majorHAnsi" w:hAnsiTheme="majorHAnsi"/>
          <w:sz w:val="20"/>
          <w:szCs w:val="20"/>
        </w:rPr>
        <w:t>.</w:t>
      </w:r>
    </w:p>
    <w:p w:rsidR="00DF1099" w:rsidRPr="00E4589B" w:rsidRDefault="00346949" w:rsidP="00DF1099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>Każda usługa</w:t>
      </w:r>
      <w:r w:rsidR="00DF1099" w:rsidRPr="00E4589B">
        <w:rPr>
          <w:rFonts w:asciiTheme="majorHAnsi" w:hAnsiTheme="majorHAnsi"/>
          <w:sz w:val="20"/>
          <w:szCs w:val="20"/>
        </w:rPr>
        <w:t xml:space="preserve"> zostanie sfotografowana w 2 wersjach:  </w:t>
      </w:r>
    </w:p>
    <w:p w:rsidR="00DF1099" w:rsidRPr="00E4589B" w:rsidRDefault="00DF1099" w:rsidP="00DF1099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>a) z bliska- odległość pozwalająca na ocenę jakości wyklejenia,</w:t>
      </w:r>
    </w:p>
    <w:p w:rsidR="00DF1099" w:rsidRPr="00E4589B" w:rsidRDefault="00DF1099" w:rsidP="00DF1099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E4589B">
        <w:rPr>
          <w:rFonts w:asciiTheme="majorHAnsi" w:hAnsiTheme="majorHAnsi"/>
          <w:sz w:val="20"/>
          <w:szCs w:val="20"/>
        </w:rPr>
        <w:t>b) z daleka- odległość pozwalająca na ogólną oc</w:t>
      </w:r>
      <w:r w:rsidR="00346949" w:rsidRPr="00E4589B">
        <w:rPr>
          <w:rFonts w:asciiTheme="majorHAnsi" w:hAnsiTheme="majorHAnsi"/>
          <w:sz w:val="20"/>
          <w:szCs w:val="20"/>
        </w:rPr>
        <w:t>enę ostatecznego wyglądu</w:t>
      </w:r>
      <w:r w:rsidRPr="00E4589B">
        <w:rPr>
          <w:rFonts w:asciiTheme="majorHAnsi" w:hAnsiTheme="majorHAnsi"/>
          <w:sz w:val="20"/>
          <w:szCs w:val="20"/>
        </w:rPr>
        <w:t>.</w:t>
      </w:r>
    </w:p>
    <w:p w:rsidR="00DF1099" w:rsidRPr="00A81EB8" w:rsidRDefault="00DF1099" w:rsidP="00DF109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  <w:highlight w:val="green"/>
        </w:rPr>
      </w:pPr>
    </w:p>
    <w:p w:rsidR="004B0C2B" w:rsidRPr="00EC20C8" w:rsidRDefault="004B0C2B" w:rsidP="007C1A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9350F2" w:rsidRDefault="00E7148B" w:rsidP="00A049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50F2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2</w:t>
      </w:r>
      <w:r w:rsidR="009350F2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="009350F2" w:rsidRPr="009350F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9350F2" w:rsidRPr="00BB0A63">
        <w:rPr>
          <w:rFonts w:asciiTheme="majorHAnsi" w:hAnsiTheme="majorHAnsi" w:cstheme="minorHAnsi"/>
          <w:b/>
          <w:sz w:val="20"/>
          <w:szCs w:val="20"/>
        </w:rPr>
        <w:t xml:space="preserve">- </w:t>
      </w:r>
      <w:r w:rsidR="00BB0A63" w:rsidRPr="00BB0A63">
        <w:rPr>
          <w:rFonts w:asciiTheme="majorHAnsi" w:hAnsiTheme="majorHAnsi" w:cstheme="minorHAnsi"/>
          <w:b/>
          <w:sz w:val="20"/>
          <w:szCs w:val="20"/>
        </w:rPr>
        <w:t>Zaprojektowanie grafiki reklamowej w oparciu o materiały otrzymane od Zamawiającego</w:t>
      </w:r>
      <w:r w:rsidR="00BB0A63">
        <w:rPr>
          <w:rFonts w:asciiTheme="majorHAnsi" w:hAnsiTheme="majorHAnsi" w:cstheme="minorHAnsi"/>
          <w:sz w:val="20"/>
          <w:szCs w:val="20"/>
        </w:rPr>
        <w:t>,</w:t>
      </w:r>
      <w:r w:rsidR="00BB0A63" w:rsidRPr="009350F2">
        <w:rPr>
          <w:rFonts w:asciiTheme="majorHAnsi" w:hAnsiTheme="majorHAnsi" w:cstheme="minorHAnsi"/>
          <w:b/>
          <w:sz w:val="20"/>
          <w:szCs w:val="20"/>
        </w:rPr>
        <w:t xml:space="preserve"> wynajem billboardów</w:t>
      </w:r>
      <w:r w:rsidR="00BB0A63">
        <w:rPr>
          <w:rFonts w:asciiTheme="majorHAnsi" w:hAnsiTheme="majorHAnsi" w:cstheme="minorHAnsi"/>
          <w:b/>
          <w:sz w:val="20"/>
          <w:szCs w:val="20"/>
        </w:rPr>
        <w:t xml:space="preserve"> i m</w:t>
      </w:r>
      <w:r w:rsidR="00CC6C9E" w:rsidRPr="009350F2">
        <w:rPr>
          <w:rFonts w:asciiTheme="majorHAnsi" w:hAnsiTheme="majorHAnsi" w:cstheme="minorHAnsi"/>
          <w:b/>
          <w:sz w:val="20"/>
          <w:szCs w:val="20"/>
        </w:rPr>
        <w:t>ontaż grafiki reklamow</w:t>
      </w:r>
      <w:r w:rsidR="007C1AFC" w:rsidRPr="009350F2">
        <w:rPr>
          <w:rFonts w:asciiTheme="majorHAnsi" w:hAnsiTheme="majorHAnsi" w:cstheme="minorHAnsi"/>
          <w:b/>
          <w:sz w:val="20"/>
          <w:szCs w:val="20"/>
        </w:rPr>
        <w:t>ej na bilbordach</w:t>
      </w:r>
      <w:r w:rsidR="00BB0A63">
        <w:rPr>
          <w:rFonts w:asciiTheme="majorHAnsi" w:hAnsiTheme="majorHAnsi" w:cstheme="minorHAnsi"/>
          <w:b/>
          <w:sz w:val="20"/>
          <w:szCs w:val="20"/>
        </w:rPr>
        <w:t>.</w:t>
      </w:r>
      <w:r w:rsidR="00833A20" w:rsidRPr="009350F2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A626FC" w:rsidRPr="00EC20C8" w:rsidRDefault="00A626FC" w:rsidP="00833A2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F60093" w:rsidRPr="00EC20C8" w:rsidRDefault="00CC6C9E" w:rsidP="009350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350F2">
        <w:rPr>
          <w:rFonts w:asciiTheme="majorHAnsi" w:hAnsiTheme="majorHAnsi" w:cstheme="minorHAnsi"/>
          <w:sz w:val="20"/>
          <w:szCs w:val="20"/>
        </w:rPr>
        <w:t>Usługa obejmuje</w:t>
      </w:r>
      <w:r w:rsidR="009350F2" w:rsidRPr="009350F2">
        <w:rPr>
          <w:rFonts w:asciiTheme="majorHAnsi" w:hAnsiTheme="majorHAnsi" w:cstheme="minorHAnsi"/>
          <w:sz w:val="20"/>
          <w:szCs w:val="20"/>
        </w:rPr>
        <w:t>:</w:t>
      </w:r>
    </w:p>
    <w:p w:rsidR="00F60093" w:rsidRPr="0061790B" w:rsidRDefault="00A04987" w:rsidP="005C218D">
      <w:pPr>
        <w:pStyle w:val="Akapitzlist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2131E8">
        <w:rPr>
          <w:rFonts w:asciiTheme="majorHAnsi" w:hAnsiTheme="majorHAnsi" w:cstheme="minorHAnsi"/>
          <w:b/>
          <w:sz w:val="20"/>
          <w:szCs w:val="20"/>
        </w:rPr>
        <w:t>W</w:t>
      </w:r>
      <w:r w:rsidR="00F60093" w:rsidRPr="002131E8">
        <w:rPr>
          <w:rFonts w:asciiTheme="majorHAnsi" w:hAnsiTheme="majorHAnsi" w:cstheme="minorHAnsi"/>
          <w:b/>
          <w:sz w:val="20"/>
          <w:szCs w:val="20"/>
        </w:rPr>
        <w:t>ynaj</w:t>
      </w:r>
      <w:r w:rsidR="00CD66E0" w:rsidRPr="002131E8">
        <w:rPr>
          <w:rFonts w:asciiTheme="majorHAnsi" w:hAnsiTheme="majorHAnsi" w:cstheme="minorHAnsi"/>
          <w:b/>
          <w:sz w:val="20"/>
          <w:szCs w:val="20"/>
        </w:rPr>
        <w:t>em 22</w:t>
      </w:r>
      <w:r w:rsidR="004B0C2B" w:rsidRPr="002131E8">
        <w:rPr>
          <w:rFonts w:asciiTheme="majorHAnsi" w:hAnsiTheme="majorHAnsi" w:cstheme="minorHAnsi"/>
          <w:b/>
          <w:sz w:val="20"/>
          <w:szCs w:val="20"/>
        </w:rPr>
        <w:t xml:space="preserve"> sztuk</w:t>
      </w:r>
      <w:r w:rsidR="00F60093" w:rsidRPr="002131E8">
        <w:rPr>
          <w:rFonts w:asciiTheme="majorHAnsi" w:hAnsiTheme="majorHAnsi" w:cstheme="minorHAnsi"/>
          <w:b/>
          <w:sz w:val="20"/>
          <w:szCs w:val="20"/>
        </w:rPr>
        <w:t xml:space="preserve"> bil</w:t>
      </w:r>
      <w:r w:rsidR="00CD66E0" w:rsidRPr="002131E8">
        <w:rPr>
          <w:rFonts w:asciiTheme="majorHAnsi" w:hAnsiTheme="majorHAnsi" w:cstheme="minorHAnsi"/>
          <w:b/>
          <w:sz w:val="20"/>
          <w:szCs w:val="20"/>
        </w:rPr>
        <w:t>l</w:t>
      </w:r>
      <w:r w:rsidR="00F60093" w:rsidRPr="002131E8">
        <w:rPr>
          <w:rFonts w:asciiTheme="majorHAnsi" w:hAnsiTheme="majorHAnsi" w:cstheme="minorHAnsi"/>
          <w:b/>
          <w:sz w:val="20"/>
          <w:szCs w:val="20"/>
        </w:rPr>
        <w:t>boardów</w:t>
      </w:r>
      <w:r w:rsidR="00F60093" w:rsidRPr="009350F2">
        <w:rPr>
          <w:rFonts w:asciiTheme="majorHAnsi" w:hAnsiTheme="majorHAnsi" w:cstheme="minorHAnsi"/>
          <w:sz w:val="20"/>
          <w:szCs w:val="20"/>
        </w:rPr>
        <w:t xml:space="preserve"> na terenie województwa świętokrzyskiego </w:t>
      </w:r>
      <w:r w:rsidR="00F60093" w:rsidRPr="009350F2">
        <w:rPr>
          <w:rFonts w:asciiTheme="majorHAnsi" w:hAnsiTheme="majorHAnsi" w:cstheme="minorHAnsi"/>
          <w:b/>
          <w:sz w:val="20"/>
          <w:szCs w:val="20"/>
        </w:rPr>
        <w:t>(z wyłączeniem gmin: Kielce, Chęciny, Chmielnik, Daleszyce, Górno, Masłów, Miedziana Góra, Morawica, Piekoszów, Sitkówka-Nowiny, Strawczyn, Zagnańsk)</w:t>
      </w:r>
      <w:r w:rsidR="00F60093" w:rsidRPr="009350F2">
        <w:rPr>
          <w:rFonts w:asciiTheme="majorHAnsi" w:hAnsiTheme="majorHAnsi" w:cstheme="minorHAnsi"/>
          <w:sz w:val="20"/>
          <w:szCs w:val="20"/>
        </w:rPr>
        <w:t xml:space="preserve"> </w:t>
      </w:r>
      <w:r w:rsidR="00F60093" w:rsidRPr="009350F2">
        <w:rPr>
          <w:rFonts w:asciiTheme="majorHAnsi" w:hAnsiTheme="majorHAnsi" w:cstheme="minorHAnsi"/>
          <w:b/>
          <w:sz w:val="20"/>
          <w:szCs w:val="20"/>
        </w:rPr>
        <w:t>na okres 2 miesięcy</w:t>
      </w:r>
      <w:r w:rsidR="0061790B">
        <w:rPr>
          <w:rFonts w:asciiTheme="majorHAnsi" w:hAnsiTheme="majorHAnsi" w:cstheme="minorHAnsi"/>
          <w:b/>
          <w:sz w:val="20"/>
          <w:szCs w:val="20"/>
        </w:rPr>
        <w:t>.</w:t>
      </w:r>
    </w:p>
    <w:p w:rsidR="0061790B" w:rsidRDefault="0061790B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61790B">
        <w:rPr>
          <w:rFonts w:asciiTheme="majorHAnsi" w:hAnsiTheme="majorHAnsi" w:cstheme="minorHAnsi"/>
          <w:sz w:val="20"/>
          <w:szCs w:val="20"/>
        </w:rPr>
        <w:t xml:space="preserve">Lokalizacja </w:t>
      </w:r>
      <w:proofErr w:type="spellStart"/>
      <w:r w:rsidRPr="0061790B">
        <w:rPr>
          <w:rFonts w:asciiTheme="majorHAnsi" w:hAnsiTheme="majorHAnsi" w:cstheme="minorHAnsi"/>
          <w:sz w:val="20"/>
          <w:szCs w:val="20"/>
        </w:rPr>
        <w:t>bilboardu</w:t>
      </w:r>
      <w:proofErr w:type="spellEnd"/>
      <w:r w:rsidRPr="0061790B">
        <w:rPr>
          <w:rFonts w:asciiTheme="majorHAnsi" w:hAnsiTheme="majorHAnsi" w:cstheme="minorHAnsi"/>
          <w:sz w:val="20"/>
          <w:szCs w:val="20"/>
        </w:rPr>
        <w:t xml:space="preserve"> w pobliżu: dróg o dużej przepustowości ruchu pojazdów, miejsc często</w:t>
      </w:r>
      <w:r w:rsidRPr="0061790B">
        <w:rPr>
          <w:rFonts w:asciiTheme="majorHAnsi" w:hAnsiTheme="majorHAnsi" w:cstheme="minorHAnsi"/>
          <w:sz w:val="20"/>
          <w:szCs w:val="20"/>
        </w:rPr>
        <w:br/>
        <w:t>uczęszczanych itp.</w:t>
      </w:r>
    </w:p>
    <w:p w:rsidR="00F60093" w:rsidRPr="0061790B" w:rsidRDefault="009350F2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61790B">
        <w:rPr>
          <w:rFonts w:asciiTheme="majorHAnsi" w:hAnsiTheme="majorHAnsi" w:cstheme="minorHAnsi"/>
          <w:sz w:val="20"/>
          <w:szCs w:val="20"/>
        </w:rPr>
        <w:t>Billboardy o formacie europejskim</w:t>
      </w:r>
      <w:r w:rsidR="00F60093" w:rsidRPr="0061790B">
        <w:rPr>
          <w:rFonts w:asciiTheme="majorHAnsi" w:hAnsiTheme="majorHAnsi" w:cstheme="minorHAnsi"/>
          <w:sz w:val="20"/>
          <w:szCs w:val="20"/>
        </w:rPr>
        <w:t>: 5,04 m x 2,38 m (+/- 20 cm).</w:t>
      </w:r>
    </w:p>
    <w:p w:rsidR="00F60093" w:rsidRDefault="00A04987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</w:t>
      </w:r>
      <w:r w:rsidR="00193BBC" w:rsidRPr="009350F2">
        <w:rPr>
          <w:rFonts w:asciiTheme="majorHAnsi" w:hAnsiTheme="majorHAnsi" w:cstheme="minorHAnsi"/>
          <w:sz w:val="20"/>
          <w:szCs w:val="20"/>
        </w:rPr>
        <w:t xml:space="preserve">aprojektowanie grafiki </w:t>
      </w:r>
      <w:r w:rsidR="00A626FC" w:rsidRPr="009350F2">
        <w:rPr>
          <w:rFonts w:asciiTheme="majorHAnsi" w:hAnsiTheme="majorHAnsi" w:cstheme="minorHAnsi"/>
          <w:sz w:val="20"/>
          <w:szCs w:val="20"/>
        </w:rPr>
        <w:t xml:space="preserve">reklamowej </w:t>
      </w:r>
      <w:r w:rsidR="00193BBC" w:rsidRPr="009350F2">
        <w:rPr>
          <w:rFonts w:asciiTheme="majorHAnsi" w:hAnsiTheme="majorHAnsi" w:cstheme="minorHAnsi"/>
          <w:sz w:val="20"/>
          <w:szCs w:val="20"/>
        </w:rPr>
        <w:t>w oparciu o materiały otrzymane od zamawiającego</w:t>
      </w:r>
    </w:p>
    <w:p w:rsidR="009350F2" w:rsidRDefault="00A04987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</w:t>
      </w:r>
      <w:r w:rsidR="00193BBC" w:rsidRPr="009350F2">
        <w:rPr>
          <w:rFonts w:asciiTheme="majorHAnsi" w:hAnsiTheme="majorHAnsi" w:cstheme="minorHAnsi"/>
          <w:sz w:val="20"/>
          <w:szCs w:val="20"/>
        </w:rPr>
        <w:t>ydruk grafiki</w:t>
      </w:r>
      <w:r w:rsidR="00A626FC" w:rsidRPr="009350F2">
        <w:rPr>
          <w:rFonts w:asciiTheme="majorHAnsi" w:hAnsiTheme="majorHAnsi" w:cstheme="minorHAnsi"/>
          <w:sz w:val="20"/>
          <w:szCs w:val="20"/>
        </w:rPr>
        <w:t xml:space="preserve"> reklamowej</w:t>
      </w:r>
      <w:r w:rsidR="00193BBC" w:rsidRPr="009350F2">
        <w:rPr>
          <w:rFonts w:asciiTheme="majorHAnsi" w:hAnsiTheme="majorHAnsi" w:cstheme="minorHAnsi"/>
          <w:sz w:val="20"/>
          <w:szCs w:val="20"/>
        </w:rPr>
        <w:t xml:space="preserve"> i </w:t>
      </w:r>
      <w:r w:rsidR="00A626FC" w:rsidRPr="009350F2">
        <w:rPr>
          <w:rFonts w:asciiTheme="majorHAnsi" w:hAnsiTheme="majorHAnsi" w:cstheme="minorHAnsi"/>
          <w:sz w:val="20"/>
          <w:szCs w:val="20"/>
        </w:rPr>
        <w:t xml:space="preserve">jej </w:t>
      </w:r>
      <w:r w:rsidR="00193BBC" w:rsidRPr="009350F2">
        <w:rPr>
          <w:rFonts w:asciiTheme="majorHAnsi" w:hAnsiTheme="majorHAnsi" w:cstheme="minorHAnsi"/>
          <w:sz w:val="20"/>
          <w:szCs w:val="20"/>
        </w:rPr>
        <w:t>montaż</w:t>
      </w:r>
      <w:r w:rsidR="00DF1099">
        <w:rPr>
          <w:rFonts w:asciiTheme="majorHAnsi" w:hAnsiTheme="majorHAnsi" w:cstheme="minorHAnsi"/>
          <w:sz w:val="20"/>
          <w:szCs w:val="20"/>
        </w:rPr>
        <w:t>.</w:t>
      </w:r>
    </w:p>
    <w:p w:rsidR="00C1652C" w:rsidRPr="00A6107E" w:rsidRDefault="00C1652C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A6107E">
        <w:rPr>
          <w:rFonts w:asciiTheme="majorHAnsi" w:eastAsia="Times New Roman" w:hAnsiTheme="majorHAnsi" w:cstheme="minorHAnsi"/>
          <w:sz w:val="20"/>
          <w:szCs w:val="20"/>
        </w:rPr>
        <w:t>Okres wynajmu powierzchni reklamowej z pkt.1 i 2  wynosi 2 miesiące od dokonania ostatecznej, pisemnej (e-mailem) akceptacji materiałów przez  Zamawiającego</w:t>
      </w:r>
    </w:p>
    <w:p w:rsidR="0061790B" w:rsidRPr="00A6107E" w:rsidRDefault="0061790B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A6107E">
        <w:rPr>
          <w:rFonts w:asciiTheme="majorHAnsi" w:hAnsiTheme="majorHAnsi" w:cs="Calibri"/>
          <w:sz w:val="20"/>
          <w:szCs w:val="20"/>
        </w:rPr>
        <w:t>Wyklejenie zostanie wykonane starannie, estetycznie i bez żadnych widocznych pomarszczeń.</w:t>
      </w:r>
    </w:p>
    <w:p w:rsidR="0061790B" w:rsidRPr="00A6107E" w:rsidRDefault="0061790B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A6107E">
        <w:rPr>
          <w:rFonts w:asciiTheme="majorHAnsi" w:hAnsiTheme="majorHAnsi" w:cs="Calibri"/>
          <w:sz w:val="20"/>
          <w:szCs w:val="20"/>
        </w:rPr>
        <w:t>W przypadku niepoprawnego lub nieestetycznego wyklejenia Wykonawca zobowiązuje się do wykonania niezbędnych poprawek lub ponownego całościowego wyklejenia tablicy na własny koszt.</w:t>
      </w:r>
    </w:p>
    <w:p w:rsidR="00F60956" w:rsidRPr="00A6107E" w:rsidRDefault="00F60956" w:rsidP="005C218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A6107E">
        <w:rPr>
          <w:rFonts w:asciiTheme="majorHAnsi" w:hAnsiTheme="majorHAnsi" w:cs="Calibri"/>
          <w:sz w:val="20"/>
          <w:szCs w:val="20"/>
        </w:rPr>
        <w:t>Wykonawca zapewni monitoring prawidłowej ekspozycji. Poprzez monitoring prawidłowej ekspozycji Zamawiający rozumie wszelkie działania podejmowane przez Wykonawcę gwarantujące ciągłość i poprawność wykonania usługi w okresie ekspozycji w tym w szczególności trwałość montażu, estetykę wykonania bilbordu, nieograniczoną widoczność bilbordu.</w:t>
      </w:r>
    </w:p>
    <w:p w:rsidR="0061790B" w:rsidRPr="00A6107E" w:rsidRDefault="00C1652C" w:rsidP="00A6107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A6107E">
        <w:rPr>
          <w:rFonts w:asciiTheme="majorHAnsi" w:hAnsiTheme="majorHAnsi" w:cstheme="minorHAnsi"/>
          <w:sz w:val="20"/>
          <w:szCs w:val="20"/>
        </w:rPr>
        <w:t xml:space="preserve">W przypadku gdy w ofercie najkorzystniejszej, wskazana przez wykonawcę lokalizacja maksymalnie dwóch miejsc usytuowania </w:t>
      </w:r>
      <w:proofErr w:type="spellStart"/>
      <w:r w:rsidRPr="00A6107E">
        <w:rPr>
          <w:rFonts w:asciiTheme="majorHAnsi" w:hAnsiTheme="majorHAnsi" w:cstheme="minorHAnsi"/>
          <w:sz w:val="20"/>
          <w:szCs w:val="20"/>
        </w:rPr>
        <w:t>billbordów</w:t>
      </w:r>
      <w:proofErr w:type="spellEnd"/>
      <w:r w:rsidRPr="00A6107E">
        <w:rPr>
          <w:rFonts w:asciiTheme="majorHAnsi" w:hAnsiTheme="majorHAnsi" w:cstheme="minorHAnsi"/>
          <w:sz w:val="20"/>
          <w:szCs w:val="20"/>
        </w:rPr>
        <w:t xml:space="preserve"> nie będzie odpowiadała wymogom z pkt.2 Zamawiający wezwie wykonawcę do wskazana nowych dwóch miejsc lokalizacji spełniających wymogi </w:t>
      </w:r>
      <w:r w:rsidR="00A6107E" w:rsidRPr="00A6107E">
        <w:rPr>
          <w:rFonts w:asciiTheme="majorHAnsi" w:hAnsiTheme="majorHAnsi" w:cstheme="minorHAnsi"/>
          <w:sz w:val="20"/>
          <w:szCs w:val="20"/>
        </w:rPr>
        <w:t xml:space="preserve">z pkt.3 bez zmiany ceny oferty. </w:t>
      </w:r>
      <w:r w:rsidR="00A6107E" w:rsidRPr="00A6107E">
        <w:rPr>
          <w:rFonts w:asciiTheme="majorHAnsi" w:hAnsiTheme="majorHAnsi" w:cstheme="minorHAnsi"/>
          <w:sz w:val="20"/>
          <w:szCs w:val="20"/>
        </w:rPr>
        <w:br/>
      </w:r>
      <w:r w:rsidRPr="00A6107E">
        <w:rPr>
          <w:rFonts w:asciiTheme="majorHAnsi" w:hAnsiTheme="majorHAnsi" w:cstheme="minorHAnsi"/>
          <w:sz w:val="20"/>
          <w:szCs w:val="20"/>
        </w:rPr>
        <w:t>W przypadku gdy wykonawca wskaże miejsce nie spełniające powyższych wymogów oferta zostanie odrzucona.</w:t>
      </w:r>
    </w:p>
    <w:p w:rsidR="0061790B" w:rsidRPr="00C1652C" w:rsidRDefault="0061790B" w:rsidP="006179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:rsidR="00A626FC" w:rsidRPr="00EC20C8" w:rsidRDefault="00A626FC" w:rsidP="008509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:rsidR="00D06662" w:rsidRPr="00A04987" w:rsidRDefault="00E7148B" w:rsidP="00A049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A04987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3</w:t>
      </w:r>
      <w:r w:rsidR="00A04987" w:rsidRPr="00BB0A63">
        <w:rPr>
          <w:rFonts w:asciiTheme="majorHAnsi" w:hAnsiTheme="majorHAnsi" w:cstheme="minorHAnsi"/>
          <w:b/>
          <w:sz w:val="20"/>
          <w:szCs w:val="20"/>
        </w:rPr>
        <w:t xml:space="preserve"> - </w:t>
      </w:r>
      <w:r w:rsidR="00D06662" w:rsidRPr="00A04987">
        <w:rPr>
          <w:rFonts w:asciiTheme="majorHAnsi" w:hAnsiTheme="majorHAnsi" w:cstheme="minorHAnsi"/>
          <w:b/>
          <w:sz w:val="20"/>
          <w:szCs w:val="20"/>
        </w:rPr>
        <w:t>Produkcja spotów radiowych</w:t>
      </w:r>
    </w:p>
    <w:p w:rsidR="00A04987" w:rsidRDefault="00A04987" w:rsidP="00A049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A04987" w:rsidRDefault="000442C5" w:rsidP="00A049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A04987">
        <w:rPr>
          <w:rFonts w:asciiTheme="majorHAnsi" w:hAnsiTheme="majorHAnsi" w:cstheme="minorHAnsi"/>
          <w:sz w:val="20"/>
          <w:szCs w:val="20"/>
        </w:rPr>
        <w:t>Usługa obejmuje</w:t>
      </w:r>
      <w:r w:rsidR="00A04987">
        <w:rPr>
          <w:rFonts w:asciiTheme="majorHAnsi" w:hAnsiTheme="majorHAnsi" w:cstheme="minorHAnsi"/>
          <w:sz w:val="20"/>
          <w:szCs w:val="20"/>
        </w:rPr>
        <w:t>:</w:t>
      </w:r>
    </w:p>
    <w:p w:rsidR="00F006E6" w:rsidRPr="00782755" w:rsidRDefault="00A04987" w:rsidP="007827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82755">
        <w:rPr>
          <w:rFonts w:asciiTheme="majorHAnsi" w:hAnsiTheme="majorHAnsi" w:cstheme="minorHAnsi"/>
          <w:b/>
          <w:sz w:val="20"/>
          <w:szCs w:val="20"/>
        </w:rPr>
        <w:t>W</w:t>
      </w:r>
      <w:r w:rsidR="000442C5" w:rsidRPr="00782755">
        <w:rPr>
          <w:rFonts w:asciiTheme="majorHAnsi" w:hAnsiTheme="majorHAnsi" w:cstheme="minorHAnsi"/>
          <w:b/>
          <w:sz w:val="20"/>
          <w:szCs w:val="20"/>
        </w:rPr>
        <w:t>yprodukowanie dwóch spotów radio</w:t>
      </w:r>
      <w:r w:rsidR="00F006E6" w:rsidRPr="00782755">
        <w:rPr>
          <w:rFonts w:asciiTheme="majorHAnsi" w:hAnsiTheme="majorHAnsi" w:cstheme="minorHAnsi"/>
          <w:b/>
          <w:sz w:val="20"/>
          <w:szCs w:val="20"/>
        </w:rPr>
        <w:t>wych o długości 30 i 60 sekund</w:t>
      </w:r>
      <w:r w:rsidR="00B12C09" w:rsidRPr="0078275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B12C09" w:rsidRPr="00782755">
        <w:rPr>
          <w:rFonts w:asciiTheme="majorHAnsi" w:hAnsiTheme="majorHAnsi" w:cstheme="minorHAnsi"/>
          <w:sz w:val="20"/>
          <w:szCs w:val="20"/>
        </w:rPr>
        <w:t>z wykorzystaniem 3 lektorów (głosy męskie i damskie),</w:t>
      </w:r>
      <w:r w:rsidR="00F006E6" w:rsidRPr="00782755">
        <w:rPr>
          <w:rFonts w:asciiTheme="majorHAnsi" w:hAnsiTheme="majorHAnsi" w:cstheme="minorHAnsi"/>
          <w:sz w:val="20"/>
          <w:szCs w:val="20"/>
        </w:rPr>
        <w:t xml:space="preserve"> w oparciu o t</w:t>
      </w:r>
      <w:r w:rsidR="000442C5" w:rsidRPr="00782755">
        <w:rPr>
          <w:rFonts w:asciiTheme="majorHAnsi" w:hAnsiTheme="majorHAnsi" w:cstheme="minorHAnsi"/>
          <w:sz w:val="20"/>
          <w:szCs w:val="20"/>
        </w:rPr>
        <w:t xml:space="preserve">reści </w:t>
      </w:r>
      <w:r w:rsidR="00F006E6" w:rsidRPr="00782755">
        <w:rPr>
          <w:rFonts w:asciiTheme="majorHAnsi" w:hAnsiTheme="majorHAnsi" w:cstheme="minorHAnsi"/>
          <w:sz w:val="20"/>
          <w:szCs w:val="20"/>
        </w:rPr>
        <w:t xml:space="preserve">przekazane do zamawiającego. </w:t>
      </w:r>
    </w:p>
    <w:p w:rsidR="008813A6" w:rsidRPr="00A04987" w:rsidRDefault="00F006E6" w:rsidP="007827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A04987">
        <w:rPr>
          <w:rFonts w:asciiTheme="majorHAnsi" w:hAnsiTheme="majorHAnsi" w:cstheme="minorHAnsi"/>
          <w:sz w:val="20"/>
          <w:szCs w:val="20"/>
        </w:rPr>
        <w:t xml:space="preserve">Wykonawca przedstawi do wyboru 4 propozycje ścieżek dźwiękowych, z których zamawiający wybierze jedną. </w:t>
      </w:r>
    </w:p>
    <w:p w:rsidR="00F006E6" w:rsidRPr="00A04987" w:rsidRDefault="00F006E6" w:rsidP="007827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A04987">
        <w:rPr>
          <w:rFonts w:asciiTheme="majorHAnsi" w:hAnsiTheme="majorHAnsi" w:cstheme="minorHAnsi"/>
          <w:sz w:val="20"/>
          <w:szCs w:val="20"/>
        </w:rPr>
        <w:t>Zarówno lektorzy jak i ścieżka dźwiękowa muszą uzyskać akceptację przez Zamawiającego.</w:t>
      </w:r>
    </w:p>
    <w:p w:rsidR="00B12C09" w:rsidRDefault="00F006E6" w:rsidP="007827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A04987">
        <w:rPr>
          <w:rFonts w:asciiTheme="majorHAnsi" w:hAnsiTheme="majorHAnsi" w:cstheme="minorHAnsi"/>
          <w:sz w:val="20"/>
          <w:szCs w:val="20"/>
        </w:rPr>
        <w:t xml:space="preserve">Wykonawca do spotów dołączy metryczkę (licencję) uprawniającą do emisji spotów w stacjach lokalnych </w:t>
      </w:r>
      <w:r w:rsidR="00B12C09">
        <w:rPr>
          <w:rFonts w:asciiTheme="majorHAnsi" w:hAnsiTheme="majorHAnsi" w:cstheme="minorHAnsi"/>
          <w:sz w:val="20"/>
          <w:szCs w:val="20"/>
        </w:rPr>
        <w:br/>
      </w:r>
      <w:r w:rsidRPr="00A04987">
        <w:rPr>
          <w:rFonts w:asciiTheme="majorHAnsi" w:hAnsiTheme="majorHAnsi" w:cstheme="minorHAnsi"/>
          <w:sz w:val="20"/>
          <w:szCs w:val="20"/>
        </w:rPr>
        <w:t>i regionalnych.</w:t>
      </w:r>
    </w:p>
    <w:p w:rsidR="00B12C09" w:rsidRDefault="00B12C09" w:rsidP="00B12C0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B12C09" w:rsidRDefault="00B12C09" w:rsidP="00B12C0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B12C09" w:rsidRPr="00A04987" w:rsidRDefault="00B12C09" w:rsidP="00B12C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4</w:t>
      </w:r>
      <w:r w:rsidRPr="00BB0A63">
        <w:rPr>
          <w:rFonts w:asciiTheme="majorHAnsi" w:hAnsiTheme="majorHAnsi" w:cstheme="minorHAnsi"/>
          <w:b/>
          <w:sz w:val="20"/>
          <w:szCs w:val="20"/>
        </w:rPr>
        <w:t xml:space="preserve"> - </w:t>
      </w:r>
      <w:r>
        <w:rPr>
          <w:rFonts w:asciiTheme="majorHAnsi" w:hAnsiTheme="majorHAnsi" w:cstheme="minorHAnsi"/>
          <w:b/>
          <w:sz w:val="20"/>
          <w:szCs w:val="20"/>
        </w:rPr>
        <w:t>Produkcja spotów telewizyjnych</w:t>
      </w:r>
    </w:p>
    <w:p w:rsidR="00B12C09" w:rsidRDefault="00B12C09" w:rsidP="00B12C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B12C09" w:rsidRPr="0006289F" w:rsidRDefault="00B12C09" w:rsidP="00B12C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06289F">
        <w:rPr>
          <w:rFonts w:asciiTheme="majorHAnsi" w:hAnsiTheme="majorHAnsi" w:cstheme="minorHAnsi"/>
          <w:sz w:val="20"/>
          <w:szCs w:val="20"/>
        </w:rPr>
        <w:lastRenderedPageBreak/>
        <w:t>Usługa obejmuje:</w:t>
      </w:r>
    </w:p>
    <w:p w:rsidR="00DB0AC4" w:rsidRPr="0006289F" w:rsidRDefault="00782755" w:rsidP="00B31B0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06289F">
        <w:rPr>
          <w:rFonts w:asciiTheme="majorHAnsi" w:hAnsiTheme="majorHAnsi" w:cstheme="minorHAnsi"/>
          <w:b/>
          <w:sz w:val="20"/>
          <w:szCs w:val="20"/>
        </w:rPr>
        <w:t xml:space="preserve">Opracowanie kreacji i scenariusza, a następnie produkcję 2 spotów reklamowych telewizyjnych </w:t>
      </w:r>
      <w:r w:rsidR="00B12C09" w:rsidRPr="0006289F">
        <w:rPr>
          <w:rFonts w:asciiTheme="majorHAnsi" w:hAnsiTheme="majorHAnsi" w:cstheme="minorHAnsi"/>
          <w:b/>
          <w:sz w:val="20"/>
          <w:szCs w:val="20"/>
        </w:rPr>
        <w:t>o długości 30 i 120 sekund</w:t>
      </w:r>
      <w:r w:rsidRPr="0006289F">
        <w:rPr>
          <w:rFonts w:asciiTheme="majorHAnsi" w:hAnsiTheme="majorHAnsi" w:cstheme="minorHAnsi"/>
          <w:sz w:val="20"/>
          <w:szCs w:val="20"/>
        </w:rPr>
        <w:t>,  w oparciu o scenariusz zaakceptowany przez Zamawiającego.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b/>
          <w:sz w:val="20"/>
          <w:szCs w:val="20"/>
        </w:rPr>
      </w:pPr>
      <w:r w:rsidRPr="0006289F">
        <w:rPr>
          <w:rFonts w:asciiTheme="majorHAnsi" w:hAnsiTheme="majorHAnsi"/>
          <w:b/>
          <w:sz w:val="20"/>
          <w:szCs w:val="20"/>
        </w:rPr>
        <w:t>Wymagania odnośnie treści filmu reklamowego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Scenariusz Filmu obligatoryjnie powinien zawierać informacje dotyczące: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- </w:t>
      </w:r>
      <w:r w:rsidR="00486378" w:rsidRPr="0006289F">
        <w:rPr>
          <w:rFonts w:asciiTheme="majorHAnsi" w:hAnsiTheme="majorHAnsi"/>
          <w:sz w:val="20"/>
          <w:szCs w:val="20"/>
        </w:rPr>
        <w:t>Czym jest Projekt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Kto jest pomysłodawcą i realiz</w:t>
      </w:r>
      <w:r w:rsidR="00486378" w:rsidRPr="0006289F">
        <w:rPr>
          <w:rFonts w:asciiTheme="majorHAnsi" w:hAnsiTheme="majorHAnsi"/>
          <w:sz w:val="20"/>
          <w:szCs w:val="20"/>
        </w:rPr>
        <w:t>atorem Projektu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Dla kogo jest przeznaczony i</w:t>
      </w:r>
      <w:r w:rsidR="00486378" w:rsidRPr="0006289F">
        <w:rPr>
          <w:rFonts w:asciiTheme="majorHAnsi" w:hAnsiTheme="majorHAnsi"/>
          <w:sz w:val="20"/>
          <w:szCs w:val="20"/>
        </w:rPr>
        <w:t xml:space="preserve"> zasady finansowania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- </w:t>
      </w:r>
      <w:r w:rsidR="00486378" w:rsidRPr="0006289F">
        <w:rPr>
          <w:rFonts w:asciiTheme="majorHAnsi" w:hAnsiTheme="majorHAnsi"/>
          <w:sz w:val="20"/>
          <w:szCs w:val="20"/>
        </w:rPr>
        <w:t>Cel projektu</w:t>
      </w:r>
      <w:r w:rsidR="00874176" w:rsidRPr="0006289F">
        <w:rPr>
          <w:rFonts w:asciiTheme="majorHAnsi" w:hAnsiTheme="majorHAnsi"/>
          <w:sz w:val="20"/>
          <w:szCs w:val="20"/>
        </w:rPr>
        <w:t>, zadania do realizacji</w:t>
      </w:r>
    </w:p>
    <w:p w:rsidR="00DB0AC4" w:rsidRPr="0006289F" w:rsidRDefault="00DB0AC4" w:rsidP="00782755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Jakie korzyści daje projek</w:t>
      </w:r>
      <w:r w:rsidR="00486378" w:rsidRPr="0006289F">
        <w:rPr>
          <w:rFonts w:asciiTheme="majorHAnsi" w:hAnsiTheme="majorHAnsi"/>
          <w:sz w:val="20"/>
          <w:szCs w:val="20"/>
        </w:rPr>
        <w:t>t dla mieszkańców województwa świętokrzyskiego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</w:p>
    <w:p w:rsidR="00DB0AC4" w:rsidRPr="0006289F" w:rsidRDefault="00DB0AC4" w:rsidP="00DB0AC4">
      <w:pPr>
        <w:pStyle w:val="Bezodstpw"/>
        <w:rPr>
          <w:rFonts w:asciiTheme="majorHAnsi" w:hAnsiTheme="majorHAnsi"/>
          <w:b/>
          <w:sz w:val="20"/>
          <w:szCs w:val="20"/>
        </w:rPr>
      </w:pPr>
      <w:r w:rsidRPr="0006289F">
        <w:rPr>
          <w:rFonts w:asciiTheme="majorHAnsi" w:hAnsiTheme="majorHAnsi"/>
          <w:b/>
          <w:sz w:val="20"/>
          <w:szCs w:val="20"/>
        </w:rPr>
        <w:t>Wymagania odnośnie znaków graficznych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Zamawiający wymaga od Wykonawcy zamieszczenia treści i logotypów graficznych znajdujących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się  na  stron</w:t>
      </w:r>
      <w:r w:rsidR="00782755" w:rsidRPr="0006289F">
        <w:rPr>
          <w:rFonts w:asciiTheme="majorHAnsi" w:hAnsiTheme="majorHAnsi"/>
          <w:sz w:val="20"/>
          <w:szCs w:val="20"/>
        </w:rPr>
        <w:t xml:space="preserve">ie  internetowej: </w:t>
      </w:r>
      <w:hyperlink r:id="rId12" w:history="1">
        <w:r w:rsidR="00782755" w:rsidRPr="0006289F">
          <w:rPr>
            <w:rStyle w:val="Hipercze"/>
            <w:rFonts w:asciiTheme="majorHAnsi" w:hAnsiTheme="majorHAnsi"/>
            <w:sz w:val="20"/>
            <w:szCs w:val="20"/>
          </w:rPr>
          <w:t>raknawspak.pl</w:t>
        </w:r>
      </w:hyperlink>
      <w:r w:rsidR="00782755" w:rsidRPr="0006289F">
        <w:rPr>
          <w:rFonts w:asciiTheme="majorHAnsi" w:hAnsiTheme="majorHAnsi"/>
          <w:sz w:val="20"/>
          <w:szCs w:val="20"/>
        </w:rPr>
        <w:t xml:space="preserve">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</w:p>
    <w:p w:rsidR="00DB0AC4" w:rsidRPr="0006289F" w:rsidRDefault="00DB0AC4" w:rsidP="00DB0AC4">
      <w:pPr>
        <w:pStyle w:val="Bezodstpw"/>
        <w:rPr>
          <w:rFonts w:asciiTheme="majorHAnsi" w:hAnsiTheme="majorHAnsi"/>
          <w:b/>
          <w:sz w:val="20"/>
          <w:szCs w:val="20"/>
        </w:rPr>
      </w:pPr>
      <w:r w:rsidRPr="0006289F">
        <w:rPr>
          <w:rFonts w:asciiTheme="majorHAnsi" w:hAnsiTheme="majorHAnsi"/>
          <w:b/>
          <w:sz w:val="20"/>
          <w:szCs w:val="20"/>
        </w:rPr>
        <w:t xml:space="preserve">Wymagania odnośnie parametrów filmu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Zamawiając</w:t>
      </w:r>
      <w:r w:rsidR="00B31B0A" w:rsidRPr="0006289F">
        <w:rPr>
          <w:rFonts w:asciiTheme="majorHAnsi" w:hAnsiTheme="majorHAnsi"/>
          <w:sz w:val="20"/>
          <w:szCs w:val="20"/>
        </w:rPr>
        <w:t>y w</w:t>
      </w:r>
      <w:r w:rsidR="00CD66E0">
        <w:rPr>
          <w:rFonts w:asciiTheme="majorHAnsi" w:hAnsiTheme="majorHAnsi"/>
          <w:sz w:val="20"/>
          <w:szCs w:val="20"/>
        </w:rPr>
        <w:t>ymaga aby wyprodukowane</w:t>
      </w:r>
      <w:r w:rsidR="00B31B0A" w:rsidRPr="0006289F">
        <w:rPr>
          <w:rFonts w:asciiTheme="majorHAnsi" w:hAnsiTheme="majorHAnsi"/>
          <w:sz w:val="20"/>
          <w:szCs w:val="20"/>
        </w:rPr>
        <w:t xml:space="preserve"> Spot</w:t>
      </w:r>
      <w:r w:rsidR="00CD66E0">
        <w:rPr>
          <w:rFonts w:asciiTheme="majorHAnsi" w:hAnsiTheme="majorHAnsi"/>
          <w:sz w:val="20"/>
          <w:szCs w:val="20"/>
        </w:rPr>
        <w:t>y</w:t>
      </w:r>
      <w:r w:rsidR="00B31B0A" w:rsidRPr="0006289F">
        <w:rPr>
          <w:rFonts w:asciiTheme="majorHAnsi" w:hAnsiTheme="majorHAnsi"/>
          <w:sz w:val="20"/>
          <w:szCs w:val="20"/>
        </w:rPr>
        <w:t xml:space="preserve"> spełniał</w:t>
      </w:r>
      <w:r w:rsidR="00CD66E0">
        <w:rPr>
          <w:rFonts w:asciiTheme="majorHAnsi" w:hAnsiTheme="majorHAnsi"/>
          <w:sz w:val="20"/>
          <w:szCs w:val="20"/>
        </w:rPr>
        <w:t>y</w:t>
      </w:r>
      <w:r w:rsidR="00B31B0A" w:rsidRPr="0006289F">
        <w:rPr>
          <w:rFonts w:asciiTheme="majorHAnsi" w:hAnsiTheme="majorHAnsi"/>
          <w:sz w:val="20"/>
          <w:szCs w:val="20"/>
        </w:rPr>
        <w:t xml:space="preserve"> </w:t>
      </w:r>
      <w:r w:rsidRPr="0006289F">
        <w:rPr>
          <w:rFonts w:asciiTheme="majorHAnsi" w:hAnsiTheme="majorHAnsi"/>
          <w:sz w:val="20"/>
          <w:szCs w:val="20"/>
        </w:rPr>
        <w:t>co najmniej następujące parametry: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- Czas trwania: </w:t>
      </w:r>
      <w:r w:rsidR="00B31B0A" w:rsidRPr="0006289F">
        <w:rPr>
          <w:rFonts w:asciiTheme="majorHAnsi" w:hAnsiTheme="majorHAnsi"/>
          <w:sz w:val="20"/>
          <w:szCs w:val="20"/>
        </w:rPr>
        <w:t>30 sekund oraz 120 sekund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Zdjęcia filmowe w jakości min. Full HD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Udział sta</w:t>
      </w:r>
      <w:r w:rsidR="00337F9A" w:rsidRPr="0006289F">
        <w:rPr>
          <w:rFonts w:asciiTheme="majorHAnsi" w:hAnsiTheme="majorHAnsi"/>
          <w:sz w:val="20"/>
          <w:szCs w:val="20"/>
        </w:rPr>
        <w:t>tystów/ i / lub aktorów: liczba min. 3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R</w:t>
      </w:r>
      <w:r w:rsidR="00337F9A" w:rsidRPr="0006289F">
        <w:rPr>
          <w:rFonts w:asciiTheme="majorHAnsi" w:hAnsiTheme="majorHAnsi"/>
          <w:sz w:val="20"/>
          <w:szCs w:val="20"/>
        </w:rPr>
        <w:t xml:space="preserve">ealizacja wywiadów eksperckich: liczba min. 2 ekspertów (przy czym 1 z ekspertów może udostępnić </w:t>
      </w:r>
      <w:r w:rsidR="00337F9A" w:rsidRPr="0006289F">
        <w:rPr>
          <w:rFonts w:asciiTheme="majorHAnsi" w:hAnsiTheme="majorHAnsi"/>
          <w:sz w:val="20"/>
          <w:szCs w:val="20"/>
        </w:rPr>
        <w:br/>
        <w:t xml:space="preserve">  Zamawiający)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Zdjęcia i wywiady realizowane na terenie województwa świętokrzyskiego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Udźwiękowienie i oprawa muzyc</w:t>
      </w:r>
      <w:r w:rsidR="00337F9A" w:rsidRPr="0006289F">
        <w:rPr>
          <w:rFonts w:asciiTheme="majorHAnsi" w:hAnsiTheme="majorHAnsi"/>
          <w:sz w:val="20"/>
          <w:szCs w:val="20"/>
        </w:rPr>
        <w:t>zna o charakterze aktywizującym</w:t>
      </w:r>
      <w:r w:rsidR="009647C8" w:rsidRPr="0006289F">
        <w:rPr>
          <w:rFonts w:asciiTheme="majorHAnsi" w:hAnsiTheme="majorHAnsi"/>
          <w:sz w:val="20"/>
          <w:szCs w:val="20"/>
        </w:rPr>
        <w:t xml:space="preserve"> do działania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- Jasna,  żywa kolorystyka spotu dos</w:t>
      </w:r>
      <w:r w:rsidR="00337F9A" w:rsidRPr="0006289F">
        <w:rPr>
          <w:rFonts w:asciiTheme="majorHAnsi" w:hAnsiTheme="majorHAnsi"/>
          <w:sz w:val="20"/>
          <w:szCs w:val="20"/>
        </w:rPr>
        <w:t>tosowana do charakteru Projektu</w:t>
      </w:r>
    </w:p>
    <w:p w:rsidR="00DB0AC4" w:rsidRPr="0006289F" w:rsidRDefault="00DB0AC4" w:rsidP="00DB0AC4">
      <w:pPr>
        <w:pStyle w:val="Bezodstpw"/>
        <w:tabs>
          <w:tab w:val="left" w:pos="3772"/>
        </w:tabs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- </w:t>
      </w:r>
      <w:r w:rsidR="00337F9A" w:rsidRPr="0006289F">
        <w:rPr>
          <w:rFonts w:asciiTheme="majorHAnsi" w:hAnsiTheme="majorHAnsi"/>
          <w:sz w:val="20"/>
          <w:szCs w:val="20"/>
        </w:rPr>
        <w:t>Wersja w języku polskim</w:t>
      </w:r>
      <w:r w:rsidRPr="0006289F">
        <w:rPr>
          <w:rFonts w:asciiTheme="majorHAnsi" w:hAnsiTheme="majorHAnsi"/>
          <w:sz w:val="20"/>
          <w:szCs w:val="20"/>
        </w:rPr>
        <w:t xml:space="preserve"> </w:t>
      </w:r>
      <w:r w:rsidRPr="0006289F">
        <w:rPr>
          <w:rFonts w:asciiTheme="majorHAnsi" w:hAnsiTheme="majorHAnsi"/>
          <w:sz w:val="20"/>
          <w:szCs w:val="20"/>
        </w:rPr>
        <w:tab/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- Standard  techniczny  nagrania  umożliwi  odtwarzanie  filmu zgodnie  z obowiązującymi standardami emisji TV oraz w Internecie, w Portalach Multimedialnych. 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Zakres szczegółowy: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1.</w:t>
      </w:r>
      <w:r w:rsidRPr="0006289F">
        <w:rPr>
          <w:rFonts w:asciiTheme="majorHAnsi" w:hAnsiTheme="majorHAnsi"/>
          <w:sz w:val="20"/>
          <w:szCs w:val="20"/>
        </w:rPr>
        <w:tab/>
        <w:t xml:space="preserve">Prezentacja wybranych przedsięwzięć Projektu, zgodnie z wymaganiami Zamawiającego.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2.</w:t>
      </w:r>
      <w:r w:rsidRPr="0006289F">
        <w:rPr>
          <w:rFonts w:asciiTheme="majorHAnsi" w:hAnsiTheme="majorHAnsi"/>
          <w:sz w:val="20"/>
          <w:szCs w:val="20"/>
        </w:rPr>
        <w:tab/>
        <w:t>Czas: spot</w:t>
      </w:r>
      <w:r w:rsidR="00337F9A" w:rsidRPr="0006289F">
        <w:rPr>
          <w:rFonts w:asciiTheme="majorHAnsi" w:hAnsiTheme="majorHAnsi"/>
          <w:sz w:val="20"/>
          <w:szCs w:val="20"/>
        </w:rPr>
        <w:t xml:space="preserve"> </w:t>
      </w:r>
      <w:r w:rsidRPr="0006289F">
        <w:rPr>
          <w:rFonts w:asciiTheme="majorHAnsi" w:hAnsiTheme="majorHAnsi"/>
          <w:sz w:val="20"/>
          <w:szCs w:val="20"/>
        </w:rPr>
        <w:t xml:space="preserve">1: 30 sekund; spot 2: 120 sekund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3.</w:t>
      </w:r>
      <w:r w:rsidRPr="0006289F">
        <w:rPr>
          <w:rFonts w:asciiTheme="majorHAnsi" w:hAnsiTheme="majorHAnsi"/>
          <w:sz w:val="20"/>
          <w:szCs w:val="20"/>
        </w:rPr>
        <w:tab/>
        <w:t xml:space="preserve">Ilość w ramach kampanii: 2 szt. </w:t>
      </w:r>
    </w:p>
    <w:p w:rsidR="00DB0AC4" w:rsidRPr="0006289F" w:rsidRDefault="00CD66E0" w:rsidP="00DB0AC4">
      <w:pPr>
        <w:pStyle w:val="Bezodstpw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ab/>
        <w:t>Przygotowanie 4</w:t>
      </w:r>
      <w:r w:rsidR="00DB0AC4" w:rsidRPr="0006289F">
        <w:rPr>
          <w:rFonts w:asciiTheme="majorHAnsi" w:hAnsiTheme="majorHAnsi"/>
          <w:sz w:val="20"/>
          <w:szCs w:val="20"/>
        </w:rPr>
        <w:t xml:space="preserve"> scenariuszy spotów.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5.</w:t>
      </w:r>
      <w:r w:rsidRPr="0006289F">
        <w:rPr>
          <w:rFonts w:asciiTheme="majorHAnsi" w:hAnsiTheme="majorHAnsi"/>
          <w:sz w:val="20"/>
          <w:szCs w:val="20"/>
        </w:rPr>
        <w:tab/>
        <w:t xml:space="preserve">Opracowanie tekstów </w:t>
      </w:r>
      <w:r w:rsidR="00337F9A" w:rsidRPr="0006289F">
        <w:rPr>
          <w:rFonts w:asciiTheme="majorHAnsi" w:hAnsiTheme="majorHAnsi"/>
          <w:sz w:val="20"/>
          <w:szCs w:val="20"/>
        </w:rPr>
        <w:t>lektorskich/</w:t>
      </w:r>
      <w:r w:rsidRPr="0006289F">
        <w:rPr>
          <w:rFonts w:asciiTheme="majorHAnsi" w:hAnsiTheme="majorHAnsi"/>
          <w:sz w:val="20"/>
          <w:szCs w:val="20"/>
        </w:rPr>
        <w:t xml:space="preserve">napisów.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6.</w:t>
      </w:r>
      <w:r w:rsidRPr="0006289F">
        <w:rPr>
          <w:rFonts w:asciiTheme="majorHAnsi" w:hAnsiTheme="majorHAnsi"/>
          <w:sz w:val="20"/>
          <w:szCs w:val="20"/>
        </w:rPr>
        <w:tab/>
        <w:t xml:space="preserve">Oświetlenie i udźwiękowienie planów zdjęciowych.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7.</w:t>
      </w:r>
      <w:r w:rsidRPr="0006289F">
        <w:rPr>
          <w:rFonts w:asciiTheme="majorHAnsi" w:hAnsiTheme="majorHAnsi"/>
          <w:sz w:val="20"/>
          <w:szCs w:val="20"/>
        </w:rPr>
        <w:tab/>
        <w:t xml:space="preserve">Realizacja zdjęć telewizyjnych min. Full HD. 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8.</w:t>
      </w:r>
      <w:r w:rsidRPr="0006289F">
        <w:rPr>
          <w:rFonts w:asciiTheme="majorHAnsi" w:hAnsiTheme="majorHAnsi"/>
          <w:sz w:val="20"/>
          <w:szCs w:val="20"/>
        </w:rPr>
        <w:tab/>
        <w:t xml:space="preserve">Obsługa dziennikarska.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9.</w:t>
      </w:r>
      <w:r w:rsidRPr="0006289F">
        <w:rPr>
          <w:rFonts w:asciiTheme="majorHAnsi" w:hAnsiTheme="majorHAnsi"/>
          <w:sz w:val="20"/>
          <w:szCs w:val="20"/>
        </w:rPr>
        <w:tab/>
        <w:t xml:space="preserve">Nagranie wywiadów eksperckich.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10.</w:t>
      </w:r>
      <w:r w:rsidRPr="0006289F">
        <w:rPr>
          <w:rFonts w:asciiTheme="majorHAnsi" w:hAnsiTheme="majorHAnsi"/>
          <w:sz w:val="20"/>
          <w:szCs w:val="20"/>
        </w:rPr>
        <w:tab/>
        <w:t xml:space="preserve">Udźwiękowienie.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11.</w:t>
      </w:r>
      <w:r w:rsidRPr="0006289F">
        <w:rPr>
          <w:rFonts w:asciiTheme="majorHAnsi" w:hAnsiTheme="majorHAnsi"/>
          <w:sz w:val="20"/>
          <w:szCs w:val="20"/>
        </w:rPr>
        <w:tab/>
        <w:t xml:space="preserve">Nagranie lektora wersji polskiej.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12.</w:t>
      </w:r>
      <w:r w:rsidRPr="0006289F">
        <w:rPr>
          <w:rFonts w:asciiTheme="majorHAnsi" w:hAnsiTheme="majorHAnsi"/>
          <w:sz w:val="20"/>
          <w:szCs w:val="20"/>
        </w:rPr>
        <w:tab/>
        <w:t>Montaż.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13.</w:t>
      </w:r>
      <w:r w:rsidRPr="0006289F">
        <w:rPr>
          <w:rFonts w:asciiTheme="majorHAnsi" w:hAnsiTheme="majorHAnsi"/>
          <w:sz w:val="20"/>
          <w:szCs w:val="20"/>
        </w:rPr>
        <w:tab/>
        <w:t xml:space="preserve">Wykonanie animacji komputerowych.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14.</w:t>
      </w:r>
      <w:r w:rsidRPr="0006289F">
        <w:rPr>
          <w:rFonts w:asciiTheme="majorHAnsi" w:hAnsiTheme="majorHAnsi"/>
          <w:sz w:val="20"/>
          <w:szCs w:val="20"/>
        </w:rPr>
        <w:tab/>
      </w:r>
      <w:proofErr w:type="spellStart"/>
      <w:r w:rsidRPr="0006289F">
        <w:rPr>
          <w:rFonts w:asciiTheme="majorHAnsi" w:hAnsiTheme="majorHAnsi"/>
          <w:sz w:val="20"/>
          <w:szCs w:val="20"/>
        </w:rPr>
        <w:t>Postprodukcja</w:t>
      </w:r>
      <w:proofErr w:type="spellEnd"/>
      <w:r w:rsidRPr="0006289F">
        <w:rPr>
          <w:rFonts w:asciiTheme="majorHAnsi" w:hAnsiTheme="majorHAnsi"/>
          <w:sz w:val="20"/>
          <w:szCs w:val="20"/>
        </w:rPr>
        <w:t>.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15.</w:t>
      </w:r>
      <w:r w:rsidRPr="0006289F">
        <w:rPr>
          <w:rFonts w:asciiTheme="majorHAnsi" w:hAnsiTheme="majorHAnsi"/>
          <w:sz w:val="20"/>
          <w:szCs w:val="20"/>
        </w:rPr>
        <w:tab/>
        <w:t>Mastering.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16.</w:t>
      </w:r>
      <w:r w:rsidRPr="0006289F">
        <w:rPr>
          <w:rFonts w:asciiTheme="majorHAnsi" w:hAnsiTheme="majorHAnsi"/>
          <w:sz w:val="20"/>
          <w:szCs w:val="20"/>
        </w:rPr>
        <w:tab/>
        <w:t xml:space="preserve">Przekazanie majątkowych praw autorskich. </w:t>
      </w:r>
    </w:p>
    <w:p w:rsidR="00DB0AC4" w:rsidRPr="0006289F" w:rsidRDefault="00DB0AC4" w:rsidP="00DB0AC4">
      <w:pPr>
        <w:pStyle w:val="Bezodstpw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17.</w:t>
      </w:r>
      <w:r w:rsidRPr="0006289F">
        <w:rPr>
          <w:rFonts w:asciiTheme="majorHAnsi" w:hAnsiTheme="majorHAnsi"/>
          <w:sz w:val="20"/>
          <w:szCs w:val="20"/>
        </w:rPr>
        <w:tab/>
        <w:t>Konwersja do różnych formatów (Internet, strona www. itp.)</w:t>
      </w:r>
    </w:p>
    <w:p w:rsidR="00DB0AC4" w:rsidRPr="0006289F" w:rsidRDefault="00DB0AC4" w:rsidP="00DB0AC4">
      <w:pPr>
        <w:pStyle w:val="Bezodstpw"/>
        <w:ind w:left="708" w:hanging="708"/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18. </w:t>
      </w:r>
      <w:r w:rsidRPr="0006289F">
        <w:rPr>
          <w:rFonts w:asciiTheme="majorHAnsi" w:hAnsiTheme="majorHAnsi"/>
          <w:sz w:val="20"/>
          <w:szCs w:val="20"/>
        </w:rPr>
        <w:tab/>
        <w:t>Wyma</w:t>
      </w:r>
      <w:r w:rsidR="00CD66E0">
        <w:rPr>
          <w:rFonts w:asciiTheme="majorHAnsi" w:hAnsiTheme="majorHAnsi"/>
          <w:sz w:val="20"/>
          <w:szCs w:val="20"/>
        </w:rPr>
        <w:t>gany jest udział w spocie min. 3</w:t>
      </w:r>
      <w:r w:rsidRPr="0006289F">
        <w:rPr>
          <w:rFonts w:asciiTheme="majorHAnsi" w:hAnsiTheme="majorHAnsi"/>
          <w:sz w:val="20"/>
          <w:szCs w:val="20"/>
        </w:rPr>
        <w:t xml:space="preserve"> aktorów lub statystów, którzy mają udokumentowany występ w minimum 2 filmach reklamowych emitowanych w telewizji.  </w:t>
      </w:r>
    </w:p>
    <w:p w:rsidR="0026637F" w:rsidRPr="0006289F" w:rsidRDefault="0026637F" w:rsidP="00CD66E0">
      <w:pPr>
        <w:pStyle w:val="Bezodstpw"/>
        <w:rPr>
          <w:rFonts w:asciiTheme="majorHAnsi" w:hAnsiTheme="majorHAnsi"/>
          <w:sz w:val="20"/>
          <w:szCs w:val="20"/>
        </w:rPr>
      </w:pPr>
    </w:p>
    <w:p w:rsidR="00CB7FC7" w:rsidRDefault="00CB7FC7" w:rsidP="00CB7FC7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9256B">
        <w:rPr>
          <w:rFonts w:asciiTheme="majorHAnsi" w:hAnsiTheme="majorHAnsi" w:cstheme="minorHAnsi"/>
          <w:sz w:val="20"/>
          <w:szCs w:val="20"/>
        </w:rPr>
        <w:t>Wykonawca jest zobowiązany zapewnić niezbędny sprzęt, rekwizyty, udział statystów i/lub aktorów, lektora, montaż, fotografie, licencjonowaną muzykę z uwzględnieniem opłaty licencyjnej za wykorzystane utwory.</w:t>
      </w:r>
    </w:p>
    <w:p w:rsidR="00CB7FC7" w:rsidRDefault="00CB7FC7" w:rsidP="00CC6C9E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5A59FC" w:rsidRPr="000662E0" w:rsidRDefault="0006289F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662E0">
        <w:rPr>
          <w:rFonts w:asciiTheme="majorHAnsi" w:hAnsiTheme="majorHAnsi"/>
          <w:b/>
          <w:sz w:val="20"/>
          <w:szCs w:val="20"/>
        </w:rPr>
        <w:t>Wykonawca dostarczy spoty w 2</w:t>
      </w:r>
      <w:r w:rsidR="009647C8" w:rsidRPr="000662E0">
        <w:rPr>
          <w:rFonts w:asciiTheme="majorHAnsi" w:hAnsiTheme="majorHAnsi"/>
          <w:b/>
          <w:sz w:val="20"/>
          <w:szCs w:val="20"/>
        </w:rPr>
        <w:t xml:space="preserve"> egzemplarzach na nośniku DVD</w:t>
      </w:r>
      <w:r w:rsidR="00C324D5" w:rsidRPr="000662E0">
        <w:rPr>
          <w:rFonts w:asciiTheme="majorHAnsi" w:hAnsiTheme="majorHAnsi"/>
          <w:b/>
          <w:sz w:val="20"/>
          <w:szCs w:val="20"/>
        </w:rPr>
        <w:t>.</w:t>
      </w:r>
    </w:p>
    <w:p w:rsidR="00B04068" w:rsidRPr="00EC20C8" w:rsidRDefault="00B04068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B04068" w:rsidRPr="00EC20C8" w:rsidRDefault="00B04068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144713" w:rsidRPr="00763E6B" w:rsidTr="00A62130">
        <w:trPr>
          <w:trHeight w:val="934"/>
        </w:trPr>
        <w:tc>
          <w:tcPr>
            <w:tcW w:w="3692" w:type="dxa"/>
            <w:vAlign w:val="center"/>
          </w:tcPr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144713" w:rsidRPr="00763E6B" w:rsidTr="00A62130">
        <w:trPr>
          <w:trHeight w:val="365"/>
        </w:trPr>
        <w:tc>
          <w:tcPr>
            <w:tcW w:w="3692" w:type="dxa"/>
            <w:vAlign w:val="center"/>
          </w:tcPr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571DD9" w:rsidRPr="00EC20C8" w:rsidRDefault="00571DD9" w:rsidP="00144713">
      <w:pPr>
        <w:spacing w:after="0" w:line="240" w:lineRule="auto"/>
        <w:ind w:right="6237"/>
        <w:rPr>
          <w:rFonts w:asciiTheme="majorHAnsi" w:hAnsiTheme="majorHAnsi" w:cstheme="minorHAnsi"/>
          <w:sz w:val="20"/>
          <w:szCs w:val="20"/>
        </w:rPr>
      </w:pPr>
    </w:p>
    <w:p w:rsidR="008509D2" w:rsidRPr="00740C8A" w:rsidRDefault="00CC6C9E" w:rsidP="00740C8A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OFERTA CENOWA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3403"/>
        <w:gridCol w:w="6520"/>
      </w:tblGrid>
      <w:tr w:rsidR="008509D2" w:rsidRPr="00EC20C8" w:rsidTr="00A62130">
        <w:trPr>
          <w:trHeight w:val="340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8509D2" w:rsidRPr="00EC20C8" w:rsidRDefault="008509D2" w:rsidP="00A62130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8509D2" w:rsidRPr="00EC20C8" w:rsidTr="00A62130">
        <w:trPr>
          <w:trHeight w:val="340"/>
        </w:trPr>
        <w:tc>
          <w:tcPr>
            <w:tcW w:w="3403" w:type="dxa"/>
            <w:vAlign w:val="center"/>
          </w:tcPr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Nazwa podmiotu:</w:t>
            </w:r>
          </w:p>
        </w:tc>
        <w:tc>
          <w:tcPr>
            <w:tcW w:w="6520" w:type="dxa"/>
            <w:vAlign w:val="center"/>
          </w:tcPr>
          <w:p w:rsidR="008509D2" w:rsidRPr="00EC20C8" w:rsidRDefault="008509D2" w:rsidP="00A62130">
            <w:pPr>
              <w:spacing w:line="48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509D2" w:rsidRPr="00EC20C8" w:rsidTr="00A62130">
        <w:trPr>
          <w:trHeight w:val="340"/>
        </w:trPr>
        <w:tc>
          <w:tcPr>
            <w:tcW w:w="3403" w:type="dxa"/>
            <w:vAlign w:val="center"/>
          </w:tcPr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6520" w:type="dxa"/>
            <w:vAlign w:val="center"/>
          </w:tcPr>
          <w:p w:rsidR="008509D2" w:rsidRPr="00EC20C8" w:rsidRDefault="008509D2" w:rsidP="00A62130">
            <w:pPr>
              <w:spacing w:line="48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509D2" w:rsidRPr="00EC20C8" w:rsidTr="00A62130">
        <w:trPr>
          <w:trHeight w:val="340"/>
        </w:trPr>
        <w:tc>
          <w:tcPr>
            <w:tcW w:w="3403" w:type="dxa"/>
            <w:vAlign w:val="center"/>
          </w:tcPr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Numer REGON:</w:t>
            </w:r>
          </w:p>
        </w:tc>
        <w:tc>
          <w:tcPr>
            <w:tcW w:w="6520" w:type="dxa"/>
            <w:vAlign w:val="center"/>
          </w:tcPr>
          <w:p w:rsidR="008509D2" w:rsidRPr="00EC20C8" w:rsidRDefault="008509D2" w:rsidP="00A62130">
            <w:pPr>
              <w:spacing w:line="48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509D2" w:rsidRPr="00EC20C8" w:rsidTr="00A62130">
        <w:trPr>
          <w:trHeight w:val="340"/>
        </w:trPr>
        <w:tc>
          <w:tcPr>
            <w:tcW w:w="3403" w:type="dxa"/>
            <w:vAlign w:val="center"/>
          </w:tcPr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Imię i nazwisko, numer telefonu, </w:t>
            </w:r>
          </w:p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adres e-mail osoby upoważnionej do kontaktu w sprawie oferty:</w:t>
            </w:r>
          </w:p>
        </w:tc>
        <w:tc>
          <w:tcPr>
            <w:tcW w:w="6520" w:type="dxa"/>
            <w:vAlign w:val="center"/>
          </w:tcPr>
          <w:p w:rsidR="008509D2" w:rsidRPr="00EC20C8" w:rsidRDefault="008509D2" w:rsidP="00A62130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509D2" w:rsidRPr="00EC20C8" w:rsidTr="00A62130">
        <w:trPr>
          <w:trHeight w:val="340"/>
        </w:trPr>
        <w:tc>
          <w:tcPr>
            <w:tcW w:w="3403" w:type="dxa"/>
            <w:vAlign w:val="center"/>
          </w:tcPr>
          <w:p w:rsidR="008509D2" w:rsidRPr="00EC20C8" w:rsidRDefault="008509D2" w:rsidP="00A62130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 / zamówienia:</w:t>
            </w:r>
          </w:p>
        </w:tc>
        <w:tc>
          <w:tcPr>
            <w:tcW w:w="6520" w:type="dxa"/>
            <w:vAlign w:val="center"/>
          </w:tcPr>
          <w:p w:rsidR="008509D2" w:rsidRPr="00EC20C8" w:rsidRDefault="008509D2" w:rsidP="00A62130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740C8A" w:rsidRPr="00CB7FC7" w:rsidRDefault="00740C8A" w:rsidP="00CB7FC7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Nawiązując do zaproszenia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na </w:t>
      </w:r>
      <w:r w:rsidRPr="002131E8">
        <w:rPr>
          <w:rFonts w:asciiTheme="majorHAnsi" w:hAnsiTheme="majorHAnsi" w:cstheme="minorHAnsi"/>
          <w:b/>
          <w:sz w:val="20"/>
          <w:szCs w:val="20"/>
        </w:rPr>
        <w:t>usługi reklamowe</w:t>
      </w:r>
      <w:r w:rsidRPr="00EC20C8">
        <w:rPr>
          <w:rFonts w:asciiTheme="majorHAnsi" w:hAnsiTheme="majorHAnsi" w:cstheme="minorHAnsi"/>
          <w:sz w:val="20"/>
          <w:szCs w:val="20"/>
        </w:rPr>
        <w:t xml:space="preserve"> do projektu „RAK NA WSPAK – wsparcie profilaktyki </w:t>
      </w:r>
      <w:r w:rsidRPr="00EC20C8">
        <w:rPr>
          <w:rFonts w:asciiTheme="majorHAnsi" w:hAnsiTheme="majorHAnsi" w:cstheme="minorHAnsi"/>
          <w:sz w:val="20"/>
          <w:szCs w:val="20"/>
        </w:rPr>
        <w:br/>
        <w:t xml:space="preserve">w kierunku wczesnego wykrywania raka jelita </w:t>
      </w:r>
      <w:r w:rsidRPr="00740C8A">
        <w:rPr>
          <w:rFonts w:asciiTheme="majorHAnsi" w:hAnsiTheme="majorHAnsi" w:cstheme="minorHAnsi"/>
          <w:sz w:val="20"/>
          <w:szCs w:val="20"/>
        </w:rPr>
        <w:t>grubego</w:t>
      </w:r>
      <w:r w:rsidRPr="00740C8A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2131E8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 województwie świętokrzyskim</w:t>
      </w:r>
      <w:r w:rsidRPr="00740C8A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”</w:t>
      </w:r>
      <w: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</w:t>
      </w:r>
      <w: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2131E8">
        <w:rPr>
          <w:rFonts w:asciiTheme="majorHAnsi" w:hAnsiTheme="majorHAnsi" w:cstheme="minorHAnsi"/>
          <w:b/>
          <w:sz w:val="20"/>
          <w:szCs w:val="20"/>
        </w:rPr>
        <w:t>o</w:t>
      </w:r>
      <w:r w:rsidR="00CC6C9E" w:rsidRPr="002131E8">
        <w:rPr>
          <w:rFonts w:asciiTheme="majorHAnsi" w:hAnsiTheme="majorHAnsi" w:cstheme="minorHAnsi"/>
          <w:b/>
          <w:sz w:val="20"/>
          <w:szCs w:val="20"/>
        </w:rPr>
        <w:t>feruję realizac</w:t>
      </w:r>
      <w:r w:rsidR="00416285" w:rsidRPr="002131E8">
        <w:rPr>
          <w:rFonts w:asciiTheme="majorHAnsi" w:hAnsiTheme="majorHAnsi" w:cstheme="minorHAnsi"/>
          <w:b/>
          <w:sz w:val="20"/>
          <w:szCs w:val="20"/>
        </w:rPr>
        <w:t xml:space="preserve">ję </w:t>
      </w:r>
      <w:r w:rsidRPr="002131E8">
        <w:rPr>
          <w:rFonts w:asciiTheme="majorHAnsi" w:hAnsiTheme="majorHAnsi" w:cstheme="minorHAnsi"/>
          <w:b/>
          <w:sz w:val="20"/>
          <w:szCs w:val="20"/>
        </w:rPr>
        <w:t>przedmiotu zamówienia na</w:t>
      </w:r>
      <w:r w:rsidR="00CC6C9E" w:rsidRPr="002131E8">
        <w:rPr>
          <w:rFonts w:asciiTheme="majorHAnsi" w:hAnsiTheme="majorHAnsi" w:cstheme="minorHAnsi"/>
          <w:b/>
          <w:sz w:val="20"/>
          <w:szCs w:val="20"/>
        </w:rPr>
        <w:t>:</w:t>
      </w:r>
    </w:p>
    <w:p w:rsidR="00740C8A" w:rsidRPr="00740C8A" w:rsidRDefault="00740C8A" w:rsidP="00740C8A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740C8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(wypełnić w zakresie ZADANIA na które składana jest OFERTA)</w:t>
      </w:r>
    </w:p>
    <w:p w:rsidR="00740C8A" w:rsidRDefault="00740C8A" w:rsidP="00740C8A">
      <w:pPr>
        <w:spacing w:after="0" w:line="240" w:lineRule="auto"/>
        <w:jc w:val="both"/>
        <w:rPr>
          <w:rFonts w:asciiTheme="majorHAnsi" w:hAnsiTheme="majorHAnsi" w:cstheme="minorHAnsi"/>
          <w:i/>
          <w:color w:val="000000" w:themeColor="text1"/>
          <w:sz w:val="20"/>
          <w:szCs w:val="20"/>
        </w:rPr>
      </w:pPr>
    </w:p>
    <w:p w:rsidR="00740C8A" w:rsidRPr="00CB7FC7" w:rsidRDefault="00740C8A" w:rsidP="00CB7FC7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740C8A"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>Dla Zadania 1</w:t>
      </w:r>
    </w:p>
    <w:p w:rsidR="00740C8A" w:rsidRDefault="00740C8A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</w:pPr>
    </w:p>
    <w:p w:rsidR="00CC6C9E" w:rsidRPr="00EC20C8" w:rsidRDefault="00740C8A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  <w:t>CENĘ BRUTTO:  …………………</w:t>
      </w:r>
      <w:r w:rsidR="00CC6C9E" w:rsidRPr="00EC20C8">
        <w:rPr>
          <w:rFonts w:asciiTheme="majorHAnsi" w:eastAsia="Arial Unicode MS" w:hAnsiTheme="majorHAnsi" w:cstheme="minorHAnsi"/>
          <w:bCs/>
          <w:smallCaps/>
          <w:sz w:val="20"/>
          <w:szCs w:val="20"/>
        </w:rPr>
        <w:t>….</w:t>
      </w:r>
      <w:r w:rsidR="00CC6C9E"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............................... ZŁ</w:t>
      </w:r>
    </w:p>
    <w:p w:rsidR="00CC6C9E" w:rsidRPr="00EC20C8" w:rsidRDefault="00CC6C9E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słownie: ………………………………………………………………………………………………………………………………………………… zł</w:t>
      </w:r>
    </w:p>
    <w:p w:rsidR="00740C8A" w:rsidRDefault="00CC6C9E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w tym</w:t>
      </w:r>
      <w:r w:rsidR="00CB7FC7">
        <w:rPr>
          <w:rFonts w:asciiTheme="majorHAnsi" w:eastAsia="Arial Unicode MS" w:hAnsiTheme="majorHAnsi" w:cstheme="minorHAnsi"/>
          <w:smallCaps/>
          <w:sz w:val="20"/>
          <w:szCs w:val="20"/>
        </w:rPr>
        <w:t>:</w:t>
      </w:r>
    </w:p>
    <w:p w:rsidR="00CC6C9E" w:rsidRPr="00EC20C8" w:rsidRDefault="00CC6C9E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 xml:space="preserve"> na poszczególne punkty charakt</w:t>
      </w:r>
      <w:r w:rsidR="00740C8A">
        <w:rPr>
          <w:rFonts w:asciiTheme="majorHAnsi" w:eastAsia="Arial Unicode MS" w:hAnsiTheme="majorHAnsi" w:cstheme="minorHAnsi"/>
          <w:smallCaps/>
          <w:sz w:val="20"/>
          <w:szCs w:val="20"/>
        </w:rPr>
        <w:t>erystyki przedmiotu zamówienia:</w:t>
      </w:r>
    </w:p>
    <w:p w:rsidR="004A06EF" w:rsidRPr="00EC20C8" w:rsidRDefault="004A06EF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1) Oklejenie autobusów (tył)</w:t>
      </w:r>
      <w:r w:rsidR="00CC6C9E" w:rsidRPr="00EC20C8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</w:t>
      </w:r>
      <w:r w:rsidRPr="00EC20C8">
        <w:rPr>
          <w:rFonts w:asciiTheme="majorHAnsi" w:hAnsiTheme="majorHAnsi" w:cstheme="minorHAnsi"/>
          <w:sz w:val="20"/>
          <w:szCs w:val="20"/>
        </w:rPr>
        <w:t xml:space="preserve">           cena brutto ……</w:t>
      </w:r>
      <w:r w:rsidR="00CB7FC7">
        <w:rPr>
          <w:rFonts w:asciiTheme="majorHAnsi" w:hAnsiTheme="majorHAnsi" w:cstheme="minorHAnsi"/>
          <w:sz w:val="20"/>
          <w:szCs w:val="20"/>
        </w:rPr>
        <w:t>,,,,,,</w:t>
      </w:r>
      <w:r w:rsidRPr="00EC20C8">
        <w:rPr>
          <w:rFonts w:asciiTheme="majorHAnsi" w:hAnsiTheme="majorHAnsi" w:cstheme="minorHAnsi"/>
          <w:sz w:val="20"/>
          <w:szCs w:val="20"/>
        </w:rPr>
        <w:t>…………………. PLN</w:t>
      </w:r>
    </w:p>
    <w:p w:rsidR="00416285" w:rsidRPr="00EC20C8" w:rsidRDefault="004A06EF" w:rsidP="00CC6C9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2) Ekspozycja plakatów w autobusach</w:t>
      </w:r>
      <w:r w:rsidRPr="00EC20C8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       </w:t>
      </w:r>
      <w:r w:rsidRPr="00EC20C8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cena brutto …………</w:t>
      </w:r>
      <w:r w:rsidR="00CB7FC7">
        <w:rPr>
          <w:rFonts w:asciiTheme="majorHAnsi" w:hAnsiTheme="majorHAnsi" w:cstheme="minorHAnsi"/>
          <w:sz w:val="20"/>
          <w:szCs w:val="20"/>
        </w:rPr>
        <w:t>,,,,,,</w:t>
      </w:r>
      <w:r w:rsidRPr="00EC20C8">
        <w:rPr>
          <w:rFonts w:asciiTheme="majorHAnsi" w:hAnsiTheme="majorHAnsi" w:cstheme="minorHAnsi"/>
          <w:sz w:val="20"/>
          <w:szCs w:val="20"/>
        </w:rPr>
        <w:t>……………. PLN</w:t>
      </w:r>
    </w:p>
    <w:p w:rsidR="00740C8A" w:rsidRPr="00CB7FC7" w:rsidRDefault="00416285" w:rsidP="00CB7FC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3) Montaż naklejek                                                                                                  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="00740C8A">
        <w:rPr>
          <w:rFonts w:asciiTheme="majorHAnsi" w:hAnsiTheme="majorHAnsi" w:cstheme="minorHAnsi"/>
          <w:sz w:val="20"/>
          <w:szCs w:val="20"/>
        </w:rPr>
        <w:t xml:space="preserve">     </w:t>
      </w:r>
      <w:r w:rsidRPr="00EC20C8">
        <w:rPr>
          <w:rFonts w:asciiTheme="majorHAnsi" w:hAnsiTheme="majorHAnsi" w:cstheme="minorHAnsi"/>
          <w:sz w:val="20"/>
          <w:szCs w:val="20"/>
        </w:rPr>
        <w:t xml:space="preserve"> cena brutto ………</w:t>
      </w:r>
      <w:r w:rsidR="00CB7FC7">
        <w:rPr>
          <w:rFonts w:asciiTheme="majorHAnsi" w:hAnsiTheme="majorHAnsi" w:cstheme="minorHAnsi"/>
          <w:sz w:val="20"/>
          <w:szCs w:val="20"/>
        </w:rPr>
        <w:t>,,,,,,</w:t>
      </w:r>
      <w:r w:rsidRPr="00EC20C8">
        <w:rPr>
          <w:rFonts w:asciiTheme="majorHAnsi" w:hAnsiTheme="majorHAnsi" w:cstheme="minorHAnsi"/>
          <w:sz w:val="20"/>
          <w:szCs w:val="20"/>
        </w:rPr>
        <w:t>………………. PLN</w:t>
      </w:r>
    </w:p>
    <w:p w:rsidR="00740C8A" w:rsidRDefault="00740C8A" w:rsidP="00740C8A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</w:pPr>
    </w:p>
    <w:p w:rsidR="00740C8A" w:rsidRPr="00740C8A" w:rsidRDefault="00740C8A" w:rsidP="00740C8A">
      <w:pPr>
        <w:spacing w:after="0" w:line="240" w:lineRule="auto"/>
        <w:jc w:val="center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  <w:r w:rsidRPr="00740C8A"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>Dla Zadania 2</w:t>
      </w:r>
    </w:p>
    <w:p w:rsidR="00740C8A" w:rsidRPr="00EC20C8" w:rsidRDefault="00740C8A" w:rsidP="00740C8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</w:pPr>
    </w:p>
    <w:p w:rsidR="00740C8A" w:rsidRPr="00EC20C8" w:rsidRDefault="00740C8A" w:rsidP="00740C8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  <w:t xml:space="preserve">CENĘ BRUTTO:   </w:t>
      </w:r>
      <w:r w:rsidRPr="00EC20C8">
        <w:rPr>
          <w:rFonts w:asciiTheme="majorHAnsi" w:eastAsia="Arial Unicode MS" w:hAnsiTheme="majorHAnsi" w:cstheme="minorHAnsi"/>
          <w:bCs/>
          <w:smallCaps/>
          <w:sz w:val="20"/>
          <w:szCs w:val="20"/>
        </w:rPr>
        <w:t>….</w:t>
      </w: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......................</w:t>
      </w:r>
      <w:r w:rsidR="00CB7FC7">
        <w:rPr>
          <w:rFonts w:asciiTheme="majorHAnsi" w:eastAsia="Arial Unicode MS" w:hAnsiTheme="majorHAnsi" w:cstheme="minorHAnsi"/>
          <w:smallCaps/>
          <w:sz w:val="20"/>
          <w:szCs w:val="20"/>
        </w:rPr>
        <w:t>......................</w:t>
      </w: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......... ZŁ</w:t>
      </w:r>
    </w:p>
    <w:p w:rsidR="00740C8A" w:rsidRPr="00EC20C8" w:rsidRDefault="00740C8A" w:rsidP="00740C8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słownie: ………………………………………………………………………………………………………………………………………………… zł</w:t>
      </w:r>
    </w:p>
    <w:p w:rsidR="00740C8A" w:rsidRPr="00EC20C8" w:rsidRDefault="00740C8A" w:rsidP="00740C8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Cena zawiera wynajem </w:t>
      </w:r>
      <w:r w:rsidR="002131E8">
        <w:rPr>
          <w:rFonts w:asciiTheme="majorHAnsi" w:hAnsiTheme="majorHAnsi" w:cstheme="minorHAnsi"/>
          <w:sz w:val="20"/>
          <w:szCs w:val="20"/>
        </w:rPr>
        <w:t>22</w:t>
      </w:r>
      <w:r>
        <w:rPr>
          <w:rFonts w:asciiTheme="majorHAnsi" w:hAnsiTheme="majorHAnsi" w:cstheme="minorHAnsi"/>
          <w:sz w:val="20"/>
          <w:szCs w:val="20"/>
        </w:rPr>
        <w:t xml:space="preserve"> szt. </w:t>
      </w:r>
      <w:r w:rsidRPr="00EC20C8">
        <w:rPr>
          <w:rFonts w:asciiTheme="majorHAnsi" w:hAnsiTheme="majorHAnsi" w:cstheme="minorHAnsi"/>
          <w:sz w:val="20"/>
          <w:szCs w:val="20"/>
        </w:rPr>
        <w:t xml:space="preserve">billboardów, znajdujących się w miejscowościach: </w:t>
      </w:r>
    </w:p>
    <w:p w:rsidR="00740C8A" w:rsidRPr="00EC20C8" w:rsidRDefault="00740C8A" w:rsidP="00740C8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inorHAnsi"/>
          <w:sz w:val="20"/>
          <w:szCs w:val="20"/>
        </w:rPr>
        <w:t>………</w:t>
      </w:r>
      <w:r w:rsidRPr="00EC20C8">
        <w:rPr>
          <w:rFonts w:asciiTheme="majorHAnsi" w:hAnsiTheme="majorHAnsi" w:cstheme="minorHAnsi"/>
          <w:sz w:val="20"/>
          <w:szCs w:val="20"/>
        </w:rPr>
        <w:t xml:space="preserve">…………… (wpisać nazwę miejscowości i dodać lokalizację z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google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EC20C8">
        <w:rPr>
          <w:rFonts w:asciiTheme="majorHAnsi" w:hAnsiTheme="majorHAnsi" w:cstheme="minorHAnsi"/>
          <w:sz w:val="20"/>
          <w:szCs w:val="20"/>
        </w:rPr>
        <w:t>maps</w:t>
      </w:r>
      <w:proofErr w:type="spellEnd"/>
      <w:r w:rsidRPr="00EC20C8">
        <w:rPr>
          <w:rFonts w:asciiTheme="majorHAnsi" w:hAnsiTheme="majorHAnsi" w:cstheme="minorHAnsi"/>
          <w:sz w:val="20"/>
          <w:szCs w:val="20"/>
        </w:rPr>
        <w:t>)</w:t>
      </w:r>
    </w:p>
    <w:p w:rsidR="00740C8A" w:rsidRDefault="00740C8A" w:rsidP="00740C8A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5A59FC" w:rsidRDefault="005A59FC" w:rsidP="00740C8A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5C218D" w:rsidRPr="00CB7FC7" w:rsidRDefault="00740C8A" w:rsidP="00CB7FC7">
      <w:pPr>
        <w:spacing w:after="0" w:line="240" w:lineRule="auto"/>
        <w:jc w:val="center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740C8A"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 xml:space="preserve">Dla Zadania </w:t>
      </w:r>
      <w:r w:rsidRPr="005A59FC"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>3</w:t>
      </w:r>
    </w:p>
    <w:p w:rsidR="005C218D" w:rsidRPr="00EC20C8" w:rsidRDefault="005C218D" w:rsidP="005C21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</w:pPr>
    </w:p>
    <w:p w:rsidR="005C218D" w:rsidRPr="00EC20C8" w:rsidRDefault="005C218D" w:rsidP="005C218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  <w:t xml:space="preserve">CENĘ BRUTTO:   </w:t>
      </w:r>
      <w:r w:rsidRPr="00EC20C8">
        <w:rPr>
          <w:rFonts w:asciiTheme="majorHAnsi" w:eastAsia="Arial Unicode MS" w:hAnsiTheme="majorHAnsi" w:cstheme="minorHAnsi"/>
          <w:bCs/>
          <w:smallCaps/>
          <w:sz w:val="20"/>
          <w:szCs w:val="20"/>
        </w:rPr>
        <w:t>….</w:t>
      </w: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............................... ZŁ</w:t>
      </w:r>
    </w:p>
    <w:p w:rsidR="00740C8A" w:rsidRPr="00CB7FC7" w:rsidRDefault="005C218D" w:rsidP="00CB7FC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słownie: ………………………………………………………………………………………………………………………………………………… zł</w:t>
      </w:r>
    </w:p>
    <w:p w:rsidR="005A59FC" w:rsidRPr="00CB7FC7" w:rsidRDefault="005A59FC" w:rsidP="00CB7FC7">
      <w:pPr>
        <w:spacing w:after="0" w:line="240" w:lineRule="auto"/>
        <w:jc w:val="center"/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</w:pPr>
      <w:r w:rsidRPr="00740C8A"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 xml:space="preserve">Dla Zadania </w:t>
      </w:r>
      <w:r>
        <w:rPr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</w:rPr>
        <w:t>4</w:t>
      </w:r>
    </w:p>
    <w:p w:rsidR="005A59FC" w:rsidRPr="00EC20C8" w:rsidRDefault="005A59FC" w:rsidP="005A59F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</w:pPr>
    </w:p>
    <w:p w:rsidR="005A59FC" w:rsidRPr="00EC20C8" w:rsidRDefault="005A59FC" w:rsidP="005A59F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b/>
          <w:bCs/>
          <w:smallCaps/>
          <w:sz w:val="20"/>
          <w:szCs w:val="20"/>
        </w:rPr>
        <w:t xml:space="preserve">CENĘ BRUTTO:   </w:t>
      </w:r>
      <w:r w:rsidRPr="00EC20C8">
        <w:rPr>
          <w:rFonts w:asciiTheme="majorHAnsi" w:eastAsia="Arial Unicode MS" w:hAnsiTheme="majorHAnsi" w:cstheme="minorHAnsi"/>
          <w:bCs/>
          <w:smallCaps/>
          <w:sz w:val="20"/>
          <w:szCs w:val="20"/>
        </w:rPr>
        <w:t>….</w:t>
      </w: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............................... ZŁ</w:t>
      </w:r>
    </w:p>
    <w:p w:rsidR="005A59FC" w:rsidRPr="00CB7FC7" w:rsidRDefault="005A59FC" w:rsidP="00CB7FC7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theme="minorHAnsi"/>
          <w:smallCaps/>
          <w:sz w:val="20"/>
          <w:szCs w:val="20"/>
        </w:rPr>
      </w:pPr>
      <w:r w:rsidRPr="00EC20C8">
        <w:rPr>
          <w:rFonts w:asciiTheme="majorHAnsi" w:eastAsia="Arial Unicode MS" w:hAnsiTheme="majorHAnsi" w:cstheme="minorHAnsi"/>
          <w:smallCaps/>
          <w:sz w:val="20"/>
          <w:szCs w:val="20"/>
        </w:rPr>
        <w:t>słownie: ………………………………………………………………………………………………………………………………………………… zł</w:t>
      </w:r>
    </w:p>
    <w:p w:rsidR="00CC6C9E" w:rsidRPr="00EC20C8" w:rsidRDefault="00CC6C9E" w:rsidP="00CC6C9E">
      <w:pPr>
        <w:numPr>
          <w:ilvl w:val="0"/>
          <w:numId w:val="3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oświadczam, że cena brutto obejmuje wszystkie koszty realizacji przedmiotu zamówienia </w:t>
      </w:r>
    </w:p>
    <w:p w:rsidR="00CC6C9E" w:rsidRPr="00EC20C8" w:rsidRDefault="00CC6C9E" w:rsidP="00CC6C9E">
      <w:pPr>
        <w:numPr>
          <w:ilvl w:val="0"/>
          <w:numId w:val="3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oświadczam, że posiadam stosowne uprawnienia do wykonywania określonej działalności lub czynności objętej zamówieniem</w:t>
      </w:r>
    </w:p>
    <w:p w:rsidR="00CC6C9E" w:rsidRPr="00EC20C8" w:rsidRDefault="00CC6C9E" w:rsidP="00CC6C9E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oświadczam, że uzyskałem od Zamawiającego wszelkich informacji niezbędnych do </w:t>
      </w:r>
      <w:r w:rsidR="005C218D">
        <w:rPr>
          <w:rFonts w:asciiTheme="majorHAnsi" w:hAnsiTheme="majorHAnsi" w:cstheme="minorHAnsi"/>
          <w:sz w:val="20"/>
          <w:szCs w:val="20"/>
        </w:rPr>
        <w:t xml:space="preserve">prawidłowego sporządzenia </w:t>
      </w:r>
      <w:r w:rsidRPr="00EC20C8">
        <w:rPr>
          <w:rFonts w:asciiTheme="majorHAnsi" w:hAnsiTheme="majorHAnsi" w:cstheme="minorHAnsi"/>
          <w:sz w:val="20"/>
          <w:szCs w:val="20"/>
        </w:rPr>
        <w:t>oferty</w:t>
      </w:r>
    </w:p>
    <w:p w:rsidR="00CC6C9E" w:rsidRDefault="00CC6C9E" w:rsidP="00CC6C9E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oświadczam, że uznaje się za związanego określonymi w zaproszeniu zasadami, przez okres 30 dni od daty złożenia oferty</w:t>
      </w:r>
    </w:p>
    <w:p w:rsidR="009628CB" w:rsidRPr="009628CB" w:rsidRDefault="009628CB" w:rsidP="009628CB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9628CB" w:rsidRPr="009628CB" w:rsidRDefault="009628CB" w:rsidP="009628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https://ems.ms.gov.pl - dla odpisu z Krajowego Rejestru Sądowego</w:t>
      </w:r>
      <w:r w:rsidR="00144713">
        <w:rPr>
          <w:rFonts w:asciiTheme="majorHAnsi" w:hAnsiTheme="majorHAnsi"/>
          <w:sz w:val="20"/>
          <w:szCs w:val="20"/>
          <w:vertAlign w:val="superscript"/>
        </w:rPr>
        <w:t>1</w:t>
      </w:r>
      <w:r w:rsidRPr="009628CB">
        <w:rPr>
          <w:rFonts w:asciiTheme="majorHAnsi" w:hAnsiTheme="majorHAnsi"/>
          <w:sz w:val="20"/>
          <w:szCs w:val="20"/>
          <w:vertAlign w:val="superscript"/>
        </w:rPr>
        <w:t>)</w:t>
      </w:r>
    </w:p>
    <w:p w:rsidR="009628CB" w:rsidRPr="009628CB" w:rsidRDefault="009628CB" w:rsidP="009628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https://www.ceidg.gov.pl - dla odpisu z CEDiIG</w:t>
      </w:r>
      <w:r w:rsidR="00144713">
        <w:rPr>
          <w:rFonts w:asciiTheme="majorHAnsi" w:hAnsiTheme="majorHAnsi"/>
          <w:sz w:val="20"/>
          <w:szCs w:val="20"/>
          <w:vertAlign w:val="superscript"/>
        </w:rPr>
        <w:t>1</w:t>
      </w:r>
      <w:r w:rsidRPr="009628CB">
        <w:rPr>
          <w:rFonts w:asciiTheme="majorHAnsi" w:hAnsiTheme="majorHAnsi"/>
          <w:sz w:val="20"/>
          <w:szCs w:val="20"/>
          <w:vertAlign w:val="superscript"/>
        </w:rPr>
        <w:t>)</w:t>
      </w:r>
    </w:p>
    <w:p w:rsidR="009628CB" w:rsidRPr="009628CB" w:rsidRDefault="009628CB" w:rsidP="009628CB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  <w:vertAlign w:val="superscript"/>
        </w:rPr>
      </w:pPr>
      <w:r w:rsidRPr="009628CB">
        <w:rPr>
          <w:rFonts w:asciiTheme="majorHAnsi" w:hAnsiTheme="majorHAnsi"/>
          <w:sz w:val="20"/>
          <w:szCs w:val="20"/>
        </w:rPr>
        <w:t>http://…………………………. - inny dokument</w:t>
      </w:r>
      <w:r w:rsidRPr="009628CB">
        <w:rPr>
          <w:rFonts w:asciiTheme="majorHAnsi" w:hAnsiTheme="majorHAnsi"/>
          <w:sz w:val="20"/>
          <w:szCs w:val="20"/>
          <w:vertAlign w:val="superscript"/>
        </w:rPr>
        <w:t>5)</w:t>
      </w:r>
    </w:p>
    <w:p w:rsidR="005C218D" w:rsidRPr="00CB7FC7" w:rsidRDefault="00144713" w:rsidP="00CB7FC7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</w:rPr>
      </w:pPr>
      <w:r>
        <w:rPr>
          <w:rFonts w:asciiTheme="majorHAnsi" w:hAnsiTheme="majorHAnsi"/>
          <w:i/>
          <w:sz w:val="20"/>
          <w:szCs w:val="20"/>
          <w:u w:val="single"/>
          <w:vertAlign w:val="superscript"/>
        </w:rPr>
        <w:t>1</w:t>
      </w:r>
      <w:r w:rsidR="009628CB" w:rsidRPr="009628CB">
        <w:rPr>
          <w:rFonts w:asciiTheme="majorHAnsi" w:hAnsiTheme="majorHAnsi"/>
          <w:i/>
          <w:sz w:val="20"/>
          <w:szCs w:val="20"/>
          <w:u w:val="single"/>
          <w:vertAlign w:val="superscript"/>
        </w:rPr>
        <w:t>)</w:t>
      </w:r>
      <w:r w:rsidR="009628CB" w:rsidRPr="009628CB">
        <w:rPr>
          <w:rFonts w:asciiTheme="majorHAnsi" w:hAnsiTheme="majorHAnsi"/>
          <w:i/>
          <w:sz w:val="20"/>
          <w:szCs w:val="20"/>
          <w:u w:val="single"/>
        </w:rPr>
        <w:t xml:space="preserve"> niepotrzebne skreślić</w:t>
      </w:r>
    </w:p>
    <w:p w:rsidR="009628CB" w:rsidRPr="005C218D" w:rsidRDefault="009628CB" w:rsidP="005C218D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ind w:right="-28"/>
        <w:jc w:val="both"/>
        <w:rPr>
          <w:rFonts w:asciiTheme="majorHAnsi" w:hAnsiTheme="majorHAnsi"/>
          <w:sz w:val="20"/>
          <w:szCs w:val="20"/>
        </w:rPr>
      </w:pPr>
      <w:r w:rsidRPr="005C218D">
        <w:rPr>
          <w:rFonts w:asciiTheme="majorHAnsi" w:hAnsiTheme="majorHAnsi"/>
          <w:sz w:val="20"/>
          <w:szCs w:val="20"/>
        </w:rPr>
        <w:t xml:space="preserve">Oświadczamy, że zapoznaliśmy się z warunkami </w:t>
      </w:r>
      <w:r w:rsidR="005C218D" w:rsidRPr="005C218D">
        <w:rPr>
          <w:rFonts w:asciiTheme="majorHAnsi" w:hAnsiTheme="majorHAnsi"/>
          <w:sz w:val="20"/>
          <w:szCs w:val="20"/>
        </w:rPr>
        <w:t xml:space="preserve">zaproszenia </w:t>
      </w:r>
      <w:r w:rsidRPr="005C218D">
        <w:rPr>
          <w:rFonts w:asciiTheme="majorHAnsi" w:hAnsiTheme="majorHAnsi"/>
          <w:sz w:val="20"/>
          <w:szCs w:val="20"/>
        </w:rPr>
        <w:t>i przyjmujemy je bez zastrzeżeń.</w:t>
      </w:r>
    </w:p>
    <w:p w:rsidR="009628CB" w:rsidRPr="005C218D" w:rsidRDefault="009628CB" w:rsidP="009628CB">
      <w:pPr>
        <w:numPr>
          <w:ilvl w:val="0"/>
          <w:numId w:val="4"/>
        </w:numPr>
        <w:suppressAutoHyphens/>
        <w:spacing w:after="120" w:line="240" w:lineRule="auto"/>
        <w:ind w:right="-28"/>
        <w:jc w:val="both"/>
        <w:rPr>
          <w:rFonts w:asciiTheme="majorHAnsi" w:hAnsiTheme="majorHAnsi"/>
          <w:sz w:val="20"/>
          <w:szCs w:val="20"/>
        </w:rPr>
      </w:pPr>
      <w:r w:rsidRPr="005C218D">
        <w:rPr>
          <w:rFonts w:asciiTheme="majorHAnsi" w:hAnsiTheme="majorHAnsi"/>
          <w:sz w:val="20"/>
          <w:szCs w:val="20"/>
        </w:rPr>
        <w:t>Oświadczamy, że wzory umów stanowiące</w:t>
      </w:r>
      <w:r w:rsidR="005C218D" w:rsidRPr="005C218D">
        <w:rPr>
          <w:rFonts w:asciiTheme="majorHAnsi" w:hAnsiTheme="majorHAnsi"/>
          <w:sz w:val="20"/>
          <w:szCs w:val="20"/>
        </w:rPr>
        <w:t xml:space="preserve"> Załącznik nr</w:t>
      </w:r>
      <w:r w:rsidRPr="005C218D">
        <w:rPr>
          <w:rFonts w:asciiTheme="majorHAnsi" w:hAnsiTheme="majorHAnsi"/>
          <w:sz w:val="20"/>
          <w:szCs w:val="20"/>
        </w:rPr>
        <w:t xml:space="preserve"> 6</w:t>
      </w:r>
      <w:r w:rsidR="005C218D" w:rsidRPr="005C218D">
        <w:rPr>
          <w:rFonts w:asciiTheme="majorHAnsi" w:hAnsiTheme="majorHAnsi"/>
          <w:sz w:val="20"/>
          <w:szCs w:val="20"/>
        </w:rPr>
        <w:t xml:space="preserve"> do Zaproszenia</w:t>
      </w:r>
      <w:r w:rsidRPr="005C218D">
        <w:rPr>
          <w:rFonts w:asciiTheme="majorHAnsi" w:hAnsiTheme="majorHAnsi"/>
          <w:sz w:val="20"/>
          <w:szCs w:val="20"/>
        </w:rPr>
        <w:t xml:space="preserve"> zostały przez nas zaakceptowane i zobowiązujemy się w przypadku wyboru naszej oferty do zawarcia umów na wymienionych w nich warunkach, w miejscu i terminie wyznaczonym przez Zamawiającego.</w:t>
      </w:r>
    </w:p>
    <w:p w:rsidR="009628CB" w:rsidRPr="005C218D" w:rsidRDefault="009628CB" w:rsidP="009628CB">
      <w:pPr>
        <w:numPr>
          <w:ilvl w:val="0"/>
          <w:numId w:val="4"/>
        </w:numPr>
        <w:suppressAutoHyphens/>
        <w:spacing w:after="120" w:line="240" w:lineRule="auto"/>
        <w:ind w:right="-28"/>
        <w:jc w:val="both"/>
        <w:rPr>
          <w:rFonts w:asciiTheme="majorHAnsi" w:hAnsiTheme="majorHAnsi"/>
          <w:sz w:val="20"/>
          <w:szCs w:val="20"/>
        </w:rPr>
      </w:pPr>
      <w:r w:rsidRPr="005C218D">
        <w:rPr>
          <w:rFonts w:asciiTheme="majorHAnsi" w:hAnsiTheme="majorHAnsi"/>
          <w:sz w:val="20"/>
          <w:szCs w:val="20"/>
        </w:rPr>
        <w:t>I</w:t>
      </w:r>
      <w:r w:rsidRPr="005C218D">
        <w:rPr>
          <w:rFonts w:asciiTheme="majorHAnsi" w:hAnsiTheme="majorHAnsi"/>
          <w:spacing w:val="-2"/>
          <w:sz w:val="20"/>
          <w:szCs w:val="20"/>
        </w:rPr>
        <w:t xml:space="preserve">nformacje i dokumenty zawarte na stronach nr od ___ do ____ stanowią </w:t>
      </w:r>
      <w:r w:rsidRPr="005C218D">
        <w:rPr>
          <w:rFonts w:asciiTheme="majorHAnsi" w:hAnsiTheme="majorHAnsi"/>
          <w:b/>
          <w:spacing w:val="-2"/>
          <w:sz w:val="20"/>
          <w:szCs w:val="20"/>
        </w:rPr>
        <w:t>tajemnicę przedsiębiorstwa</w:t>
      </w:r>
      <w:r w:rsidRPr="005C218D">
        <w:rPr>
          <w:rFonts w:asciiTheme="majorHAnsi" w:hAnsiTheme="majorHAnsi"/>
          <w:sz w:val="20"/>
          <w:szCs w:val="20"/>
        </w:rPr>
        <w:t xml:space="preserve"> w rozumieniu przepisów o zwalczaniu nieuczciwej konkurencji i zastrzegamy, że nie mogą być udostępniane. </w:t>
      </w:r>
      <w:r w:rsidRPr="005C218D">
        <w:rPr>
          <w:rFonts w:asciiTheme="majorHAnsi" w:hAnsiTheme="majorHAnsi"/>
          <w:b/>
          <w:sz w:val="20"/>
          <w:szCs w:val="20"/>
        </w:rPr>
        <w:t>Uzasadnienie zastrzeżenia</w:t>
      </w:r>
      <w:r w:rsidRPr="005C218D">
        <w:rPr>
          <w:rFonts w:asciiTheme="majorHAnsi" w:hAnsiTheme="majorHAnsi"/>
          <w:sz w:val="20"/>
          <w:szCs w:val="20"/>
        </w:rPr>
        <w:t xml:space="preserve"> ww. dokumentów i informacji jako tajemnicy przedsiębiorstwa  zostało zawarte na stronach nr od ___ do ___. </w:t>
      </w:r>
    </w:p>
    <w:p w:rsidR="009628CB" w:rsidRPr="005C218D" w:rsidRDefault="009628CB" w:rsidP="005C218D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ind w:right="-28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5C218D">
        <w:rPr>
          <w:rFonts w:asciiTheme="majorHAnsi" w:hAnsiTheme="majorHAnsi"/>
          <w:sz w:val="20"/>
          <w:szCs w:val="20"/>
        </w:rPr>
        <w:t>Pod groźbą odpowiedzialności karnej oświadczamy, że załączone do oferty dokumenty opisują stan faktyczny i prawny aktualny na dzień złożenia oferty (art. 297 kk).</w:t>
      </w:r>
    </w:p>
    <w:p w:rsidR="00CC6C9E" w:rsidRPr="00EC20C8" w:rsidRDefault="00CC6C9E" w:rsidP="00CC6C9E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EC20C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EC20C8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 </w:t>
      </w:r>
      <w:r w:rsidRPr="00EC20C8">
        <w:rPr>
          <w:rFonts w:asciiTheme="majorHAnsi" w:hAnsiTheme="majorHAnsi" w:cstheme="minorHAnsi"/>
          <w:sz w:val="20"/>
          <w:szCs w:val="20"/>
        </w:rPr>
        <w:br/>
        <w:t>o udzielenie zamówienia publicznego w niniejszym postępowaniu.**</w:t>
      </w:r>
    </w:p>
    <w:p w:rsidR="00CC6C9E" w:rsidRPr="00EC20C8" w:rsidRDefault="00CC6C9E" w:rsidP="00CC6C9E">
      <w:p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CC6C9E" w:rsidRPr="00EC20C8" w:rsidRDefault="00CC6C9E" w:rsidP="00CC6C9E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EC20C8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C218D" w:rsidRDefault="009628CB" w:rsidP="00CB7FC7">
      <w:pPr>
        <w:tabs>
          <w:tab w:val="left" w:pos="426"/>
        </w:tabs>
        <w:suppressAutoHyphens/>
        <w:spacing w:after="240" w:line="240" w:lineRule="auto"/>
        <w:ind w:right="-28"/>
        <w:jc w:val="both"/>
        <w:rPr>
          <w:rFonts w:asciiTheme="majorHAnsi" w:hAnsiTheme="majorHAnsi"/>
          <w:sz w:val="20"/>
          <w:szCs w:val="20"/>
        </w:rPr>
      </w:pPr>
      <w:r w:rsidRPr="005C218D">
        <w:rPr>
          <w:rFonts w:asciiTheme="majorHAnsi" w:hAnsiTheme="majorHAnsi"/>
          <w:sz w:val="20"/>
          <w:szCs w:val="20"/>
        </w:rPr>
        <w:t>Załącznikami do niniejszej oferty są:</w:t>
      </w:r>
      <w:r w:rsidR="00CB7FC7">
        <w:rPr>
          <w:rFonts w:asciiTheme="majorHAnsi" w:hAnsiTheme="majorHAnsi"/>
          <w:sz w:val="20"/>
          <w:szCs w:val="20"/>
        </w:rPr>
        <w:t xml:space="preserve">   …………………………………………………………………………… </w:t>
      </w:r>
      <w:r w:rsidRPr="005C218D">
        <w:rPr>
          <w:rFonts w:asciiTheme="majorHAnsi" w:hAnsiTheme="majorHAnsi"/>
          <w:sz w:val="20"/>
          <w:szCs w:val="20"/>
        </w:rPr>
        <w:t>Oferta nasza wraz</w:t>
      </w:r>
      <w:r w:rsidR="00CB7FC7">
        <w:rPr>
          <w:rFonts w:asciiTheme="majorHAnsi" w:hAnsiTheme="majorHAnsi"/>
          <w:sz w:val="20"/>
          <w:szCs w:val="20"/>
        </w:rPr>
        <w:br/>
      </w:r>
      <w:r w:rsidRPr="005C218D">
        <w:rPr>
          <w:rFonts w:asciiTheme="majorHAnsi" w:hAnsiTheme="majorHAnsi"/>
          <w:sz w:val="20"/>
          <w:szCs w:val="20"/>
        </w:rPr>
        <w:t xml:space="preserve"> z załącznikami obejmuje .......</w:t>
      </w:r>
      <w:r w:rsidR="005C218D">
        <w:rPr>
          <w:rFonts w:asciiTheme="majorHAnsi" w:hAnsiTheme="majorHAnsi"/>
          <w:sz w:val="20"/>
          <w:szCs w:val="20"/>
        </w:rPr>
        <w:t>....................</w:t>
      </w:r>
      <w:r w:rsidRPr="005C218D">
        <w:rPr>
          <w:rFonts w:asciiTheme="majorHAnsi" w:hAnsiTheme="majorHAnsi"/>
          <w:sz w:val="20"/>
          <w:szCs w:val="20"/>
        </w:rPr>
        <w:t xml:space="preserve"> kolejno ponumerowanych stron.</w:t>
      </w:r>
    </w:p>
    <w:p w:rsidR="00CB7FC7" w:rsidRDefault="00CB7FC7" w:rsidP="00CB7FC7">
      <w:pPr>
        <w:pStyle w:val="Bezodstpw"/>
      </w:pPr>
    </w:p>
    <w:p w:rsidR="009628CB" w:rsidRPr="00CB7FC7" w:rsidRDefault="009628CB" w:rsidP="00CB7FC7">
      <w:pPr>
        <w:pStyle w:val="Bezodstpw"/>
        <w:rPr>
          <w:rFonts w:asciiTheme="majorHAnsi" w:hAnsiTheme="majorHAnsi"/>
          <w:sz w:val="20"/>
          <w:szCs w:val="20"/>
        </w:rPr>
      </w:pPr>
      <w:r w:rsidRPr="005C218D">
        <w:t>.........</w:t>
      </w:r>
      <w:r w:rsidRPr="00CB7FC7">
        <w:rPr>
          <w:rFonts w:asciiTheme="majorHAnsi" w:hAnsiTheme="majorHAnsi"/>
          <w:sz w:val="20"/>
          <w:szCs w:val="20"/>
        </w:rPr>
        <w:t>................................................................</w:t>
      </w:r>
      <w:r w:rsidRPr="00CB7FC7">
        <w:rPr>
          <w:rFonts w:asciiTheme="majorHAnsi" w:hAnsiTheme="majorHAnsi"/>
          <w:sz w:val="20"/>
          <w:szCs w:val="20"/>
        </w:rPr>
        <w:tab/>
      </w:r>
      <w:r w:rsidR="00CB7FC7" w:rsidRPr="00CB7FC7">
        <w:rPr>
          <w:rFonts w:asciiTheme="majorHAnsi" w:hAnsiTheme="majorHAnsi"/>
          <w:sz w:val="20"/>
          <w:szCs w:val="20"/>
        </w:rPr>
        <w:tab/>
      </w:r>
      <w:r w:rsidR="00CB7FC7" w:rsidRPr="00CB7FC7">
        <w:rPr>
          <w:rFonts w:asciiTheme="majorHAnsi" w:hAnsiTheme="majorHAnsi"/>
          <w:sz w:val="20"/>
          <w:szCs w:val="20"/>
        </w:rPr>
        <w:tab/>
      </w:r>
      <w:r w:rsidR="00CB7FC7">
        <w:rPr>
          <w:rFonts w:asciiTheme="majorHAnsi" w:hAnsiTheme="majorHAnsi"/>
          <w:sz w:val="20"/>
          <w:szCs w:val="20"/>
        </w:rPr>
        <w:tab/>
      </w:r>
      <w:r w:rsidRPr="00CB7FC7">
        <w:rPr>
          <w:rFonts w:asciiTheme="majorHAnsi" w:hAnsiTheme="majorHAnsi"/>
          <w:sz w:val="20"/>
          <w:szCs w:val="20"/>
        </w:rPr>
        <w:t>..........................................................................</w:t>
      </w:r>
    </w:p>
    <w:p w:rsidR="005C218D" w:rsidRPr="00CB7FC7" w:rsidRDefault="009628CB" w:rsidP="00CB7FC7">
      <w:pPr>
        <w:pStyle w:val="Bezodstpw"/>
        <w:rPr>
          <w:rFonts w:asciiTheme="majorHAnsi" w:hAnsiTheme="majorHAnsi"/>
          <w:i/>
          <w:sz w:val="20"/>
          <w:szCs w:val="20"/>
        </w:rPr>
      </w:pPr>
      <w:r w:rsidRPr="00CB7FC7">
        <w:rPr>
          <w:rFonts w:asciiTheme="majorHAnsi" w:hAnsiTheme="majorHAnsi"/>
          <w:i/>
          <w:sz w:val="20"/>
          <w:szCs w:val="20"/>
        </w:rPr>
        <w:t>Miejscowość, data</w:t>
      </w:r>
      <w:r w:rsidR="005C218D" w:rsidRPr="00CB7FC7">
        <w:rPr>
          <w:rFonts w:asciiTheme="majorHAnsi" w:hAnsiTheme="majorHAnsi"/>
          <w:sz w:val="20"/>
          <w:szCs w:val="20"/>
        </w:rPr>
        <w:tab/>
      </w:r>
      <w:r w:rsidR="005C218D" w:rsidRPr="00CB7FC7">
        <w:rPr>
          <w:rFonts w:asciiTheme="majorHAnsi" w:hAnsiTheme="majorHAnsi"/>
          <w:sz w:val="20"/>
          <w:szCs w:val="20"/>
        </w:rPr>
        <w:tab/>
      </w:r>
      <w:r w:rsidR="005C218D" w:rsidRPr="00CB7FC7">
        <w:rPr>
          <w:rFonts w:asciiTheme="majorHAnsi" w:hAnsiTheme="majorHAnsi"/>
          <w:sz w:val="20"/>
          <w:szCs w:val="20"/>
        </w:rPr>
        <w:tab/>
      </w:r>
      <w:r w:rsidR="005C218D" w:rsidRPr="00CB7FC7">
        <w:rPr>
          <w:rFonts w:asciiTheme="majorHAnsi" w:hAnsiTheme="majorHAnsi"/>
          <w:sz w:val="20"/>
          <w:szCs w:val="20"/>
        </w:rPr>
        <w:tab/>
      </w:r>
      <w:r w:rsidR="005C218D" w:rsidRPr="00CB7FC7">
        <w:rPr>
          <w:rFonts w:asciiTheme="majorHAnsi" w:hAnsiTheme="majorHAnsi"/>
          <w:sz w:val="20"/>
          <w:szCs w:val="20"/>
        </w:rPr>
        <w:tab/>
      </w:r>
      <w:r w:rsidR="00CB7FC7" w:rsidRPr="00CB7FC7">
        <w:rPr>
          <w:rFonts w:asciiTheme="majorHAnsi" w:hAnsiTheme="majorHAnsi"/>
          <w:sz w:val="20"/>
          <w:szCs w:val="20"/>
        </w:rPr>
        <w:tab/>
      </w:r>
      <w:r w:rsidRPr="00CB7FC7">
        <w:rPr>
          <w:rFonts w:asciiTheme="majorHAnsi" w:hAnsiTheme="majorHAnsi"/>
          <w:i/>
          <w:sz w:val="20"/>
          <w:szCs w:val="20"/>
        </w:rPr>
        <w:t>podpis/y osoby/osób upoważnionej/</w:t>
      </w:r>
      <w:proofErr w:type="spellStart"/>
      <w:r w:rsidRPr="00CB7FC7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5C218D" w:rsidRPr="00CB7FC7">
        <w:rPr>
          <w:rFonts w:asciiTheme="majorHAnsi" w:hAnsiTheme="majorHAnsi"/>
          <w:i/>
          <w:sz w:val="20"/>
          <w:szCs w:val="20"/>
        </w:rPr>
        <w:t xml:space="preserve"> </w:t>
      </w:r>
    </w:p>
    <w:p w:rsidR="00416285" w:rsidRPr="00CB7FC7" w:rsidRDefault="00CB7FC7" w:rsidP="00CB7FC7">
      <w:pPr>
        <w:pStyle w:val="Bezodstpw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9628CB" w:rsidRPr="00CB7FC7">
        <w:rPr>
          <w:rFonts w:asciiTheme="majorHAnsi" w:hAnsiTheme="majorHAnsi"/>
          <w:i/>
          <w:sz w:val="20"/>
          <w:szCs w:val="20"/>
        </w:rPr>
        <w:t xml:space="preserve">do reprezentowania Wykonawcy </w:t>
      </w:r>
    </w:p>
    <w:p w:rsidR="00E06C05" w:rsidRPr="00EC20C8" w:rsidRDefault="00E06C05" w:rsidP="00CC6C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Default="00CC6C9E" w:rsidP="00CC6C9E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t>Załącznik nr 3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144713" w:rsidRPr="00763E6B" w:rsidTr="00A62130">
        <w:trPr>
          <w:trHeight w:val="934"/>
        </w:trPr>
        <w:tc>
          <w:tcPr>
            <w:tcW w:w="3692" w:type="dxa"/>
            <w:vAlign w:val="center"/>
          </w:tcPr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144713" w:rsidRPr="00763E6B" w:rsidTr="00A62130">
        <w:trPr>
          <w:trHeight w:val="365"/>
        </w:trPr>
        <w:tc>
          <w:tcPr>
            <w:tcW w:w="3692" w:type="dxa"/>
            <w:vAlign w:val="center"/>
          </w:tcPr>
          <w:p w:rsidR="00144713" w:rsidRPr="00763E6B" w:rsidRDefault="00144713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C6C9E" w:rsidRPr="00EC20C8" w:rsidRDefault="00CC6C9E" w:rsidP="00144713">
      <w:pPr>
        <w:spacing w:after="0" w:line="240" w:lineRule="auto"/>
        <w:ind w:left="5664" w:firstLine="708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Zamawiający:</w:t>
      </w:r>
    </w:p>
    <w:p w:rsidR="00CC6C9E" w:rsidRPr="00EC20C8" w:rsidRDefault="00CC6C9E" w:rsidP="00CC6C9E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Zakład Doskonalenia Zawodowego </w:t>
      </w:r>
    </w:p>
    <w:p w:rsidR="00CC6C9E" w:rsidRPr="00EC20C8" w:rsidRDefault="00CC6C9E" w:rsidP="00144713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w Kielcach </w:t>
      </w:r>
      <w:r w:rsidRPr="00EC20C8">
        <w:rPr>
          <w:rFonts w:asciiTheme="majorHAnsi" w:hAnsiTheme="majorHAnsi" w:cstheme="minorHAnsi"/>
          <w:b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>ul. Paderewskiego 55, 25-950 Kielce</w:t>
      </w:r>
    </w:p>
    <w:p w:rsidR="00CC6C9E" w:rsidRPr="00EC20C8" w:rsidRDefault="00CC6C9E" w:rsidP="00CC6C9E">
      <w:pPr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CC6C9E">
      <w:pPr>
        <w:spacing w:after="120"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OŚWIADCZENIE WYKONAWCY </w:t>
      </w:r>
    </w:p>
    <w:p w:rsidR="00CC6C9E" w:rsidRPr="00EC20C8" w:rsidRDefault="00CC6C9E" w:rsidP="00CC6C9E">
      <w:pPr>
        <w:spacing w:before="120" w:after="0" w:line="360" w:lineRule="auto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DOTYCZĄCE SPEŁNIANIA WARUNKÓW UDZIAŁU W POSTĘPOWANIU</w:t>
      </w: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br/>
      </w:r>
    </w:p>
    <w:p w:rsidR="00A62130" w:rsidRPr="00A62130" w:rsidRDefault="00CC6C9E" w:rsidP="00A62130">
      <w:pPr>
        <w:spacing w:after="6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Na potrzeby postępowania o udzielenie zamówienia publicznego pn. </w:t>
      </w:r>
      <w:r w:rsidRPr="00EC20C8">
        <w:rPr>
          <w:rFonts w:asciiTheme="majorHAnsi" w:hAnsiTheme="majorHAnsi" w:cstheme="minorHAnsi"/>
          <w:b/>
          <w:sz w:val="20"/>
          <w:szCs w:val="20"/>
        </w:rPr>
        <w:t>„USŁUGI REKLAMOWE</w:t>
      </w:r>
      <w:r w:rsidR="00853AFE" w:rsidRPr="00EC20C8">
        <w:rPr>
          <w:rFonts w:asciiTheme="majorHAnsi" w:hAnsiTheme="majorHAnsi" w:cstheme="minorHAnsi"/>
          <w:b/>
          <w:sz w:val="20"/>
          <w:szCs w:val="20"/>
        </w:rPr>
        <w:t xml:space="preserve"> część 2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” </w:t>
      </w:r>
      <w:r w:rsidRPr="00EC20C8">
        <w:rPr>
          <w:rFonts w:asciiTheme="majorHAnsi" w:hAnsiTheme="majorHAnsi" w:cstheme="minorHAnsi"/>
          <w:sz w:val="20"/>
          <w:szCs w:val="20"/>
        </w:rPr>
        <w:t xml:space="preserve">w celu realizacji projektu pn. </w:t>
      </w:r>
      <w:r w:rsidRPr="00EC20C8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Pr="00EC20C8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RAK NA WSPAK – wsparcie profilaktyki w celu wczesnego </w:t>
      </w:r>
      <w:r w:rsidR="00853AFE" w:rsidRPr="00EC20C8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wykrywania raka jelita grubego </w:t>
      </w:r>
      <w:r w:rsidRPr="00EC20C8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 województwie świętokrzyskim”,</w:t>
      </w:r>
      <w:r w:rsidRPr="00EC20C8">
        <w:rPr>
          <w:rFonts w:asciiTheme="majorHAnsi" w:hAnsiTheme="majorHAnsi" w:cstheme="minorHAnsi"/>
          <w:sz w:val="20"/>
          <w:szCs w:val="20"/>
        </w:rPr>
        <w:t xml:space="preserve"> oświadczam, co następuje: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A62130" w:rsidRDefault="00A62130" w:rsidP="00A62130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A62130" w:rsidRPr="00763E6B" w:rsidRDefault="00A62130" w:rsidP="00A62130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left="4254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</w:t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 xml:space="preserve">  …………………………………………</w:t>
      </w:r>
    </w:p>
    <w:p w:rsidR="00A62130" w:rsidRPr="00763E6B" w:rsidRDefault="00A62130" w:rsidP="00A62130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</w:t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</w:t>
      </w: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A62130" w:rsidRPr="00763E6B" w:rsidRDefault="00A62130" w:rsidP="00A62130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A62130" w:rsidRPr="00763E6B" w:rsidRDefault="00A62130" w:rsidP="00A62130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C6C9E" w:rsidRDefault="00CC6C9E" w:rsidP="00CC6C9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144713" w:rsidRPr="00EC20C8" w:rsidRDefault="00144713" w:rsidP="00CC6C9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A62130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093C4F" w:rsidP="00A62130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t>Załącznik nr 4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A62130" w:rsidRPr="00763E6B" w:rsidTr="00A62130">
        <w:trPr>
          <w:trHeight w:val="934"/>
        </w:trPr>
        <w:tc>
          <w:tcPr>
            <w:tcW w:w="3692" w:type="dxa"/>
            <w:vAlign w:val="center"/>
          </w:tcPr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62130" w:rsidRPr="00763E6B" w:rsidTr="00A62130">
        <w:trPr>
          <w:trHeight w:val="365"/>
        </w:trPr>
        <w:tc>
          <w:tcPr>
            <w:tcW w:w="3692" w:type="dxa"/>
            <w:vAlign w:val="center"/>
          </w:tcPr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A62130" w:rsidRPr="00EC20C8" w:rsidRDefault="00A62130" w:rsidP="00A62130">
      <w:pPr>
        <w:spacing w:after="0" w:line="240" w:lineRule="auto"/>
        <w:ind w:left="5664" w:firstLine="708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Zamawiający:</w:t>
      </w:r>
    </w:p>
    <w:p w:rsidR="00A62130" w:rsidRPr="00EC20C8" w:rsidRDefault="00A62130" w:rsidP="00A62130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Zakład Doskonalenia Zawodowego </w:t>
      </w:r>
    </w:p>
    <w:p w:rsidR="00A62130" w:rsidRPr="00EC20C8" w:rsidRDefault="00A62130" w:rsidP="00A62130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w Kielcach </w:t>
      </w:r>
      <w:r w:rsidRPr="00EC20C8">
        <w:rPr>
          <w:rFonts w:asciiTheme="majorHAnsi" w:hAnsiTheme="majorHAnsi" w:cstheme="minorHAnsi"/>
          <w:b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>ul. Paderewskiego 55, 25-950 Kielce</w:t>
      </w:r>
    </w:p>
    <w:p w:rsidR="00A62130" w:rsidRPr="00EC20C8" w:rsidRDefault="00A62130" w:rsidP="00A62130">
      <w:pPr>
        <w:rPr>
          <w:rFonts w:asciiTheme="majorHAnsi" w:hAnsiTheme="majorHAnsi" w:cstheme="minorHAnsi"/>
          <w:sz w:val="20"/>
          <w:szCs w:val="20"/>
        </w:rPr>
      </w:pPr>
    </w:p>
    <w:p w:rsidR="00A62130" w:rsidRPr="00A62130" w:rsidRDefault="00A62130" w:rsidP="00A62130">
      <w:pPr>
        <w:spacing w:after="120" w:line="360" w:lineRule="auto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A62130">
        <w:rPr>
          <w:rFonts w:asciiTheme="majorHAnsi" w:hAnsiTheme="majorHAnsi" w:cstheme="minorHAnsi"/>
          <w:b/>
          <w:sz w:val="20"/>
          <w:szCs w:val="20"/>
          <w:u w:val="single"/>
        </w:rPr>
        <w:t xml:space="preserve">OŚWIADCZENIE WYKONAWCY </w:t>
      </w:r>
    </w:p>
    <w:p w:rsidR="00A62130" w:rsidRPr="00763E6B" w:rsidRDefault="00A62130" w:rsidP="00A62130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763E6B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A62130" w:rsidRPr="00EC20C8" w:rsidRDefault="00A62130" w:rsidP="00A62130">
      <w:pPr>
        <w:spacing w:before="120" w:after="0" w:line="360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C20C8">
        <w:rPr>
          <w:rFonts w:asciiTheme="majorHAnsi" w:hAnsiTheme="majorHAnsi" w:cstheme="minorHAnsi"/>
          <w:b/>
          <w:sz w:val="20"/>
          <w:szCs w:val="20"/>
          <w:u w:val="single"/>
        </w:rPr>
        <w:br/>
      </w:r>
    </w:p>
    <w:p w:rsidR="00A62130" w:rsidRPr="00A62130" w:rsidRDefault="00A62130" w:rsidP="00A62130">
      <w:pPr>
        <w:spacing w:after="6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Na potrzeby postępowania o udzielenie zamówienia publicznego pn. 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„USŁUGI REKLAMOWE część 2” </w:t>
      </w:r>
      <w:r w:rsidRPr="00EC20C8">
        <w:rPr>
          <w:rFonts w:asciiTheme="majorHAnsi" w:hAnsiTheme="majorHAnsi" w:cstheme="minorHAnsi"/>
          <w:sz w:val="20"/>
          <w:szCs w:val="20"/>
        </w:rPr>
        <w:t xml:space="preserve">w celu realizacji projektu pn. </w:t>
      </w:r>
      <w:r w:rsidRPr="00EC20C8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Pr="00EC20C8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świętokrzyskim”,</w:t>
      </w:r>
      <w:r w:rsidRPr="00EC20C8">
        <w:rPr>
          <w:rFonts w:asciiTheme="majorHAnsi" w:hAnsiTheme="majorHAnsi" w:cstheme="minorHAnsi"/>
          <w:sz w:val="20"/>
          <w:szCs w:val="20"/>
        </w:rPr>
        <w:t xml:space="preserve"> oświadczam, co następuje: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763E6B">
        <w:rPr>
          <w:rFonts w:asciiTheme="majorHAnsi" w:hAnsiTheme="majorHAnsi" w:cs="Tahoma"/>
          <w:sz w:val="20"/>
          <w:szCs w:val="20"/>
        </w:rPr>
        <w:t>Oświadczam, że nie podlegam wykluczeniu z postępowania na podstawie na podstawie opisanych okolic</w:t>
      </w:r>
      <w:r w:rsidR="002131E8">
        <w:rPr>
          <w:rFonts w:asciiTheme="majorHAnsi" w:hAnsiTheme="majorHAnsi" w:cs="Tahoma"/>
          <w:sz w:val="20"/>
          <w:szCs w:val="20"/>
        </w:rPr>
        <w:t>zności w pkt. 6</w:t>
      </w:r>
      <w:r w:rsidR="00902BC0">
        <w:rPr>
          <w:rFonts w:asciiTheme="majorHAnsi" w:hAnsiTheme="majorHAnsi" w:cs="Tahoma"/>
          <w:sz w:val="20"/>
          <w:szCs w:val="20"/>
        </w:rPr>
        <w:t>, ppkt.1, lit. a i b</w:t>
      </w:r>
      <w:r w:rsidRPr="00763E6B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A62130" w:rsidRDefault="00A62130" w:rsidP="00A62130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A62130" w:rsidRPr="00763E6B" w:rsidRDefault="00A62130" w:rsidP="00A62130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left="4254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</w:t>
      </w: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 xml:space="preserve">  …………………………………………</w:t>
      </w:r>
    </w:p>
    <w:p w:rsidR="00A62130" w:rsidRPr="00763E6B" w:rsidRDefault="00A62130" w:rsidP="00A62130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</w:t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</w:t>
      </w:r>
      <w:r w:rsidRPr="00763E6B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A62130" w:rsidRPr="00763E6B" w:rsidRDefault="00A62130" w:rsidP="00A62130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:rsidR="00A62130" w:rsidRPr="00763E6B" w:rsidRDefault="00A62130" w:rsidP="00A62130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A62130" w:rsidRPr="00763E6B" w:rsidRDefault="00A62130" w:rsidP="00A62130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763E6B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A62130" w:rsidRPr="00763E6B" w:rsidRDefault="00A62130" w:rsidP="00A62130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A62130" w:rsidRDefault="00A62130" w:rsidP="00A6213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A62130" w:rsidRPr="00EC20C8" w:rsidRDefault="00A62130" w:rsidP="00A6213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A62130" w:rsidRDefault="00A62130" w:rsidP="00A62130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A62130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A62130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A62130" w:rsidRDefault="00A62130" w:rsidP="00A62130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t>Załącznik nr 5</w:t>
      </w:r>
    </w:p>
    <w:p w:rsidR="00A62130" w:rsidRPr="00EC20C8" w:rsidRDefault="00A62130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A62130" w:rsidRPr="00763E6B" w:rsidTr="00A62130">
        <w:trPr>
          <w:trHeight w:val="934"/>
        </w:trPr>
        <w:tc>
          <w:tcPr>
            <w:tcW w:w="3692" w:type="dxa"/>
            <w:vAlign w:val="center"/>
          </w:tcPr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62130" w:rsidRPr="00763E6B" w:rsidTr="00A62130">
        <w:trPr>
          <w:trHeight w:val="365"/>
        </w:trPr>
        <w:tc>
          <w:tcPr>
            <w:tcW w:w="3692" w:type="dxa"/>
            <w:vAlign w:val="center"/>
          </w:tcPr>
          <w:p w:rsidR="00A62130" w:rsidRPr="00763E6B" w:rsidRDefault="00A62130" w:rsidP="00A6213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A62130" w:rsidRPr="00EC20C8" w:rsidRDefault="00A62130" w:rsidP="00A62130">
      <w:pPr>
        <w:spacing w:after="0" w:line="240" w:lineRule="auto"/>
        <w:ind w:left="5664" w:firstLine="708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Zamawiający:</w:t>
      </w:r>
    </w:p>
    <w:p w:rsidR="00A62130" w:rsidRPr="00EC20C8" w:rsidRDefault="00A62130" w:rsidP="00A62130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Zakład Doskonalenia Zawodowego </w:t>
      </w:r>
    </w:p>
    <w:p w:rsidR="00A62130" w:rsidRPr="00EC20C8" w:rsidRDefault="00A62130" w:rsidP="00A62130">
      <w:pPr>
        <w:spacing w:after="0" w:line="240" w:lineRule="auto"/>
        <w:ind w:left="566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 xml:space="preserve">w Kielcach </w:t>
      </w:r>
      <w:r w:rsidRPr="00EC20C8">
        <w:rPr>
          <w:rFonts w:asciiTheme="majorHAnsi" w:hAnsiTheme="majorHAnsi" w:cstheme="minorHAnsi"/>
          <w:b/>
          <w:sz w:val="20"/>
          <w:szCs w:val="20"/>
        </w:rPr>
        <w:br/>
      </w:r>
      <w:r w:rsidRPr="00EC20C8">
        <w:rPr>
          <w:rFonts w:asciiTheme="majorHAnsi" w:hAnsiTheme="majorHAnsi" w:cstheme="minorHAnsi"/>
          <w:sz w:val="20"/>
          <w:szCs w:val="20"/>
        </w:rPr>
        <w:t>ul. Paderewskiego 55, 25-950 Kielce</w:t>
      </w:r>
    </w:p>
    <w:p w:rsidR="00CC6C9E" w:rsidRPr="00EC20C8" w:rsidRDefault="00CC6C9E" w:rsidP="00CC6C9E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CC6C9E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CC6C9E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OŚWIADCZENIE WYKONAWCY</w:t>
      </w:r>
    </w:p>
    <w:p w:rsidR="00CC6C9E" w:rsidRPr="00EC20C8" w:rsidRDefault="00CC6C9E" w:rsidP="00CC6C9E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Oświadczamy, iż ubiegając się o udzielenie zamówienia </w:t>
      </w:r>
      <w:r w:rsidRPr="005A59FC">
        <w:rPr>
          <w:rFonts w:asciiTheme="majorHAnsi" w:hAnsiTheme="majorHAnsi" w:cstheme="minorHAnsi"/>
          <w:sz w:val="20"/>
          <w:szCs w:val="20"/>
        </w:rPr>
        <w:t>(</w:t>
      </w:r>
      <w:r w:rsidR="00A62130" w:rsidRPr="005A59FC">
        <w:rPr>
          <w:rFonts w:asciiTheme="majorHAnsi" w:hAnsiTheme="majorHAnsi" w:cstheme="minorHAnsi"/>
          <w:sz w:val="20"/>
          <w:szCs w:val="20"/>
        </w:rPr>
        <w:t>nr sprawy: 99/ZK/2020</w:t>
      </w:r>
      <w:r w:rsidRPr="005A59FC">
        <w:rPr>
          <w:rFonts w:asciiTheme="majorHAnsi" w:hAnsiTheme="majorHAnsi" w:cstheme="minorHAnsi"/>
          <w:sz w:val="20"/>
          <w:szCs w:val="20"/>
        </w:rPr>
        <w:t>/RNW),</w:t>
      </w:r>
      <w:r w:rsidRPr="00EC20C8">
        <w:rPr>
          <w:rFonts w:asciiTheme="majorHAnsi" w:hAnsiTheme="majorHAnsi" w:cstheme="minorHAnsi"/>
          <w:sz w:val="20"/>
          <w:szCs w:val="20"/>
        </w:rPr>
        <w:t xml:space="preserve"> nie jesteśmy powiązani z 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 z dnia 22.08.2019 r.</w:t>
      </w:r>
    </w:p>
    <w:p w:rsidR="00CC6C9E" w:rsidRPr="00EC20C8" w:rsidRDefault="00CC6C9E" w:rsidP="00CC6C9E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Pr="00EC20C8">
        <w:rPr>
          <w:rFonts w:asciiTheme="majorHAnsi" w:hAnsiTheme="majorHAnsi" w:cstheme="minorHAnsi"/>
          <w:sz w:val="20"/>
          <w:szCs w:val="20"/>
        </w:rPr>
        <w:br/>
        <w:t>a wykonawcą, polegające w szczególności na:</w:t>
      </w:r>
    </w:p>
    <w:p w:rsidR="00CC6C9E" w:rsidRPr="00EC20C8" w:rsidRDefault="00CC6C9E" w:rsidP="005C218D">
      <w:pPr>
        <w:numPr>
          <w:ilvl w:val="0"/>
          <w:numId w:val="27"/>
        </w:numPr>
        <w:spacing w:after="6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uczestniczeniu w spółce jako wspólnik spółki cywilnej lub spółki osobowej;</w:t>
      </w:r>
    </w:p>
    <w:p w:rsidR="00CC6C9E" w:rsidRPr="00EC20C8" w:rsidRDefault="00CC6C9E" w:rsidP="005C218D">
      <w:pPr>
        <w:numPr>
          <w:ilvl w:val="0"/>
          <w:numId w:val="27"/>
        </w:numPr>
        <w:spacing w:after="6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posiadaniu co najmniej 10 % udziałów lub akcji;</w:t>
      </w:r>
    </w:p>
    <w:p w:rsidR="00CC6C9E" w:rsidRPr="00EC20C8" w:rsidRDefault="00CC6C9E" w:rsidP="005C218D">
      <w:pPr>
        <w:numPr>
          <w:ilvl w:val="0"/>
          <w:numId w:val="27"/>
        </w:numPr>
        <w:spacing w:after="6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pełnieniu funkcji członka organu nadzorczego lub zarządzającego, prokurenta, pełnomocnika;</w:t>
      </w:r>
    </w:p>
    <w:p w:rsidR="00CC6C9E" w:rsidRPr="00EC20C8" w:rsidRDefault="00CC6C9E" w:rsidP="005C218D">
      <w:pPr>
        <w:numPr>
          <w:ilvl w:val="0"/>
          <w:numId w:val="27"/>
        </w:numPr>
        <w:spacing w:after="6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C6C9E" w:rsidRPr="00EC20C8" w:rsidRDefault="00CC6C9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bCs/>
          <w:sz w:val="20"/>
          <w:szCs w:val="20"/>
        </w:rPr>
        <w:t xml:space="preserve">Prezes Zarządu 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>Jerzy Wątroba</w:t>
      </w:r>
    </w:p>
    <w:p w:rsidR="00CC6C9E" w:rsidRPr="00EC20C8" w:rsidRDefault="00CC6C9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bCs/>
          <w:sz w:val="20"/>
          <w:szCs w:val="20"/>
        </w:rPr>
        <w:t xml:space="preserve">Wiceprezes Zarządu 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>Dariusz Wątroba</w:t>
      </w:r>
    </w:p>
    <w:p w:rsidR="00CC6C9E" w:rsidRDefault="00853AF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bCs/>
          <w:sz w:val="20"/>
          <w:szCs w:val="20"/>
        </w:rPr>
        <w:t>Członek Zarządu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bCs/>
          <w:sz w:val="20"/>
          <w:szCs w:val="20"/>
        </w:rPr>
        <w:tab/>
      </w:r>
      <w:r w:rsidR="00A62130">
        <w:rPr>
          <w:rFonts w:asciiTheme="majorHAnsi" w:hAnsiTheme="majorHAnsi" w:cstheme="minorHAnsi"/>
          <w:bCs/>
          <w:sz w:val="20"/>
          <w:szCs w:val="20"/>
        </w:rPr>
        <w:t>Beata Gębska-Wójcik</w:t>
      </w:r>
    </w:p>
    <w:p w:rsidR="00625766" w:rsidRPr="00EC20C8" w:rsidRDefault="00625766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Pracownik</w:t>
      </w:r>
      <w:r>
        <w:rPr>
          <w:rFonts w:asciiTheme="majorHAnsi" w:hAnsiTheme="majorHAnsi" w:cstheme="minorHAnsi"/>
          <w:bCs/>
          <w:sz w:val="20"/>
          <w:szCs w:val="20"/>
        </w:rPr>
        <w:tab/>
      </w:r>
      <w:r>
        <w:rPr>
          <w:rFonts w:asciiTheme="majorHAnsi" w:hAnsiTheme="majorHAnsi" w:cstheme="minorHAnsi"/>
          <w:bCs/>
          <w:sz w:val="20"/>
          <w:szCs w:val="20"/>
        </w:rPr>
        <w:tab/>
        <w:t>-</w:t>
      </w:r>
      <w:r>
        <w:rPr>
          <w:rFonts w:asciiTheme="majorHAnsi" w:hAnsiTheme="majorHAnsi" w:cstheme="minorHAnsi"/>
          <w:bCs/>
          <w:sz w:val="20"/>
          <w:szCs w:val="20"/>
        </w:rPr>
        <w:tab/>
        <w:t>Agnieszka Sobczyk</w:t>
      </w:r>
    </w:p>
    <w:p w:rsidR="00CC6C9E" w:rsidRPr="00EC20C8" w:rsidRDefault="00853AF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Pracownik 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="00A62130">
        <w:rPr>
          <w:rFonts w:asciiTheme="majorHAnsi" w:hAnsiTheme="majorHAnsi" w:cstheme="minorHAnsi"/>
          <w:sz w:val="20"/>
          <w:szCs w:val="20"/>
        </w:rPr>
        <w:t>Maria Lech-Bielecka</w:t>
      </w:r>
    </w:p>
    <w:p w:rsidR="00CC6C9E" w:rsidRPr="00A62130" w:rsidRDefault="00CC6C9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Pracownik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="00A62130">
        <w:rPr>
          <w:rFonts w:asciiTheme="majorHAnsi" w:hAnsiTheme="majorHAnsi"/>
          <w:color w:val="000000" w:themeColor="text1"/>
          <w:sz w:val="20"/>
          <w:szCs w:val="20"/>
        </w:rPr>
        <w:t>Jolanta Madej</w:t>
      </w:r>
    </w:p>
    <w:p w:rsidR="00A62130" w:rsidRPr="00A62130" w:rsidRDefault="00A62130" w:rsidP="00A62130">
      <w:pPr>
        <w:numPr>
          <w:ilvl w:val="1"/>
          <w:numId w:val="51"/>
        </w:numPr>
        <w:spacing w:after="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Pracownik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A6213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763E6B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:rsidR="00CC6C9E" w:rsidRPr="00FC34BE" w:rsidRDefault="00853AF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Pracownik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="00A62130" w:rsidRPr="00EC20C8">
        <w:rPr>
          <w:rFonts w:asciiTheme="majorHAnsi" w:hAnsiTheme="majorHAnsi" w:cstheme="minorHAnsi"/>
          <w:sz w:val="20"/>
          <w:szCs w:val="20"/>
        </w:rPr>
        <w:t>Magdalena Barańska</w:t>
      </w:r>
    </w:p>
    <w:p w:rsidR="00FC34BE" w:rsidRPr="00EC20C8" w:rsidRDefault="00FC34BE" w:rsidP="00A62130">
      <w:pPr>
        <w:numPr>
          <w:ilvl w:val="1"/>
          <w:numId w:val="5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Pracownik</w:t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  <w:t xml:space="preserve">-  </w:t>
      </w:r>
      <w:r>
        <w:rPr>
          <w:rFonts w:asciiTheme="majorHAnsi" w:hAnsiTheme="majorHAnsi" w:cstheme="minorHAnsi"/>
          <w:sz w:val="20"/>
          <w:szCs w:val="20"/>
        </w:rPr>
        <w:tab/>
        <w:t>Katarzyna Kaczmarek-Wolska</w:t>
      </w:r>
    </w:p>
    <w:p w:rsidR="00CC6C9E" w:rsidRPr="00EC20C8" w:rsidRDefault="00CC6C9E" w:rsidP="00CC6C9E">
      <w:pPr>
        <w:spacing w:after="60" w:line="240" w:lineRule="auto"/>
        <w:ind w:left="1440"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CC6C9E" w:rsidRDefault="00CC6C9E" w:rsidP="00853AFE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A62130" w:rsidRDefault="00A62130" w:rsidP="00853AFE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A62130" w:rsidRPr="00EC20C8" w:rsidRDefault="00A62130" w:rsidP="00853AFE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CC6C9E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</w:t>
      </w:r>
    </w:p>
    <w:p w:rsidR="00CC6C9E" w:rsidRPr="00EC20C8" w:rsidRDefault="00CC6C9E" w:rsidP="00CC6C9E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podpisy osób upoważnionych do składania</w:t>
      </w:r>
    </w:p>
    <w:p w:rsidR="00CC6C9E" w:rsidRPr="00EC20C8" w:rsidRDefault="00CC6C9E" w:rsidP="00CC6C9E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oświadczeń woli w imieniu oferenta</w:t>
      </w:r>
    </w:p>
    <w:p w:rsidR="00CC6C9E" w:rsidRPr="00EC20C8" w:rsidRDefault="00CC6C9E" w:rsidP="00CC6C9E">
      <w:pPr>
        <w:spacing w:after="0"/>
        <w:jc w:val="both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CC6C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CC6C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5A59FC" w:rsidRDefault="005A59FC" w:rsidP="00CC6C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625766" w:rsidP="00CC6C9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  <w:u w:val="single"/>
        </w:rPr>
        <w:t>Załącznik nr 6</w:t>
      </w:r>
    </w:p>
    <w:p w:rsidR="00CC6C9E" w:rsidRPr="00EC20C8" w:rsidRDefault="00CC6C9E" w:rsidP="00CC6C9E">
      <w:pPr>
        <w:spacing w:after="60"/>
        <w:ind w:right="6237"/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25766" w:rsidRPr="00763E6B" w:rsidTr="00571727">
        <w:trPr>
          <w:trHeight w:val="934"/>
        </w:trPr>
        <w:tc>
          <w:tcPr>
            <w:tcW w:w="3692" w:type="dxa"/>
            <w:vAlign w:val="center"/>
          </w:tcPr>
          <w:p w:rsidR="00625766" w:rsidRPr="00763E6B" w:rsidRDefault="00625766" w:rsidP="00571727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25766" w:rsidRPr="00763E6B" w:rsidRDefault="00625766" w:rsidP="00571727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25766" w:rsidRPr="00763E6B" w:rsidRDefault="00625766" w:rsidP="00571727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25766" w:rsidRPr="00763E6B" w:rsidRDefault="00625766" w:rsidP="00571727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25766" w:rsidRPr="00763E6B" w:rsidRDefault="00625766" w:rsidP="00571727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625766" w:rsidRPr="00763E6B" w:rsidTr="00571727">
        <w:trPr>
          <w:trHeight w:val="365"/>
        </w:trPr>
        <w:tc>
          <w:tcPr>
            <w:tcW w:w="3692" w:type="dxa"/>
            <w:vAlign w:val="center"/>
          </w:tcPr>
          <w:p w:rsidR="00625766" w:rsidRPr="00763E6B" w:rsidRDefault="00625766" w:rsidP="00571727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C6C9E" w:rsidRPr="00EC20C8" w:rsidRDefault="00CC6C9E" w:rsidP="00CB7FC7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CC6C9E" w:rsidP="00CC6C9E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71727">
        <w:rPr>
          <w:rFonts w:asciiTheme="majorHAnsi" w:hAnsiTheme="majorHAnsi" w:cstheme="minorHAnsi"/>
          <w:b/>
          <w:sz w:val="20"/>
          <w:szCs w:val="20"/>
        </w:rPr>
        <w:t>WYKAZ ZREALIZOWANYCH USŁUG</w:t>
      </w:r>
      <w:r w:rsidR="00625766" w:rsidRPr="00571727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625766" w:rsidRPr="00571727" w:rsidRDefault="00CC6C9E" w:rsidP="00571727">
      <w:pPr>
        <w:pStyle w:val="Tytu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b w:val="0"/>
          <w:sz w:val="20"/>
          <w:szCs w:val="20"/>
        </w:rPr>
        <w:t>Nawiązując do zaproszenia</w:t>
      </w:r>
      <w:r w:rsidRPr="00EC20C8">
        <w:rPr>
          <w:rFonts w:asciiTheme="majorHAnsi" w:hAnsiTheme="majorHAnsi" w:cstheme="minorHAnsi"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b w:val="0"/>
          <w:sz w:val="20"/>
          <w:szCs w:val="20"/>
        </w:rPr>
        <w:t xml:space="preserve">na </w:t>
      </w:r>
      <w:r w:rsidRPr="00EC20C8">
        <w:rPr>
          <w:rFonts w:asciiTheme="majorHAnsi" w:hAnsiTheme="majorHAnsi" w:cstheme="minorHAnsi"/>
          <w:sz w:val="20"/>
          <w:szCs w:val="20"/>
        </w:rPr>
        <w:t xml:space="preserve">usługi reklamowe do projektu „RAK NA WSPAK – wsparcie profilaktyki </w:t>
      </w:r>
      <w:r w:rsidRPr="00EC20C8">
        <w:rPr>
          <w:rFonts w:asciiTheme="majorHAnsi" w:hAnsiTheme="majorHAnsi" w:cstheme="minorHAnsi"/>
          <w:sz w:val="20"/>
          <w:szCs w:val="20"/>
        </w:rPr>
        <w:br/>
        <w:t>w kierunku wczesnego wykrywania raka jelita grubego”</w:t>
      </w:r>
    </w:p>
    <w:p w:rsidR="00CC6C9E" w:rsidRPr="00EC20C8" w:rsidRDefault="00571727" w:rsidP="00CB7FC7">
      <w:pPr>
        <w:spacing w:after="60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Wpis</w:t>
      </w:r>
      <w:r w:rsidR="00902BC0">
        <w:rPr>
          <w:rFonts w:asciiTheme="majorHAnsi" w:hAnsiTheme="majorHAnsi" w:cstheme="minorHAnsi"/>
          <w:sz w:val="20"/>
          <w:szCs w:val="20"/>
        </w:rPr>
        <w:t xml:space="preserve">ać usługę dla Zadania na które </w:t>
      </w:r>
      <w:r>
        <w:rPr>
          <w:rFonts w:asciiTheme="majorHAnsi" w:hAnsiTheme="majorHAnsi" w:cstheme="minorHAnsi"/>
          <w:sz w:val="20"/>
          <w:szCs w:val="20"/>
        </w:rPr>
        <w:t>wykonawca składa ofertę.</w:t>
      </w:r>
    </w:p>
    <w:tbl>
      <w:tblPr>
        <w:tblStyle w:val="Tabela-Siatka"/>
        <w:tblW w:w="10236" w:type="dxa"/>
        <w:tblInd w:w="-176" w:type="dxa"/>
        <w:tblLook w:val="04A0"/>
      </w:tblPr>
      <w:tblGrid>
        <w:gridCol w:w="895"/>
        <w:gridCol w:w="3399"/>
        <w:gridCol w:w="1484"/>
        <w:gridCol w:w="1418"/>
        <w:gridCol w:w="3040"/>
      </w:tblGrid>
      <w:tr w:rsidR="00CC6C9E" w:rsidRPr="00EC20C8" w:rsidTr="00571727">
        <w:trPr>
          <w:trHeight w:val="624"/>
        </w:trPr>
        <w:tc>
          <w:tcPr>
            <w:tcW w:w="710" w:type="dxa"/>
            <w:vAlign w:val="center"/>
          </w:tcPr>
          <w:p w:rsidR="00CC6C9E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Nr Zadania </w:t>
            </w:r>
          </w:p>
        </w:tc>
        <w:tc>
          <w:tcPr>
            <w:tcW w:w="3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 xml:space="preserve">Przedmiot usługi (z zakresem co było przedmiotem wykonania usługi, </w:t>
            </w:r>
            <w:r w:rsidRPr="00EC20C8">
              <w:rPr>
                <w:rFonts w:asciiTheme="majorHAnsi" w:hAnsiTheme="majorHAnsi" w:cstheme="minorHAnsi"/>
                <w:sz w:val="20"/>
                <w:szCs w:val="20"/>
              </w:rPr>
              <w:br/>
              <w:t>ilość sztuk itp.)</w:t>
            </w:r>
          </w:p>
        </w:tc>
        <w:tc>
          <w:tcPr>
            <w:tcW w:w="1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Wartość zamówienia</w:t>
            </w:r>
          </w:p>
        </w:tc>
        <w:tc>
          <w:tcPr>
            <w:tcW w:w="1422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Data wykonania (</w:t>
            </w:r>
            <w:proofErr w:type="spellStart"/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dd,mm,rrrr</w:t>
            </w:r>
            <w:proofErr w:type="spellEnd"/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3114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Zleceniodawca</w:t>
            </w:r>
          </w:p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(nazwa, adres, numer telefonu do osoby upoważnionej do kontaktu w sprawie zlecenia)</w:t>
            </w:r>
          </w:p>
        </w:tc>
      </w:tr>
      <w:tr w:rsidR="00CC6C9E" w:rsidRPr="00EC20C8" w:rsidTr="00571727">
        <w:trPr>
          <w:trHeight w:val="1587"/>
        </w:trPr>
        <w:tc>
          <w:tcPr>
            <w:tcW w:w="710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3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C6C9E" w:rsidRPr="00EC20C8" w:rsidTr="00571727">
        <w:trPr>
          <w:trHeight w:val="1587"/>
        </w:trPr>
        <w:tc>
          <w:tcPr>
            <w:tcW w:w="710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3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C6C9E" w:rsidRPr="00EC20C8" w:rsidTr="00571727">
        <w:trPr>
          <w:trHeight w:val="1587"/>
        </w:trPr>
        <w:tc>
          <w:tcPr>
            <w:tcW w:w="710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EC20C8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3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:rsidR="00CC6C9E" w:rsidRPr="00EC20C8" w:rsidRDefault="00CC6C9E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B7FC7" w:rsidRPr="00EC20C8" w:rsidTr="00571727">
        <w:trPr>
          <w:trHeight w:val="1587"/>
        </w:trPr>
        <w:tc>
          <w:tcPr>
            <w:tcW w:w="710" w:type="dxa"/>
            <w:vAlign w:val="center"/>
          </w:tcPr>
          <w:p w:rsidR="00CB7FC7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:rsidR="00CB7FC7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CB7FC7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CB7FC7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:rsidR="00CB7FC7" w:rsidRPr="00EC20C8" w:rsidRDefault="00CB7FC7" w:rsidP="005C58DE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625766" w:rsidRDefault="00625766" w:rsidP="00CC6C9E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CC6C9E" w:rsidRPr="00EC20C8" w:rsidRDefault="00CC6C9E" w:rsidP="00CC6C9E">
      <w:pPr>
        <w:spacing w:after="60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Do wykazu należy dołączyć potwierdzenie prawidłowej realizacji usług / listy referencyjne od Zleceniodawcy.</w:t>
      </w:r>
    </w:p>
    <w:p w:rsidR="00CC6C9E" w:rsidRPr="00EC20C8" w:rsidRDefault="00CC6C9E" w:rsidP="00CC6C9E">
      <w:pPr>
        <w:spacing w:after="60"/>
        <w:rPr>
          <w:rFonts w:asciiTheme="majorHAnsi" w:hAnsiTheme="majorHAnsi" w:cstheme="minorHAnsi"/>
          <w:sz w:val="20"/>
          <w:szCs w:val="20"/>
        </w:rPr>
      </w:pPr>
    </w:p>
    <w:p w:rsidR="00CB7FC7" w:rsidRPr="00EC20C8" w:rsidRDefault="00CB7FC7" w:rsidP="00CB7FC7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</w:t>
      </w:r>
    </w:p>
    <w:p w:rsidR="00CB7FC7" w:rsidRPr="00EC20C8" w:rsidRDefault="00CB7FC7" w:rsidP="00CB7FC7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podpisy osób upoważnionych do składania</w:t>
      </w:r>
    </w:p>
    <w:p w:rsidR="00CB7FC7" w:rsidRPr="00EC20C8" w:rsidRDefault="00CB7FC7" w:rsidP="00CB7FC7">
      <w:pPr>
        <w:spacing w:after="0" w:line="240" w:lineRule="auto"/>
        <w:ind w:left="4253"/>
        <w:jc w:val="center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oświadczeń woli w imieniu oferenta</w:t>
      </w:r>
    </w:p>
    <w:p w:rsidR="00CC6C9E" w:rsidRPr="00EC20C8" w:rsidRDefault="00CC6C9E" w:rsidP="00CC6C9E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C6C9E" w:rsidRPr="00EC20C8" w:rsidRDefault="005A59FC" w:rsidP="00CC6C9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  <w:lastRenderedPageBreak/>
        <w:t>Załącznik nr 7</w:t>
      </w:r>
    </w:p>
    <w:p w:rsidR="00CC6C9E" w:rsidRPr="00EC20C8" w:rsidRDefault="00CC6C9E" w:rsidP="00CC6C9E">
      <w:pPr>
        <w:keepNext/>
        <w:keepLines/>
        <w:widowControl w:val="0"/>
        <w:tabs>
          <w:tab w:val="left" w:leader="dot" w:pos="5970"/>
        </w:tabs>
        <w:spacing w:after="0" w:line="240" w:lineRule="auto"/>
        <w:ind w:firstLine="284"/>
        <w:jc w:val="center"/>
        <w:outlineLvl w:val="1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bookmarkStart w:id="0" w:name="bookmark1"/>
      <w:r w:rsidRPr="00EC20C8">
        <w:rPr>
          <w:rFonts w:asciiTheme="majorHAnsi" w:eastAsia="Times New Roman" w:hAnsiTheme="majorHAnsi" w:cstheme="minorHAnsi"/>
          <w:b/>
          <w:bCs/>
          <w:sz w:val="20"/>
          <w:szCs w:val="20"/>
        </w:rPr>
        <w:t>WZÓR UMOWY</w:t>
      </w:r>
      <w:bookmarkEnd w:id="0"/>
    </w:p>
    <w:p w:rsidR="00CC6C9E" w:rsidRPr="00EC20C8" w:rsidRDefault="00EC20C8" w:rsidP="00CC6C9E">
      <w:pPr>
        <w:keepNext/>
        <w:keepLines/>
        <w:widowControl w:val="0"/>
        <w:tabs>
          <w:tab w:val="left" w:leader="dot" w:pos="5970"/>
        </w:tabs>
        <w:spacing w:after="113" w:line="240" w:lineRule="exact"/>
        <w:ind w:firstLine="284"/>
        <w:jc w:val="center"/>
        <w:outlineLvl w:val="1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bCs/>
          <w:sz w:val="20"/>
          <w:szCs w:val="20"/>
        </w:rPr>
        <w:t>Nr 99/ZK/2020</w:t>
      </w:r>
      <w:r w:rsidR="00CC6C9E" w:rsidRPr="00EC20C8">
        <w:rPr>
          <w:rFonts w:asciiTheme="majorHAnsi" w:eastAsia="Times New Roman" w:hAnsiTheme="majorHAnsi" w:cstheme="minorHAnsi"/>
          <w:b/>
          <w:bCs/>
          <w:sz w:val="20"/>
          <w:szCs w:val="20"/>
        </w:rPr>
        <w:t>/RNW</w:t>
      </w:r>
    </w:p>
    <w:p w:rsidR="00CC6C9E" w:rsidRPr="00EC20C8" w:rsidRDefault="00853AFE" w:rsidP="00CC6C9E">
      <w:pPr>
        <w:keepLines/>
        <w:autoSpaceDE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Zawarta w dniu ………………………. 2020</w:t>
      </w:r>
      <w:r w:rsidR="00CC6C9E" w:rsidRPr="00EC20C8">
        <w:rPr>
          <w:rFonts w:asciiTheme="majorHAnsi" w:hAnsiTheme="majorHAnsi" w:cstheme="minorHAnsi"/>
          <w:sz w:val="20"/>
          <w:szCs w:val="20"/>
        </w:rPr>
        <w:t xml:space="preserve"> roku w Kielcach pomiędzy:</w:t>
      </w:r>
    </w:p>
    <w:p w:rsidR="00CC6C9E" w:rsidRPr="00EC20C8" w:rsidRDefault="00CC6C9E" w:rsidP="00CC6C9E">
      <w:pPr>
        <w:keepNext/>
        <w:keepLines/>
        <w:spacing w:after="60" w:line="240" w:lineRule="auto"/>
        <w:outlineLvl w:val="4"/>
        <w:rPr>
          <w:rFonts w:asciiTheme="majorHAnsi" w:eastAsiaTheme="majorEastAsia" w:hAnsiTheme="majorHAnsi" w:cstheme="minorHAnsi"/>
          <w:b/>
          <w:sz w:val="20"/>
          <w:szCs w:val="20"/>
        </w:rPr>
      </w:pPr>
      <w:r w:rsidRPr="00EC20C8">
        <w:rPr>
          <w:rFonts w:asciiTheme="majorHAnsi" w:eastAsiaTheme="majorEastAsia" w:hAnsiTheme="majorHAnsi" w:cstheme="minorHAnsi"/>
          <w:b/>
          <w:sz w:val="20"/>
          <w:szCs w:val="20"/>
        </w:rPr>
        <w:t>Zakładem Doskonalenia Zawodowego w Kielcach</w:t>
      </w:r>
    </w:p>
    <w:p w:rsidR="00CC6C9E" w:rsidRPr="00EC20C8" w:rsidRDefault="00CC6C9E" w:rsidP="00CC6C9E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ul. Paderewskiego 55, 25-950 Kielce wpisanym do </w:t>
      </w:r>
      <w:r w:rsidRPr="00EC20C8">
        <w:rPr>
          <w:rFonts w:asciiTheme="majorHAnsi" w:hAnsiTheme="majorHAnsi" w:cstheme="minorHAnsi"/>
          <w:bCs/>
          <w:sz w:val="20"/>
          <w:szCs w:val="20"/>
        </w:rPr>
        <w:t>rejestru przedsiębiorców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bCs/>
          <w:sz w:val="20"/>
          <w:szCs w:val="20"/>
        </w:rPr>
        <w:t xml:space="preserve">w </w:t>
      </w:r>
      <w:r w:rsidRPr="00EC20C8">
        <w:rPr>
          <w:rFonts w:asciiTheme="majorHAnsi" w:hAnsiTheme="majorHAnsi" w:cstheme="minorHAnsi"/>
          <w:sz w:val="20"/>
          <w:szCs w:val="20"/>
        </w:rPr>
        <w:t xml:space="preserve">Sądzie Rejonowym w Kielcach Wydział X Gospodarczy Krajowego Rejestru Sądowego pod </w:t>
      </w:r>
      <w:r w:rsidRPr="00EC20C8">
        <w:rPr>
          <w:rFonts w:asciiTheme="majorHAnsi" w:hAnsiTheme="majorHAnsi" w:cstheme="minorHAnsi"/>
          <w:bCs/>
          <w:sz w:val="20"/>
          <w:szCs w:val="20"/>
        </w:rPr>
        <w:t xml:space="preserve">numerem KRS 0000067987, </w:t>
      </w:r>
      <w:r w:rsidRPr="00EC20C8">
        <w:rPr>
          <w:rFonts w:asciiTheme="majorHAnsi" w:hAnsiTheme="majorHAnsi" w:cstheme="minorHAnsi"/>
          <w:sz w:val="20"/>
          <w:szCs w:val="20"/>
        </w:rPr>
        <w:t xml:space="preserve">NIP 657-000-88-69 REGON 000512562  </w:t>
      </w:r>
    </w:p>
    <w:p w:rsidR="00CC6C9E" w:rsidRPr="00EC20C8" w:rsidRDefault="00CC6C9E" w:rsidP="00CC6C9E">
      <w:pPr>
        <w:suppressAutoHyphens/>
        <w:spacing w:after="6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EC20C8">
        <w:rPr>
          <w:rFonts w:asciiTheme="majorHAnsi" w:eastAsia="Times New Roman" w:hAnsiTheme="majorHAnsi" w:cstheme="minorHAnsi"/>
          <w:sz w:val="20"/>
          <w:szCs w:val="20"/>
          <w:lang w:eastAsia="ar-SA"/>
        </w:rPr>
        <w:t>reprezentowanym przez:</w:t>
      </w:r>
    </w:p>
    <w:p w:rsidR="00CC6C9E" w:rsidRPr="00EC20C8" w:rsidRDefault="00CC6C9E" w:rsidP="005C21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mgr inż. Jerzego Wątrobę</w:t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>Prezesa Zarządu</w:t>
      </w:r>
    </w:p>
    <w:p w:rsidR="00CC6C9E" w:rsidRPr="00EC20C8" w:rsidRDefault="00CC6C9E" w:rsidP="005C21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Dariusz Wątrobę</w:t>
      </w:r>
      <w:r w:rsidRPr="00EC20C8">
        <w:rPr>
          <w:rFonts w:asciiTheme="majorHAnsi" w:hAnsiTheme="majorHAnsi" w:cstheme="minorHAnsi"/>
          <w:sz w:val="20"/>
          <w:szCs w:val="20"/>
        </w:rPr>
        <w:tab/>
      </w:r>
      <w:r w:rsidRPr="00EC20C8">
        <w:rPr>
          <w:rFonts w:asciiTheme="majorHAnsi" w:hAnsiTheme="majorHAnsi" w:cstheme="minorHAnsi"/>
          <w:sz w:val="20"/>
          <w:szCs w:val="20"/>
        </w:rPr>
        <w:tab/>
        <w:t>-</w:t>
      </w:r>
      <w:r w:rsidRPr="00EC20C8">
        <w:rPr>
          <w:rFonts w:asciiTheme="majorHAnsi" w:hAnsiTheme="majorHAnsi" w:cstheme="minorHAnsi"/>
          <w:sz w:val="20"/>
          <w:szCs w:val="20"/>
        </w:rPr>
        <w:tab/>
        <w:t xml:space="preserve">Wiceprezesa Zarządu  </w:t>
      </w:r>
    </w:p>
    <w:p w:rsidR="00CC6C9E" w:rsidRPr="00EC20C8" w:rsidRDefault="00CC6C9E" w:rsidP="00CC6C9E">
      <w:pPr>
        <w:widowControl w:val="0"/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zwanym dalej ZAMAWIAJĄCYM</w:t>
      </w:r>
    </w:p>
    <w:p w:rsidR="00CC6C9E" w:rsidRPr="00EC20C8" w:rsidRDefault="00CC6C9E" w:rsidP="00CC6C9E">
      <w:pPr>
        <w:widowControl w:val="0"/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a</w:t>
      </w:r>
    </w:p>
    <w:p w:rsidR="00CC6C9E" w:rsidRPr="00EC20C8" w:rsidRDefault="00CC6C9E" w:rsidP="00CC6C9E">
      <w:pPr>
        <w:widowControl w:val="0"/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…………………………………………………….</w:t>
      </w:r>
    </w:p>
    <w:p w:rsidR="00CC6C9E" w:rsidRPr="00EC20C8" w:rsidRDefault="00CC6C9E" w:rsidP="00CC6C9E">
      <w:pPr>
        <w:widowControl w:val="0"/>
        <w:spacing w:after="60" w:line="240" w:lineRule="auto"/>
        <w:ind w:right="6820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reprezentowanym przez:</w:t>
      </w:r>
    </w:p>
    <w:p w:rsidR="00CC6C9E" w:rsidRPr="00EC20C8" w:rsidRDefault="00CC6C9E" w:rsidP="00CC6C9E">
      <w:pPr>
        <w:widowControl w:val="0"/>
        <w:tabs>
          <w:tab w:val="left" w:leader="dot" w:pos="2278"/>
          <w:tab w:val="left" w:leader="dot" w:pos="5970"/>
        </w:tabs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zwanym dalej WYKONAWCĄ</w:t>
      </w:r>
    </w:p>
    <w:p w:rsidR="00CC6C9E" w:rsidRPr="00EC20C8" w:rsidRDefault="00CC6C9E" w:rsidP="00CC6C9E">
      <w:pPr>
        <w:widowControl w:val="0"/>
        <w:tabs>
          <w:tab w:val="left" w:leader="dot" w:pos="2278"/>
          <w:tab w:val="left" w:leader="dot" w:pos="5970"/>
        </w:tabs>
        <w:spacing w:after="6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o następującej treści: </w:t>
      </w:r>
    </w:p>
    <w:p w:rsidR="00CC6C9E" w:rsidRPr="00EC20C8" w:rsidRDefault="00CC6C9E" w:rsidP="00CC6C9E">
      <w:pPr>
        <w:widowControl w:val="0"/>
        <w:spacing w:after="60" w:line="240" w:lineRule="auto"/>
        <w:ind w:right="-28"/>
        <w:jc w:val="both"/>
        <w:rPr>
          <w:rFonts w:asciiTheme="majorHAnsi" w:eastAsia="Times New Roman" w:hAnsiTheme="majorHAnsi" w:cstheme="minorHAnsi"/>
          <w:bCs/>
          <w:iCs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Zamówienie jest współfinansowane przez Unię Europejską ze środków Europejskiego Funduszu Społecznego w ramach projektu </w:t>
      </w:r>
      <w:r w:rsidRPr="00EC20C8">
        <w:rPr>
          <w:rFonts w:asciiTheme="majorHAnsi" w:eastAsia="Verdana" w:hAnsiTheme="majorHAnsi" w:cstheme="minorHAnsi"/>
          <w:bCs/>
          <w:color w:val="000000"/>
          <w:spacing w:val="-20"/>
          <w:sz w:val="20"/>
          <w:szCs w:val="20"/>
          <w:shd w:val="clear" w:color="auto" w:fill="FFFFFF"/>
          <w:lang w:eastAsia="pl-PL" w:bidi="pl-PL"/>
        </w:rPr>
        <w:t>"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RAK NA WSPAK - wsparcie profilaktyki w kierunku wczesnego wykrywania raka jelita grubego w województwie świętokrzyskim</w:t>
      </w:r>
      <w:r w:rsidRPr="00EC20C8">
        <w:rPr>
          <w:rFonts w:asciiTheme="majorHAnsi" w:eastAsia="Times New Roman" w:hAnsiTheme="majorHAnsi" w:cstheme="minorHAnsi"/>
          <w:bCs/>
          <w:iCs/>
          <w:sz w:val="20"/>
          <w:szCs w:val="20"/>
        </w:rPr>
        <w:t xml:space="preserve"> w ramach Regionalnego Programu Operacyjnego Województwa Świętokrzyskiego na lata 2014-2020. </w:t>
      </w:r>
    </w:p>
    <w:p w:rsidR="00CE3BDE" w:rsidRPr="00EC20C8" w:rsidRDefault="00CC6C9E" w:rsidP="00CC6C9E">
      <w:pPr>
        <w:widowControl w:val="0"/>
        <w:spacing w:after="60" w:line="240" w:lineRule="auto"/>
        <w:ind w:right="-2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Niniejsza umowa została zawarta w wyniku przeprowadzonego zapytania ofertowego zgodnie z zachowaniem zasady konkurencyjności.</w:t>
      </w:r>
    </w:p>
    <w:p w:rsidR="00CC6C9E" w:rsidRPr="00EC20C8" w:rsidRDefault="00CC6C9E" w:rsidP="00CC6C9E">
      <w:pPr>
        <w:keepLines/>
        <w:tabs>
          <w:tab w:val="left" w:pos="6840"/>
        </w:tabs>
        <w:autoSpaceDE w:val="0"/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bookmarkStart w:id="1" w:name="bookmark8"/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1</w:t>
      </w:r>
    </w:p>
    <w:p w:rsidR="00625766" w:rsidRPr="00571727" w:rsidRDefault="00CC6C9E" w:rsidP="005C218D">
      <w:pPr>
        <w:keepNext/>
        <w:widowControl w:val="0"/>
        <w:numPr>
          <w:ilvl w:val="0"/>
          <w:numId w:val="28"/>
        </w:numPr>
        <w:spacing w:after="60" w:line="240" w:lineRule="auto"/>
        <w:ind w:left="357" w:hanging="357"/>
        <w:jc w:val="both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571727">
        <w:rPr>
          <w:rFonts w:asciiTheme="majorHAnsi" w:eastAsia="Times New Roman" w:hAnsiTheme="majorHAnsi" w:cstheme="minorHAnsi"/>
          <w:sz w:val="20"/>
          <w:szCs w:val="20"/>
        </w:rPr>
        <w:t xml:space="preserve">Zamawiający zleca, a Wykonawca przyjmuje </w:t>
      </w:r>
      <w:r w:rsidR="00625766" w:rsidRPr="00571727">
        <w:rPr>
          <w:rFonts w:asciiTheme="majorHAnsi" w:eastAsia="Times New Roman" w:hAnsiTheme="majorHAnsi" w:cstheme="minorHAnsi"/>
          <w:sz w:val="20"/>
          <w:szCs w:val="20"/>
        </w:rPr>
        <w:t>do realizacji usługę promocyjną w zakresie:</w:t>
      </w:r>
    </w:p>
    <w:p w:rsidR="00CC6C9E" w:rsidRPr="00EC20C8" w:rsidRDefault="00625766" w:rsidP="00BA7819">
      <w:pPr>
        <w:keepNext/>
        <w:widowControl w:val="0"/>
        <w:spacing w:after="60" w:line="240" w:lineRule="auto"/>
        <w:ind w:left="357"/>
        <w:jc w:val="both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Zadania nr …………………… </w:t>
      </w:r>
      <w:r w:rsidR="00222831">
        <w:rPr>
          <w:rFonts w:asciiTheme="majorHAnsi" w:eastAsia="Times New Roman" w:hAnsiTheme="majorHAnsi" w:cstheme="minorHAnsi"/>
          <w:sz w:val="20"/>
          <w:szCs w:val="20"/>
        </w:rPr>
        <w:t xml:space="preserve">zgodnie z </w:t>
      </w:r>
      <w:r w:rsidR="00222831">
        <w:rPr>
          <w:rFonts w:asciiTheme="majorHAnsi" w:eastAsia="Times New Roman" w:hAnsiTheme="majorHAnsi" w:cstheme="minorHAnsi"/>
          <w:bCs/>
          <w:sz w:val="20"/>
          <w:szCs w:val="20"/>
        </w:rPr>
        <w:t>opisem</w:t>
      </w:r>
      <w:r w:rsidR="00CC6C9E" w:rsidRPr="00EC20C8">
        <w:rPr>
          <w:rFonts w:asciiTheme="majorHAnsi" w:eastAsia="Times New Roman" w:hAnsiTheme="majorHAnsi" w:cstheme="minorHAnsi"/>
          <w:bCs/>
          <w:sz w:val="20"/>
          <w:szCs w:val="20"/>
        </w:rPr>
        <w:t xml:space="preserve"> w charakterystyce przedmiotu zamówienia stanowiącej załącznik nr 1 do zapytania ofertowego.</w:t>
      </w:r>
    </w:p>
    <w:p w:rsidR="00CC6C9E" w:rsidRPr="00EC20C8" w:rsidRDefault="00CC6C9E" w:rsidP="005C218D">
      <w:pPr>
        <w:keepNext/>
        <w:widowControl w:val="0"/>
        <w:numPr>
          <w:ilvl w:val="0"/>
          <w:numId w:val="28"/>
        </w:numPr>
        <w:spacing w:after="60" w:line="240" w:lineRule="auto"/>
        <w:ind w:left="357" w:hanging="357"/>
        <w:jc w:val="both"/>
        <w:outlineLvl w:val="0"/>
        <w:rPr>
          <w:rFonts w:asciiTheme="majorHAnsi" w:eastAsia="Times New Roman" w:hAnsiTheme="majorHAnsi" w:cstheme="minorHAnsi"/>
          <w:b/>
          <w:i/>
          <w:smallCaps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Celem usługi jest realizacja Projektu „RAK NA WSPAK - wsparcie profilaktyki w kierunku wczesnego wykrywania raka jelita grubego w województwie świętokrzyskim”.</w:t>
      </w:r>
    </w:p>
    <w:p w:rsidR="00CC6C9E" w:rsidRPr="00EC20C8" w:rsidRDefault="00CC6C9E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2</w:t>
      </w:r>
    </w:p>
    <w:p w:rsidR="00CC6C9E" w:rsidRPr="00EC20C8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Wykonawca wykona materiały, na podstawie założeń przedstawionych przez Zamawiającego.</w:t>
      </w:r>
    </w:p>
    <w:p w:rsidR="00CC6C9E" w:rsidRPr="00222831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222831">
        <w:rPr>
          <w:rFonts w:asciiTheme="majorHAnsi" w:eastAsia="Times New Roman" w:hAnsiTheme="majorHAnsi" w:cstheme="minorHAnsi"/>
          <w:sz w:val="20"/>
          <w:szCs w:val="20"/>
        </w:rPr>
        <w:t>Wykonawca na tej podstawie opracuje projekty graficzne</w:t>
      </w:r>
      <w:r w:rsidR="000E1928">
        <w:rPr>
          <w:rFonts w:asciiTheme="majorHAnsi" w:eastAsia="Times New Roman" w:hAnsiTheme="majorHAnsi" w:cstheme="minorHAnsi"/>
          <w:sz w:val="20"/>
          <w:szCs w:val="20"/>
        </w:rPr>
        <w:t>/nagrań spotów reklamowych</w:t>
      </w:r>
      <w:r w:rsidRPr="00222831">
        <w:rPr>
          <w:rFonts w:asciiTheme="majorHAnsi" w:eastAsia="Times New Roman" w:hAnsiTheme="majorHAnsi" w:cstheme="minorHAnsi"/>
          <w:sz w:val="20"/>
          <w:szCs w:val="20"/>
        </w:rPr>
        <w:t xml:space="preserve"> wg. wskazówek Zamawiającego i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wymagań technicznych określonych w charakterystyce i standardów określonyc</w:t>
      </w:r>
      <w:r w:rsidR="00272002" w:rsidRPr="00EC20C8">
        <w:rPr>
          <w:rFonts w:asciiTheme="majorHAnsi" w:eastAsia="Times New Roman" w:hAnsiTheme="majorHAnsi" w:cstheme="minorHAnsi"/>
          <w:sz w:val="20"/>
          <w:szCs w:val="20"/>
        </w:rPr>
        <w:t xml:space="preserve">h dla materiałów promocyjnych, </w:t>
      </w:r>
      <w:r w:rsidR="00272002" w:rsidRPr="00571727">
        <w:rPr>
          <w:rFonts w:asciiTheme="majorHAnsi" w:eastAsia="Times New Roman" w:hAnsiTheme="majorHAnsi" w:cstheme="minorHAnsi"/>
          <w:sz w:val="20"/>
          <w:szCs w:val="20"/>
        </w:rPr>
        <w:t xml:space="preserve">w terminie </w:t>
      </w:r>
      <w:r w:rsidR="000E1928">
        <w:rPr>
          <w:rFonts w:asciiTheme="majorHAnsi" w:eastAsia="Times New Roman" w:hAnsiTheme="majorHAnsi" w:cstheme="minorHAnsi"/>
          <w:sz w:val="20"/>
          <w:szCs w:val="20"/>
        </w:rPr>
        <w:t>do …..</w:t>
      </w:r>
      <w:r w:rsidR="000B298F" w:rsidRPr="00571727">
        <w:rPr>
          <w:rFonts w:asciiTheme="majorHAnsi" w:eastAsia="Times New Roman" w:hAnsiTheme="majorHAnsi" w:cstheme="minorHAnsi"/>
          <w:sz w:val="20"/>
          <w:szCs w:val="20"/>
        </w:rPr>
        <w:t xml:space="preserve"> dni</w:t>
      </w:r>
      <w:r w:rsidR="00902BC0">
        <w:rPr>
          <w:rFonts w:asciiTheme="majorHAnsi" w:eastAsia="Times New Roman" w:hAnsiTheme="majorHAnsi" w:cstheme="minorHAnsi"/>
          <w:sz w:val="20"/>
          <w:szCs w:val="20"/>
        </w:rPr>
        <w:t xml:space="preserve"> (zgodnie z § 4 umowy</w:t>
      </w:r>
      <w:r w:rsidR="000E1928">
        <w:rPr>
          <w:rFonts w:asciiTheme="majorHAnsi" w:eastAsia="Times New Roman" w:hAnsiTheme="majorHAnsi" w:cstheme="minorHAnsi"/>
          <w:sz w:val="20"/>
          <w:szCs w:val="20"/>
        </w:rPr>
        <w:t>)</w:t>
      </w:r>
      <w:r w:rsidR="000B298F" w:rsidRPr="00571727">
        <w:rPr>
          <w:rFonts w:asciiTheme="majorHAnsi" w:eastAsia="Times New Roman" w:hAnsiTheme="majorHAnsi" w:cstheme="minorHAnsi"/>
          <w:sz w:val="20"/>
          <w:szCs w:val="20"/>
        </w:rPr>
        <w:t xml:space="preserve"> od daty</w:t>
      </w:r>
      <w:r w:rsidRPr="00571727">
        <w:rPr>
          <w:rFonts w:asciiTheme="majorHAnsi" w:eastAsia="Times New Roman" w:hAnsiTheme="majorHAnsi" w:cstheme="minorHAnsi"/>
          <w:sz w:val="20"/>
          <w:szCs w:val="20"/>
        </w:rPr>
        <w:t xml:space="preserve"> podpisania umowy</w:t>
      </w:r>
      <w:r w:rsidRPr="00222831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CC6C9E" w:rsidRPr="00EC20C8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Wykonane projekty graficzne</w:t>
      </w:r>
      <w:r w:rsidR="00E05CBD">
        <w:rPr>
          <w:rFonts w:asciiTheme="majorHAnsi" w:eastAsia="Times New Roman" w:hAnsiTheme="majorHAnsi" w:cstheme="minorHAnsi"/>
          <w:sz w:val="20"/>
          <w:szCs w:val="20"/>
        </w:rPr>
        <w:t>/nagrań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zostaną przesłane e-mailem na adres </w:t>
      </w:r>
      <w:hyperlink r:id="rId13" w:history="1">
        <w:r w:rsidRPr="00EC20C8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mbaranska@zdz.kielce.pl</w:t>
        </w:r>
      </w:hyperlink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lub dostarczone na innym nośniku, który będzie mógł zostać otworzony przez Zamawiającego, w ciągu terminu o którym mowa w ust. 2, w celu akceptacji przez Zamawiającego, przed dokonaniem dostawy materiałów. </w:t>
      </w:r>
    </w:p>
    <w:p w:rsidR="00CC6C9E" w:rsidRPr="00EC20C8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Zamawiający dokona akceptacji przedstawionych materiałów w ciągu 1 dnia roboczego od daty ich otrzymania, chyba że przedstawione materiały będą wymagały dokonania korekty. </w:t>
      </w:r>
    </w:p>
    <w:p w:rsidR="00CC6C9E" w:rsidRPr="00EC20C8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W przypadku konieczności korekty, Wykonawca dokona poprawek zgodnie z uwagami Zamawiającego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br/>
        <w:t xml:space="preserve">i przekaże poprawione materiały Zamawiającemu w terminie do 2 dni roboczych od dnia zgłoszenia przez Zamawiającego konieczności korekty. </w:t>
      </w:r>
    </w:p>
    <w:p w:rsidR="00CC6C9E" w:rsidRDefault="00CC6C9E" w:rsidP="005C218D">
      <w:pPr>
        <w:widowControl w:val="0"/>
        <w:numPr>
          <w:ilvl w:val="1"/>
          <w:numId w:val="29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Zamawiający dokona ostatecznej, pisemnej (e-mailem) akceptacji poprawionych materiałów w terminie 1 dnia roboczego od dnia otrzymanych poprawionych materiałów zgodnie z uwagami Zamawiającego.</w:t>
      </w:r>
    </w:p>
    <w:p w:rsidR="00C97E56" w:rsidRPr="00EC20C8" w:rsidRDefault="00C97E56" w:rsidP="00C97E56">
      <w:pPr>
        <w:widowControl w:val="0"/>
        <w:tabs>
          <w:tab w:val="num" w:pos="1440"/>
        </w:tabs>
        <w:spacing w:after="60" w:line="240" w:lineRule="auto"/>
        <w:ind w:left="357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CC6C9E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3</w:t>
      </w:r>
    </w:p>
    <w:p w:rsidR="000B348D" w:rsidRDefault="00CC6C9E" w:rsidP="00D35201">
      <w:pPr>
        <w:spacing w:after="0" w:line="240" w:lineRule="auto"/>
        <w:ind w:left="36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Wykon</w:t>
      </w:r>
      <w:r w:rsidR="000B298F" w:rsidRPr="00EC20C8">
        <w:rPr>
          <w:rFonts w:asciiTheme="majorHAnsi" w:eastAsia="Times New Roman" w:hAnsiTheme="majorHAnsi" w:cstheme="minorHAnsi"/>
          <w:sz w:val="20"/>
          <w:szCs w:val="20"/>
        </w:rPr>
        <w:t>awca opracuje projekty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materiałów promocyjnych</w:t>
      </w:r>
      <w:r w:rsidR="000B298F" w:rsidRPr="00EC20C8">
        <w:rPr>
          <w:rFonts w:asciiTheme="majorHAnsi" w:eastAsia="Times New Roman" w:hAnsiTheme="majorHAnsi" w:cstheme="minorHAnsi"/>
          <w:sz w:val="20"/>
          <w:szCs w:val="20"/>
        </w:rPr>
        <w:t xml:space="preserve"> (jeśli dotyczy)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, o których mowa w § 2, w sposób umożliwiający wykorzystanie ich do innych prac projektowych.</w:t>
      </w:r>
    </w:p>
    <w:p w:rsidR="00CE3BDE" w:rsidRPr="00EC20C8" w:rsidRDefault="00CE3BDE" w:rsidP="005B70D2">
      <w:pPr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265C30" w:rsidRDefault="00265C30" w:rsidP="00CE3BDE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CE3BDE" w:rsidRDefault="00CE3BDE" w:rsidP="00CE3BDE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lastRenderedPageBreak/>
        <w:t>§ 4</w:t>
      </w:r>
    </w:p>
    <w:p w:rsidR="00625766" w:rsidRPr="0003337F" w:rsidRDefault="00625766" w:rsidP="00CE3BDE">
      <w:pPr>
        <w:spacing w:after="0" w:line="360" w:lineRule="auto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Termin realizacji umowy:</w:t>
      </w:r>
      <w:r w:rsidR="000B348D">
        <w:rPr>
          <w:rFonts w:asciiTheme="majorHAnsi" w:hAnsiTheme="majorHAnsi" w:cstheme="minorHAnsi"/>
          <w:sz w:val="20"/>
          <w:szCs w:val="20"/>
        </w:rPr>
        <w:t xml:space="preserve">  </w:t>
      </w:r>
    </w:p>
    <w:p w:rsidR="00D35201" w:rsidRPr="00206621" w:rsidRDefault="00D35201" w:rsidP="00D35201">
      <w:pPr>
        <w:spacing w:after="60" w:line="240" w:lineRule="auto"/>
        <w:ind w:firstLine="426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206621">
        <w:rPr>
          <w:rFonts w:asciiTheme="majorHAnsi" w:hAnsiTheme="majorHAnsi" w:cstheme="minorHAnsi"/>
          <w:b/>
          <w:sz w:val="20"/>
          <w:szCs w:val="20"/>
          <w:highlight w:val="yellow"/>
        </w:rPr>
        <w:t>Dla Zadania 1 i 2</w:t>
      </w:r>
    </w:p>
    <w:p w:rsidR="00D35201" w:rsidRPr="007472E1" w:rsidRDefault="00D35201" w:rsidP="00D35201">
      <w:pPr>
        <w:spacing w:after="60" w:line="240" w:lineRule="auto"/>
        <w:ind w:firstLine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–opracowanie  projektów  graficznych – do 7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</w:p>
    <w:p w:rsidR="00D35201" w:rsidRDefault="00D35201" w:rsidP="00D35201">
      <w:pPr>
        <w:spacing w:after="60" w:line="240" w:lineRule="auto"/>
        <w:ind w:left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206621">
        <w:rPr>
          <w:rFonts w:asciiTheme="majorHAnsi" w:eastAsia="Times New Roman" w:hAnsiTheme="majorHAnsi" w:cstheme="minorHAnsi"/>
          <w:sz w:val="20"/>
          <w:szCs w:val="20"/>
        </w:rPr>
        <w:t xml:space="preserve">Etap II – </w:t>
      </w:r>
      <w:r>
        <w:rPr>
          <w:rFonts w:asciiTheme="majorHAnsi" w:eastAsia="Times New Roman" w:hAnsiTheme="majorHAnsi" w:cstheme="minorHAnsi"/>
          <w:sz w:val="20"/>
          <w:szCs w:val="20"/>
        </w:rPr>
        <w:t xml:space="preserve">wyklejenie autobusów, ekspozycja plakatów w autobusach – do 15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D35201" w:rsidRPr="00C97E56" w:rsidRDefault="00D35201" w:rsidP="00C97E56">
      <w:pPr>
        <w:spacing w:after="60" w:line="240" w:lineRule="auto"/>
        <w:ind w:left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III - </w:t>
      </w:r>
      <w:r w:rsidRPr="00206621">
        <w:rPr>
          <w:rFonts w:asciiTheme="majorHAnsi" w:eastAsia="Times New Roman" w:hAnsiTheme="majorHAnsi" w:cstheme="minorHAnsi"/>
          <w:sz w:val="20"/>
          <w:szCs w:val="20"/>
        </w:rPr>
        <w:t xml:space="preserve">wynajem powierzchni i monitoring prawidłowej ekspozycji – 2 miesiące od miesiące od dokonania </w:t>
      </w:r>
      <w:r>
        <w:rPr>
          <w:rFonts w:asciiTheme="majorHAnsi" w:eastAsia="Times New Roman" w:hAnsiTheme="majorHAnsi" w:cstheme="minorHAnsi"/>
          <w:sz w:val="20"/>
          <w:szCs w:val="20"/>
        </w:rPr>
        <w:br/>
        <w:t xml:space="preserve">                  </w:t>
      </w:r>
      <w:r w:rsidRPr="00206621">
        <w:rPr>
          <w:rFonts w:asciiTheme="majorHAnsi" w:eastAsia="Times New Roman" w:hAnsiTheme="majorHAnsi" w:cstheme="minorHAnsi"/>
          <w:sz w:val="20"/>
          <w:szCs w:val="20"/>
        </w:rPr>
        <w:t>ostatecznej, pisemnej (e-mailem) akceptacji m</w:t>
      </w:r>
      <w:r w:rsidR="00C97E56">
        <w:rPr>
          <w:rFonts w:asciiTheme="majorHAnsi" w:eastAsia="Times New Roman" w:hAnsiTheme="majorHAnsi" w:cstheme="minorHAnsi"/>
          <w:sz w:val="20"/>
          <w:szCs w:val="20"/>
        </w:rPr>
        <w:t>ateriałów przez  Zamawiającego.</w:t>
      </w:r>
    </w:p>
    <w:p w:rsidR="00D35201" w:rsidRDefault="00D35201" w:rsidP="00D35201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b/>
          <w:sz w:val="20"/>
          <w:szCs w:val="20"/>
          <w:highlight w:val="yellow"/>
        </w:rPr>
        <w:t>Dla Zadania 3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D35201" w:rsidRDefault="00D35201" w:rsidP="00D35201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</w:t>
      </w:r>
      <w:r>
        <w:rPr>
          <w:rFonts w:asciiTheme="majorHAnsi" w:hAnsiTheme="majorHAnsi" w:cstheme="minorHAnsi"/>
          <w:sz w:val="20"/>
          <w:szCs w:val="20"/>
        </w:rPr>
        <w:t xml:space="preserve">- </w:t>
      </w:r>
      <w:r w:rsidRPr="00A04987">
        <w:rPr>
          <w:rFonts w:asciiTheme="majorHAnsi" w:hAnsiTheme="majorHAnsi" w:cstheme="minorHAnsi"/>
          <w:sz w:val="20"/>
          <w:szCs w:val="20"/>
        </w:rPr>
        <w:t>przedstawi</w:t>
      </w:r>
      <w:r>
        <w:rPr>
          <w:rFonts w:asciiTheme="majorHAnsi" w:hAnsiTheme="majorHAnsi" w:cstheme="minorHAnsi"/>
          <w:sz w:val="20"/>
          <w:szCs w:val="20"/>
        </w:rPr>
        <w:t>enie do wyboru 4 propozycji</w:t>
      </w:r>
      <w:r w:rsidRPr="00A04987">
        <w:rPr>
          <w:rFonts w:asciiTheme="majorHAnsi" w:hAnsiTheme="majorHAnsi" w:cstheme="minorHAnsi"/>
          <w:sz w:val="20"/>
          <w:szCs w:val="20"/>
        </w:rPr>
        <w:t xml:space="preserve"> ścieżek dźwiękowych</w:t>
      </w:r>
      <w:r>
        <w:rPr>
          <w:rFonts w:asciiTheme="majorHAnsi" w:hAnsiTheme="majorHAnsi" w:cstheme="minorHAnsi"/>
          <w:sz w:val="20"/>
          <w:szCs w:val="20"/>
        </w:rPr>
        <w:t xml:space="preserve"> wraz z próbkami głosów 3 lektorów 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 do 6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D35201" w:rsidRDefault="00D35201" w:rsidP="00C97E56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II </w:t>
      </w:r>
      <w:r>
        <w:rPr>
          <w:rFonts w:asciiTheme="majorHAnsi" w:hAnsiTheme="majorHAnsi" w:cstheme="minorHAnsi"/>
          <w:sz w:val="20"/>
          <w:szCs w:val="20"/>
        </w:rPr>
        <w:t xml:space="preserve">- </w:t>
      </w:r>
      <w:r w:rsidRPr="00A04987">
        <w:rPr>
          <w:rFonts w:asciiTheme="majorHAnsi" w:hAnsiTheme="majorHAnsi" w:cstheme="minorHAnsi"/>
          <w:sz w:val="20"/>
          <w:szCs w:val="20"/>
        </w:rPr>
        <w:t>przedstawi</w:t>
      </w:r>
      <w:r>
        <w:rPr>
          <w:rFonts w:asciiTheme="majorHAnsi" w:hAnsiTheme="majorHAnsi" w:cstheme="minorHAnsi"/>
          <w:sz w:val="20"/>
          <w:szCs w:val="20"/>
        </w:rPr>
        <w:t>enie</w:t>
      </w:r>
      <w:r w:rsidRPr="00A04987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 xml:space="preserve">projektów spotów z całkowitym montażem – do 8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 w:rsidR="00C97E56">
        <w:rPr>
          <w:rFonts w:asciiTheme="majorHAnsi" w:hAnsiTheme="majorHAnsi" w:cstheme="minorHAnsi"/>
          <w:sz w:val="20"/>
          <w:szCs w:val="20"/>
        </w:rPr>
        <w:t xml:space="preserve"> </w:t>
      </w:r>
    </w:p>
    <w:p w:rsidR="00D35201" w:rsidRDefault="00D35201" w:rsidP="00D35201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F540EE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Dla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Zadania 4</w:t>
      </w:r>
    </w:p>
    <w:p w:rsidR="00D35201" w:rsidRDefault="00D35201" w:rsidP="00D35201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 </w:t>
      </w:r>
      <w:r>
        <w:rPr>
          <w:rFonts w:asciiTheme="majorHAnsi" w:hAnsiTheme="majorHAnsi" w:cstheme="minorHAnsi"/>
          <w:sz w:val="20"/>
          <w:szCs w:val="20"/>
        </w:rPr>
        <w:t xml:space="preserve">- przedstawienie do wyboru po 2 propozycji scenariuszy do każdego z 2 spotów TV wraz z portfolio 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 video 3 aktorów – do 10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D35201" w:rsidRDefault="00D35201" w:rsidP="00D35201">
      <w:pPr>
        <w:spacing w:after="60" w:line="240" w:lineRule="auto"/>
        <w:ind w:left="3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Etap II </w:t>
      </w:r>
      <w:r>
        <w:rPr>
          <w:rFonts w:asciiTheme="majorHAnsi" w:hAnsiTheme="majorHAnsi" w:cstheme="minorHAnsi"/>
          <w:sz w:val="20"/>
          <w:szCs w:val="20"/>
        </w:rPr>
        <w:t xml:space="preserve">- </w:t>
      </w:r>
      <w:r w:rsidRPr="00A04987">
        <w:rPr>
          <w:rFonts w:asciiTheme="majorHAnsi" w:hAnsiTheme="majorHAnsi" w:cstheme="minorHAnsi"/>
          <w:sz w:val="20"/>
          <w:szCs w:val="20"/>
        </w:rPr>
        <w:t>przedstawi</w:t>
      </w:r>
      <w:r>
        <w:rPr>
          <w:rFonts w:asciiTheme="majorHAnsi" w:hAnsiTheme="majorHAnsi" w:cstheme="minorHAnsi"/>
          <w:sz w:val="20"/>
          <w:szCs w:val="20"/>
        </w:rPr>
        <w:t>enie</w:t>
      </w:r>
      <w:r w:rsidRPr="00A04987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 xml:space="preserve">projektów spotów TV z całkowitym montażem – do 20 dni </w:t>
      </w:r>
      <w:r w:rsidRPr="00EC20C8">
        <w:rPr>
          <w:rFonts w:asciiTheme="majorHAnsi" w:hAnsiTheme="majorHAnsi" w:cstheme="minorHAnsi"/>
          <w:sz w:val="20"/>
          <w:szCs w:val="20"/>
        </w:rPr>
        <w:t>od daty zawarcia umowy.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</w:p>
    <w:p w:rsidR="00CC6C9E" w:rsidRPr="00D771D3" w:rsidRDefault="00CC6C9E" w:rsidP="00D771D3">
      <w:pPr>
        <w:widowControl w:val="0"/>
        <w:spacing w:after="60" w:line="240" w:lineRule="auto"/>
        <w:jc w:val="both"/>
        <w:rPr>
          <w:rFonts w:asciiTheme="majorHAnsi" w:eastAsia="Times New Roman" w:hAnsiTheme="majorHAnsi" w:cstheme="minorHAnsi"/>
          <w:strike/>
          <w:sz w:val="20"/>
          <w:szCs w:val="20"/>
        </w:rPr>
      </w:pPr>
    </w:p>
    <w:p w:rsidR="00CC6C9E" w:rsidRPr="00EC20C8" w:rsidRDefault="00CC6C9E" w:rsidP="00CC6C9E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5</w:t>
      </w:r>
    </w:p>
    <w:p w:rsidR="00CC6C9E" w:rsidRPr="00EC20C8" w:rsidRDefault="00CC6C9E" w:rsidP="00CC6C9E">
      <w:pPr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Wykonawca umieści na materiałach</w:t>
      </w:r>
      <w:r w:rsidR="009B0728" w:rsidRPr="00EC20C8">
        <w:rPr>
          <w:rFonts w:asciiTheme="majorHAnsi" w:eastAsia="Times New Roman" w:hAnsiTheme="majorHAnsi" w:cstheme="minorHAnsi"/>
          <w:sz w:val="20"/>
          <w:szCs w:val="20"/>
        </w:rPr>
        <w:t xml:space="preserve"> (dotyczy billboardów)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, według wskazówek Zamawiającego, w szczególności:</w:t>
      </w:r>
    </w:p>
    <w:p w:rsidR="00CC6C9E" w:rsidRPr="00EC20C8" w:rsidRDefault="00CC6C9E" w:rsidP="005C218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logotypy:</w:t>
      </w: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 wskazane w nagłówku i stopce umowy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według wzorów i kolorów, które znajdują się na stronie internetowej Instytucji Zarządzającej projektem,</w:t>
      </w:r>
    </w:p>
    <w:p w:rsidR="00CC6C9E" w:rsidRPr="00EC20C8" w:rsidRDefault="00CC6C9E" w:rsidP="005C218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nazwę projektu : „</w:t>
      </w:r>
      <w:r w:rsidRPr="00EC20C8">
        <w:rPr>
          <w:rFonts w:asciiTheme="majorHAnsi" w:eastAsia="Times New Roman" w:hAnsiTheme="majorHAnsi" w:cstheme="minorHAnsi"/>
          <w:iCs/>
          <w:sz w:val="20"/>
          <w:szCs w:val="20"/>
          <w:lang w:bidi="pl-PL"/>
        </w:rPr>
        <w:t>RAK NA WSPAK - wsparcie profilaktyki w kierunku wczesnego wykrywania raka jelita grubego w województwie świętokrzyskim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”,</w:t>
      </w:r>
    </w:p>
    <w:p w:rsidR="00CC6C9E" w:rsidRDefault="00CC6C9E" w:rsidP="005C218D">
      <w:pPr>
        <w:pStyle w:val="Akapitzlist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dane teleadresowe podane przez Zamawiającego.</w:t>
      </w:r>
    </w:p>
    <w:p w:rsidR="00C97E56" w:rsidRPr="00EC20C8" w:rsidRDefault="00C97E56" w:rsidP="00C97E56">
      <w:pPr>
        <w:pStyle w:val="Akapitzlist"/>
        <w:spacing w:after="0" w:line="240" w:lineRule="auto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CC6C9E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6</w:t>
      </w:r>
    </w:p>
    <w:p w:rsidR="00CC6C9E" w:rsidRPr="00EC20C8" w:rsidRDefault="0003337F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Miejscem wykonania usługi</w:t>
      </w:r>
      <w:r w:rsidR="009B0728"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 są </w:t>
      </w:r>
      <w:r w:rsidR="009B0728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>miejsca</w:t>
      </w:r>
      <w:r w:rsidR="00CC6C9E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wskazane </w:t>
      </w:r>
      <w:r w:rsidR="009B0728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>przez Zamawiającego</w:t>
      </w:r>
      <w:r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(jeśli dotyczy)</w:t>
      </w:r>
      <w:r w:rsidR="009B0728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</w:t>
      </w:r>
      <w:r w:rsidR="00BA2C10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będące </w:t>
      </w:r>
      <w:r w:rsidR="00CC6C9E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>na terenie województwa świętokrzyskiego. Usługa montażu reklam</w:t>
      </w:r>
      <w:r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na autobusach</w:t>
      </w:r>
      <w:r w:rsidR="00CC6C9E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zgodnie z miejsce</w:t>
      </w:r>
      <w:r>
        <w:rPr>
          <w:rFonts w:asciiTheme="majorHAnsi" w:eastAsia="Times New Roman" w:hAnsiTheme="majorHAnsi" w:cstheme="minorHAnsi"/>
          <w:kern w:val="1"/>
          <w:sz w:val="20"/>
          <w:szCs w:val="20"/>
        </w:rPr>
        <w:t>m</w:t>
      </w:r>
      <w:r w:rsidR="00CC6C9E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 wskazanym w </w:t>
      </w:r>
      <w:r w:rsidR="00CC6C9E" w:rsidRPr="00EC20C8">
        <w:rPr>
          <w:rFonts w:asciiTheme="majorHAnsi" w:eastAsia="Times New Roman" w:hAnsiTheme="majorHAnsi" w:cstheme="minorHAnsi"/>
          <w:bCs/>
          <w:sz w:val="20"/>
          <w:szCs w:val="20"/>
        </w:rPr>
        <w:t>charakterystyce przedmiotu zamówienia stanowiącej załącznik nr 1 do zapytania ofertowego</w:t>
      </w:r>
      <w:r w:rsidR="00CC6C9E" w:rsidRPr="00EC20C8">
        <w:rPr>
          <w:rFonts w:asciiTheme="majorHAnsi" w:eastAsia="Times New Roman" w:hAnsiTheme="majorHAnsi" w:cstheme="minorHAnsi"/>
          <w:kern w:val="1"/>
          <w:sz w:val="20"/>
          <w:szCs w:val="20"/>
        </w:rPr>
        <w:t xml:space="preserve">.  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Wykonawca, własnym transportem, będzie dokonywał dostawy i odbioru projektów graficznych materiałów lub materiałów z miejsca dostawy i do mi</w:t>
      </w:r>
      <w:r w:rsidR="001A7FDF" w:rsidRPr="00EC20C8">
        <w:rPr>
          <w:rFonts w:asciiTheme="majorHAnsi" w:eastAsia="Times New Roman" w:hAnsiTheme="majorHAnsi" w:cstheme="minorHAnsi"/>
          <w:sz w:val="20"/>
          <w:szCs w:val="20"/>
        </w:rPr>
        <w:t>ejsca dostawy. Zamawiający dopuszcza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możliwość przekazywania projektów graficznych</w:t>
      </w:r>
      <w:r w:rsidR="008F1A49">
        <w:rPr>
          <w:rFonts w:asciiTheme="majorHAnsi" w:eastAsia="Times New Roman" w:hAnsiTheme="majorHAnsi" w:cstheme="minorHAnsi"/>
          <w:sz w:val="20"/>
          <w:szCs w:val="20"/>
        </w:rPr>
        <w:t>/nagrań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w formie elekt</w:t>
      </w:r>
      <w:r w:rsidR="001A7FDF" w:rsidRPr="00EC20C8">
        <w:rPr>
          <w:rFonts w:asciiTheme="majorHAnsi" w:eastAsia="Times New Roman" w:hAnsiTheme="majorHAnsi" w:cstheme="minorHAnsi"/>
          <w:sz w:val="20"/>
          <w:szCs w:val="20"/>
        </w:rPr>
        <w:t xml:space="preserve">ronicznej na adres e-mail: </w:t>
      </w:r>
      <w:hyperlink r:id="rId14" w:history="1">
        <w:r w:rsidR="001A7FDF" w:rsidRPr="00EC20C8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mbaranska@zdz.kielce.pl</w:t>
        </w:r>
      </w:hyperlink>
      <w:r w:rsidR="001A7FDF" w:rsidRPr="00EC20C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 dzień wydania Zamawiającemu materiałów określonych w §1 ust.1 uważa się dzień, w którym zostały  one odebrane przez Zamawiającego w Miejscu dostawy lub montażu</w:t>
      </w: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. 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Wykonawca zapewni takie opakowanie materiałów, jakie są wymagane, by nie dopuścić do ich uszkodzenia lub pogorszenia ich jakości w trakcie transportu i składowania. 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Wykonawca umożliwi Zamawiającemu sprawdzenie materiałów w celu przeprowadzenia procedury odbioru w Miejscu Dostawy lub Montażu. Sprawdzenie materiałów będzie polegało na upewnieniu się, że są one wolne od wad fizycznych, a w szczególności, że odpowiadają one opisowi przedmiotu zamówienia zawartemu </w:t>
      </w:r>
      <w:r w:rsidR="00CE3BDE">
        <w:rPr>
          <w:rFonts w:asciiTheme="majorHAnsi" w:eastAsia="Times New Roman" w:hAnsiTheme="majorHAnsi" w:cstheme="minorHAnsi"/>
          <w:sz w:val="20"/>
          <w:szCs w:val="20"/>
        </w:rPr>
        <w:br/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w charakterystyce.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Odbiór jakościowy i ilościowy nastąpi w dniu dostawy lub montażu, na podstawie dokumentu sporządzonego przez Wykonawcę, określającego nazwę i ilość przedmiotu zamówienia. </w:t>
      </w:r>
    </w:p>
    <w:p w:rsidR="00CC6C9E" w:rsidRPr="00EC20C8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Dokument, o którym mowa w ust.6 wymaga akceptacji Zamawiającego.</w:t>
      </w:r>
    </w:p>
    <w:p w:rsidR="00CC6C9E" w:rsidRDefault="00CC6C9E" w:rsidP="005C218D">
      <w:pPr>
        <w:widowControl w:val="0"/>
        <w:numPr>
          <w:ilvl w:val="0"/>
          <w:numId w:val="36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Umowa obowiązuje od dnia zawarcia do dnia zrealizowania przedmiotu zamówienia.</w:t>
      </w:r>
    </w:p>
    <w:p w:rsidR="00C97E56" w:rsidRPr="00EC20C8" w:rsidRDefault="00C97E56" w:rsidP="00C97E56">
      <w:pPr>
        <w:widowControl w:val="0"/>
        <w:spacing w:after="60" w:line="240" w:lineRule="auto"/>
        <w:ind w:left="357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7</w:t>
      </w:r>
    </w:p>
    <w:p w:rsidR="00CB7FC7" w:rsidRDefault="00CC6C9E" w:rsidP="005C218D">
      <w:pPr>
        <w:keepLines/>
        <w:widowControl w:val="0"/>
        <w:numPr>
          <w:ilvl w:val="0"/>
          <w:numId w:val="30"/>
        </w:numPr>
        <w:tabs>
          <w:tab w:val="num" w:pos="360"/>
        </w:tabs>
        <w:autoSpaceDE w:val="0"/>
        <w:spacing w:before="60" w:after="0" w:line="240" w:lineRule="auto"/>
        <w:ind w:left="36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Strony ustalają wynagrodzenie za przedmiot zamówienia, o którym mowa w § 1 ust. 1  </w:t>
      </w:r>
      <w:r w:rsidR="00CB7FC7">
        <w:rPr>
          <w:rFonts w:asciiTheme="majorHAnsi" w:eastAsia="Times New Roman" w:hAnsiTheme="majorHAnsi" w:cstheme="minorHAnsi"/>
          <w:sz w:val="20"/>
          <w:szCs w:val="20"/>
        </w:rPr>
        <w:t>tj. za realizację:</w:t>
      </w:r>
    </w:p>
    <w:p w:rsidR="00CC6C9E" w:rsidRDefault="00CB7FC7" w:rsidP="00CB7FC7">
      <w:pPr>
        <w:pStyle w:val="Akapitzlist"/>
        <w:keepLines/>
        <w:widowControl w:val="0"/>
        <w:numPr>
          <w:ilvl w:val="0"/>
          <w:numId w:val="54"/>
        </w:numPr>
        <w:autoSpaceDE w:val="0"/>
        <w:spacing w:before="6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Zadania nr1 </w:t>
      </w:r>
      <w:r w:rsidR="00CC6C9E" w:rsidRPr="00CB7FC7">
        <w:rPr>
          <w:rFonts w:asciiTheme="majorHAnsi" w:eastAsia="Times New Roman" w:hAnsiTheme="majorHAnsi" w:cstheme="minorHAnsi"/>
          <w:sz w:val="20"/>
          <w:szCs w:val="20"/>
        </w:rPr>
        <w:t>w kwocie: ........... zł brutto słownie: …………………</w:t>
      </w:r>
      <w:r w:rsidR="008B78A3" w:rsidRPr="00CB7FC7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C97E56" w:rsidRPr="00CB7FC7" w:rsidRDefault="00C97E56" w:rsidP="00C97E56">
      <w:pPr>
        <w:pStyle w:val="Akapitzlist"/>
        <w:keepLines/>
        <w:widowControl w:val="0"/>
        <w:numPr>
          <w:ilvl w:val="0"/>
          <w:numId w:val="54"/>
        </w:numPr>
        <w:autoSpaceDE w:val="0"/>
        <w:spacing w:before="6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Zadania nr1 </w:t>
      </w:r>
      <w:r w:rsidRPr="00CB7FC7">
        <w:rPr>
          <w:rFonts w:asciiTheme="majorHAnsi" w:eastAsia="Times New Roman" w:hAnsiTheme="majorHAnsi" w:cstheme="minorHAnsi"/>
          <w:sz w:val="20"/>
          <w:szCs w:val="20"/>
        </w:rPr>
        <w:t>w kwocie: ........... zł brutto słownie: ………………….</w:t>
      </w:r>
    </w:p>
    <w:p w:rsidR="00C97E56" w:rsidRPr="00CB7FC7" w:rsidRDefault="00C97E56" w:rsidP="00C97E56">
      <w:pPr>
        <w:pStyle w:val="Akapitzlist"/>
        <w:keepLines/>
        <w:widowControl w:val="0"/>
        <w:numPr>
          <w:ilvl w:val="0"/>
          <w:numId w:val="54"/>
        </w:numPr>
        <w:autoSpaceDE w:val="0"/>
        <w:spacing w:before="6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 xml:space="preserve">Zadania nr1 </w:t>
      </w:r>
      <w:r w:rsidRPr="00CB7FC7">
        <w:rPr>
          <w:rFonts w:asciiTheme="majorHAnsi" w:eastAsia="Times New Roman" w:hAnsiTheme="majorHAnsi" w:cstheme="minorHAnsi"/>
          <w:sz w:val="20"/>
          <w:szCs w:val="20"/>
        </w:rPr>
        <w:t xml:space="preserve">w kwocie: ........... zł brutto słownie: ………………… </w:t>
      </w:r>
    </w:p>
    <w:p w:rsidR="00C97E56" w:rsidRPr="00CB7FC7" w:rsidRDefault="00C97E56" w:rsidP="00C97E56">
      <w:pPr>
        <w:pStyle w:val="Akapitzlist"/>
        <w:keepLines/>
        <w:widowControl w:val="0"/>
        <w:numPr>
          <w:ilvl w:val="0"/>
          <w:numId w:val="54"/>
        </w:numPr>
        <w:autoSpaceDE w:val="0"/>
        <w:spacing w:before="6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lastRenderedPageBreak/>
        <w:t xml:space="preserve">Zadania nr1 </w:t>
      </w:r>
      <w:r w:rsidRPr="00CB7FC7">
        <w:rPr>
          <w:rFonts w:asciiTheme="majorHAnsi" w:eastAsia="Times New Roman" w:hAnsiTheme="majorHAnsi" w:cstheme="minorHAnsi"/>
          <w:sz w:val="20"/>
          <w:szCs w:val="20"/>
        </w:rPr>
        <w:t>w kwocie: ........... zł brutto słownie: ………………… …..</w:t>
      </w:r>
    </w:p>
    <w:p w:rsidR="00C97E56" w:rsidRPr="00CB7FC7" w:rsidRDefault="00C97E56" w:rsidP="00C97E56">
      <w:pPr>
        <w:pStyle w:val="Akapitzlist"/>
        <w:keepLines/>
        <w:widowControl w:val="0"/>
        <w:autoSpaceDE w:val="0"/>
        <w:spacing w:before="6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5C218D">
      <w:pPr>
        <w:keepLines/>
        <w:widowControl w:val="0"/>
        <w:numPr>
          <w:ilvl w:val="0"/>
          <w:numId w:val="30"/>
        </w:numPr>
        <w:tabs>
          <w:tab w:val="num" w:pos="360"/>
        </w:tabs>
        <w:autoSpaceDE w:val="0"/>
        <w:spacing w:before="60" w:after="0" w:line="240" w:lineRule="auto"/>
        <w:ind w:left="36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Wynagrodzenie określone w ust.1 obejmuje koszty transportu montażu i demontażu</w:t>
      </w:r>
      <w:r w:rsidR="008B78A3">
        <w:rPr>
          <w:rFonts w:asciiTheme="majorHAnsi" w:eastAsia="Times New Roman" w:hAnsiTheme="majorHAnsi" w:cstheme="minorHAnsi"/>
          <w:sz w:val="20"/>
          <w:szCs w:val="20"/>
        </w:rPr>
        <w:t xml:space="preserve"> (jeśli dotyczy), o którym mowa w  § 6 ust. 2 oraz koszty związane z korzystaniem z niezbędnych powierzchni reklamowych (jeśli dotyczy).</w:t>
      </w:r>
    </w:p>
    <w:p w:rsidR="00AA0127" w:rsidRPr="00C97E56" w:rsidRDefault="00CC6C9E" w:rsidP="00C97E56">
      <w:pPr>
        <w:keepLines/>
        <w:widowControl w:val="0"/>
        <w:numPr>
          <w:ilvl w:val="0"/>
          <w:numId w:val="30"/>
        </w:numPr>
        <w:tabs>
          <w:tab w:val="num" w:pos="360"/>
        </w:tabs>
        <w:autoSpaceDE w:val="0"/>
        <w:spacing w:after="60" w:line="240" w:lineRule="auto"/>
        <w:ind w:left="357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Zamawiający dokona zapłaty na podstawie faktury, przelewem na konto Wykonawcy wskazane na fakturze. Zapłata nastąpi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 xml:space="preserve"> w terminie 14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dni od dnia przekazania Z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>amawiającemu materiałów w dwóch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etapach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 xml:space="preserve"> (jeśli dotyczy)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: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CC6C9E" w:rsidRPr="00EC20C8" w:rsidRDefault="00CC6C9E" w:rsidP="005C218D">
      <w:pPr>
        <w:keepLines/>
        <w:widowControl w:val="0"/>
        <w:numPr>
          <w:ilvl w:val="1"/>
          <w:numId w:val="30"/>
        </w:numPr>
        <w:tabs>
          <w:tab w:val="clear" w:pos="1440"/>
          <w:tab w:val="num" w:pos="851"/>
        </w:tabs>
        <w:autoSpaceDE w:val="0"/>
        <w:spacing w:after="60" w:line="240" w:lineRule="auto"/>
        <w:ind w:left="851" w:hanging="425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 xml:space="preserve">Pierwszy etap: 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 xml:space="preserve">po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montażu reklam na</w:t>
      </w:r>
      <w:r w:rsidR="008B78A3">
        <w:rPr>
          <w:rFonts w:asciiTheme="majorHAnsi" w:eastAsia="Times New Roman" w:hAnsiTheme="majorHAnsi" w:cstheme="minorHAnsi"/>
          <w:sz w:val="20"/>
          <w:szCs w:val="20"/>
        </w:rPr>
        <w:t>/w autobusach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 xml:space="preserve"> – maksymalnie 80% wartości umowy;</w:t>
      </w:r>
    </w:p>
    <w:p w:rsidR="00CC6C9E" w:rsidRPr="00EC20C8" w:rsidRDefault="00CC6C9E" w:rsidP="005C218D">
      <w:pPr>
        <w:keepLines/>
        <w:widowControl w:val="0"/>
        <w:numPr>
          <w:ilvl w:val="1"/>
          <w:numId w:val="30"/>
        </w:numPr>
        <w:tabs>
          <w:tab w:val="clear" w:pos="1440"/>
          <w:tab w:val="num" w:pos="851"/>
        </w:tabs>
        <w:autoSpaceDE w:val="0"/>
        <w:spacing w:after="60" w:line="240" w:lineRule="auto"/>
        <w:ind w:left="851" w:hanging="425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 xml:space="preserve">Drugi etap: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po</w:t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 xml:space="preserve">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demontażu ni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>eaktualnej grafi</w:t>
      </w:r>
      <w:r w:rsidR="008B78A3">
        <w:rPr>
          <w:rFonts w:asciiTheme="majorHAnsi" w:eastAsia="Times New Roman" w:hAnsiTheme="majorHAnsi" w:cstheme="minorHAnsi"/>
          <w:sz w:val="20"/>
          <w:szCs w:val="20"/>
        </w:rPr>
        <w:t>ki na/w autobusach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 xml:space="preserve"> – minimalnie 2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0% wartości umowy</w:t>
      </w:r>
      <w:r w:rsidR="009F67D6" w:rsidRPr="00EC20C8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CC6C9E" w:rsidRPr="00C97E56" w:rsidRDefault="00CC6C9E" w:rsidP="005C218D">
      <w:pPr>
        <w:keepLines/>
        <w:widowControl w:val="0"/>
        <w:numPr>
          <w:ilvl w:val="0"/>
          <w:numId w:val="30"/>
        </w:numPr>
        <w:tabs>
          <w:tab w:val="num" w:pos="360"/>
        </w:tabs>
        <w:autoSpaceDE w:val="0"/>
        <w:spacing w:after="0" w:line="240" w:lineRule="auto"/>
        <w:ind w:left="36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Zamawiający dokona zapłaty za faktycznie dostarczone ilości przedmiotu zamówienia wg cen jednostkowych</w:t>
      </w: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 przedstawionych przez Wykonawcę w dniu podpisania umowy.</w:t>
      </w:r>
    </w:p>
    <w:p w:rsidR="00C97E56" w:rsidRPr="00EC20C8" w:rsidRDefault="00C97E56" w:rsidP="00C97E56">
      <w:pPr>
        <w:keepLines/>
        <w:widowControl w:val="0"/>
        <w:autoSpaceDE w:val="0"/>
        <w:spacing w:after="0" w:line="240" w:lineRule="auto"/>
        <w:ind w:left="360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CC6C9E">
      <w:pPr>
        <w:keepLines/>
        <w:tabs>
          <w:tab w:val="center" w:pos="4511"/>
        </w:tabs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8</w:t>
      </w:r>
    </w:p>
    <w:p w:rsidR="00CC6C9E" w:rsidRPr="003D3362" w:rsidRDefault="00CC6C9E" w:rsidP="005C218D">
      <w:pPr>
        <w:pStyle w:val="Akapitzlist"/>
        <w:widowControl w:val="0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3D3362">
        <w:rPr>
          <w:rFonts w:asciiTheme="majorHAnsi" w:eastAsia="Times New Roman" w:hAnsiTheme="majorHAnsi" w:cstheme="minorHAnsi"/>
          <w:sz w:val="20"/>
          <w:szCs w:val="20"/>
        </w:rPr>
        <w:t>Wykonawca udziela rękojmi na pr</w:t>
      </w:r>
      <w:r w:rsidR="00E215B2" w:rsidRPr="003D3362">
        <w:rPr>
          <w:rFonts w:asciiTheme="majorHAnsi" w:eastAsia="Times New Roman" w:hAnsiTheme="majorHAnsi" w:cstheme="minorHAnsi"/>
          <w:sz w:val="20"/>
          <w:szCs w:val="20"/>
        </w:rPr>
        <w:t>zedmiot zamówienia przez okres obowiązywania umowy (dotyczy zadania 1 i 2).</w:t>
      </w:r>
    </w:p>
    <w:p w:rsidR="00CC6C9E" w:rsidRPr="00EC20C8" w:rsidRDefault="00CC6C9E" w:rsidP="005C218D">
      <w:pPr>
        <w:pStyle w:val="Akapitzlist"/>
        <w:widowControl w:val="0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Odpowiedzialność z tytułu rękojmi jakości obejmuje zarówno wady powstałe z przyczyn tkwiących </w:t>
      </w:r>
      <w:r w:rsidR="00CE3BDE">
        <w:rPr>
          <w:rFonts w:asciiTheme="majorHAnsi" w:eastAsia="Times New Roman" w:hAnsiTheme="majorHAnsi" w:cstheme="minorHAnsi"/>
          <w:sz w:val="20"/>
          <w:szCs w:val="20"/>
        </w:rPr>
        <w:br/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w materiałach w chwili dokonania odbioru przez Zamawiającego jak i wszelkie inne wady fizyczne materiałów powstałe po ich odbiorze,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 xml:space="preserve"> oraz wadliwy montaż materiałów,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pod warunkiem, że wady te ujawnią się w ciągu terminu obowiązywania rękojmi. </w:t>
      </w:r>
    </w:p>
    <w:p w:rsidR="00CC6C9E" w:rsidRDefault="00CC6C9E" w:rsidP="005C218D">
      <w:pPr>
        <w:pStyle w:val="Akapitzlist"/>
        <w:widowControl w:val="0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W ramach rękojmi, Wykonawca odbierze materiały wadliwe z miejsca dostawy, a następnie dostarczy w to miejsce materi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ały naprawione lub wolne od wad lub wykona korektę montażu materiałów.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Wykona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 xml:space="preserve">wca dokona powyższego odbioru,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zwrotu 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 xml:space="preserve">lub korekty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na własny koszt. Czas naprawy lub wymia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ny na wolny od wad wynosi 7 dni od dnia zgłoszenia przez Zamawiającego.</w:t>
      </w:r>
    </w:p>
    <w:p w:rsidR="00C97E56" w:rsidRPr="00EC20C8" w:rsidRDefault="00C97E56" w:rsidP="00C97E56">
      <w:pPr>
        <w:pStyle w:val="Akapitzlist"/>
        <w:widowControl w:val="0"/>
        <w:spacing w:after="60" w:line="240" w:lineRule="auto"/>
        <w:ind w:left="3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CC6C9E" w:rsidRPr="00EC20C8" w:rsidRDefault="00CC6C9E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9</w:t>
      </w:r>
    </w:p>
    <w:p w:rsidR="00CC6C9E" w:rsidRPr="00EC20C8" w:rsidRDefault="00CC6C9E" w:rsidP="005C218D">
      <w:pPr>
        <w:keepLines/>
        <w:widowControl w:val="0"/>
        <w:numPr>
          <w:ilvl w:val="0"/>
          <w:numId w:val="31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W przypadku nie wykonania lub nienależytego wykonania umowy przez Wykonawcę Zamawiający może naliczyć karę umowną w następujących przypadkach i wysokościach:  </w:t>
      </w:r>
    </w:p>
    <w:p w:rsidR="00CC6C9E" w:rsidRPr="00EC20C8" w:rsidRDefault="00CC6C9E" w:rsidP="005C218D">
      <w:pPr>
        <w:keepLines/>
        <w:widowControl w:val="0"/>
        <w:numPr>
          <w:ilvl w:val="0"/>
          <w:numId w:val="32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 opóźnienie w przedstawieniu projektu graficznego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/nagrania spotu,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przedmiotu umowy 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w wysokości 1 % wynagrodzenia określonego w § 7, ust. 1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za każdy dzień opóźnienia,</w:t>
      </w:r>
    </w:p>
    <w:p w:rsidR="00CC6C9E" w:rsidRPr="00EC20C8" w:rsidRDefault="00CC6C9E" w:rsidP="005C218D">
      <w:pPr>
        <w:keepLines/>
        <w:widowControl w:val="0"/>
        <w:numPr>
          <w:ilvl w:val="0"/>
          <w:numId w:val="32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 opóźnienie w dostawie lub montażu przedmiotu umowy w wysoko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 xml:space="preserve">ści 1 % wynagrodzenia określonego w § 7, ust. 1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 za każdy d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zień opóźnienia, nie mniej niż 2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00 zł za każdy dzień opóźnienia.</w:t>
      </w:r>
    </w:p>
    <w:p w:rsidR="00CC6C9E" w:rsidRPr="00EC20C8" w:rsidRDefault="00CC6C9E" w:rsidP="005C218D">
      <w:pPr>
        <w:keepLines/>
        <w:widowControl w:val="0"/>
        <w:numPr>
          <w:ilvl w:val="0"/>
          <w:numId w:val="32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za opóźnienie w usunięciu wad stwierdzonych przy odbiorze lub w okresie rękojmi w wysokości 1 % 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wynagrodzenia określonego w § 7, ust. 1</w:t>
      </w:r>
      <w:r w:rsidR="00E215B2" w:rsidRPr="00EC20C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za każdy dzień opóźnienia licząc od dnia wyznaczonego na usunięcie wad,</w:t>
      </w:r>
    </w:p>
    <w:p w:rsidR="00CC6C9E" w:rsidRPr="00EC20C8" w:rsidRDefault="00CC6C9E" w:rsidP="005C218D">
      <w:pPr>
        <w:keepLines/>
        <w:widowControl w:val="0"/>
        <w:numPr>
          <w:ilvl w:val="0"/>
          <w:numId w:val="32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 odstąpienie od umowy przez Zamawiającego z przyczyn leżących po stronie Wykonawcy w wysokości 20 % wynagro</w:t>
      </w:r>
      <w:r w:rsidR="00F34C19" w:rsidRPr="00EC20C8">
        <w:rPr>
          <w:rFonts w:asciiTheme="majorHAnsi" w:eastAsia="Times New Roman" w:hAnsiTheme="majorHAnsi" w:cstheme="minorHAnsi"/>
          <w:sz w:val="20"/>
          <w:szCs w:val="20"/>
        </w:rPr>
        <w:t>dzenia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 xml:space="preserve"> określonego w § 7, ust., </w:t>
      </w:r>
      <w:r w:rsidR="00F34C19" w:rsidRPr="00EC20C8">
        <w:rPr>
          <w:rFonts w:asciiTheme="majorHAnsi" w:eastAsia="Times New Roman" w:hAnsiTheme="majorHAnsi" w:cstheme="minorHAnsi"/>
          <w:sz w:val="20"/>
          <w:szCs w:val="20"/>
        </w:rPr>
        <w:t>nie mniej niż 10</w:t>
      </w:r>
      <w:r w:rsidR="00E215B2">
        <w:rPr>
          <w:rFonts w:asciiTheme="majorHAnsi" w:eastAsia="Times New Roman" w:hAnsiTheme="majorHAnsi" w:cstheme="minorHAnsi"/>
          <w:sz w:val="20"/>
          <w:szCs w:val="20"/>
        </w:rPr>
        <w:t> 000,00 zł (dotyczy zadania 1).</w:t>
      </w:r>
    </w:p>
    <w:p w:rsidR="00CC6C9E" w:rsidRPr="00EC20C8" w:rsidRDefault="00CC6C9E" w:rsidP="005C218D">
      <w:pPr>
        <w:widowControl w:val="0"/>
        <w:numPr>
          <w:ilvl w:val="0"/>
          <w:numId w:val="31"/>
        </w:numPr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trike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C6C9E" w:rsidRPr="00C97E56" w:rsidRDefault="00CC6C9E" w:rsidP="005C218D">
      <w:pPr>
        <w:widowControl w:val="0"/>
        <w:numPr>
          <w:ilvl w:val="0"/>
          <w:numId w:val="31"/>
        </w:numPr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strike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97E56" w:rsidRPr="00EC20C8" w:rsidRDefault="00C97E56" w:rsidP="00C97E56">
      <w:pPr>
        <w:widowControl w:val="0"/>
        <w:spacing w:after="60" w:line="240" w:lineRule="auto"/>
        <w:ind w:left="360"/>
        <w:jc w:val="both"/>
        <w:rPr>
          <w:rFonts w:asciiTheme="majorHAnsi" w:eastAsia="Times New Roman" w:hAnsiTheme="majorHAnsi" w:cstheme="minorHAnsi"/>
          <w:strike/>
          <w:sz w:val="20"/>
          <w:szCs w:val="20"/>
        </w:rPr>
      </w:pPr>
    </w:p>
    <w:p w:rsidR="00CC6C9E" w:rsidRPr="00EC20C8" w:rsidRDefault="00CC6C9E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10</w:t>
      </w:r>
    </w:p>
    <w:p w:rsidR="00CC6C9E" w:rsidRPr="00EC20C8" w:rsidRDefault="00CC6C9E" w:rsidP="005C218D">
      <w:pPr>
        <w:widowControl w:val="0"/>
        <w:numPr>
          <w:ilvl w:val="0"/>
          <w:numId w:val="34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Wykonawca oświadcza, że przysługują lub będą mu przysługiwać prawa autorskie ma</w:t>
      </w:r>
      <w:r w:rsidR="004C5EB4">
        <w:rPr>
          <w:rFonts w:asciiTheme="majorHAnsi" w:eastAsia="Batang" w:hAnsiTheme="majorHAnsi" w:cstheme="minorHAnsi"/>
          <w:sz w:val="20"/>
          <w:szCs w:val="20"/>
        </w:rPr>
        <w:t>jątkowe do projektów</w:t>
      </w: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 materiałów</w:t>
      </w:r>
      <w:r w:rsidR="004C5EB4">
        <w:rPr>
          <w:rFonts w:asciiTheme="majorHAnsi" w:eastAsia="Batang" w:hAnsiTheme="majorHAnsi" w:cstheme="minorHAnsi"/>
          <w:sz w:val="20"/>
          <w:szCs w:val="20"/>
        </w:rPr>
        <w:t xml:space="preserve"> graficznych, spotów</w:t>
      </w:r>
      <w:r w:rsidRPr="00EC20C8">
        <w:rPr>
          <w:rFonts w:asciiTheme="majorHAnsi" w:eastAsia="Batang" w:hAnsiTheme="majorHAnsi" w:cstheme="minorHAnsi"/>
          <w:sz w:val="20"/>
          <w:szCs w:val="20"/>
        </w:rPr>
        <w:t>, będących utworem w rozumieniu ustawy o prawie autorskim i prawach pokrewnych, które powstaną w wyniku wykonania niniejszej umowy.</w:t>
      </w:r>
    </w:p>
    <w:p w:rsidR="00CC6C9E" w:rsidRPr="00EC20C8" w:rsidRDefault="00CC6C9E" w:rsidP="005C218D">
      <w:pPr>
        <w:widowControl w:val="0"/>
        <w:numPr>
          <w:ilvl w:val="0"/>
          <w:numId w:val="34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Wykonawca z chwilą podpisania protokołu zdawczo-odbiorczego przenosi na Zamawiającego autorskie prawa maj</w:t>
      </w:r>
      <w:r w:rsidR="004C5EB4">
        <w:rPr>
          <w:rFonts w:asciiTheme="majorHAnsi" w:eastAsia="Batang" w:hAnsiTheme="majorHAnsi" w:cstheme="minorHAnsi"/>
          <w:sz w:val="20"/>
          <w:szCs w:val="20"/>
        </w:rPr>
        <w:t xml:space="preserve">ątkowe do projektów </w:t>
      </w: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materiałów oraz do wszelkich egzemplarzy sporządzonych </w:t>
      </w:r>
      <w:r w:rsidRPr="00EC20C8">
        <w:rPr>
          <w:rFonts w:asciiTheme="majorHAnsi" w:eastAsia="Batang" w:hAnsiTheme="majorHAnsi" w:cstheme="minorHAnsi"/>
          <w:sz w:val="20"/>
          <w:szCs w:val="20"/>
        </w:rPr>
        <w:br/>
        <w:t>w wykonaniu umowy na następujących polach eksploatacji:</w:t>
      </w:r>
    </w:p>
    <w:p w:rsidR="00CC6C9E" w:rsidRPr="00EC20C8" w:rsidRDefault="00CC6C9E" w:rsidP="005C218D">
      <w:pPr>
        <w:widowControl w:val="0"/>
        <w:numPr>
          <w:ilvl w:val="0"/>
          <w:numId w:val="35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wyk</w:t>
      </w:r>
      <w:r w:rsidR="005B70D2">
        <w:rPr>
          <w:rFonts w:asciiTheme="majorHAnsi" w:eastAsia="Batang" w:hAnsiTheme="majorHAnsi" w:cstheme="minorHAnsi"/>
          <w:sz w:val="20"/>
          <w:szCs w:val="20"/>
        </w:rPr>
        <w:t>orzystania projektów</w:t>
      </w: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  do realizacji projektu „</w:t>
      </w:r>
      <w:r w:rsidRPr="00EC20C8">
        <w:rPr>
          <w:rFonts w:asciiTheme="majorHAnsi" w:eastAsia="Times New Roman" w:hAnsiTheme="majorHAnsi" w:cstheme="minorHAnsi"/>
          <w:iCs/>
          <w:sz w:val="20"/>
          <w:szCs w:val="20"/>
          <w:lang w:bidi="pl-PL"/>
        </w:rPr>
        <w:t>RAK NA WSPAK - wsparcie profilaktyki w kierunku wczesnego wykrywania raka jelita grubego w województwie świętokrzyskim</w:t>
      </w:r>
      <w:r w:rsidRPr="00EC20C8">
        <w:rPr>
          <w:rFonts w:asciiTheme="majorHAnsi" w:eastAsia="Batang" w:hAnsiTheme="majorHAnsi" w:cstheme="minorHAnsi"/>
          <w:sz w:val="20"/>
          <w:szCs w:val="20"/>
        </w:rPr>
        <w:t>”,</w:t>
      </w:r>
    </w:p>
    <w:p w:rsidR="00CC6C9E" w:rsidRPr="00EC20C8" w:rsidRDefault="00CC6C9E" w:rsidP="005C218D">
      <w:pPr>
        <w:widowControl w:val="0"/>
        <w:numPr>
          <w:ilvl w:val="0"/>
          <w:numId w:val="35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utrwalania i zwielokrotnienia każdą możliwą techniką, w tym techniką drukarską, reprograficzną, </w:t>
      </w:r>
      <w:r w:rsidRPr="00EC20C8">
        <w:rPr>
          <w:rFonts w:asciiTheme="majorHAnsi" w:eastAsia="Batang" w:hAnsiTheme="majorHAnsi" w:cstheme="minorHAnsi"/>
          <w:sz w:val="20"/>
          <w:szCs w:val="20"/>
        </w:rPr>
        <w:lastRenderedPageBreak/>
        <w:t>zapisu magnetycznego oraz techniką cyfrową,</w:t>
      </w:r>
    </w:p>
    <w:p w:rsidR="00CC6C9E" w:rsidRPr="00EC20C8" w:rsidRDefault="00CC6C9E" w:rsidP="005C218D">
      <w:pPr>
        <w:widowControl w:val="0"/>
        <w:numPr>
          <w:ilvl w:val="0"/>
          <w:numId w:val="35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dokonywania w spor</w:t>
      </w:r>
      <w:r w:rsidR="005B70D2">
        <w:rPr>
          <w:rFonts w:asciiTheme="majorHAnsi" w:eastAsia="Batang" w:hAnsiTheme="majorHAnsi" w:cstheme="minorHAnsi"/>
          <w:sz w:val="20"/>
          <w:szCs w:val="20"/>
        </w:rPr>
        <w:t>ządzonych projektach</w:t>
      </w: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 zmian wynikających z uzasadnionych potrzeb Zamawiającego bez ograniczeń</w:t>
      </w:r>
    </w:p>
    <w:p w:rsidR="00CC6C9E" w:rsidRDefault="00CC6C9E" w:rsidP="005C218D">
      <w:pPr>
        <w:widowControl w:val="0"/>
        <w:numPr>
          <w:ilvl w:val="0"/>
          <w:numId w:val="35"/>
        </w:numPr>
        <w:spacing w:after="60" w:line="240" w:lineRule="auto"/>
        <w:ind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wyko</w:t>
      </w:r>
      <w:r w:rsidR="005B70D2">
        <w:rPr>
          <w:rFonts w:asciiTheme="majorHAnsi" w:eastAsia="Batang" w:hAnsiTheme="majorHAnsi" w:cstheme="minorHAnsi"/>
          <w:sz w:val="20"/>
          <w:szCs w:val="20"/>
        </w:rPr>
        <w:t xml:space="preserve">rzystania projektów </w:t>
      </w:r>
      <w:r w:rsidRPr="00EC20C8">
        <w:rPr>
          <w:rFonts w:asciiTheme="majorHAnsi" w:eastAsia="Batang" w:hAnsiTheme="majorHAnsi" w:cstheme="minorHAnsi"/>
          <w:sz w:val="20"/>
          <w:szCs w:val="20"/>
        </w:rPr>
        <w:t>do innych projektów bez ograniczeń.</w:t>
      </w:r>
    </w:p>
    <w:p w:rsidR="005B70D2" w:rsidRPr="0006289F" w:rsidRDefault="005B70D2" w:rsidP="005B70D2">
      <w:pPr>
        <w:pStyle w:val="Bezodstpw"/>
        <w:numPr>
          <w:ilvl w:val="0"/>
          <w:numId w:val="35"/>
        </w:numPr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>publicznego odtwarzania, wystawiania lub wyświetlania całości lub części na jakichkolwiek nośnikach danych;</w:t>
      </w:r>
    </w:p>
    <w:p w:rsidR="005B70D2" w:rsidRPr="005B70D2" w:rsidRDefault="005B70D2" w:rsidP="005B70D2">
      <w:pPr>
        <w:pStyle w:val="Bezodstpw"/>
        <w:numPr>
          <w:ilvl w:val="0"/>
          <w:numId w:val="35"/>
        </w:numPr>
        <w:rPr>
          <w:rFonts w:asciiTheme="majorHAnsi" w:hAnsiTheme="majorHAnsi"/>
          <w:sz w:val="20"/>
          <w:szCs w:val="20"/>
        </w:rPr>
      </w:pPr>
      <w:r w:rsidRPr="0006289F">
        <w:rPr>
          <w:rFonts w:asciiTheme="majorHAnsi" w:hAnsiTheme="majorHAnsi"/>
          <w:sz w:val="20"/>
          <w:szCs w:val="20"/>
        </w:rPr>
        <w:t xml:space="preserve">rozpowszechniania całości lub części w </w:t>
      </w:r>
      <w:r>
        <w:rPr>
          <w:rFonts w:asciiTheme="majorHAnsi" w:hAnsiTheme="majorHAnsi"/>
          <w:sz w:val="20"/>
          <w:szCs w:val="20"/>
        </w:rPr>
        <w:t xml:space="preserve">celach reklamowych i promocyjnych w tym w telewizji, </w:t>
      </w:r>
      <w:r>
        <w:rPr>
          <w:rFonts w:asciiTheme="majorHAnsi" w:hAnsiTheme="majorHAnsi"/>
          <w:sz w:val="20"/>
          <w:szCs w:val="20"/>
        </w:rPr>
        <w:br/>
        <w:t>w radio, w</w:t>
      </w:r>
      <w:r w:rsidRPr="0006289F">
        <w:rPr>
          <w:rFonts w:asciiTheme="majorHAnsi" w:hAnsiTheme="majorHAnsi"/>
          <w:sz w:val="20"/>
          <w:szCs w:val="20"/>
        </w:rPr>
        <w:t xml:space="preserve"> sieciach k</w:t>
      </w:r>
      <w:r>
        <w:rPr>
          <w:rFonts w:asciiTheme="majorHAnsi" w:hAnsiTheme="majorHAnsi"/>
          <w:sz w:val="20"/>
          <w:szCs w:val="20"/>
        </w:rPr>
        <w:t>omputerowych i Internecie.</w:t>
      </w:r>
    </w:p>
    <w:p w:rsidR="00CC6C9E" w:rsidRPr="00EC20C8" w:rsidRDefault="00CC6C9E" w:rsidP="005C218D">
      <w:pPr>
        <w:widowControl w:val="0"/>
        <w:numPr>
          <w:ilvl w:val="2"/>
          <w:numId w:val="34"/>
        </w:numPr>
        <w:tabs>
          <w:tab w:val="num" w:pos="360"/>
        </w:tabs>
        <w:spacing w:after="60" w:line="240" w:lineRule="auto"/>
        <w:ind w:left="360"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 xml:space="preserve">Wynagrodzenie za przeniesienie autorskich praw majątkowych jest zawarte w wynagrodzeniu określonym w § 7 ust.1 umowy. </w:t>
      </w:r>
    </w:p>
    <w:p w:rsidR="00CC6C9E" w:rsidRDefault="00CC6C9E" w:rsidP="005C218D">
      <w:pPr>
        <w:widowControl w:val="0"/>
        <w:numPr>
          <w:ilvl w:val="2"/>
          <w:numId w:val="34"/>
        </w:numPr>
        <w:tabs>
          <w:tab w:val="num" w:pos="360"/>
        </w:tabs>
        <w:spacing w:after="60" w:line="240" w:lineRule="auto"/>
        <w:ind w:left="360" w:hanging="357"/>
        <w:jc w:val="both"/>
        <w:rPr>
          <w:rFonts w:asciiTheme="majorHAnsi" w:eastAsia="Batang" w:hAnsiTheme="majorHAnsi" w:cstheme="minorHAnsi"/>
          <w:sz w:val="20"/>
          <w:szCs w:val="20"/>
        </w:rPr>
      </w:pPr>
      <w:r w:rsidRPr="00EC20C8">
        <w:rPr>
          <w:rFonts w:asciiTheme="majorHAnsi" w:eastAsia="Batang" w:hAnsiTheme="majorHAnsi" w:cstheme="minorHAnsi"/>
          <w:sz w:val="20"/>
          <w:szCs w:val="20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roszczeń.</w:t>
      </w:r>
    </w:p>
    <w:p w:rsidR="00C97E56" w:rsidRPr="00EC20C8" w:rsidRDefault="00C97E56" w:rsidP="00C97E56">
      <w:pPr>
        <w:widowControl w:val="0"/>
        <w:tabs>
          <w:tab w:val="num" w:pos="2340"/>
        </w:tabs>
        <w:spacing w:after="60" w:line="240" w:lineRule="auto"/>
        <w:ind w:left="360"/>
        <w:jc w:val="both"/>
        <w:rPr>
          <w:rFonts w:asciiTheme="majorHAnsi" w:eastAsia="Batang" w:hAnsiTheme="majorHAnsi" w:cstheme="minorHAnsi"/>
          <w:sz w:val="20"/>
          <w:szCs w:val="20"/>
        </w:rPr>
      </w:pPr>
    </w:p>
    <w:p w:rsidR="00CC6C9E" w:rsidRPr="00EC20C8" w:rsidRDefault="00CC6C9E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§ 11</w:t>
      </w:r>
    </w:p>
    <w:p w:rsidR="00CC6C9E" w:rsidRPr="00EC20C8" w:rsidRDefault="00CC6C9E" w:rsidP="005C218D">
      <w:pPr>
        <w:keepLines/>
        <w:widowControl w:val="0"/>
        <w:numPr>
          <w:ilvl w:val="0"/>
          <w:numId w:val="37"/>
        </w:numPr>
        <w:autoSpaceDE w:val="0"/>
        <w:spacing w:after="60" w:line="240" w:lineRule="auto"/>
        <w:ind w:hanging="35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Zamawiającemu przysługuje prawo odstąpienia od umowy w następujących przypadkach:</w:t>
      </w:r>
    </w:p>
    <w:p w:rsidR="00CC6C9E" w:rsidRPr="00EC20C8" w:rsidRDefault="00CC6C9E" w:rsidP="005C218D">
      <w:pPr>
        <w:keepLines/>
        <w:widowControl w:val="0"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ind w:left="720" w:hanging="35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zaistnienia istotnej zmiany okoliczności powodującej, że wykonanie umowy nie leży w interesie publicznym, czego nie można było przewidzieć w chwili zawarcia umowy,</w:t>
      </w: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 </w:t>
      </w:r>
    </w:p>
    <w:p w:rsidR="00CC6C9E" w:rsidRDefault="00CC6C9E" w:rsidP="005C218D">
      <w:pPr>
        <w:keepLines/>
        <w:widowControl w:val="0"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ind w:left="720" w:hanging="35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>niewykonania lub nienależytego w</w:t>
      </w:r>
      <w:r w:rsidR="008571DE">
        <w:rPr>
          <w:rFonts w:asciiTheme="majorHAnsi" w:eastAsia="Times New Roman" w:hAnsiTheme="majorHAnsi" w:cstheme="minorHAnsi"/>
          <w:color w:val="000000"/>
          <w:sz w:val="20"/>
          <w:szCs w:val="20"/>
        </w:rPr>
        <w:t>ykonania umowy przez Wykonawcę,</w:t>
      </w:r>
    </w:p>
    <w:p w:rsidR="008571DE" w:rsidRPr="00EC20C8" w:rsidRDefault="008571DE" w:rsidP="005C218D">
      <w:pPr>
        <w:keepLines/>
        <w:widowControl w:val="0"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ind w:left="720" w:hanging="35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opóźnienia w przekazywaniu projektów lub ostatecznego produktu, trwające dłużej niż 2 dni.</w:t>
      </w:r>
    </w:p>
    <w:p w:rsidR="00CC6C9E" w:rsidRDefault="00CC6C9E" w:rsidP="005C218D">
      <w:pPr>
        <w:keepLines/>
        <w:widowControl w:val="0"/>
        <w:numPr>
          <w:ilvl w:val="1"/>
          <w:numId w:val="38"/>
        </w:numPr>
        <w:tabs>
          <w:tab w:val="num" w:pos="360"/>
        </w:tabs>
        <w:autoSpaceDE w:val="0"/>
        <w:spacing w:after="60" w:line="240" w:lineRule="auto"/>
        <w:ind w:left="360" w:hanging="35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W przypadkach, o których mowa w ust.1 Zamawiający może odstąpić od umowy w terminie 30 dni od daty powzięcia informacji o zaistnieniu zdarzenia będącego podstawą odstąpienia. Wykonawca ma prawo do wynagrodzenia za materiały dostarczone zgodnie z umową do dnia odstąpienia od umowy. </w:t>
      </w:r>
    </w:p>
    <w:p w:rsidR="00C97E56" w:rsidRPr="00EC20C8" w:rsidRDefault="00C97E56" w:rsidP="00C97E56">
      <w:pPr>
        <w:keepLines/>
        <w:widowControl w:val="0"/>
        <w:tabs>
          <w:tab w:val="num" w:pos="1440"/>
        </w:tabs>
        <w:autoSpaceDE w:val="0"/>
        <w:spacing w:after="60" w:line="240" w:lineRule="auto"/>
        <w:ind w:left="360"/>
        <w:jc w:val="both"/>
        <w:rPr>
          <w:rFonts w:asciiTheme="majorHAnsi" w:eastAsia="Times New Roman" w:hAnsiTheme="majorHAnsi" w:cstheme="minorHAnsi"/>
          <w:color w:val="000000"/>
          <w:sz w:val="20"/>
          <w:szCs w:val="20"/>
        </w:rPr>
      </w:pPr>
    </w:p>
    <w:p w:rsidR="00CC6C9E" w:rsidRDefault="00CC6C9E" w:rsidP="00CC6C9E">
      <w:pPr>
        <w:keepLines/>
        <w:autoSpaceDE w:val="0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C20C8">
        <w:rPr>
          <w:rFonts w:asciiTheme="majorHAnsi" w:hAnsiTheme="majorHAnsi" w:cstheme="minorHAnsi"/>
          <w:b/>
          <w:sz w:val="20"/>
          <w:szCs w:val="20"/>
        </w:rPr>
        <w:t>§ 12</w:t>
      </w:r>
    </w:p>
    <w:p w:rsidR="00464D14" w:rsidRPr="00763E6B" w:rsidRDefault="00464D14" w:rsidP="00464D14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  <w:r w:rsidRPr="00763E6B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464D14" w:rsidRPr="00EC20C8" w:rsidRDefault="00464D14" w:rsidP="00464D14">
      <w:pPr>
        <w:keepLines/>
        <w:autoSpaceDE w:val="0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§ 13</w:t>
      </w:r>
    </w:p>
    <w:p w:rsidR="00CC6C9E" w:rsidRPr="00EC20C8" w:rsidRDefault="00CC6C9E" w:rsidP="00CC6C9E">
      <w:pPr>
        <w:autoSpaceDE w:val="0"/>
        <w:autoSpaceDN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Stosownie do wymogu określonego w art. 13 ogólnego rozporządzenia o ochronie danych osobowych z dnia 27 kwietnia 2016 r. Wykonawca</w:t>
      </w:r>
      <w:r w:rsidRPr="00EC20C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EC20C8">
        <w:rPr>
          <w:rFonts w:asciiTheme="majorHAnsi" w:hAnsiTheme="majorHAnsi" w:cstheme="minorHAnsi"/>
          <w:sz w:val="20"/>
          <w:szCs w:val="20"/>
        </w:rPr>
        <w:t>został poinformowany, że</w:t>
      </w:r>
      <w:r w:rsidRPr="00EC20C8">
        <w:rPr>
          <w:rFonts w:asciiTheme="majorHAnsi" w:hAnsiTheme="majorHAnsi" w:cstheme="minorHAnsi"/>
          <w:b/>
          <w:sz w:val="20"/>
          <w:szCs w:val="20"/>
        </w:rPr>
        <w:t>: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kontakt z Inspektorem Ochrony Danych możliwy jest pod adresem: </w:t>
      </w:r>
      <w:hyperlink r:id="rId15" w:history="1">
        <w:r w:rsidRPr="00EC20C8">
          <w:rPr>
            <w:rFonts w:asciiTheme="majorHAnsi" w:hAnsiTheme="majorHAnsi" w:cstheme="minorHAnsi"/>
            <w:color w:val="0000FF"/>
            <w:sz w:val="20"/>
            <w:szCs w:val="20"/>
            <w:u w:val="single"/>
          </w:rPr>
          <w:t>iod@zdz.kielce.pl</w:t>
        </w:r>
      </w:hyperlink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dane osobowe przechowywane będą przez okres 15 lat po ustaniu umowy,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 posiada prawo do dostępu do treści swoich danych,  ich sprostowania, usunięcia lub ograniczenia przetwarzania,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Wykonawca ma prawo wniesienia skargi do organu nadzorczego, gdy przetwarzanie danych osobowych dotyczących Zamawiającego naruszyłoby przepisy ogólnego rozporządzenia o ochronie danych osobowych z dnia 27 kwietnia 2016 roku.,</w:t>
      </w:r>
    </w:p>
    <w:p w:rsidR="00CC6C9E" w:rsidRPr="00EC20C8" w:rsidRDefault="00CC6C9E" w:rsidP="005C218D">
      <w:pPr>
        <w:numPr>
          <w:ilvl w:val="0"/>
          <w:numId w:val="42"/>
        </w:numPr>
        <w:tabs>
          <w:tab w:val="clear" w:pos="1440"/>
          <w:tab w:val="num" w:pos="851"/>
        </w:tabs>
        <w:autoSpaceDE w:val="0"/>
        <w:autoSpaceDN w:val="0"/>
        <w:spacing w:after="60" w:line="240" w:lineRule="auto"/>
        <w:ind w:left="851"/>
        <w:jc w:val="both"/>
        <w:rPr>
          <w:rFonts w:asciiTheme="majorHAnsi" w:hAnsiTheme="majorHAnsi" w:cstheme="minorHAnsi"/>
          <w:sz w:val="20"/>
          <w:szCs w:val="20"/>
        </w:rPr>
      </w:pPr>
      <w:r w:rsidRPr="00EC20C8">
        <w:rPr>
          <w:rFonts w:asciiTheme="majorHAnsi" w:hAnsiTheme="majorHAnsi" w:cstheme="minorHAnsi"/>
          <w:sz w:val="20"/>
          <w:szCs w:val="20"/>
        </w:rPr>
        <w:t>podanie danych osobowych przez Sprzedawcę jest dobrowolne jednakże odmowa podania danych skutkuje odmową zawarcia umowy.</w:t>
      </w:r>
    </w:p>
    <w:p w:rsidR="00CC6C9E" w:rsidRPr="00EC20C8" w:rsidRDefault="00464D14" w:rsidP="00CC6C9E">
      <w:pPr>
        <w:keepLines/>
        <w:autoSpaceDE w:val="0"/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§ 14</w:t>
      </w:r>
    </w:p>
    <w:p w:rsidR="00CC6C9E" w:rsidRPr="00EC20C8" w:rsidRDefault="00CC6C9E" w:rsidP="00CC6C9E">
      <w:pPr>
        <w:keepLines/>
        <w:autoSpaceDE w:val="0"/>
        <w:spacing w:after="12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Zmiana postanowień niniejszej umowy może nastąpić w przypadkach określonych w art. 144 ustawy Prawo zamówień publicznych, </w:t>
      </w:r>
      <w:r w:rsidRPr="00464D14">
        <w:rPr>
          <w:rFonts w:asciiTheme="majorHAnsi" w:eastAsia="Times New Roman" w:hAnsiTheme="majorHAnsi" w:cstheme="minorHAnsi"/>
          <w:sz w:val="20"/>
          <w:szCs w:val="20"/>
        </w:rPr>
        <w:t xml:space="preserve">za zgodą obu stron, </w:t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wyrażoną na piśmie pod rygorem nieważności takiej zmiany.</w:t>
      </w:r>
      <w:bookmarkStart w:id="2" w:name="_GoBack"/>
      <w:bookmarkEnd w:id="2"/>
    </w:p>
    <w:p w:rsidR="00CC6C9E" w:rsidRPr="00EC20C8" w:rsidRDefault="00464D14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§ 15</w:t>
      </w:r>
    </w:p>
    <w:p w:rsidR="00CC6C9E" w:rsidRPr="00EC20C8" w:rsidRDefault="00CC6C9E" w:rsidP="00CC6C9E">
      <w:pPr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lastRenderedPageBreak/>
        <w:t>Właściwym do rozpoznania sporów wynikłych na tle realizacji niniejszej umowy jest Sąd właściwy dla siedziby Zamawiającego.</w:t>
      </w:r>
    </w:p>
    <w:p w:rsidR="00CC6C9E" w:rsidRPr="00EC20C8" w:rsidRDefault="00464D14" w:rsidP="00CC6C9E">
      <w:pPr>
        <w:keepNext/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§ 16</w:t>
      </w:r>
    </w:p>
    <w:p w:rsidR="00CC6C9E" w:rsidRPr="00EC20C8" w:rsidRDefault="00CC6C9E" w:rsidP="005C218D">
      <w:pPr>
        <w:keepNext/>
        <w:keepLines/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 xml:space="preserve">W sprawach nie uregulowanych niniejszą umową obowiązują przepisy Kodeksu Cywilnego, wytyczne </w:t>
      </w:r>
      <w:r w:rsidR="003D3362">
        <w:rPr>
          <w:rFonts w:asciiTheme="majorHAnsi" w:eastAsia="Times New Roman" w:hAnsiTheme="majorHAnsi" w:cstheme="minorHAnsi"/>
          <w:sz w:val="20"/>
          <w:szCs w:val="20"/>
        </w:rPr>
        <w:br/>
      </w:r>
      <w:r w:rsidRPr="00EC20C8">
        <w:rPr>
          <w:rFonts w:asciiTheme="majorHAnsi" w:eastAsia="Times New Roman" w:hAnsiTheme="majorHAnsi" w:cstheme="minorHAnsi"/>
          <w:sz w:val="20"/>
          <w:szCs w:val="20"/>
        </w:rPr>
        <w:t>w zakresie kwalifikowalności wydatków.</w:t>
      </w:r>
    </w:p>
    <w:p w:rsidR="00464D14" w:rsidRPr="008571DE" w:rsidRDefault="00CC6C9E" w:rsidP="008571DE">
      <w:pPr>
        <w:keepNext/>
        <w:keepLines/>
        <w:widowControl w:val="0"/>
        <w:numPr>
          <w:ilvl w:val="0"/>
          <w:numId w:val="33"/>
        </w:numPr>
        <w:autoSpaceDE w:val="0"/>
        <w:spacing w:after="0" w:line="240" w:lineRule="auto"/>
        <w:ind w:left="357" w:hanging="357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Integralne części niniejszej umowy stanowi oferta Wykonawcy i</w:t>
      </w:r>
      <w:r w:rsidR="008571DE">
        <w:rPr>
          <w:rFonts w:asciiTheme="majorHAnsi" w:eastAsia="Times New Roman" w:hAnsiTheme="majorHAnsi" w:cstheme="minorHAnsi"/>
          <w:sz w:val="20"/>
          <w:szCs w:val="20"/>
        </w:rPr>
        <w:t xml:space="preserve"> Zaproszenie do składania ofert wraz </w:t>
      </w:r>
      <w:r w:rsidR="003D3362">
        <w:rPr>
          <w:rFonts w:asciiTheme="majorHAnsi" w:eastAsia="Times New Roman" w:hAnsiTheme="majorHAnsi" w:cstheme="minorHAnsi"/>
          <w:sz w:val="20"/>
          <w:szCs w:val="20"/>
        </w:rPr>
        <w:br/>
      </w:r>
      <w:r w:rsidR="008571DE">
        <w:rPr>
          <w:rFonts w:asciiTheme="majorHAnsi" w:eastAsia="Times New Roman" w:hAnsiTheme="majorHAnsi" w:cstheme="minorHAnsi"/>
          <w:sz w:val="20"/>
          <w:szCs w:val="20"/>
        </w:rPr>
        <w:t>z załącznikami.</w:t>
      </w:r>
    </w:p>
    <w:p w:rsidR="00CC6C9E" w:rsidRPr="00EC20C8" w:rsidRDefault="00464D14" w:rsidP="00CC6C9E">
      <w:pPr>
        <w:keepLines/>
        <w:autoSpaceDE w:val="0"/>
        <w:spacing w:after="12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§ 17</w:t>
      </w:r>
    </w:p>
    <w:p w:rsidR="00CC6C9E" w:rsidRPr="00AA0127" w:rsidRDefault="00CC6C9E" w:rsidP="00AA0127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sz w:val="20"/>
          <w:szCs w:val="20"/>
        </w:rPr>
        <w:t>Umowa niniejsza sporządzona została w 2 jednobrzmiących egzemplarzach, po 1 egzemplarzu dla każdej ze stron</w:t>
      </w:r>
      <w:r w:rsidR="00AA0127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CC6C9E" w:rsidRPr="00EC20C8" w:rsidRDefault="00CC6C9E" w:rsidP="00CC6C9E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</w:p>
    <w:p w:rsidR="00CC6C9E" w:rsidRPr="00EC20C8" w:rsidRDefault="00CC6C9E" w:rsidP="00CC6C9E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>WYKONAWCA</w:t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</w:r>
      <w:r w:rsidRPr="00EC20C8">
        <w:rPr>
          <w:rFonts w:asciiTheme="majorHAnsi" w:eastAsia="Times New Roman" w:hAnsiTheme="majorHAnsi" w:cstheme="minorHAnsi"/>
          <w:b/>
          <w:sz w:val="20"/>
          <w:szCs w:val="20"/>
        </w:rPr>
        <w:tab/>
        <w:t xml:space="preserve"> ZAMAWIAJĄCY</w:t>
      </w:r>
    </w:p>
    <w:p w:rsidR="00CC6C9E" w:rsidRPr="00EC20C8" w:rsidRDefault="00CC6C9E" w:rsidP="00CC6C9E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</w:rPr>
      </w:pPr>
    </w:p>
    <w:bookmarkEnd w:id="1"/>
    <w:p w:rsidR="00CD66E0" w:rsidRPr="00EC20C8" w:rsidRDefault="00CD66E0" w:rsidP="00D771D3">
      <w:pPr>
        <w:rPr>
          <w:rFonts w:asciiTheme="majorHAnsi" w:hAnsiTheme="majorHAnsi"/>
          <w:sz w:val="20"/>
          <w:szCs w:val="20"/>
        </w:rPr>
      </w:pPr>
    </w:p>
    <w:sectPr w:rsidR="00CD66E0" w:rsidRPr="00EC20C8" w:rsidSect="0014086D">
      <w:headerReference w:type="default" r:id="rId16"/>
      <w:footerReference w:type="default" r:id="rId17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35" w:rsidRDefault="00D77F35" w:rsidP="0014086D">
      <w:pPr>
        <w:spacing w:after="0" w:line="240" w:lineRule="auto"/>
      </w:pPr>
      <w:r>
        <w:separator/>
      </w:r>
    </w:p>
  </w:endnote>
  <w:endnote w:type="continuationSeparator" w:id="0">
    <w:p w:rsidR="00D77F35" w:rsidRDefault="00D77F35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C7" w:rsidRPr="0014086D" w:rsidRDefault="00CB7FC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536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35" w:rsidRDefault="00D77F35" w:rsidP="0014086D">
      <w:pPr>
        <w:spacing w:after="0" w:line="240" w:lineRule="auto"/>
      </w:pPr>
      <w:r>
        <w:separator/>
      </w:r>
    </w:p>
  </w:footnote>
  <w:footnote w:type="continuationSeparator" w:id="0">
    <w:p w:rsidR="00D77F35" w:rsidRDefault="00D77F35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C7" w:rsidRDefault="00CB7FC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FC7" w:rsidRPr="00EC20C8" w:rsidRDefault="00CB7FC7" w:rsidP="00EC20C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Cambria" w:hAnsi="Cambria" w:cs="Cambria"/>
        <w:b/>
        <w:sz w:val="18"/>
        <w:szCs w:val="18"/>
        <w:u w:val="single"/>
        <w:lang w:eastAsia="pl-PL"/>
      </w:rPr>
      <w:t>Numer sprawy: 99/ZK/2020/RNW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A4A00E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2"/>
        <w:szCs w:val="22"/>
      </w:rPr>
    </w:lvl>
  </w:abstractNum>
  <w:abstractNum w:abstractNumId="1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23A24BF"/>
    <w:multiLevelType w:val="hybridMultilevel"/>
    <w:tmpl w:val="FA88CF5C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4F440A"/>
    <w:multiLevelType w:val="hybridMultilevel"/>
    <w:tmpl w:val="A8CA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D4F60"/>
    <w:multiLevelType w:val="hybridMultilevel"/>
    <w:tmpl w:val="7472D15C"/>
    <w:lvl w:ilvl="0" w:tplc="5878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E29456E"/>
    <w:multiLevelType w:val="hybridMultilevel"/>
    <w:tmpl w:val="BAC6BC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553144"/>
    <w:multiLevelType w:val="hybridMultilevel"/>
    <w:tmpl w:val="44782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570CB"/>
    <w:multiLevelType w:val="hybridMultilevel"/>
    <w:tmpl w:val="CA221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937E0C"/>
    <w:multiLevelType w:val="hybridMultilevel"/>
    <w:tmpl w:val="80EE8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364456C"/>
    <w:multiLevelType w:val="hybridMultilevel"/>
    <w:tmpl w:val="F760A6AA"/>
    <w:lvl w:ilvl="0" w:tplc="47C6DE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76268D9"/>
    <w:multiLevelType w:val="hybridMultilevel"/>
    <w:tmpl w:val="20B0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7D700C"/>
    <w:multiLevelType w:val="hybridMultilevel"/>
    <w:tmpl w:val="24DA0364"/>
    <w:lvl w:ilvl="0" w:tplc="BA2CBA0C">
      <w:start w:val="1"/>
      <w:numFmt w:val="lowerLetter"/>
      <w:lvlText w:val="%1 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E50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5330CA"/>
    <w:multiLevelType w:val="hybridMultilevel"/>
    <w:tmpl w:val="2CE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EE55B6"/>
    <w:multiLevelType w:val="hybridMultilevel"/>
    <w:tmpl w:val="5302C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21B77"/>
    <w:multiLevelType w:val="hybridMultilevel"/>
    <w:tmpl w:val="E4B23E3A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644"/>
        </w:tabs>
        <w:ind w:left="644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4F3062"/>
    <w:multiLevelType w:val="hybridMultilevel"/>
    <w:tmpl w:val="D358728E"/>
    <w:lvl w:ilvl="0" w:tplc="DE46A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2F37FED"/>
    <w:multiLevelType w:val="hybridMultilevel"/>
    <w:tmpl w:val="9D625736"/>
    <w:lvl w:ilvl="0" w:tplc="0AD2902A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77D8D"/>
    <w:multiLevelType w:val="hybridMultilevel"/>
    <w:tmpl w:val="6AE0B252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72516C"/>
    <w:multiLevelType w:val="hybridMultilevel"/>
    <w:tmpl w:val="05CCE160"/>
    <w:lvl w:ilvl="0" w:tplc="6CFA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C662A6"/>
    <w:multiLevelType w:val="hybridMultilevel"/>
    <w:tmpl w:val="AACCC710"/>
    <w:lvl w:ilvl="0" w:tplc="E938B52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  <w:color w:val="auto"/>
      </w:rPr>
    </w:lvl>
    <w:lvl w:ilvl="1" w:tplc="E938B52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  <w:bCs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>
    <w:nsid w:val="5D294013"/>
    <w:multiLevelType w:val="hybridMultilevel"/>
    <w:tmpl w:val="E68AE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0C2B23"/>
    <w:multiLevelType w:val="hybridMultilevel"/>
    <w:tmpl w:val="899A7FF4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766EC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896905"/>
    <w:multiLevelType w:val="hybridMultilevel"/>
    <w:tmpl w:val="4FAA9644"/>
    <w:lvl w:ilvl="0" w:tplc="E938B52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C3629B0"/>
    <w:multiLevelType w:val="hybridMultilevel"/>
    <w:tmpl w:val="5B44A222"/>
    <w:lvl w:ilvl="0" w:tplc="986CED9E">
      <w:start w:val="1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Arial Unicode MS" w:hAnsi="Cambria" w:cstheme="minorBidi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DDA7C5C">
      <w:start w:val="1"/>
      <w:numFmt w:val="decimal"/>
      <w:lvlText w:val="%3."/>
      <w:lvlJc w:val="left"/>
      <w:pPr>
        <w:ind w:left="2340" w:hanging="360"/>
      </w:pPr>
      <w:rPr>
        <w:rFonts w:asciiTheme="majorHAnsi" w:eastAsiaTheme="minorHAnsi" w:hAnsiTheme="majorHAnsi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9A4792"/>
    <w:multiLevelType w:val="hybridMultilevel"/>
    <w:tmpl w:val="86F4A0D8"/>
    <w:lvl w:ilvl="0" w:tplc="918A05B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6FC644E0"/>
    <w:multiLevelType w:val="hybridMultilevel"/>
    <w:tmpl w:val="79680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CC431CD"/>
    <w:multiLevelType w:val="hybridMultilevel"/>
    <w:tmpl w:val="A8CA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C47FA2"/>
    <w:multiLevelType w:val="hybridMultilevel"/>
    <w:tmpl w:val="7B247D22"/>
    <w:lvl w:ilvl="0" w:tplc="041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5"/>
  </w:num>
  <w:num w:numId="7">
    <w:abstractNumId w:val="56"/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2"/>
  </w:num>
  <w:num w:numId="19">
    <w:abstractNumId w:val="24"/>
  </w:num>
  <w:num w:numId="20">
    <w:abstractNumId w:val="49"/>
  </w:num>
  <w:num w:numId="21">
    <w:abstractNumId w:val="3"/>
  </w:num>
  <w:num w:numId="22">
    <w:abstractNumId w:val="21"/>
  </w:num>
  <w:num w:numId="23">
    <w:abstractNumId w:val="36"/>
  </w:num>
  <w:num w:numId="24">
    <w:abstractNumId w:val="34"/>
  </w:num>
  <w:num w:numId="25">
    <w:abstractNumId w:val="9"/>
  </w:num>
  <w:num w:numId="26">
    <w:abstractNumId w:val="51"/>
  </w:num>
  <w:num w:numId="27">
    <w:abstractNumId w:val="3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8"/>
  </w:num>
  <w:num w:numId="36">
    <w:abstractNumId w:val="2"/>
  </w:num>
  <w:num w:numId="37">
    <w:abstractNumId w:val="33"/>
  </w:num>
  <w:num w:numId="38">
    <w:abstractNumId w:val="2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2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55"/>
  </w:num>
  <w:num w:numId="45">
    <w:abstractNumId w:val="5"/>
  </w:num>
  <w:num w:numId="46">
    <w:abstractNumId w:val="31"/>
  </w:num>
  <w:num w:numId="47">
    <w:abstractNumId w:val="26"/>
  </w:num>
  <w:num w:numId="48">
    <w:abstractNumId w:val="52"/>
  </w:num>
  <w:num w:numId="49">
    <w:abstractNumId w:val="4"/>
  </w:num>
  <w:num w:numId="50">
    <w:abstractNumId w:val="48"/>
  </w:num>
  <w:num w:numId="51">
    <w:abstractNumId w:val="42"/>
  </w:num>
  <w:num w:numId="52">
    <w:abstractNumId w:val="23"/>
  </w:num>
  <w:num w:numId="53">
    <w:abstractNumId w:val="44"/>
  </w:num>
  <w:num w:numId="54">
    <w:abstractNumId w:val="3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9770B"/>
    <w:rsid w:val="00005AFE"/>
    <w:rsid w:val="0002053C"/>
    <w:rsid w:val="0003337F"/>
    <w:rsid w:val="000442C5"/>
    <w:rsid w:val="0006289F"/>
    <w:rsid w:val="0006434D"/>
    <w:rsid w:val="00065218"/>
    <w:rsid w:val="000662E0"/>
    <w:rsid w:val="00081D26"/>
    <w:rsid w:val="00093C4F"/>
    <w:rsid w:val="00095F2A"/>
    <w:rsid w:val="000A4E90"/>
    <w:rsid w:val="000B298F"/>
    <w:rsid w:val="000B3485"/>
    <w:rsid w:val="000B348D"/>
    <w:rsid w:val="000E1928"/>
    <w:rsid w:val="000E3267"/>
    <w:rsid w:val="00102046"/>
    <w:rsid w:val="00105FB2"/>
    <w:rsid w:val="001112F1"/>
    <w:rsid w:val="0013518B"/>
    <w:rsid w:val="00135F63"/>
    <w:rsid w:val="0014086D"/>
    <w:rsid w:val="00144713"/>
    <w:rsid w:val="00151EB1"/>
    <w:rsid w:val="001612A1"/>
    <w:rsid w:val="001678D6"/>
    <w:rsid w:val="00190A66"/>
    <w:rsid w:val="00193BBC"/>
    <w:rsid w:val="001A7FDF"/>
    <w:rsid w:val="001D52D7"/>
    <w:rsid w:val="001F0F64"/>
    <w:rsid w:val="00201E7B"/>
    <w:rsid w:val="00206621"/>
    <w:rsid w:val="00210388"/>
    <w:rsid w:val="00212817"/>
    <w:rsid w:val="002131E8"/>
    <w:rsid w:val="00222517"/>
    <w:rsid w:val="00222831"/>
    <w:rsid w:val="002432BE"/>
    <w:rsid w:val="002500B3"/>
    <w:rsid w:val="00265C30"/>
    <w:rsid w:val="0026637F"/>
    <w:rsid w:val="00272002"/>
    <w:rsid w:val="002757C0"/>
    <w:rsid w:val="00292FCF"/>
    <w:rsid w:val="0029770B"/>
    <w:rsid w:val="002C5597"/>
    <w:rsid w:val="002C5E4B"/>
    <w:rsid w:val="003071D0"/>
    <w:rsid w:val="0033405C"/>
    <w:rsid w:val="00337F9A"/>
    <w:rsid w:val="003403D1"/>
    <w:rsid w:val="0034109F"/>
    <w:rsid w:val="00346949"/>
    <w:rsid w:val="003673D4"/>
    <w:rsid w:val="00380519"/>
    <w:rsid w:val="00385776"/>
    <w:rsid w:val="003944B2"/>
    <w:rsid w:val="003B6BAF"/>
    <w:rsid w:val="003D3362"/>
    <w:rsid w:val="003E189C"/>
    <w:rsid w:val="00404ADC"/>
    <w:rsid w:val="00416285"/>
    <w:rsid w:val="004234A1"/>
    <w:rsid w:val="004347F2"/>
    <w:rsid w:val="00464D14"/>
    <w:rsid w:val="00486378"/>
    <w:rsid w:val="00494CBF"/>
    <w:rsid w:val="004A06EF"/>
    <w:rsid w:val="004B0C2B"/>
    <w:rsid w:val="004B4C09"/>
    <w:rsid w:val="004C5EB4"/>
    <w:rsid w:val="00505DAB"/>
    <w:rsid w:val="00511636"/>
    <w:rsid w:val="00521666"/>
    <w:rsid w:val="00524CEF"/>
    <w:rsid w:val="00571727"/>
    <w:rsid w:val="00571DD9"/>
    <w:rsid w:val="0059141C"/>
    <w:rsid w:val="005A59FC"/>
    <w:rsid w:val="005B70D2"/>
    <w:rsid w:val="005C218D"/>
    <w:rsid w:val="005C58DE"/>
    <w:rsid w:val="005D0D0B"/>
    <w:rsid w:val="005D1551"/>
    <w:rsid w:val="005D5243"/>
    <w:rsid w:val="005F0277"/>
    <w:rsid w:val="006123FA"/>
    <w:rsid w:val="00612BFC"/>
    <w:rsid w:val="0061790B"/>
    <w:rsid w:val="00625766"/>
    <w:rsid w:val="00634D7D"/>
    <w:rsid w:val="00635F0E"/>
    <w:rsid w:val="006462EA"/>
    <w:rsid w:val="00662247"/>
    <w:rsid w:val="006968C3"/>
    <w:rsid w:val="006A65A4"/>
    <w:rsid w:val="006C1A60"/>
    <w:rsid w:val="006E03A1"/>
    <w:rsid w:val="006E5EA8"/>
    <w:rsid w:val="00700B87"/>
    <w:rsid w:val="00721D5D"/>
    <w:rsid w:val="00724A4A"/>
    <w:rsid w:val="00740C8A"/>
    <w:rsid w:val="0074648A"/>
    <w:rsid w:val="007472E1"/>
    <w:rsid w:val="007556D1"/>
    <w:rsid w:val="00782755"/>
    <w:rsid w:val="00786257"/>
    <w:rsid w:val="007C1AFC"/>
    <w:rsid w:val="007C47EA"/>
    <w:rsid w:val="007D37FE"/>
    <w:rsid w:val="00833A20"/>
    <w:rsid w:val="008509D2"/>
    <w:rsid w:val="00850A1E"/>
    <w:rsid w:val="00853AFE"/>
    <w:rsid w:val="008571DE"/>
    <w:rsid w:val="00862D5D"/>
    <w:rsid w:val="00874176"/>
    <w:rsid w:val="0088133F"/>
    <w:rsid w:val="008813A6"/>
    <w:rsid w:val="008B78A3"/>
    <w:rsid w:val="008C08C2"/>
    <w:rsid w:val="008D0A42"/>
    <w:rsid w:val="008E745A"/>
    <w:rsid w:val="008F1A49"/>
    <w:rsid w:val="00902BC0"/>
    <w:rsid w:val="009350F2"/>
    <w:rsid w:val="00962185"/>
    <w:rsid w:val="009628CB"/>
    <w:rsid w:val="009647C8"/>
    <w:rsid w:val="0099256B"/>
    <w:rsid w:val="009A5BA7"/>
    <w:rsid w:val="009B0728"/>
    <w:rsid w:val="009F17D7"/>
    <w:rsid w:val="009F67D6"/>
    <w:rsid w:val="00A04987"/>
    <w:rsid w:val="00A37128"/>
    <w:rsid w:val="00A3762D"/>
    <w:rsid w:val="00A5091A"/>
    <w:rsid w:val="00A6107E"/>
    <w:rsid w:val="00A62130"/>
    <w:rsid w:val="00A626FC"/>
    <w:rsid w:val="00A703D0"/>
    <w:rsid w:val="00A750AD"/>
    <w:rsid w:val="00A76330"/>
    <w:rsid w:val="00A81EB8"/>
    <w:rsid w:val="00A872A1"/>
    <w:rsid w:val="00A8754F"/>
    <w:rsid w:val="00AA0127"/>
    <w:rsid w:val="00AB173A"/>
    <w:rsid w:val="00AB4A33"/>
    <w:rsid w:val="00B04068"/>
    <w:rsid w:val="00B12C09"/>
    <w:rsid w:val="00B31B0A"/>
    <w:rsid w:val="00BA2C10"/>
    <w:rsid w:val="00BA3773"/>
    <w:rsid w:val="00BA7819"/>
    <w:rsid w:val="00BA7F0B"/>
    <w:rsid w:val="00BB0A63"/>
    <w:rsid w:val="00BB3BB3"/>
    <w:rsid w:val="00BE2C5D"/>
    <w:rsid w:val="00BF060F"/>
    <w:rsid w:val="00BF543B"/>
    <w:rsid w:val="00C12FC1"/>
    <w:rsid w:val="00C1652C"/>
    <w:rsid w:val="00C23F48"/>
    <w:rsid w:val="00C26D7E"/>
    <w:rsid w:val="00C3076A"/>
    <w:rsid w:val="00C324D5"/>
    <w:rsid w:val="00C5005F"/>
    <w:rsid w:val="00C80F75"/>
    <w:rsid w:val="00C97E56"/>
    <w:rsid w:val="00CB7FC7"/>
    <w:rsid w:val="00CC6C9E"/>
    <w:rsid w:val="00CD2959"/>
    <w:rsid w:val="00CD66E0"/>
    <w:rsid w:val="00CD791A"/>
    <w:rsid w:val="00CE100D"/>
    <w:rsid w:val="00CE165B"/>
    <w:rsid w:val="00CE3BDE"/>
    <w:rsid w:val="00CF73C1"/>
    <w:rsid w:val="00D06662"/>
    <w:rsid w:val="00D12FAE"/>
    <w:rsid w:val="00D155C1"/>
    <w:rsid w:val="00D35201"/>
    <w:rsid w:val="00D617E2"/>
    <w:rsid w:val="00D65CE0"/>
    <w:rsid w:val="00D771D3"/>
    <w:rsid w:val="00D77F35"/>
    <w:rsid w:val="00DB0AC4"/>
    <w:rsid w:val="00DD0042"/>
    <w:rsid w:val="00DF1099"/>
    <w:rsid w:val="00E05CBD"/>
    <w:rsid w:val="00E06C05"/>
    <w:rsid w:val="00E10FE8"/>
    <w:rsid w:val="00E215B2"/>
    <w:rsid w:val="00E4589B"/>
    <w:rsid w:val="00E7148B"/>
    <w:rsid w:val="00E82B34"/>
    <w:rsid w:val="00EA5D72"/>
    <w:rsid w:val="00EC09E3"/>
    <w:rsid w:val="00EC20C8"/>
    <w:rsid w:val="00EC423F"/>
    <w:rsid w:val="00ED1132"/>
    <w:rsid w:val="00ED5E15"/>
    <w:rsid w:val="00ED6863"/>
    <w:rsid w:val="00F006E6"/>
    <w:rsid w:val="00F03655"/>
    <w:rsid w:val="00F33555"/>
    <w:rsid w:val="00F34C19"/>
    <w:rsid w:val="00F3558A"/>
    <w:rsid w:val="00F540EE"/>
    <w:rsid w:val="00F5580F"/>
    <w:rsid w:val="00F60093"/>
    <w:rsid w:val="00F60956"/>
    <w:rsid w:val="00FC34BE"/>
    <w:rsid w:val="00FD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17"/>
  </w:style>
  <w:style w:type="paragraph" w:styleId="Nagwek1">
    <w:name w:val="heading 1"/>
    <w:basedOn w:val="Normalny"/>
    <w:next w:val="Normalny"/>
    <w:link w:val="Nagwek1Znak"/>
    <w:uiPriority w:val="9"/>
    <w:qFormat/>
    <w:rsid w:val="00CC6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C6C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C9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C9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C6C9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C6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C6C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C9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CC6C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C6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6C9E"/>
    <w:pPr>
      <w:ind w:left="720"/>
      <w:contextualSpacing/>
    </w:pPr>
  </w:style>
  <w:style w:type="table" w:styleId="Tabela-Siatka">
    <w:name w:val="Table Grid"/>
    <w:basedOn w:val="Standardowy"/>
    <w:uiPriority w:val="59"/>
    <w:rsid w:val="00CC6C9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nhideWhenUsed/>
    <w:rsid w:val="00CC6C9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6C9E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C6C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6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C6C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C6C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CC6C9E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CC6C9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CC6C9E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6C9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CC6C9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6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6C9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6C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6C9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C6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C6C9E"/>
  </w:style>
  <w:style w:type="paragraph" w:styleId="Zwykytekst">
    <w:name w:val="Plain Text"/>
    <w:basedOn w:val="Normalny"/>
    <w:link w:val="ZwykytekstZnak1"/>
    <w:uiPriority w:val="99"/>
    <w:unhideWhenUsed/>
    <w:rsid w:val="00CC6C9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CC6C9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CC6C9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C6C9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C6C9E"/>
    <w:rPr>
      <w:b/>
      <w:bCs/>
    </w:rPr>
  </w:style>
  <w:style w:type="paragraph" w:customStyle="1" w:styleId="dtn">
    <w:name w:val="dtn"/>
    <w:basedOn w:val="Normalny"/>
    <w:rsid w:val="00CC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C6C9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C6C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C6C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CC6C9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C6C9E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C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C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C9E"/>
    <w:rPr>
      <w:vertAlign w:val="superscript"/>
    </w:rPr>
  </w:style>
  <w:style w:type="character" w:customStyle="1" w:styleId="WW8Num25z1">
    <w:name w:val="WW8Num25z1"/>
    <w:rsid w:val="008C08C2"/>
    <w:rPr>
      <w:rFonts w:ascii="Symbol" w:hAnsi="Symbo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C08C2"/>
  </w:style>
  <w:style w:type="table" w:customStyle="1" w:styleId="Tabela-Siatka1">
    <w:name w:val="Tabela - Siatka1"/>
    <w:basedOn w:val="Standardowy"/>
    <w:next w:val="Tabela-Siatka"/>
    <w:uiPriority w:val="59"/>
    <w:rsid w:val="0014471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C6C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C9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C9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C6C9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C6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C6C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C9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CC6C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C6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6C9E"/>
    <w:pPr>
      <w:ind w:left="720"/>
      <w:contextualSpacing/>
    </w:pPr>
  </w:style>
  <w:style w:type="table" w:styleId="Tabela-Siatka">
    <w:name w:val="Table Grid"/>
    <w:basedOn w:val="Standardowy"/>
    <w:uiPriority w:val="59"/>
    <w:rsid w:val="00CC6C9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CC6C9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6C9E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C6C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6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C6C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C6C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CC6C9E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CC6C9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CC6C9E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6C9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CC6C9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6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6C9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6C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6C9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C6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C6C9E"/>
  </w:style>
  <w:style w:type="paragraph" w:styleId="Zwykytekst">
    <w:name w:val="Plain Text"/>
    <w:basedOn w:val="Normalny"/>
    <w:link w:val="ZwykytekstZnak1"/>
    <w:uiPriority w:val="99"/>
    <w:unhideWhenUsed/>
    <w:rsid w:val="00CC6C9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CC6C9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CC6C9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C6C9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C6C9E"/>
    <w:rPr>
      <w:b/>
      <w:bCs/>
    </w:rPr>
  </w:style>
  <w:style w:type="paragraph" w:customStyle="1" w:styleId="dtn">
    <w:name w:val="dtn"/>
    <w:basedOn w:val="Normalny"/>
    <w:rsid w:val="00CC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C6C9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C6C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C6C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CC6C9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C6C9E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C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C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C9E"/>
    <w:rPr>
      <w:vertAlign w:val="superscript"/>
    </w:rPr>
  </w:style>
  <w:style w:type="character" w:customStyle="1" w:styleId="WW8Num25z1">
    <w:name w:val="WW8Num25z1"/>
    <w:rsid w:val="008C08C2"/>
    <w:rPr>
      <w:rFonts w:ascii="Symbol" w:hAnsi="Symbo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C08C2"/>
  </w:style>
  <w:style w:type="table" w:customStyle="1" w:styleId="Tabela-Siatka1">
    <w:name w:val="Tabela - Siatka1"/>
    <w:basedOn w:val="Standardowy"/>
    <w:next w:val="Tabela-Siatka"/>
    <w:uiPriority w:val="59"/>
    <w:rsid w:val="0014471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mbaranska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knawspak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mbaransk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C043-E2A0-45F5-BA76-2987F8AA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8164</Words>
  <Characters>48987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jmadej</cp:lastModifiedBy>
  <cp:revision>6</cp:revision>
  <cp:lastPrinted>2020-10-05T04:56:00Z</cp:lastPrinted>
  <dcterms:created xsi:type="dcterms:W3CDTF">2020-10-05T14:52:00Z</dcterms:created>
  <dcterms:modified xsi:type="dcterms:W3CDTF">2020-10-06T12:02:00Z</dcterms:modified>
</cp:coreProperties>
</file>