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46" w:rsidRPr="002C1FC4" w:rsidRDefault="00D21946" w:rsidP="00B41918">
      <w:pPr>
        <w:spacing w:after="60"/>
        <w:ind w:right="6237"/>
        <w:rPr>
          <w:rFonts w:asciiTheme="majorHAnsi" w:hAnsiTheme="majorHAnsi"/>
          <w:bCs/>
          <w:color w:val="000000"/>
          <w:sz w:val="20"/>
          <w:szCs w:val="20"/>
          <w:vertAlign w:val="superscript"/>
        </w:rPr>
      </w:pPr>
    </w:p>
    <w:p w:rsidR="00D21946" w:rsidRPr="00BC2787" w:rsidRDefault="00D21946" w:rsidP="00DC0181">
      <w:pPr>
        <w:spacing w:after="60"/>
        <w:ind w:right="6237"/>
        <w:jc w:val="center"/>
        <w:rPr>
          <w:rFonts w:asciiTheme="majorHAnsi" w:hAnsiTheme="majorHAnsi"/>
          <w:bCs/>
          <w:color w:val="000000"/>
          <w:sz w:val="20"/>
          <w:szCs w:val="20"/>
          <w:vertAlign w:val="superscript"/>
        </w:rPr>
      </w:pPr>
    </w:p>
    <w:p w:rsidR="00B41918" w:rsidRPr="00B41918" w:rsidRDefault="00B41918" w:rsidP="00B41918">
      <w:pPr>
        <w:spacing w:after="120" w:line="276" w:lineRule="auto"/>
        <w:jc w:val="right"/>
        <w:rPr>
          <w:rFonts w:ascii="Cambria" w:hAnsi="Cambria"/>
          <w:bCs/>
          <w:sz w:val="24"/>
          <w:szCs w:val="24"/>
        </w:rPr>
      </w:pPr>
      <w:r w:rsidRPr="00B41918">
        <w:rPr>
          <w:rFonts w:ascii="Cambria" w:hAnsi="Cambria"/>
          <w:sz w:val="24"/>
          <w:szCs w:val="24"/>
        </w:rPr>
        <w:t xml:space="preserve">Kielce, </w:t>
      </w:r>
      <w:r>
        <w:rPr>
          <w:rFonts w:ascii="Cambria" w:hAnsi="Cambria"/>
          <w:sz w:val="24"/>
          <w:szCs w:val="24"/>
        </w:rPr>
        <w:t>13</w:t>
      </w:r>
      <w:r w:rsidRPr="00B41918">
        <w:rPr>
          <w:rFonts w:ascii="Cambria" w:hAnsi="Cambria"/>
          <w:sz w:val="24"/>
          <w:szCs w:val="24"/>
        </w:rPr>
        <w:t xml:space="preserve">.11.2020 </w:t>
      </w:r>
      <w:proofErr w:type="gramStart"/>
      <w:r w:rsidRPr="00B41918">
        <w:rPr>
          <w:rFonts w:ascii="Cambria" w:hAnsi="Cambria"/>
          <w:sz w:val="24"/>
          <w:szCs w:val="24"/>
        </w:rPr>
        <w:t>r</w:t>
      </w:r>
      <w:proofErr w:type="gramEnd"/>
      <w:r w:rsidRPr="00B41918">
        <w:rPr>
          <w:rFonts w:ascii="Cambria" w:hAnsi="Cambria"/>
          <w:sz w:val="24"/>
          <w:szCs w:val="24"/>
        </w:rPr>
        <w:t>.</w:t>
      </w:r>
    </w:p>
    <w:p w:rsidR="00B41918" w:rsidRPr="00B41918" w:rsidRDefault="00B41918" w:rsidP="00B41918">
      <w:pPr>
        <w:tabs>
          <w:tab w:val="left" w:pos="503"/>
          <w:tab w:val="left" w:pos="625"/>
        </w:tabs>
        <w:spacing w:after="0" w:line="240" w:lineRule="auto"/>
        <w:rPr>
          <w:rFonts w:ascii="Cambria" w:hAnsi="Cambria"/>
          <w:b/>
          <w:sz w:val="24"/>
          <w:u w:val="single"/>
        </w:rPr>
      </w:pPr>
    </w:p>
    <w:p w:rsidR="00B41918" w:rsidRPr="00B41918" w:rsidRDefault="00B41918" w:rsidP="00B41918">
      <w:pPr>
        <w:tabs>
          <w:tab w:val="left" w:pos="503"/>
          <w:tab w:val="left" w:pos="625"/>
        </w:tabs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B41918">
        <w:rPr>
          <w:rFonts w:ascii="Cambria" w:hAnsi="Cambria"/>
          <w:b/>
          <w:sz w:val="24"/>
          <w:szCs w:val="24"/>
          <w:u w:val="single"/>
        </w:rPr>
        <w:t>INFORMACJA O WYBORZE NAJKORZYSTNIEJSZEJ OFERTY</w:t>
      </w:r>
    </w:p>
    <w:p w:rsidR="00B41918" w:rsidRPr="00B41918" w:rsidRDefault="00B41918" w:rsidP="00B41918">
      <w:pPr>
        <w:tabs>
          <w:tab w:val="left" w:pos="900"/>
        </w:tabs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u w:val="single"/>
          <w:lang w:eastAsia="pl-PL"/>
        </w:rPr>
      </w:pPr>
    </w:p>
    <w:p w:rsidR="00B41918" w:rsidRPr="00B41918" w:rsidRDefault="00B41918" w:rsidP="00B41918">
      <w:pPr>
        <w:tabs>
          <w:tab w:val="left" w:pos="900"/>
        </w:tabs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u w:val="single"/>
          <w:lang w:eastAsia="pl-PL"/>
        </w:rPr>
      </w:pPr>
    </w:p>
    <w:p w:rsidR="00B41918" w:rsidRPr="00B41918" w:rsidRDefault="00B41918" w:rsidP="00B41918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B41918">
        <w:rPr>
          <w:rFonts w:ascii="Cambria" w:hAnsi="Cambria"/>
          <w:sz w:val="24"/>
          <w:szCs w:val="24"/>
        </w:rPr>
        <w:t xml:space="preserve">Zakład Doskonalenia Zawodowego w Kielcach udostępnia informację o wyniku oceny ofert złożonych w postępowaniu na: </w:t>
      </w:r>
      <w:r w:rsidRPr="00B41918">
        <w:rPr>
          <w:rFonts w:ascii="Cambria" w:hAnsi="Cambria"/>
          <w:b/>
          <w:sz w:val="24"/>
          <w:szCs w:val="24"/>
        </w:rPr>
        <w:t>„</w:t>
      </w:r>
      <w:r>
        <w:rPr>
          <w:rFonts w:ascii="Cambria" w:hAnsi="Cambria"/>
          <w:b/>
          <w:sz w:val="24"/>
          <w:szCs w:val="24"/>
        </w:rPr>
        <w:t>Dostawę tabletów</w:t>
      </w:r>
      <w:r w:rsidRPr="00B41918">
        <w:rPr>
          <w:rFonts w:ascii="Cambria" w:hAnsi="Cambria"/>
          <w:b/>
          <w:sz w:val="24"/>
          <w:szCs w:val="24"/>
        </w:rPr>
        <w:t xml:space="preserve">” </w:t>
      </w:r>
      <w:r w:rsidRPr="00B41918">
        <w:rPr>
          <w:rFonts w:ascii="Cambria" w:hAnsi="Cambria"/>
          <w:sz w:val="24"/>
          <w:szCs w:val="24"/>
        </w:rPr>
        <w:t xml:space="preserve">w celu realizacji grantu pn. Dualny Model 3D – Doradztwo, Doskonalenie, Doświadczenie w ramach projektu „Innowacyjna edukacja -  nowe możliwości zawodowe”(Program Operacyjny Wiedza Edukacja Rozwój, Oś Priorytetowa IV. Innowacje społeczne i współpraca ponadnarodowa. Działanie </w:t>
      </w:r>
      <w:r>
        <w:rPr>
          <w:rFonts w:ascii="Cambria" w:hAnsi="Cambria"/>
          <w:sz w:val="24"/>
          <w:szCs w:val="24"/>
        </w:rPr>
        <w:br/>
      </w:r>
      <w:r w:rsidRPr="00B41918">
        <w:rPr>
          <w:rFonts w:ascii="Cambria" w:hAnsi="Cambria"/>
          <w:sz w:val="24"/>
          <w:szCs w:val="24"/>
        </w:rPr>
        <w:t>4.1 Innowacje społeczne) współfinansowanego ze środków Unii Europejskiej w ramach Europejskiego Funduszu Społecznego.</w:t>
      </w:r>
    </w:p>
    <w:p w:rsidR="00B41918" w:rsidRPr="00B41918" w:rsidRDefault="00B41918" w:rsidP="00B41918">
      <w:pPr>
        <w:spacing w:after="0" w:line="240" w:lineRule="auto"/>
        <w:jc w:val="center"/>
        <w:rPr>
          <w:rFonts w:ascii="Cambria" w:hAnsi="Cambria"/>
          <w:b/>
          <w:sz w:val="26"/>
          <w:szCs w:val="24"/>
          <w:shd w:val="clear" w:color="auto" w:fill="FFFFFF"/>
        </w:rPr>
      </w:pPr>
    </w:p>
    <w:p w:rsidR="00B41918" w:rsidRDefault="00B41918" w:rsidP="00B41918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Arial"/>
          <w:sz w:val="24"/>
          <w:szCs w:val="24"/>
        </w:rPr>
      </w:pPr>
      <w:r w:rsidRPr="00B41918">
        <w:rPr>
          <w:rFonts w:ascii="Cambria" w:hAnsi="Cambria" w:cs="Arial"/>
          <w:i/>
          <w:sz w:val="24"/>
          <w:szCs w:val="24"/>
        </w:rPr>
        <w:t>Do wyznaczonego terminu wpłynęł</w:t>
      </w:r>
      <w:r w:rsidRPr="00B3199F">
        <w:rPr>
          <w:rFonts w:ascii="Cambria" w:hAnsi="Cambria" w:cs="Arial"/>
          <w:i/>
          <w:sz w:val="24"/>
          <w:szCs w:val="24"/>
        </w:rPr>
        <w:t>o</w:t>
      </w:r>
      <w:r w:rsidRPr="00B41918">
        <w:rPr>
          <w:rFonts w:ascii="Cambria" w:hAnsi="Cambria" w:cs="Arial"/>
          <w:i/>
          <w:sz w:val="24"/>
          <w:szCs w:val="24"/>
        </w:rPr>
        <w:t xml:space="preserve"> </w:t>
      </w:r>
      <w:r w:rsidRPr="00B3199F">
        <w:rPr>
          <w:rFonts w:ascii="Cambria" w:hAnsi="Cambria" w:cs="Arial"/>
          <w:i/>
          <w:sz w:val="24"/>
          <w:szCs w:val="24"/>
        </w:rPr>
        <w:t>3</w:t>
      </w:r>
      <w:r w:rsidRPr="00B41918">
        <w:rPr>
          <w:rFonts w:ascii="Cambria" w:hAnsi="Cambria" w:cs="Arial"/>
          <w:i/>
          <w:sz w:val="24"/>
          <w:szCs w:val="24"/>
        </w:rPr>
        <w:t xml:space="preserve"> ofert</w:t>
      </w:r>
      <w:r w:rsidRPr="00B3199F">
        <w:rPr>
          <w:rFonts w:ascii="Cambria" w:hAnsi="Cambria" w:cs="Arial"/>
          <w:i/>
          <w:sz w:val="24"/>
          <w:szCs w:val="24"/>
        </w:rPr>
        <w:t>y</w:t>
      </w:r>
      <w:r>
        <w:rPr>
          <w:rFonts w:ascii="Cambria" w:hAnsi="Cambria" w:cs="Arial"/>
          <w:sz w:val="24"/>
          <w:szCs w:val="24"/>
        </w:rPr>
        <w:t>:</w:t>
      </w:r>
    </w:p>
    <w:p w:rsidR="00B41918" w:rsidRDefault="00B41918" w:rsidP="00B41918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(</w:t>
      </w:r>
      <w:r w:rsidRPr="00B41918">
        <w:rPr>
          <w:rFonts w:ascii="Cambria" w:hAnsi="Cambria" w:cs="Arial"/>
          <w:b/>
          <w:sz w:val="24"/>
          <w:szCs w:val="24"/>
        </w:rPr>
        <w:t>oferta nr 1</w:t>
      </w:r>
      <w:r>
        <w:rPr>
          <w:rFonts w:ascii="Cambria" w:hAnsi="Cambria" w:cs="Arial"/>
          <w:sz w:val="24"/>
          <w:szCs w:val="24"/>
        </w:rPr>
        <w:t xml:space="preserve">) </w:t>
      </w:r>
      <w:r w:rsidRPr="00B41918">
        <w:rPr>
          <w:rFonts w:ascii="Cambria" w:hAnsi="Cambria" w:cs="Arial"/>
          <w:sz w:val="24"/>
          <w:szCs w:val="24"/>
        </w:rPr>
        <w:t xml:space="preserve">BIURO </w:t>
      </w:r>
      <w:proofErr w:type="gramStart"/>
      <w:r w:rsidRPr="00B41918">
        <w:rPr>
          <w:rFonts w:ascii="Cambria" w:hAnsi="Cambria" w:cs="Arial"/>
          <w:sz w:val="24"/>
          <w:szCs w:val="24"/>
        </w:rPr>
        <w:t>MARKET  Leszek</w:t>
      </w:r>
      <w:proofErr w:type="gramEnd"/>
      <w:r w:rsidRPr="00B41918">
        <w:rPr>
          <w:rFonts w:ascii="Cambria" w:hAnsi="Cambria" w:cs="Arial"/>
          <w:sz w:val="24"/>
          <w:szCs w:val="24"/>
        </w:rPr>
        <w:t xml:space="preserve"> Kulina sp. j., ul. Zagórska 118, 25-346 Kielce</w:t>
      </w:r>
      <w:r>
        <w:rPr>
          <w:rFonts w:ascii="Cambria" w:hAnsi="Cambria" w:cs="Arial"/>
          <w:sz w:val="24"/>
          <w:szCs w:val="24"/>
        </w:rPr>
        <w:t xml:space="preserve">. Data: 09.11.2020 r. </w:t>
      </w:r>
      <w:proofErr w:type="spellStart"/>
      <w:r w:rsidRPr="00B41918">
        <w:rPr>
          <w:rFonts w:ascii="Cambria" w:hAnsi="Cambria" w:cs="Arial"/>
          <w:sz w:val="24"/>
          <w:szCs w:val="24"/>
        </w:rPr>
        <w:t>Godz</w:t>
      </w:r>
      <w:proofErr w:type="spellEnd"/>
      <w:proofErr w:type="gramStart"/>
      <w:r w:rsidRPr="00B41918">
        <w:rPr>
          <w:rFonts w:ascii="Cambria" w:hAnsi="Cambria" w:cs="Arial"/>
          <w:sz w:val="24"/>
          <w:szCs w:val="24"/>
        </w:rPr>
        <w:t>: 11:30</w:t>
      </w:r>
      <w:r>
        <w:rPr>
          <w:rFonts w:ascii="Cambria" w:hAnsi="Cambria" w:cs="Arial"/>
          <w:sz w:val="24"/>
          <w:szCs w:val="24"/>
        </w:rPr>
        <w:t>. Wartość</w:t>
      </w:r>
      <w:proofErr w:type="gramEnd"/>
      <w:r>
        <w:rPr>
          <w:rFonts w:ascii="Cambria" w:hAnsi="Cambria" w:cs="Arial"/>
          <w:sz w:val="24"/>
          <w:szCs w:val="24"/>
        </w:rPr>
        <w:t xml:space="preserve"> oferty: </w:t>
      </w:r>
      <w:r w:rsidRPr="00B41918">
        <w:rPr>
          <w:rFonts w:ascii="Cambria" w:hAnsi="Cambria" w:cs="Arial"/>
          <w:b/>
          <w:sz w:val="24"/>
          <w:szCs w:val="24"/>
        </w:rPr>
        <w:t>54 080,64</w:t>
      </w:r>
      <w:r>
        <w:rPr>
          <w:rFonts w:ascii="Cambria" w:hAnsi="Cambria" w:cs="Arial"/>
          <w:sz w:val="24"/>
          <w:szCs w:val="24"/>
        </w:rPr>
        <w:t xml:space="preserve"> zł;</w:t>
      </w:r>
    </w:p>
    <w:p w:rsidR="00B41918" w:rsidRDefault="00B41918" w:rsidP="00B41918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(</w:t>
      </w:r>
      <w:r w:rsidRPr="00B41918">
        <w:rPr>
          <w:rFonts w:ascii="Cambria" w:hAnsi="Cambria" w:cs="Arial"/>
          <w:b/>
          <w:sz w:val="24"/>
          <w:szCs w:val="24"/>
        </w:rPr>
        <w:t>oferta nr 2</w:t>
      </w:r>
      <w:r>
        <w:rPr>
          <w:rFonts w:ascii="Cambria" w:hAnsi="Cambria" w:cs="Arial"/>
          <w:sz w:val="24"/>
          <w:szCs w:val="24"/>
        </w:rPr>
        <w:t xml:space="preserve">) </w:t>
      </w:r>
      <w:r w:rsidRPr="00B41918">
        <w:rPr>
          <w:rFonts w:ascii="Cambria" w:hAnsi="Cambria" w:cs="Arial"/>
          <w:sz w:val="24"/>
          <w:szCs w:val="24"/>
        </w:rPr>
        <w:t>ITECH Saturnin Słupski, ul. Planty 4, 25-502 Kielce</w:t>
      </w:r>
      <w:r>
        <w:rPr>
          <w:rFonts w:ascii="Cambria" w:hAnsi="Cambria" w:cs="Arial"/>
          <w:sz w:val="24"/>
          <w:szCs w:val="24"/>
        </w:rPr>
        <w:t xml:space="preserve">. Data: 09.11.2020 r. </w:t>
      </w:r>
      <w:proofErr w:type="spellStart"/>
      <w:r w:rsidRPr="00B41918">
        <w:rPr>
          <w:rFonts w:ascii="Cambria" w:hAnsi="Cambria" w:cs="Arial"/>
          <w:sz w:val="24"/>
          <w:szCs w:val="24"/>
        </w:rPr>
        <w:t>Godz</w:t>
      </w:r>
      <w:proofErr w:type="spellEnd"/>
      <w:proofErr w:type="gramStart"/>
      <w:r w:rsidRPr="00B41918">
        <w:rPr>
          <w:rFonts w:ascii="Cambria" w:hAnsi="Cambria" w:cs="Arial"/>
          <w:sz w:val="24"/>
          <w:szCs w:val="24"/>
        </w:rPr>
        <w:t>: 12:00</w:t>
      </w:r>
      <w:r>
        <w:rPr>
          <w:rFonts w:ascii="Cambria" w:hAnsi="Cambria" w:cs="Arial"/>
          <w:sz w:val="24"/>
          <w:szCs w:val="24"/>
        </w:rPr>
        <w:t>. Wartość</w:t>
      </w:r>
      <w:proofErr w:type="gramEnd"/>
      <w:r>
        <w:rPr>
          <w:rFonts w:ascii="Cambria" w:hAnsi="Cambria" w:cs="Arial"/>
          <w:sz w:val="24"/>
          <w:szCs w:val="24"/>
        </w:rPr>
        <w:t xml:space="preserve"> oferty: </w:t>
      </w:r>
      <w:r w:rsidRPr="00B41918">
        <w:rPr>
          <w:rFonts w:ascii="Cambria" w:hAnsi="Cambria" w:cs="Arial"/>
          <w:b/>
          <w:sz w:val="24"/>
          <w:szCs w:val="24"/>
        </w:rPr>
        <w:t>54 552,96</w:t>
      </w:r>
      <w:r>
        <w:rPr>
          <w:rFonts w:ascii="Cambria" w:hAnsi="Cambria" w:cs="Arial"/>
          <w:sz w:val="24"/>
          <w:szCs w:val="24"/>
        </w:rPr>
        <w:t xml:space="preserve"> zł;</w:t>
      </w:r>
    </w:p>
    <w:p w:rsidR="00B41918" w:rsidRDefault="00B41918" w:rsidP="00B41918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(</w:t>
      </w:r>
      <w:r w:rsidRPr="00B41918">
        <w:rPr>
          <w:rFonts w:ascii="Cambria" w:hAnsi="Cambria" w:cs="Arial"/>
          <w:b/>
          <w:sz w:val="24"/>
          <w:szCs w:val="24"/>
        </w:rPr>
        <w:t>oferta nr 3</w:t>
      </w:r>
      <w:r>
        <w:rPr>
          <w:rFonts w:ascii="Cambria" w:hAnsi="Cambria" w:cs="Arial"/>
          <w:sz w:val="24"/>
          <w:szCs w:val="24"/>
        </w:rPr>
        <w:t xml:space="preserve">) </w:t>
      </w:r>
      <w:r w:rsidRPr="00B41918">
        <w:rPr>
          <w:rFonts w:ascii="Cambria" w:hAnsi="Cambria" w:cs="Arial"/>
          <w:sz w:val="24"/>
          <w:szCs w:val="24"/>
        </w:rPr>
        <w:t xml:space="preserve">PHU 'EDDOM" mgr inż.. Dariusz </w:t>
      </w:r>
      <w:proofErr w:type="spellStart"/>
      <w:r w:rsidRPr="00B41918">
        <w:rPr>
          <w:rFonts w:ascii="Cambria" w:hAnsi="Cambria" w:cs="Arial"/>
          <w:sz w:val="24"/>
          <w:szCs w:val="24"/>
        </w:rPr>
        <w:t>Pigłowski</w:t>
      </w:r>
      <w:proofErr w:type="spellEnd"/>
      <w:r w:rsidRPr="00B41918">
        <w:rPr>
          <w:rFonts w:ascii="Cambria" w:hAnsi="Cambria" w:cs="Arial"/>
          <w:sz w:val="24"/>
          <w:szCs w:val="24"/>
        </w:rPr>
        <w:t>, ul. Narutowicza 6 A, 99-200 Poddębice</w:t>
      </w:r>
      <w:r>
        <w:rPr>
          <w:rFonts w:ascii="Cambria" w:hAnsi="Cambria" w:cs="Arial"/>
          <w:sz w:val="24"/>
          <w:szCs w:val="24"/>
        </w:rPr>
        <w:t xml:space="preserve">. Data: 09.11.2020 r. </w:t>
      </w:r>
      <w:proofErr w:type="spellStart"/>
      <w:r w:rsidRPr="00B41918">
        <w:rPr>
          <w:rFonts w:ascii="Cambria" w:hAnsi="Cambria" w:cs="Arial"/>
          <w:sz w:val="24"/>
          <w:szCs w:val="24"/>
        </w:rPr>
        <w:t>Godz</w:t>
      </w:r>
      <w:proofErr w:type="spellEnd"/>
      <w:proofErr w:type="gramStart"/>
      <w:r w:rsidRPr="00B41918">
        <w:rPr>
          <w:rFonts w:ascii="Cambria" w:hAnsi="Cambria" w:cs="Arial"/>
          <w:sz w:val="24"/>
          <w:szCs w:val="24"/>
        </w:rPr>
        <w:t>: 13:55</w:t>
      </w:r>
      <w:r>
        <w:rPr>
          <w:rFonts w:ascii="Cambria" w:hAnsi="Cambria" w:cs="Arial"/>
          <w:sz w:val="24"/>
          <w:szCs w:val="24"/>
        </w:rPr>
        <w:t>. Wartość</w:t>
      </w:r>
      <w:proofErr w:type="gramEnd"/>
      <w:r>
        <w:rPr>
          <w:rFonts w:ascii="Cambria" w:hAnsi="Cambria" w:cs="Arial"/>
          <w:sz w:val="24"/>
          <w:szCs w:val="24"/>
        </w:rPr>
        <w:t xml:space="preserve"> oferty: </w:t>
      </w:r>
      <w:r w:rsidRPr="00B41918">
        <w:rPr>
          <w:rFonts w:ascii="Cambria" w:hAnsi="Cambria" w:cs="Arial"/>
          <w:b/>
          <w:sz w:val="24"/>
          <w:szCs w:val="24"/>
        </w:rPr>
        <w:t>58 803,84</w:t>
      </w:r>
      <w:r>
        <w:rPr>
          <w:rFonts w:ascii="Cambria" w:hAnsi="Cambria" w:cs="Arial"/>
          <w:sz w:val="24"/>
          <w:szCs w:val="24"/>
        </w:rPr>
        <w:t xml:space="preserve"> zł</w:t>
      </w:r>
    </w:p>
    <w:p w:rsidR="00B41918" w:rsidRDefault="00B41918" w:rsidP="00B4191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B41918" w:rsidRPr="00B41918" w:rsidRDefault="00B41918" w:rsidP="00B4191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Kryterium oceny ofert: Cena 100 %. </w:t>
      </w:r>
    </w:p>
    <w:p w:rsidR="00B41918" w:rsidRDefault="00B41918" w:rsidP="00B4191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:rsidR="00B41918" w:rsidRDefault="00B41918" w:rsidP="00B4191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B41918">
        <w:rPr>
          <w:rFonts w:ascii="Cambria" w:hAnsi="Cambria"/>
          <w:b/>
          <w:sz w:val="24"/>
          <w:szCs w:val="24"/>
        </w:rPr>
        <w:t xml:space="preserve">Do realizacji </w:t>
      </w:r>
      <w:r w:rsidR="003E22C1">
        <w:rPr>
          <w:rFonts w:ascii="Cambria" w:hAnsi="Cambria"/>
          <w:b/>
          <w:sz w:val="24"/>
          <w:szCs w:val="24"/>
        </w:rPr>
        <w:t>zamówienia</w:t>
      </w:r>
      <w:r w:rsidRPr="00B41918">
        <w:rPr>
          <w:rFonts w:ascii="Cambria" w:hAnsi="Cambria"/>
          <w:b/>
          <w:sz w:val="24"/>
          <w:szCs w:val="24"/>
        </w:rPr>
        <w:t xml:space="preserve"> wybrano Wykonawcę</w:t>
      </w:r>
      <w:r w:rsidRPr="00B41918">
        <w:rPr>
          <w:rFonts w:ascii="Cambria" w:hAnsi="Cambria"/>
          <w:sz w:val="24"/>
          <w:szCs w:val="24"/>
        </w:rPr>
        <w:t xml:space="preserve">: </w:t>
      </w:r>
    </w:p>
    <w:p w:rsidR="00B41918" w:rsidRDefault="00B41918" w:rsidP="00B4191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B41918" w:rsidRDefault="00B41918" w:rsidP="00B4191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B41918">
        <w:rPr>
          <w:rFonts w:ascii="Cambria" w:hAnsi="Cambria"/>
          <w:sz w:val="24"/>
          <w:szCs w:val="24"/>
        </w:rPr>
        <w:t xml:space="preserve">BIURO </w:t>
      </w:r>
      <w:proofErr w:type="gramStart"/>
      <w:r w:rsidRPr="00B41918">
        <w:rPr>
          <w:rFonts w:ascii="Cambria" w:hAnsi="Cambria"/>
          <w:sz w:val="24"/>
          <w:szCs w:val="24"/>
        </w:rPr>
        <w:t>MARKET  Leszek</w:t>
      </w:r>
      <w:proofErr w:type="gramEnd"/>
      <w:r w:rsidRPr="00B41918">
        <w:rPr>
          <w:rFonts w:ascii="Cambria" w:hAnsi="Cambria"/>
          <w:sz w:val="24"/>
          <w:szCs w:val="24"/>
        </w:rPr>
        <w:t xml:space="preserve"> Kulina sp. j., ul. Zagórska 118, 25-346 Kielce</w:t>
      </w:r>
    </w:p>
    <w:p w:rsidR="00B41918" w:rsidRPr="00B41918" w:rsidRDefault="00B41918" w:rsidP="00B41918">
      <w:pPr>
        <w:spacing w:after="0" w:line="240" w:lineRule="auto"/>
        <w:rPr>
          <w:rFonts w:ascii="Cambria" w:hAnsi="Cambria"/>
          <w:sz w:val="24"/>
          <w:szCs w:val="24"/>
        </w:rPr>
      </w:pPr>
    </w:p>
    <w:p w:rsidR="00B41918" w:rsidRPr="00B41918" w:rsidRDefault="00B41918" w:rsidP="00B41918">
      <w:pPr>
        <w:spacing w:after="0" w:line="240" w:lineRule="auto"/>
        <w:rPr>
          <w:rFonts w:ascii="Cambria" w:hAnsi="Cambria"/>
          <w:sz w:val="24"/>
          <w:szCs w:val="24"/>
        </w:rPr>
      </w:pPr>
      <w:r w:rsidRPr="00B41918">
        <w:rPr>
          <w:rFonts w:ascii="Cambria" w:hAnsi="Cambria"/>
          <w:sz w:val="24"/>
          <w:szCs w:val="24"/>
        </w:rPr>
        <w:t>Oferta Wykonawcy spełnia ws</w:t>
      </w:r>
      <w:r>
        <w:rPr>
          <w:rFonts w:ascii="Cambria" w:hAnsi="Cambria"/>
          <w:sz w:val="24"/>
          <w:szCs w:val="24"/>
        </w:rPr>
        <w:t>zystkie wymagania Zamawiającego.</w:t>
      </w:r>
      <w:bookmarkStart w:id="0" w:name="_GoBack"/>
      <w:bookmarkEnd w:id="0"/>
    </w:p>
    <w:p w:rsidR="00B41918" w:rsidRPr="00B41918" w:rsidRDefault="00B41918" w:rsidP="00B41918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:rsidR="00B41918" w:rsidRPr="00B41918" w:rsidRDefault="00B41918" w:rsidP="003E22C1">
      <w:pPr>
        <w:spacing w:after="0" w:line="240" w:lineRule="auto"/>
        <w:rPr>
          <w:rFonts w:ascii="Cambria" w:eastAsia="Times New Roman" w:hAnsi="Cambria"/>
          <w:color w:val="000000"/>
          <w:sz w:val="24"/>
          <w:szCs w:val="24"/>
        </w:rPr>
      </w:pPr>
      <w:r w:rsidRPr="00B41918">
        <w:rPr>
          <w:rFonts w:ascii="Cambria" w:eastAsia="Times New Roman" w:hAnsi="Cambria"/>
          <w:color w:val="000000"/>
          <w:sz w:val="24"/>
          <w:szCs w:val="24"/>
        </w:rPr>
        <w:t xml:space="preserve">        </w:t>
      </w:r>
    </w:p>
    <w:p w:rsidR="00B41918" w:rsidRPr="00B41918" w:rsidRDefault="00B41918" w:rsidP="00B41918">
      <w:pPr>
        <w:spacing w:after="0" w:line="240" w:lineRule="auto"/>
        <w:rPr>
          <w:rFonts w:ascii="Cambria" w:eastAsia="Times New Roman" w:hAnsi="Cambria"/>
          <w:color w:val="000000"/>
          <w:sz w:val="20"/>
          <w:szCs w:val="20"/>
        </w:rPr>
      </w:pPr>
      <w:r w:rsidRPr="00B41918">
        <w:rPr>
          <w:rFonts w:ascii="Cambria" w:eastAsia="Times New Roman" w:hAnsi="Cambria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3E22C1">
        <w:rPr>
          <w:rFonts w:ascii="Cambria" w:eastAsia="Times New Roman" w:hAnsi="Cambria"/>
          <w:color w:val="000000"/>
          <w:sz w:val="24"/>
          <w:szCs w:val="24"/>
        </w:rPr>
        <w:t xml:space="preserve">          </w:t>
      </w:r>
      <w:r w:rsidRPr="00B41918">
        <w:rPr>
          <w:rFonts w:ascii="Cambria" w:eastAsia="Times New Roman" w:hAnsi="Cambria"/>
          <w:color w:val="000000"/>
          <w:sz w:val="20"/>
          <w:szCs w:val="20"/>
        </w:rPr>
        <w:t>Arkadiusz Kasperczyk</w:t>
      </w:r>
    </w:p>
    <w:p w:rsidR="00B41918" w:rsidRPr="00B41918" w:rsidRDefault="003E22C1" w:rsidP="00B41918">
      <w:pPr>
        <w:spacing w:after="0" w:line="240" w:lineRule="auto"/>
        <w:ind w:left="5245"/>
        <w:rPr>
          <w:rFonts w:ascii="Cambria" w:eastAsia="Times New Roman" w:hAnsi="Cambria"/>
          <w:color w:val="000000"/>
          <w:sz w:val="20"/>
          <w:szCs w:val="20"/>
        </w:rPr>
      </w:pPr>
      <w:r>
        <w:rPr>
          <w:rFonts w:ascii="Cambria" w:eastAsia="Times New Roman" w:hAnsi="Cambria"/>
          <w:color w:val="000000"/>
          <w:sz w:val="20"/>
          <w:szCs w:val="20"/>
        </w:rPr>
        <w:t xml:space="preserve"> </w:t>
      </w:r>
    </w:p>
    <w:p w:rsidR="00B41918" w:rsidRPr="00B41918" w:rsidRDefault="00B41918" w:rsidP="00B41918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B41918">
        <w:rPr>
          <w:rFonts w:ascii="Cambria" w:eastAsia="Times New Roman" w:hAnsi="Cambria"/>
          <w:sz w:val="20"/>
          <w:szCs w:val="20"/>
        </w:rPr>
        <w:t xml:space="preserve">Specjalista ds. Zamówień Publicznych </w:t>
      </w:r>
      <w:r w:rsidRPr="00B41918">
        <w:rPr>
          <w:rFonts w:ascii="Cambria" w:eastAsia="Times New Roman" w:hAnsi="Cambria"/>
          <w:sz w:val="20"/>
          <w:szCs w:val="20"/>
        </w:rPr>
        <w:br/>
        <w:t>i Kontraktowania Wydatków</w:t>
      </w:r>
    </w:p>
    <w:p w:rsidR="00D21946" w:rsidRPr="00BC2787" w:rsidRDefault="00D21946" w:rsidP="00DC0181">
      <w:pPr>
        <w:spacing w:after="60"/>
        <w:ind w:right="6237"/>
        <w:jc w:val="center"/>
        <w:rPr>
          <w:rFonts w:asciiTheme="majorHAnsi" w:hAnsiTheme="majorHAnsi"/>
          <w:bCs/>
          <w:color w:val="000000"/>
          <w:sz w:val="20"/>
          <w:szCs w:val="20"/>
          <w:vertAlign w:val="superscript"/>
        </w:rPr>
      </w:pPr>
    </w:p>
    <w:p w:rsidR="00D21946" w:rsidRPr="00BC2787" w:rsidRDefault="00D21946" w:rsidP="00DC0181">
      <w:pPr>
        <w:spacing w:after="60"/>
        <w:ind w:right="6237"/>
        <w:jc w:val="center"/>
        <w:rPr>
          <w:rFonts w:asciiTheme="majorHAnsi" w:hAnsiTheme="majorHAnsi"/>
          <w:bCs/>
          <w:color w:val="000000"/>
          <w:sz w:val="20"/>
          <w:szCs w:val="20"/>
          <w:vertAlign w:val="superscript"/>
        </w:rPr>
      </w:pPr>
    </w:p>
    <w:p w:rsidR="00D21946" w:rsidRPr="00BC2787" w:rsidRDefault="00D21946" w:rsidP="00DC0181">
      <w:pPr>
        <w:spacing w:after="60"/>
        <w:ind w:right="6237"/>
        <w:jc w:val="center"/>
        <w:rPr>
          <w:rFonts w:asciiTheme="majorHAnsi" w:hAnsiTheme="majorHAnsi"/>
          <w:bCs/>
          <w:color w:val="000000"/>
          <w:sz w:val="20"/>
          <w:szCs w:val="20"/>
          <w:vertAlign w:val="superscript"/>
        </w:rPr>
      </w:pPr>
    </w:p>
    <w:p w:rsidR="00D21946" w:rsidRPr="00BC2787" w:rsidRDefault="00D21946" w:rsidP="00DC0181">
      <w:pPr>
        <w:spacing w:after="60"/>
        <w:ind w:right="6237"/>
        <w:jc w:val="center"/>
        <w:rPr>
          <w:rFonts w:asciiTheme="majorHAnsi" w:hAnsiTheme="majorHAnsi"/>
          <w:bCs/>
          <w:color w:val="000000"/>
          <w:sz w:val="20"/>
          <w:szCs w:val="20"/>
          <w:vertAlign w:val="superscript"/>
        </w:rPr>
      </w:pPr>
    </w:p>
    <w:sectPr w:rsidR="00D21946" w:rsidRPr="00BC2787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98" w:rsidRDefault="007A3798" w:rsidP="00B500EA">
      <w:pPr>
        <w:spacing w:after="0" w:line="240" w:lineRule="auto"/>
      </w:pPr>
      <w:r>
        <w:separator/>
      </w:r>
    </w:p>
  </w:endnote>
  <w:endnote w:type="continuationSeparator" w:id="0">
    <w:p w:rsidR="007A3798" w:rsidRDefault="007A3798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2B" w:rsidRDefault="00A7479C" w:rsidP="0085762B">
    <w:pPr>
      <w:pStyle w:val="Stopka"/>
      <w:rPr>
        <w:rFonts w:ascii="Arial Narrow" w:hAnsi="Arial Narrow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-109855</wp:posOffset>
              </wp:positionH>
              <wp:positionV relativeFrom="paragraph">
                <wp:posOffset>-11431</wp:posOffset>
              </wp:positionV>
              <wp:extent cx="6115050" cy="0"/>
              <wp:effectExtent l="0" t="0" r="0" b="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6487610" id="Łącznik prosty 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65pt,-.9pt" to="472.8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4612005</wp:posOffset>
              </wp:positionH>
              <wp:positionV relativeFrom="paragraph">
                <wp:posOffset>113030</wp:posOffset>
              </wp:positionV>
              <wp:extent cx="2276475" cy="582295"/>
              <wp:effectExtent l="1905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58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48A" w:rsidRPr="00DA7086" w:rsidRDefault="0075448A" w:rsidP="0075448A">
                          <w:pPr>
                            <w:spacing w:after="0"/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</w:pPr>
                          <w:r w:rsidRPr="00DA7086"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  <w:t>PARTNER PROJEKTU:</w:t>
                          </w:r>
                        </w:p>
                        <w:p w:rsidR="000A12C4" w:rsidRDefault="0075448A" w:rsidP="0075448A">
                          <w:pPr>
                            <w:spacing w:after="0"/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BFI BURGENLAND</w:t>
                          </w:r>
                        </w:p>
                        <w:p w:rsidR="0075448A" w:rsidRPr="000A12C4" w:rsidRDefault="0075448A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– BILDUNG. FREUDE INKLUSIVE.</w:t>
                          </w:r>
                        </w:p>
                        <w:p w:rsidR="0075448A" w:rsidRPr="00DA7086" w:rsidRDefault="0075448A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Grazer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Straße</w:t>
                          </w:r>
                          <w:proofErr w:type="spellEnd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86 | A-7400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Oberwart</w:t>
                          </w:r>
                          <w:proofErr w:type="spellEnd"/>
                        </w:p>
                        <w:p w:rsidR="0075448A" w:rsidRPr="00DA7086" w:rsidRDefault="0075448A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3.15pt;margin-top:8.9pt;width:179.25pt;height:45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" stroked="f">
              <v:textbox>
                <w:txbxContent>
                  <w:p w:rsidR="0075448A" w:rsidRPr="00DA7086" w:rsidRDefault="0075448A" w:rsidP="0075448A">
                    <w:pPr>
                      <w:spacing w:after="0"/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</w:pPr>
                    <w:r w:rsidRPr="00DA7086"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  <w:t>PARTNER PROJEKTU:</w:t>
                    </w:r>
                  </w:p>
                  <w:p w:rsidR="000A12C4" w:rsidRDefault="0075448A" w:rsidP="0075448A">
                    <w:pPr>
                      <w:spacing w:after="0"/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BFI BURGENLAND</w:t>
                    </w:r>
                  </w:p>
                  <w:p w:rsidR="0075448A" w:rsidRPr="000A12C4" w:rsidRDefault="0075448A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– BILDUNG. FREUDE INKLUSIVE.</w:t>
                    </w:r>
                  </w:p>
                  <w:p w:rsidR="0075448A" w:rsidRPr="00DA7086" w:rsidRDefault="0075448A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Grazer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Straße</w:t>
                    </w:r>
                    <w:proofErr w:type="spellEnd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86 | A-7400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Oberwart</w:t>
                    </w:r>
                    <w:proofErr w:type="spellEnd"/>
                  </w:p>
                  <w:p w:rsidR="0075448A" w:rsidRPr="00DA7086" w:rsidRDefault="0075448A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5762B">
      <w:rPr>
        <w:rFonts w:ascii="Arial Narrow" w:hAnsi="Arial Narrow"/>
        <w:sz w:val="18"/>
        <w:szCs w:val="18"/>
      </w:rPr>
      <w:t xml:space="preserve">       </w:t>
    </w:r>
  </w:p>
  <w:p w:rsidR="0085762B" w:rsidRPr="00851966" w:rsidRDefault="00036383" w:rsidP="00DA7086">
    <w:pPr>
      <w:pStyle w:val="Stopka"/>
      <w:ind w:firstLine="708"/>
      <w:jc w:val="both"/>
      <w:rPr>
        <w:rFonts w:ascii="Arial Narrow" w:hAnsi="Arial Narrow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9525</wp:posOffset>
          </wp:positionV>
          <wp:extent cx="438150" cy="468630"/>
          <wp:effectExtent l="1905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3583305</wp:posOffset>
          </wp:positionH>
          <wp:positionV relativeFrom="paragraph">
            <wp:posOffset>9525</wp:posOffset>
          </wp:positionV>
          <wp:extent cx="1028700" cy="499110"/>
          <wp:effectExtent l="1905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762B">
      <w:rPr>
        <w:rFonts w:ascii="Arial Narrow" w:hAnsi="Arial Narrow"/>
        <w:sz w:val="18"/>
        <w:szCs w:val="18"/>
      </w:rPr>
      <w:t>LID</w:t>
    </w:r>
    <w:r w:rsidR="0085762B" w:rsidRPr="00851966">
      <w:rPr>
        <w:rFonts w:ascii="Arial Narrow" w:hAnsi="Arial Narrow"/>
        <w:sz w:val="18"/>
        <w:szCs w:val="18"/>
      </w:rPr>
      <w:t>ER PROJEKTU:</w:t>
    </w:r>
    <w:r w:rsidR="0085762B" w:rsidRPr="00851966">
      <w:rPr>
        <w:rFonts w:ascii="Arial Narrow" w:hAnsi="Arial Narrow"/>
        <w:sz w:val="18"/>
        <w:szCs w:val="18"/>
      </w:rPr>
      <w:tab/>
    </w:r>
    <w:r w:rsidR="00D44BC2">
      <w:rPr>
        <w:rFonts w:ascii="Arial Narrow" w:hAnsi="Arial Narrow"/>
        <w:sz w:val="18"/>
        <w:szCs w:val="18"/>
      </w:rPr>
      <w:t xml:space="preserve">       </w:t>
    </w:r>
    <w:r w:rsidR="00D44BC2">
      <w:rPr>
        <w:rFonts w:ascii="Arial Narrow" w:hAnsi="Arial Narrow"/>
        <w:sz w:val="18"/>
        <w:szCs w:val="18"/>
      </w:rPr>
      <w:tab/>
      <w:t xml:space="preserve"> </w:t>
    </w:r>
  </w:p>
  <w:p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>25-002 Kielce, ul.</w:t>
    </w:r>
    <w:r w:rsidR="0085762B">
      <w:rPr>
        <w:rFonts w:ascii="Arial Narrow" w:hAnsi="Arial Narrow"/>
        <w:sz w:val="16"/>
        <w:szCs w:val="16"/>
      </w:rPr>
      <w:t xml:space="preserve"> </w:t>
    </w:r>
    <w:r w:rsidR="0085762B" w:rsidRPr="00851966">
      <w:rPr>
        <w:rFonts w:ascii="Arial Narrow" w:hAnsi="Arial Narrow"/>
        <w:sz w:val="16"/>
        <w:szCs w:val="16"/>
      </w:rPr>
      <w:t>Sienkiewicza 63, tel.365-81-70, 306-70-13</w:t>
    </w:r>
    <w:r w:rsidR="00D44BC2">
      <w:rPr>
        <w:rFonts w:ascii="Arial Narrow" w:hAnsi="Arial Narrow"/>
        <w:sz w:val="16"/>
        <w:szCs w:val="16"/>
      </w:rPr>
      <w:t xml:space="preserve">   </w:t>
    </w:r>
    <w:r w:rsidR="0075448A">
      <w:rPr>
        <w:rFonts w:ascii="Arial Narrow" w:hAnsi="Arial Narrow"/>
        <w:sz w:val="16"/>
        <w:szCs w:val="16"/>
      </w:rPr>
      <w:t xml:space="preserve"> </w:t>
    </w:r>
    <w:r w:rsidR="0075448A">
      <w:rPr>
        <w:rFonts w:ascii="Arial Narrow" w:hAnsi="Arial Narrow"/>
        <w:sz w:val="16"/>
        <w:szCs w:val="16"/>
      </w:rPr>
      <w:tab/>
    </w:r>
    <w:r w:rsidR="00D44BC2">
      <w:rPr>
        <w:rFonts w:ascii="Arial Narrow" w:hAnsi="Arial Narrow"/>
        <w:sz w:val="16"/>
        <w:szCs w:val="16"/>
      </w:rPr>
      <w:t xml:space="preserve">   </w:t>
    </w:r>
    <w:r w:rsidR="0075448A">
      <w:rPr>
        <w:rFonts w:ascii="Arial Narrow" w:hAnsi="Arial Narrow"/>
        <w:sz w:val="16"/>
        <w:szCs w:val="16"/>
      </w:rPr>
      <w:t xml:space="preserve">                 </w:t>
    </w:r>
  </w:p>
  <w:p w:rsidR="0085762B" w:rsidRPr="00DA7086" w:rsidRDefault="0085762B" w:rsidP="0085762B">
    <w:pPr>
      <w:pStyle w:val="Stopka"/>
      <w:rPr>
        <w:rFonts w:ascii="Arial Narrow" w:hAnsi="Arial Narrow"/>
        <w:sz w:val="16"/>
        <w:szCs w:val="16"/>
      </w:rPr>
    </w:pPr>
    <w:r w:rsidRPr="00DA7086">
      <w:rPr>
        <w:rFonts w:ascii="Arial Narrow" w:hAnsi="Arial Narrow"/>
        <w:sz w:val="16"/>
        <w:szCs w:val="16"/>
      </w:rPr>
      <w:t xml:space="preserve">                        </w:t>
    </w:r>
  </w:p>
  <w:p w:rsidR="0085762B" w:rsidRDefault="0085762B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98" w:rsidRDefault="007A3798" w:rsidP="00B500EA">
      <w:pPr>
        <w:spacing w:after="0" w:line="240" w:lineRule="auto"/>
      </w:pPr>
      <w:r>
        <w:separator/>
      </w:r>
    </w:p>
  </w:footnote>
  <w:footnote w:type="continuationSeparator" w:id="0">
    <w:p w:rsidR="007A3798" w:rsidRDefault="007A3798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B" w:rsidRDefault="00036383" w:rsidP="00775154">
    <w:pPr>
      <w:spacing w:after="0"/>
      <w:ind w:left="142"/>
      <w:rPr>
        <w:noProof/>
        <w:sz w:val="18"/>
        <w:szCs w:val="18"/>
        <w:lang w:eastAsia="pl-PL"/>
      </w:rPr>
    </w:pPr>
    <w:r>
      <w:rPr>
        <w:rFonts w:cs="Calibri"/>
        <w:noProof/>
        <w:lang w:eastAsia="pl-PL"/>
      </w:rPr>
      <w:drawing>
        <wp:inline distT="0" distB="0" distL="0" distR="0">
          <wp:extent cx="5734050" cy="885825"/>
          <wp:effectExtent l="1905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5825"/>
                  </a:xfrm>
                  <a:prstGeom prst="rect">
                    <a:avLst/>
                  </a:prstGeom>
                  <a:pattFill prst="pct5">
                    <a:fgClr>
                      <a:srgbClr val="5B9BD5"/>
                    </a:fgClr>
                    <a:bgClr>
                      <a:srgbClr val="FFFFFF"/>
                    </a:bgClr>
                  </a:patt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487C" w:rsidRDefault="00A7479C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-109855</wp:posOffset>
              </wp:positionH>
              <wp:positionV relativeFrom="paragraph">
                <wp:posOffset>171449</wp:posOffset>
              </wp:positionV>
              <wp:extent cx="6115050" cy="0"/>
              <wp:effectExtent l="0" t="0" r="0" b="0"/>
              <wp:wrapNone/>
              <wp:docPr id="6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E769703" id="Łącznik prosty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65pt,13.5pt" to="472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" strokecolor="#5b9bd5" strokeweight=".5pt">
              <v:stroke joinstyle="miter"/>
              <o:lock v:ext="edit" shapetype="f"/>
            </v:line>
          </w:pict>
        </mc:Fallback>
      </mc:AlternateContent>
    </w:r>
    <w:r w:rsidR="00EF487C" w:rsidRPr="00260B88">
      <w:rPr>
        <w:rFonts w:ascii="Times New Roman" w:hAnsi="Times New Roman"/>
        <w:noProof/>
        <w:sz w:val="20"/>
        <w:szCs w:val="20"/>
        <w:lang w:eastAsia="pl-PL"/>
      </w:rPr>
      <w:t>Projekt współfinansowany przez Unię Europejską w ramach Europejskiego Funduszu Społecznego</w:t>
    </w:r>
  </w:p>
  <w:p w:rsidR="00242F0B" w:rsidRPr="00260B88" w:rsidRDefault="00242F0B" w:rsidP="00242F0B">
    <w:pPr>
      <w:spacing w:after="0"/>
      <w:rPr>
        <w:rFonts w:ascii="Times New Roman" w:hAnsi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BC8"/>
    <w:multiLevelType w:val="hybridMultilevel"/>
    <w:tmpl w:val="2626D438"/>
    <w:lvl w:ilvl="0" w:tplc="2CF630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921A14"/>
    <w:multiLevelType w:val="hybridMultilevel"/>
    <w:tmpl w:val="FE9C70FE"/>
    <w:lvl w:ilvl="0" w:tplc="44D406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9D3621"/>
    <w:multiLevelType w:val="hybridMultilevel"/>
    <w:tmpl w:val="BF92E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A60C97"/>
    <w:multiLevelType w:val="hybridMultilevel"/>
    <w:tmpl w:val="776A86D8"/>
    <w:lvl w:ilvl="0" w:tplc="789C64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070F48"/>
    <w:multiLevelType w:val="hybridMultilevel"/>
    <w:tmpl w:val="EEE4498A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">
    <w:nsid w:val="0DC0214A"/>
    <w:multiLevelType w:val="hybridMultilevel"/>
    <w:tmpl w:val="1B5E5748"/>
    <w:lvl w:ilvl="0" w:tplc="91DC32C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5271F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FCCFC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C048A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F0D4C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6740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3041C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A838A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9881E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0E686656"/>
    <w:multiLevelType w:val="hybridMultilevel"/>
    <w:tmpl w:val="A40AC614"/>
    <w:lvl w:ilvl="0" w:tplc="96A4AD92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0F474DCC"/>
    <w:multiLevelType w:val="hybridMultilevel"/>
    <w:tmpl w:val="82662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82068B"/>
    <w:multiLevelType w:val="hybridMultilevel"/>
    <w:tmpl w:val="41BA1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071942"/>
    <w:multiLevelType w:val="hybridMultilevel"/>
    <w:tmpl w:val="FE049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117296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6AB0C00"/>
    <w:multiLevelType w:val="hybridMultilevel"/>
    <w:tmpl w:val="15DE474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39D27A5C"/>
    <w:multiLevelType w:val="hybridMultilevel"/>
    <w:tmpl w:val="D3642AF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3E975B0F"/>
    <w:multiLevelType w:val="hybridMultilevel"/>
    <w:tmpl w:val="C0B0CEE6"/>
    <w:lvl w:ilvl="0" w:tplc="E4949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F35068B"/>
    <w:multiLevelType w:val="hybridMultilevel"/>
    <w:tmpl w:val="5D1C4E30"/>
    <w:lvl w:ilvl="0" w:tplc="1500EC7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B36359"/>
    <w:multiLevelType w:val="hybridMultilevel"/>
    <w:tmpl w:val="4F861636"/>
    <w:lvl w:ilvl="0" w:tplc="1748AC7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4E30A7E"/>
    <w:multiLevelType w:val="hybridMultilevel"/>
    <w:tmpl w:val="6B3C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1B6498"/>
    <w:multiLevelType w:val="hybridMultilevel"/>
    <w:tmpl w:val="42F4DA28"/>
    <w:lvl w:ilvl="0" w:tplc="838AD646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Blackadder ITC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B72F50"/>
    <w:multiLevelType w:val="hybridMultilevel"/>
    <w:tmpl w:val="94F8864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C42F5"/>
    <w:multiLevelType w:val="hybridMultilevel"/>
    <w:tmpl w:val="00A88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ED037F"/>
    <w:multiLevelType w:val="hybridMultilevel"/>
    <w:tmpl w:val="80E0A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0D3787"/>
    <w:multiLevelType w:val="hybridMultilevel"/>
    <w:tmpl w:val="0D20D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FC7668"/>
    <w:multiLevelType w:val="hybridMultilevel"/>
    <w:tmpl w:val="5B16E1E0"/>
    <w:lvl w:ilvl="0" w:tplc="FEBE80C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BC2745"/>
    <w:multiLevelType w:val="hybridMultilevel"/>
    <w:tmpl w:val="688C362C"/>
    <w:lvl w:ilvl="0" w:tplc="0415000B">
      <w:start w:val="1"/>
      <w:numFmt w:val="bullet"/>
      <w:lvlText w:val=""/>
      <w:lvlJc w:val="left"/>
      <w:pPr>
        <w:ind w:left="3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6">
    <w:nsid w:val="656C3D43"/>
    <w:multiLevelType w:val="hybridMultilevel"/>
    <w:tmpl w:val="F5681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07733"/>
    <w:multiLevelType w:val="hybridMultilevel"/>
    <w:tmpl w:val="92E4B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221D01"/>
    <w:multiLevelType w:val="hybridMultilevel"/>
    <w:tmpl w:val="DB2CB66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9">
    <w:nsid w:val="7410587D"/>
    <w:multiLevelType w:val="hybridMultilevel"/>
    <w:tmpl w:val="036CA6C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>
    <w:nsid w:val="744D6E4F"/>
    <w:multiLevelType w:val="hybridMultilevel"/>
    <w:tmpl w:val="BAE46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A7886"/>
    <w:multiLevelType w:val="hybridMultilevel"/>
    <w:tmpl w:val="DFF8E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4E42B5"/>
    <w:multiLevelType w:val="hybridMultilevel"/>
    <w:tmpl w:val="ABEAE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8671DB"/>
    <w:multiLevelType w:val="hybridMultilevel"/>
    <w:tmpl w:val="45763F6C"/>
    <w:lvl w:ilvl="0" w:tplc="64F8DD4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9"/>
  </w:num>
  <w:num w:numId="3">
    <w:abstractNumId w:val="27"/>
  </w:num>
  <w:num w:numId="4">
    <w:abstractNumId w:val="25"/>
  </w:num>
  <w:num w:numId="5">
    <w:abstractNumId w:val="32"/>
  </w:num>
  <w:num w:numId="6">
    <w:abstractNumId w:val="41"/>
  </w:num>
  <w:num w:numId="7">
    <w:abstractNumId w:val="31"/>
  </w:num>
  <w:num w:numId="8">
    <w:abstractNumId w:val="11"/>
  </w:num>
  <w:num w:numId="9">
    <w:abstractNumId w:val="35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4"/>
  </w:num>
  <w:num w:numId="16">
    <w:abstractNumId w:val="26"/>
  </w:num>
  <w:num w:numId="17">
    <w:abstractNumId w:val="8"/>
  </w:num>
  <w:num w:numId="18">
    <w:abstractNumId w:val="42"/>
  </w:num>
  <w:num w:numId="19">
    <w:abstractNumId w:val="3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8"/>
  </w:num>
  <w:num w:numId="23">
    <w:abstractNumId w:val="16"/>
  </w:num>
  <w:num w:numId="24">
    <w:abstractNumId w:val="12"/>
  </w:num>
  <w:num w:numId="25">
    <w:abstractNumId w:val="18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4"/>
  </w:num>
  <w:num w:numId="31">
    <w:abstractNumId w:val="17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44"/>
  </w:num>
  <w:num w:numId="35">
    <w:abstractNumId w:val="29"/>
  </w:num>
  <w:num w:numId="36">
    <w:abstractNumId w:val="13"/>
  </w:num>
  <w:num w:numId="37">
    <w:abstractNumId w:val="6"/>
  </w:num>
  <w:num w:numId="38">
    <w:abstractNumId w:val="7"/>
  </w:num>
  <w:num w:numId="39">
    <w:abstractNumId w:val="10"/>
  </w:num>
  <w:num w:numId="40">
    <w:abstractNumId w:val="30"/>
  </w:num>
  <w:num w:numId="41">
    <w:abstractNumId w:val="39"/>
  </w:num>
  <w:num w:numId="42">
    <w:abstractNumId w:val="19"/>
  </w:num>
  <w:num w:numId="43">
    <w:abstractNumId w:val="38"/>
  </w:num>
  <w:num w:numId="44">
    <w:abstractNumId w:val="20"/>
  </w:num>
  <w:num w:numId="45">
    <w:abstractNumId w:val="21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0654E"/>
    <w:rsid w:val="000146C0"/>
    <w:rsid w:val="00015993"/>
    <w:rsid w:val="000240CD"/>
    <w:rsid w:val="00024A3C"/>
    <w:rsid w:val="00025080"/>
    <w:rsid w:val="000302AC"/>
    <w:rsid w:val="00035512"/>
    <w:rsid w:val="00036383"/>
    <w:rsid w:val="00045150"/>
    <w:rsid w:val="0004525E"/>
    <w:rsid w:val="00045EDD"/>
    <w:rsid w:val="00053851"/>
    <w:rsid w:val="0008074E"/>
    <w:rsid w:val="00093D31"/>
    <w:rsid w:val="000955CD"/>
    <w:rsid w:val="000A12C4"/>
    <w:rsid w:val="000A22BD"/>
    <w:rsid w:val="000B2592"/>
    <w:rsid w:val="000B4856"/>
    <w:rsid w:val="000C2434"/>
    <w:rsid w:val="000C26CE"/>
    <w:rsid w:val="000C7BFC"/>
    <w:rsid w:val="000D5B3E"/>
    <w:rsid w:val="000D630B"/>
    <w:rsid w:val="000F1877"/>
    <w:rsid w:val="000F2256"/>
    <w:rsid w:val="00100274"/>
    <w:rsid w:val="0010560E"/>
    <w:rsid w:val="00106B91"/>
    <w:rsid w:val="001079A5"/>
    <w:rsid w:val="00145D6E"/>
    <w:rsid w:val="001470A6"/>
    <w:rsid w:val="0015044C"/>
    <w:rsid w:val="001556E9"/>
    <w:rsid w:val="00165273"/>
    <w:rsid w:val="0018206C"/>
    <w:rsid w:val="00186CB7"/>
    <w:rsid w:val="001A1576"/>
    <w:rsid w:val="001A7696"/>
    <w:rsid w:val="001B0F2B"/>
    <w:rsid w:val="001B56FC"/>
    <w:rsid w:val="001B77EF"/>
    <w:rsid w:val="001C19DF"/>
    <w:rsid w:val="001C7D2D"/>
    <w:rsid w:val="001D24D1"/>
    <w:rsid w:val="001D7E02"/>
    <w:rsid w:val="001E7AAB"/>
    <w:rsid w:val="001F265D"/>
    <w:rsid w:val="001F2850"/>
    <w:rsid w:val="001F55CD"/>
    <w:rsid w:val="001F7B9E"/>
    <w:rsid w:val="002010A6"/>
    <w:rsid w:val="002044F1"/>
    <w:rsid w:val="00204872"/>
    <w:rsid w:val="00214395"/>
    <w:rsid w:val="00224ACC"/>
    <w:rsid w:val="00227E96"/>
    <w:rsid w:val="0024111C"/>
    <w:rsid w:val="00242F0B"/>
    <w:rsid w:val="00246C5D"/>
    <w:rsid w:val="002474C6"/>
    <w:rsid w:val="00260B88"/>
    <w:rsid w:val="00263B1A"/>
    <w:rsid w:val="00266631"/>
    <w:rsid w:val="002718B5"/>
    <w:rsid w:val="0027584D"/>
    <w:rsid w:val="00282951"/>
    <w:rsid w:val="00283AD4"/>
    <w:rsid w:val="00293F6A"/>
    <w:rsid w:val="002A6F8F"/>
    <w:rsid w:val="002B6E71"/>
    <w:rsid w:val="002C1FC4"/>
    <w:rsid w:val="002C3A04"/>
    <w:rsid w:val="002D2CC9"/>
    <w:rsid w:val="002D4637"/>
    <w:rsid w:val="002D4D9A"/>
    <w:rsid w:val="002E7FE6"/>
    <w:rsid w:val="002F0B5A"/>
    <w:rsid w:val="002F35A4"/>
    <w:rsid w:val="002F41A9"/>
    <w:rsid w:val="00305DAE"/>
    <w:rsid w:val="00312221"/>
    <w:rsid w:val="00317A85"/>
    <w:rsid w:val="00334C38"/>
    <w:rsid w:val="003435AE"/>
    <w:rsid w:val="00365CE6"/>
    <w:rsid w:val="003714F5"/>
    <w:rsid w:val="00384CC3"/>
    <w:rsid w:val="003B6680"/>
    <w:rsid w:val="003C4B0A"/>
    <w:rsid w:val="003D097E"/>
    <w:rsid w:val="003E0305"/>
    <w:rsid w:val="003E22C1"/>
    <w:rsid w:val="003E6B5C"/>
    <w:rsid w:val="003F0D82"/>
    <w:rsid w:val="003F491D"/>
    <w:rsid w:val="00400C41"/>
    <w:rsid w:val="00401E8C"/>
    <w:rsid w:val="004045A0"/>
    <w:rsid w:val="004215D4"/>
    <w:rsid w:val="004272E4"/>
    <w:rsid w:val="00442CDB"/>
    <w:rsid w:val="00447F20"/>
    <w:rsid w:val="0045013A"/>
    <w:rsid w:val="004504EE"/>
    <w:rsid w:val="004547E0"/>
    <w:rsid w:val="00460293"/>
    <w:rsid w:val="00460E18"/>
    <w:rsid w:val="00466C25"/>
    <w:rsid w:val="004826B1"/>
    <w:rsid w:val="004906B1"/>
    <w:rsid w:val="004A2408"/>
    <w:rsid w:val="004A455B"/>
    <w:rsid w:val="004B128D"/>
    <w:rsid w:val="004B5280"/>
    <w:rsid w:val="004B7DD8"/>
    <w:rsid w:val="004C704B"/>
    <w:rsid w:val="004D7628"/>
    <w:rsid w:val="004E06E2"/>
    <w:rsid w:val="004E67E9"/>
    <w:rsid w:val="004F38DE"/>
    <w:rsid w:val="004F4D29"/>
    <w:rsid w:val="00500CA0"/>
    <w:rsid w:val="00501163"/>
    <w:rsid w:val="00503E7E"/>
    <w:rsid w:val="00510796"/>
    <w:rsid w:val="005155CE"/>
    <w:rsid w:val="00521A1B"/>
    <w:rsid w:val="00534A8D"/>
    <w:rsid w:val="0055092B"/>
    <w:rsid w:val="00561EA2"/>
    <w:rsid w:val="00562247"/>
    <w:rsid w:val="00563CE6"/>
    <w:rsid w:val="005653B2"/>
    <w:rsid w:val="005961FD"/>
    <w:rsid w:val="005A1D0F"/>
    <w:rsid w:val="005A271F"/>
    <w:rsid w:val="005B70DE"/>
    <w:rsid w:val="005B7166"/>
    <w:rsid w:val="005B7D9E"/>
    <w:rsid w:val="005C6ED6"/>
    <w:rsid w:val="005D46AA"/>
    <w:rsid w:val="005E5D41"/>
    <w:rsid w:val="005F2E79"/>
    <w:rsid w:val="005F47C4"/>
    <w:rsid w:val="005F663A"/>
    <w:rsid w:val="005F6FE0"/>
    <w:rsid w:val="00621128"/>
    <w:rsid w:val="006312EE"/>
    <w:rsid w:val="00632875"/>
    <w:rsid w:val="00650130"/>
    <w:rsid w:val="0065378F"/>
    <w:rsid w:val="00661E25"/>
    <w:rsid w:val="00692232"/>
    <w:rsid w:val="00693D48"/>
    <w:rsid w:val="00697647"/>
    <w:rsid w:val="006A0899"/>
    <w:rsid w:val="006B7650"/>
    <w:rsid w:val="006C14A0"/>
    <w:rsid w:val="006D3EA5"/>
    <w:rsid w:val="006E1FCC"/>
    <w:rsid w:val="006F20AB"/>
    <w:rsid w:val="006F35AB"/>
    <w:rsid w:val="00717F5D"/>
    <w:rsid w:val="00721146"/>
    <w:rsid w:val="0075448A"/>
    <w:rsid w:val="00756D8F"/>
    <w:rsid w:val="00762C41"/>
    <w:rsid w:val="00771A51"/>
    <w:rsid w:val="00772440"/>
    <w:rsid w:val="00774043"/>
    <w:rsid w:val="00775154"/>
    <w:rsid w:val="00780EFD"/>
    <w:rsid w:val="00782751"/>
    <w:rsid w:val="00795FD5"/>
    <w:rsid w:val="007A0856"/>
    <w:rsid w:val="007A3798"/>
    <w:rsid w:val="007B2316"/>
    <w:rsid w:val="007B5DFA"/>
    <w:rsid w:val="007D6A26"/>
    <w:rsid w:val="007D72B9"/>
    <w:rsid w:val="007E17ED"/>
    <w:rsid w:val="007F5A3A"/>
    <w:rsid w:val="008157DA"/>
    <w:rsid w:val="00821631"/>
    <w:rsid w:val="0082421A"/>
    <w:rsid w:val="00825B3C"/>
    <w:rsid w:val="00846100"/>
    <w:rsid w:val="00851966"/>
    <w:rsid w:val="008558BB"/>
    <w:rsid w:val="008568F3"/>
    <w:rsid w:val="0085762B"/>
    <w:rsid w:val="00873E91"/>
    <w:rsid w:val="00881672"/>
    <w:rsid w:val="008879D3"/>
    <w:rsid w:val="00894D0A"/>
    <w:rsid w:val="008B0294"/>
    <w:rsid w:val="008B382D"/>
    <w:rsid w:val="008B6364"/>
    <w:rsid w:val="008D3173"/>
    <w:rsid w:val="008E39A7"/>
    <w:rsid w:val="008E5D19"/>
    <w:rsid w:val="008F0E71"/>
    <w:rsid w:val="009021EE"/>
    <w:rsid w:val="00911E67"/>
    <w:rsid w:val="00915D0B"/>
    <w:rsid w:val="00925741"/>
    <w:rsid w:val="0094460A"/>
    <w:rsid w:val="009670E8"/>
    <w:rsid w:val="009743AF"/>
    <w:rsid w:val="009777C5"/>
    <w:rsid w:val="009778F6"/>
    <w:rsid w:val="00997D3C"/>
    <w:rsid w:val="009A6236"/>
    <w:rsid w:val="009A6351"/>
    <w:rsid w:val="009B386E"/>
    <w:rsid w:val="009D4F58"/>
    <w:rsid w:val="009D65FB"/>
    <w:rsid w:val="009E78CF"/>
    <w:rsid w:val="009E7B21"/>
    <w:rsid w:val="009E7FF4"/>
    <w:rsid w:val="009F31BA"/>
    <w:rsid w:val="00A07190"/>
    <w:rsid w:val="00A071A7"/>
    <w:rsid w:val="00A16041"/>
    <w:rsid w:val="00A21E48"/>
    <w:rsid w:val="00A2670D"/>
    <w:rsid w:val="00A31E3C"/>
    <w:rsid w:val="00A34AC5"/>
    <w:rsid w:val="00A3713C"/>
    <w:rsid w:val="00A44990"/>
    <w:rsid w:val="00A52458"/>
    <w:rsid w:val="00A526B1"/>
    <w:rsid w:val="00A702FC"/>
    <w:rsid w:val="00A71F21"/>
    <w:rsid w:val="00A72460"/>
    <w:rsid w:val="00A7479C"/>
    <w:rsid w:val="00A77F6F"/>
    <w:rsid w:val="00A82D24"/>
    <w:rsid w:val="00A90F9A"/>
    <w:rsid w:val="00AA7A30"/>
    <w:rsid w:val="00AB6B3E"/>
    <w:rsid w:val="00AB7684"/>
    <w:rsid w:val="00AD6E74"/>
    <w:rsid w:val="00AD73CF"/>
    <w:rsid w:val="00AE5124"/>
    <w:rsid w:val="00AF095A"/>
    <w:rsid w:val="00AF3A17"/>
    <w:rsid w:val="00AF6F51"/>
    <w:rsid w:val="00B00752"/>
    <w:rsid w:val="00B21A5A"/>
    <w:rsid w:val="00B21F2B"/>
    <w:rsid w:val="00B31400"/>
    <w:rsid w:val="00B3199F"/>
    <w:rsid w:val="00B41918"/>
    <w:rsid w:val="00B41F34"/>
    <w:rsid w:val="00B46CB7"/>
    <w:rsid w:val="00B500EA"/>
    <w:rsid w:val="00B6031A"/>
    <w:rsid w:val="00B6269A"/>
    <w:rsid w:val="00B652B2"/>
    <w:rsid w:val="00B65DC1"/>
    <w:rsid w:val="00B851AE"/>
    <w:rsid w:val="00B91208"/>
    <w:rsid w:val="00B97237"/>
    <w:rsid w:val="00BB12C5"/>
    <w:rsid w:val="00BC126C"/>
    <w:rsid w:val="00BC2787"/>
    <w:rsid w:val="00BC556E"/>
    <w:rsid w:val="00BD3E09"/>
    <w:rsid w:val="00BD5D95"/>
    <w:rsid w:val="00BE5C0A"/>
    <w:rsid w:val="00BF028B"/>
    <w:rsid w:val="00BF3823"/>
    <w:rsid w:val="00C03388"/>
    <w:rsid w:val="00C03946"/>
    <w:rsid w:val="00C06126"/>
    <w:rsid w:val="00C15383"/>
    <w:rsid w:val="00C3265C"/>
    <w:rsid w:val="00C35382"/>
    <w:rsid w:val="00C356CF"/>
    <w:rsid w:val="00C4011A"/>
    <w:rsid w:val="00C439C8"/>
    <w:rsid w:val="00C5020D"/>
    <w:rsid w:val="00C52BDE"/>
    <w:rsid w:val="00C531BA"/>
    <w:rsid w:val="00C6046D"/>
    <w:rsid w:val="00C6147E"/>
    <w:rsid w:val="00C86EFE"/>
    <w:rsid w:val="00CA1DA5"/>
    <w:rsid w:val="00CA3251"/>
    <w:rsid w:val="00CA38CD"/>
    <w:rsid w:val="00CA6568"/>
    <w:rsid w:val="00CB7721"/>
    <w:rsid w:val="00CC3E18"/>
    <w:rsid w:val="00CC6703"/>
    <w:rsid w:val="00CC6734"/>
    <w:rsid w:val="00CC7036"/>
    <w:rsid w:val="00D0282E"/>
    <w:rsid w:val="00D21946"/>
    <w:rsid w:val="00D251E1"/>
    <w:rsid w:val="00D27FFD"/>
    <w:rsid w:val="00D32186"/>
    <w:rsid w:val="00D336E1"/>
    <w:rsid w:val="00D44BC2"/>
    <w:rsid w:val="00D65A72"/>
    <w:rsid w:val="00D755BB"/>
    <w:rsid w:val="00D8298B"/>
    <w:rsid w:val="00D82CB6"/>
    <w:rsid w:val="00D9232D"/>
    <w:rsid w:val="00D94D15"/>
    <w:rsid w:val="00D950D9"/>
    <w:rsid w:val="00DA01D8"/>
    <w:rsid w:val="00DA7086"/>
    <w:rsid w:val="00DC0181"/>
    <w:rsid w:val="00DC2FBB"/>
    <w:rsid w:val="00DD5987"/>
    <w:rsid w:val="00DF5A58"/>
    <w:rsid w:val="00E02EFE"/>
    <w:rsid w:val="00E04ADD"/>
    <w:rsid w:val="00E04E0C"/>
    <w:rsid w:val="00E10868"/>
    <w:rsid w:val="00E23B48"/>
    <w:rsid w:val="00E4575C"/>
    <w:rsid w:val="00E52C20"/>
    <w:rsid w:val="00E54E3E"/>
    <w:rsid w:val="00E554F2"/>
    <w:rsid w:val="00E72223"/>
    <w:rsid w:val="00E8684B"/>
    <w:rsid w:val="00E922E9"/>
    <w:rsid w:val="00EB02FE"/>
    <w:rsid w:val="00EB6AFC"/>
    <w:rsid w:val="00EC6449"/>
    <w:rsid w:val="00ED0585"/>
    <w:rsid w:val="00EE3540"/>
    <w:rsid w:val="00EE35DF"/>
    <w:rsid w:val="00EE7ECF"/>
    <w:rsid w:val="00EF487C"/>
    <w:rsid w:val="00F2034D"/>
    <w:rsid w:val="00F24FA6"/>
    <w:rsid w:val="00F3211F"/>
    <w:rsid w:val="00F36E7F"/>
    <w:rsid w:val="00F469C5"/>
    <w:rsid w:val="00F52895"/>
    <w:rsid w:val="00F620BD"/>
    <w:rsid w:val="00F671AB"/>
    <w:rsid w:val="00F67BC7"/>
    <w:rsid w:val="00F7095C"/>
    <w:rsid w:val="00F721AD"/>
    <w:rsid w:val="00F74D50"/>
    <w:rsid w:val="00F81DF5"/>
    <w:rsid w:val="00F846DE"/>
    <w:rsid w:val="00F917E1"/>
    <w:rsid w:val="00F930AD"/>
    <w:rsid w:val="00FA0E5C"/>
    <w:rsid w:val="00FA45E4"/>
    <w:rsid w:val="00FB2310"/>
    <w:rsid w:val="00FB37B7"/>
    <w:rsid w:val="00FB398A"/>
    <w:rsid w:val="00FC5748"/>
    <w:rsid w:val="00FE05C8"/>
    <w:rsid w:val="00FE1A08"/>
    <w:rsid w:val="00F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89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18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01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C26CE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B6680"/>
    <w:rPr>
      <w:color w:val="0563C1"/>
      <w:u w:val="single"/>
    </w:rPr>
  </w:style>
  <w:style w:type="table" w:styleId="Tabela-Siatka">
    <w:name w:val="Table Grid"/>
    <w:basedOn w:val="Standardowy"/>
    <w:uiPriority w:val="59"/>
    <w:rsid w:val="00AD6E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1D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mcetext-insertedbyben">
    <w:name w:val="mcetext-insertedbyben"/>
    <w:rsid w:val="00774043"/>
  </w:style>
  <w:style w:type="paragraph" w:styleId="Zwykytekst">
    <w:name w:val="Plain Text"/>
    <w:basedOn w:val="Normalny"/>
    <w:link w:val="ZwykytekstZnak"/>
    <w:uiPriority w:val="99"/>
    <w:semiHidden/>
    <w:unhideWhenUsed/>
    <w:rsid w:val="004547E0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47E0"/>
    <w:rPr>
      <w:rFonts w:ascii="Consolas" w:eastAsiaTheme="minorHAnsi" w:hAnsi="Consolas" w:cs="Consolas"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3435AE"/>
    <w:rPr>
      <w:b/>
      <w:bCs/>
    </w:rPr>
  </w:style>
  <w:style w:type="character" w:customStyle="1" w:styleId="text-left">
    <w:name w:val="text-left"/>
    <w:basedOn w:val="Domylnaczcionkaakapitu"/>
    <w:rsid w:val="003435AE"/>
  </w:style>
  <w:style w:type="character" w:customStyle="1" w:styleId="lrzxr">
    <w:name w:val="lrzxr"/>
    <w:basedOn w:val="Domylnaczcionkaakapitu"/>
    <w:rsid w:val="003435AE"/>
  </w:style>
  <w:style w:type="character" w:customStyle="1" w:styleId="Nagwek3Znak">
    <w:name w:val="Nagłówek 3 Znak"/>
    <w:basedOn w:val="Domylnaczcionkaakapitu"/>
    <w:link w:val="Nagwek3"/>
    <w:rsid w:val="000C26CE"/>
    <w:rPr>
      <w:rFonts w:ascii="Arial" w:hAnsi="Arial"/>
      <w:b/>
      <w:b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rsid w:val="000C26C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26CE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26CE"/>
    <w:pPr>
      <w:spacing w:after="200" w:line="276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26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C26CE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26CE"/>
    <w:rPr>
      <w:rFonts w:ascii="Times New Roman" w:eastAsia="Times New Roman" w:hAnsi="Times New Roman"/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26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26CE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C01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C01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C2787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C2787"/>
    <w:rPr>
      <w:rFonts w:ascii="Times New Roman" w:eastAsiaTheme="minorHAnsi" w:hAnsi="Times New Roman" w:cstheme="minorBidi"/>
      <w:lang w:eastAsia="en-US"/>
    </w:rPr>
  </w:style>
  <w:style w:type="character" w:styleId="Odwoanieprzypisudolnego">
    <w:name w:val="footnote reference"/>
    <w:uiPriority w:val="99"/>
    <w:semiHidden/>
    <w:rsid w:val="00BC2787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BC2787"/>
    <w:rPr>
      <w:sz w:val="22"/>
      <w:szCs w:val="22"/>
      <w:lang w:eastAsia="en-US"/>
    </w:rPr>
  </w:style>
  <w:style w:type="paragraph" w:customStyle="1" w:styleId="TreA">
    <w:name w:val="Treść A"/>
    <w:rsid w:val="00BC27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</w:rPr>
  </w:style>
  <w:style w:type="table" w:customStyle="1" w:styleId="Tabelasiatki1jasnaakcent11">
    <w:name w:val="Tabela siatki 1 — jasna — akcent 11"/>
    <w:basedOn w:val="Standardowy"/>
    <w:uiPriority w:val="46"/>
    <w:rsid w:val="00BC278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419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4191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89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18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01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C26CE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B6680"/>
    <w:rPr>
      <w:color w:val="0563C1"/>
      <w:u w:val="single"/>
    </w:rPr>
  </w:style>
  <w:style w:type="table" w:styleId="Tabela-Siatka">
    <w:name w:val="Table Grid"/>
    <w:basedOn w:val="Standardowy"/>
    <w:uiPriority w:val="59"/>
    <w:rsid w:val="00AD6E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1D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mcetext-insertedbyben">
    <w:name w:val="mcetext-insertedbyben"/>
    <w:rsid w:val="00774043"/>
  </w:style>
  <w:style w:type="paragraph" w:styleId="Zwykytekst">
    <w:name w:val="Plain Text"/>
    <w:basedOn w:val="Normalny"/>
    <w:link w:val="ZwykytekstZnak"/>
    <w:uiPriority w:val="99"/>
    <w:semiHidden/>
    <w:unhideWhenUsed/>
    <w:rsid w:val="004547E0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47E0"/>
    <w:rPr>
      <w:rFonts w:ascii="Consolas" w:eastAsiaTheme="minorHAnsi" w:hAnsi="Consolas" w:cs="Consolas"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3435AE"/>
    <w:rPr>
      <w:b/>
      <w:bCs/>
    </w:rPr>
  </w:style>
  <w:style w:type="character" w:customStyle="1" w:styleId="text-left">
    <w:name w:val="text-left"/>
    <w:basedOn w:val="Domylnaczcionkaakapitu"/>
    <w:rsid w:val="003435AE"/>
  </w:style>
  <w:style w:type="character" w:customStyle="1" w:styleId="lrzxr">
    <w:name w:val="lrzxr"/>
    <w:basedOn w:val="Domylnaczcionkaakapitu"/>
    <w:rsid w:val="003435AE"/>
  </w:style>
  <w:style w:type="character" w:customStyle="1" w:styleId="Nagwek3Znak">
    <w:name w:val="Nagłówek 3 Znak"/>
    <w:basedOn w:val="Domylnaczcionkaakapitu"/>
    <w:link w:val="Nagwek3"/>
    <w:rsid w:val="000C26CE"/>
    <w:rPr>
      <w:rFonts w:ascii="Arial" w:hAnsi="Arial"/>
      <w:b/>
      <w:b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rsid w:val="000C26C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26CE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26CE"/>
    <w:pPr>
      <w:spacing w:after="200" w:line="276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26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C26CE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26CE"/>
    <w:rPr>
      <w:rFonts w:ascii="Times New Roman" w:eastAsia="Times New Roman" w:hAnsi="Times New Roman"/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26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26CE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C01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C01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C2787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C2787"/>
    <w:rPr>
      <w:rFonts w:ascii="Times New Roman" w:eastAsiaTheme="minorHAnsi" w:hAnsi="Times New Roman" w:cstheme="minorBidi"/>
      <w:lang w:eastAsia="en-US"/>
    </w:rPr>
  </w:style>
  <w:style w:type="character" w:styleId="Odwoanieprzypisudolnego">
    <w:name w:val="footnote reference"/>
    <w:uiPriority w:val="99"/>
    <w:semiHidden/>
    <w:rsid w:val="00BC2787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BC2787"/>
    <w:rPr>
      <w:sz w:val="22"/>
      <w:szCs w:val="22"/>
      <w:lang w:eastAsia="en-US"/>
    </w:rPr>
  </w:style>
  <w:style w:type="paragraph" w:customStyle="1" w:styleId="TreA">
    <w:name w:val="Treść A"/>
    <w:rsid w:val="00BC27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</w:rPr>
  </w:style>
  <w:style w:type="table" w:customStyle="1" w:styleId="Tabelasiatki1jasnaakcent11">
    <w:name w:val="Tabela siatki 1 — jasna — akcent 11"/>
    <w:basedOn w:val="Standardowy"/>
    <w:uiPriority w:val="46"/>
    <w:rsid w:val="00BC278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419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419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3277A-F3A2-4425-888C-3D32F157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Arkadiusz Kasperczyk</cp:lastModifiedBy>
  <cp:revision>3</cp:revision>
  <cp:lastPrinted>2020-04-21T07:43:00Z</cp:lastPrinted>
  <dcterms:created xsi:type="dcterms:W3CDTF">2020-11-13T10:08:00Z</dcterms:created>
  <dcterms:modified xsi:type="dcterms:W3CDTF">2020-11-13T10:09:00Z</dcterms:modified>
</cp:coreProperties>
</file>