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537EBF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01.07</w:t>
      </w:r>
      <w:r w:rsidR="00251B4E" w:rsidRPr="00251B4E">
        <w:rPr>
          <w:rFonts w:asciiTheme="majorHAnsi" w:hAnsiTheme="majorHAnsi"/>
        </w:rPr>
        <w:t>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F22D41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F22D41" w:rsidRDefault="00F22D41" w:rsidP="00F22D41">
      <w:pPr>
        <w:spacing w:after="60"/>
        <w:ind w:left="284"/>
        <w:jc w:val="both"/>
        <w:rPr>
          <w:rFonts w:asciiTheme="majorHAnsi" w:eastAsia="Times New Roman" w:hAnsiTheme="majorHAnsi" w:cs="Calibri"/>
          <w:b/>
          <w:sz w:val="24"/>
          <w:szCs w:val="24"/>
          <w:lang w:eastAsia="pl-PL"/>
        </w:rPr>
      </w:pPr>
      <w:r w:rsidRPr="00F22D41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F22D41">
        <w:rPr>
          <w:rFonts w:asciiTheme="majorHAnsi" w:hAnsiTheme="majorHAnsi"/>
          <w:b/>
          <w:sz w:val="24"/>
          <w:szCs w:val="24"/>
        </w:rPr>
        <w:t>„</w:t>
      </w:r>
      <w:r>
        <w:rPr>
          <w:rFonts w:asciiTheme="majorHAnsi" w:hAnsiTheme="majorHAnsi"/>
          <w:sz w:val="24"/>
          <w:szCs w:val="24"/>
        </w:rPr>
        <w:t>W</w:t>
      </w:r>
      <w:r w:rsidRPr="00F22D41">
        <w:rPr>
          <w:rFonts w:asciiTheme="majorHAnsi" w:hAnsiTheme="majorHAnsi"/>
          <w:sz w:val="24"/>
          <w:szCs w:val="24"/>
        </w:rPr>
        <w:t xml:space="preserve">ykonanie remontu w zakresie izolacji ściany szczytowej zewnętrznej budynku Szkół w Ostrowcu Świętokrzyskim przy </w:t>
      </w:r>
      <w:r>
        <w:rPr>
          <w:rFonts w:asciiTheme="majorHAnsi" w:hAnsiTheme="majorHAnsi"/>
          <w:sz w:val="24"/>
          <w:szCs w:val="24"/>
        </w:rPr>
        <w:t>ul. Kilińskiego 49</w:t>
      </w:r>
      <w:r w:rsidR="00251B4E" w:rsidRPr="00F22D41">
        <w:rPr>
          <w:rFonts w:asciiTheme="majorHAnsi" w:hAnsiTheme="majorHAnsi"/>
          <w:sz w:val="24"/>
          <w:szCs w:val="24"/>
        </w:rPr>
        <w:t>”.</w:t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ab/>
      </w:r>
    </w:p>
    <w:p w:rsidR="00251B4E" w:rsidRPr="00251B4E" w:rsidRDefault="00251B4E" w:rsidP="00F22D41">
      <w:pPr>
        <w:pStyle w:val="Tekstpodstawowy"/>
        <w:spacing w:after="0"/>
        <w:ind w:left="284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>Zama</w:t>
      </w:r>
      <w:r w:rsidR="00F22D41">
        <w:rPr>
          <w:rFonts w:asciiTheme="majorHAnsi" w:hAnsiTheme="majorHAnsi"/>
        </w:rPr>
        <w:t xml:space="preserve">wiający informuje, że z </w:t>
      </w:r>
      <w:r w:rsidR="00537EBF">
        <w:rPr>
          <w:rFonts w:asciiTheme="majorHAnsi" w:hAnsiTheme="majorHAnsi"/>
        </w:rPr>
        <w:t xml:space="preserve">powodu niewpłynięcia żadnej oferty </w:t>
      </w:r>
      <w:bookmarkStart w:id="0" w:name="_GoBack"/>
      <w:bookmarkEnd w:id="0"/>
      <w:r w:rsidR="00575A5A">
        <w:rPr>
          <w:rFonts w:asciiTheme="majorHAnsi" w:hAnsiTheme="majorHAnsi"/>
        </w:rPr>
        <w:t>postępowanie zostało</w:t>
      </w:r>
      <w:r w:rsidRPr="00251B4E">
        <w:rPr>
          <w:rFonts w:asciiTheme="majorHAnsi" w:hAnsiTheme="majorHAnsi"/>
        </w:rPr>
        <w:t xml:space="preserve"> unieważnione.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r w:rsidRPr="00251B4E">
        <w:rPr>
          <w:rFonts w:asciiTheme="majorHAnsi" w:eastAsiaTheme="minorEastAsia" w:hAnsiTheme="majorHAnsi" w:cs="Arial"/>
          <w:b/>
        </w:rPr>
        <w:t xml:space="preserve"> 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Referent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537EBF"/>
    <w:rsid w:val="00575A5A"/>
    <w:rsid w:val="008C6EE3"/>
    <w:rsid w:val="00BC6C09"/>
    <w:rsid w:val="00BF2573"/>
    <w:rsid w:val="00CC1356"/>
    <w:rsid w:val="00D051D2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7</cp:revision>
  <cp:lastPrinted>2020-07-01T08:41:00Z</cp:lastPrinted>
  <dcterms:created xsi:type="dcterms:W3CDTF">2020-06-16T08:23:00Z</dcterms:created>
  <dcterms:modified xsi:type="dcterms:W3CDTF">2020-07-01T08:45:00Z</dcterms:modified>
</cp:coreProperties>
</file>