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0A" w:rsidRPr="006B282A" w:rsidRDefault="00575A0A" w:rsidP="00575A0A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6B282A">
        <w:rPr>
          <w:rFonts w:asciiTheme="majorHAnsi" w:hAnsiTheme="majorHAnsi"/>
          <w:sz w:val="20"/>
          <w:szCs w:val="20"/>
        </w:rPr>
        <w:t xml:space="preserve">Kielce, </w:t>
      </w:r>
      <w:r w:rsidR="00157BEB">
        <w:rPr>
          <w:rFonts w:asciiTheme="majorHAnsi" w:hAnsiTheme="majorHAnsi"/>
          <w:sz w:val="20"/>
          <w:szCs w:val="20"/>
        </w:rPr>
        <w:t>29</w:t>
      </w:r>
      <w:r w:rsidR="00AE5A31">
        <w:rPr>
          <w:rFonts w:asciiTheme="majorHAnsi" w:hAnsiTheme="majorHAnsi"/>
          <w:sz w:val="20"/>
          <w:szCs w:val="20"/>
        </w:rPr>
        <w:t>.06.2020 r.</w:t>
      </w: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 w:rsidRPr="006B282A">
        <w:rPr>
          <w:rFonts w:asciiTheme="majorHAnsi" w:hAnsiTheme="majorHAnsi"/>
          <w:b/>
          <w:u w:val="single"/>
        </w:rPr>
        <w:t>INFORMACJA O WYBORZE NAJKORZYSTNIEJSZEJ OFERTY</w:t>
      </w:r>
    </w:p>
    <w:p w:rsidR="00575A0A" w:rsidRPr="006B282A" w:rsidRDefault="00575A0A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157BEB" w:rsidRPr="00FC451E" w:rsidRDefault="00575A0A" w:rsidP="00157BEB">
      <w:pPr>
        <w:spacing w:after="60"/>
        <w:ind w:left="360"/>
        <w:jc w:val="both"/>
        <w:rPr>
          <w:rFonts w:asciiTheme="majorHAnsi" w:hAnsiTheme="majorHAnsi"/>
          <w:b/>
          <w:sz w:val="22"/>
          <w:szCs w:val="22"/>
        </w:rPr>
      </w:pPr>
      <w:r w:rsidRPr="006B282A">
        <w:rPr>
          <w:rFonts w:asciiTheme="majorHAnsi" w:hAnsiTheme="majorHAnsi"/>
        </w:rPr>
        <w:t xml:space="preserve">Zakład Doskonalenia Zawodowego w Kielcach udostępnia informację o wyniku oceny ofert złożonych w postępowaniu </w:t>
      </w:r>
      <w:r w:rsidR="00E368F3">
        <w:rPr>
          <w:rFonts w:asciiTheme="majorHAnsi" w:hAnsiTheme="majorHAnsi"/>
        </w:rPr>
        <w:t xml:space="preserve">na </w:t>
      </w:r>
      <w:r w:rsidR="0078281A" w:rsidRPr="00E368F3">
        <w:rPr>
          <w:rFonts w:asciiTheme="majorHAnsi" w:hAnsiTheme="majorHAnsi"/>
        </w:rPr>
        <w:t>w</w:t>
      </w:r>
      <w:r w:rsidR="00157BEB" w:rsidRPr="00E368F3">
        <w:rPr>
          <w:rFonts w:asciiTheme="majorHAnsi" w:hAnsiTheme="majorHAnsi"/>
        </w:rPr>
        <w:t>ykonanie materiałów promocyjnych w celu realizacji projektu „Specjaliści i specjalistki w zawodzie” współfinansowanego ze środków Unii Europejskiej w ramach Europejskiego Funduszu Społecznego.</w:t>
      </w:r>
      <w:r w:rsidR="00157BEB" w:rsidRPr="00FC451E">
        <w:rPr>
          <w:rFonts w:asciiTheme="majorHAnsi" w:hAnsiTheme="majorHAnsi"/>
          <w:b/>
          <w:sz w:val="22"/>
          <w:szCs w:val="22"/>
        </w:rPr>
        <w:t xml:space="preserve"> </w:t>
      </w:r>
    </w:p>
    <w:p w:rsidR="00575A0A" w:rsidRPr="006B282A" w:rsidRDefault="00575A0A" w:rsidP="00157BEB">
      <w:pPr>
        <w:spacing w:line="276" w:lineRule="auto"/>
        <w:jc w:val="both"/>
        <w:rPr>
          <w:rStyle w:val="Teksttreci13Bezpogrubienia"/>
          <w:rFonts w:asciiTheme="majorHAnsi" w:eastAsiaTheme="majorEastAsia" w:hAnsiTheme="majorHAnsi"/>
          <w:sz w:val="24"/>
          <w:szCs w:val="24"/>
        </w:rPr>
      </w:pPr>
    </w:p>
    <w:p w:rsidR="006B282A" w:rsidRPr="00F16EFF" w:rsidRDefault="006B282A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 w:cs="Arial"/>
        </w:rPr>
        <w:t>Do wyznacz</w:t>
      </w:r>
      <w:r w:rsidR="00157BEB">
        <w:rPr>
          <w:rFonts w:asciiTheme="majorHAnsi" w:hAnsiTheme="majorHAnsi" w:cs="Arial"/>
        </w:rPr>
        <w:t>onego terminu wpłynęło 10</w:t>
      </w:r>
      <w:r w:rsidR="000D278F">
        <w:rPr>
          <w:rFonts w:asciiTheme="majorHAnsi" w:hAnsiTheme="majorHAnsi" w:cs="Arial"/>
        </w:rPr>
        <w:t xml:space="preserve"> </w:t>
      </w:r>
      <w:r w:rsidR="00157BEB">
        <w:rPr>
          <w:rFonts w:asciiTheme="majorHAnsi" w:hAnsiTheme="majorHAnsi" w:cs="Arial"/>
        </w:rPr>
        <w:t>ofert</w:t>
      </w:r>
      <w:r w:rsidRPr="006B282A">
        <w:rPr>
          <w:rFonts w:asciiTheme="majorHAnsi" w:hAnsiTheme="majorHAnsi" w:cs="Arial"/>
        </w:rPr>
        <w:t xml:space="preserve"> od następujących Wykonawców:</w:t>
      </w: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646"/>
        <w:gridCol w:w="1563"/>
        <w:gridCol w:w="1270"/>
        <w:gridCol w:w="1052"/>
        <w:gridCol w:w="581"/>
        <w:gridCol w:w="528"/>
        <w:gridCol w:w="1242"/>
      </w:tblGrid>
      <w:tr w:rsidR="00252A35" w:rsidRPr="00C5485A" w:rsidTr="00A13545">
        <w:trPr>
          <w:trHeight w:val="269"/>
        </w:trPr>
        <w:tc>
          <w:tcPr>
            <w:tcW w:w="307" w:type="pct"/>
            <w:vMerge w:val="restart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Lp.</w:t>
            </w:r>
          </w:p>
        </w:tc>
        <w:tc>
          <w:tcPr>
            <w:tcW w:w="1398" w:type="pct"/>
            <w:vMerge w:val="restart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Wykonawca</w:t>
            </w:r>
          </w:p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(nazwa, adres)</w:t>
            </w:r>
          </w:p>
        </w:tc>
        <w:tc>
          <w:tcPr>
            <w:tcW w:w="826" w:type="pct"/>
            <w:vMerge w:val="restart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Nr telefonu,</w:t>
            </w:r>
          </w:p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 xml:space="preserve">nazwisko osoby udzielającej informacji cenowej </w:t>
            </w:r>
          </w:p>
        </w:tc>
        <w:tc>
          <w:tcPr>
            <w:tcW w:w="1813" w:type="pct"/>
            <w:gridSpan w:val="4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Oferowana cena brutto</w:t>
            </w:r>
          </w:p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przedmiotu zamówienia</w:t>
            </w:r>
          </w:p>
        </w:tc>
        <w:tc>
          <w:tcPr>
            <w:tcW w:w="656" w:type="pct"/>
            <w:vMerge w:val="restart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 xml:space="preserve">Cena </w:t>
            </w:r>
          </w:p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brutto razem</w:t>
            </w:r>
          </w:p>
        </w:tc>
      </w:tr>
      <w:tr w:rsidR="00252A35" w:rsidRPr="00C5485A" w:rsidTr="00A13545">
        <w:trPr>
          <w:trHeight w:val="261"/>
        </w:trPr>
        <w:tc>
          <w:tcPr>
            <w:tcW w:w="307" w:type="pct"/>
            <w:vMerge/>
            <w:tcBorders>
              <w:bottom w:val="single" w:sz="4" w:space="0" w:color="auto"/>
            </w:tcBorders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98" w:type="pct"/>
            <w:vMerge/>
            <w:tcBorders>
              <w:bottom w:val="single" w:sz="4" w:space="0" w:color="auto"/>
            </w:tcBorders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26" w:type="pct"/>
            <w:vMerge/>
            <w:tcBorders>
              <w:bottom w:val="single" w:sz="4" w:space="0" w:color="auto"/>
            </w:tcBorders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b/>
              </w:rPr>
            </w:pPr>
            <w:r w:rsidRPr="00C5485A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b/>
              </w:rPr>
            </w:pPr>
            <w:r w:rsidRPr="00C5485A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b/>
              </w:rPr>
            </w:pPr>
            <w:r w:rsidRPr="00C5485A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b/>
              </w:rPr>
            </w:pPr>
            <w:r w:rsidRPr="00C5485A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656" w:type="pct"/>
            <w:vMerge/>
            <w:tcBorders>
              <w:bottom w:val="single" w:sz="4" w:space="0" w:color="auto"/>
            </w:tcBorders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252A35" w:rsidRPr="00C5485A" w:rsidTr="00A13545">
        <w:trPr>
          <w:trHeight w:val="761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1</w:t>
            </w:r>
          </w:p>
        </w:tc>
        <w:tc>
          <w:tcPr>
            <w:tcW w:w="1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A35" w:rsidRPr="004C12E6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proofErr w:type="spellStart"/>
            <w:r w:rsidRPr="004C12E6">
              <w:rPr>
                <w:rFonts w:asciiTheme="majorHAnsi" w:hAnsiTheme="majorHAnsi"/>
                <w:sz w:val="18"/>
              </w:rPr>
              <w:t>Makramax</w:t>
            </w:r>
            <w:proofErr w:type="spellEnd"/>
            <w:r w:rsidRPr="004C12E6">
              <w:rPr>
                <w:rFonts w:asciiTheme="majorHAnsi" w:hAnsiTheme="majorHAnsi"/>
                <w:sz w:val="18"/>
              </w:rPr>
              <w:t xml:space="preserve"> Leszek </w:t>
            </w:r>
            <w:proofErr w:type="spellStart"/>
            <w:r w:rsidRPr="004C12E6">
              <w:rPr>
                <w:rFonts w:asciiTheme="majorHAnsi" w:hAnsiTheme="majorHAnsi"/>
                <w:sz w:val="18"/>
              </w:rPr>
              <w:t>Książczak</w:t>
            </w:r>
            <w:proofErr w:type="spellEnd"/>
          </w:p>
          <w:p w:rsidR="00252A35" w:rsidRPr="004C12E6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>ul. Kwatery Głównej 44A</w:t>
            </w:r>
          </w:p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>04-294 Warszawa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C5485A">
              <w:rPr>
                <w:rFonts w:asciiTheme="majorHAnsi" w:hAnsiTheme="majorHAnsi"/>
                <w:sz w:val="18"/>
              </w:rPr>
              <w:t>Nie dotyczy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A35" w:rsidRPr="000C30ED" w:rsidRDefault="00252A35" w:rsidP="00A1354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135DB">
              <w:rPr>
                <w:rFonts w:asciiTheme="majorHAnsi" w:hAnsiTheme="majorHAnsi"/>
                <w:sz w:val="18"/>
                <w:szCs w:val="18"/>
              </w:rPr>
              <w:t>8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462,00 </w:t>
            </w:r>
            <w:r w:rsidRPr="000C30ED">
              <w:rPr>
                <w:rFonts w:asciiTheme="majorHAnsi" w:hAnsiTheme="majorHAnsi"/>
                <w:sz w:val="18"/>
                <w:szCs w:val="18"/>
              </w:rPr>
              <w:t>zł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A35" w:rsidRPr="000C30ED" w:rsidRDefault="00252A35" w:rsidP="00A1354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135DB">
              <w:rPr>
                <w:rFonts w:asciiTheme="majorHAnsi" w:hAnsiTheme="majorHAnsi"/>
                <w:sz w:val="18"/>
                <w:szCs w:val="18"/>
              </w:rPr>
              <w:t>8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462,00 </w:t>
            </w:r>
            <w:r w:rsidRPr="000C30ED">
              <w:rPr>
                <w:rFonts w:asciiTheme="majorHAnsi" w:hAnsiTheme="majorHAnsi"/>
                <w:sz w:val="18"/>
                <w:szCs w:val="18"/>
              </w:rPr>
              <w:t>zł</w:t>
            </w:r>
            <w:r>
              <w:rPr>
                <w:rFonts w:asciiTheme="majorHAnsi" w:hAnsiTheme="majorHAnsi"/>
                <w:sz w:val="18"/>
                <w:szCs w:val="18"/>
              </w:rPr>
              <w:br/>
              <w:t xml:space="preserve">oferta odrzucona </w:t>
            </w:r>
            <w:r>
              <w:rPr>
                <w:rFonts w:asciiTheme="majorHAnsi" w:hAnsiTheme="majorHAnsi"/>
                <w:sz w:val="18"/>
                <w:szCs w:val="18"/>
              </w:rPr>
              <w:br/>
              <w:t>z powodu niezgodności złożonego formularza oferty</w:t>
            </w:r>
          </w:p>
        </w:tc>
      </w:tr>
      <w:tr w:rsidR="00252A35" w:rsidRPr="00C5485A" w:rsidTr="00A13545">
        <w:trPr>
          <w:trHeight w:val="811"/>
        </w:trPr>
        <w:tc>
          <w:tcPr>
            <w:tcW w:w="307" w:type="pct"/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2</w:t>
            </w:r>
          </w:p>
        </w:tc>
        <w:tc>
          <w:tcPr>
            <w:tcW w:w="1398" w:type="pct"/>
            <w:shd w:val="clear" w:color="auto" w:fill="auto"/>
            <w:vAlign w:val="center"/>
          </w:tcPr>
          <w:p w:rsidR="00252A35" w:rsidRPr="004C12E6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 xml:space="preserve">Drukarnia 13 Michał </w:t>
            </w:r>
            <w:proofErr w:type="spellStart"/>
            <w:r w:rsidRPr="004C12E6">
              <w:rPr>
                <w:rFonts w:asciiTheme="majorHAnsi" w:hAnsiTheme="majorHAnsi"/>
                <w:sz w:val="18"/>
              </w:rPr>
              <w:t>Migoń</w:t>
            </w:r>
            <w:proofErr w:type="spellEnd"/>
          </w:p>
          <w:p w:rsidR="00252A35" w:rsidRPr="004C12E6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>ul. 3 Maja 13</w:t>
            </w:r>
          </w:p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>41-500 Chorzów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C5485A">
              <w:rPr>
                <w:rFonts w:asciiTheme="majorHAnsi" w:hAnsiTheme="majorHAnsi"/>
                <w:sz w:val="18"/>
              </w:rPr>
              <w:t>Nie dotyczy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6 949,50 zł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  <w:sz w:val="18"/>
              </w:rPr>
              <w:t>-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6 949,50 zł</w:t>
            </w:r>
            <w:r>
              <w:rPr>
                <w:rFonts w:asciiTheme="majorHAnsi" w:hAnsiTheme="majorHAnsi"/>
                <w:sz w:val="18"/>
              </w:rPr>
              <w:br/>
            </w:r>
            <w:r>
              <w:rPr>
                <w:rFonts w:asciiTheme="majorHAnsi" w:hAnsiTheme="majorHAnsi"/>
                <w:sz w:val="18"/>
                <w:szCs w:val="18"/>
              </w:rPr>
              <w:t xml:space="preserve">oferta odrzucona </w:t>
            </w:r>
            <w:r>
              <w:rPr>
                <w:rFonts w:asciiTheme="majorHAnsi" w:hAnsiTheme="majorHAnsi"/>
                <w:sz w:val="18"/>
                <w:szCs w:val="18"/>
              </w:rPr>
              <w:br/>
              <w:t>z powodu niezgodności złożonego formularza oferty</w:t>
            </w:r>
          </w:p>
        </w:tc>
      </w:tr>
      <w:tr w:rsidR="00252A35" w:rsidRPr="00C5485A" w:rsidTr="00A13545">
        <w:trPr>
          <w:trHeight w:val="672"/>
        </w:trPr>
        <w:tc>
          <w:tcPr>
            <w:tcW w:w="307" w:type="pct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3</w:t>
            </w:r>
          </w:p>
        </w:tc>
        <w:tc>
          <w:tcPr>
            <w:tcW w:w="1398" w:type="pct"/>
            <w:vAlign w:val="center"/>
          </w:tcPr>
          <w:p w:rsidR="00252A35" w:rsidRPr="004C12E6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 xml:space="preserve">REMI-B sp. j. Krzysztof </w:t>
            </w:r>
            <w:proofErr w:type="spellStart"/>
            <w:r w:rsidRPr="004C12E6">
              <w:rPr>
                <w:rFonts w:asciiTheme="majorHAnsi" w:hAnsiTheme="majorHAnsi"/>
                <w:sz w:val="18"/>
              </w:rPr>
              <w:t>Boiński</w:t>
            </w:r>
            <w:proofErr w:type="spellEnd"/>
            <w:r w:rsidRPr="004C12E6">
              <w:rPr>
                <w:rFonts w:asciiTheme="majorHAnsi" w:hAnsiTheme="majorHAnsi"/>
                <w:sz w:val="18"/>
              </w:rPr>
              <w:t xml:space="preserve"> Adam Krokowski</w:t>
            </w:r>
          </w:p>
          <w:p w:rsidR="00252A35" w:rsidRPr="004C12E6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>ul. Strażacka 35</w:t>
            </w:r>
          </w:p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>43-382 Bielsko-Biała</w:t>
            </w:r>
          </w:p>
        </w:tc>
        <w:tc>
          <w:tcPr>
            <w:tcW w:w="826" w:type="pct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C5485A">
              <w:rPr>
                <w:rFonts w:asciiTheme="majorHAnsi" w:hAnsiTheme="majorHAnsi"/>
                <w:sz w:val="18"/>
              </w:rPr>
              <w:t>Nie dotyczy</w:t>
            </w:r>
          </w:p>
        </w:tc>
        <w:tc>
          <w:tcPr>
            <w:tcW w:w="671" w:type="pct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11 623,50 zł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C5485A">
              <w:rPr>
                <w:rFonts w:asciiTheme="majorHAnsi" w:hAnsiTheme="majorHAnsi"/>
                <w:b/>
                <w:sz w:val="18"/>
              </w:rPr>
              <w:t>-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656" w:type="pct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11 623,50 zł</w:t>
            </w:r>
            <w:r>
              <w:rPr>
                <w:rFonts w:asciiTheme="majorHAnsi" w:hAnsiTheme="majorHAnsi"/>
                <w:sz w:val="18"/>
              </w:rPr>
              <w:br/>
            </w:r>
            <w:r>
              <w:rPr>
                <w:rFonts w:asciiTheme="majorHAnsi" w:hAnsiTheme="majorHAnsi"/>
                <w:sz w:val="18"/>
                <w:szCs w:val="18"/>
              </w:rPr>
              <w:t xml:space="preserve">oferta odrzucona </w:t>
            </w:r>
            <w:r>
              <w:rPr>
                <w:rFonts w:asciiTheme="majorHAnsi" w:hAnsiTheme="majorHAnsi"/>
                <w:sz w:val="18"/>
                <w:szCs w:val="18"/>
              </w:rPr>
              <w:br/>
              <w:t>z powodu niezgodności złożonego formularza oferty</w:t>
            </w:r>
          </w:p>
        </w:tc>
      </w:tr>
      <w:tr w:rsidR="00252A35" w:rsidRPr="00C5485A" w:rsidTr="00A13545">
        <w:trPr>
          <w:trHeight w:val="568"/>
        </w:trPr>
        <w:tc>
          <w:tcPr>
            <w:tcW w:w="307" w:type="pct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4</w:t>
            </w:r>
          </w:p>
        </w:tc>
        <w:tc>
          <w:tcPr>
            <w:tcW w:w="1398" w:type="pct"/>
            <w:vAlign w:val="center"/>
          </w:tcPr>
          <w:p w:rsidR="00252A35" w:rsidRPr="004C12E6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 xml:space="preserve">Digital Media </w:t>
            </w:r>
            <w:proofErr w:type="spellStart"/>
            <w:r w:rsidRPr="004C12E6">
              <w:rPr>
                <w:rFonts w:asciiTheme="majorHAnsi" w:hAnsiTheme="majorHAnsi"/>
                <w:sz w:val="18"/>
              </w:rPr>
              <w:t>sp</w:t>
            </w:r>
            <w:proofErr w:type="spellEnd"/>
            <w:r w:rsidRPr="004C12E6">
              <w:rPr>
                <w:rFonts w:asciiTheme="majorHAnsi" w:hAnsiTheme="majorHAnsi"/>
                <w:sz w:val="18"/>
              </w:rPr>
              <w:t xml:space="preserve"> z o.o</w:t>
            </w:r>
          </w:p>
          <w:p w:rsidR="00252A35" w:rsidRPr="004C12E6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>ul Garczyńskiego 4c</w:t>
            </w:r>
          </w:p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>64-920 Piła</w:t>
            </w:r>
          </w:p>
        </w:tc>
        <w:tc>
          <w:tcPr>
            <w:tcW w:w="826" w:type="pct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C5485A">
              <w:rPr>
                <w:rFonts w:asciiTheme="majorHAnsi" w:hAnsiTheme="majorHAnsi"/>
                <w:sz w:val="18"/>
              </w:rPr>
              <w:t>Nie dotyczy</w:t>
            </w:r>
          </w:p>
        </w:tc>
        <w:tc>
          <w:tcPr>
            <w:tcW w:w="671" w:type="pct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6 876,93 zł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b/>
              </w:rPr>
            </w:pPr>
            <w:r w:rsidRPr="00C5485A">
              <w:rPr>
                <w:rFonts w:asciiTheme="majorHAnsi" w:hAnsiTheme="majorHAnsi"/>
                <w:b/>
                <w:sz w:val="18"/>
              </w:rPr>
              <w:t>-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656" w:type="pct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6 876,93 zł</w:t>
            </w:r>
            <w:r>
              <w:rPr>
                <w:rFonts w:asciiTheme="majorHAnsi" w:hAnsiTheme="majorHAnsi"/>
                <w:sz w:val="18"/>
              </w:rPr>
              <w:br/>
            </w:r>
            <w:r>
              <w:rPr>
                <w:rFonts w:asciiTheme="majorHAnsi" w:hAnsiTheme="majorHAnsi"/>
                <w:sz w:val="18"/>
                <w:szCs w:val="18"/>
              </w:rPr>
              <w:t xml:space="preserve">oferta odrzucona </w:t>
            </w:r>
            <w:r>
              <w:rPr>
                <w:rFonts w:asciiTheme="majorHAnsi" w:hAnsiTheme="majorHAnsi"/>
                <w:sz w:val="18"/>
                <w:szCs w:val="18"/>
              </w:rPr>
              <w:br/>
              <w:t>z powodu niezgodności złożonego formularza oferty</w:t>
            </w:r>
          </w:p>
        </w:tc>
      </w:tr>
      <w:tr w:rsidR="00252A35" w:rsidRPr="00C5485A" w:rsidTr="00A13545">
        <w:trPr>
          <w:trHeight w:val="568"/>
        </w:trPr>
        <w:tc>
          <w:tcPr>
            <w:tcW w:w="307" w:type="pct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5</w:t>
            </w:r>
          </w:p>
        </w:tc>
        <w:tc>
          <w:tcPr>
            <w:tcW w:w="1398" w:type="pct"/>
            <w:vAlign w:val="center"/>
          </w:tcPr>
          <w:p w:rsidR="00252A35" w:rsidRPr="004C12E6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>Pracownia C&amp;C sp. z o. o</w:t>
            </w:r>
          </w:p>
          <w:p w:rsidR="00252A35" w:rsidRPr="004C12E6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>ul Porannej Bryzy 33</w:t>
            </w:r>
          </w:p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>03-284 Warszawa</w:t>
            </w:r>
          </w:p>
        </w:tc>
        <w:tc>
          <w:tcPr>
            <w:tcW w:w="826" w:type="pct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C5485A">
              <w:rPr>
                <w:rFonts w:asciiTheme="majorHAnsi" w:hAnsiTheme="majorHAnsi"/>
                <w:sz w:val="18"/>
              </w:rPr>
              <w:t>Nie dotyczy</w:t>
            </w:r>
          </w:p>
        </w:tc>
        <w:tc>
          <w:tcPr>
            <w:tcW w:w="671" w:type="pct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11 536,50 zł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-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656" w:type="pct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11 536,50 zł</w:t>
            </w:r>
          </w:p>
        </w:tc>
      </w:tr>
      <w:tr w:rsidR="00252A35" w:rsidRPr="00C5485A" w:rsidTr="00A13545">
        <w:trPr>
          <w:trHeight w:val="568"/>
        </w:trPr>
        <w:tc>
          <w:tcPr>
            <w:tcW w:w="307" w:type="pct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6</w:t>
            </w:r>
          </w:p>
        </w:tc>
        <w:tc>
          <w:tcPr>
            <w:tcW w:w="1398" w:type="pct"/>
            <w:vAlign w:val="center"/>
          </w:tcPr>
          <w:p w:rsidR="00252A35" w:rsidRPr="004C12E6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>Agencyjna Promocyjno-Reklamowa COVER</w:t>
            </w:r>
          </w:p>
          <w:p w:rsidR="00252A35" w:rsidRPr="004C12E6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>Mariusz Kozak</w:t>
            </w:r>
          </w:p>
          <w:p w:rsidR="00252A35" w:rsidRPr="004C12E6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>ul. Otrocz 40 E</w:t>
            </w:r>
          </w:p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>25-332 Kielce</w:t>
            </w:r>
          </w:p>
        </w:tc>
        <w:tc>
          <w:tcPr>
            <w:tcW w:w="826" w:type="pct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C5485A">
              <w:rPr>
                <w:rFonts w:asciiTheme="majorHAnsi" w:hAnsiTheme="majorHAnsi"/>
                <w:sz w:val="18"/>
              </w:rPr>
              <w:t>Nie dotyczy</w:t>
            </w:r>
          </w:p>
        </w:tc>
        <w:tc>
          <w:tcPr>
            <w:tcW w:w="671" w:type="pct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6 737,00 zł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-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656" w:type="pct"/>
            <w:vAlign w:val="center"/>
          </w:tcPr>
          <w:p w:rsidR="00252A35" w:rsidRPr="00C5485A" w:rsidRDefault="00A97DF4" w:rsidP="00A13545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8 286,51</w:t>
            </w:r>
            <w:bookmarkStart w:id="0" w:name="_GoBack"/>
            <w:bookmarkEnd w:id="0"/>
            <w:r w:rsidR="00252A35">
              <w:rPr>
                <w:rFonts w:asciiTheme="majorHAnsi" w:hAnsiTheme="majorHAnsi"/>
                <w:sz w:val="18"/>
              </w:rPr>
              <w:t xml:space="preserve"> zł</w:t>
            </w:r>
          </w:p>
        </w:tc>
      </w:tr>
      <w:tr w:rsidR="00252A35" w:rsidRPr="00C5485A" w:rsidTr="00252A35">
        <w:trPr>
          <w:trHeight w:val="568"/>
        </w:trPr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:rsidR="00252A35" w:rsidRDefault="00252A35" w:rsidP="00A1354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1398" w:type="pct"/>
            <w:tcBorders>
              <w:bottom w:val="single" w:sz="4" w:space="0" w:color="auto"/>
            </w:tcBorders>
            <w:vAlign w:val="center"/>
          </w:tcPr>
          <w:p w:rsidR="00252A35" w:rsidRPr="004C12E6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>Systemy Informacji Wizualnej GRAF Bernard Boś</w:t>
            </w:r>
          </w:p>
          <w:p w:rsidR="00252A35" w:rsidRPr="004C12E6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>ul. Podlasie 4</w:t>
            </w:r>
          </w:p>
          <w:p w:rsidR="00252A35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>25-108 Kielce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C5485A">
              <w:rPr>
                <w:rFonts w:asciiTheme="majorHAnsi" w:hAnsiTheme="majorHAnsi"/>
                <w:sz w:val="18"/>
              </w:rPr>
              <w:t>Nie dotyczy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7 687,50 zł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A35" w:rsidRDefault="00252A35" w:rsidP="00A13545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A35" w:rsidRDefault="00252A35" w:rsidP="00A1354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A35" w:rsidRDefault="00252A35" w:rsidP="00A1354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7 687,50 zł</w:t>
            </w:r>
          </w:p>
        </w:tc>
      </w:tr>
      <w:tr w:rsidR="00252A35" w:rsidRPr="00C5485A" w:rsidTr="00252A35">
        <w:trPr>
          <w:trHeight w:val="568"/>
        </w:trPr>
        <w:tc>
          <w:tcPr>
            <w:tcW w:w="307" w:type="pct"/>
            <w:shd w:val="clear" w:color="auto" w:fill="auto"/>
            <w:vAlign w:val="center"/>
          </w:tcPr>
          <w:p w:rsidR="00252A35" w:rsidRDefault="00252A35" w:rsidP="00A1354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8</w:t>
            </w:r>
          </w:p>
        </w:tc>
        <w:tc>
          <w:tcPr>
            <w:tcW w:w="1398" w:type="pct"/>
            <w:shd w:val="clear" w:color="auto" w:fill="auto"/>
            <w:vAlign w:val="center"/>
          </w:tcPr>
          <w:p w:rsidR="00252A35" w:rsidRPr="004C12E6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>P. H. HORYZONT Tomasz Ciupek</w:t>
            </w:r>
          </w:p>
          <w:p w:rsidR="00252A35" w:rsidRPr="004C12E6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>ul. Ścigały 29a/6</w:t>
            </w:r>
          </w:p>
          <w:p w:rsidR="00252A35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>40-208 Katowice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C5485A">
              <w:rPr>
                <w:rFonts w:asciiTheme="majorHAnsi" w:hAnsiTheme="majorHAnsi"/>
                <w:sz w:val="18"/>
              </w:rPr>
              <w:t>Nie dotyczy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5 187,00 zł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252A35" w:rsidRDefault="00252A35" w:rsidP="00A13545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-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52A35" w:rsidRDefault="00252A35" w:rsidP="00A1354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252A35" w:rsidRDefault="00252A35" w:rsidP="00A1354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5 187,00 zł</w:t>
            </w:r>
          </w:p>
        </w:tc>
      </w:tr>
      <w:tr w:rsidR="00252A35" w:rsidRPr="00C5485A" w:rsidTr="00A13545">
        <w:trPr>
          <w:trHeight w:val="568"/>
        </w:trPr>
        <w:tc>
          <w:tcPr>
            <w:tcW w:w="307" w:type="pct"/>
            <w:vAlign w:val="center"/>
          </w:tcPr>
          <w:p w:rsidR="00252A35" w:rsidRDefault="00252A35" w:rsidP="00A1354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9</w:t>
            </w:r>
          </w:p>
        </w:tc>
        <w:tc>
          <w:tcPr>
            <w:tcW w:w="1398" w:type="pct"/>
            <w:vAlign w:val="center"/>
          </w:tcPr>
          <w:p w:rsidR="00252A35" w:rsidRPr="004C12E6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>Przedsiębiorstwo Usługowe COMPUS</w:t>
            </w:r>
          </w:p>
          <w:p w:rsidR="00252A35" w:rsidRPr="004C12E6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>L. Grochulski, P. Szyszkowski</w:t>
            </w:r>
          </w:p>
          <w:p w:rsidR="00252A35" w:rsidRPr="004C12E6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>ul. Kopalniana 27</w:t>
            </w:r>
          </w:p>
          <w:p w:rsidR="00252A35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>27-200 Starachowice</w:t>
            </w:r>
          </w:p>
        </w:tc>
        <w:tc>
          <w:tcPr>
            <w:tcW w:w="826" w:type="pct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C5485A">
              <w:rPr>
                <w:rFonts w:asciiTheme="majorHAnsi" w:hAnsiTheme="majorHAnsi"/>
                <w:sz w:val="18"/>
              </w:rPr>
              <w:t>Nie dotyczy</w:t>
            </w:r>
          </w:p>
        </w:tc>
        <w:tc>
          <w:tcPr>
            <w:tcW w:w="671" w:type="pct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7 454,00 zł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252A35" w:rsidRDefault="00252A35" w:rsidP="00A13545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-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52A35" w:rsidRDefault="00252A35" w:rsidP="00A1354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252A35" w:rsidRDefault="00252A35" w:rsidP="00A1354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656" w:type="pct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7 454,00 zł</w:t>
            </w:r>
          </w:p>
        </w:tc>
      </w:tr>
      <w:tr w:rsidR="00252A35" w:rsidRPr="00C5485A" w:rsidTr="00A13545">
        <w:trPr>
          <w:trHeight w:val="568"/>
        </w:trPr>
        <w:tc>
          <w:tcPr>
            <w:tcW w:w="307" w:type="pct"/>
            <w:vAlign w:val="center"/>
          </w:tcPr>
          <w:p w:rsidR="00252A35" w:rsidRDefault="00252A35" w:rsidP="00A1354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10</w:t>
            </w:r>
          </w:p>
        </w:tc>
        <w:tc>
          <w:tcPr>
            <w:tcW w:w="1398" w:type="pct"/>
            <w:vAlign w:val="center"/>
          </w:tcPr>
          <w:p w:rsidR="00252A35" w:rsidRPr="004C12E6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 xml:space="preserve">PLODOWSKI Ryszard </w:t>
            </w:r>
            <w:proofErr w:type="spellStart"/>
            <w:r w:rsidRPr="004C12E6">
              <w:rPr>
                <w:rFonts w:asciiTheme="majorHAnsi" w:hAnsiTheme="majorHAnsi"/>
                <w:sz w:val="18"/>
              </w:rPr>
              <w:t>Płódowski</w:t>
            </w:r>
            <w:proofErr w:type="spellEnd"/>
          </w:p>
          <w:p w:rsidR="00252A35" w:rsidRPr="004C12E6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>ul. Okrzei18/9</w:t>
            </w:r>
          </w:p>
          <w:p w:rsidR="00252A35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4C12E6">
              <w:rPr>
                <w:rFonts w:asciiTheme="majorHAnsi" w:hAnsiTheme="majorHAnsi"/>
                <w:sz w:val="18"/>
              </w:rPr>
              <w:t>25-525 Kielce</w:t>
            </w:r>
          </w:p>
        </w:tc>
        <w:tc>
          <w:tcPr>
            <w:tcW w:w="826" w:type="pct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C5485A">
              <w:rPr>
                <w:rFonts w:asciiTheme="majorHAnsi" w:hAnsiTheme="majorHAnsi"/>
                <w:sz w:val="18"/>
              </w:rPr>
              <w:t>Nie dotyczy</w:t>
            </w:r>
          </w:p>
        </w:tc>
        <w:tc>
          <w:tcPr>
            <w:tcW w:w="671" w:type="pct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8 949,00 zł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252A35" w:rsidRDefault="00252A35" w:rsidP="00A13545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-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52A35" w:rsidRDefault="00252A35" w:rsidP="00A1354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252A35" w:rsidRDefault="00252A35" w:rsidP="00A1354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656" w:type="pct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8 949,00 zł</w:t>
            </w:r>
          </w:p>
        </w:tc>
      </w:tr>
    </w:tbl>
    <w:p w:rsidR="00C608C6" w:rsidRPr="006B282A" w:rsidRDefault="00C608C6" w:rsidP="00575A0A">
      <w:pPr>
        <w:pStyle w:val="Tekstpodstawowy"/>
        <w:spacing w:line="276" w:lineRule="auto"/>
        <w:ind w:left="900"/>
        <w:rPr>
          <w:rFonts w:asciiTheme="majorHAnsi" w:hAnsiTheme="majorHAnsi"/>
          <w:b/>
        </w:rPr>
      </w:pPr>
    </w:p>
    <w:p w:rsidR="006B282A" w:rsidRPr="007105A1" w:rsidRDefault="006B282A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  <w:r w:rsidRPr="007105A1">
        <w:rPr>
          <w:rFonts w:asciiTheme="majorHAnsi" w:hAnsiTheme="majorHAnsi"/>
        </w:rPr>
        <w:t>Do realizacji zadania wybrano Wykonawcę:</w:t>
      </w:r>
    </w:p>
    <w:p w:rsidR="00157BEB" w:rsidRPr="007105A1" w:rsidRDefault="00157BEB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</w:p>
    <w:p w:rsidR="00157BEB" w:rsidRPr="007105A1" w:rsidRDefault="00157BEB" w:rsidP="00157BEB">
      <w:pPr>
        <w:rPr>
          <w:rFonts w:asciiTheme="majorHAnsi" w:hAnsiTheme="majorHAnsi"/>
        </w:rPr>
      </w:pPr>
      <w:r w:rsidRPr="007105A1">
        <w:rPr>
          <w:rFonts w:asciiTheme="majorHAnsi" w:hAnsiTheme="majorHAnsi"/>
        </w:rPr>
        <w:t>P. H. HORYZONT  Tomasz Ciupek, ul. Ścigały 29a/6, 40-208 Katowice.</w:t>
      </w:r>
    </w:p>
    <w:p w:rsidR="00157BEB" w:rsidRPr="007105A1" w:rsidRDefault="00157BEB" w:rsidP="00157BEB">
      <w:pPr>
        <w:rPr>
          <w:rFonts w:asciiTheme="majorHAnsi" w:hAnsiTheme="majorHAnsi"/>
        </w:rPr>
      </w:pPr>
    </w:p>
    <w:p w:rsidR="00575A0A" w:rsidRPr="007105A1" w:rsidRDefault="000D278F" w:rsidP="00157BEB">
      <w:pPr>
        <w:rPr>
          <w:rFonts w:asciiTheme="majorHAnsi" w:hAnsiTheme="majorHAnsi"/>
        </w:rPr>
      </w:pPr>
      <w:r w:rsidRPr="007105A1">
        <w:rPr>
          <w:rFonts w:asciiTheme="majorHAnsi" w:hAnsiTheme="majorHAnsi"/>
        </w:rPr>
        <w:t xml:space="preserve">Oferta Wykonawcy </w:t>
      </w:r>
      <w:r w:rsidRPr="007105A1">
        <w:rPr>
          <w:rFonts w:asciiTheme="majorHAnsi" w:eastAsia="Calibri" w:hAnsiTheme="majorHAnsi"/>
          <w:lang w:eastAsia="en-US"/>
        </w:rPr>
        <w:t>spełnia wszystkie wymagania</w:t>
      </w:r>
      <w:r w:rsidR="00AE5A31" w:rsidRPr="007105A1">
        <w:rPr>
          <w:rFonts w:asciiTheme="majorHAnsi" w:eastAsia="Calibri" w:hAnsiTheme="majorHAnsi"/>
          <w:lang w:eastAsia="en-US"/>
        </w:rPr>
        <w:t xml:space="preserve"> </w:t>
      </w:r>
      <w:r w:rsidRPr="007105A1">
        <w:rPr>
          <w:rFonts w:asciiTheme="majorHAnsi" w:eastAsia="Calibri" w:hAnsiTheme="majorHAnsi"/>
          <w:lang w:eastAsia="en-US"/>
        </w:rPr>
        <w:t>Zamawiającego.</w:t>
      </w:r>
    </w:p>
    <w:p w:rsidR="00575A0A" w:rsidRDefault="00575A0A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Pr="006B282A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575A0A" w:rsidRPr="007105A1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  <w:r w:rsidRPr="007105A1">
        <w:rPr>
          <w:rFonts w:asciiTheme="majorHAnsi" w:eastAsiaTheme="minorEastAsia" w:hAnsiTheme="majorHAnsi"/>
          <w:b/>
          <w:sz w:val="22"/>
          <w:szCs w:val="22"/>
        </w:rPr>
        <w:t>Monika Wojtas</w:t>
      </w:r>
    </w:p>
    <w:p w:rsidR="00575A0A" w:rsidRPr="007105A1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</w:p>
    <w:p w:rsidR="00575A0A" w:rsidRPr="007105A1" w:rsidRDefault="00575A0A" w:rsidP="00575A0A">
      <w:pPr>
        <w:ind w:left="5245"/>
        <w:jc w:val="center"/>
        <w:rPr>
          <w:rFonts w:asciiTheme="majorHAnsi" w:hAnsiTheme="majorHAnsi"/>
          <w:sz w:val="22"/>
          <w:szCs w:val="22"/>
        </w:rPr>
      </w:pPr>
      <w:r w:rsidRPr="007105A1">
        <w:rPr>
          <w:rFonts w:asciiTheme="majorHAnsi" w:eastAsiaTheme="minorEastAsia" w:hAnsiTheme="majorHAnsi"/>
          <w:sz w:val="22"/>
          <w:szCs w:val="22"/>
        </w:rPr>
        <w:t xml:space="preserve">Referent ds. Zamówień Publicznych </w:t>
      </w:r>
      <w:r w:rsidRPr="007105A1">
        <w:rPr>
          <w:rFonts w:asciiTheme="majorHAnsi" w:eastAsiaTheme="minorEastAsia" w:hAnsiTheme="majorHAnsi"/>
          <w:sz w:val="22"/>
          <w:szCs w:val="22"/>
        </w:rPr>
        <w:br/>
        <w:t>i Kontraktowania Wydatków</w:t>
      </w:r>
    </w:p>
    <w:p w:rsidR="00575A0A" w:rsidRPr="006B282A" w:rsidRDefault="00575A0A">
      <w:pPr>
        <w:rPr>
          <w:rFonts w:asciiTheme="majorHAnsi" w:hAnsiTheme="majorHAnsi"/>
        </w:rPr>
      </w:pPr>
    </w:p>
    <w:sectPr w:rsidR="00575A0A" w:rsidRPr="006B282A" w:rsidSect="006B28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157BEB">
    <w:pPr>
      <w:pStyle w:val="Stopka"/>
    </w:pPr>
    <w:r>
      <w:rPr>
        <w:noProof/>
      </w:rPr>
      <w:drawing>
        <wp:inline distT="0" distB="0" distL="0" distR="0" wp14:anchorId="4357F13A" wp14:editId="1FCE0B2C">
          <wp:extent cx="5760720" cy="6007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0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157BEB">
    <w:pPr>
      <w:pStyle w:val="Nagwek"/>
    </w:pPr>
    <w:r>
      <w:rPr>
        <w:noProof/>
      </w:rPr>
      <w:drawing>
        <wp:inline distT="0" distB="0" distL="0" distR="0" wp14:anchorId="66113E33" wp14:editId="3E8C2170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D278F"/>
    <w:rsid w:val="001558C2"/>
    <w:rsid w:val="00157BEB"/>
    <w:rsid w:val="001A0474"/>
    <w:rsid w:val="00252A35"/>
    <w:rsid w:val="00575A0A"/>
    <w:rsid w:val="006B282A"/>
    <w:rsid w:val="007105A1"/>
    <w:rsid w:val="007538C8"/>
    <w:rsid w:val="0078281A"/>
    <w:rsid w:val="008C6EE3"/>
    <w:rsid w:val="00A22E38"/>
    <w:rsid w:val="00A97DF4"/>
    <w:rsid w:val="00AA3072"/>
    <w:rsid w:val="00AE5A31"/>
    <w:rsid w:val="00B616B3"/>
    <w:rsid w:val="00B70A83"/>
    <w:rsid w:val="00C608C6"/>
    <w:rsid w:val="00D051D2"/>
    <w:rsid w:val="00E368F3"/>
    <w:rsid w:val="00F1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11</cp:revision>
  <cp:lastPrinted>2020-06-04T09:03:00Z</cp:lastPrinted>
  <dcterms:created xsi:type="dcterms:W3CDTF">2020-06-03T06:49:00Z</dcterms:created>
  <dcterms:modified xsi:type="dcterms:W3CDTF">2020-07-03T07:19:00Z</dcterms:modified>
</cp:coreProperties>
</file>