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654D20" w:rsidRDefault="00ED0D7F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654D20">
        <w:rPr>
          <w:rFonts w:asciiTheme="majorHAnsi" w:hAnsiTheme="majorHAnsi"/>
          <w:sz w:val="22"/>
          <w:szCs w:val="22"/>
        </w:rPr>
        <w:t xml:space="preserve">Kielce, dnia </w:t>
      </w:r>
      <w:r w:rsidR="00654D20" w:rsidRPr="00654D20">
        <w:rPr>
          <w:rFonts w:asciiTheme="majorHAnsi" w:hAnsiTheme="majorHAnsi"/>
          <w:sz w:val="22"/>
          <w:szCs w:val="22"/>
        </w:rPr>
        <w:t>15</w:t>
      </w:r>
      <w:r w:rsidR="00197424" w:rsidRPr="00654D20">
        <w:rPr>
          <w:rFonts w:asciiTheme="majorHAnsi" w:hAnsiTheme="majorHAnsi"/>
          <w:sz w:val="22"/>
          <w:szCs w:val="22"/>
        </w:rPr>
        <w:t xml:space="preserve"> </w:t>
      </w:r>
      <w:r w:rsidR="00654D20" w:rsidRPr="00654D20">
        <w:rPr>
          <w:rFonts w:asciiTheme="majorHAnsi" w:hAnsiTheme="majorHAnsi"/>
          <w:sz w:val="22"/>
          <w:szCs w:val="22"/>
        </w:rPr>
        <w:t>września</w:t>
      </w:r>
      <w:r w:rsidR="00197424" w:rsidRPr="00654D20">
        <w:rPr>
          <w:rFonts w:asciiTheme="majorHAnsi" w:hAnsiTheme="majorHAnsi"/>
          <w:sz w:val="22"/>
          <w:szCs w:val="22"/>
        </w:rPr>
        <w:t xml:space="preserve"> 2020 r.</w:t>
      </w:r>
    </w:p>
    <w:p w:rsidR="009B337F" w:rsidRPr="00654D20" w:rsidRDefault="009B337F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F5489B" w:rsidRPr="00654D20" w:rsidRDefault="00F5489B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51B30" w:rsidRPr="00654D20" w:rsidRDefault="00851B30" w:rsidP="00C17C7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654D20" w:rsidRDefault="00FD1159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654D20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86A4F" w:rsidRPr="00654D20" w:rsidRDefault="00686A4F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ED0D7F" w:rsidRPr="00CF3B49" w:rsidRDefault="00FD1159" w:rsidP="00ED0D7F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CF3B49">
        <w:rPr>
          <w:rFonts w:asciiTheme="majorHAnsi" w:hAnsiTheme="majorHAnsi"/>
          <w:sz w:val="20"/>
          <w:szCs w:val="20"/>
        </w:rPr>
        <w:t>Zakład Doskonalenia Zawodowego w Kielcach informuje, że w dniu 2020-</w:t>
      </w:r>
      <w:r w:rsidR="00486823" w:rsidRPr="00CF3B49">
        <w:rPr>
          <w:rFonts w:asciiTheme="majorHAnsi" w:hAnsiTheme="majorHAnsi"/>
          <w:sz w:val="20"/>
          <w:szCs w:val="20"/>
        </w:rPr>
        <w:t>0</w:t>
      </w:r>
      <w:r w:rsidR="00654D20" w:rsidRPr="00CF3B49">
        <w:rPr>
          <w:rFonts w:asciiTheme="majorHAnsi" w:hAnsiTheme="majorHAnsi"/>
          <w:sz w:val="20"/>
          <w:szCs w:val="20"/>
        </w:rPr>
        <w:t>9</w:t>
      </w:r>
      <w:r w:rsidR="00486823" w:rsidRPr="00CF3B49">
        <w:rPr>
          <w:rFonts w:asciiTheme="majorHAnsi" w:hAnsiTheme="majorHAnsi"/>
          <w:sz w:val="20"/>
          <w:szCs w:val="20"/>
        </w:rPr>
        <w:t>-</w:t>
      </w:r>
      <w:r w:rsidR="00654D20" w:rsidRPr="00CF3B49">
        <w:rPr>
          <w:rFonts w:asciiTheme="majorHAnsi" w:hAnsiTheme="majorHAnsi"/>
          <w:sz w:val="20"/>
          <w:szCs w:val="20"/>
        </w:rPr>
        <w:t>11</w:t>
      </w:r>
      <w:r w:rsidRPr="00CF3B49">
        <w:rPr>
          <w:rFonts w:asciiTheme="majorHAnsi" w:hAnsiTheme="majorHAnsi"/>
          <w:sz w:val="20"/>
          <w:szCs w:val="20"/>
        </w:rPr>
        <w:t xml:space="preserve"> odbyło </w:t>
      </w:r>
      <w:r w:rsidR="00654D20" w:rsidRPr="00CF3B49">
        <w:rPr>
          <w:rFonts w:asciiTheme="majorHAnsi" w:hAnsiTheme="majorHAnsi"/>
          <w:sz w:val="20"/>
          <w:szCs w:val="20"/>
        </w:rPr>
        <w:br/>
      </w:r>
      <w:r w:rsidRPr="00CF3B49">
        <w:rPr>
          <w:rFonts w:asciiTheme="majorHAnsi" w:hAnsiTheme="majorHAnsi"/>
          <w:sz w:val="20"/>
          <w:szCs w:val="20"/>
        </w:rPr>
        <w:t xml:space="preserve">się otwarcie ofert złożonych w postępowaniu </w:t>
      </w:r>
      <w:bookmarkStart w:id="0" w:name="_Hlk533757063"/>
      <w:r w:rsidR="00486823" w:rsidRPr="00CF3B49">
        <w:rPr>
          <w:rFonts w:asciiTheme="majorHAnsi" w:hAnsiTheme="majorHAnsi"/>
          <w:sz w:val="20"/>
          <w:szCs w:val="20"/>
        </w:rPr>
        <w:t>na</w:t>
      </w:r>
      <w:bookmarkEnd w:id="0"/>
      <w:r w:rsidR="00ED0D7F" w:rsidRPr="00CF3B49">
        <w:rPr>
          <w:rFonts w:asciiTheme="majorHAnsi" w:hAnsiTheme="majorHAnsi" w:cs="Calibri"/>
          <w:sz w:val="20"/>
          <w:szCs w:val="20"/>
        </w:rPr>
        <w:t xml:space="preserve">: </w:t>
      </w:r>
      <w:r w:rsidR="00ED0D7F" w:rsidRPr="00CF3B49">
        <w:rPr>
          <w:rFonts w:asciiTheme="majorHAnsi" w:eastAsia="Calibri" w:hAnsiTheme="majorHAnsi"/>
          <w:b/>
          <w:sz w:val="20"/>
          <w:szCs w:val="20"/>
        </w:rPr>
        <w:t>„</w:t>
      </w:r>
      <w:r w:rsidR="00654D20" w:rsidRPr="00CF3B49">
        <w:rPr>
          <w:rFonts w:asciiTheme="majorHAnsi" w:eastAsia="Calibri" w:hAnsiTheme="majorHAnsi"/>
          <w:b/>
          <w:sz w:val="20"/>
          <w:szCs w:val="20"/>
        </w:rPr>
        <w:t xml:space="preserve">Zakup odzieży roboczej </w:t>
      </w:r>
      <w:r w:rsidR="00654D20" w:rsidRPr="00CF3B49">
        <w:rPr>
          <w:rFonts w:asciiTheme="majorHAnsi" w:eastAsia="Calibri" w:hAnsiTheme="majorHAnsi"/>
          <w:b/>
          <w:sz w:val="20"/>
          <w:szCs w:val="20"/>
        </w:rPr>
        <w:br/>
        <w:t>dla Uczestników/Uczestniczek kursów: „Konserwator z uprawnieniami elektroenergetycznym (SEP</w:t>
      </w:r>
      <w:proofErr w:type="gramStart"/>
      <w:r w:rsidR="00654D20" w:rsidRPr="00CF3B49">
        <w:rPr>
          <w:rFonts w:asciiTheme="majorHAnsi" w:eastAsia="Calibri" w:hAnsiTheme="majorHAnsi"/>
          <w:b/>
          <w:sz w:val="20"/>
          <w:szCs w:val="20"/>
        </w:rPr>
        <w:t>)”, „Pracownik</w:t>
      </w:r>
      <w:proofErr w:type="gramEnd"/>
      <w:r w:rsidR="00654D20" w:rsidRPr="00CF3B49">
        <w:rPr>
          <w:rFonts w:asciiTheme="majorHAnsi" w:eastAsia="Calibri" w:hAnsiTheme="majorHAnsi"/>
          <w:b/>
          <w:sz w:val="20"/>
          <w:szCs w:val="20"/>
        </w:rPr>
        <w:t xml:space="preserve"> gospodarczy/dozorca”, „Cukiernik”, „Opiekun osób zależnych + asystent osoby niepełnosprawnej”, „Stylizacja paznokci z elementami wizażu</w:t>
      </w:r>
      <w:r w:rsidR="00ED0D7F" w:rsidRPr="00CF3B49">
        <w:rPr>
          <w:rFonts w:asciiTheme="majorHAnsi" w:hAnsiTheme="majorHAnsi"/>
          <w:b/>
          <w:sz w:val="20"/>
          <w:szCs w:val="20"/>
        </w:rPr>
        <w:t>”</w:t>
      </w:r>
      <w:r w:rsidR="00654D20" w:rsidRPr="00CF3B49">
        <w:rPr>
          <w:rFonts w:asciiTheme="majorHAnsi" w:hAnsiTheme="majorHAnsi"/>
          <w:b/>
          <w:sz w:val="20"/>
          <w:szCs w:val="20"/>
        </w:rPr>
        <w:t xml:space="preserve"> </w:t>
      </w:r>
      <w:r w:rsidR="00ED0D7F" w:rsidRPr="00CF3B49">
        <w:rPr>
          <w:rFonts w:asciiTheme="majorHAnsi" w:hAnsiTheme="majorHAnsi"/>
          <w:sz w:val="20"/>
          <w:szCs w:val="20"/>
        </w:rPr>
        <w:t xml:space="preserve">w celu realizacji projektu </w:t>
      </w:r>
      <w:r w:rsidR="00ED0D7F" w:rsidRPr="00CF3B49">
        <w:rPr>
          <w:rFonts w:asciiTheme="majorHAnsi" w:eastAsia="Calibri" w:hAnsiTheme="majorHAnsi" w:cs="Calibri"/>
          <w:b/>
          <w:bCs/>
          <w:sz w:val="20"/>
          <w:szCs w:val="20"/>
        </w:rPr>
        <w:t>„AKCJA AKTYWIZACJA”</w:t>
      </w:r>
      <w:r w:rsidR="00ED0D7F" w:rsidRPr="00CF3B49">
        <w:rPr>
          <w:rFonts w:asciiTheme="majorHAnsi" w:eastAsia="Calibri" w:hAnsiTheme="majorHAnsi" w:cs="Calibri"/>
          <w:bCs/>
          <w:color w:val="000000"/>
          <w:sz w:val="20"/>
          <w:szCs w:val="20"/>
        </w:rPr>
        <w:t xml:space="preserve"> </w:t>
      </w:r>
      <w:r w:rsidR="00ED0D7F" w:rsidRPr="00CF3B49">
        <w:rPr>
          <w:rFonts w:asciiTheme="majorHAnsi" w:hAnsiTheme="majorHAnsi" w:cstheme="minorHAnsi"/>
          <w:sz w:val="20"/>
          <w:szCs w:val="20"/>
        </w:rPr>
        <w:t>współfinansowanego ze środków Unii Europejskiej w ramach Europejskiego</w:t>
      </w:r>
      <w:r w:rsidR="001074FA" w:rsidRPr="00CF3B49">
        <w:rPr>
          <w:rFonts w:asciiTheme="majorHAnsi" w:hAnsiTheme="majorHAnsi" w:cstheme="minorHAnsi"/>
          <w:sz w:val="20"/>
          <w:szCs w:val="20"/>
        </w:rPr>
        <w:t xml:space="preserve"> Funduszu Społecznego i </w:t>
      </w:r>
      <w:r w:rsidR="00ED0D7F" w:rsidRPr="00CF3B49">
        <w:rPr>
          <w:rFonts w:asciiTheme="majorHAnsi" w:hAnsiTheme="majorHAnsi" w:cstheme="minorHAnsi"/>
          <w:sz w:val="20"/>
          <w:szCs w:val="20"/>
        </w:rPr>
        <w:t>regionalnego Programu Operacyjnego Województwa Świętokrzyskiego na lata 2014-2020</w:t>
      </w:r>
    </w:p>
    <w:p w:rsidR="006E7345" w:rsidRPr="00CF3B49" w:rsidRDefault="006E7345" w:rsidP="00ED0D7F">
      <w:pPr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CF3B49">
        <w:rPr>
          <w:rFonts w:asciiTheme="majorHAnsi" w:hAnsiTheme="majorHAnsi" w:cs="Arial"/>
          <w:sz w:val="20"/>
          <w:szCs w:val="20"/>
        </w:rPr>
        <w:t xml:space="preserve">Do wyznaczonego terminu wpłynęły </w:t>
      </w:r>
      <w:r w:rsidR="00654D20" w:rsidRPr="00CF3B49">
        <w:rPr>
          <w:rFonts w:asciiTheme="majorHAnsi" w:hAnsiTheme="majorHAnsi" w:cs="Arial"/>
          <w:sz w:val="20"/>
          <w:szCs w:val="20"/>
        </w:rPr>
        <w:t>5</w:t>
      </w:r>
      <w:r w:rsidRPr="00CF3B49">
        <w:rPr>
          <w:rFonts w:asciiTheme="majorHAnsi" w:hAnsiTheme="majorHAnsi" w:cs="Arial"/>
          <w:sz w:val="20"/>
          <w:szCs w:val="20"/>
        </w:rPr>
        <w:t xml:space="preserve"> ofert:</w:t>
      </w:r>
    </w:p>
    <w:tbl>
      <w:tblPr>
        <w:tblW w:w="4804" w:type="pct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767"/>
        <w:gridCol w:w="3329"/>
      </w:tblGrid>
      <w:tr w:rsidR="00654D20" w:rsidRPr="00654D20" w:rsidTr="00654D20">
        <w:trPr>
          <w:trHeight w:val="654"/>
          <w:jc w:val="center"/>
        </w:trPr>
        <w:tc>
          <w:tcPr>
            <w:tcW w:w="464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671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65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 xml:space="preserve">Oferowana cena brutto 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za</w:t>
            </w:r>
            <w:proofErr w:type="gramEnd"/>
            <w:r w:rsidRPr="00CF3B49">
              <w:rPr>
                <w:rFonts w:asciiTheme="majorHAnsi" w:hAnsiTheme="majorHAnsi"/>
                <w:b/>
                <w:sz w:val="20"/>
                <w:szCs w:val="20"/>
              </w:rPr>
              <w:t xml:space="preserve"> przedmiot zamówienia</w:t>
            </w:r>
          </w:p>
        </w:tc>
      </w:tr>
      <w:tr w:rsidR="00654D20" w:rsidRPr="00654D20" w:rsidTr="00654D20">
        <w:trPr>
          <w:jc w:val="center"/>
        </w:trPr>
        <w:tc>
          <w:tcPr>
            <w:tcW w:w="464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</w:p>
        </w:tc>
        <w:tc>
          <w:tcPr>
            <w:tcW w:w="2671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CARIMA – BIS Barbara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Staśto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 – Kseń, ul. Bodzentyńska 56, 25-308 Kielce, NIP: 6570080660, REGON: 003674182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Data: 08.09.2020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r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Godz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: 08:50</w:t>
            </w:r>
          </w:p>
        </w:tc>
        <w:tc>
          <w:tcPr>
            <w:tcW w:w="1865" w:type="pct"/>
            <w:vAlign w:val="center"/>
          </w:tcPr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1: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1 377,60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2: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2 306,25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3: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1 273,05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4: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645,75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5: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276,75 zł</w:t>
            </w:r>
          </w:p>
        </w:tc>
      </w:tr>
      <w:tr w:rsidR="00654D20" w:rsidRPr="00654D20" w:rsidTr="00654D20">
        <w:trPr>
          <w:jc w:val="center"/>
        </w:trPr>
        <w:tc>
          <w:tcPr>
            <w:tcW w:w="464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</w:p>
        </w:tc>
        <w:tc>
          <w:tcPr>
            <w:tcW w:w="2671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Zakład Produkcyjno-Handlowy LULEX, Janusz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Lulkowski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, ul. 3-go Maja 108, 28-110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Skarzysko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-Kamienna. NIP: 6630004818, REGON: 290168097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Data: 08.09.2020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r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Godz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: 08:55 </w:t>
            </w:r>
          </w:p>
        </w:tc>
        <w:tc>
          <w:tcPr>
            <w:tcW w:w="1865" w:type="pct"/>
            <w:vAlign w:val="center"/>
          </w:tcPr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1: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1 449,00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2: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2 445,00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3: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1 521,00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4: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700,00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5: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500,00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</w:tc>
      </w:tr>
      <w:tr w:rsidR="00654D20" w:rsidRPr="00654D20" w:rsidTr="00654D20">
        <w:trPr>
          <w:jc w:val="center"/>
        </w:trPr>
        <w:tc>
          <w:tcPr>
            <w:tcW w:w="464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</w:p>
        </w:tc>
        <w:tc>
          <w:tcPr>
            <w:tcW w:w="2671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Zakład Produkcyjno-Handlowy MAX Marzena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Lulkowska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, ul. Grota Roweckiego 5, 26-1010 Skarżysko-Kamienna. NIP: 6631001791, REGON: 290539783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Data: 08.09.2020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r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Godz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: 08:57</w:t>
            </w:r>
          </w:p>
        </w:tc>
        <w:tc>
          <w:tcPr>
            <w:tcW w:w="1865" w:type="pct"/>
            <w:vAlign w:val="center"/>
          </w:tcPr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1: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1 729,00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2: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2 850,00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3: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1 620,00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4: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700,00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5: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500,00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</w:tc>
      </w:tr>
      <w:tr w:rsidR="00654D20" w:rsidRPr="00654D20" w:rsidTr="00654D20">
        <w:trPr>
          <w:jc w:val="center"/>
        </w:trPr>
        <w:tc>
          <w:tcPr>
            <w:tcW w:w="464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</w:p>
        </w:tc>
        <w:tc>
          <w:tcPr>
            <w:tcW w:w="2671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KIMSID sp. z o.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o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>., Zgórsko 85, 26-052 Nowiny. NIP: 9591949797, REGON: 260639812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Data: 09.09.2020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r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Godz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: 09:00</w:t>
            </w:r>
          </w:p>
        </w:tc>
        <w:tc>
          <w:tcPr>
            <w:tcW w:w="1865" w:type="pct"/>
            <w:vAlign w:val="center"/>
          </w:tcPr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1: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1 120,00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2: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1 920,00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3: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1 125,00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4: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1 050,00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5: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350,00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</w:tc>
      </w:tr>
      <w:tr w:rsidR="00654D20" w:rsidRPr="00654D20" w:rsidTr="00654D20">
        <w:trPr>
          <w:jc w:val="center"/>
        </w:trPr>
        <w:tc>
          <w:tcPr>
            <w:tcW w:w="464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</w:p>
        </w:tc>
        <w:tc>
          <w:tcPr>
            <w:tcW w:w="2671" w:type="pct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„ZDZIASZEK” Damian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Zdziaszek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, ul. Kuźnicka 7 A, 93-459 Łódź. NIP: 7272659780, REGON: 101384821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Data: 09.09.2020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r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Godz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>: 13:50</w:t>
            </w:r>
          </w:p>
        </w:tc>
        <w:tc>
          <w:tcPr>
            <w:tcW w:w="1865" w:type="pct"/>
            <w:vAlign w:val="center"/>
          </w:tcPr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>Zadanie nr 1: -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nr 2: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2 944,80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nr 3: -  zł</w:t>
            </w:r>
            <w:proofErr w:type="gramEnd"/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>Zadanie nr 4: - zł</w:t>
            </w:r>
          </w:p>
          <w:p w:rsidR="00654D20" w:rsidRPr="00CF3B49" w:rsidRDefault="00654D20" w:rsidP="00CF3B4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Zadanie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nr 5: -  zł</w:t>
            </w:r>
            <w:proofErr w:type="gramEnd"/>
          </w:p>
        </w:tc>
      </w:tr>
    </w:tbl>
    <w:p w:rsidR="00654D20" w:rsidRDefault="00654D20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</w:rPr>
      </w:pPr>
    </w:p>
    <w:p w:rsidR="00CF3B49" w:rsidRDefault="00CF3B49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</w:p>
    <w:p w:rsidR="00CF3B49" w:rsidRDefault="00CF3B49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</w:p>
    <w:p w:rsidR="00CF3B49" w:rsidRDefault="00CF3B49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</w:p>
    <w:p w:rsidR="006E7345" w:rsidRPr="00CF3B49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CF3B49">
        <w:rPr>
          <w:rFonts w:asciiTheme="majorHAnsi" w:hAnsiTheme="majorHAnsi"/>
          <w:sz w:val="20"/>
          <w:szCs w:val="20"/>
        </w:rPr>
        <w:t xml:space="preserve">Do realizacji zadania wybrano </w:t>
      </w:r>
      <w:r w:rsidR="00CF3B49">
        <w:rPr>
          <w:rFonts w:asciiTheme="majorHAnsi" w:hAnsiTheme="majorHAnsi"/>
          <w:sz w:val="20"/>
          <w:szCs w:val="20"/>
        </w:rPr>
        <w:t xml:space="preserve">następujących </w:t>
      </w:r>
      <w:r w:rsidRPr="00CF3B49">
        <w:rPr>
          <w:rFonts w:asciiTheme="majorHAnsi" w:hAnsiTheme="majorHAnsi"/>
          <w:sz w:val="20"/>
          <w:szCs w:val="20"/>
        </w:rPr>
        <w:t>Wykonawc</w:t>
      </w:r>
      <w:r w:rsidR="00CF3B49">
        <w:rPr>
          <w:rFonts w:asciiTheme="majorHAnsi" w:hAnsiTheme="majorHAnsi"/>
          <w:sz w:val="20"/>
          <w:szCs w:val="20"/>
        </w:rPr>
        <w:t>ów</w:t>
      </w:r>
      <w:r w:rsidRPr="00CF3B49">
        <w:rPr>
          <w:rFonts w:asciiTheme="majorHAnsi" w:hAnsiTheme="majorHAnsi"/>
          <w:sz w:val="20"/>
          <w:szCs w:val="20"/>
        </w:rPr>
        <w:t>:</w:t>
      </w:r>
    </w:p>
    <w:p w:rsidR="00654D20" w:rsidRDefault="00654D20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654D20" w:rsidRPr="00654D20" w:rsidTr="009A6FF0">
        <w:trPr>
          <w:trHeight w:val="375"/>
        </w:trPr>
        <w:tc>
          <w:tcPr>
            <w:tcW w:w="9494" w:type="dxa"/>
            <w:vAlign w:val="center"/>
          </w:tcPr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1" w:name="_GoBack"/>
            <w:bookmarkEnd w:id="1"/>
            <w:r w:rsidRPr="00CF3B49">
              <w:rPr>
                <w:rFonts w:asciiTheme="majorHAnsi" w:hAnsiTheme="majorHAnsi"/>
                <w:sz w:val="20"/>
                <w:szCs w:val="20"/>
                <w:highlight w:val="yellow"/>
              </w:rPr>
              <w:t>- zadanie nr 1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- KIMSID sp. z o.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o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., Zgórsko 85, 26-052 Nowiny. NIP: 9591949797,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REGON: 260639812  z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 ceną oferty: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1 120,00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 brutto.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  <w:highlight w:val="yellow"/>
              </w:rPr>
              <w:t>- zadanie nr 2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- KIMSID sp. z o.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o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., Zgórsko 85, 26-052 Nowiny. NIP: 9591949797, REGON: 260639812 z ceną oferty: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1 920,00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 brutto. 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  <w:highlight w:val="yellow"/>
              </w:rPr>
              <w:t>- zadanie nr 3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- KIMSID sp. z o. </w:t>
            </w:r>
            <w:proofErr w:type="gramStart"/>
            <w:r w:rsidRPr="00CF3B49">
              <w:rPr>
                <w:rFonts w:asciiTheme="majorHAnsi" w:hAnsiTheme="majorHAnsi"/>
                <w:sz w:val="20"/>
                <w:szCs w:val="20"/>
              </w:rPr>
              <w:t>o</w:t>
            </w:r>
            <w:proofErr w:type="gram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., Zgórsko 85, 26-052 Nowiny. NIP: 9591949797, REGON: 260639812 z ceną oferty: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>1 125,00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 zł brutto.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  <w:highlight w:val="yellow"/>
              </w:rPr>
              <w:t>- zadanie nr 4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- CARIMA – BIS Barbara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Staśto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 – Kseń, ul. Bodzentyńska 56, 25-308 Kielce, </w:t>
            </w:r>
            <w:r w:rsidRPr="00CF3B49">
              <w:rPr>
                <w:rFonts w:asciiTheme="majorHAnsi" w:hAnsiTheme="majorHAnsi"/>
                <w:sz w:val="20"/>
                <w:szCs w:val="20"/>
              </w:rPr>
              <w:br/>
              <w:t xml:space="preserve">NIP: 6570080660, REGON: 003674182 z ceną: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 xml:space="preserve">645,75 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>zł brutto.</w:t>
            </w:r>
          </w:p>
          <w:p w:rsidR="00654D20" w:rsidRPr="00CF3B49" w:rsidRDefault="00654D20" w:rsidP="00654D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3B49">
              <w:rPr>
                <w:rFonts w:asciiTheme="majorHAnsi" w:hAnsiTheme="majorHAnsi"/>
                <w:sz w:val="20"/>
                <w:szCs w:val="20"/>
                <w:highlight w:val="yellow"/>
              </w:rPr>
              <w:t>- zadanie nr 5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- CARIMA – BIS Barbara </w:t>
            </w:r>
            <w:proofErr w:type="spellStart"/>
            <w:r w:rsidRPr="00CF3B49">
              <w:rPr>
                <w:rFonts w:asciiTheme="majorHAnsi" w:hAnsiTheme="majorHAnsi"/>
                <w:sz w:val="20"/>
                <w:szCs w:val="20"/>
              </w:rPr>
              <w:t>Staśto</w:t>
            </w:r>
            <w:proofErr w:type="spellEnd"/>
            <w:r w:rsidRPr="00CF3B49">
              <w:rPr>
                <w:rFonts w:asciiTheme="majorHAnsi" w:hAnsiTheme="majorHAnsi"/>
                <w:sz w:val="20"/>
                <w:szCs w:val="20"/>
              </w:rPr>
              <w:t xml:space="preserve"> – Kseń, ul. Bodzentyńska 56, 25-308 Kielce, </w:t>
            </w:r>
            <w:r w:rsidRPr="00CF3B49">
              <w:rPr>
                <w:rFonts w:asciiTheme="majorHAnsi" w:hAnsiTheme="majorHAnsi"/>
                <w:sz w:val="20"/>
                <w:szCs w:val="20"/>
              </w:rPr>
              <w:br/>
              <w:t xml:space="preserve">NIP: 6570080660, REGON: 003674182 z ceną: </w:t>
            </w:r>
            <w:r w:rsidRPr="00CF3B49">
              <w:rPr>
                <w:rFonts w:asciiTheme="majorHAnsi" w:hAnsiTheme="majorHAnsi"/>
                <w:b/>
                <w:sz w:val="20"/>
                <w:szCs w:val="20"/>
              </w:rPr>
              <w:t xml:space="preserve">276,75 </w:t>
            </w:r>
            <w:r w:rsidRPr="00CF3B49">
              <w:rPr>
                <w:rFonts w:asciiTheme="majorHAnsi" w:hAnsiTheme="majorHAnsi"/>
                <w:sz w:val="20"/>
                <w:szCs w:val="20"/>
              </w:rPr>
              <w:t xml:space="preserve">zł brutto.   </w:t>
            </w:r>
          </w:p>
        </w:tc>
      </w:tr>
    </w:tbl>
    <w:p w:rsidR="00654D20" w:rsidRPr="00654D20" w:rsidRDefault="00654D20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</w:rPr>
      </w:pPr>
    </w:p>
    <w:p w:rsidR="00ED0D7F" w:rsidRPr="00CF3B49" w:rsidRDefault="00ED0D7F" w:rsidP="00ED0D7F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CF3B49">
        <w:rPr>
          <w:rFonts w:asciiTheme="majorHAnsi" w:hAnsiTheme="majorHAnsi"/>
          <w:sz w:val="20"/>
          <w:szCs w:val="20"/>
        </w:rPr>
        <w:t>Ofert</w:t>
      </w:r>
      <w:r w:rsidR="00654D20" w:rsidRPr="00CF3B49">
        <w:rPr>
          <w:rFonts w:asciiTheme="majorHAnsi" w:hAnsiTheme="majorHAnsi"/>
          <w:sz w:val="20"/>
          <w:szCs w:val="20"/>
        </w:rPr>
        <w:t>y wybrane</w:t>
      </w:r>
      <w:r w:rsidRPr="00CF3B49">
        <w:rPr>
          <w:rFonts w:asciiTheme="majorHAnsi" w:hAnsiTheme="majorHAnsi"/>
          <w:sz w:val="20"/>
          <w:szCs w:val="20"/>
        </w:rPr>
        <w:t xml:space="preserve"> spełni</w:t>
      </w:r>
      <w:r w:rsidR="00654D20" w:rsidRPr="00CF3B49">
        <w:rPr>
          <w:rFonts w:asciiTheme="majorHAnsi" w:hAnsiTheme="majorHAnsi"/>
          <w:sz w:val="20"/>
          <w:szCs w:val="20"/>
        </w:rPr>
        <w:t xml:space="preserve">ają </w:t>
      </w:r>
      <w:r w:rsidRPr="00CF3B49">
        <w:rPr>
          <w:rFonts w:asciiTheme="majorHAnsi" w:hAnsiTheme="majorHAnsi"/>
          <w:sz w:val="20"/>
          <w:szCs w:val="20"/>
        </w:rPr>
        <w:t xml:space="preserve">wszystkie wymagania Zamawiającego określone w Zaproszeniu </w:t>
      </w:r>
      <w:r w:rsidR="00654D20" w:rsidRPr="00CF3B49">
        <w:rPr>
          <w:rFonts w:asciiTheme="majorHAnsi" w:hAnsiTheme="majorHAnsi"/>
          <w:sz w:val="20"/>
          <w:szCs w:val="20"/>
        </w:rPr>
        <w:br/>
      </w:r>
      <w:r w:rsidRPr="00CF3B49">
        <w:rPr>
          <w:rFonts w:asciiTheme="majorHAnsi" w:hAnsiTheme="majorHAnsi"/>
          <w:sz w:val="20"/>
          <w:szCs w:val="20"/>
        </w:rPr>
        <w:t>do złożenia oferty.</w:t>
      </w:r>
    </w:p>
    <w:p w:rsidR="006E7345" w:rsidRPr="00654D20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6E7345" w:rsidRPr="00654D20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C17C7B" w:rsidRPr="00CF3B49" w:rsidRDefault="00654D20" w:rsidP="00654D20">
      <w:pPr>
        <w:spacing w:after="0" w:line="276" w:lineRule="auto"/>
        <w:ind w:left="5670"/>
        <w:rPr>
          <w:rFonts w:asciiTheme="majorHAnsi" w:eastAsia="Calibri" w:hAnsiTheme="majorHAnsi"/>
          <w:b/>
          <w:sz w:val="20"/>
          <w:szCs w:val="20"/>
        </w:rPr>
      </w:pPr>
      <w:r w:rsidRPr="00CF3B49">
        <w:rPr>
          <w:rFonts w:asciiTheme="majorHAnsi" w:eastAsia="Calibri" w:hAnsiTheme="majorHAnsi"/>
          <w:b/>
          <w:sz w:val="20"/>
          <w:szCs w:val="20"/>
        </w:rPr>
        <w:t>Arkadiusz Kasperczyk</w:t>
      </w:r>
    </w:p>
    <w:p w:rsidR="00654D20" w:rsidRPr="00CF3B49" w:rsidRDefault="00C17C7B" w:rsidP="00654D20">
      <w:pPr>
        <w:autoSpaceDE w:val="0"/>
        <w:autoSpaceDN w:val="0"/>
        <w:adjustRightInd w:val="0"/>
        <w:spacing w:line="276" w:lineRule="auto"/>
        <w:ind w:left="4248" w:firstLine="708"/>
        <w:rPr>
          <w:rFonts w:asciiTheme="majorHAnsi" w:eastAsia="Calibri" w:hAnsiTheme="majorHAnsi" w:cs="Verdana"/>
          <w:sz w:val="20"/>
          <w:szCs w:val="20"/>
        </w:rPr>
      </w:pPr>
      <w:r w:rsidRPr="00CF3B49">
        <w:rPr>
          <w:rFonts w:asciiTheme="majorHAnsi" w:eastAsia="Calibri" w:hAnsiTheme="majorHAnsi" w:cs="Verdana"/>
          <w:sz w:val="20"/>
          <w:szCs w:val="20"/>
        </w:rPr>
        <w:t xml:space="preserve">Specjalista ds. Zamówień Publicznych </w:t>
      </w:r>
    </w:p>
    <w:p w:rsidR="00C17C7B" w:rsidRPr="00CF3B49" w:rsidRDefault="00654D20" w:rsidP="00654D20">
      <w:pPr>
        <w:autoSpaceDE w:val="0"/>
        <w:autoSpaceDN w:val="0"/>
        <w:adjustRightInd w:val="0"/>
        <w:spacing w:line="276" w:lineRule="auto"/>
        <w:rPr>
          <w:rFonts w:asciiTheme="majorHAnsi" w:eastAsia="Calibri" w:hAnsiTheme="majorHAnsi" w:cs="Verdana"/>
          <w:sz w:val="20"/>
          <w:szCs w:val="20"/>
        </w:rPr>
      </w:pPr>
      <w:r w:rsidRPr="00CF3B49">
        <w:rPr>
          <w:rFonts w:asciiTheme="majorHAnsi" w:eastAsia="Calibri" w:hAnsiTheme="majorHAnsi" w:cs="Verdana"/>
          <w:sz w:val="20"/>
          <w:szCs w:val="20"/>
        </w:rPr>
        <w:t xml:space="preserve">  </w:t>
      </w:r>
      <w:r w:rsidRPr="00CF3B49">
        <w:rPr>
          <w:rFonts w:asciiTheme="majorHAnsi" w:eastAsia="Calibri" w:hAnsiTheme="majorHAnsi" w:cs="Verdana"/>
          <w:sz w:val="20"/>
          <w:szCs w:val="20"/>
        </w:rPr>
        <w:tab/>
      </w:r>
      <w:r w:rsidRPr="00CF3B49">
        <w:rPr>
          <w:rFonts w:asciiTheme="majorHAnsi" w:eastAsia="Calibri" w:hAnsiTheme="majorHAnsi" w:cs="Verdana"/>
          <w:sz w:val="20"/>
          <w:szCs w:val="20"/>
        </w:rPr>
        <w:tab/>
      </w:r>
      <w:r w:rsidRPr="00CF3B49">
        <w:rPr>
          <w:rFonts w:asciiTheme="majorHAnsi" w:eastAsia="Calibri" w:hAnsiTheme="majorHAnsi" w:cs="Verdana"/>
          <w:sz w:val="20"/>
          <w:szCs w:val="20"/>
        </w:rPr>
        <w:tab/>
      </w:r>
      <w:r w:rsidRPr="00CF3B49">
        <w:rPr>
          <w:rFonts w:asciiTheme="majorHAnsi" w:eastAsia="Calibri" w:hAnsiTheme="majorHAnsi" w:cs="Verdana"/>
          <w:sz w:val="20"/>
          <w:szCs w:val="20"/>
        </w:rPr>
        <w:tab/>
      </w:r>
      <w:r w:rsidRPr="00CF3B49">
        <w:rPr>
          <w:rFonts w:asciiTheme="majorHAnsi" w:eastAsia="Calibri" w:hAnsiTheme="majorHAnsi" w:cs="Verdana"/>
          <w:sz w:val="20"/>
          <w:szCs w:val="20"/>
        </w:rPr>
        <w:tab/>
      </w:r>
      <w:r w:rsidRPr="00CF3B49">
        <w:rPr>
          <w:rFonts w:asciiTheme="majorHAnsi" w:eastAsia="Calibri" w:hAnsiTheme="majorHAnsi" w:cs="Verdana"/>
          <w:sz w:val="20"/>
          <w:szCs w:val="20"/>
        </w:rPr>
        <w:tab/>
      </w:r>
      <w:r w:rsidRPr="00CF3B49">
        <w:rPr>
          <w:rFonts w:asciiTheme="majorHAnsi" w:eastAsia="Calibri" w:hAnsiTheme="majorHAnsi" w:cs="Verdana"/>
          <w:sz w:val="20"/>
          <w:szCs w:val="20"/>
        </w:rPr>
        <w:tab/>
        <w:t xml:space="preserve">          </w:t>
      </w:r>
      <w:proofErr w:type="gramStart"/>
      <w:r w:rsidR="00C17C7B" w:rsidRPr="00CF3B49">
        <w:rPr>
          <w:rFonts w:asciiTheme="majorHAnsi" w:eastAsia="Calibri" w:hAnsiTheme="majorHAnsi" w:cs="Verdana"/>
          <w:sz w:val="20"/>
          <w:szCs w:val="20"/>
        </w:rPr>
        <w:t>i</w:t>
      </w:r>
      <w:proofErr w:type="gramEnd"/>
      <w:r w:rsidR="00C17C7B" w:rsidRPr="00CF3B49">
        <w:rPr>
          <w:rFonts w:asciiTheme="majorHAnsi" w:eastAsia="Calibri" w:hAnsiTheme="majorHAnsi" w:cs="Verdana"/>
          <w:sz w:val="20"/>
          <w:szCs w:val="20"/>
        </w:rPr>
        <w:t> Kontraktowania Wydatków</w:t>
      </w:r>
    </w:p>
    <w:p w:rsidR="006E7345" w:rsidRPr="00654D20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6E7345" w:rsidRPr="00654D20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B057EC" w:rsidRPr="00654D20" w:rsidRDefault="00B057EC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</w:rPr>
      </w:pPr>
    </w:p>
    <w:p w:rsidR="00B057EC" w:rsidRPr="00654D20" w:rsidRDefault="00C17C7B" w:rsidP="009B337F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</w:rPr>
      </w:pPr>
      <w:r w:rsidRPr="00654D20">
        <w:rPr>
          <w:rFonts w:asciiTheme="majorHAnsi" w:hAnsiTheme="majorHAnsi"/>
        </w:rPr>
        <w:tab/>
      </w:r>
      <w:r w:rsidRPr="00654D20">
        <w:rPr>
          <w:rFonts w:asciiTheme="majorHAnsi" w:hAnsiTheme="majorHAnsi"/>
        </w:rPr>
        <w:tab/>
      </w:r>
      <w:r w:rsidRPr="00654D20">
        <w:rPr>
          <w:rFonts w:asciiTheme="majorHAnsi" w:hAnsiTheme="majorHAnsi"/>
        </w:rPr>
        <w:tab/>
      </w:r>
      <w:r w:rsidRPr="00654D20">
        <w:rPr>
          <w:rFonts w:asciiTheme="majorHAnsi" w:hAnsiTheme="majorHAnsi"/>
        </w:rPr>
        <w:tab/>
      </w:r>
      <w:r w:rsidRPr="00654D20">
        <w:rPr>
          <w:rFonts w:asciiTheme="majorHAnsi" w:hAnsiTheme="majorHAnsi"/>
        </w:rPr>
        <w:tab/>
      </w:r>
    </w:p>
    <w:sectPr w:rsidR="00B057EC" w:rsidRPr="00654D20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45" w:rsidRDefault="006E7345" w:rsidP="0063076E">
      <w:pPr>
        <w:spacing w:after="0" w:line="240" w:lineRule="auto"/>
      </w:pPr>
      <w:r>
        <w:separator/>
      </w:r>
    </w:p>
  </w:endnote>
  <w:end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E7345" w:rsidRDefault="006E7345">
            <w:pPr>
              <w:pStyle w:val="Stopka"/>
              <w:jc w:val="right"/>
            </w:pPr>
          </w:p>
          <w:p w:rsidR="006E7345" w:rsidRDefault="00ED0D7F" w:rsidP="006E7345">
            <w:pPr>
              <w:pStyle w:val="Stopka"/>
            </w:pPr>
            <w:r w:rsidRPr="00ED0D7F">
              <w:rPr>
                <w:noProof/>
                <w:lang w:eastAsia="pl-PL"/>
              </w:rPr>
              <w:drawing>
                <wp:inline distT="0" distB="0" distL="0" distR="0" wp14:anchorId="27A67AB4" wp14:editId="38BE005E">
                  <wp:extent cx="5759450" cy="674221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k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7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345" w:rsidRDefault="006E73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5047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5047A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471C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7345" w:rsidRDefault="006E73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45" w:rsidRDefault="006E7345" w:rsidP="0063076E">
      <w:pPr>
        <w:spacing w:after="0" w:line="240" w:lineRule="auto"/>
      </w:pPr>
      <w:r>
        <w:separator/>
      </w:r>
    </w:p>
  </w:footnote>
  <w:footnote w:type="continuationSeparator" w:id="0">
    <w:p w:rsidR="006E7345" w:rsidRDefault="006E73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E7345" w:rsidRDefault="006E7345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7345" w:rsidRPr="00BF5130" w:rsidRDefault="006E7345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074FA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7752E"/>
    <w:rsid w:val="00193E98"/>
    <w:rsid w:val="00194CF9"/>
    <w:rsid w:val="00197424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30977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C151F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E75F1"/>
    <w:rsid w:val="005F1BA1"/>
    <w:rsid w:val="005F53B6"/>
    <w:rsid w:val="005F790C"/>
    <w:rsid w:val="00612772"/>
    <w:rsid w:val="0063076E"/>
    <w:rsid w:val="0064631F"/>
    <w:rsid w:val="00654D20"/>
    <w:rsid w:val="006640DD"/>
    <w:rsid w:val="00685EBD"/>
    <w:rsid w:val="00686A4F"/>
    <w:rsid w:val="00690818"/>
    <w:rsid w:val="00695B0C"/>
    <w:rsid w:val="006A5A94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B6D80"/>
    <w:rsid w:val="008C040F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9F6C9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17C7B"/>
    <w:rsid w:val="00C234D9"/>
    <w:rsid w:val="00C31EB4"/>
    <w:rsid w:val="00C3535E"/>
    <w:rsid w:val="00C46F1E"/>
    <w:rsid w:val="00C471CB"/>
    <w:rsid w:val="00C5047A"/>
    <w:rsid w:val="00C61A57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3B49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527B8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0D7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922E-692A-4DC2-BE5C-BBFE7ACD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3</cp:revision>
  <cp:lastPrinted>2020-09-15T11:13:00Z</cp:lastPrinted>
  <dcterms:created xsi:type="dcterms:W3CDTF">2020-09-15T11:12:00Z</dcterms:created>
  <dcterms:modified xsi:type="dcterms:W3CDTF">2020-09-15T11:28:00Z</dcterms:modified>
</cp:coreProperties>
</file>