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935" w:rsidRPr="004745F1" w:rsidRDefault="00512505" w:rsidP="004A0935">
      <w:pPr>
        <w:spacing w:after="60" w:line="240" w:lineRule="auto"/>
        <w:jc w:val="right"/>
        <w:rPr>
          <w:rFonts w:asciiTheme="majorHAnsi" w:hAnsiTheme="majorHAnsi" w:cstheme="minorHAnsi"/>
          <w:sz w:val="20"/>
          <w:szCs w:val="20"/>
        </w:rPr>
      </w:pPr>
      <w:bookmarkStart w:id="0" w:name="_GoBack"/>
      <w:bookmarkEnd w:id="0"/>
      <w:r w:rsidRPr="004745F1">
        <w:rPr>
          <w:rFonts w:asciiTheme="majorHAnsi" w:hAnsiTheme="majorHAnsi" w:cstheme="minorHAnsi"/>
          <w:sz w:val="20"/>
          <w:szCs w:val="20"/>
        </w:rPr>
        <w:t>Kielce, dnia 2020-</w:t>
      </w:r>
      <w:r w:rsidR="004745F1" w:rsidRPr="004745F1">
        <w:rPr>
          <w:rFonts w:asciiTheme="majorHAnsi" w:hAnsiTheme="majorHAnsi" w:cstheme="minorHAnsi"/>
          <w:sz w:val="20"/>
          <w:szCs w:val="20"/>
        </w:rPr>
        <w:t>11</w:t>
      </w:r>
      <w:r w:rsidR="00D745DA" w:rsidRPr="004745F1">
        <w:rPr>
          <w:rFonts w:asciiTheme="majorHAnsi" w:hAnsiTheme="majorHAnsi" w:cstheme="minorHAnsi"/>
          <w:sz w:val="20"/>
          <w:szCs w:val="20"/>
        </w:rPr>
        <w:t>-</w:t>
      </w:r>
      <w:r w:rsidR="00C32E6F">
        <w:rPr>
          <w:rFonts w:asciiTheme="majorHAnsi" w:hAnsiTheme="majorHAnsi" w:cstheme="minorHAnsi"/>
          <w:sz w:val="20"/>
          <w:szCs w:val="20"/>
        </w:rPr>
        <w:t>16</w:t>
      </w:r>
    </w:p>
    <w:p w:rsidR="005575FB" w:rsidRDefault="005575FB" w:rsidP="005575FB">
      <w:pPr>
        <w:spacing w:after="6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5575FB" w:rsidRDefault="005575FB" w:rsidP="005575FB">
      <w:pPr>
        <w:spacing w:after="6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5575FB" w:rsidRPr="00E61BDA" w:rsidRDefault="005575FB" w:rsidP="00E61BDA">
      <w:pPr>
        <w:spacing w:after="6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INFORMACJA O UNIEWAŻNIENIU POSTĘPOWANIA</w:t>
      </w:r>
    </w:p>
    <w:p w:rsidR="00E61BDA" w:rsidRPr="00E61BDA" w:rsidRDefault="005575FB" w:rsidP="00E61BDA">
      <w:pPr>
        <w:pStyle w:val="Nagwek1"/>
        <w:jc w:val="both"/>
        <w:rPr>
          <w:rFonts w:asciiTheme="majorHAnsi" w:hAnsiTheme="majorHAnsi"/>
          <w:b w:val="0"/>
          <w:sz w:val="20"/>
          <w:szCs w:val="20"/>
        </w:rPr>
      </w:pPr>
      <w:r w:rsidRPr="00E61BDA">
        <w:rPr>
          <w:rFonts w:asciiTheme="majorHAnsi" w:hAnsiTheme="majorHAnsi"/>
          <w:b w:val="0"/>
          <w:sz w:val="20"/>
          <w:szCs w:val="20"/>
        </w:rPr>
        <w:t xml:space="preserve">Zakład Doskonalenia Zawodowego w Kielcach udostępnia informację o wyniku oceny ofert złożonych w postępowaniu na: </w:t>
      </w:r>
      <w:r w:rsidR="00E61BDA" w:rsidRPr="00E61BDA">
        <w:rPr>
          <w:rFonts w:asciiTheme="majorHAnsi" w:hAnsiTheme="majorHAnsi"/>
          <w:b w:val="0"/>
          <w:sz w:val="20"/>
          <w:szCs w:val="20"/>
        </w:rPr>
        <w:t>„Zakup artykułów na potrzeby organizacji poczęstunku dla Uczestników/Uczestniczek Projektu” w celu realizacji Projektu pn. „EDUKACJA USTAWICZNA DOROSŁYCH Z OBSZARÓW MIAST TRACĄCYCH FUNKCJE SPOŁECZNO – GOSPODARCZE”</w:t>
      </w:r>
    </w:p>
    <w:p w:rsidR="00E61BDA" w:rsidRDefault="00E61BDA" w:rsidP="005575FB">
      <w:pPr>
        <w:widowControl w:val="0"/>
        <w:tabs>
          <w:tab w:val="left" w:pos="3206"/>
        </w:tabs>
        <w:autoSpaceDE w:val="0"/>
        <w:autoSpaceDN w:val="0"/>
        <w:adjustRightInd w:val="0"/>
        <w:spacing w:after="120"/>
        <w:jc w:val="both"/>
        <w:rPr>
          <w:rFonts w:asciiTheme="majorHAnsi" w:hAnsiTheme="majorHAnsi"/>
          <w:szCs w:val="24"/>
        </w:rPr>
      </w:pPr>
    </w:p>
    <w:p w:rsidR="00E61BDA" w:rsidRDefault="005575FB" w:rsidP="005575FB">
      <w:pPr>
        <w:widowControl w:val="0"/>
        <w:tabs>
          <w:tab w:val="left" w:pos="3206"/>
        </w:tabs>
        <w:autoSpaceDE w:val="0"/>
        <w:autoSpaceDN w:val="0"/>
        <w:adjustRightInd w:val="0"/>
        <w:spacing w:after="120"/>
        <w:jc w:val="both"/>
        <w:rPr>
          <w:rFonts w:asciiTheme="majorHAnsi" w:hAnsiTheme="majorHAnsi" w:cs="Arial"/>
          <w:szCs w:val="24"/>
        </w:rPr>
      </w:pPr>
      <w:r w:rsidRPr="00D50B9F">
        <w:rPr>
          <w:rFonts w:asciiTheme="majorHAnsi" w:hAnsiTheme="majorHAnsi" w:cs="Arial"/>
          <w:szCs w:val="24"/>
        </w:rPr>
        <w:t>Do wyznaczonego terminu wpłynęł</w:t>
      </w:r>
      <w:r w:rsidR="00E61BDA">
        <w:rPr>
          <w:rFonts w:asciiTheme="majorHAnsi" w:hAnsiTheme="majorHAnsi" w:cs="Arial"/>
          <w:szCs w:val="24"/>
        </w:rPr>
        <w:t>o</w:t>
      </w:r>
      <w:r w:rsidRPr="00D50B9F">
        <w:rPr>
          <w:rFonts w:asciiTheme="majorHAnsi" w:hAnsiTheme="majorHAnsi" w:cs="Arial"/>
          <w:szCs w:val="24"/>
        </w:rPr>
        <w:t xml:space="preserve"> </w:t>
      </w:r>
      <w:r w:rsidR="00E61BDA" w:rsidRPr="00E61BDA">
        <w:rPr>
          <w:rFonts w:asciiTheme="majorHAnsi" w:hAnsiTheme="majorHAnsi" w:cs="Arial"/>
          <w:b/>
          <w:szCs w:val="24"/>
        </w:rPr>
        <w:t>2</w:t>
      </w:r>
      <w:r w:rsidRPr="00E61BDA">
        <w:rPr>
          <w:rFonts w:asciiTheme="majorHAnsi" w:hAnsiTheme="majorHAnsi" w:cs="Arial"/>
          <w:b/>
          <w:szCs w:val="24"/>
        </w:rPr>
        <w:t xml:space="preserve"> o</w:t>
      </w:r>
      <w:r w:rsidRPr="00106543">
        <w:rPr>
          <w:rFonts w:asciiTheme="majorHAnsi" w:hAnsiTheme="majorHAnsi" w:cs="Arial"/>
          <w:b/>
          <w:szCs w:val="24"/>
        </w:rPr>
        <w:t>fert</w:t>
      </w:r>
      <w:r w:rsidR="00E61BDA">
        <w:rPr>
          <w:rFonts w:asciiTheme="majorHAnsi" w:hAnsiTheme="majorHAnsi" w:cs="Arial"/>
          <w:b/>
          <w:szCs w:val="24"/>
        </w:rPr>
        <w:t>y</w:t>
      </w:r>
      <w:r w:rsidRPr="00D50B9F">
        <w:rPr>
          <w:rFonts w:asciiTheme="majorHAnsi" w:hAnsiTheme="majorHAnsi" w:cs="Arial"/>
          <w:szCs w:val="24"/>
        </w:rPr>
        <w:t xml:space="preserve"> od następując</w:t>
      </w:r>
      <w:r w:rsidR="00E61BDA">
        <w:rPr>
          <w:rFonts w:asciiTheme="majorHAnsi" w:hAnsiTheme="majorHAnsi" w:cs="Arial"/>
          <w:szCs w:val="24"/>
        </w:rPr>
        <w:t>ych</w:t>
      </w:r>
      <w:r w:rsidRPr="00D50B9F">
        <w:rPr>
          <w:rFonts w:asciiTheme="majorHAnsi" w:hAnsiTheme="majorHAnsi" w:cs="Arial"/>
          <w:szCs w:val="24"/>
        </w:rPr>
        <w:t xml:space="preserve"> Wykonawc</w:t>
      </w:r>
      <w:r w:rsidR="00E61BDA">
        <w:rPr>
          <w:rFonts w:asciiTheme="majorHAnsi" w:hAnsiTheme="majorHAnsi" w:cs="Arial"/>
          <w:szCs w:val="24"/>
        </w:rPr>
        <w:t>ów</w:t>
      </w:r>
      <w:r w:rsidRPr="00D50B9F">
        <w:rPr>
          <w:rFonts w:asciiTheme="majorHAnsi" w:hAnsiTheme="majorHAnsi" w:cs="Arial"/>
          <w:szCs w:val="24"/>
        </w:rPr>
        <w:t>:</w:t>
      </w:r>
    </w:p>
    <w:p w:rsidR="00323E95" w:rsidRDefault="00323E95" w:rsidP="005575FB">
      <w:pPr>
        <w:widowControl w:val="0"/>
        <w:tabs>
          <w:tab w:val="left" w:pos="3206"/>
        </w:tabs>
        <w:autoSpaceDE w:val="0"/>
        <w:autoSpaceDN w:val="0"/>
        <w:adjustRightInd w:val="0"/>
        <w:spacing w:after="120"/>
        <w:jc w:val="both"/>
        <w:rPr>
          <w:rFonts w:asciiTheme="majorHAnsi" w:hAnsiTheme="majorHAnsi" w:cs="Arial"/>
          <w:szCs w:val="24"/>
        </w:rPr>
      </w:pPr>
    </w:p>
    <w:p w:rsidR="00E61BDA" w:rsidRDefault="00E61BDA" w:rsidP="005575FB">
      <w:pPr>
        <w:widowControl w:val="0"/>
        <w:tabs>
          <w:tab w:val="left" w:pos="3206"/>
        </w:tabs>
        <w:autoSpaceDE w:val="0"/>
        <w:autoSpaceDN w:val="0"/>
        <w:adjustRightInd w:val="0"/>
        <w:spacing w:after="1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(oferta nr 1) Almax – Dystrybucja Sp. z o. o., Panieńszczyzna, 21-002 Jastków. Data złożenia oferty: 12.11.2020 r., godz: 08:30. Wartość oferty: </w:t>
      </w:r>
      <w:r w:rsidRPr="00E61BDA">
        <w:rPr>
          <w:rFonts w:asciiTheme="majorHAnsi" w:hAnsiTheme="majorHAnsi" w:cs="Arial"/>
          <w:b/>
          <w:szCs w:val="24"/>
        </w:rPr>
        <w:t>3 469,13</w:t>
      </w:r>
      <w:r>
        <w:rPr>
          <w:rFonts w:asciiTheme="majorHAnsi" w:hAnsiTheme="majorHAnsi" w:cs="Arial"/>
          <w:szCs w:val="24"/>
        </w:rPr>
        <w:t xml:space="preserve"> zł;</w:t>
      </w:r>
    </w:p>
    <w:p w:rsidR="00E61BDA" w:rsidRDefault="00E61BDA" w:rsidP="005575FB">
      <w:pPr>
        <w:widowControl w:val="0"/>
        <w:tabs>
          <w:tab w:val="left" w:pos="3206"/>
        </w:tabs>
        <w:autoSpaceDE w:val="0"/>
        <w:autoSpaceDN w:val="0"/>
        <w:adjustRightInd w:val="0"/>
        <w:spacing w:after="1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(oferta nr 1) Pensjonat  -  Zamek Deresława s. c., Paweł Piątek, Zbyszek Zych, Al. Mickiewicza 18, 28-100 Busko – Zdrój. Data złożenia oferty: 12.11.2020 r., godz: 09:10. Wartość oferty: </w:t>
      </w:r>
      <w:r>
        <w:rPr>
          <w:rFonts w:asciiTheme="majorHAnsi" w:hAnsiTheme="majorHAnsi" w:cs="Arial"/>
          <w:szCs w:val="24"/>
        </w:rPr>
        <w:br/>
      </w:r>
      <w:r w:rsidRPr="00323E95">
        <w:rPr>
          <w:rFonts w:asciiTheme="majorHAnsi" w:hAnsiTheme="majorHAnsi" w:cs="Arial"/>
          <w:b/>
          <w:szCs w:val="24"/>
        </w:rPr>
        <w:t>6 200,00</w:t>
      </w:r>
      <w:r>
        <w:rPr>
          <w:rFonts w:asciiTheme="majorHAnsi" w:hAnsiTheme="majorHAnsi" w:cs="Arial"/>
          <w:szCs w:val="24"/>
        </w:rPr>
        <w:t xml:space="preserve"> zł</w:t>
      </w:r>
    </w:p>
    <w:p w:rsidR="005575FB" w:rsidRPr="00D50B9F" w:rsidRDefault="005575FB" w:rsidP="005575FB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szCs w:val="24"/>
        </w:rPr>
      </w:pPr>
    </w:p>
    <w:p w:rsidR="00323E95" w:rsidRDefault="005575FB" w:rsidP="005575FB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Zamawiający informuje, iż </w:t>
      </w:r>
      <w:r w:rsidR="00323E95">
        <w:rPr>
          <w:rFonts w:asciiTheme="majorHAnsi" w:hAnsiTheme="majorHAnsi"/>
          <w:szCs w:val="24"/>
        </w:rPr>
        <w:t xml:space="preserve">oferta nr 1 została odrzucona, ponieważ złożony przez wykonawcę formularz ofertowy nie zawierał wymaganych oświadczeń. </w:t>
      </w:r>
    </w:p>
    <w:p w:rsidR="00323E95" w:rsidRDefault="00323E95" w:rsidP="005575FB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Jednocześnie Zamawiający informuje, iż postępowanie </w:t>
      </w:r>
      <w:r w:rsidRPr="00323E95">
        <w:rPr>
          <w:rFonts w:asciiTheme="majorHAnsi" w:hAnsiTheme="majorHAnsi"/>
          <w:b/>
          <w:szCs w:val="24"/>
        </w:rPr>
        <w:t>zostaje unieważnione</w:t>
      </w:r>
      <w:r>
        <w:rPr>
          <w:rFonts w:asciiTheme="majorHAnsi" w:hAnsiTheme="majorHAnsi"/>
          <w:szCs w:val="24"/>
        </w:rPr>
        <w:t>, ponieważ wartość oferty nr 2 przewyższa kwotę jaką zamawiający przeznaczył na sfinansowanie tego zamówienia.</w:t>
      </w:r>
    </w:p>
    <w:p w:rsidR="005575FB" w:rsidRPr="00D50B9F" w:rsidRDefault="005575FB" w:rsidP="00E61BDA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5575FB" w:rsidRPr="00D50B9F" w:rsidRDefault="005575FB" w:rsidP="00323E95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 </w:t>
      </w:r>
      <w:r>
        <w:rPr>
          <w:rFonts w:asciiTheme="majorHAnsi" w:eastAsiaTheme="minorEastAsia" w:hAnsiTheme="majorHAnsi"/>
          <w:color w:val="000000" w:themeColor="text1"/>
          <w:szCs w:val="24"/>
        </w:rPr>
        <w:t xml:space="preserve">    </w:t>
      </w:r>
      <w:r w:rsidR="00323E95">
        <w:rPr>
          <w:rFonts w:asciiTheme="majorHAnsi" w:eastAsiaTheme="minorEastAsia" w:hAnsiTheme="majorHAnsi"/>
          <w:color w:val="000000" w:themeColor="text1"/>
          <w:szCs w:val="24"/>
        </w:rPr>
        <w:t xml:space="preserve">            </w:t>
      </w:r>
      <w:r>
        <w:rPr>
          <w:rFonts w:asciiTheme="majorHAnsi" w:eastAsiaTheme="minorEastAsia" w:hAnsiTheme="majorHAnsi"/>
          <w:caps/>
          <w:color w:val="000000" w:themeColor="text1"/>
          <w:szCs w:val="24"/>
        </w:rPr>
        <w:t>A</w:t>
      </w:r>
      <w:r w:rsidRPr="00D50B9F">
        <w:rPr>
          <w:rFonts w:asciiTheme="majorHAnsi" w:eastAsiaTheme="minorEastAsia" w:hAnsiTheme="majorHAnsi"/>
          <w:color w:val="000000" w:themeColor="text1"/>
          <w:szCs w:val="24"/>
        </w:rPr>
        <w:t>rkadiusz Kasperczyk</w:t>
      </w:r>
    </w:p>
    <w:p w:rsidR="005575FB" w:rsidRPr="00D50B9F" w:rsidRDefault="005575FB" w:rsidP="005575FB">
      <w:pPr>
        <w:ind w:left="5245"/>
        <w:jc w:val="center"/>
        <w:rPr>
          <w:rFonts w:asciiTheme="majorHAnsi" w:hAnsiTheme="majorHAnsi"/>
          <w:szCs w:val="24"/>
        </w:rPr>
      </w:pPr>
      <w:r w:rsidRPr="00D50B9F">
        <w:rPr>
          <w:rFonts w:asciiTheme="majorHAnsi" w:eastAsiaTheme="minorEastAsia" w:hAnsiTheme="majorHAnsi"/>
          <w:szCs w:val="24"/>
        </w:rPr>
        <w:t xml:space="preserve">Specjalista ds. Zamówień Publicznych </w:t>
      </w:r>
      <w:r w:rsidRPr="00D50B9F">
        <w:rPr>
          <w:rFonts w:asciiTheme="majorHAnsi" w:eastAsiaTheme="minorEastAsia" w:hAnsiTheme="majorHAnsi"/>
          <w:szCs w:val="24"/>
        </w:rPr>
        <w:br/>
        <w:t>i Kontraktowania Wydatków</w:t>
      </w:r>
    </w:p>
    <w:p w:rsidR="005575FB" w:rsidRPr="00D50B9F" w:rsidRDefault="005575FB" w:rsidP="005575FB">
      <w:pPr>
        <w:ind w:left="5245"/>
        <w:jc w:val="center"/>
        <w:rPr>
          <w:rFonts w:asciiTheme="majorHAnsi" w:eastAsiaTheme="minorEastAsia" w:hAnsiTheme="majorHAnsi"/>
        </w:rPr>
      </w:pPr>
    </w:p>
    <w:p w:rsidR="005575FB" w:rsidRDefault="005575FB" w:rsidP="005575FB">
      <w:pPr>
        <w:spacing w:after="60" w:line="240" w:lineRule="auto"/>
        <w:rPr>
          <w:rFonts w:asciiTheme="majorHAnsi" w:hAnsiTheme="majorHAnsi"/>
          <w:sz w:val="20"/>
          <w:szCs w:val="20"/>
        </w:rPr>
      </w:pPr>
    </w:p>
    <w:p w:rsidR="005575FB" w:rsidRDefault="005575FB" w:rsidP="005575FB">
      <w:pPr>
        <w:spacing w:after="60" w:line="240" w:lineRule="auto"/>
        <w:jc w:val="center"/>
        <w:rPr>
          <w:rFonts w:asciiTheme="majorHAnsi" w:hAnsiTheme="majorHAnsi"/>
          <w:sz w:val="20"/>
          <w:szCs w:val="20"/>
        </w:rPr>
      </w:pPr>
    </w:p>
    <w:p w:rsidR="005575FB" w:rsidRPr="004745F1" w:rsidRDefault="005575FB" w:rsidP="005575FB">
      <w:pPr>
        <w:spacing w:after="60" w:line="240" w:lineRule="auto"/>
        <w:rPr>
          <w:rFonts w:asciiTheme="majorHAnsi" w:hAnsiTheme="majorHAnsi"/>
          <w:sz w:val="20"/>
          <w:szCs w:val="20"/>
        </w:rPr>
      </w:pPr>
    </w:p>
    <w:p w:rsidR="005D4042" w:rsidRPr="004745F1" w:rsidRDefault="005D4042" w:rsidP="00740CCD">
      <w:pPr>
        <w:spacing w:after="60"/>
        <w:jc w:val="center"/>
        <w:rPr>
          <w:rFonts w:asciiTheme="majorHAnsi" w:hAnsiTheme="majorHAnsi"/>
          <w:b/>
          <w:sz w:val="16"/>
          <w:szCs w:val="16"/>
          <w:u w:val="single"/>
        </w:rPr>
      </w:pPr>
    </w:p>
    <w:sectPr w:rsidR="005D4042" w:rsidRPr="004745F1" w:rsidSect="004E4053">
      <w:headerReference w:type="default" r:id="rId9"/>
      <w:footerReference w:type="default" r:id="rId10"/>
      <w:pgSz w:w="11906" w:h="16838"/>
      <w:pgMar w:top="1786" w:right="1417" w:bottom="1417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3A0" w:rsidRDefault="006F53A0" w:rsidP="0063076E">
      <w:pPr>
        <w:spacing w:after="0" w:line="240" w:lineRule="auto"/>
      </w:pPr>
      <w:r>
        <w:separator/>
      </w:r>
    </w:p>
  </w:endnote>
  <w:endnote w:type="continuationSeparator" w:id="0">
    <w:p w:rsidR="006F53A0" w:rsidRDefault="006F53A0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76E" w:rsidRDefault="00835832">
    <w:pPr>
      <w:pStyle w:val="Stopka"/>
    </w:pPr>
    <w:r>
      <w:rPr>
        <w:noProof/>
        <w:lang w:eastAsia="pl-PL"/>
      </w:rPr>
      <w:drawing>
        <wp:inline distT="0" distB="0" distL="0" distR="0">
          <wp:extent cx="5760720" cy="818515"/>
          <wp:effectExtent l="0" t="0" r="0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stopa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3A0" w:rsidRDefault="006F53A0" w:rsidP="0063076E">
      <w:pPr>
        <w:spacing w:after="0" w:line="240" w:lineRule="auto"/>
      </w:pPr>
      <w:r>
        <w:separator/>
      </w:r>
    </w:p>
  </w:footnote>
  <w:footnote w:type="continuationSeparator" w:id="0">
    <w:p w:rsidR="006F53A0" w:rsidRDefault="006F53A0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3D" w:rsidRDefault="00BD0948">
    <w:pPr>
      <w:pStyle w:val="Nagwek"/>
    </w:pPr>
    <w:r>
      <w:rPr>
        <w:noProof/>
        <w:lang w:eastAsia="pl-PL"/>
      </w:rPr>
      <w:drawing>
        <wp:inline distT="0" distB="0" distL="0" distR="0">
          <wp:extent cx="5760720" cy="109283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ygrysy_pion_nagl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3441A2"/>
    <w:multiLevelType w:val="hybridMultilevel"/>
    <w:tmpl w:val="2F9CF626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CCB4FD1"/>
    <w:multiLevelType w:val="hybridMultilevel"/>
    <w:tmpl w:val="CE2C0C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99064B"/>
    <w:multiLevelType w:val="hybridMultilevel"/>
    <w:tmpl w:val="D0D407CE"/>
    <w:lvl w:ilvl="0" w:tplc="ED348C4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CE79C0"/>
    <w:multiLevelType w:val="hybridMultilevel"/>
    <w:tmpl w:val="2F9CF626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0434723"/>
    <w:multiLevelType w:val="hybridMultilevel"/>
    <w:tmpl w:val="3CE69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D16489"/>
    <w:multiLevelType w:val="hybridMultilevel"/>
    <w:tmpl w:val="2F9CF626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72BE3B55"/>
    <w:multiLevelType w:val="hybridMultilevel"/>
    <w:tmpl w:val="D49C0F20"/>
    <w:lvl w:ilvl="0" w:tplc="FF366E52">
      <w:start w:val="1"/>
      <w:numFmt w:val="decimal"/>
      <w:lvlText w:val="%1."/>
      <w:lvlJc w:val="righ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8"/>
  </w:num>
  <w:num w:numId="5">
    <w:abstractNumId w:val="24"/>
  </w:num>
  <w:num w:numId="6">
    <w:abstractNumId w:val="10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5"/>
  </w:num>
  <w:num w:numId="19">
    <w:abstractNumId w:val="23"/>
    <w:lvlOverride w:ilvl="0">
      <w:lvl w:ilvl="0" w:tplc="448E7D4A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 w:tplc="0415000F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5001B">
        <w:start w:val="1"/>
        <w:numFmt w:val="decimal"/>
        <w:lvlText w:val="%3."/>
        <w:lvlJc w:val="right"/>
        <w:pPr>
          <w:ind w:left="2160" w:hanging="180"/>
        </w:p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>
        <w:start w:val="1"/>
        <w:numFmt w:val="decimal"/>
        <w:lvlText w:val="%5."/>
        <w:lvlJc w:val="left"/>
        <w:pPr>
          <w:ind w:left="3600" w:hanging="360"/>
        </w:pPr>
      </w:lvl>
    </w:lvlOverride>
    <w:lvlOverride w:ilvl="5">
      <w:lvl w:ilvl="5" w:tplc="0415001B">
        <w:start w:val="1"/>
        <w:numFmt w:val="decimal"/>
        <w:lvlText w:val="%6."/>
        <w:lvlJc w:val="right"/>
        <w:pPr>
          <w:ind w:left="4320" w:hanging="180"/>
        </w:p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>
        <w:start w:val="1"/>
        <w:numFmt w:val="decimal"/>
        <w:lvlText w:val="%8."/>
        <w:lvlJc w:val="left"/>
        <w:pPr>
          <w:ind w:left="5760" w:hanging="360"/>
        </w:pPr>
      </w:lvl>
    </w:lvlOverride>
    <w:lvlOverride w:ilvl="8">
      <w:lvl w:ilvl="8" w:tplc="0415001B">
        <w:start w:val="1"/>
        <w:numFmt w:val="decimal"/>
        <w:lvlText w:val="%9."/>
        <w:lvlJc w:val="right"/>
        <w:pPr>
          <w:ind w:left="6480" w:hanging="180"/>
        </w:pPr>
      </w:lvl>
    </w:lvlOverride>
  </w:num>
  <w:num w:numId="20">
    <w:abstractNumId w:val="3"/>
  </w:num>
  <w:num w:numId="21">
    <w:abstractNumId w:val="1"/>
  </w:num>
  <w:num w:numId="22">
    <w:abstractNumId w:val="9"/>
  </w:num>
  <w:num w:numId="23">
    <w:abstractNumId w:val="14"/>
  </w:num>
  <w:num w:numId="24">
    <w:abstractNumId w:val="16"/>
  </w:num>
  <w:num w:numId="25">
    <w:abstractNumId w:val="6"/>
  </w:num>
  <w:num w:numId="26">
    <w:abstractNumId w:val="2"/>
  </w:num>
  <w:num w:numId="27">
    <w:abstractNumId w:val="1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33758"/>
    <w:rsid w:val="00054111"/>
    <w:rsid w:val="00085004"/>
    <w:rsid w:val="00085A41"/>
    <w:rsid w:val="00137243"/>
    <w:rsid w:val="0016753F"/>
    <w:rsid w:val="0018174C"/>
    <w:rsid w:val="001C59D6"/>
    <w:rsid w:val="001F0C87"/>
    <w:rsid w:val="002504F9"/>
    <w:rsid w:val="0026646F"/>
    <w:rsid w:val="00280B97"/>
    <w:rsid w:val="002A649A"/>
    <w:rsid w:val="002D35EF"/>
    <w:rsid w:val="002E7004"/>
    <w:rsid w:val="00320047"/>
    <w:rsid w:val="00323E95"/>
    <w:rsid w:val="00357AA2"/>
    <w:rsid w:val="003770A1"/>
    <w:rsid w:val="00393F01"/>
    <w:rsid w:val="003B118A"/>
    <w:rsid w:val="003C40DA"/>
    <w:rsid w:val="003E143B"/>
    <w:rsid w:val="003F1D81"/>
    <w:rsid w:val="00411D2F"/>
    <w:rsid w:val="00433241"/>
    <w:rsid w:val="00473A2E"/>
    <w:rsid w:val="004745F1"/>
    <w:rsid w:val="004A0935"/>
    <w:rsid w:val="004A287A"/>
    <w:rsid w:val="004E4053"/>
    <w:rsid w:val="005008ED"/>
    <w:rsid w:val="00512505"/>
    <w:rsid w:val="005575FB"/>
    <w:rsid w:val="00582F9B"/>
    <w:rsid w:val="005B383D"/>
    <w:rsid w:val="005D4042"/>
    <w:rsid w:val="005E4B2D"/>
    <w:rsid w:val="005F53B6"/>
    <w:rsid w:val="0063076E"/>
    <w:rsid w:val="006F53A0"/>
    <w:rsid w:val="00711987"/>
    <w:rsid w:val="007146E1"/>
    <w:rsid w:val="00740CCD"/>
    <w:rsid w:val="007C0D0C"/>
    <w:rsid w:val="007D4A5F"/>
    <w:rsid w:val="007F2C5D"/>
    <w:rsid w:val="00835832"/>
    <w:rsid w:val="00881924"/>
    <w:rsid w:val="008F4834"/>
    <w:rsid w:val="00902388"/>
    <w:rsid w:val="0090678B"/>
    <w:rsid w:val="00927F44"/>
    <w:rsid w:val="009373B7"/>
    <w:rsid w:val="00974B64"/>
    <w:rsid w:val="00987796"/>
    <w:rsid w:val="00993F75"/>
    <w:rsid w:val="009C0CE6"/>
    <w:rsid w:val="009D1F2F"/>
    <w:rsid w:val="009D4560"/>
    <w:rsid w:val="00AE70E4"/>
    <w:rsid w:val="00B37D09"/>
    <w:rsid w:val="00B52BBF"/>
    <w:rsid w:val="00B55192"/>
    <w:rsid w:val="00BC351D"/>
    <w:rsid w:val="00BD0948"/>
    <w:rsid w:val="00C31EB4"/>
    <w:rsid w:val="00C32E6F"/>
    <w:rsid w:val="00C5329D"/>
    <w:rsid w:val="00C57650"/>
    <w:rsid w:val="00CC2CAA"/>
    <w:rsid w:val="00D0688A"/>
    <w:rsid w:val="00D21A54"/>
    <w:rsid w:val="00D745DA"/>
    <w:rsid w:val="00DB70F0"/>
    <w:rsid w:val="00DC1875"/>
    <w:rsid w:val="00E15406"/>
    <w:rsid w:val="00E5073B"/>
    <w:rsid w:val="00E61BDA"/>
    <w:rsid w:val="00E9327E"/>
    <w:rsid w:val="00E97149"/>
    <w:rsid w:val="00EE0D8D"/>
    <w:rsid w:val="00EF0EEB"/>
    <w:rsid w:val="00F2082A"/>
    <w:rsid w:val="00F22A5D"/>
    <w:rsid w:val="00F25091"/>
    <w:rsid w:val="00FB4B70"/>
    <w:rsid w:val="00FB5303"/>
    <w:rsid w:val="00FD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61B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3C4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4A093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2B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2B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2B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2B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2BBF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5575FB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575F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575FB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character" w:customStyle="1" w:styleId="Nagwek1Znak">
    <w:name w:val="Nagłówek 1 Znak"/>
    <w:basedOn w:val="Domylnaczcionkaakapitu"/>
    <w:link w:val="Nagwek1"/>
    <w:uiPriority w:val="9"/>
    <w:rsid w:val="00E61BD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61B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3C4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4A093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2B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2B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2B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2B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2BBF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5575FB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575F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575FB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character" w:customStyle="1" w:styleId="Nagwek1Znak">
    <w:name w:val="Nagłówek 1 Znak"/>
    <w:basedOn w:val="Domylnaczcionkaakapitu"/>
    <w:link w:val="Nagwek1"/>
    <w:uiPriority w:val="9"/>
    <w:rsid w:val="00E61BD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1D8B5-6036-4A17-B010-92000CBC8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2</cp:revision>
  <cp:lastPrinted>2020-09-24T06:42:00Z</cp:lastPrinted>
  <dcterms:created xsi:type="dcterms:W3CDTF">2020-11-16T12:21:00Z</dcterms:created>
  <dcterms:modified xsi:type="dcterms:W3CDTF">2020-11-16T12:21:00Z</dcterms:modified>
</cp:coreProperties>
</file>