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9443A6">
        <w:rPr>
          <w:rFonts w:asciiTheme="majorHAnsi" w:hAnsiTheme="majorHAnsi"/>
          <w:sz w:val="24"/>
          <w:szCs w:val="24"/>
        </w:rPr>
        <w:t>24</w:t>
      </w:r>
      <w:r w:rsidR="00472240" w:rsidRPr="00D50B9F">
        <w:rPr>
          <w:rFonts w:asciiTheme="majorHAnsi" w:hAnsiTheme="majorHAnsi"/>
          <w:sz w:val="24"/>
          <w:szCs w:val="24"/>
        </w:rPr>
        <w:t>.1</w:t>
      </w:r>
      <w:r w:rsidR="00D50B9F" w:rsidRPr="00D50B9F">
        <w:rPr>
          <w:rFonts w:asciiTheme="majorHAnsi" w:hAnsiTheme="majorHAnsi"/>
          <w:sz w:val="24"/>
          <w:szCs w:val="24"/>
        </w:rPr>
        <w:t>1</w:t>
      </w:r>
      <w:r w:rsidRPr="00D50B9F">
        <w:rPr>
          <w:rFonts w:asciiTheme="majorHAnsi" w:hAnsiTheme="majorHAnsi"/>
          <w:sz w:val="24"/>
          <w:szCs w:val="24"/>
        </w:rPr>
        <w:t>.2020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D50B9F" w:rsidRDefault="009443A6" w:rsidP="00C0501B">
      <w:pPr>
        <w:spacing w:after="120"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 xml:space="preserve">„Wykonanie i montaż mebli szkolnych </w:t>
      </w:r>
      <w:r w:rsidR="00200C10">
        <w:rPr>
          <w:rFonts w:asciiTheme="majorHAnsi" w:hAnsiTheme="majorHAnsi"/>
          <w:b/>
          <w:szCs w:val="24"/>
        </w:rPr>
        <w:t>oraz elementów wyposażenia w Zespole</w:t>
      </w:r>
      <w:r>
        <w:rPr>
          <w:rFonts w:asciiTheme="majorHAnsi" w:hAnsiTheme="majorHAnsi"/>
          <w:b/>
          <w:szCs w:val="24"/>
        </w:rPr>
        <w:t xml:space="preserve"> Szkół ZDZ w Kielcach</w:t>
      </w:r>
      <w:r w:rsidR="00C0501B" w:rsidRPr="00C0501B">
        <w:rPr>
          <w:rFonts w:asciiTheme="majorHAnsi" w:hAnsiTheme="majorHAnsi"/>
          <w:b/>
          <w:szCs w:val="24"/>
        </w:rPr>
        <w:t>”</w:t>
      </w:r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9443A6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>Do</w:t>
      </w:r>
      <w:r w:rsidR="00FC621F">
        <w:rPr>
          <w:rFonts w:asciiTheme="majorHAnsi" w:hAnsiTheme="majorHAnsi" w:cs="Arial"/>
          <w:szCs w:val="24"/>
        </w:rPr>
        <w:t xml:space="preserve"> wyznaczonego terminu wpłynęło 9</w:t>
      </w:r>
      <w:r>
        <w:rPr>
          <w:rFonts w:asciiTheme="majorHAnsi" w:hAnsiTheme="majorHAnsi" w:cs="Arial"/>
          <w:szCs w:val="24"/>
        </w:rPr>
        <w:t xml:space="preserve"> ofert</w:t>
      </w:r>
      <w:r w:rsidR="00991295" w:rsidRPr="00D50B9F">
        <w:rPr>
          <w:rFonts w:asciiTheme="majorHAnsi" w:hAnsiTheme="majorHAnsi" w:cs="Arial"/>
          <w:szCs w:val="24"/>
        </w:rPr>
        <w:t xml:space="preserve"> od </w:t>
      </w:r>
      <w:r w:rsidR="005734E8">
        <w:rPr>
          <w:rFonts w:asciiTheme="majorHAnsi" w:hAnsiTheme="majorHAnsi" w:cs="Arial"/>
          <w:szCs w:val="24"/>
        </w:rPr>
        <w:t>następujących</w:t>
      </w:r>
      <w:r w:rsidR="00663F7A">
        <w:rPr>
          <w:rFonts w:asciiTheme="majorHAnsi" w:hAnsiTheme="majorHAnsi" w:cs="Arial"/>
          <w:szCs w:val="24"/>
        </w:rPr>
        <w:t xml:space="preserve"> </w:t>
      </w:r>
      <w:r w:rsidR="005734E8">
        <w:rPr>
          <w:rFonts w:asciiTheme="majorHAnsi" w:hAnsiTheme="majorHAnsi" w:cs="Arial"/>
          <w:szCs w:val="24"/>
        </w:rPr>
        <w:t>Wykonawców</w:t>
      </w:r>
      <w:r w:rsidR="00663F7A">
        <w:rPr>
          <w:rFonts w:asciiTheme="majorHAnsi" w:hAnsiTheme="majorHAnsi" w:cs="Arial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4177"/>
        <w:gridCol w:w="2816"/>
        <w:gridCol w:w="1410"/>
      </w:tblGrid>
      <w:tr w:rsidR="009234D0" w:rsidRPr="00D50B9F" w:rsidTr="00BC3159">
        <w:trPr>
          <w:trHeight w:val="700"/>
        </w:trPr>
        <w:tc>
          <w:tcPr>
            <w:tcW w:w="476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249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516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Oferowana cena brutto za przedmiot zamówienia</w:t>
            </w:r>
          </w:p>
        </w:tc>
        <w:tc>
          <w:tcPr>
            <w:tcW w:w="759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</w:t>
            </w:r>
            <w:r w:rsidR="00D50B9F" w:rsidRPr="00D50B9F">
              <w:rPr>
                <w:rFonts w:asciiTheme="majorHAnsi" w:hAnsiTheme="majorHAnsi"/>
                <w:b/>
                <w:szCs w:val="24"/>
              </w:rPr>
              <w:t xml:space="preserve"> </w:t>
            </w:r>
            <w:r w:rsidRPr="00D50B9F">
              <w:rPr>
                <w:rFonts w:asciiTheme="majorHAnsi" w:hAnsiTheme="majorHAnsi"/>
                <w:b/>
                <w:szCs w:val="24"/>
              </w:rPr>
              <w:t>100%</w:t>
            </w:r>
          </w:p>
        </w:tc>
      </w:tr>
      <w:tr w:rsidR="005E3291" w:rsidRPr="00D50B9F" w:rsidTr="00BC3159">
        <w:tc>
          <w:tcPr>
            <w:tcW w:w="476" w:type="pct"/>
            <w:vAlign w:val="center"/>
          </w:tcPr>
          <w:p w:rsidR="005E3291" w:rsidRDefault="005E3291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  <w:p w:rsidR="005E3291" w:rsidRPr="00D50B9F" w:rsidRDefault="005E3291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249" w:type="pct"/>
            <w:vAlign w:val="center"/>
          </w:tcPr>
          <w:p w:rsidR="005E3291" w:rsidRDefault="006E0F58" w:rsidP="002402E9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Moje </w:t>
            </w:r>
            <w:proofErr w:type="spellStart"/>
            <w:r>
              <w:rPr>
                <w:rFonts w:asciiTheme="majorHAnsi" w:hAnsiTheme="majorHAnsi" w:cs="Arial"/>
                <w:szCs w:val="24"/>
              </w:rPr>
              <w:t>Bambino</w:t>
            </w:r>
            <w:proofErr w:type="spellEnd"/>
            <w:r>
              <w:rPr>
                <w:rFonts w:asciiTheme="majorHAnsi" w:hAnsiTheme="majorHAnsi" w:cs="Arial"/>
                <w:szCs w:val="24"/>
              </w:rPr>
              <w:t xml:space="preserve"> Sp. z o.o. Sp.k.</w:t>
            </w:r>
          </w:p>
          <w:p w:rsidR="006E0F58" w:rsidRDefault="006E0F58" w:rsidP="002402E9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ul. Graniczna 46</w:t>
            </w:r>
          </w:p>
          <w:p w:rsidR="006E0F58" w:rsidRPr="005E3291" w:rsidRDefault="006E0F58" w:rsidP="002402E9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93-428 Łódź</w:t>
            </w:r>
          </w:p>
        </w:tc>
        <w:tc>
          <w:tcPr>
            <w:tcW w:w="1516" w:type="pct"/>
            <w:vAlign w:val="center"/>
          </w:tcPr>
          <w:p w:rsidR="005E3291" w:rsidRPr="00637A29" w:rsidRDefault="005E3291" w:rsidP="002402E9">
            <w:pPr>
              <w:rPr>
                <w:rFonts w:asciiTheme="majorHAnsi" w:hAnsiTheme="majorHAnsi" w:cs="Arial"/>
                <w:szCs w:val="24"/>
              </w:rPr>
            </w:pPr>
          </w:p>
          <w:p w:rsidR="005E3291" w:rsidRPr="00637A29" w:rsidRDefault="006E0F58" w:rsidP="006E0F58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21 710,60</w:t>
            </w:r>
          </w:p>
        </w:tc>
        <w:tc>
          <w:tcPr>
            <w:tcW w:w="759" w:type="pct"/>
            <w:vAlign w:val="center"/>
          </w:tcPr>
          <w:p w:rsidR="005E3291" w:rsidRPr="00D50B9F" w:rsidRDefault="00E938DB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59,86%</w:t>
            </w:r>
          </w:p>
        </w:tc>
      </w:tr>
      <w:tr w:rsidR="005E3291" w:rsidRPr="00D50B9F" w:rsidTr="00BC3159">
        <w:tc>
          <w:tcPr>
            <w:tcW w:w="476" w:type="pct"/>
            <w:vAlign w:val="center"/>
          </w:tcPr>
          <w:p w:rsidR="005E3291" w:rsidRDefault="005E3291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</w:t>
            </w:r>
          </w:p>
        </w:tc>
        <w:tc>
          <w:tcPr>
            <w:tcW w:w="2249" w:type="pct"/>
            <w:vAlign w:val="center"/>
          </w:tcPr>
          <w:p w:rsidR="005E3291" w:rsidRDefault="005E3291" w:rsidP="002402E9">
            <w:pPr>
              <w:rPr>
                <w:rFonts w:asciiTheme="majorHAnsi" w:hAnsiTheme="majorHAnsi" w:cs="Arial"/>
                <w:szCs w:val="24"/>
              </w:rPr>
            </w:pPr>
            <w:r w:rsidRPr="00637A29">
              <w:rPr>
                <w:rFonts w:asciiTheme="majorHAnsi" w:hAnsiTheme="majorHAnsi" w:cs="Arial"/>
                <w:szCs w:val="24"/>
              </w:rPr>
              <w:t>DRZEWIARZ BIS</w:t>
            </w:r>
            <w:r>
              <w:rPr>
                <w:rFonts w:asciiTheme="majorHAnsi" w:hAnsiTheme="majorHAnsi" w:cs="Arial"/>
                <w:szCs w:val="24"/>
              </w:rPr>
              <w:t xml:space="preserve"> Sp. z o.o.</w:t>
            </w:r>
          </w:p>
          <w:p w:rsidR="005E3291" w:rsidRDefault="005E3291" w:rsidP="002402E9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87-600 Lipno</w:t>
            </w:r>
          </w:p>
          <w:p w:rsidR="005E3291" w:rsidRPr="00637A29" w:rsidRDefault="005E3291" w:rsidP="002402E9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ul. Kardynała Wyszyńskiego 46a</w:t>
            </w:r>
          </w:p>
        </w:tc>
        <w:tc>
          <w:tcPr>
            <w:tcW w:w="1516" w:type="pct"/>
            <w:vAlign w:val="center"/>
          </w:tcPr>
          <w:p w:rsidR="005E3291" w:rsidRPr="002607FD" w:rsidRDefault="006E0F58" w:rsidP="002402E9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16 382,37</w:t>
            </w:r>
          </w:p>
        </w:tc>
        <w:tc>
          <w:tcPr>
            <w:tcW w:w="759" w:type="pct"/>
            <w:vAlign w:val="center"/>
          </w:tcPr>
          <w:p w:rsidR="005E3291" w:rsidRDefault="00E938DB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79,33%</w:t>
            </w:r>
          </w:p>
        </w:tc>
      </w:tr>
      <w:tr w:rsidR="005E3291" w:rsidRPr="00D50B9F" w:rsidTr="00BC3159">
        <w:tc>
          <w:tcPr>
            <w:tcW w:w="476" w:type="pct"/>
            <w:vAlign w:val="center"/>
          </w:tcPr>
          <w:p w:rsidR="005E3291" w:rsidRDefault="005E3291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3</w:t>
            </w:r>
          </w:p>
        </w:tc>
        <w:tc>
          <w:tcPr>
            <w:tcW w:w="2249" w:type="pct"/>
            <w:vAlign w:val="center"/>
          </w:tcPr>
          <w:p w:rsidR="005E3291" w:rsidRDefault="005E3291" w:rsidP="002402E9">
            <w:pPr>
              <w:rPr>
                <w:rFonts w:asciiTheme="majorHAnsi" w:hAnsiTheme="majorHAnsi" w:cs="Arial"/>
                <w:szCs w:val="24"/>
              </w:rPr>
            </w:pPr>
            <w:r w:rsidRPr="002607FD">
              <w:rPr>
                <w:rFonts w:asciiTheme="majorHAnsi" w:hAnsiTheme="majorHAnsi" w:cs="Arial"/>
                <w:szCs w:val="24"/>
              </w:rPr>
              <w:t xml:space="preserve">Cezas s.c. </w:t>
            </w:r>
            <w:r>
              <w:rPr>
                <w:rFonts w:asciiTheme="majorHAnsi" w:hAnsiTheme="majorHAnsi" w:cs="Arial"/>
                <w:szCs w:val="24"/>
              </w:rPr>
              <w:t xml:space="preserve">Wiesław </w:t>
            </w:r>
            <w:proofErr w:type="spellStart"/>
            <w:r w:rsidRPr="002607FD">
              <w:rPr>
                <w:rFonts w:asciiTheme="majorHAnsi" w:hAnsiTheme="majorHAnsi" w:cs="Arial"/>
                <w:szCs w:val="24"/>
              </w:rPr>
              <w:t>Halagiera</w:t>
            </w:r>
            <w:proofErr w:type="spellEnd"/>
            <w:r w:rsidRPr="002607FD">
              <w:rPr>
                <w:rFonts w:asciiTheme="majorHAnsi" w:hAnsiTheme="majorHAnsi" w:cs="Arial"/>
                <w:szCs w:val="24"/>
              </w:rPr>
              <w:t xml:space="preserve"> </w:t>
            </w:r>
          </w:p>
          <w:p w:rsidR="005E3291" w:rsidRDefault="005E3291" w:rsidP="002402E9">
            <w:pPr>
              <w:rPr>
                <w:rFonts w:asciiTheme="majorHAnsi" w:hAnsiTheme="majorHAnsi" w:cs="Arial"/>
                <w:szCs w:val="24"/>
              </w:rPr>
            </w:pPr>
            <w:r w:rsidRPr="002607FD">
              <w:rPr>
                <w:rFonts w:asciiTheme="majorHAnsi" w:hAnsiTheme="majorHAnsi" w:cs="Arial"/>
                <w:szCs w:val="24"/>
              </w:rPr>
              <w:t>Krzysztof Moroz</w:t>
            </w:r>
          </w:p>
          <w:p w:rsidR="005E3291" w:rsidRDefault="005E3291" w:rsidP="002402E9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66-400 Gorzów </w:t>
            </w:r>
            <w:proofErr w:type="spellStart"/>
            <w:r>
              <w:rPr>
                <w:rFonts w:asciiTheme="majorHAnsi" w:hAnsiTheme="majorHAnsi" w:cs="Arial"/>
                <w:szCs w:val="24"/>
              </w:rPr>
              <w:t>Wielkp</w:t>
            </w:r>
            <w:proofErr w:type="spellEnd"/>
            <w:r>
              <w:rPr>
                <w:rFonts w:asciiTheme="majorHAnsi" w:hAnsiTheme="majorHAnsi" w:cs="Arial"/>
                <w:szCs w:val="24"/>
              </w:rPr>
              <w:t>.</w:t>
            </w:r>
          </w:p>
          <w:p w:rsidR="005E3291" w:rsidRPr="002607FD" w:rsidRDefault="005E3291" w:rsidP="002402E9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ul. Śląska 96</w:t>
            </w:r>
          </w:p>
        </w:tc>
        <w:tc>
          <w:tcPr>
            <w:tcW w:w="1516" w:type="pct"/>
            <w:vAlign w:val="center"/>
          </w:tcPr>
          <w:p w:rsidR="005E3291" w:rsidRPr="002607FD" w:rsidRDefault="006E0F58" w:rsidP="002402E9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12 996,18</w:t>
            </w:r>
          </w:p>
        </w:tc>
        <w:tc>
          <w:tcPr>
            <w:tcW w:w="759" w:type="pct"/>
            <w:vAlign w:val="center"/>
          </w:tcPr>
          <w:p w:rsidR="005E3291" w:rsidRDefault="00E938DB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100,00%</w:t>
            </w:r>
          </w:p>
        </w:tc>
      </w:tr>
      <w:tr w:rsidR="005E3291" w:rsidRPr="00D50B9F" w:rsidTr="00BC3159">
        <w:tc>
          <w:tcPr>
            <w:tcW w:w="476" w:type="pct"/>
            <w:vAlign w:val="center"/>
          </w:tcPr>
          <w:p w:rsidR="005E3291" w:rsidRDefault="005E3291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4</w:t>
            </w:r>
          </w:p>
        </w:tc>
        <w:tc>
          <w:tcPr>
            <w:tcW w:w="2249" w:type="pct"/>
            <w:vAlign w:val="center"/>
          </w:tcPr>
          <w:p w:rsidR="005E3291" w:rsidRPr="00AB59A0" w:rsidRDefault="005E3291" w:rsidP="002402E9">
            <w:pPr>
              <w:rPr>
                <w:rFonts w:asciiTheme="majorHAnsi" w:hAnsiTheme="majorHAnsi" w:cs="Arial"/>
                <w:szCs w:val="24"/>
              </w:rPr>
            </w:pPr>
            <w:r w:rsidRPr="00AB59A0">
              <w:rPr>
                <w:rFonts w:asciiTheme="majorHAnsi" w:hAnsiTheme="majorHAnsi" w:cs="Arial"/>
                <w:szCs w:val="24"/>
              </w:rPr>
              <w:t>AKTIN Sp. z o.o.</w:t>
            </w:r>
          </w:p>
          <w:p w:rsidR="005E3291" w:rsidRPr="00AB59A0" w:rsidRDefault="005E3291" w:rsidP="002402E9">
            <w:pPr>
              <w:rPr>
                <w:rFonts w:asciiTheme="majorHAnsi" w:hAnsiTheme="majorHAnsi" w:cs="Arial"/>
                <w:szCs w:val="24"/>
              </w:rPr>
            </w:pPr>
            <w:r w:rsidRPr="00AB59A0">
              <w:rPr>
                <w:rFonts w:asciiTheme="majorHAnsi" w:hAnsiTheme="majorHAnsi" w:cs="Arial"/>
                <w:szCs w:val="24"/>
              </w:rPr>
              <w:t>41-214 Sosnowiec</w:t>
            </w:r>
          </w:p>
          <w:p w:rsidR="005E3291" w:rsidRPr="00637A29" w:rsidRDefault="005E3291" w:rsidP="002402E9">
            <w:pPr>
              <w:rPr>
                <w:rFonts w:asciiTheme="majorHAnsi" w:hAnsiTheme="majorHAnsi" w:cs="Arial"/>
                <w:b/>
                <w:szCs w:val="24"/>
              </w:rPr>
            </w:pPr>
            <w:r w:rsidRPr="00AB59A0">
              <w:rPr>
                <w:rFonts w:asciiTheme="majorHAnsi" w:hAnsiTheme="majorHAnsi" w:cs="Arial"/>
                <w:szCs w:val="24"/>
              </w:rPr>
              <w:t>ul. Grota Roweckiego 38</w:t>
            </w:r>
          </w:p>
        </w:tc>
        <w:tc>
          <w:tcPr>
            <w:tcW w:w="1516" w:type="pct"/>
            <w:vAlign w:val="center"/>
          </w:tcPr>
          <w:p w:rsidR="005E3291" w:rsidRPr="00AB59A0" w:rsidRDefault="006E0F58" w:rsidP="002402E9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17 962,00</w:t>
            </w:r>
          </w:p>
        </w:tc>
        <w:tc>
          <w:tcPr>
            <w:tcW w:w="759" w:type="pct"/>
            <w:vAlign w:val="center"/>
          </w:tcPr>
          <w:p w:rsidR="005E3291" w:rsidRDefault="00E938DB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72,35%</w:t>
            </w:r>
          </w:p>
        </w:tc>
      </w:tr>
      <w:tr w:rsidR="005E3291" w:rsidRPr="00D50B9F" w:rsidTr="00BC3159">
        <w:tc>
          <w:tcPr>
            <w:tcW w:w="476" w:type="pct"/>
            <w:vAlign w:val="center"/>
          </w:tcPr>
          <w:p w:rsidR="005E3291" w:rsidRDefault="005E3291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5</w:t>
            </w:r>
          </w:p>
        </w:tc>
        <w:tc>
          <w:tcPr>
            <w:tcW w:w="2249" w:type="pct"/>
            <w:vAlign w:val="center"/>
          </w:tcPr>
          <w:p w:rsidR="005E3291" w:rsidRDefault="005E3291" w:rsidP="002402E9">
            <w:pPr>
              <w:rPr>
                <w:rFonts w:asciiTheme="majorHAnsi" w:hAnsiTheme="majorHAnsi" w:cs="Arial"/>
                <w:szCs w:val="24"/>
              </w:rPr>
            </w:pPr>
            <w:r w:rsidRPr="00AB59A0">
              <w:rPr>
                <w:rFonts w:asciiTheme="majorHAnsi" w:hAnsiTheme="majorHAnsi" w:cs="Arial"/>
                <w:szCs w:val="24"/>
              </w:rPr>
              <w:t>KALL-CARRION TRAING</w:t>
            </w:r>
            <w:r>
              <w:rPr>
                <w:rFonts w:asciiTheme="majorHAnsi" w:hAnsiTheme="majorHAnsi" w:cs="Arial"/>
                <w:szCs w:val="24"/>
              </w:rPr>
              <w:t xml:space="preserve"> Sp. z o.o.</w:t>
            </w:r>
            <w:r w:rsidR="00FE4157">
              <w:rPr>
                <w:rFonts w:asciiTheme="majorHAnsi" w:hAnsiTheme="majorHAnsi" w:cs="Arial"/>
                <w:szCs w:val="24"/>
              </w:rPr>
              <w:t xml:space="preserve"> Sp.k.</w:t>
            </w:r>
          </w:p>
          <w:p w:rsidR="005E3291" w:rsidRDefault="005E3291" w:rsidP="002402E9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00-090 Warszawa</w:t>
            </w:r>
          </w:p>
          <w:p w:rsidR="005E3291" w:rsidRPr="00AB59A0" w:rsidRDefault="005E3291" w:rsidP="002402E9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Al. Solidarności 75/26</w:t>
            </w:r>
          </w:p>
        </w:tc>
        <w:tc>
          <w:tcPr>
            <w:tcW w:w="1516" w:type="pct"/>
            <w:vAlign w:val="center"/>
          </w:tcPr>
          <w:p w:rsidR="005E3291" w:rsidRPr="00AB59A0" w:rsidRDefault="00FE4157" w:rsidP="002402E9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20 245,80</w:t>
            </w:r>
          </w:p>
        </w:tc>
        <w:tc>
          <w:tcPr>
            <w:tcW w:w="759" w:type="pct"/>
            <w:vAlign w:val="center"/>
          </w:tcPr>
          <w:p w:rsidR="005E3291" w:rsidRDefault="00E938DB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64,19%</w:t>
            </w:r>
          </w:p>
        </w:tc>
      </w:tr>
      <w:tr w:rsidR="005E3291" w:rsidRPr="00D50B9F" w:rsidTr="00BC3159">
        <w:tc>
          <w:tcPr>
            <w:tcW w:w="476" w:type="pct"/>
            <w:vAlign w:val="center"/>
          </w:tcPr>
          <w:p w:rsidR="005E3291" w:rsidRDefault="005E3291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6</w:t>
            </w:r>
          </w:p>
        </w:tc>
        <w:tc>
          <w:tcPr>
            <w:tcW w:w="2249" w:type="pct"/>
            <w:vAlign w:val="center"/>
          </w:tcPr>
          <w:p w:rsidR="005E3291" w:rsidRDefault="00FE4157" w:rsidP="002402E9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Grupa A&amp;E Sp. z o.o.,</w:t>
            </w:r>
          </w:p>
          <w:p w:rsidR="00FE4157" w:rsidRDefault="00FE4157" w:rsidP="002402E9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Ul. Sielska 17 A,</w:t>
            </w:r>
          </w:p>
          <w:p w:rsidR="00FE4157" w:rsidRPr="00AB59A0" w:rsidRDefault="00FE4157" w:rsidP="002402E9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60-129 Poznań</w:t>
            </w:r>
          </w:p>
        </w:tc>
        <w:tc>
          <w:tcPr>
            <w:tcW w:w="1516" w:type="pct"/>
            <w:vAlign w:val="center"/>
          </w:tcPr>
          <w:p w:rsidR="005E3291" w:rsidRPr="00AB59A0" w:rsidRDefault="00FE4157" w:rsidP="002402E9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19 608,87</w:t>
            </w:r>
          </w:p>
        </w:tc>
        <w:tc>
          <w:tcPr>
            <w:tcW w:w="759" w:type="pct"/>
            <w:vAlign w:val="center"/>
          </w:tcPr>
          <w:p w:rsidR="005E3291" w:rsidRDefault="00E938DB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66,27%</w:t>
            </w:r>
          </w:p>
        </w:tc>
      </w:tr>
      <w:tr w:rsidR="00FE4157" w:rsidRPr="00D50B9F" w:rsidTr="00BC3159">
        <w:tc>
          <w:tcPr>
            <w:tcW w:w="476" w:type="pct"/>
            <w:vAlign w:val="center"/>
          </w:tcPr>
          <w:p w:rsidR="00FE4157" w:rsidRDefault="00FE4157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7</w:t>
            </w:r>
          </w:p>
        </w:tc>
        <w:tc>
          <w:tcPr>
            <w:tcW w:w="2249" w:type="pct"/>
            <w:vAlign w:val="center"/>
          </w:tcPr>
          <w:p w:rsidR="00FE4157" w:rsidRDefault="00FE4157" w:rsidP="002402E9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Przedsiębiorstwo Zaopatrzenia Szkół </w:t>
            </w:r>
          </w:p>
          <w:p w:rsidR="00FE4157" w:rsidRDefault="00FE4157" w:rsidP="002402E9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„CEZAS” Sp. z o.o.</w:t>
            </w:r>
          </w:p>
          <w:p w:rsidR="00FE4157" w:rsidRDefault="00FE4157" w:rsidP="002402E9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Aleja Solidarności 15</w:t>
            </w:r>
          </w:p>
          <w:p w:rsidR="00FE4157" w:rsidRDefault="00FE4157" w:rsidP="002402E9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15-751  Białystok</w:t>
            </w:r>
          </w:p>
        </w:tc>
        <w:tc>
          <w:tcPr>
            <w:tcW w:w="1516" w:type="pct"/>
            <w:vAlign w:val="center"/>
          </w:tcPr>
          <w:p w:rsidR="00FE4157" w:rsidRDefault="00FE4157" w:rsidP="002402E9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20 418,00</w:t>
            </w:r>
          </w:p>
        </w:tc>
        <w:tc>
          <w:tcPr>
            <w:tcW w:w="759" w:type="pct"/>
            <w:vAlign w:val="center"/>
          </w:tcPr>
          <w:p w:rsidR="00FE4157" w:rsidRDefault="00E938DB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63,65%</w:t>
            </w:r>
          </w:p>
        </w:tc>
      </w:tr>
      <w:tr w:rsidR="00FE4157" w:rsidRPr="00D50B9F" w:rsidTr="00BC3159">
        <w:tc>
          <w:tcPr>
            <w:tcW w:w="476" w:type="pct"/>
            <w:vAlign w:val="center"/>
          </w:tcPr>
          <w:p w:rsidR="00FE4157" w:rsidRDefault="00FE4157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8</w:t>
            </w:r>
          </w:p>
        </w:tc>
        <w:tc>
          <w:tcPr>
            <w:tcW w:w="2249" w:type="pct"/>
            <w:vAlign w:val="center"/>
          </w:tcPr>
          <w:p w:rsidR="00FE4157" w:rsidRDefault="00FE4157" w:rsidP="002402E9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Przedsiębiorstwo Zaopatrzenia Szkół</w:t>
            </w:r>
          </w:p>
          <w:p w:rsidR="00FE4157" w:rsidRDefault="00FE4157" w:rsidP="002402E9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„CEZAS” Sp. z o.o.</w:t>
            </w:r>
          </w:p>
          <w:p w:rsidR="00FE4157" w:rsidRDefault="00FE4157" w:rsidP="002402E9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ul. Peryferyjna 12</w:t>
            </w:r>
          </w:p>
          <w:p w:rsidR="00FE4157" w:rsidRDefault="00FE4157" w:rsidP="002402E9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25-562 Kielce</w:t>
            </w:r>
          </w:p>
        </w:tc>
        <w:tc>
          <w:tcPr>
            <w:tcW w:w="1516" w:type="pct"/>
            <w:vAlign w:val="center"/>
          </w:tcPr>
          <w:p w:rsidR="00FE4157" w:rsidRDefault="00FE4157" w:rsidP="002402E9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14 790, 75</w:t>
            </w:r>
          </w:p>
        </w:tc>
        <w:tc>
          <w:tcPr>
            <w:tcW w:w="759" w:type="pct"/>
            <w:vAlign w:val="center"/>
          </w:tcPr>
          <w:p w:rsidR="00FE4157" w:rsidRDefault="00E938DB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87,86%</w:t>
            </w:r>
          </w:p>
        </w:tc>
      </w:tr>
      <w:tr w:rsidR="0072769D" w:rsidRPr="00D50B9F" w:rsidTr="00BC3159">
        <w:tc>
          <w:tcPr>
            <w:tcW w:w="476" w:type="pct"/>
            <w:vAlign w:val="center"/>
          </w:tcPr>
          <w:p w:rsidR="0072769D" w:rsidRDefault="0072769D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9</w:t>
            </w:r>
          </w:p>
        </w:tc>
        <w:tc>
          <w:tcPr>
            <w:tcW w:w="2249" w:type="pct"/>
            <w:vAlign w:val="center"/>
          </w:tcPr>
          <w:p w:rsidR="0072769D" w:rsidRDefault="0072769D" w:rsidP="002402E9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CEZOŚ Centrum Zaopatrzenia Oświaty</w:t>
            </w:r>
          </w:p>
          <w:p w:rsidR="0072769D" w:rsidRDefault="0072769D" w:rsidP="002402E9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Biur i Instytucji Danuta Wójcik</w:t>
            </w:r>
          </w:p>
          <w:p w:rsidR="0072769D" w:rsidRDefault="0072769D" w:rsidP="002402E9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ul. Targowa 18/106</w:t>
            </w:r>
          </w:p>
          <w:p w:rsidR="0072769D" w:rsidRDefault="0072769D" w:rsidP="002402E9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25-520 Kielce</w:t>
            </w:r>
          </w:p>
        </w:tc>
        <w:tc>
          <w:tcPr>
            <w:tcW w:w="1516" w:type="pct"/>
            <w:vAlign w:val="center"/>
          </w:tcPr>
          <w:p w:rsidR="0072769D" w:rsidRDefault="0072769D" w:rsidP="002402E9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22 200,00</w:t>
            </w:r>
          </w:p>
        </w:tc>
        <w:tc>
          <w:tcPr>
            <w:tcW w:w="759" w:type="pct"/>
            <w:vAlign w:val="center"/>
          </w:tcPr>
          <w:p w:rsidR="0072769D" w:rsidRDefault="00E938DB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58,54%</w:t>
            </w:r>
            <w:bookmarkStart w:id="0" w:name="_GoBack"/>
            <w:bookmarkEnd w:id="0"/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72769D" w:rsidRDefault="0072769D" w:rsidP="005E329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991295" w:rsidRPr="0072769D" w:rsidRDefault="00991295" w:rsidP="0072769D">
      <w:pPr>
        <w:rPr>
          <w:rFonts w:asciiTheme="majorHAnsi" w:hAnsiTheme="majorHAnsi" w:cs="Arial"/>
          <w:b/>
          <w:szCs w:val="24"/>
        </w:rPr>
      </w:pPr>
      <w:r w:rsidRPr="00D50B9F">
        <w:rPr>
          <w:rFonts w:asciiTheme="majorHAnsi" w:hAnsiTheme="majorHAnsi"/>
          <w:szCs w:val="24"/>
        </w:rPr>
        <w:t>Do realizacji zadania wybrano Wykonawcę:</w:t>
      </w:r>
      <w:r w:rsidR="00472240" w:rsidRPr="00D50B9F">
        <w:rPr>
          <w:rFonts w:asciiTheme="majorHAnsi" w:hAnsiTheme="majorHAnsi"/>
          <w:szCs w:val="24"/>
        </w:rPr>
        <w:t xml:space="preserve"> </w:t>
      </w:r>
      <w:r w:rsidR="0072769D" w:rsidRPr="0072769D">
        <w:rPr>
          <w:rFonts w:asciiTheme="majorHAnsi" w:hAnsiTheme="majorHAnsi" w:cs="Arial"/>
          <w:b/>
          <w:szCs w:val="24"/>
        </w:rPr>
        <w:t xml:space="preserve">Cezas s.c. Wiesław </w:t>
      </w:r>
      <w:proofErr w:type="spellStart"/>
      <w:r w:rsidR="0072769D" w:rsidRPr="0072769D">
        <w:rPr>
          <w:rFonts w:asciiTheme="majorHAnsi" w:hAnsiTheme="majorHAnsi" w:cs="Arial"/>
          <w:b/>
          <w:szCs w:val="24"/>
        </w:rPr>
        <w:t>Halagiera</w:t>
      </w:r>
      <w:proofErr w:type="spellEnd"/>
      <w:r w:rsidR="0072769D" w:rsidRPr="0072769D">
        <w:rPr>
          <w:rFonts w:asciiTheme="majorHAnsi" w:hAnsiTheme="majorHAnsi" w:cs="Arial"/>
          <w:b/>
          <w:szCs w:val="24"/>
        </w:rPr>
        <w:t xml:space="preserve"> Krzysztof Moroz</w:t>
      </w:r>
      <w:r w:rsidR="0072769D" w:rsidRPr="0072769D">
        <w:rPr>
          <w:rFonts w:asciiTheme="majorHAnsi" w:hAnsiTheme="majorHAnsi" w:cs="Arial"/>
          <w:b/>
          <w:szCs w:val="24"/>
        </w:rPr>
        <w:t xml:space="preserve">; </w:t>
      </w:r>
      <w:r w:rsidR="0072769D" w:rsidRPr="0072769D">
        <w:rPr>
          <w:rFonts w:asciiTheme="majorHAnsi" w:hAnsiTheme="majorHAnsi" w:cs="Arial"/>
          <w:b/>
          <w:szCs w:val="24"/>
        </w:rPr>
        <w:t xml:space="preserve">66-400 Gorzów </w:t>
      </w:r>
      <w:proofErr w:type="spellStart"/>
      <w:r w:rsidR="0072769D" w:rsidRPr="0072769D">
        <w:rPr>
          <w:rFonts w:asciiTheme="majorHAnsi" w:hAnsiTheme="majorHAnsi" w:cs="Arial"/>
          <w:b/>
          <w:szCs w:val="24"/>
        </w:rPr>
        <w:t>Wielkp</w:t>
      </w:r>
      <w:proofErr w:type="spellEnd"/>
      <w:r w:rsidR="0072769D" w:rsidRPr="0072769D">
        <w:rPr>
          <w:rFonts w:asciiTheme="majorHAnsi" w:hAnsiTheme="majorHAnsi" w:cs="Arial"/>
          <w:b/>
          <w:szCs w:val="24"/>
        </w:rPr>
        <w:t>.</w:t>
      </w:r>
      <w:r w:rsidR="0072769D" w:rsidRPr="0072769D">
        <w:rPr>
          <w:rFonts w:asciiTheme="majorHAnsi" w:hAnsiTheme="majorHAnsi" w:cs="Arial"/>
          <w:b/>
          <w:szCs w:val="24"/>
        </w:rPr>
        <w:t xml:space="preserve">, </w:t>
      </w:r>
      <w:r w:rsidR="0072769D" w:rsidRPr="0072769D">
        <w:rPr>
          <w:rFonts w:asciiTheme="majorHAnsi" w:hAnsiTheme="majorHAnsi" w:cs="Arial"/>
          <w:b/>
          <w:szCs w:val="24"/>
        </w:rPr>
        <w:t>ul. Śląska 96</w:t>
      </w:r>
    </w:p>
    <w:p w:rsidR="00D50B9F" w:rsidRPr="000B392B" w:rsidRDefault="00D50B9F" w:rsidP="00991295">
      <w:pPr>
        <w:rPr>
          <w:rFonts w:asciiTheme="majorHAnsi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Default="005E3291" w:rsidP="005E3291">
      <w:pPr>
        <w:rPr>
          <w:rFonts w:asciiTheme="majorHAnsi" w:eastAsiaTheme="minorEastAsia" w:hAnsiTheme="majorHAnsi"/>
          <w:b/>
          <w:szCs w:val="24"/>
        </w:rPr>
      </w:pPr>
      <w:r>
        <w:rPr>
          <w:rFonts w:asciiTheme="majorHAnsi" w:eastAsiaTheme="minorEastAsia" w:hAnsiTheme="majorHAnsi"/>
          <w:b/>
          <w:szCs w:val="24"/>
        </w:rPr>
        <w:t xml:space="preserve">                                                                                                                               Joanna </w:t>
      </w:r>
      <w:proofErr w:type="spellStart"/>
      <w:r>
        <w:rPr>
          <w:rFonts w:asciiTheme="majorHAnsi" w:eastAsiaTheme="minorEastAsia" w:hAnsiTheme="majorHAnsi"/>
          <w:b/>
          <w:szCs w:val="24"/>
        </w:rPr>
        <w:t>Kaśków</w:t>
      </w:r>
      <w:proofErr w:type="spellEnd"/>
    </w:p>
    <w:p w:rsidR="005E3291" w:rsidRPr="005E3291" w:rsidRDefault="005E3291" w:rsidP="005E3291">
      <w:pPr>
        <w:jc w:val="right"/>
        <w:rPr>
          <w:rFonts w:asciiTheme="majorHAnsi" w:eastAsiaTheme="minorEastAsia" w:hAnsiTheme="majorHAnsi"/>
          <w:szCs w:val="24"/>
        </w:rPr>
      </w:pPr>
      <w:r w:rsidRPr="005E3291">
        <w:rPr>
          <w:rFonts w:asciiTheme="majorHAnsi" w:eastAsiaTheme="minorEastAsia" w:hAnsiTheme="majorHAnsi"/>
          <w:szCs w:val="24"/>
        </w:rPr>
        <w:t>Dział Zamówień Publicznych</w:t>
      </w:r>
    </w:p>
    <w:p w:rsidR="005E3291" w:rsidRPr="005E3291" w:rsidRDefault="005E3291" w:rsidP="005E3291">
      <w:pPr>
        <w:jc w:val="right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i</w:t>
      </w:r>
      <w:r w:rsidRPr="005E3291">
        <w:rPr>
          <w:rFonts w:asciiTheme="majorHAnsi" w:eastAsiaTheme="minorEastAsia" w:hAnsiTheme="majorHAnsi"/>
          <w:szCs w:val="24"/>
        </w:rPr>
        <w:t xml:space="preserve"> Kontraktowania Wydatków</w:t>
      </w:r>
    </w:p>
    <w:p w:rsidR="00D50B9F" w:rsidRPr="005E3291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5E3291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991295" w:rsidRPr="00D50B9F" w:rsidRDefault="00991295" w:rsidP="005E3291">
      <w:pPr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00C10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E1069"/>
    <w:rsid w:val="002E3907"/>
    <w:rsid w:val="002F0FFF"/>
    <w:rsid w:val="00306C5D"/>
    <w:rsid w:val="00322A74"/>
    <w:rsid w:val="00326C1F"/>
    <w:rsid w:val="00344735"/>
    <w:rsid w:val="003459DE"/>
    <w:rsid w:val="00354C95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A186C"/>
    <w:rsid w:val="004B7BEA"/>
    <w:rsid w:val="004E1BB8"/>
    <w:rsid w:val="004F2544"/>
    <w:rsid w:val="00503EE3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291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63F7A"/>
    <w:rsid w:val="0068160C"/>
    <w:rsid w:val="006B5823"/>
    <w:rsid w:val="006C5874"/>
    <w:rsid w:val="006E0F58"/>
    <w:rsid w:val="007146E1"/>
    <w:rsid w:val="00715B3B"/>
    <w:rsid w:val="00724AC8"/>
    <w:rsid w:val="0072769D"/>
    <w:rsid w:val="00746ECF"/>
    <w:rsid w:val="00752C2B"/>
    <w:rsid w:val="00757559"/>
    <w:rsid w:val="00762083"/>
    <w:rsid w:val="00777389"/>
    <w:rsid w:val="00792FCB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422D"/>
    <w:rsid w:val="008E1B3F"/>
    <w:rsid w:val="0090678B"/>
    <w:rsid w:val="00912C91"/>
    <w:rsid w:val="009234D0"/>
    <w:rsid w:val="009443A6"/>
    <w:rsid w:val="00946E1B"/>
    <w:rsid w:val="00966F3B"/>
    <w:rsid w:val="00985A72"/>
    <w:rsid w:val="00991295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2C7F"/>
    <w:rsid w:val="00AD6D9D"/>
    <w:rsid w:val="00B17555"/>
    <w:rsid w:val="00B26AB2"/>
    <w:rsid w:val="00B76593"/>
    <w:rsid w:val="00B8322F"/>
    <w:rsid w:val="00B86431"/>
    <w:rsid w:val="00B94121"/>
    <w:rsid w:val="00B963C1"/>
    <w:rsid w:val="00BC2A22"/>
    <w:rsid w:val="00BC3159"/>
    <w:rsid w:val="00C01535"/>
    <w:rsid w:val="00C0361F"/>
    <w:rsid w:val="00C0501B"/>
    <w:rsid w:val="00C12C7B"/>
    <w:rsid w:val="00C31EB4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938DB"/>
    <w:rsid w:val="00EA248D"/>
    <w:rsid w:val="00EB600F"/>
    <w:rsid w:val="00EB69F1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50B0"/>
    <w:rsid w:val="00FC621F"/>
    <w:rsid w:val="00FD0442"/>
    <w:rsid w:val="00FE4157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6305A-8F39-4E2D-8D64-45995AB5C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6</cp:revision>
  <cp:lastPrinted>2020-09-29T08:37:00Z</cp:lastPrinted>
  <dcterms:created xsi:type="dcterms:W3CDTF">2020-11-24T09:09:00Z</dcterms:created>
  <dcterms:modified xsi:type="dcterms:W3CDTF">2020-11-24T09:40:00Z</dcterms:modified>
</cp:coreProperties>
</file>