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5EC4" w:rsidRPr="00B8409A" w:rsidRDefault="009D6869" w:rsidP="00B8409A">
      <w:pPr>
        <w:tabs>
          <w:tab w:val="left" w:pos="5827"/>
        </w:tabs>
        <w:spacing w:after="0" w:line="240" w:lineRule="auto"/>
        <w:jc w:val="both"/>
        <w:rPr>
          <w:rFonts w:asciiTheme="majorHAnsi" w:hAnsiTheme="majorHAnsi"/>
          <w:b/>
          <w:smallCaps/>
        </w:rPr>
      </w:pPr>
      <w:r w:rsidRPr="00B8409A">
        <w:rPr>
          <w:rFonts w:asciiTheme="majorHAnsi" w:hAnsiTheme="majorHAnsi"/>
          <w:b/>
          <w:smallCaps/>
        </w:rPr>
        <w:tab/>
      </w:r>
      <w:r w:rsidRPr="00B8409A">
        <w:rPr>
          <w:rFonts w:asciiTheme="majorHAnsi" w:hAnsiTheme="majorHAnsi"/>
          <w:b/>
          <w:smallCaps/>
        </w:rPr>
        <w:tab/>
      </w:r>
      <w:r w:rsidRPr="00B8409A">
        <w:rPr>
          <w:rFonts w:asciiTheme="majorHAnsi" w:hAnsiTheme="majorHAnsi"/>
          <w:b/>
          <w:smallCaps/>
        </w:rPr>
        <w:tab/>
      </w:r>
    </w:p>
    <w:p w:rsidR="001B110A" w:rsidRPr="00B8409A" w:rsidRDefault="00E26B3B" w:rsidP="00B8409A">
      <w:pPr>
        <w:tabs>
          <w:tab w:val="left" w:pos="5827"/>
        </w:tabs>
        <w:spacing w:after="0" w:line="240" w:lineRule="auto"/>
        <w:jc w:val="both"/>
        <w:rPr>
          <w:rFonts w:asciiTheme="majorHAnsi" w:hAnsiTheme="majorHAnsi"/>
        </w:rPr>
      </w:pPr>
      <w:r w:rsidRPr="00B8409A">
        <w:rPr>
          <w:rFonts w:asciiTheme="majorHAnsi" w:hAnsiTheme="majorHAnsi"/>
          <w:b/>
          <w:smallCaps/>
        </w:rPr>
        <w:tab/>
      </w:r>
      <w:r w:rsidRPr="00B8409A">
        <w:rPr>
          <w:rFonts w:asciiTheme="majorHAnsi" w:hAnsiTheme="majorHAnsi"/>
          <w:b/>
          <w:smallCaps/>
        </w:rPr>
        <w:tab/>
      </w:r>
      <w:r w:rsidRPr="00B8409A">
        <w:rPr>
          <w:rFonts w:asciiTheme="majorHAnsi" w:hAnsiTheme="majorHAnsi"/>
          <w:b/>
          <w:smallCaps/>
        </w:rPr>
        <w:tab/>
        <w:t xml:space="preserve">  </w:t>
      </w:r>
      <w:r w:rsidR="006F3521" w:rsidRPr="00B8409A">
        <w:rPr>
          <w:rFonts w:asciiTheme="majorHAnsi" w:hAnsiTheme="majorHAnsi"/>
          <w:b/>
          <w:smallCaps/>
        </w:rPr>
        <w:t xml:space="preserve">     </w:t>
      </w:r>
      <w:r w:rsidR="00763E6B" w:rsidRPr="00B8409A">
        <w:rPr>
          <w:rFonts w:asciiTheme="majorHAnsi" w:hAnsiTheme="majorHAnsi"/>
        </w:rPr>
        <w:t>Kielce, dnia 202</w:t>
      </w:r>
      <w:r w:rsidR="00575AB2" w:rsidRPr="00B8409A">
        <w:rPr>
          <w:rFonts w:asciiTheme="majorHAnsi" w:hAnsiTheme="majorHAnsi"/>
        </w:rPr>
        <w:t>1</w:t>
      </w:r>
      <w:r w:rsidR="00763E6B" w:rsidRPr="00B8409A">
        <w:rPr>
          <w:rFonts w:asciiTheme="majorHAnsi" w:hAnsiTheme="majorHAnsi"/>
        </w:rPr>
        <w:t>-0</w:t>
      </w:r>
      <w:r w:rsidR="00A04B91" w:rsidRPr="00B8409A">
        <w:rPr>
          <w:rFonts w:asciiTheme="majorHAnsi" w:hAnsiTheme="majorHAnsi"/>
        </w:rPr>
        <w:t>4</w:t>
      </w:r>
      <w:r w:rsidR="00A11906" w:rsidRPr="00B8409A">
        <w:rPr>
          <w:rFonts w:asciiTheme="majorHAnsi" w:hAnsiTheme="majorHAnsi"/>
        </w:rPr>
        <w:t>-</w:t>
      </w:r>
      <w:r w:rsidR="00F90E6C">
        <w:rPr>
          <w:rFonts w:asciiTheme="majorHAnsi" w:hAnsiTheme="majorHAnsi"/>
        </w:rPr>
        <w:t>30</w:t>
      </w:r>
      <w:r w:rsidR="00763E6B" w:rsidRPr="00B8409A">
        <w:rPr>
          <w:rFonts w:asciiTheme="majorHAnsi" w:hAnsiTheme="majorHAnsi"/>
          <w:b/>
          <w:smallCaps/>
        </w:rPr>
        <w:tab/>
      </w:r>
      <w:r w:rsidR="00763E6B" w:rsidRPr="00B8409A">
        <w:rPr>
          <w:rFonts w:asciiTheme="majorHAnsi" w:hAnsiTheme="majorHAnsi"/>
          <w:b/>
          <w:smallCaps/>
        </w:rPr>
        <w:tab/>
      </w:r>
    </w:p>
    <w:p w:rsidR="00763E6B" w:rsidRPr="00B8409A" w:rsidRDefault="00763E6B" w:rsidP="00B8409A">
      <w:pPr>
        <w:spacing w:after="0" w:line="240" w:lineRule="auto"/>
        <w:jc w:val="both"/>
        <w:rPr>
          <w:rFonts w:asciiTheme="majorHAnsi" w:hAnsiTheme="majorHAnsi"/>
          <w:smallCaps/>
        </w:rPr>
      </w:pPr>
    </w:p>
    <w:p w:rsidR="001B110A" w:rsidRPr="00B8409A" w:rsidRDefault="001B110A" w:rsidP="00B8409A">
      <w:pPr>
        <w:spacing w:after="0" w:line="240" w:lineRule="auto"/>
        <w:jc w:val="both"/>
        <w:rPr>
          <w:rFonts w:asciiTheme="majorHAnsi" w:hAnsiTheme="majorHAnsi"/>
          <w:smallCaps/>
        </w:rPr>
      </w:pPr>
      <w:r w:rsidRPr="00B8409A">
        <w:rPr>
          <w:rFonts w:asciiTheme="majorHAnsi" w:hAnsiTheme="majorHAnsi"/>
          <w:smallCaps/>
        </w:rPr>
        <w:t>……………</w:t>
      </w:r>
      <w:r w:rsidR="00763E6B" w:rsidRPr="00B8409A">
        <w:rPr>
          <w:rFonts w:asciiTheme="majorHAnsi" w:hAnsiTheme="majorHAnsi"/>
          <w:smallCaps/>
        </w:rPr>
        <w:t>….</w:t>
      </w:r>
      <w:r w:rsidRPr="00B8409A">
        <w:rPr>
          <w:rFonts w:asciiTheme="majorHAnsi" w:hAnsiTheme="majorHAnsi"/>
          <w:smallCaps/>
        </w:rPr>
        <w:t>…………</w:t>
      </w:r>
      <w:r w:rsidR="00A55209" w:rsidRPr="00B8409A">
        <w:rPr>
          <w:rFonts w:asciiTheme="majorHAnsi" w:hAnsiTheme="majorHAnsi"/>
          <w:smallCaps/>
        </w:rPr>
        <w:t>………</w:t>
      </w:r>
      <w:r w:rsidRPr="00B8409A">
        <w:rPr>
          <w:rFonts w:asciiTheme="majorHAnsi" w:hAnsiTheme="majorHAnsi"/>
          <w:smallCaps/>
        </w:rPr>
        <w:t>…</w:t>
      </w:r>
    </w:p>
    <w:p w:rsidR="001B110A" w:rsidRPr="00B8409A" w:rsidRDefault="001B110A" w:rsidP="00B8409A">
      <w:pPr>
        <w:tabs>
          <w:tab w:val="left" w:pos="5827"/>
        </w:tabs>
        <w:spacing w:after="0" w:line="240" w:lineRule="auto"/>
        <w:jc w:val="both"/>
        <w:rPr>
          <w:rFonts w:asciiTheme="majorHAnsi" w:hAnsiTheme="majorHAnsi"/>
        </w:rPr>
      </w:pPr>
      <w:r w:rsidRPr="00B8409A">
        <w:rPr>
          <w:rFonts w:asciiTheme="majorHAnsi" w:hAnsiTheme="majorHAnsi"/>
          <w:b/>
          <w:smallCaps/>
        </w:rPr>
        <w:t xml:space="preserve">  </w:t>
      </w:r>
      <w:r w:rsidR="00A55209" w:rsidRPr="00B8409A">
        <w:rPr>
          <w:rFonts w:asciiTheme="majorHAnsi" w:hAnsiTheme="majorHAnsi"/>
          <w:b/>
          <w:smallCaps/>
        </w:rPr>
        <w:t xml:space="preserve">     </w:t>
      </w:r>
      <w:r w:rsidRPr="00B8409A">
        <w:rPr>
          <w:rFonts w:asciiTheme="majorHAnsi" w:hAnsiTheme="majorHAnsi"/>
          <w:b/>
          <w:smallCaps/>
        </w:rPr>
        <w:t xml:space="preserve">  </w:t>
      </w:r>
      <w:proofErr w:type="gramStart"/>
      <w:r w:rsidRPr="00B8409A">
        <w:rPr>
          <w:rFonts w:asciiTheme="majorHAnsi" w:hAnsiTheme="majorHAnsi"/>
          <w:b/>
          <w:smallCaps/>
        </w:rPr>
        <w:t>zatwierdzam</w:t>
      </w:r>
      <w:proofErr w:type="gramEnd"/>
      <w:r w:rsidRPr="00B8409A">
        <w:rPr>
          <w:rFonts w:asciiTheme="majorHAnsi" w:hAnsiTheme="majorHAnsi"/>
          <w:b/>
          <w:smallCaps/>
        </w:rPr>
        <w:tab/>
      </w:r>
    </w:p>
    <w:p w:rsidR="00BD00DB" w:rsidRPr="00B8409A" w:rsidRDefault="00BD00DB" w:rsidP="00B8409A">
      <w:pPr>
        <w:spacing w:after="0"/>
        <w:jc w:val="both"/>
        <w:rPr>
          <w:rFonts w:asciiTheme="majorHAnsi" w:hAnsiTheme="majorHAnsi"/>
          <w:b/>
        </w:rPr>
      </w:pPr>
    </w:p>
    <w:p w:rsidR="001B110A" w:rsidRPr="00B8409A" w:rsidRDefault="001B110A" w:rsidP="004326F1">
      <w:pPr>
        <w:spacing w:after="0"/>
        <w:jc w:val="center"/>
        <w:rPr>
          <w:rFonts w:asciiTheme="majorHAnsi" w:hAnsiTheme="majorHAnsi"/>
          <w:b/>
        </w:rPr>
      </w:pPr>
      <w:r w:rsidRPr="00B8409A">
        <w:rPr>
          <w:rFonts w:asciiTheme="majorHAnsi" w:hAnsiTheme="majorHAnsi"/>
          <w:b/>
        </w:rPr>
        <w:t>ZAPROSZENIE</w:t>
      </w:r>
    </w:p>
    <w:p w:rsidR="00AE6683" w:rsidRPr="00B8409A" w:rsidRDefault="001B110A" w:rsidP="00B8409A">
      <w:pPr>
        <w:spacing w:after="0"/>
        <w:jc w:val="both"/>
        <w:rPr>
          <w:rFonts w:asciiTheme="majorHAnsi" w:hAnsiTheme="majorHAnsi"/>
        </w:rPr>
      </w:pPr>
      <w:proofErr w:type="gramStart"/>
      <w:r w:rsidRPr="00B8409A">
        <w:rPr>
          <w:rFonts w:asciiTheme="majorHAnsi" w:hAnsiTheme="majorHAnsi"/>
        </w:rPr>
        <w:t>do</w:t>
      </w:r>
      <w:proofErr w:type="gramEnd"/>
      <w:r w:rsidRPr="00B8409A">
        <w:rPr>
          <w:rFonts w:asciiTheme="majorHAnsi" w:hAnsiTheme="majorHAnsi"/>
        </w:rPr>
        <w:t xml:space="preserve"> złożenia oferty cenowej w prowadzonym zgodnie z zasadą konkurencyjności postępowaniu </w:t>
      </w:r>
      <w:r w:rsidR="00425DF9" w:rsidRPr="00B8409A">
        <w:rPr>
          <w:rFonts w:asciiTheme="majorHAnsi" w:hAnsiTheme="majorHAnsi"/>
        </w:rPr>
        <w:br/>
      </w:r>
      <w:proofErr w:type="spellStart"/>
      <w:r w:rsidR="00425DF9" w:rsidRPr="00B8409A">
        <w:rPr>
          <w:rFonts w:asciiTheme="majorHAnsi" w:hAnsiTheme="majorHAnsi"/>
        </w:rPr>
        <w:t>pn</w:t>
      </w:r>
      <w:proofErr w:type="spellEnd"/>
      <w:r w:rsidRPr="00B8409A">
        <w:rPr>
          <w:rFonts w:asciiTheme="majorHAnsi" w:hAnsiTheme="majorHAnsi"/>
        </w:rPr>
        <w:t>:</w:t>
      </w:r>
      <w:r w:rsidR="00BD00DB" w:rsidRPr="00B8409A">
        <w:rPr>
          <w:rFonts w:asciiTheme="majorHAnsi" w:hAnsiTheme="majorHAnsi"/>
        </w:rPr>
        <w:t xml:space="preserve"> </w:t>
      </w:r>
      <w:r w:rsidR="00AE6683" w:rsidRPr="00B8409A">
        <w:rPr>
          <w:rFonts w:asciiTheme="majorHAnsi" w:hAnsiTheme="majorHAnsi"/>
          <w:b/>
        </w:rPr>
        <w:t>„</w:t>
      </w:r>
      <w:r w:rsidR="00F62D4E" w:rsidRPr="00B8409A">
        <w:rPr>
          <w:rFonts w:asciiTheme="majorHAnsi" w:eastAsia="Times New Roman" w:hAnsiTheme="majorHAnsi"/>
          <w:b/>
          <w:lang w:eastAsia="en-US"/>
        </w:rPr>
        <w:t>Dostawa oleju opałowego lekkiego przeznaczonego do celów opałowych w kotłowniach Szkół Zakładu Doskonalenia Zawodowego</w:t>
      </w:r>
      <w:r w:rsidR="00AE6683" w:rsidRPr="00B8409A">
        <w:rPr>
          <w:rFonts w:asciiTheme="majorHAnsi" w:hAnsiTheme="majorHAnsi"/>
          <w:b/>
        </w:rPr>
        <w:t>”</w:t>
      </w:r>
    </w:p>
    <w:p w:rsidR="001B110A" w:rsidRPr="00B8409A" w:rsidRDefault="001B110A" w:rsidP="00B8409A">
      <w:pPr>
        <w:jc w:val="both"/>
        <w:rPr>
          <w:rFonts w:asciiTheme="majorHAnsi" w:hAnsiTheme="majorHAnsi"/>
          <w:u w:val="single"/>
        </w:rPr>
      </w:pPr>
      <w:r w:rsidRPr="00B8409A">
        <w:rPr>
          <w:rFonts w:asciiTheme="majorHAnsi" w:hAnsiTheme="majorHAnsi"/>
          <w:u w:val="single"/>
        </w:rPr>
        <w:t>Nazwa i adres Zamawiającego:</w:t>
      </w:r>
      <w:bookmarkStart w:id="0" w:name="_GoBack"/>
      <w:bookmarkEnd w:id="0"/>
    </w:p>
    <w:tbl>
      <w:tblPr>
        <w:tblW w:w="808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0"/>
        <w:gridCol w:w="6130"/>
      </w:tblGrid>
      <w:tr w:rsidR="00023EDF" w:rsidRPr="00B8409A" w:rsidTr="00F90E6C">
        <w:trPr>
          <w:trHeight w:val="482"/>
        </w:trPr>
        <w:tc>
          <w:tcPr>
            <w:tcW w:w="1950"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B8409A" w:rsidRDefault="00023EDF" w:rsidP="00B8409A">
            <w:pPr>
              <w:tabs>
                <w:tab w:val="left" w:pos="2410"/>
              </w:tabs>
              <w:spacing w:after="0"/>
              <w:jc w:val="both"/>
              <w:rPr>
                <w:rFonts w:asciiTheme="majorHAnsi" w:hAnsiTheme="majorHAnsi"/>
                <w:b/>
                <w:bCs/>
              </w:rPr>
            </w:pPr>
            <w:r w:rsidRPr="00B8409A">
              <w:rPr>
                <w:rFonts w:asciiTheme="majorHAnsi" w:hAnsiTheme="majorHAnsi"/>
                <w:b/>
                <w:bCs/>
              </w:rPr>
              <w:t>Zamawiający:</w:t>
            </w:r>
          </w:p>
        </w:tc>
        <w:tc>
          <w:tcPr>
            <w:tcW w:w="613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B8409A" w:rsidRDefault="00023EDF" w:rsidP="00B8409A">
            <w:pPr>
              <w:tabs>
                <w:tab w:val="left" w:pos="709"/>
              </w:tabs>
              <w:spacing w:after="0"/>
              <w:jc w:val="both"/>
              <w:rPr>
                <w:rFonts w:asciiTheme="majorHAnsi" w:hAnsiTheme="majorHAnsi"/>
                <w:b/>
              </w:rPr>
            </w:pPr>
            <w:r w:rsidRPr="00B8409A">
              <w:rPr>
                <w:rFonts w:asciiTheme="majorHAnsi" w:hAnsiTheme="majorHAnsi"/>
                <w:b/>
              </w:rPr>
              <w:t xml:space="preserve">Zakład Doskonalenia Zawodowego w Kielcach </w:t>
            </w:r>
            <w:r w:rsidRPr="00B8409A">
              <w:rPr>
                <w:rFonts w:asciiTheme="majorHAnsi" w:hAnsiTheme="majorHAnsi"/>
                <w:b/>
              </w:rPr>
              <w:br/>
            </w:r>
            <w:r w:rsidRPr="00B8409A">
              <w:rPr>
                <w:rFonts w:asciiTheme="majorHAnsi" w:hAnsiTheme="majorHAnsi"/>
              </w:rPr>
              <w:t xml:space="preserve">ul. Paderewskiego 55, 25-950 Kielce </w:t>
            </w:r>
          </w:p>
        </w:tc>
      </w:tr>
      <w:tr w:rsidR="00023EDF" w:rsidRPr="00B8409A" w:rsidTr="00F90E6C">
        <w:trPr>
          <w:trHeight w:val="680"/>
        </w:trPr>
        <w:tc>
          <w:tcPr>
            <w:tcW w:w="1950" w:type="dxa"/>
            <w:tcBorders>
              <w:top w:val="single" w:sz="4" w:space="0" w:color="auto"/>
              <w:left w:val="single" w:sz="8" w:space="0" w:color="auto"/>
              <w:bottom w:val="single" w:sz="8" w:space="0" w:color="auto"/>
              <w:right w:val="single" w:sz="8" w:space="0" w:color="auto"/>
            </w:tcBorders>
            <w:vAlign w:val="center"/>
            <w:hideMark/>
          </w:tcPr>
          <w:p w:rsidR="00023EDF" w:rsidRPr="00B8409A" w:rsidRDefault="00023EDF" w:rsidP="00B8409A">
            <w:pPr>
              <w:tabs>
                <w:tab w:val="left" w:pos="2410"/>
              </w:tabs>
              <w:spacing w:after="0"/>
              <w:jc w:val="both"/>
              <w:rPr>
                <w:rFonts w:asciiTheme="majorHAnsi" w:hAnsiTheme="majorHAnsi"/>
                <w:b/>
                <w:bCs/>
              </w:rPr>
            </w:pPr>
            <w:r w:rsidRPr="00B8409A">
              <w:rPr>
                <w:rFonts w:asciiTheme="majorHAnsi" w:hAnsiTheme="majorHAnsi"/>
                <w:b/>
                <w:bCs/>
              </w:rPr>
              <w:t>Prowadzący rozpoznanie (adres):</w:t>
            </w:r>
          </w:p>
        </w:tc>
        <w:tc>
          <w:tcPr>
            <w:tcW w:w="6130" w:type="dxa"/>
            <w:tcBorders>
              <w:top w:val="single" w:sz="8" w:space="0" w:color="auto"/>
              <w:left w:val="single" w:sz="8" w:space="0" w:color="auto"/>
              <w:bottom w:val="single" w:sz="8" w:space="0" w:color="auto"/>
              <w:right w:val="single" w:sz="8" w:space="0" w:color="auto"/>
            </w:tcBorders>
            <w:vAlign w:val="center"/>
            <w:hideMark/>
          </w:tcPr>
          <w:p w:rsidR="00023EDF" w:rsidRPr="00B8409A" w:rsidRDefault="00023EDF" w:rsidP="00B8409A">
            <w:pPr>
              <w:tabs>
                <w:tab w:val="left" w:pos="709"/>
              </w:tabs>
              <w:spacing w:after="0"/>
              <w:jc w:val="both"/>
              <w:rPr>
                <w:rFonts w:asciiTheme="majorHAnsi" w:hAnsiTheme="majorHAnsi"/>
              </w:rPr>
            </w:pPr>
            <w:r w:rsidRPr="00B8409A">
              <w:rPr>
                <w:rFonts w:asciiTheme="majorHAnsi" w:hAnsiTheme="majorHAnsi"/>
              </w:rPr>
              <w:t>Zakład Doskonalenia Zawodowego w Kielcach</w:t>
            </w:r>
            <w:r w:rsidRPr="00B8409A">
              <w:rPr>
                <w:rFonts w:asciiTheme="majorHAnsi" w:hAnsiTheme="majorHAnsi"/>
                <w:b/>
              </w:rPr>
              <w:t xml:space="preserve"> </w:t>
            </w:r>
            <w:r w:rsidRPr="00B8409A">
              <w:rPr>
                <w:rFonts w:asciiTheme="majorHAnsi" w:hAnsiTheme="majorHAnsi"/>
                <w:b/>
              </w:rPr>
              <w:br/>
            </w:r>
            <w:r w:rsidR="00763E6B" w:rsidRPr="00B8409A">
              <w:rPr>
                <w:rFonts w:asciiTheme="majorHAnsi" w:hAnsiTheme="majorHAnsi"/>
              </w:rPr>
              <w:t>Biuro Zakładu, ul. Śląska 9, 25-328 Kielce</w:t>
            </w:r>
          </w:p>
          <w:p w:rsidR="00023EDF" w:rsidRPr="00B8409A" w:rsidRDefault="00763E6B" w:rsidP="00B8409A">
            <w:pPr>
              <w:tabs>
                <w:tab w:val="left" w:pos="709"/>
              </w:tabs>
              <w:spacing w:after="0"/>
              <w:jc w:val="both"/>
              <w:rPr>
                <w:rFonts w:asciiTheme="majorHAnsi" w:hAnsiTheme="majorHAnsi"/>
                <w:b/>
              </w:rPr>
            </w:pPr>
            <w:r w:rsidRPr="00B8409A">
              <w:rPr>
                <w:rFonts w:asciiTheme="majorHAnsi" w:hAnsiTheme="majorHAnsi"/>
                <w:b/>
              </w:rPr>
              <w:t xml:space="preserve">Wydział </w:t>
            </w:r>
            <w:r w:rsidR="00023EDF" w:rsidRPr="00B8409A">
              <w:rPr>
                <w:rFonts w:asciiTheme="majorHAnsi" w:hAnsiTheme="majorHAnsi"/>
                <w:b/>
              </w:rPr>
              <w:t>Zamówień Publicznych i Kontraktowania Wydatków</w:t>
            </w:r>
          </w:p>
          <w:p w:rsidR="00023EDF" w:rsidRPr="00B8409A" w:rsidRDefault="00023EDF" w:rsidP="00B8409A">
            <w:pPr>
              <w:tabs>
                <w:tab w:val="left" w:pos="709"/>
              </w:tabs>
              <w:spacing w:after="0"/>
              <w:jc w:val="both"/>
              <w:rPr>
                <w:rFonts w:asciiTheme="majorHAnsi" w:hAnsiTheme="majorHAnsi"/>
              </w:rPr>
            </w:pPr>
            <w:r w:rsidRPr="00B8409A">
              <w:rPr>
                <w:rFonts w:asciiTheme="majorHAnsi" w:hAnsiTheme="majorHAnsi"/>
              </w:rPr>
              <w:t>godziny pracy: od poniedziałku do piątku od</w:t>
            </w:r>
            <w:proofErr w:type="gramStart"/>
            <w:r w:rsidRPr="00B8409A">
              <w:rPr>
                <w:rFonts w:asciiTheme="majorHAnsi" w:hAnsiTheme="majorHAnsi"/>
              </w:rPr>
              <w:t xml:space="preserve"> 8:00 do</w:t>
            </w:r>
            <w:proofErr w:type="gramEnd"/>
            <w:r w:rsidRPr="00B8409A">
              <w:rPr>
                <w:rFonts w:asciiTheme="majorHAnsi" w:hAnsiTheme="majorHAnsi"/>
              </w:rPr>
              <w:t xml:space="preserve"> 16:00</w:t>
            </w:r>
            <w:r w:rsidRPr="00B8409A">
              <w:rPr>
                <w:rFonts w:asciiTheme="majorHAnsi" w:hAnsiTheme="majorHAnsi"/>
                <w:b/>
              </w:rPr>
              <w:t xml:space="preserve"> </w:t>
            </w:r>
            <w:r w:rsidRPr="00B8409A">
              <w:rPr>
                <w:rFonts w:asciiTheme="majorHAnsi" w:hAnsiTheme="majorHAnsi"/>
                <w:b/>
              </w:rPr>
              <w:br/>
            </w:r>
            <w:r w:rsidRPr="00B8409A">
              <w:rPr>
                <w:rFonts w:asciiTheme="majorHAnsi" w:hAnsiTheme="majorHAnsi"/>
              </w:rPr>
              <w:t xml:space="preserve">tel. 41/ </w:t>
            </w:r>
            <w:r w:rsidR="00595152">
              <w:rPr>
                <w:rFonts w:asciiTheme="majorHAnsi" w:hAnsiTheme="majorHAnsi"/>
              </w:rPr>
              <w:t xml:space="preserve">366-47-91, fax. 41/ 366-39-26, </w:t>
            </w:r>
            <w:hyperlink r:id="rId9" w:history="1">
              <w:r w:rsidRPr="00B8409A">
                <w:rPr>
                  <w:rStyle w:val="Hipercze"/>
                  <w:rFonts w:asciiTheme="majorHAnsi" w:hAnsiTheme="majorHAnsi"/>
                  <w:u w:val="none"/>
                </w:rPr>
                <w:t>www.zdz.kielce.</w:t>
              </w:r>
              <w:proofErr w:type="gramStart"/>
              <w:r w:rsidRPr="00B8409A">
                <w:rPr>
                  <w:rStyle w:val="Hipercze"/>
                  <w:rFonts w:asciiTheme="majorHAnsi" w:hAnsiTheme="majorHAnsi"/>
                  <w:u w:val="none"/>
                </w:rPr>
                <w:t>pl</w:t>
              </w:r>
            </w:hyperlink>
            <w:r w:rsidRPr="00B8409A">
              <w:rPr>
                <w:rFonts w:asciiTheme="majorHAnsi" w:hAnsiTheme="majorHAnsi"/>
              </w:rPr>
              <w:t xml:space="preserve">  </w:t>
            </w:r>
            <w:r w:rsidR="00F90E6C">
              <w:rPr>
                <w:rFonts w:asciiTheme="majorHAnsi" w:hAnsiTheme="majorHAnsi"/>
              </w:rPr>
              <w:br/>
            </w:r>
            <w:r w:rsidRPr="00B8409A">
              <w:rPr>
                <w:rFonts w:asciiTheme="majorHAnsi" w:hAnsiTheme="majorHAnsi"/>
              </w:rPr>
              <w:t>e-mail</w:t>
            </w:r>
            <w:proofErr w:type="gramEnd"/>
            <w:r w:rsidRPr="00B8409A">
              <w:rPr>
                <w:rFonts w:asciiTheme="majorHAnsi" w:hAnsiTheme="majorHAnsi"/>
              </w:rPr>
              <w:t xml:space="preserve">: </w:t>
            </w:r>
            <w:hyperlink r:id="rId10" w:history="1">
              <w:r w:rsidR="00763E6B" w:rsidRPr="00B8409A">
                <w:rPr>
                  <w:rStyle w:val="Hipercze"/>
                  <w:rFonts w:asciiTheme="majorHAnsi" w:hAnsiTheme="majorHAnsi"/>
                </w:rPr>
                <w:t>zamowienia@zdz.kielce.pl</w:t>
              </w:r>
            </w:hyperlink>
            <w:r w:rsidRPr="00B8409A">
              <w:rPr>
                <w:rFonts w:asciiTheme="majorHAnsi" w:hAnsiTheme="majorHAnsi"/>
              </w:rPr>
              <w:t xml:space="preserve"> </w:t>
            </w:r>
          </w:p>
        </w:tc>
      </w:tr>
    </w:tbl>
    <w:p w:rsidR="001B110A" w:rsidRPr="00B8409A" w:rsidRDefault="001B110A" w:rsidP="00B8409A">
      <w:pPr>
        <w:pStyle w:val="NormalnyWeb"/>
        <w:spacing w:before="0" w:after="0" w:line="276" w:lineRule="auto"/>
        <w:jc w:val="both"/>
        <w:rPr>
          <w:rFonts w:asciiTheme="majorHAnsi" w:hAnsiTheme="majorHAnsi" w:cs="Arial"/>
          <w:b/>
          <w:bCs/>
          <w:sz w:val="22"/>
          <w:szCs w:val="22"/>
        </w:rPr>
      </w:pPr>
    </w:p>
    <w:p w:rsidR="000450F4" w:rsidRPr="00B8409A" w:rsidRDefault="00D5366C" w:rsidP="00B8409A">
      <w:pPr>
        <w:pStyle w:val="Nagwek4"/>
        <w:numPr>
          <w:ilvl w:val="0"/>
          <w:numId w:val="3"/>
        </w:numPr>
        <w:suppressAutoHyphens w:val="0"/>
        <w:spacing w:before="0" w:after="0"/>
        <w:ind w:hanging="153"/>
        <w:jc w:val="both"/>
        <w:rPr>
          <w:rFonts w:asciiTheme="majorHAnsi" w:hAnsiTheme="majorHAnsi" w:cs="Arial"/>
          <w:sz w:val="22"/>
          <w:szCs w:val="22"/>
          <w:u w:val="single"/>
        </w:rPr>
      </w:pPr>
      <w:r w:rsidRPr="00B8409A">
        <w:rPr>
          <w:rFonts w:asciiTheme="majorHAnsi" w:hAnsiTheme="majorHAnsi" w:cs="Arial"/>
          <w:sz w:val="22"/>
          <w:szCs w:val="22"/>
          <w:u w:val="single"/>
        </w:rPr>
        <w:t>Przedmiot</w:t>
      </w:r>
      <w:r w:rsidR="001B110A" w:rsidRPr="00B8409A">
        <w:rPr>
          <w:rFonts w:asciiTheme="majorHAnsi" w:hAnsiTheme="majorHAnsi" w:cs="Arial"/>
          <w:sz w:val="22"/>
          <w:szCs w:val="22"/>
          <w:u w:val="single"/>
        </w:rPr>
        <w:t xml:space="preserve"> zamówienia:</w:t>
      </w:r>
    </w:p>
    <w:p w:rsidR="00AE6683" w:rsidRPr="00B8409A" w:rsidRDefault="00AE6683" w:rsidP="00B8409A">
      <w:pPr>
        <w:numPr>
          <w:ilvl w:val="0"/>
          <w:numId w:val="4"/>
        </w:numPr>
        <w:suppressAutoHyphens w:val="0"/>
        <w:spacing w:after="0" w:line="240" w:lineRule="auto"/>
        <w:jc w:val="both"/>
        <w:rPr>
          <w:rFonts w:asciiTheme="majorHAnsi" w:hAnsiTheme="majorHAnsi"/>
          <w:lang w:val="x-none" w:eastAsia="en-US"/>
        </w:rPr>
      </w:pPr>
      <w:r w:rsidRPr="00B8409A">
        <w:rPr>
          <w:rFonts w:asciiTheme="majorHAnsi" w:hAnsiTheme="majorHAnsi"/>
          <w:lang w:val="x-none" w:eastAsia="en-US"/>
        </w:rPr>
        <w:t xml:space="preserve">Przedmiotem zamówienia jest </w:t>
      </w:r>
      <w:r w:rsidRPr="00B8409A">
        <w:rPr>
          <w:rFonts w:asciiTheme="majorHAnsi" w:hAnsiTheme="majorHAnsi"/>
          <w:lang w:eastAsia="en-US"/>
        </w:rPr>
        <w:t>dostawa oleju opałowego lekkiego</w:t>
      </w:r>
      <w:r w:rsidR="002F120E" w:rsidRPr="00B8409A">
        <w:rPr>
          <w:rFonts w:asciiTheme="majorHAnsi" w:hAnsiTheme="majorHAnsi"/>
          <w:lang w:eastAsia="en-US"/>
        </w:rPr>
        <w:t xml:space="preserve"> przeznaczonego </w:t>
      </w:r>
      <w:r w:rsidRPr="00B8409A">
        <w:rPr>
          <w:rFonts w:asciiTheme="majorHAnsi" w:hAnsiTheme="majorHAnsi"/>
          <w:lang w:eastAsia="en-US"/>
        </w:rPr>
        <w:t xml:space="preserve"> do </w:t>
      </w:r>
      <w:r w:rsidR="002F120E" w:rsidRPr="00B8409A">
        <w:rPr>
          <w:rFonts w:asciiTheme="majorHAnsi" w:hAnsiTheme="majorHAnsi"/>
          <w:lang w:eastAsia="en-US"/>
        </w:rPr>
        <w:t xml:space="preserve">celów opalowych w </w:t>
      </w:r>
      <w:r w:rsidRPr="00B8409A">
        <w:rPr>
          <w:rFonts w:asciiTheme="majorHAnsi" w:hAnsiTheme="majorHAnsi"/>
          <w:lang w:eastAsia="en-US"/>
        </w:rPr>
        <w:t>kotłowni</w:t>
      </w:r>
      <w:r w:rsidR="002F120E" w:rsidRPr="00B8409A">
        <w:rPr>
          <w:rFonts w:asciiTheme="majorHAnsi" w:hAnsiTheme="majorHAnsi"/>
          <w:lang w:eastAsia="en-US"/>
        </w:rPr>
        <w:t xml:space="preserve">ach </w:t>
      </w:r>
      <w:r w:rsidRPr="00B8409A">
        <w:rPr>
          <w:rFonts w:asciiTheme="majorHAnsi" w:hAnsiTheme="majorHAnsi"/>
          <w:lang w:eastAsia="en-US"/>
        </w:rPr>
        <w:t xml:space="preserve">Szkół ZDZ w </w:t>
      </w:r>
      <w:r w:rsidRPr="00B8409A">
        <w:rPr>
          <w:rFonts w:asciiTheme="majorHAnsi" w:hAnsiTheme="majorHAnsi"/>
          <w:color w:val="000000" w:themeColor="text1"/>
          <w:lang w:eastAsia="en-US"/>
        </w:rPr>
        <w:t>Nowym Mieście</w:t>
      </w:r>
      <w:r w:rsidR="00E17A7C" w:rsidRPr="00B8409A">
        <w:rPr>
          <w:rFonts w:asciiTheme="majorHAnsi" w:hAnsiTheme="majorHAnsi"/>
          <w:color w:val="000000" w:themeColor="text1"/>
          <w:lang w:eastAsia="en-US"/>
        </w:rPr>
        <w:t xml:space="preserve"> nad Pilicą</w:t>
      </w:r>
      <w:r w:rsidRPr="00B8409A">
        <w:rPr>
          <w:rFonts w:asciiTheme="majorHAnsi" w:hAnsiTheme="majorHAnsi"/>
          <w:color w:val="000000" w:themeColor="text1"/>
          <w:lang w:eastAsia="en-US"/>
        </w:rPr>
        <w:t xml:space="preserve">, </w:t>
      </w:r>
      <w:r w:rsidRPr="00B8409A">
        <w:rPr>
          <w:rFonts w:asciiTheme="majorHAnsi" w:hAnsiTheme="majorHAnsi"/>
          <w:lang w:eastAsia="en-US"/>
        </w:rPr>
        <w:t>Włoszczowie, Kazimierzy Wielkiej oraz Jędrzejowie.</w:t>
      </w:r>
    </w:p>
    <w:p w:rsidR="00AE6683" w:rsidRPr="00B8409A" w:rsidRDefault="00AE6683" w:rsidP="00B8409A">
      <w:pPr>
        <w:numPr>
          <w:ilvl w:val="0"/>
          <w:numId w:val="4"/>
        </w:numPr>
        <w:suppressAutoHyphens w:val="0"/>
        <w:spacing w:after="0" w:line="240" w:lineRule="auto"/>
        <w:jc w:val="both"/>
        <w:rPr>
          <w:rFonts w:asciiTheme="majorHAnsi" w:hAnsiTheme="majorHAnsi"/>
          <w:lang w:val="x-none" w:eastAsia="en-US"/>
        </w:rPr>
      </w:pPr>
      <w:r w:rsidRPr="00B8409A">
        <w:rPr>
          <w:rFonts w:asciiTheme="majorHAnsi" w:hAnsiTheme="majorHAnsi"/>
          <w:lang w:val="x-none" w:eastAsia="en-US"/>
        </w:rPr>
        <w:t>Zakres rzeczowy został określony w </w:t>
      </w:r>
      <w:r w:rsidRPr="00B8409A">
        <w:rPr>
          <w:rFonts w:asciiTheme="majorHAnsi" w:hAnsiTheme="majorHAnsi"/>
          <w:lang w:eastAsia="en-US"/>
        </w:rPr>
        <w:t>Charakterystyce Przedmiotu Zamówienia</w:t>
      </w:r>
      <w:r w:rsidRPr="00B8409A">
        <w:rPr>
          <w:rFonts w:asciiTheme="majorHAnsi" w:hAnsiTheme="majorHAnsi"/>
          <w:lang w:val="x-none" w:eastAsia="en-US"/>
        </w:rPr>
        <w:t xml:space="preserve"> - Zał. nr 1 </w:t>
      </w:r>
      <w:r w:rsidR="0000142D">
        <w:rPr>
          <w:rFonts w:asciiTheme="majorHAnsi" w:hAnsiTheme="majorHAnsi"/>
          <w:lang w:eastAsia="en-US"/>
        </w:rPr>
        <w:br/>
      </w:r>
      <w:r w:rsidRPr="00B8409A">
        <w:rPr>
          <w:rFonts w:asciiTheme="majorHAnsi" w:hAnsiTheme="majorHAnsi"/>
          <w:lang w:val="x-none" w:eastAsia="en-US"/>
        </w:rPr>
        <w:t>do Zaproszenia</w:t>
      </w:r>
      <w:r w:rsidRPr="00B8409A">
        <w:rPr>
          <w:rFonts w:asciiTheme="majorHAnsi" w:hAnsiTheme="majorHAnsi"/>
          <w:lang w:eastAsia="en-US"/>
        </w:rPr>
        <w:t xml:space="preserve"> oraz </w:t>
      </w:r>
      <w:r w:rsidRPr="00B8409A">
        <w:rPr>
          <w:rFonts w:asciiTheme="majorHAnsi" w:hAnsiTheme="majorHAnsi"/>
          <w:color w:val="000000" w:themeColor="text1"/>
          <w:lang w:val="x-none" w:eastAsia="en-US"/>
        </w:rPr>
        <w:t xml:space="preserve">Projekcie umowy – Zał. nr </w:t>
      </w:r>
      <w:r w:rsidR="000A409C" w:rsidRPr="00B8409A">
        <w:rPr>
          <w:rFonts w:asciiTheme="majorHAnsi" w:hAnsiTheme="majorHAnsi"/>
          <w:color w:val="000000" w:themeColor="text1"/>
          <w:lang w:eastAsia="en-US"/>
        </w:rPr>
        <w:t>5</w:t>
      </w:r>
      <w:r w:rsidRPr="00B8409A">
        <w:rPr>
          <w:rFonts w:asciiTheme="majorHAnsi" w:hAnsiTheme="majorHAnsi"/>
          <w:color w:val="000000" w:themeColor="text1"/>
          <w:lang w:val="x-none" w:eastAsia="en-US"/>
        </w:rPr>
        <w:t xml:space="preserve"> do </w:t>
      </w:r>
      <w:r w:rsidRPr="00B8409A">
        <w:rPr>
          <w:rFonts w:asciiTheme="majorHAnsi" w:hAnsiTheme="majorHAnsi"/>
          <w:lang w:val="x-none" w:eastAsia="en-US"/>
        </w:rPr>
        <w:t>Zaproszenia</w:t>
      </w:r>
      <w:r w:rsidR="002F120E" w:rsidRPr="00B8409A">
        <w:rPr>
          <w:rFonts w:asciiTheme="majorHAnsi" w:hAnsiTheme="majorHAnsi"/>
          <w:lang w:eastAsia="en-US"/>
        </w:rPr>
        <w:t>.</w:t>
      </w:r>
    </w:p>
    <w:p w:rsidR="00AE6683" w:rsidRPr="00B8409A" w:rsidRDefault="00AE6683" w:rsidP="00B8409A">
      <w:pPr>
        <w:numPr>
          <w:ilvl w:val="0"/>
          <w:numId w:val="4"/>
        </w:numPr>
        <w:suppressAutoHyphens w:val="0"/>
        <w:spacing w:after="0" w:line="240" w:lineRule="auto"/>
        <w:jc w:val="both"/>
        <w:rPr>
          <w:rFonts w:asciiTheme="majorHAnsi" w:hAnsiTheme="majorHAnsi"/>
          <w:lang w:val="x-none" w:eastAsia="en-US"/>
        </w:rPr>
      </w:pPr>
      <w:r w:rsidRPr="00B8409A">
        <w:rPr>
          <w:rFonts w:asciiTheme="majorHAnsi" w:hAnsiTheme="majorHAnsi"/>
          <w:lang w:val="x-none" w:eastAsia="en-US"/>
        </w:rPr>
        <w:t xml:space="preserve">Wszystkie Załączniki  stanowią integralną część Zaproszenia. </w:t>
      </w:r>
    </w:p>
    <w:p w:rsidR="00AE6683" w:rsidRPr="0000142D" w:rsidRDefault="00AE6683" w:rsidP="0000142D">
      <w:pPr>
        <w:numPr>
          <w:ilvl w:val="0"/>
          <w:numId w:val="4"/>
        </w:numPr>
        <w:suppressAutoHyphens w:val="0"/>
        <w:spacing w:after="0" w:line="240" w:lineRule="auto"/>
        <w:jc w:val="both"/>
        <w:rPr>
          <w:rFonts w:asciiTheme="majorHAnsi" w:hAnsiTheme="majorHAnsi"/>
          <w:lang w:val="x-none" w:eastAsia="en-US"/>
        </w:rPr>
      </w:pPr>
      <w:r w:rsidRPr="00B8409A">
        <w:rPr>
          <w:rFonts w:asciiTheme="majorHAnsi" w:hAnsiTheme="majorHAnsi"/>
          <w:lang w:val="x-none" w:eastAsia="en-US"/>
        </w:rPr>
        <w:t>Nazwy i kody przedmiotu zamówienia zgodne ze Wspólnym Słownikiem Zamówień CP</w:t>
      </w:r>
      <w:r w:rsidRPr="00B8409A">
        <w:rPr>
          <w:rFonts w:asciiTheme="majorHAnsi" w:hAnsiTheme="majorHAnsi"/>
          <w:lang w:eastAsia="en-US"/>
        </w:rPr>
        <w:t>V:</w:t>
      </w:r>
      <w:r w:rsidR="0000142D">
        <w:rPr>
          <w:rFonts w:asciiTheme="majorHAnsi" w:hAnsiTheme="majorHAnsi"/>
          <w:lang w:eastAsia="en-US"/>
        </w:rPr>
        <w:t xml:space="preserve"> </w:t>
      </w:r>
      <w:r w:rsidR="002F120E" w:rsidRPr="0000142D">
        <w:rPr>
          <w:rFonts w:asciiTheme="majorHAnsi" w:hAnsiTheme="majorHAnsi"/>
          <w:color w:val="000000" w:themeColor="text1"/>
          <w:lang w:eastAsia="en-US"/>
        </w:rPr>
        <w:t xml:space="preserve">09135100-5 - </w:t>
      </w:r>
      <w:r w:rsidRPr="0000142D">
        <w:rPr>
          <w:rFonts w:asciiTheme="majorHAnsi" w:hAnsiTheme="majorHAnsi"/>
          <w:color w:val="000000" w:themeColor="text1"/>
          <w:lang w:eastAsia="en-US"/>
        </w:rPr>
        <w:t>Olej opałowy</w:t>
      </w:r>
    </w:p>
    <w:p w:rsidR="00AE6683" w:rsidRPr="00B8409A" w:rsidRDefault="00AE6683" w:rsidP="00B8409A">
      <w:pPr>
        <w:numPr>
          <w:ilvl w:val="0"/>
          <w:numId w:val="4"/>
        </w:numPr>
        <w:suppressAutoHyphens w:val="0"/>
        <w:spacing w:after="0" w:line="240" w:lineRule="auto"/>
        <w:ind w:left="714" w:hanging="357"/>
        <w:jc w:val="both"/>
        <w:rPr>
          <w:rFonts w:asciiTheme="majorHAnsi" w:eastAsia="Times New Roman" w:hAnsiTheme="majorHAnsi"/>
          <w:bCs/>
          <w:lang w:val="x-none" w:eastAsia="pl-PL"/>
        </w:rPr>
      </w:pPr>
      <w:r w:rsidRPr="00B8409A">
        <w:rPr>
          <w:rFonts w:asciiTheme="majorHAnsi" w:hAnsiTheme="majorHAnsi"/>
          <w:lang w:val="x-none" w:eastAsia="en-US"/>
        </w:rPr>
        <w:t xml:space="preserve">Zamawiający </w:t>
      </w:r>
      <w:r w:rsidRPr="00B8409A">
        <w:rPr>
          <w:rFonts w:asciiTheme="majorHAnsi" w:hAnsiTheme="majorHAnsi"/>
          <w:b/>
          <w:lang w:val="x-none" w:eastAsia="en-US"/>
        </w:rPr>
        <w:t>nie dopuszcza</w:t>
      </w:r>
      <w:r w:rsidRPr="00B8409A">
        <w:rPr>
          <w:rFonts w:asciiTheme="majorHAnsi" w:hAnsiTheme="majorHAnsi"/>
          <w:lang w:val="x-none" w:eastAsia="en-US"/>
        </w:rPr>
        <w:t xml:space="preserve"> składanie ofert częściowych.</w:t>
      </w:r>
    </w:p>
    <w:p w:rsidR="00AE6683" w:rsidRPr="00B8409A" w:rsidRDefault="00AE6683" w:rsidP="00B8409A">
      <w:pPr>
        <w:numPr>
          <w:ilvl w:val="0"/>
          <w:numId w:val="4"/>
        </w:numPr>
        <w:suppressAutoHyphens w:val="0"/>
        <w:autoSpaceDE w:val="0"/>
        <w:autoSpaceDN w:val="0"/>
        <w:adjustRightInd w:val="0"/>
        <w:spacing w:after="0" w:line="240" w:lineRule="auto"/>
        <w:jc w:val="both"/>
        <w:rPr>
          <w:rFonts w:asciiTheme="majorHAnsi" w:eastAsia="Times New Roman" w:hAnsiTheme="majorHAnsi" w:cs="Arial"/>
          <w:lang w:eastAsia="pl-PL"/>
        </w:rPr>
      </w:pPr>
      <w:r w:rsidRPr="00B8409A">
        <w:rPr>
          <w:rFonts w:asciiTheme="majorHAnsi" w:eastAsia="Times New Roman" w:hAnsiTheme="majorHAnsi" w:cs="Arial"/>
          <w:lang w:eastAsia="pl-PL"/>
        </w:rPr>
        <w:t xml:space="preserve">Wykonawca udziela Zamawiającemu min. 12 miesięcznej rękojmi/gwarancji za wady obejmujące przedmiot zamówienia. </w:t>
      </w:r>
    </w:p>
    <w:p w:rsidR="00AE6683" w:rsidRPr="00B8409A" w:rsidRDefault="00AE6683" w:rsidP="00B8409A">
      <w:pPr>
        <w:numPr>
          <w:ilvl w:val="0"/>
          <w:numId w:val="4"/>
        </w:numPr>
        <w:suppressAutoHyphens w:val="0"/>
        <w:spacing w:after="0" w:line="240" w:lineRule="auto"/>
        <w:ind w:left="714" w:hanging="357"/>
        <w:jc w:val="both"/>
        <w:rPr>
          <w:rFonts w:asciiTheme="majorHAnsi" w:eastAsia="Times New Roman" w:hAnsiTheme="majorHAnsi"/>
          <w:b/>
          <w:bCs/>
          <w:lang w:val="x-none" w:eastAsia="pl-PL"/>
        </w:rPr>
      </w:pPr>
      <w:r w:rsidRPr="00B8409A">
        <w:rPr>
          <w:rFonts w:asciiTheme="majorHAnsi" w:hAnsiTheme="majorHAnsi"/>
          <w:b/>
          <w:bCs/>
          <w:lang w:val="x-none" w:eastAsia="en-US"/>
        </w:rPr>
        <w:t xml:space="preserve">Miejsce </w:t>
      </w:r>
      <w:r w:rsidRPr="00B8409A">
        <w:rPr>
          <w:rFonts w:asciiTheme="majorHAnsi" w:hAnsiTheme="majorHAnsi"/>
          <w:b/>
          <w:bCs/>
          <w:lang w:eastAsia="en-US"/>
        </w:rPr>
        <w:t>dostawy</w:t>
      </w:r>
      <w:r w:rsidRPr="00B8409A">
        <w:rPr>
          <w:rFonts w:asciiTheme="majorHAnsi" w:hAnsiTheme="majorHAnsi"/>
          <w:b/>
          <w:bCs/>
          <w:lang w:val="x-none" w:eastAsia="en-US"/>
        </w:rPr>
        <w:t xml:space="preserve">: </w:t>
      </w:r>
    </w:p>
    <w:p w:rsidR="00AE6683" w:rsidRPr="00B8409A" w:rsidRDefault="00AE6683" w:rsidP="00164909">
      <w:pPr>
        <w:numPr>
          <w:ilvl w:val="0"/>
          <w:numId w:val="45"/>
        </w:numPr>
        <w:suppressAutoHyphens w:val="0"/>
        <w:spacing w:after="0" w:line="240" w:lineRule="auto"/>
        <w:ind w:left="1134"/>
        <w:jc w:val="both"/>
        <w:rPr>
          <w:rFonts w:asciiTheme="majorHAnsi" w:hAnsiTheme="majorHAnsi" w:cs="Arial"/>
          <w:color w:val="000000" w:themeColor="text1"/>
          <w:lang w:eastAsia="en-US"/>
        </w:rPr>
      </w:pPr>
      <w:r w:rsidRPr="00B8409A">
        <w:rPr>
          <w:rFonts w:asciiTheme="majorHAnsi" w:hAnsiTheme="majorHAnsi" w:cs="Arial"/>
          <w:color w:val="000000" w:themeColor="text1"/>
          <w:lang w:eastAsia="en-US"/>
        </w:rPr>
        <w:t>Nowe Miasto</w:t>
      </w:r>
      <w:r w:rsidR="00E17A7C" w:rsidRPr="00B8409A">
        <w:rPr>
          <w:rFonts w:asciiTheme="majorHAnsi" w:hAnsiTheme="majorHAnsi" w:cs="Arial"/>
          <w:color w:val="000000" w:themeColor="text1"/>
          <w:lang w:eastAsia="en-US"/>
        </w:rPr>
        <w:t xml:space="preserve"> nad Pilicą,</w:t>
      </w:r>
      <w:r w:rsidRPr="00B8409A">
        <w:rPr>
          <w:rFonts w:asciiTheme="majorHAnsi" w:hAnsiTheme="majorHAnsi" w:cs="Arial"/>
          <w:color w:val="000000" w:themeColor="text1"/>
          <w:lang w:eastAsia="en-US"/>
        </w:rPr>
        <w:t xml:space="preserve"> ul. Tomaszowska 123/40a,</w:t>
      </w:r>
      <w:r w:rsidR="0089422F" w:rsidRPr="00B8409A">
        <w:rPr>
          <w:rFonts w:asciiTheme="majorHAnsi" w:hAnsiTheme="majorHAnsi" w:cs="Arial"/>
          <w:color w:val="000000" w:themeColor="text1"/>
          <w:lang w:eastAsia="en-US"/>
        </w:rPr>
        <w:t xml:space="preserve"> kod pocztowy</w:t>
      </w:r>
      <w:r w:rsidR="00E17A7C" w:rsidRPr="00B8409A">
        <w:rPr>
          <w:rFonts w:asciiTheme="majorHAnsi" w:hAnsiTheme="majorHAnsi" w:cs="Arial"/>
          <w:color w:val="000000" w:themeColor="text1"/>
          <w:lang w:eastAsia="en-US"/>
        </w:rPr>
        <w:t>: 26-420</w:t>
      </w:r>
      <w:r w:rsidR="005F50DC" w:rsidRPr="00B8409A">
        <w:rPr>
          <w:rFonts w:asciiTheme="majorHAnsi" w:hAnsiTheme="majorHAnsi" w:cs="Arial"/>
          <w:color w:val="000000" w:themeColor="text1"/>
          <w:lang w:eastAsia="en-US"/>
        </w:rPr>
        <w:t>;</w:t>
      </w:r>
    </w:p>
    <w:p w:rsidR="00AE6683" w:rsidRPr="00B8409A" w:rsidRDefault="00AE6683" w:rsidP="00164909">
      <w:pPr>
        <w:numPr>
          <w:ilvl w:val="0"/>
          <w:numId w:val="45"/>
        </w:numPr>
        <w:suppressAutoHyphens w:val="0"/>
        <w:spacing w:after="0" w:line="240" w:lineRule="auto"/>
        <w:ind w:left="1134"/>
        <w:jc w:val="both"/>
        <w:rPr>
          <w:rFonts w:asciiTheme="majorHAnsi" w:hAnsiTheme="majorHAnsi" w:cs="Arial"/>
          <w:lang w:eastAsia="en-US"/>
        </w:rPr>
      </w:pPr>
      <w:r w:rsidRPr="00B8409A">
        <w:rPr>
          <w:rFonts w:asciiTheme="majorHAnsi" w:hAnsiTheme="majorHAnsi" w:cs="Arial"/>
          <w:lang w:eastAsia="en-US"/>
        </w:rPr>
        <w:t>Włoszczowa ul. Młynarska 56,</w:t>
      </w:r>
      <w:r w:rsidR="0089422F" w:rsidRPr="00B8409A">
        <w:rPr>
          <w:rFonts w:asciiTheme="majorHAnsi" w:hAnsiTheme="majorHAnsi" w:cs="Arial"/>
          <w:color w:val="FF0000"/>
          <w:lang w:eastAsia="en-US"/>
        </w:rPr>
        <w:t xml:space="preserve"> </w:t>
      </w:r>
      <w:r w:rsidR="0089422F" w:rsidRPr="00B8409A">
        <w:rPr>
          <w:rFonts w:asciiTheme="majorHAnsi" w:hAnsiTheme="majorHAnsi" w:cs="Arial"/>
          <w:color w:val="000000" w:themeColor="text1"/>
          <w:lang w:eastAsia="en-US"/>
        </w:rPr>
        <w:t>kod pocztowy</w:t>
      </w:r>
      <w:r w:rsidR="00E17A7C" w:rsidRPr="00B8409A">
        <w:rPr>
          <w:rFonts w:asciiTheme="majorHAnsi" w:hAnsiTheme="majorHAnsi" w:cs="Arial"/>
          <w:color w:val="000000" w:themeColor="text1"/>
          <w:lang w:eastAsia="en-US"/>
        </w:rPr>
        <w:t>: 29-100</w:t>
      </w:r>
      <w:r w:rsidR="005F50DC" w:rsidRPr="00B8409A">
        <w:rPr>
          <w:rFonts w:asciiTheme="majorHAnsi" w:hAnsiTheme="majorHAnsi" w:cs="Arial"/>
          <w:color w:val="000000" w:themeColor="text1"/>
          <w:lang w:eastAsia="en-US"/>
        </w:rPr>
        <w:t>;</w:t>
      </w:r>
    </w:p>
    <w:p w:rsidR="00AE6683" w:rsidRPr="00B8409A" w:rsidRDefault="00AE6683" w:rsidP="00164909">
      <w:pPr>
        <w:numPr>
          <w:ilvl w:val="0"/>
          <w:numId w:val="45"/>
        </w:numPr>
        <w:suppressAutoHyphens w:val="0"/>
        <w:spacing w:after="0" w:line="240" w:lineRule="auto"/>
        <w:ind w:left="1134"/>
        <w:jc w:val="both"/>
        <w:rPr>
          <w:rFonts w:asciiTheme="majorHAnsi" w:hAnsiTheme="majorHAnsi" w:cs="Arial"/>
          <w:lang w:eastAsia="en-US"/>
        </w:rPr>
      </w:pPr>
      <w:r w:rsidRPr="00B8409A">
        <w:rPr>
          <w:rFonts w:asciiTheme="majorHAnsi" w:hAnsiTheme="majorHAnsi" w:cs="Arial"/>
          <w:lang w:eastAsia="en-US"/>
        </w:rPr>
        <w:t>Kazimierza Wielka ul. Kolejowa 27</w:t>
      </w:r>
      <w:r w:rsidRPr="00B8409A">
        <w:rPr>
          <w:rFonts w:asciiTheme="majorHAnsi" w:hAnsiTheme="majorHAnsi" w:cs="Arial"/>
          <w:color w:val="000000" w:themeColor="text1"/>
          <w:lang w:eastAsia="en-US"/>
        </w:rPr>
        <w:t>,</w:t>
      </w:r>
      <w:r w:rsidR="0089422F" w:rsidRPr="00B8409A">
        <w:rPr>
          <w:rFonts w:asciiTheme="majorHAnsi" w:hAnsiTheme="majorHAnsi" w:cs="Arial"/>
          <w:color w:val="000000" w:themeColor="text1"/>
          <w:lang w:eastAsia="en-US"/>
        </w:rPr>
        <w:t xml:space="preserve"> kod pocztowy</w:t>
      </w:r>
      <w:r w:rsidR="00E17A7C" w:rsidRPr="00B8409A">
        <w:rPr>
          <w:rFonts w:asciiTheme="majorHAnsi" w:hAnsiTheme="majorHAnsi" w:cs="Arial"/>
          <w:color w:val="000000" w:themeColor="text1"/>
          <w:lang w:eastAsia="en-US"/>
        </w:rPr>
        <w:t>: 28-500</w:t>
      </w:r>
      <w:r w:rsidR="005F50DC" w:rsidRPr="00B8409A">
        <w:rPr>
          <w:rFonts w:asciiTheme="majorHAnsi" w:hAnsiTheme="majorHAnsi" w:cs="Arial"/>
          <w:color w:val="000000" w:themeColor="text1"/>
          <w:lang w:eastAsia="en-US"/>
        </w:rPr>
        <w:t>;</w:t>
      </w:r>
    </w:p>
    <w:p w:rsidR="00AE6683" w:rsidRPr="00B8409A" w:rsidRDefault="00E17A7C" w:rsidP="00164909">
      <w:pPr>
        <w:numPr>
          <w:ilvl w:val="0"/>
          <w:numId w:val="45"/>
        </w:numPr>
        <w:suppressAutoHyphens w:val="0"/>
        <w:spacing w:after="0" w:line="240" w:lineRule="auto"/>
        <w:ind w:left="1134"/>
        <w:jc w:val="both"/>
        <w:rPr>
          <w:rFonts w:asciiTheme="majorHAnsi" w:hAnsiTheme="majorHAnsi" w:cs="Arial"/>
          <w:lang w:eastAsia="en-US"/>
        </w:rPr>
      </w:pPr>
      <w:r w:rsidRPr="00B8409A">
        <w:rPr>
          <w:rFonts w:asciiTheme="majorHAnsi" w:hAnsiTheme="majorHAnsi" w:cs="Arial"/>
          <w:lang w:eastAsia="en-US"/>
        </w:rPr>
        <w:t xml:space="preserve">Jędrzejów ul. Piłsudskiego 6, </w:t>
      </w:r>
      <w:r w:rsidR="0089422F" w:rsidRPr="00B8409A">
        <w:rPr>
          <w:rFonts w:asciiTheme="majorHAnsi" w:hAnsiTheme="majorHAnsi" w:cs="Arial"/>
          <w:color w:val="000000" w:themeColor="text1"/>
          <w:lang w:eastAsia="en-US"/>
        </w:rPr>
        <w:t>kod pocztowy</w:t>
      </w:r>
      <w:r w:rsidRPr="00B8409A">
        <w:rPr>
          <w:rFonts w:asciiTheme="majorHAnsi" w:hAnsiTheme="majorHAnsi" w:cs="Arial"/>
          <w:color w:val="000000" w:themeColor="text1"/>
          <w:lang w:eastAsia="en-US"/>
        </w:rPr>
        <w:t>: 28-300.</w:t>
      </w:r>
    </w:p>
    <w:p w:rsidR="00AE6683" w:rsidRPr="00B8409A" w:rsidRDefault="00AE6683" w:rsidP="00B8409A">
      <w:pPr>
        <w:numPr>
          <w:ilvl w:val="0"/>
          <w:numId w:val="4"/>
        </w:numPr>
        <w:suppressAutoHyphens w:val="0"/>
        <w:spacing w:after="0" w:line="240" w:lineRule="auto"/>
        <w:ind w:left="714" w:hanging="357"/>
        <w:jc w:val="both"/>
        <w:rPr>
          <w:rFonts w:asciiTheme="majorHAnsi" w:eastAsia="Times New Roman" w:hAnsiTheme="majorHAnsi"/>
          <w:b/>
          <w:bCs/>
          <w:lang w:val="x-none" w:eastAsia="pl-PL"/>
        </w:rPr>
      </w:pPr>
      <w:r w:rsidRPr="00B8409A">
        <w:rPr>
          <w:rFonts w:asciiTheme="majorHAnsi" w:hAnsiTheme="majorHAnsi"/>
          <w:b/>
          <w:lang w:val="x-none" w:eastAsia="en-US"/>
        </w:rPr>
        <w:t xml:space="preserve">Termin </w:t>
      </w:r>
      <w:r w:rsidRPr="00B8409A">
        <w:rPr>
          <w:rFonts w:asciiTheme="majorHAnsi" w:hAnsiTheme="majorHAnsi" w:cs="Arial"/>
          <w:b/>
          <w:lang w:val="x-none" w:eastAsia="en-US"/>
        </w:rPr>
        <w:t>realizacji przedmiotu zamówienia</w:t>
      </w:r>
      <w:r w:rsidRPr="00B8409A">
        <w:rPr>
          <w:rFonts w:asciiTheme="majorHAnsi" w:hAnsiTheme="majorHAnsi"/>
          <w:b/>
          <w:lang w:val="x-none" w:eastAsia="en-US"/>
        </w:rPr>
        <w:t xml:space="preserve">: </w:t>
      </w:r>
    </w:p>
    <w:p w:rsidR="00AE6683" w:rsidRPr="003D5DE1" w:rsidRDefault="00AE6683" w:rsidP="00B8409A">
      <w:pPr>
        <w:suppressAutoHyphens w:val="0"/>
        <w:spacing w:after="60" w:line="240" w:lineRule="auto"/>
        <w:ind w:left="709"/>
        <w:jc w:val="both"/>
        <w:rPr>
          <w:rFonts w:asciiTheme="majorHAnsi" w:hAnsiTheme="majorHAnsi" w:cs="Arial"/>
          <w:color w:val="000000" w:themeColor="text1"/>
          <w:lang w:eastAsia="en-US"/>
        </w:rPr>
      </w:pPr>
      <w:r w:rsidRPr="003D5DE1">
        <w:rPr>
          <w:rFonts w:asciiTheme="majorHAnsi" w:hAnsiTheme="majorHAnsi" w:cs="Arial"/>
          <w:color w:val="000000" w:themeColor="text1"/>
          <w:lang w:eastAsia="en-US"/>
        </w:rPr>
        <w:t>Zamówienie będzie realizowane</w:t>
      </w:r>
      <w:r w:rsidR="003D5DE1" w:rsidRPr="003D5DE1">
        <w:rPr>
          <w:rFonts w:asciiTheme="majorHAnsi" w:hAnsiTheme="majorHAnsi" w:cs="Arial"/>
          <w:color w:val="000000" w:themeColor="text1"/>
          <w:lang w:eastAsia="en-US"/>
        </w:rPr>
        <w:t xml:space="preserve"> w okresie: od </w:t>
      </w:r>
      <w:r w:rsidR="003D5DE1">
        <w:rPr>
          <w:rFonts w:asciiTheme="majorHAnsi" w:hAnsiTheme="majorHAnsi" w:cs="Arial"/>
          <w:color w:val="000000" w:themeColor="text1"/>
          <w:lang w:eastAsia="en-US"/>
        </w:rPr>
        <w:t xml:space="preserve">dnia </w:t>
      </w:r>
      <w:r w:rsidR="003D5DE1" w:rsidRPr="003D5DE1">
        <w:rPr>
          <w:rFonts w:asciiTheme="majorHAnsi" w:hAnsiTheme="majorHAnsi" w:cs="Arial"/>
          <w:color w:val="000000" w:themeColor="text1"/>
          <w:lang w:eastAsia="en-US"/>
        </w:rPr>
        <w:t>zawarcia umowy do dnia 30 kwietnia 2023 roku.</w:t>
      </w:r>
      <w:r w:rsidRPr="003D5DE1">
        <w:rPr>
          <w:rFonts w:asciiTheme="majorHAnsi" w:hAnsiTheme="majorHAnsi" w:cs="Arial"/>
          <w:color w:val="000000" w:themeColor="text1"/>
          <w:lang w:eastAsia="en-US"/>
        </w:rPr>
        <w:t xml:space="preserve"> </w:t>
      </w:r>
    </w:p>
    <w:p w:rsidR="005C0EE5" w:rsidRPr="00B8409A" w:rsidRDefault="001B110A" w:rsidP="00B8409A">
      <w:pPr>
        <w:pStyle w:val="Tekstpodstawowy"/>
        <w:spacing w:after="0"/>
        <w:ind w:left="426" w:hanging="426"/>
        <w:jc w:val="both"/>
        <w:rPr>
          <w:rFonts w:asciiTheme="majorHAnsi" w:hAnsiTheme="majorHAnsi"/>
          <w:sz w:val="22"/>
          <w:szCs w:val="22"/>
        </w:rPr>
      </w:pPr>
      <w:r w:rsidRPr="00B8409A">
        <w:rPr>
          <w:rFonts w:asciiTheme="majorHAnsi" w:hAnsiTheme="majorHAnsi" w:cs="Cambria"/>
          <w:b/>
          <w:sz w:val="22"/>
          <w:szCs w:val="22"/>
        </w:rPr>
        <w:t>III.</w:t>
      </w:r>
      <w:r w:rsidRPr="00B8409A">
        <w:rPr>
          <w:rFonts w:asciiTheme="majorHAnsi" w:hAnsiTheme="majorHAnsi" w:cs="Cambria"/>
          <w:b/>
          <w:sz w:val="22"/>
          <w:szCs w:val="22"/>
        </w:rPr>
        <w:tab/>
        <w:t>Określenie warunków udziału w postępowaniu:</w:t>
      </w:r>
    </w:p>
    <w:p w:rsidR="00753682" w:rsidRPr="00B8409A" w:rsidRDefault="00753682" w:rsidP="00164909">
      <w:pPr>
        <w:pStyle w:val="Akapitzlist"/>
        <w:numPr>
          <w:ilvl w:val="0"/>
          <w:numId w:val="11"/>
        </w:numPr>
        <w:spacing w:after="0" w:line="240" w:lineRule="auto"/>
        <w:ind w:left="709" w:hanging="284"/>
        <w:contextualSpacing/>
        <w:jc w:val="both"/>
        <w:rPr>
          <w:rFonts w:asciiTheme="majorHAnsi" w:hAnsiTheme="majorHAnsi"/>
        </w:rPr>
      </w:pPr>
      <w:r w:rsidRPr="00B8409A">
        <w:rPr>
          <w:rFonts w:asciiTheme="majorHAnsi" w:eastAsia="Times New Roman" w:hAnsiTheme="majorHAnsi" w:cs="Cambria"/>
        </w:rPr>
        <w:t>Oferta zostanie uznana za spełniającą warunki, jeśli będzie:</w:t>
      </w:r>
    </w:p>
    <w:p w:rsidR="00753682" w:rsidRPr="00B8409A" w:rsidRDefault="00753682" w:rsidP="00164909">
      <w:pPr>
        <w:pStyle w:val="Akapitzlist"/>
        <w:numPr>
          <w:ilvl w:val="0"/>
          <w:numId w:val="13"/>
        </w:numPr>
        <w:spacing w:after="0" w:line="240" w:lineRule="auto"/>
        <w:ind w:left="1134"/>
        <w:contextualSpacing/>
        <w:jc w:val="both"/>
        <w:rPr>
          <w:rFonts w:asciiTheme="majorHAnsi" w:hAnsiTheme="majorHAnsi"/>
        </w:rPr>
      </w:pPr>
      <w:proofErr w:type="gramStart"/>
      <w:r w:rsidRPr="00B8409A">
        <w:rPr>
          <w:rFonts w:asciiTheme="majorHAnsi" w:eastAsia="Times New Roman" w:hAnsiTheme="majorHAnsi" w:cs="Cambria"/>
        </w:rPr>
        <w:t>zgodna</w:t>
      </w:r>
      <w:proofErr w:type="gramEnd"/>
      <w:r w:rsidRPr="00B8409A">
        <w:rPr>
          <w:rFonts w:asciiTheme="majorHAnsi" w:eastAsia="Times New Roman" w:hAnsiTheme="majorHAnsi" w:cs="Cambria"/>
        </w:rPr>
        <w:t xml:space="preserve"> w kwestii sposobu jej przygotowania, oferowanego przedmiotu i warunków zamówienia ze wszystkimi w</w:t>
      </w:r>
      <w:r w:rsidR="00CE02C9" w:rsidRPr="00B8409A">
        <w:rPr>
          <w:rFonts w:asciiTheme="majorHAnsi" w:eastAsia="Times New Roman" w:hAnsiTheme="majorHAnsi" w:cs="Cambria"/>
        </w:rPr>
        <w:t>ymogami niniejszego Zaproszenia;</w:t>
      </w:r>
    </w:p>
    <w:p w:rsidR="00753682" w:rsidRPr="00B8409A" w:rsidRDefault="00753682" w:rsidP="00164909">
      <w:pPr>
        <w:pStyle w:val="Akapitzlist"/>
        <w:numPr>
          <w:ilvl w:val="0"/>
          <w:numId w:val="13"/>
        </w:numPr>
        <w:spacing w:after="0" w:line="240" w:lineRule="auto"/>
        <w:ind w:left="1134"/>
        <w:contextualSpacing/>
        <w:jc w:val="both"/>
        <w:rPr>
          <w:rFonts w:asciiTheme="majorHAnsi" w:hAnsiTheme="majorHAnsi"/>
        </w:rPr>
      </w:pPr>
      <w:proofErr w:type="gramStart"/>
      <w:r w:rsidRPr="00B8409A">
        <w:rPr>
          <w:rFonts w:asciiTheme="majorHAnsi" w:eastAsia="Times New Roman" w:hAnsiTheme="majorHAnsi" w:cs="Cambria"/>
        </w:rPr>
        <w:t>złożona</w:t>
      </w:r>
      <w:proofErr w:type="gramEnd"/>
      <w:r w:rsidRPr="00B8409A">
        <w:rPr>
          <w:rFonts w:asciiTheme="majorHAnsi" w:eastAsia="Times New Roman" w:hAnsiTheme="majorHAnsi" w:cs="Cambria"/>
        </w:rPr>
        <w:t xml:space="preserve"> w wyznaczonym terminie składania ofert.</w:t>
      </w:r>
    </w:p>
    <w:p w:rsidR="00753682" w:rsidRPr="00B8409A" w:rsidRDefault="00753682" w:rsidP="00164909">
      <w:pPr>
        <w:pStyle w:val="Akapitzlist"/>
        <w:numPr>
          <w:ilvl w:val="0"/>
          <w:numId w:val="41"/>
        </w:numPr>
        <w:tabs>
          <w:tab w:val="clear" w:pos="704"/>
        </w:tabs>
        <w:suppressAutoHyphens w:val="0"/>
        <w:spacing w:after="0" w:line="240" w:lineRule="auto"/>
        <w:ind w:left="709" w:hanging="284"/>
        <w:jc w:val="both"/>
        <w:rPr>
          <w:rFonts w:asciiTheme="majorHAnsi" w:hAnsiTheme="majorHAnsi" w:cs="Arial"/>
          <w:b/>
        </w:rPr>
      </w:pPr>
      <w:r w:rsidRPr="00B8409A">
        <w:rPr>
          <w:rFonts w:asciiTheme="majorHAnsi" w:hAnsiTheme="majorHAnsi" w:cs="Arial"/>
          <w:b/>
        </w:rPr>
        <w:lastRenderedPageBreak/>
        <w:t xml:space="preserve">Opis warunków </w:t>
      </w:r>
      <w:r w:rsidR="007E6EE2" w:rsidRPr="00B8409A">
        <w:rPr>
          <w:rFonts w:asciiTheme="majorHAnsi" w:hAnsiTheme="majorHAnsi" w:cs="Arial"/>
          <w:b/>
        </w:rPr>
        <w:t xml:space="preserve">udziału w postępowaniu </w:t>
      </w:r>
      <w:r w:rsidRPr="00B8409A">
        <w:rPr>
          <w:rFonts w:asciiTheme="majorHAnsi" w:hAnsiTheme="majorHAnsi" w:cs="Arial"/>
          <w:b/>
        </w:rPr>
        <w:t>i sposobu dokonywania oceny spełniania tych warunków:</w:t>
      </w:r>
    </w:p>
    <w:p w:rsidR="00753682" w:rsidRPr="00B8409A" w:rsidRDefault="00753682" w:rsidP="00B8409A">
      <w:pPr>
        <w:spacing w:after="0" w:line="240" w:lineRule="auto"/>
        <w:ind w:left="851"/>
        <w:jc w:val="both"/>
        <w:rPr>
          <w:rFonts w:asciiTheme="majorHAnsi" w:hAnsiTheme="majorHAnsi" w:cs="Arial Narrow"/>
        </w:rPr>
      </w:pPr>
      <w:r w:rsidRPr="00B8409A">
        <w:rPr>
          <w:rFonts w:asciiTheme="majorHAnsi" w:hAnsiTheme="majorHAnsi" w:cs="Arial Narrow"/>
        </w:rPr>
        <w:t>O udzielenie zamówienia mogą ubiegać się Wykonawcy, którzy</w:t>
      </w:r>
      <w:r w:rsidR="00B93E8F" w:rsidRPr="00B8409A">
        <w:rPr>
          <w:rFonts w:asciiTheme="majorHAnsi" w:hAnsiTheme="majorHAnsi" w:cs="Arial Narrow"/>
        </w:rPr>
        <w:t xml:space="preserve"> spełniają warunki udziału </w:t>
      </w:r>
      <w:r w:rsidR="0089422F" w:rsidRPr="00B8409A">
        <w:rPr>
          <w:rFonts w:asciiTheme="majorHAnsi" w:hAnsiTheme="majorHAnsi" w:cs="Arial Narrow"/>
        </w:rPr>
        <w:br/>
      </w:r>
      <w:r w:rsidR="00B93E8F" w:rsidRPr="00B8409A">
        <w:rPr>
          <w:rFonts w:asciiTheme="majorHAnsi" w:hAnsiTheme="majorHAnsi" w:cs="Arial Narrow"/>
        </w:rPr>
        <w:t>w postępowaniu</w:t>
      </w:r>
      <w:r w:rsidR="007E6EE2" w:rsidRPr="00B8409A">
        <w:rPr>
          <w:rFonts w:asciiTheme="majorHAnsi" w:hAnsiTheme="majorHAnsi" w:cs="Arial Narrow"/>
        </w:rPr>
        <w:t xml:space="preserve"> dotyczące</w:t>
      </w:r>
      <w:r w:rsidRPr="00B8409A">
        <w:rPr>
          <w:rFonts w:asciiTheme="majorHAnsi" w:hAnsiTheme="majorHAnsi" w:cs="Arial Narrow"/>
        </w:rPr>
        <w:t xml:space="preserve">: </w:t>
      </w:r>
    </w:p>
    <w:p w:rsidR="001331A0" w:rsidRPr="00B8409A" w:rsidRDefault="001331A0" w:rsidP="00164909">
      <w:pPr>
        <w:pStyle w:val="Akapitzlist"/>
        <w:numPr>
          <w:ilvl w:val="1"/>
          <w:numId w:val="32"/>
        </w:numPr>
        <w:suppressAutoHyphens w:val="0"/>
        <w:spacing w:after="0" w:line="240" w:lineRule="auto"/>
        <w:ind w:left="1134" w:hanging="425"/>
        <w:contextualSpacing/>
        <w:jc w:val="both"/>
        <w:rPr>
          <w:rFonts w:asciiTheme="majorHAnsi" w:hAnsiTheme="majorHAnsi" w:cs="Arial"/>
          <w:b/>
        </w:rPr>
      </w:pPr>
      <w:proofErr w:type="gramStart"/>
      <w:r w:rsidRPr="00B8409A">
        <w:rPr>
          <w:rFonts w:asciiTheme="majorHAnsi" w:hAnsiTheme="majorHAnsi" w:cs="Arial"/>
          <w:b/>
        </w:rPr>
        <w:t>zdolności</w:t>
      </w:r>
      <w:proofErr w:type="gramEnd"/>
      <w:r w:rsidRPr="00B8409A">
        <w:rPr>
          <w:rFonts w:asciiTheme="majorHAnsi" w:hAnsiTheme="majorHAnsi" w:cs="Arial"/>
          <w:b/>
        </w:rPr>
        <w:t xml:space="preserve"> do występowania w obrocie gospodarczym;</w:t>
      </w:r>
    </w:p>
    <w:p w:rsidR="001331A0" w:rsidRPr="00B8409A" w:rsidRDefault="001331A0" w:rsidP="00B8409A">
      <w:pPr>
        <w:pStyle w:val="Akapitzlist"/>
        <w:spacing w:after="0" w:line="240" w:lineRule="auto"/>
        <w:ind w:left="1134"/>
        <w:jc w:val="both"/>
        <w:rPr>
          <w:rFonts w:asciiTheme="majorHAnsi" w:hAnsiTheme="majorHAnsi" w:cs="Arial"/>
        </w:rPr>
      </w:pPr>
      <w:r w:rsidRPr="00B8409A">
        <w:rPr>
          <w:rFonts w:asciiTheme="majorHAnsi" w:hAnsiTheme="majorHAnsi" w:cs="Arial"/>
        </w:rPr>
        <w:t xml:space="preserve">Zamawiający nie </w:t>
      </w:r>
      <w:r w:rsidR="007E6EE2" w:rsidRPr="00B8409A">
        <w:rPr>
          <w:rFonts w:asciiTheme="majorHAnsi" w:hAnsiTheme="majorHAnsi" w:cs="Arial"/>
        </w:rPr>
        <w:t>precyzuje</w:t>
      </w:r>
      <w:r w:rsidRPr="00B8409A">
        <w:rPr>
          <w:rFonts w:asciiTheme="majorHAnsi" w:hAnsiTheme="majorHAnsi" w:cs="Arial"/>
        </w:rPr>
        <w:t xml:space="preserve"> warunku w tym zakresie.  </w:t>
      </w:r>
    </w:p>
    <w:p w:rsidR="007E6EE2" w:rsidRPr="00B8409A" w:rsidRDefault="007E6EE2" w:rsidP="00B8409A">
      <w:pPr>
        <w:spacing w:after="0" w:line="240" w:lineRule="auto"/>
        <w:ind w:left="1134"/>
        <w:jc w:val="both"/>
        <w:rPr>
          <w:rFonts w:asciiTheme="majorHAnsi" w:eastAsia="Arial Narrow" w:hAnsiTheme="majorHAnsi" w:cs="Arial Narrow"/>
        </w:rPr>
      </w:pPr>
      <w:r w:rsidRPr="00B8409A">
        <w:rPr>
          <w:rFonts w:asciiTheme="majorHAnsi" w:hAnsiTheme="majorHAnsi" w:cs="Arial Narrow"/>
          <w:u w:val="single"/>
        </w:rPr>
        <w:t>Opis</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sposobu</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dokonywania</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oceny</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spełniania</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tego</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warunku:</w:t>
      </w:r>
    </w:p>
    <w:p w:rsidR="001331A0" w:rsidRPr="00B8409A" w:rsidRDefault="007E6EE2" w:rsidP="00B8409A">
      <w:pPr>
        <w:autoSpaceDE w:val="0"/>
        <w:autoSpaceDN w:val="0"/>
        <w:adjustRightInd w:val="0"/>
        <w:spacing w:after="0" w:line="240" w:lineRule="auto"/>
        <w:ind w:left="1134"/>
        <w:jc w:val="both"/>
        <w:rPr>
          <w:rFonts w:asciiTheme="majorHAnsi" w:hAnsiTheme="majorHAnsi"/>
        </w:rPr>
      </w:pPr>
      <w:r w:rsidRPr="00B8409A">
        <w:rPr>
          <w:rFonts w:asciiTheme="majorHAnsi" w:hAnsiTheme="majorHAnsi"/>
        </w:rPr>
        <w:t xml:space="preserve">Ocena spełnienia tego warunku nastąpi na podstawie złożonego wraz z ofertą oświadczenia w sprawie spełniania warunków udziału w postępowaniu Załącznik </w:t>
      </w:r>
      <w:r w:rsidR="0089422F" w:rsidRPr="00B8409A">
        <w:rPr>
          <w:rFonts w:asciiTheme="majorHAnsi" w:hAnsiTheme="majorHAnsi"/>
        </w:rPr>
        <w:br/>
      </w:r>
      <w:r w:rsidRPr="00B8409A">
        <w:rPr>
          <w:rFonts w:asciiTheme="majorHAnsi" w:hAnsiTheme="majorHAnsi"/>
        </w:rPr>
        <w:t>nr 3 do Zaproszenia.</w:t>
      </w:r>
    </w:p>
    <w:p w:rsidR="00B93E8F" w:rsidRPr="00B8409A" w:rsidRDefault="00B93E8F" w:rsidP="00164909">
      <w:pPr>
        <w:pStyle w:val="Akapitzlist"/>
        <w:numPr>
          <w:ilvl w:val="1"/>
          <w:numId w:val="32"/>
        </w:numPr>
        <w:suppressAutoHyphens w:val="0"/>
        <w:spacing w:after="0" w:line="240" w:lineRule="auto"/>
        <w:ind w:left="1134" w:hanging="425"/>
        <w:contextualSpacing/>
        <w:jc w:val="both"/>
        <w:rPr>
          <w:rFonts w:asciiTheme="majorHAnsi" w:hAnsiTheme="majorHAnsi" w:cs="Arial"/>
          <w:b/>
        </w:rPr>
      </w:pPr>
      <w:proofErr w:type="gramStart"/>
      <w:r w:rsidRPr="00B8409A">
        <w:rPr>
          <w:rFonts w:asciiTheme="majorHAnsi" w:hAnsiTheme="majorHAnsi" w:cs="Arial Narrow"/>
          <w:b/>
        </w:rPr>
        <w:t>uprawnień</w:t>
      </w:r>
      <w:proofErr w:type="gramEnd"/>
      <w:r w:rsidRPr="00B8409A">
        <w:rPr>
          <w:rFonts w:asciiTheme="majorHAnsi" w:hAnsiTheme="majorHAnsi" w:cs="Arial Narrow"/>
          <w:b/>
        </w:rPr>
        <w:t xml:space="preserve"> do prowadzenia określonej działalności </w:t>
      </w:r>
      <w:r w:rsidR="001331A0" w:rsidRPr="00B8409A">
        <w:rPr>
          <w:rFonts w:asciiTheme="majorHAnsi" w:hAnsiTheme="majorHAnsi" w:cs="Arial Narrow"/>
          <w:b/>
        </w:rPr>
        <w:t>gospodarc</w:t>
      </w:r>
      <w:r w:rsidRPr="00B8409A">
        <w:rPr>
          <w:rFonts w:asciiTheme="majorHAnsi" w:hAnsiTheme="majorHAnsi" w:cs="Arial Narrow"/>
          <w:b/>
        </w:rPr>
        <w:t>z</w:t>
      </w:r>
      <w:r w:rsidR="001331A0" w:rsidRPr="00B8409A">
        <w:rPr>
          <w:rFonts w:asciiTheme="majorHAnsi" w:hAnsiTheme="majorHAnsi" w:cs="Arial Narrow"/>
          <w:b/>
        </w:rPr>
        <w:t>ej lub z</w:t>
      </w:r>
      <w:r w:rsidRPr="00B8409A">
        <w:rPr>
          <w:rFonts w:asciiTheme="majorHAnsi" w:hAnsiTheme="majorHAnsi" w:cs="Arial Narrow"/>
          <w:b/>
        </w:rPr>
        <w:t>awodowej, o ile wynika to z odrębnych przepisów</w:t>
      </w:r>
      <w:r w:rsidRPr="00B8409A">
        <w:rPr>
          <w:rFonts w:asciiTheme="majorHAnsi" w:hAnsiTheme="majorHAnsi" w:cs="Arial Narrow"/>
        </w:rPr>
        <w:t>,</w:t>
      </w:r>
    </w:p>
    <w:p w:rsidR="007E6EE2" w:rsidRPr="00B8409A" w:rsidRDefault="007E6EE2" w:rsidP="00B8409A">
      <w:pPr>
        <w:pStyle w:val="Akapitzlist"/>
        <w:spacing w:after="0" w:line="240" w:lineRule="auto"/>
        <w:ind w:left="1134"/>
        <w:jc w:val="both"/>
        <w:rPr>
          <w:rFonts w:asciiTheme="majorHAnsi" w:hAnsiTheme="majorHAnsi" w:cs="Arial"/>
        </w:rPr>
      </w:pPr>
      <w:r w:rsidRPr="00B8409A">
        <w:rPr>
          <w:rFonts w:asciiTheme="majorHAnsi" w:hAnsiTheme="majorHAnsi" w:cs="Arial"/>
        </w:rPr>
        <w:t xml:space="preserve">Zamawiający nie precyzuje warunku w tym zakresie.  </w:t>
      </w:r>
    </w:p>
    <w:p w:rsidR="007E6EE2" w:rsidRPr="00B8409A" w:rsidRDefault="007E6EE2" w:rsidP="00B8409A">
      <w:pPr>
        <w:pStyle w:val="Akapitzlist"/>
        <w:spacing w:after="0" w:line="240" w:lineRule="auto"/>
        <w:ind w:left="1134"/>
        <w:jc w:val="both"/>
        <w:rPr>
          <w:rFonts w:asciiTheme="majorHAnsi" w:eastAsia="Arial Narrow" w:hAnsiTheme="majorHAnsi" w:cs="Arial Narrow"/>
        </w:rPr>
      </w:pPr>
      <w:r w:rsidRPr="00B8409A">
        <w:rPr>
          <w:rFonts w:asciiTheme="majorHAnsi" w:hAnsiTheme="majorHAnsi" w:cs="Arial Narrow"/>
          <w:u w:val="single"/>
        </w:rPr>
        <w:t>Opis</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sposobu</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dokonywania</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oceny</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spełniania</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tego</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warunku:</w:t>
      </w:r>
    </w:p>
    <w:p w:rsidR="007E6EE2" w:rsidRPr="00B8409A" w:rsidRDefault="007E6EE2" w:rsidP="00B8409A">
      <w:pPr>
        <w:pStyle w:val="Akapitzlist"/>
        <w:autoSpaceDE w:val="0"/>
        <w:autoSpaceDN w:val="0"/>
        <w:adjustRightInd w:val="0"/>
        <w:spacing w:after="0" w:line="240" w:lineRule="auto"/>
        <w:ind w:left="1134"/>
        <w:jc w:val="both"/>
        <w:rPr>
          <w:rFonts w:asciiTheme="majorHAnsi" w:hAnsiTheme="majorHAnsi"/>
        </w:rPr>
      </w:pPr>
      <w:r w:rsidRPr="00B8409A">
        <w:rPr>
          <w:rFonts w:asciiTheme="majorHAnsi" w:hAnsiTheme="majorHAnsi"/>
        </w:rPr>
        <w:t xml:space="preserve">Ocena spełnienia tego warunku nastąpi na podstawie złożonego wraz z ofertą oświadczenia w sprawie spełniania warunków udziału w postępowaniu Załącznik </w:t>
      </w:r>
      <w:r w:rsidR="0089422F" w:rsidRPr="00B8409A">
        <w:rPr>
          <w:rFonts w:asciiTheme="majorHAnsi" w:hAnsiTheme="majorHAnsi"/>
        </w:rPr>
        <w:br/>
      </w:r>
      <w:r w:rsidRPr="00B8409A">
        <w:rPr>
          <w:rFonts w:asciiTheme="majorHAnsi" w:hAnsiTheme="majorHAnsi"/>
        </w:rPr>
        <w:t>nr 3 do Zaproszenia.</w:t>
      </w:r>
    </w:p>
    <w:p w:rsidR="007E6EE2" w:rsidRPr="00B8409A" w:rsidRDefault="007E6EE2" w:rsidP="00164909">
      <w:pPr>
        <w:pStyle w:val="Akapitzlist"/>
        <w:numPr>
          <w:ilvl w:val="1"/>
          <w:numId w:val="32"/>
        </w:numPr>
        <w:suppressAutoHyphens w:val="0"/>
        <w:spacing w:after="60" w:line="240" w:lineRule="auto"/>
        <w:ind w:left="1134" w:hanging="425"/>
        <w:contextualSpacing/>
        <w:jc w:val="both"/>
        <w:rPr>
          <w:rFonts w:asciiTheme="majorHAnsi" w:hAnsiTheme="majorHAnsi" w:cs="Arial"/>
          <w:b/>
        </w:rPr>
      </w:pPr>
      <w:proofErr w:type="gramStart"/>
      <w:r w:rsidRPr="00B8409A">
        <w:rPr>
          <w:rFonts w:asciiTheme="majorHAnsi" w:hAnsiTheme="majorHAnsi" w:cs="Arial"/>
          <w:b/>
        </w:rPr>
        <w:t>sytuacji</w:t>
      </w:r>
      <w:proofErr w:type="gramEnd"/>
      <w:r w:rsidRPr="00B8409A">
        <w:rPr>
          <w:rFonts w:asciiTheme="majorHAnsi" w:hAnsiTheme="majorHAnsi" w:cs="Arial"/>
          <w:b/>
        </w:rPr>
        <w:t xml:space="preserve"> ekonomicznej lub finansowej</w:t>
      </w:r>
    </w:p>
    <w:p w:rsidR="007E6EE2" w:rsidRPr="00B8409A" w:rsidRDefault="007E6EE2" w:rsidP="00B8409A">
      <w:pPr>
        <w:pStyle w:val="Akapitzlist"/>
        <w:spacing w:after="0" w:line="240" w:lineRule="auto"/>
        <w:ind w:left="1134"/>
        <w:jc w:val="both"/>
        <w:rPr>
          <w:rFonts w:asciiTheme="majorHAnsi" w:hAnsiTheme="majorHAnsi" w:cs="Arial"/>
        </w:rPr>
      </w:pPr>
      <w:r w:rsidRPr="00B8409A">
        <w:rPr>
          <w:rFonts w:asciiTheme="majorHAnsi" w:hAnsiTheme="majorHAnsi" w:cs="Arial"/>
        </w:rPr>
        <w:t xml:space="preserve">Zamawiający nie precyzuje warunku w tym zakresie.  </w:t>
      </w:r>
    </w:p>
    <w:p w:rsidR="007E6EE2" w:rsidRPr="00B8409A" w:rsidRDefault="007E6EE2" w:rsidP="00B8409A">
      <w:pPr>
        <w:pStyle w:val="Akapitzlist"/>
        <w:spacing w:after="0" w:line="240" w:lineRule="auto"/>
        <w:ind w:left="1134"/>
        <w:jc w:val="both"/>
        <w:rPr>
          <w:rFonts w:asciiTheme="majorHAnsi" w:eastAsia="Arial Narrow" w:hAnsiTheme="majorHAnsi" w:cs="Arial Narrow"/>
        </w:rPr>
      </w:pPr>
      <w:r w:rsidRPr="00B8409A">
        <w:rPr>
          <w:rFonts w:asciiTheme="majorHAnsi" w:hAnsiTheme="majorHAnsi" w:cs="Arial Narrow"/>
          <w:u w:val="single"/>
        </w:rPr>
        <w:t>Opis</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sposobu</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dokonywania</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oceny</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spełniania</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tego</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warunku:</w:t>
      </w:r>
    </w:p>
    <w:p w:rsidR="007E6EE2" w:rsidRPr="00B8409A" w:rsidRDefault="007E6EE2" w:rsidP="00B8409A">
      <w:pPr>
        <w:pStyle w:val="Akapitzlist"/>
        <w:autoSpaceDE w:val="0"/>
        <w:autoSpaceDN w:val="0"/>
        <w:adjustRightInd w:val="0"/>
        <w:spacing w:after="0" w:line="240" w:lineRule="auto"/>
        <w:ind w:left="1134"/>
        <w:jc w:val="both"/>
        <w:rPr>
          <w:rFonts w:asciiTheme="majorHAnsi" w:hAnsiTheme="majorHAnsi"/>
        </w:rPr>
      </w:pPr>
      <w:r w:rsidRPr="00B8409A">
        <w:rPr>
          <w:rFonts w:asciiTheme="majorHAnsi" w:hAnsiTheme="majorHAnsi"/>
        </w:rPr>
        <w:t xml:space="preserve">Ocena spełnienia tego warunku nastąpi na podstawie złożonego wraz z ofertą oświadczenia w sprawie spełniania warunków udziału w postępowaniu Załącznik </w:t>
      </w:r>
      <w:r w:rsidR="0089422F" w:rsidRPr="00B8409A">
        <w:rPr>
          <w:rFonts w:asciiTheme="majorHAnsi" w:hAnsiTheme="majorHAnsi"/>
        </w:rPr>
        <w:br/>
      </w:r>
      <w:r w:rsidRPr="00B8409A">
        <w:rPr>
          <w:rFonts w:asciiTheme="majorHAnsi" w:hAnsiTheme="majorHAnsi"/>
        </w:rPr>
        <w:t>nr 3 do Zaproszenia.</w:t>
      </w:r>
    </w:p>
    <w:p w:rsidR="00B93E8F" w:rsidRPr="00B8409A" w:rsidRDefault="00B93E8F" w:rsidP="00164909">
      <w:pPr>
        <w:pStyle w:val="Akapitzlist"/>
        <w:numPr>
          <w:ilvl w:val="1"/>
          <w:numId w:val="32"/>
        </w:numPr>
        <w:suppressAutoHyphens w:val="0"/>
        <w:spacing w:after="60" w:line="240" w:lineRule="auto"/>
        <w:ind w:left="1134" w:hanging="425"/>
        <w:contextualSpacing/>
        <w:jc w:val="both"/>
        <w:rPr>
          <w:rFonts w:asciiTheme="majorHAnsi" w:hAnsiTheme="majorHAnsi" w:cs="Arial"/>
          <w:b/>
        </w:rPr>
      </w:pPr>
      <w:proofErr w:type="gramStart"/>
      <w:r w:rsidRPr="00B8409A">
        <w:rPr>
          <w:rFonts w:asciiTheme="majorHAnsi" w:hAnsiTheme="majorHAnsi" w:cs="Arial"/>
          <w:b/>
        </w:rPr>
        <w:t>zdolności</w:t>
      </w:r>
      <w:proofErr w:type="gramEnd"/>
      <w:r w:rsidRPr="00B8409A">
        <w:rPr>
          <w:rFonts w:asciiTheme="majorHAnsi" w:hAnsiTheme="majorHAnsi" w:cs="Arial"/>
          <w:b/>
        </w:rPr>
        <w:t xml:space="preserve"> technicznej lub zawodowej Wykonawcy w zakresie:</w:t>
      </w:r>
    </w:p>
    <w:p w:rsidR="00B93E8F" w:rsidRPr="00B8409A" w:rsidRDefault="00B93E8F" w:rsidP="00164909">
      <w:pPr>
        <w:pStyle w:val="Akapitzlist"/>
        <w:widowControl w:val="0"/>
        <w:numPr>
          <w:ilvl w:val="0"/>
          <w:numId w:val="33"/>
        </w:numPr>
        <w:suppressAutoHyphens w:val="0"/>
        <w:autoSpaceDE w:val="0"/>
        <w:autoSpaceDN w:val="0"/>
        <w:adjustRightInd w:val="0"/>
        <w:spacing w:after="60" w:line="240" w:lineRule="auto"/>
        <w:ind w:left="1701" w:right="-1"/>
        <w:contextualSpacing/>
        <w:jc w:val="both"/>
        <w:rPr>
          <w:rFonts w:asciiTheme="majorHAnsi" w:hAnsiTheme="majorHAnsi" w:cs="Arial"/>
          <w:b/>
        </w:rPr>
      </w:pPr>
      <w:proofErr w:type="gramStart"/>
      <w:r w:rsidRPr="00B8409A">
        <w:rPr>
          <w:rFonts w:asciiTheme="majorHAnsi" w:hAnsiTheme="majorHAnsi" w:cs="Arial"/>
          <w:b/>
        </w:rPr>
        <w:t>doświadczenia</w:t>
      </w:r>
      <w:proofErr w:type="gramEnd"/>
      <w:r w:rsidRPr="00B8409A">
        <w:rPr>
          <w:rFonts w:asciiTheme="majorHAnsi" w:hAnsiTheme="majorHAnsi" w:cs="Arial"/>
          <w:b/>
        </w:rPr>
        <w:t xml:space="preserve"> Wykonawcy</w:t>
      </w:r>
    </w:p>
    <w:p w:rsidR="006837EC" w:rsidRPr="00B8409A" w:rsidRDefault="006837EC" w:rsidP="00B8409A">
      <w:pPr>
        <w:spacing w:after="0" w:line="240" w:lineRule="auto"/>
        <w:ind w:left="1134"/>
        <w:jc w:val="both"/>
        <w:rPr>
          <w:rFonts w:asciiTheme="majorHAnsi" w:hAnsiTheme="majorHAnsi"/>
          <w:b/>
          <w:bCs/>
        </w:rPr>
      </w:pPr>
      <w:r w:rsidRPr="00B8409A">
        <w:rPr>
          <w:rFonts w:asciiTheme="majorHAnsi" w:hAnsiTheme="majorHAnsi"/>
          <w:b/>
          <w:bCs/>
        </w:rPr>
        <w:t xml:space="preserve">Warunek ten zostanie uznany za spełniony, jeżeli Wykonawca wykaże, </w:t>
      </w:r>
      <w:r w:rsidRPr="00B8409A">
        <w:rPr>
          <w:rFonts w:asciiTheme="majorHAnsi" w:hAnsiTheme="majorHAnsi"/>
        </w:rPr>
        <w:t xml:space="preserve">że w okresie ostatnich 3 lat przed upływem terminu składania ofert, a jeżeli okres prowadzenia działalności jest krótszy – w tym okresie, wykonał w sposób </w:t>
      </w:r>
      <w:proofErr w:type="gramStart"/>
      <w:r w:rsidRPr="00B8409A">
        <w:rPr>
          <w:rFonts w:asciiTheme="majorHAnsi" w:hAnsiTheme="majorHAnsi"/>
        </w:rPr>
        <w:t xml:space="preserve">należyty </w:t>
      </w:r>
      <w:r w:rsidRPr="00B8409A">
        <w:rPr>
          <w:rFonts w:asciiTheme="majorHAnsi" w:hAnsiTheme="majorHAnsi"/>
          <w:b/>
          <w:bCs/>
        </w:rPr>
        <w:t>co</w:t>
      </w:r>
      <w:proofErr w:type="gramEnd"/>
      <w:r w:rsidRPr="00B8409A">
        <w:rPr>
          <w:rFonts w:asciiTheme="majorHAnsi" w:hAnsiTheme="majorHAnsi"/>
          <w:b/>
          <w:bCs/>
        </w:rPr>
        <w:t xml:space="preserve"> najmniej 2 usługi polegające</w:t>
      </w:r>
      <w:r w:rsidRPr="00B8409A">
        <w:rPr>
          <w:rFonts w:asciiTheme="majorHAnsi" w:hAnsiTheme="majorHAnsi"/>
        </w:rPr>
        <w:t xml:space="preserve"> na </w:t>
      </w:r>
      <w:r w:rsidR="00895133" w:rsidRPr="00B8409A">
        <w:rPr>
          <w:rFonts w:asciiTheme="majorHAnsi" w:hAnsiTheme="majorHAnsi"/>
        </w:rPr>
        <w:t>dostawie oleju opałowego lekkiego o wartości min. 100 000 zł każda.</w:t>
      </w:r>
    </w:p>
    <w:p w:rsidR="006837EC" w:rsidRPr="00B8409A" w:rsidRDefault="006837EC" w:rsidP="00B8409A">
      <w:pPr>
        <w:spacing w:after="0"/>
        <w:ind w:left="1134"/>
        <w:jc w:val="both"/>
        <w:rPr>
          <w:rFonts w:asciiTheme="majorHAnsi" w:hAnsiTheme="majorHAnsi" w:cstheme="minorHAnsi"/>
          <w:b/>
        </w:rPr>
      </w:pPr>
    </w:p>
    <w:p w:rsidR="006837EC" w:rsidRPr="00B8409A" w:rsidRDefault="006837EC" w:rsidP="00B8409A">
      <w:pPr>
        <w:spacing w:after="0"/>
        <w:ind w:left="1134"/>
        <w:jc w:val="both"/>
        <w:rPr>
          <w:rFonts w:asciiTheme="majorHAnsi" w:eastAsia="Arial Narrow" w:hAnsiTheme="majorHAnsi" w:cs="Arial Narrow"/>
        </w:rPr>
      </w:pPr>
      <w:r w:rsidRPr="00B8409A">
        <w:rPr>
          <w:rFonts w:asciiTheme="majorHAnsi" w:hAnsiTheme="majorHAnsi" w:cs="Arial Narrow"/>
          <w:u w:val="single"/>
        </w:rPr>
        <w:t>Opis</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sposobu</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dokonywania</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oceny</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spełniania</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tego</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warunku:</w:t>
      </w:r>
    </w:p>
    <w:p w:rsidR="006837EC" w:rsidRPr="00B8409A" w:rsidRDefault="006837EC" w:rsidP="00B8409A">
      <w:pPr>
        <w:spacing w:after="0"/>
        <w:ind w:left="1134"/>
        <w:jc w:val="both"/>
        <w:rPr>
          <w:rFonts w:asciiTheme="majorHAnsi" w:hAnsiTheme="majorHAnsi" w:cs="Arial"/>
          <w:bCs/>
        </w:rPr>
      </w:pPr>
      <w:r w:rsidRPr="00B8409A">
        <w:rPr>
          <w:rFonts w:asciiTheme="majorHAnsi" w:hAnsiTheme="majorHAnsi"/>
        </w:rPr>
        <w:t xml:space="preserve">Ocena spełnienia tego warunku nastąpi na podstawie złożonego wraz z ofertą oświadczenia w sprawie spełniania warunków udziału w postępowaniu Załącznik </w:t>
      </w:r>
      <w:r w:rsidR="00C23286" w:rsidRPr="00B8409A">
        <w:rPr>
          <w:rFonts w:asciiTheme="majorHAnsi" w:hAnsiTheme="majorHAnsi"/>
        </w:rPr>
        <w:br/>
      </w:r>
      <w:r w:rsidRPr="00B8409A">
        <w:rPr>
          <w:rFonts w:asciiTheme="majorHAnsi" w:hAnsiTheme="majorHAnsi"/>
        </w:rPr>
        <w:t xml:space="preserve">nr 3 do Zaproszenia oraz </w:t>
      </w:r>
      <w:r w:rsidRPr="00B8409A">
        <w:rPr>
          <w:rFonts w:asciiTheme="majorHAnsi" w:hAnsiTheme="majorHAnsi"/>
          <w:color w:val="000000" w:themeColor="text1"/>
        </w:rPr>
        <w:t xml:space="preserve">Wykazu usług – Załącznik nr </w:t>
      </w:r>
      <w:r w:rsidR="00EE47E7">
        <w:rPr>
          <w:rFonts w:asciiTheme="majorHAnsi" w:hAnsiTheme="majorHAnsi"/>
          <w:color w:val="000000" w:themeColor="text1"/>
        </w:rPr>
        <w:t>6</w:t>
      </w:r>
      <w:r w:rsidRPr="00B8409A">
        <w:rPr>
          <w:rFonts w:asciiTheme="majorHAnsi" w:hAnsiTheme="majorHAnsi"/>
          <w:color w:val="000000" w:themeColor="text1"/>
        </w:rPr>
        <w:t xml:space="preserve"> do </w:t>
      </w:r>
      <w:r w:rsidRPr="00B8409A">
        <w:rPr>
          <w:rFonts w:asciiTheme="majorHAnsi" w:hAnsiTheme="majorHAnsi"/>
        </w:rPr>
        <w:t xml:space="preserve">Zaproszenia. </w:t>
      </w:r>
      <w:r w:rsidRPr="00B8409A">
        <w:rPr>
          <w:rFonts w:asciiTheme="majorHAnsi" w:hAnsiTheme="majorHAnsi" w:cs="Verdana"/>
        </w:rPr>
        <w:t xml:space="preserve">Do wykazu usług należy dołączyć dowody określające </w:t>
      </w:r>
      <w:r w:rsidRPr="00B8409A">
        <w:rPr>
          <w:rFonts w:asciiTheme="majorHAnsi" w:hAnsiTheme="majorHAnsi" w:cs="Arial"/>
          <w:bCs/>
        </w:rPr>
        <w:t xml:space="preserve">czy te usługi zostały wykonane należycie. </w:t>
      </w:r>
    </w:p>
    <w:p w:rsidR="006837EC" w:rsidRPr="00B8409A" w:rsidRDefault="006837EC" w:rsidP="00B8409A">
      <w:pPr>
        <w:spacing w:after="0" w:line="240" w:lineRule="auto"/>
        <w:ind w:left="1701" w:hanging="567"/>
        <w:jc w:val="both"/>
        <w:rPr>
          <w:rFonts w:asciiTheme="majorHAnsi" w:hAnsiTheme="majorHAnsi" w:cs="Arial"/>
        </w:rPr>
      </w:pPr>
    </w:p>
    <w:p w:rsidR="00B93E8F" w:rsidRPr="00B8409A" w:rsidRDefault="00B93E8F" w:rsidP="00164909">
      <w:pPr>
        <w:pStyle w:val="Akapitzlist"/>
        <w:widowControl w:val="0"/>
        <w:numPr>
          <w:ilvl w:val="0"/>
          <w:numId w:val="33"/>
        </w:numPr>
        <w:suppressAutoHyphens w:val="0"/>
        <w:autoSpaceDE w:val="0"/>
        <w:autoSpaceDN w:val="0"/>
        <w:adjustRightInd w:val="0"/>
        <w:spacing w:after="60" w:line="240" w:lineRule="auto"/>
        <w:ind w:left="1701" w:right="-1"/>
        <w:contextualSpacing/>
        <w:jc w:val="both"/>
        <w:rPr>
          <w:rFonts w:asciiTheme="majorHAnsi" w:hAnsiTheme="majorHAnsi" w:cs="Arial"/>
          <w:b/>
        </w:rPr>
      </w:pPr>
      <w:proofErr w:type="gramStart"/>
      <w:r w:rsidRPr="00B8409A">
        <w:rPr>
          <w:rFonts w:asciiTheme="majorHAnsi" w:hAnsiTheme="majorHAnsi" w:cs="Arial"/>
          <w:b/>
          <w:u w:val="single"/>
        </w:rPr>
        <w:t>dysponowania</w:t>
      </w:r>
      <w:proofErr w:type="gramEnd"/>
      <w:r w:rsidRPr="00B8409A">
        <w:rPr>
          <w:rFonts w:asciiTheme="majorHAnsi" w:hAnsiTheme="majorHAnsi" w:cs="Arial"/>
          <w:b/>
          <w:u w:val="single"/>
        </w:rPr>
        <w:t xml:space="preserve"> osobami</w:t>
      </w:r>
      <w:r w:rsidRPr="00B8409A">
        <w:rPr>
          <w:rFonts w:asciiTheme="majorHAnsi" w:eastAsia="Times New Roman" w:hAnsiTheme="majorHAnsi" w:cs="Arial"/>
          <w:b/>
          <w:u w:val="single"/>
          <w:lang w:eastAsia="pl-PL"/>
        </w:rPr>
        <w:t xml:space="preserve"> zdolnymi do wykonania zamówienia:</w:t>
      </w:r>
    </w:p>
    <w:p w:rsidR="006837EC" w:rsidRPr="00B8409A" w:rsidRDefault="006837EC" w:rsidP="00B8409A">
      <w:pPr>
        <w:spacing w:after="60" w:line="240" w:lineRule="auto"/>
        <w:ind w:left="1701" w:hanging="567"/>
        <w:jc w:val="both"/>
        <w:rPr>
          <w:rFonts w:asciiTheme="majorHAnsi" w:hAnsiTheme="majorHAnsi" w:cs="Arial"/>
        </w:rPr>
      </w:pPr>
      <w:r w:rsidRPr="00B8409A">
        <w:rPr>
          <w:rFonts w:asciiTheme="majorHAnsi" w:hAnsiTheme="majorHAnsi" w:cs="Arial"/>
        </w:rPr>
        <w:t xml:space="preserve">Zamawiający nie określa warunku w tym zakresie.  </w:t>
      </w:r>
    </w:p>
    <w:p w:rsidR="00194A84" w:rsidRPr="00B8409A" w:rsidRDefault="00194A84" w:rsidP="00B8409A">
      <w:pPr>
        <w:autoSpaceDE w:val="0"/>
        <w:autoSpaceDN w:val="0"/>
        <w:adjustRightInd w:val="0"/>
        <w:spacing w:after="0" w:line="240" w:lineRule="auto"/>
        <w:jc w:val="both"/>
        <w:rPr>
          <w:rFonts w:asciiTheme="majorHAnsi" w:hAnsiTheme="majorHAnsi"/>
        </w:rPr>
      </w:pPr>
    </w:p>
    <w:p w:rsidR="00147D85" w:rsidRPr="00B8409A" w:rsidRDefault="00147D85" w:rsidP="00164909">
      <w:pPr>
        <w:pStyle w:val="Akapitzlist"/>
        <w:numPr>
          <w:ilvl w:val="0"/>
          <w:numId w:val="41"/>
        </w:numPr>
        <w:spacing w:after="0" w:line="240" w:lineRule="auto"/>
        <w:ind w:left="851" w:hanging="284"/>
        <w:contextualSpacing/>
        <w:jc w:val="both"/>
        <w:rPr>
          <w:rFonts w:asciiTheme="majorHAnsi" w:eastAsia="Arial Narrow" w:hAnsiTheme="majorHAnsi" w:cs="Arial Narrow"/>
          <w:b/>
        </w:rPr>
      </w:pPr>
      <w:r w:rsidRPr="00B8409A">
        <w:rPr>
          <w:rFonts w:asciiTheme="majorHAnsi" w:eastAsia="Arial Narrow" w:hAnsiTheme="majorHAnsi" w:cs="Arial Narrow"/>
          <w:b/>
        </w:rPr>
        <w:t>Podstawy wykluczenia.</w:t>
      </w:r>
    </w:p>
    <w:p w:rsidR="00753682" w:rsidRPr="00B8409A" w:rsidRDefault="00753682" w:rsidP="00B8409A">
      <w:pPr>
        <w:spacing w:after="0" w:line="240" w:lineRule="auto"/>
        <w:ind w:left="851"/>
        <w:jc w:val="both"/>
        <w:rPr>
          <w:rFonts w:asciiTheme="majorHAnsi" w:hAnsiTheme="majorHAnsi" w:cs="Arial"/>
        </w:rPr>
      </w:pPr>
      <w:r w:rsidRPr="00B8409A">
        <w:rPr>
          <w:rFonts w:asciiTheme="majorHAnsi" w:hAnsiTheme="majorHAnsi" w:cs="Arial"/>
        </w:rPr>
        <w:t>Zamawiający wykluczy Wykonawcę:</w:t>
      </w:r>
    </w:p>
    <w:p w:rsidR="00EC2CF2" w:rsidRPr="00B8409A" w:rsidRDefault="00EC2CF2" w:rsidP="00164909">
      <w:pPr>
        <w:pStyle w:val="Akapitzlist"/>
        <w:numPr>
          <w:ilvl w:val="0"/>
          <w:numId w:val="34"/>
        </w:numPr>
        <w:suppressAutoHyphens w:val="0"/>
        <w:spacing w:after="0" w:line="240" w:lineRule="auto"/>
        <w:ind w:left="1134" w:hanging="425"/>
        <w:jc w:val="both"/>
        <w:rPr>
          <w:rFonts w:asciiTheme="majorHAnsi" w:eastAsia="Arial Narrow" w:hAnsiTheme="majorHAnsi" w:cs="Arial Narrow"/>
          <w:color w:val="FF0000"/>
        </w:rPr>
      </w:pPr>
      <w:r w:rsidRPr="00B8409A">
        <w:rPr>
          <w:rFonts w:asciiTheme="majorHAnsi" w:hAnsiTheme="majorHAnsi"/>
        </w:rPr>
        <w:t>w </w:t>
      </w:r>
      <w:proofErr w:type="gramStart"/>
      <w:r w:rsidRPr="00B8409A">
        <w:rPr>
          <w:rFonts w:asciiTheme="majorHAnsi" w:hAnsiTheme="majorHAnsi"/>
        </w:rPr>
        <w:t>stosunku do którego</w:t>
      </w:r>
      <w:proofErr w:type="gramEnd"/>
      <w:r w:rsidRPr="00B8409A">
        <w:rPr>
          <w:rFonts w:asciiTheme="majorHAnsi" w:hAnsiTheme="majorHAnsi"/>
        </w:rPr>
        <w:t xml:space="preserve"> otwarto likwidację, ogłoszono upadłość, którego aktywami zarządza likwidator lub sąd, zawarł układ z wierzycielami, którego działalność gospodarcza jest za</w:t>
      </w:r>
      <w:r w:rsidR="00D36266" w:rsidRPr="00B8409A">
        <w:rPr>
          <w:rFonts w:asciiTheme="majorHAnsi" w:hAnsiTheme="majorHAnsi"/>
        </w:rPr>
        <w:t>wieszona albo znajduje się on w </w:t>
      </w:r>
      <w:r w:rsidRPr="00B8409A">
        <w:rPr>
          <w:rFonts w:asciiTheme="majorHAnsi" w:hAnsiTheme="majorHAnsi"/>
        </w:rPr>
        <w:t>innej tego rodzaju sytuacji wynikającej z podobnej procedury przewidzianej w przepisach miejsca wszczęcia tej procedury;</w:t>
      </w:r>
    </w:p>
    <w:p w:rsidR="00EC2CF2" w:rsidRPr="00B8409A" w:rsidRDefault="00EC2CF2" w:rsidP="00B8409A">
      <w:pPr>
        <w:spacing w:after="0" w:line="240" w:lineRule="auto"/>
        <w:ind w:left="1134"/>
        <w:jc w:val="both"/>
        <w:rPr>
          <w:rFonts w:asciiTheme="majorHAnsi" w:eastAsia="Arial Narrow" w:hAnsiTheme="majorHAnsi" w:cs="Arial Narrow"/>
        </w:rPr>
      </w:pPr>
      <w:r w:rsidRPr="00B8409A">
        <w:rPr>
          <w:rFonts w:asciiTheme="majorHAnsi" w:hAnsiTheme="majorHAnsi" w:cs="Arial Narrow"/>
          <w:u w:val="single"/>
        </w:rPr>
        <w:t>Opis</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sposobu</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dokonywania</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oceny</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spełniania</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tego</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warunku:</w:t>
      </w:r>
    </w:p>
    <w:p w:rsidR="00EC2CF2" w:rsidRPr="00B8409A" w:rsidRDefault="00EC2CF2" w:rsidP="00B8409A">
      <w:pPr>
        <w:spacing w:after="0" w:line="240" w:lineRule="auto"/>
        <w:ind w:left="1134"/>
        <w:jc w:val="both"/>
        <w:rPr>
          <w:rFonts w:asciiTheme="majorHAnsi" w:hAnsiTheme="majorHAnsi" w:cs="Arial Narrow"/>
          <w:lang w:eastAsia="pl-PL"/>
        </w:rPr>
      </w:pPr>
      <w:r w:rsidRPr="00B8409A">
        <w:rPr>
          <w:rFonts w:asciiTheme="majorHAnsi" w:hAnsiTheme="majorHAnsi" w:cs="UniversPl"/>
          <w:lang w:eastAsia="pl-PL"/>
        </w:rPr>
        <w:t xml:space="preserve">Ocena spełniania tego warunku nastąpi na podstawie złożonego oświadczenia o braku podstaw do wykluczenia oraz </w:t>
      </w:r>
      <w:r w:rsidRPr="00B8409A">
        <w:rPr>
          <w:rFonts w:asciiTheme="majorHAnsi" w:hAnsiTheme="majorHAnsi" w:cs="Arial Narrow"/>
          <w:lang w:eastAsia="pl-PL"/>
        </w:rPr>
        <w:t xml:space="preserve">odpisu lub informacji z Krajowego Rejestru Sądowego lub z Centralnej Ewidencji i Informacji o Działalności o Działalności Gospodarczej, sporządzony </w:t>
      </w:r>
      <w:r w:rsidRPr="00B8409A">
        <w:rPr>
          <w:rFonts w:asciiTheme="majorHAnsi" w:hAnsiTheme="majorHAnsi" w:cs="Arial Narrow"/>
          <w:lang w:eastAsia="pl-PL"/>
        </w:rPr>
        <w:lastRenderedPageBreak/>
        <w:t>nie wcześniej niż 3 miesiące przed jej złożeniem, jeżeli odrębne przepisy wymagają wpisu do rejestru lub ewidencji.</w:t>
      </w:r>
    </w:p>
    <w:p w:rsidR="00F05B2F" w:rsidRPr="00B8409A" w:rsidRDefault="00F05B2F" w:rsidP="00B8409A">
      <w:pPr>
        <w:pStyle w:val="Akapitzlist"/>
        <w:suppressAutoHyphens w:val="0"/>
        <w:spacing w:after="60" w:line="240" w:lineRule="auto"/>
        <w:ind w:left="1134"/>
        <w:contextualSpacing/>
        <w:jc w:val="both"/>
        <w:rPr>
          <w:rFonts w:asciiTheme="majorHAnsi" w:hAnsiTheme="majorHAnsi" w:cs="Arial"/>
        </w:rPr>
      </w:pPr>
    </w:p>
    <w:p w:rsidR="00EC2CF2" w:rsidRPr="00B8409A" w:rsidRDefault="00EC2CF2" w:rsidP="00B8409A">
      <w:pPr>
        <w:pStyle w:val="Akapitzlist"/>
        <w:suppressAutoHyphens w:val="0"/>
        <w:spacing w:after="60" w:line="240" w:lineRule="auto"/>
        <w:ind w:left="1134"/>
        <w:contextualSpacing/>
        <w:jc w:val="both"/>
        <w:rPr>
          <w:rFonts w:asciiTheme="majorHAnsi" w:hAnsiTheme="majorHAnsi" w:cs="Arial"/>
        </w:rPr>
      </w:pPr>
      <w:r w:rsidRPr="00B8409A">
        <w:rPr>
          <w:rFonts w:asciiTheme="majorHAnsi" w:hAnsiTheme="majorHAnsi" w:cs="Arial"/>
        </w:rPr>
        <w:t xml:space="preserve">Jeżeli Wykonawca ma siedzibę lub miejsce zamieszkania poza terytorium Rzeczypospolitej Polskiej zamiast dokumentów, o których mowa powyżej w lit. a), składa </w:t>
      </w:r>
      <w:r w:rsidRPr="00B8409A">
        <w:rPr>
          <w:rFonts w:asciiTheme="majorHAnsi" w:hAnsiTheme="majorHAnsi"/>
          <w:bCs/>
        </w:rPr>
        <w:t>dokument lub dokumenty wystawione w kraju, w którym ma siedzibę lub miejsce zamieszkania, potwierdzające odpowiednio, że</w:t>
      </w:r>
    </w:p>
    <w:p w:rsidR="00EC2CF2" w:rsidRPr="00B8409A" w:rsidRDefault="00EC2CF2" w:rsidP="00164909">
      <w:pPr>
        <w:pStyle w:val="Akapitzlist"/>
        <w:widowControl w:val="0"/>
        <w:numPr>
          <w:ilvl w:val="0"/>
          <w:numId w:val="14"/>
        </w:numPr>
        <w:suppressAutoHyphens w:val="0"/>
        <w:spacing w:after="60" w:line="240" w:lineRule="auto"/>
        <w:ind w:left="1985"/>
        <w:contextualSpacing/>
        <w:jc w:val="both"/>
        <w:rPr>
          <w:rFonts w:asciiTheme="majorHAnsi" w:hAnsiTheme="majorHAnsi" w:cs="Arial"/>
        </w:rPr>
      </w:pPr>
      <w:proofErr w:type="gramStart"/>
      <w:r w:rsidRPr="00B8409A">
        <w:rPr>
          <w:rFonts w:asciiTheme="majorHAnsi" w:hAnsiTheme="majorHAnsi" w:cs="Arial"/>
        </w:rPr>
        <w:t>nie</w:t>
      </w:r>
      <w:proofErr w:type="gramEnd"/>
      <w:r w:rsidRPr="00B8409A">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B8409A" w:rsidRDefault="00EC2CF2" w:rsidP="00B8409A">
      <w:pPr>
        <w:pStyle w:val="Akapitzlist"/>
        <w:widowControl w:val="0"/>
        <w:spacing w:after="60" w:line="240" w:lineRule="auto"/>
        <w:ind w:left="1418"/>
        <w:jc w:val="both"/>
        <w:rPr>
          <w:rFonts w:asciiTheme="majorHAnsi" w:hAnsiTheme="majorHAnsi" w:cs="Arial"/>
        </w:rPr>
      </w:pPr>
      <w:r w:rsidRPr="00B8409A">
        <w:rPr>
          <w:rFonts w:asciiTheme="majorHAnsi" w:hAnsiTheme="majorHAnsi" w:cs="Arial"/>
        </w:rPr>
        <w:t xml:space="preserve">Dokumenty, o których mowa powyżej, powinny być wystawione nie wcześniej niż 3 miesiące przed ich złożeniem. </w:t>
      </w:r>
    </w:p>
    <w:p w:rsidR="00753682" w:rsidRPr="00B8409A" w:rsidRDefault="00753682" w:rsidP="00B8409A">
      <w:pPr>
        <w:spacing w:after="0" w:line="240" w:lineRule="auto"/>
        <w:ind w:left="1418"/>
        <w:jc w:val="both"/>
        <w:rPr>
          <w:rFonts w:asciiTheme="majorHAnsi" w:eastAsia="Arial Narrow" w:hAnsiTheme="majorHAnsi" w:cs="Arial Narrow"/>
        </w:rPr>
      </w:pPr>
      <w:r w:rsidRPr="00B8409A">
        <w:rPr>
          <w:rFonts w:asciiTheme="majorHAnsi" w:hAnsiTheme="majorHAnsi" w:cs="Arial Narrow"/>
          <w:u w:val="single"/>
        </w:rPr>
        <w:t>Opis</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sposobu</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dokonywania</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oceny</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spełniania</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tego</w:t>
      </w:r>
      <w:r w:rsidRPr="00B8409A">
        <w:rPr>
          <w:rFonts w:asciiTheme="majorHAnsi" w:eastAsia="Arial Narrow" w:hAnsiTheme="majorHAnsi" w:cs="Arial Narrow"/>
          <w:u w:val="single"/>
        </w:rPr>
        <w:t xml:space="preserve"> </w:t>
      </w:r>
      <w:r w:rsidRPr="00B8409A">
        <w:rPr>
          <w:rFonts w:asciiTheme="majorHAnsi" w:hAnsiTheme="majorHAnsi" w:cs="Arial Narrow"/>
          <w:u w:val="single"/>
        </w:rPr>
        <w:t>warunku:</w:t>
      </w:r>
    </w:p>
    <w:p w:rsidR="00EC2CF2" w:rsidRPr="00B8409A" w:rsidRDefault="00753682" w:rsidP="00B8409A">
      <w:pPr>
        <w:spacing w:after="0" w:line="240" w:lineRule="auto"/>
        <w:ind w:left="1418"/>
        <w:jc w:val="both"/>
        <w:rPr>
          <w:rFonts w:asciiTheme="majorHAnsi" w:hAnsiTheme="majorHAnsi" w:cs="Times New Roman"/>
          <w:lang w:eastAsia="zh-CN"/>
        </w:rPr>
      </w:pPr>
      <w:r w:rsidRPr="00B8409A">
        <w:rPr>
          <w:rFonts w:asciiTheme="majorHAnsi" w:hAnsiTheme="majorHAnsi" w:cs="UniversPl"/>
          <w:lang w:eastAsia="pl-PL"/>
        </w:rPr>
        <w:t>Ocena spełniania tego warunku nastąpi na podstawie złożonego Oświadczenia o braku podstaw do wykluczenia</w:t>
      </w:r>
      <w:r w:rsidRPr="00B8409A">
        <w:rPr>
          <w:rFonts w:asciiTheme="majorHAnsi" w:hAnsiTheme="majorHAnsi" w:cs="Times New Roman"/>
          <w:lang w:eastAsia="zh-CN"/>
        </w:rPr>
        <w:t>.</w:t>
      </w:r>
    </w:p>
    <w:p w:rsidR="0079172F" w:rsidRPr="00B8409A" w:rsidRDefault="007C3133" w:rsidP="00164909">
      <w:pPr>
        <w:pStyle w:val="pkt"/>
        <w:numPr>
          <w:ilvl w:val="0"/>
          <w:numId w:val="41"/>
        </w:numPr>
        <w:suppressAutoHyphens w:val="0"/>
        <w:spacing w:before="0" w:after="0"/>
        <w:ind w:left="851" w:hanging="284"/>
        <w:rPr>
          <w:rFonts w:asciiTheme="majorHAnsi" w:hAnsiTheme="majorHAnsi" w:cs="Arial"/>
          <w:b/>
          <w:sz w:val="22"/>
          <w:szCs w:val="22"/>
        </w:rPr>
      </w:pPr>
      <w:r w:rsidRPr="00B8409A">
        <w:rPr>
          <w:rFonts w:asciiTheme="majorHAnsi" w:hAnsiTheme="majorHAnsi" w:cs="Arial"/>
          <w:b/>
          <w:sz w:val="22"/>
          <w:szCs w:val="22"/>
        </w:rPr>
        <w:t xml:space="preserve">Opis sposobu przygotowania i złożenia </w:t>
      </w:r>
      <w:r w:rsidR="0079172F" w:rsidRPr="00B8409A">
        <w:rPr>
          <w:rFonts w:asciiTheme="majorHAnsi" w:hAnsiTheme="majorHAnsi" w:cs="Arial"/>
          <w:b/>
          <w:sz w:val="22"/>
          <w:szCs w:val="22"/>
        </w:rPr>
        <w:t>ofert</w:t>
      </w:r>
      <w:r w:rsidR="00147D85" w:rsidRPr="00B8409A">
        <w:rPr>
          <w:rFonts w:asciiTheme="majorHAnsi" w:hAnsiTheme="majorHAnsi" w:cs="Arial"/>
          <w:b/>
          <w:sz w:val="22"/>
          <w:szCs w:val="22"/>
        </w:rPr>
        <w:t>y</w:t>
      </w:r>
      <w:r w:rsidRPr="00B8409A">
        <w:rPr>
          <w:rFonts w:asciiTheme="majorHAnsi" w:hAnsiTheme="majorHAnsi" w:cs="Arial"/>
          <w:b/>
          <w:sz w:val="22"/>
          <w:szCs w:val="22"/>
        </w:rPr>
        <w:t xml:space="preserve"> oraz </w:t>
      </w:r>
      <w:r w:rsidR="00E53350" w:rsidRPr="00B8409A">
        <w:rPr>
          <w:rFonts w:asciiTheme="majorHAnsi" w:hAnsiTheme="majorHAnsi" w:cs="Arial"/>
          <w:b/>
          <w:sz w:val="22"/>
          <w:szCs w:val="22"/>
        </w:rPr>
        <w:t xml:space="preserve">oświadczeń </w:t>
      </w:r>
      <w:r w:rsidRPr="00B8409A">
        <w:rPr>
          <w:rFonts w:asciiTheme="majorHAnsi" w:hAnsiTheme="majorHAnsi" w:cs="Arial"/>
          <w:b/>
          <w:sz w:val="22"/>
          <w:szCs w:val="22"/>
        </w:rPr>
        <w:t>i dokumentów</w:t>
      </w:r>
      <w:r w:rsidR="00E53350" w:rsidRPr="00B8409A">
        <w:rPr>
          <w:rFonts w:asciiTheme="majorHAnsi" w:hAnsiTheme="majorHAnsi" w:cs="Arial"/>
          <w:b/>
          <w:sz w:val="22"/>
          <w:szCs w:val="22"/>
        </w:rPr>
        <w:t>.</w:t>
      </w:r>
    </w:p>
    <w:p w:rsidR="0079172F" w:rsidRPr="00B8409A" w:rsidRDefault="0079172F" w:rsidP="00164909">
      <w:pPr>
        <w:pStyle w:val="Tekstpodstawowy"/>
        <w:numPr>
          <w:ilvl w:val="0"/>
          <w:numId w:val="19"/>
        </w:numPr>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Wykonawca przedstawia ofertę zgodnie z wymaganiami określonymi w niniejszym Zaproszeniu.</w:t>
      </w:r>
    </w:p>
    <w:p w:rsidR="0079172F" w:rsidRPr="00B8409A" w:rsidRDefault="0079172F" w:rsidP="00164909">
      <w:pPr>
        <w:pStyle w:val="Tekstpodstawowy"/>
        <w:numPr>
          <w:ilvl w:val="0"/>
          <w:numId w:val="19"/>
        </w:numPr>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Wykonawca ponosi wszystkie koszty związane z przygotowaniem i złożeniem oferty.</w:t>
      </w:r>
    </w:p>
    <w:p w:rsidR="0087260C" w:rsidRPr="00B8409A" w:rsidRDefault="0087260C" w:rsidP="00164909">
      <w:pPr>
        <w:pStyle w:val="Tekstpodstawowy"/>
        <w:numPr>
          <w:ilvl w:val="0"/>
          <w:numId w:val="19"/>
        </w:numPr>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lang w:eastAsia="pl-PL"/>
        </w:rPr>
        <w:t xml:space="preserve">Postępowanie o udzielenie zamówienia prowadzi się w języku polskim z zachowaniem formy pisemnej. </w:t>
      </w:r>
    </w:p>
    <w:p w:rsidR="0079172F" w:rsidRPr="00B8409A" w:rsidRDefault="0079172F" w:rsidP="00164909">
      <w:pPr>
        <w:pStyle w:val="Tekstpodstawowy"/>
        <w:numPr>
          <w:ilvl w:val="0"/>
          <w:numId w:val="19"/>
        </w:numPr>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 xml:space="preserve">Dokumenty stanowiące tajemnicę przedsiębiorstwa </w:t>
      </w:r>
      <w:r w:rsidRPr="00B8409A">
        <w:rPr>
          <w:rFonts w:asciiTheme="majorHAnsi" w:hAnsiTheme="majorHAnsi" w:cs="Arial"/>
          <w:bCs/>
          <w:sz w:val="22"/>
          <w:szCs w:val="22"/>
        </w:rPr>
        <w:t>w rozumieniu przepisów o zwalczaniu nieuczciwej konkurencji, należy w górnym prawym rogu oznaczyć zapisem</w:t>
      </w:r>
      <w:r w:rsidRPr="00B8409A">
        <w:rPr>
          <w:rFonts w:asciiTheme="majorHAnsi" w:hAnsiTheme="majorHAnsi" w:cs="Arial"/>
          <w:sz w:val="22"/>
          <w:szCs w:val="22"/>
        </w:rPr>
        <w:t xml:space="preserve">: „Dokument stanowi tajemnicę przedsiębiorstwa”, i muszą być dołączone do oferty </w:t>
      </w:r>
      <w:r w:rsidR="001707A4">
        <w:rPr>
          <w:rFonts w:asciiTheme="majorHAnsi" w:hAnsiTheme="majorHAnsi" w:cs="Arial"/>
          <w:sz w:val="22"/>
          <w:szCs w:val="22"/>
        </w:rPr>
        <w:br/>
      </w:r>
      <w:r w:rsidRPr="00B8409A">
        <w:rPr>
          <w:rFonts w:asciiTheme="majorHAnsi" w:hAnsiTheme="majorHAnsi" w:cs="Arial"/>
          <w:sz w:val="22"/>
          <w:szCs w:val="22"/>
        </w:rPr>
        <w:t>w oddzielnej kopercie oznaczonej: „Dokumenty stanowiące tajemnicę przedsiębiorstwa”.</w:t>
      </w:r>
    </w:p>
    <w:p w:rsidR="0079172F" w:rsidRPr="00B8409A" w:rsidRDefault="0079172F" w:rsidP="00164909">
      <w:pPr>
        <w:pStyle w:val="Tekstpodstawowy"/>
        <w:numPr>
          <w:ilvl w:val="0"/>
          <w:numId w:val="19"/>
        </w:numPr>
        <w:suppressAutoHyphens w:val="0"/>
        <w:spacing w:after="0"/>
        <w:ind w:left="1134"/>
        <w:jc w:val="both"/>
        <w:rPr>
          <w:rFonts w:asciiTheme="majorHAnsi" w:hAnsiTheme="majorHAnsi" w:cs="Arial"/>
          <w:sz w:val="22"/>
          <w:szCs w:val="22"/>
        </w:rPr>
      </w:pPr>
      <w:r w:rsidRPr="00B8409A">
        <w:rPr>
          <w:rFonts w:asciiTheme="majorHAnsi" w:hAnsiTheme="majorHAnsi" w:cs="Arial Narrow"/>
          <w:sz w:val="22"/>
          <w:szCs w:val="22"/>
        </w:rPr>
        <w:t>Wszelkie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oświadczenia</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i</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dokumenty</w:t>
      </w:r>
      <w:r w:rsidRPr="00B8409A">
        <w:rPr>
          <w:rFonts w:asciiTheme="majorHAnsi" w:eastAsia="Arial Narrow" w:hAnsiTheme="majorHAnsi" w:cs="Arial Narrow"/>
          <w:sz w:val="22"/>
          <w:szCs w:val="22"/>
        </w:rPr>
        <w:t xml:space="preserve"> składane z ofertą oraz sama oferta </w:t>
      </w:r>
      <w:r w:rsidRPr="00B8409A">
        <w:rPr>
          <w:rFonts w:asciiTheme="majorHAnsi" w:hAnsiTheme="majorHAnsi" w:cs="Arial Narrow"/>
          <w:sz w:val="22"/>
          <w:szCs w:val="22"/>
        </w:rPr>
        <w:t>powinny</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być</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podpisane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przez</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osobę</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uprawnioną</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do</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reprezentowania</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firmy</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lub</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upoważnionego</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przez</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nią</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przedstawiciela.</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Oświadczenia</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powinny</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być</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złożone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w</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formie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oryginału,</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natomiast</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pozostałe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dokumenty</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mogą</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być</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złożone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w</w:t>
      </w:r>
      <w:r w:rsidRPr="00B8409A">
        <w:rPr>
          <w:rFonts w:asciiTheme="majorHAnsi" w:eastAsia="Arial Narrow" w:hAnsiTheme="majorHAnsi" w:cs="Arial Narrow"/>
          <w:sz w:val="22"/>
          <w:szCs w:val="22"/>
        </w:rPr>
        <w:t> </w:t>
      </w:r>
      <w:r w:rsidRPr="00B8409A">
        <w:rPr>
          <w:rFonts w:asciiTheme="majorHAnsi" w:hAnsiTheme="majorHAnsi" w:cs="Arial Narrow"/>
          <w:sz w:val="22"/>
          <w:szCs w:val="22"/>
        </w:rPr>
        <w:t>formie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oryginału</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lub</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kserokopii</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poświadczonej</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za</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zgodność</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z</w:t>
      </w:r>
      <w:r w:rsidRPr="00B8409A">
        <w:rPr>
          <w:rFonts w:asciiTheme="majorHAnsi" w:eastAsia="Arial Narrow" w:hAnsiTheme="majorHAnsi" w:cs="Arial Narrow"/>
          <w:sz w:val="22"/>
          <w:szCs w:val="22"/>
        </w:rPr>
        <w:t> </w:t>
      </w:r>
      <w:r w:rsidRPr="00B8409A">
        <w:rPr>
          <w:rFonts w:asciiTheme="majorHAnsi" w:hAnsiTheme="majorHAnsi" w:cs="Arial Narrow"/>
          <w:sz w:val="22"/>
          <w:szCs w:val="22"/>
        </w:rPr>
        <w:t>oryginałem</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i</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opatrzonej</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imienną</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pieczątką</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i</w:t>
      </w:r>
      <w:r w:rsidRPr="00B8409A">
        <w:rPr>
          <w:rFonts w:asciiTheme="majorHAnsi" w:eastAsia="Arial Narrow" w:hAnsiTheme="majorHAnsi" w:cs="Arial Narrow"/>
          <w:sz w:val="22"/>
          <w:szCs w:val="22"/>
        </w:rPr>
        <w:t> </w:t>
      </w:r>
      <w:r w:rsidRPr="00B8409A">
        <w:rPr>
          <w:rFonts w:asciiTheme="majorHAnsi" w:hAnsiTheme="majorHAnsi" w:cs="Arial Narrow"/>
          <w:sz w:val="22"/>
          <w:szCs w:val="22"/>
        </w:rPr>
        <w:t>podpisem</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osoby</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uprawnionej</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lub</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upoważnionej</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do</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reprezentowania</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firmy</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na</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zewnątrz.</w:t>
      </w:r>
    </w:p>
    <w:p w:rsidR="0079172F" w:rsidRPr="00B8409A" w:rsidRDefault="0079172F" w:rsidP="00164909">
      <w:pPr>
        <w:pStyle w:val="Tekstpodstawowy"/>
        <w:numPr>
          <w:ilvl w:val="0"/>
          <w:numId w:val="19"/>
        </w:numPr>
        <w:suppressAutoHyphens w:val="0"/>
        <w:spacing w:after="0"/>
        <w:ind w:left="1134"/>
        <w:jc w:val="both"/>
        <w:rPr>
          <w:rFonts w:asciiTheme="majorHAnsi" w:hAnsiTheme="majorHAnsi" w:cs="Arial"/>
          <w:sz w:val="22"/>
          <w:szCs w:val="22"/>
        </w:rPr>
      </w:pPr>
      <w:r w:rsidRPr="00B8409A">
        <w:rPr>
          <w:rFonts w:asciiTheme="majorHAnsi" w:hAnsiTheme="majorHAnsi" w:cs="Arial Narrow"/>
          <w:sz w:val="22"/>
          <w:szCs w:val="22"/>
        </w:rPr>
        <w:t>W</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przypadku,</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gdy</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Wykonawcę</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reprezentuje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pełnomocnik,</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do</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oferty</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musi</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być</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dołączone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pełnomocnictwo</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określające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zakres</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umocowania</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i</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podpisane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przez</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osoby</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reprezentujące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osobę</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prawną</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lub</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fizyczną.</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Pełnomocnictwo</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powinno</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być</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złożone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w</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formie</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oryginału lub</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kopii</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poświadczonej</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za</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zgodność</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z</w:t>
      </w:r>
      <w:r w:rsidRPr="00B8409A">
        <w:rPr>
          <w:rFonts w:asciiTheme="majorHAnsi" w:eastAsia="Arial Narrow" w:hAnsiTheme="majorHAnsi" w:cs="Arial Narrow"/>
          <w:sz w:val="22"/>
          <w:szCs w:val="22"/>
        </w:rPr>
        <w:t> </w:t>
      </w:r>
      <w:r w:rsidRPr="00B8409A">
        <w:rPr>
          <w:rFonts w:asciiTheme="majorHAnsi" w:hAnsiTheme="majorHAnsi" w:cs="Arial Narrow"/>
          <w:sz w:val="22"/>
          <w:szCs w:val="22"/>
        </w:rPr>
        <w:t>oryginałem</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przez</w:t>
      </w:r>
      <w:r w:rsidRPr="00B8409A">
        <w:rPr>
          <w:rFonts w:asciiTheme="majorHAnsi" w:eastAsia="Arial Narrow" w:hAnsiTheme="majorHAnsi" w:cs="Arial Narrow"/>
          <w:sz w:val="22"/>
          <w:szCs w:val="22"/>
        </w:rPr>
        <w:t xml:space="preserve"> </w:t>
      </w:r>
      <w:r w:rsidRPr="00B8409A">
        <w:rPr>
          <w:rFonts w:asciiTheme="majorHAnsi" w:hAnsiTheme="majorHAnsi" w:cs="Arial Narrow"/>
          <w:sz w:val="22"/>
          <w:szCs w:val="22"/>
        </w:rPr>
        <w:t>notariusza.</w:t>
      </w:r>
    </w:p>
    <w:p w:rsidR="0079172F" w:rsidRPr="00B8409A" w:rsidRDefault="0079172F" w:rsidP="00164909">
      <w:pPr>
        <w:pStyle w:val="Tekstpodstawowy"/>
        <w:numPr>
          <w:ilvl w:val="0"/>
          <w:numId w:val="19"/>
        </w:numPr>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B8409A" w:rsidRDefault="0079172F" w:rsidP="00164909">
      <w:pPr>
        <w:pStyle w:val="Tekstpodstawowy"/>
        <w:numPr>
          <w:ilvl w:val="0"/>
          <w:numId w:val="19"/>
        </w:numPr>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B8409A" w:rsidRDefault="0087260C" w:rsidP="00164909">
      <w:pPr>
        <w:pStyle w:val="Tekstpodstawowy"/>
        <w:numPr>
          <w:ilvl w:val="0"/>
          <w:numId w:val="42"/>
        </w:numPr>
        <w:suppressAutoHyphens w:val="0"/>
        <w:spacing w:after="0"/>
        <w:ind w:left="851"/>
        <w:jc w:val="both"/>
        <w:rPr>
          <w:rFonts w:asciiTheme="majorHAnsi" w:hAnsiTheme="majorHAnsi" w:cs="Arial"/>
          <w:b/>
          <w:sz w:val="22"/>
          <w:szCs w:val="22"/>
        </w:rPr>
      </w:pPr>
      <w:r w:rsidRPr="00B8409A">
        <w:rPr>
          <w:rFonts w:asciiTheme="majorHAnsi" w:hAnsiTheme="majorHAnsi" w:cs="Arial"/>
          <w:b/>
          <w:sz w:val="22"/>
          <w:szCs w:val="22"/>
        </w:rPr>
        <w:t xml:space="preserve">Informacja o podmiotowych </w:t>
      </w:r>
      <w:r w:rsidR="00E53350" w:rsidRPr="00B8409A">
        <w:rPr>
          <w:rFonts w:asciiTheme="majorHAnsi" w:hAnsiTheme="majorHAnsi" w:cs="Arial"/>
          <w:b/>
          <w:sz w:val="22"/>
          <w:szCs w:val="22"/>
        </w:rPr>
        <w:t>środkach dowodowych</w:t>
      </w:r>
    </w:p>
    <w:p w:rsidR="00C54ADC" w:rsidRPr="00B8409A" w:rsidRDefault="00172A30" w:rsidP="00164909">
      <w:pPr>
        <w:pStyle w:val="Tekstpodstawowy"/>
        <w:numPr>
          <w:ilvl w:val="0"/>
          <w:numId w:val="35"/>
        </w:numPr>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 xml:space="preserve">Podmiotowe środki dowodowe </w:t>
      </w:r>
      <w:r w:rsidR="00C54ADC" w:rsidRPr="00B8409A">
        <w:rPr>
          <w:rFonts w:asciiTheme="majorHAnsi" w:hAnsiTheme="majorHAnsi" w:cs="Arial"/>
          <w:sz w:val="22"/>
          <w:szCs w:val="22"/>
        </w:rPr>
        <w:t>wymagane od Wykonawcy</w:t>
      </w:r>
      <w:r w:rsidR="007656F1" w:rsidRPr="00B8409A">
        <w:rPr>
          <w:rFonts w:asciiTheme="majorHAnsi" w:hAnsiTheme="majorHAnsi" w:cs="Arial"/>
          <w:sz w:val="22"/>
          <w:szCs w:val="22"/>
        </w:rPr>
        <w:t xml:space="preserve"> na potwierdzenie braku podstaw do wykluczenia oraz spełniania warunków udziału w postępowaniu:</w:t>
      </w:r>
    </w:p>
    <w:p w:rsidR="007B5A66" w:rsidRPr="00B8409A" w:rsidRDefault="007B5A66" w:rsidP="00B8409A">
      <w:pPr>
        <w:pStyle w:val="Tekstpodstawowy"/>
        <w:suppressAutoHyphens w:val="0"/>
        <w:spacing w:after="0"/>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C54ADC" w:rsidRPr="00B8409A" w:rsidTr="00C54ADC">
        <w:tc>
          <w:tcPr>
            <w:tcW w:w="8935" w:type="dxa"/>
            <w:gridSpan w:val="2"/>
            <w:shd w:val="clear" w:color="auto" w:fill="F2F2F2" w:themeFill="background1" w:themeFillShade="F2"/>
          </w:tcPr>
          <w:p w:rsidR="00C54ADC" w:rsidRPr="00B8409A" w:rsidRDefault="00422B11" w:rsidP="00164909">
            <w:pPr>
              <w:pStyle w:val="Akapitzlist"/>
              <w:numPr>
                <w:ilvl w:val="0"/>
                <w:numId w:val="36"/>
              </w:numPr>
              <w:tabs>
                <w:tab w:val="left" w:pos="900"/>
              </w:tabs>
              <w:spacing w:after="0"/>
              <w:jc w:val="both"/>
              <w:rPr>
                <w:rFonts w:asciiTheme="majorHAnsi" w:eastAsia="Times New Roman" w:hAnsiTheme="majorHAnsi" w:cs="Arial"/>
                <w:b/>
                <w:color w:val="000000" w:themeColor="text1"/>
              </w:rPr>
            </w:pPr>
            <w:r w:rsidRPr="00B8409A">
              <w:rPr>
                <w:rFonts w:asciiTheme="majorHAnsi" w:eastAsia="Times New Roman" w:hAnsiTheme="majorHAnsi" w:cs="Arial"/>
                <w:b/>
                <w:color w:val="000000" w:themeColor="text1"/>
              </w:rPr>
              <w:t>Oświadczenie woli (oferta) -</w:t>
            </w:r>
            <w:r w:rsidR="00FF645B" w:rsidRPr="00B8409A">
              <w:rPr>
                <w:rFonts w:asciiTheme="majorHAnsi" w:eastAsia="Times New Roman" w:hAnsiTheme="majorHAnsi" w:cs="Arial"/>
                <w:b/>
                <w:color w:val="000000" w:themeColor="text1"/>
              </w:rPr>
              <w:t xml:space="preserve"> oświadczenia, dokumenty składane wraz z ofertą</w:t>
            </w:r>
            <w:r w:rsidR="00C54ADC" w:rsidRPr="00B8409A">
              <w:rPr>
                <w:rFonts w:asciiTheme="majorHAnsi" w:eastAsia="Times New Roman" w:hAnsiTheme="majorHAnsi" w:cs="Arial"/>
                <w:b/>
                <w:color w:val="000000" w:themeColor="text1"/>
              </w:rPr>
              <w:t>:</w:t>
            </w:r>
          </w:p>
        </w:tc>
      </w:tr>
      <w:tr w:rsidR="00C54ADC" w:rsidRPr="00B8409A" w:rsidTr="00FF645B">
        <w:trPr>
          <w:trHeight w:val="359"/>
        </w:trPr>
        <w:tc>
          <w:tcPr>
            <w:tcW w:w="567" w:type="dxa"/>
          </w:tcPr>
          <w:p w:rsidR="00C54ADC" w:rsidRPr="00B8409A" w:rsidRDefault="00C54ADC" w:rsidP="00B8409A">
            <w:pPr>
              <w:tabs>
                <w:tab w:val="left" w:pos="900"/>
              </w:tabs>
              <w:spacing w:after="120"/>
              <w:jc w:val="both"/>
              <w:rPr>
                <w:rFonts w:asciiTheme="majorHAnsi" w:eastAsia="Times New Roman" w:hAnsiTheme="majorHAnsi" w:cs="Arial"/>
                <w:b/>
                <w:color w:val="000000" w:themeColor="text1"/>
              </w:rPr>
            </w:pPr>
            <w:r w:rsidRPr="00B8409A">
              <w:rPr>
                <w:rFonts w:asciiTheme="majorHAnsi" w:eastAsia="Times New Roman" w:hAnsiTheme="majorHAnsi" w:cs="Arial"/>
                <w:b/>
                <w:color w:val="000000" w:themeColor="text1"/>
              </w:rPr>
              <w:t>1.</w:t>
            </w:r>
          </w:p>
        </w:tc>
        <w:tc>
          <w:tcPr>
            <w:tcW w:w="8368" w:type="dxa"/>
            <w:vAlign w:val="center"/>
          </w:tcPr>
          <w:p w:rsidR="00C54ADC" w:rsidRPr="00B8409A" w:rsidRDefault="00C54ADC" w:rsidP="00B8409A">
            <w:pPr>
              <w:tabs>
                <w:tab w:val="left" w:pos="900"/>
              </w:tabs>
              <w:spacing w:after="0"/>
              <w:ind w:left="34" w:hanging="34"/>
              <w:jc w:val="both"/>
              <w:rPr>
                <w:rFonts w:asciiTheme="majorHAnsi" w:eastAsia="Times New Roman" w:hAnsiTheme="majorHAnsi" w:cs="Arial"/>
                <w:color w:val="000000" w:themeColor="text1"/>
              </w:rPr>
            </w:pPr>
            <w:r w:rsidRPr="00B8409A">
              <w:rPr>
                <w:rFonts w:asciiTheme="majorHAnsi" w:eastAsia="Times New Roman" w:hAnsiTheme="majorHAnsi" w:cs="Arial"/>
                <w:color w:val="000000" w:themeColor="text1"/>
              </w:rPr>
              <w:t>Oferta</w:t>
            </w:r>
            <w:r w:rsidR="001F5ABC" w:rsidRPr="00B8409A">
              <w:rPr>
                <w:rFonts w:asciiTheme="majorHAnsi" w:eastAsia="Times New Roman" w:hAnsiTheme="majorHAnsi" w:cs="Arial"/>
                <w:color w:val="000000" w:themeColor="text1"/>
              </w:rPr>
              <w:t xml:space="preserve"> zgodna z załączonym drukiem „F</w:t>
            </w:r>
            <w:r w:rsidRPr="00B8409A">
              <w:rPr>
                <w:rFonts w:asciiTheme="majorHAnsi" w:eastAsia="Times New Roman" w:hAnsiTheme="majorHAnsi" w:cs="Arial"/>
                <w:color w:val="000000" w:themeColor="text1"/>
              </w:rPr>
              <w:t xml:space="preserve">ormularza oferty” – Załącznik </w:t>
            </w:r>
            <w:r w:rsidR="00A8560A" w:rsidRPr="00B8409A">
              <w:rPr>
                <w:rFonts w:asciiTheme="majorHAnsi" w:eastAsia="Times New Roman" w:hAnsiTheme="majorHAnsi" w:cs="Arial"/>
                <w:color w:val="000000" w:themeColor="text1"/>
              </w:rPr>
              <w:br/>
            </w:r>
            <w:r w:rsidRPr="00B8409A">
              <w:rPr>
                <w:rFonts w:asciiTheme="majorHAnsi" w:eastAsia="Times New Roman" w:hAnsiTheme="majorHAnsi" w:cs="Arial"/>
                <w:color w:val="000000" w:themeColor="text1"/>
              </w:rPr>
              <w:t xml:space="preserve">nr 2 do Zaproszenia </w:t>
            </w:r>
          </w:p>
        </w:tc>
      </w:tr>
      <w:tr w:rsidR="00C54ADC" w:rsidRPr="00B8409A" w:rsidTr="00C54ADC">
        <w:tc>
          <w:tcPr>
            <w:tcW w:w="567" w:type="dxa"/>
          </w:tcPr>
          <w:p w:rsidR="00C54ADC" w:rsidRPr="00B8409A" w:rsidRDefault="003E7E5C" w:rsidP="00B8409A">
            <w:pPr>
              <w:tabs>
                <w:tab w:val="left" w:pos="900"/>
              </w:tabs>
              <w:spacing w:after="120"/>
              <w:jc w:val="both"/>
              <w:rPr>
                <w:rFonts w:asciiTheme="majorHAnsi" w:eastAsia="Times New Roman" w:hAnsiTheme="majorHAnsi" w:cs="Arial"/>
                <w:b/>
                <w:color w:val="000000" w:themeColor="text1"/>
              </w:rPr>
            </w:pPr>
            <w:r w:rsidRPr="00B8409A">
              <w:rPr>
                <w:rFonts w:asciiTheme="majorHAnsi" w:eastAsia="Times New Roman" w:hAnsiTheme="majorHAnsi" w:cs="Arial"/>
                <w:b/>
                <w:color w:val="000000" w:themeColor="text1"/>
              </w:rPr>
              <w:lastRenderedPageBreak/>
              <w:t>2</w:t>
            </w:r>
            <w:r w:rsidR="00C54ADC" w:rsidRPr="00B8409A">
              <w:rPr>
                <w:rFonts w:asciiTheme="majorHAnsi" w:eastAsia="Times New Roman" w:hAnsiTheme="majorHAnsi" w:cs="Arial"/>
                <w:b/>
                <w:color w:val="000000" w:themeColor="text1"/>
              </w:rPr>
              <w:t>.</w:t>
            </w:r>
          </w:p>
        </w:tc>
        <w:tc>
          <w:tcPr>
            <w:tcW w:w="8368" w:type="dxa"/>
            <w:vAlign w:val="center"/>
          </w:tcPr>
          <w:p w:rsidR="009B595C" w:rsidRPr="00B8409A" w:rsidRDefault="009B595C" w:rsidP="00B8409A">
            <w:pPr>
              <w:spacing w:after="0" w:line="240" w:lineRule="auto"/>
              <w:ind w:left="34" w:right="140" w:hanging="34"/>
              <w:jc w:val="both"/>
              <w:rPr>
                <w:rFonts w:asciiTheme="majorHAnsi" w:eastAsia="Batang" w:hAnsiTheme="majorHAnsi" w:cs="Cambria"/>
                <w:bCs/>
                <w:color w:val="000000" w:themeColor="text1"/>
                <w:lang w:eastAsia="zh-CN"/>
              </w:rPr>
            </w:pPr>
            <w:r w:rsidRPr="00B8409A">
              <w:rPr>
                <w:rFonts w:asciiTheme="majorHAnsi" w:eastAsia="Batang" w:hAnsiTheme="majorHAnsi" w:cs="Cambria"/>
                <w:bCs/>
                <w:color w:val="000000" w:themeColor="text1"/>
                <w:lang w:eastAsia="zh-CN"/>
              </w:rPr>
              <w:t>Dokumenty</w:t>
            </w:r>
            <w:r w:rsidR="00DB1BA4" w:rsidRPr="00B8409A">
              <w:rPr>
                <w:rFonts w:asciiTheme="majorHAnsi" w:eastAsia="Batang" w:hAnsiTheme="majorHAnsi" w:cs="Cambria"/>
                <w:bCs/>
                <w:color w:val="000000" w:themeColor="text1"/>
                <w:lang w:eastAsia="zh-CN"/>
              </w:rPr>
              <w:t>,</w:t>
            </w:r>
            <w:r w:rsidRPr="00B8409A">
              <w:rPr>
                <w:rFonts w:asciiTheme="majorHAnsi" w:eastAsia="Batang" w:hAnsiTheme="majorHAnsi" w:cs="Cambria"/>
                <w:bCs/>
                <w:color w:val="000000" w:themeColor="text1"/>
                <w:lang w:eastAsia="zh-CN"/>
              </w:rPr>
              <w:t xml:space="preserve"> z których wynika umocowanie osób do reprezentowania Wykonawcy w szczególności:</w:t>
            </w:r>
          </w:p>
          <w:p w:rsidR="003E7E5C" w:rsidRPr="00B8409A" w:rsidRDefault="009B595C" w:rsidP="00164909">
            <w:pPr>
              <w:numPr>
                <w:ilvl w:val="0"/>
                <w:numId w:val="38"/>
              </w:numPr>
              <w:spacing w:after="0" w:line="240" w:lineRule="auto"/>
              <w:ind w:left="601" w:right="140"/>
              <w:jc w:val="both"/>
              <w:rPr>
                <w:rFonts w:asciiTheme="majorHAnsi" w:eastAsia="Batang" w:hAnsiTheme="majorHAnsi" w:cs="Cambria"/>
                <w:bCs/>
                <w:color w:val="000000" w:themeColor="text1"/>
                <w:lang w:eastAsia="zh-CN"/>
              </w:rPr>
            </w:pPr>
            <w:proofErr w:type="gramStart"/>
            <w:r w:rsidRPr="00B8409A">
              <w:rPr>
                <w:rFonts w:asciiTheme="majorHAnsi" w:eastAsia="Batang" w:hAnsiTheme="majorHAnsi" w:cs="Cambria"/>
                <w:bCs/>
                <w:color w:val="000000" w:themeColor="text1"/>
                <w:lang w:eastAsia="zh-CN"/>
              </w:rPr>
              <w:t>odpis</w:t>
            </w:r>
            <w:proofErr w:type="gramEnd"/>
            <w:r w:rsidRPr="00B8409A">
              <w:rPr>
                <w:rFonts w:asciiTheme="majorHAnsi" w:eastAsia="Batang" w:hAnsiTheme="majorHAnsi" w:cs="Cambria"/>
                <w:bCs/>
                <w:color w:val="000000" w:themeColor="text1"/>
                <w:lang w:eastAsia="zh-CN"/>
              </w:rPr>
              <w:t xml:space="preserve"> z właściwego rejestru lub z centralnej ewidencji i informacji </w:t>
            </w:r>
            <w:r w:rsidR="00A8560A" w:rsidRPr="00B8409A">
              <w:rPr>
                <w:rFonts w:asciiTheme="majorHAnsi" w:eastAsia="Batang" w:hAnsiTheme="majorHAnsi" w:cs="Cambria"/>
                <w:bCs/>
                <w:color w:val="000000" w:themeColor="text1"/>
                <w:lang w:eastAsia="zh-CN"/>
              </w:rPr>
              <w:br/>
            </w:r>
            <w:r w:rsidRPr="00B8409A">
              <w:rPr>
                <w:rFonts w:asciiTheme="majorHAnsi" w:eastAsia="Batang" w:hAnsiTheme="majorHAnsi" w:cs="Cambria"/>
                <w:bCs/>
                <w:color w:val="000000" w:themeColor="text1"/>
                <w:lang w:eastAsia="zh-CN"/>
              </w:rPr>
              <w:t>o działalności gospodarczej, jeżeli odrębne przepisy wymagają wp</w:t>
            </w:r>
            <w:r w:rsidR="003E7E5C" w:rsidRPr="00B8409A">
              <w:rPr>
                <w:rFonts w:asciiTheme="majorHAnsi" w:eastAsia="Batang" w:hAnsiTheme="majorHAnsi" w:cs="Cambria"/>
                <w:bCs/>
                <w:color w:val="000000" w:themeColor="text1"/>
                <w:lang w:eastAsia="zh-CN"/>
              </w:rPr>
              <w:t xml:space="preserve">isu </w:t>
            </w:r>
            <w:r w:rsidR="00A8560A" w:rsidRPr="00B8409A">
              <w:rPr>
                <w:rFonts w:asciiTheme="majorHAnsi" w:eastAsia="Batang" w:hAnsiTheme="majorHAnsi" w:cs="Cambria"/>
                <w:bCs/>
                <w:color w:val="000000" w:themeColor="text1"/>
                <w:lang w:eastAsia="zh-CN"/>
              </w:rPr>
              <w:br/>
            </w:r>
            <w:r w:rsidR="003E7E5C" w:rsidRPr="00B8409A">
              <w:rPr>
                <w:rFonts w:asciiTheme="majorHAnsi" w:eastAsia="Batang" w:hAnsiTheme="majorHAnsi" w:cs="Cambria"/>
                <w:bCs/>
                <w:color w:val="000000" w:themeColor="text1"/>
                <w:lang w:eastAsia="zh-CN"/>
              </w:rPr>
              <w:t>do rejestru lub ewidencji. 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9B595C" w:rsidRPr="00B8409A" w:rsidRDefault="003E7E5C" w:rsidP="00B8409A">
            <w:pPr>
              <w:spacing w:after="0" w:line="240" w:lineRule="auto"/>
              <w:ind w:left="601" w:right="140"/>
              <w:jc w:val="both"/>
              <w:rPr>
                <w:rFonts w:asciiTheme="majorHAnsi" w:eastAsia="Batang" w:hAnsiTheme="majorHAnsi" w:cs="Cambria"/>
                <w:bCs/>
                <w:color w:val="000000" w:themeColor="text1"/>
                <w:lang w:eastAsia="zh-CN"/>
              </w:rPr>
            </w:pPr>
            <w:r w:rsidRPr="00B8409A">
              <w:rPr>
                <w:rFonts w:asciiTheme="majorHAnsi" w:eastAsia="Batang" w:hAnsiTheme="majorHAnsi" w:cs="Cambria"/>
                <w:bCs/>
                <w:color w:val="000000" w:themeColor="text1"/>
                <w:lang w:eastAsia="zh-CN"/>
              </w:rPr>
              <w:t>Wykonawca nie składa powyższych odpisów/informacji</w:t>
            </w:r>
            <w:r w:rsidR="00A8560A" w:rsidRPr="00B8409A">
              <w:rPr>
                <w:rFonts w:asciiTheme="majorHAnsi" w:eastAsia="Batang" w:hAnsiTheme="majorHAnsi" w:cs="Cambria"/>
                <w:bCs/>
                <w:color w:val="000000" w:themeColor="text1"/>
                <w:lang w:eastAsia="zh-CN"/>
              </w:rPr>
              <w:t xml:space="preserve">, </w:t>
            </w:r>
            <w:r w:rsidRPr="00B8409A">
              <w:rPr>
                <w:rFonts w:asciiTheme="majorHAnsi" w:eastAsia="Batang" w:hAnsiTheme="majorHAnsi" w:cs="Cambria"/>
                <w:bCs/>
                <w:color w:val="000000" w:themeColor="text1"/>
                <w:lang w:eastAsia="zh-CN"/>
              </w:rPr>
              <w:t xml:space="preserve">jeżeli wskaże </w:t>
            </w:r>
            <w:r w:rsidR="00A8560A" w:rsidRPr="00B8409A">
              <w:rPr>
                <w:rFonts w:asciiTheme="majorHAnsi" w:eastAsia="Batang" w:hAnsiTheme="majorHAnsi" w:cs="Cambria"/>
                <w:bCs/>
                <w:color w:val="000000" w:themeColor="text1"/>
                <w:lang w:eastAsia="zh-CN"/>
              </w:rPr>
              <w:br/>
            </w:r>
            <w:r w:rsidRPr="00B8409A">
              <w:rPr>
                <w:rFonts w:asciiTheme="majorHAnsi" w:eastAsia="Batang" w:hAnsiTheme="majorHAnsi" w:cs="Cambria"/>
                <w:bCs/>
                <w:color w:val="000000" w:themeColor="text1"/>
                <w:lang w:eastAsia="zh-CN"/>
              </w:rPr>
              <w:t>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B8409A" w:rsidRDefault="009B595C" w:rsidP="00B8409A">
            <w:pPr>
              <w:spacing w:after="0" w:line="240" w:lineRule="auto"/>
              <w:ind w:left="34" w:right="140" w:hanging="34"/>
              <w:jc w:val="both"/>
              <w:rPr>
                <w:rFonts w:asciiTheme="majorHAnsi" w:eastAsia="Batang" w:hAnsiTheme="majorHAnsi" w:cs="Cambria"/>
                <w:bCs/>
                <w:color w:val="000000" w:themeColor="text1"/>
                <w:lang w:eastAsia="zh-CN"/>
              </w:rPr>
            </w:pPr>
            <w:proofErr w:type="gramStart"/>
            <w:r w:rsidRPr="00B8409A">
              <w:rPr>
                <w:rFonts w:asciiTheme="majorHAnsi" w:eastAsia="Batang" w:hAnsiTheme="majorHAnsi" w:cs="Cambria"/>
                <w:bCs/>
                <w:color w:val="000000" w:themeColor="text1"/>
                <w:lang w:eastAsia="zh-CN"/>
              </w:rPr>
              <w:t>lub</w:t>
            </w:r>
            <w:proofErr w:type="gramEnd"/>
          </w:p>
          <w:p w:rsidR="009B595C" w:rsidRPr="00B8409A" w:rsidRDefault="009B595C" w:rsidP="00164909">
            <w:pPr>
              <w:numPr>
                <w:ilvl w:val="0"/>
                <w:numId w:val="38"/>
              </w:numPr>
              <w:spacing w:after="0" w:line="240" w:lineRule="auto"/>
              <w:ind w:left="601" w:right="140"/>
              <w:jc w:val="both"/>
              <w:rPr>
                <w:rFonts w:asciiTheme="majorHAnsi" w:eastAsia="Batang" w:hAnsiTheme="majorHAnsi" w:cs="Cambria"/>
                <w:bCs/>
                <w:color w:val="000000" w:themeColor="text1"/>
                <w:lang w:eastAsia="zh-CN"/>
              </w:rPr>
            </w:pPr>
            <w:proofErr w:type="gramStart"/>
            <w:r w:rsidRPr="00B8409A">
              <w:rPr>
                <w:rFonts w:asciiTheme="majorHAnsi" w:eastAsia="Batang" w:hAnsiTheme="majorHAnsi" w:cs="Cambria"/>
                <w:bCs/>
                <w:color w:val="000000" w:themeColor="text1"/>
                <w:lang w:eastAsia="zh-CN"/>
              </w:rPr>
              <w:t>inny</w:t>
            </w:r>
            <w:proofErr w:type="gramEnd"/>
            <w:r w:rsidRPr="00B8409A">
              <w:rPr>
                <w:rFonts w:asciiTheme="majorHAnsi" w:eastAsia="Batang" w:hAnsiTheme="majorHAnsi" w:cs="Cambria"/>
                <w:bCs/>
                <w:color w:val="000000" w:themeColor="text1"/>
                <w:lang w:eastAsia="zh-CN"/>
              </w:rPr>
              <w:t xml:space="preserve"> dokument potwierdzający uprawnienie do reprezentowania pomiotu przystępującego do postępowania, jeśli z dokumentów rejestrowych </w:t>
            </w:r>
            <w:r w:rsidR="00A8560A" w:rsidRPr="00B8409A">
              <w:rPr>
                <w:rFonts w:asciiTheme="majorHAnsi" w:eastAsia="Batang" w:hAnsiTheme="majorHAnsi" w:cs="Cambria"/>
                <w:bCs/>
                <w:color w:val="000000" w:themeColor="text1"/>
                <w:lang w:eastAsia="zh-CN"/>
              </w:rPr>
              <w:br/>
            </w:r>
            <w:r w:rsidRPr="00B8409A">
              <w:rPr>
                <w:rFonts w:asciiTheme="majorHAnsi" w:eastAsia="Batang" w:hAnsiTheme="majorHAnsi" w:cs="Cambria"/>
                <w:bCs/>
                <w:color w:val="000000" w:themeColor="text1"/>
                <w:lang w:eastAsia="zh-CN"/>
              </w:rPr>
              <w:t>to uprawnienie nie wynika</w:t>
            </w:r>
          </w:p>
          <w:p w:rsidR="009B595C" w:rsidRPr="00B8409A" w:rsidRDefault="009B595C" w:rsidP="00B8409A">
            <w:pPr>
              <w:spacing w:after="0"/>
              <w:ind w:left="34" w:right="140" w:hanging="34"/>
              <w:jc w:val="both"/>
              <w:rPr>
                <w:rFonts w:asciiTheme="majorHAnsi" w:eastAsia="Batang" w:hAnsiTheme="majorHAnsi" w:cs="Cambria"/>
                <w:bCs/>
                <w:i/>
                <w:color w:val="000000" w:themeColor="text1"/>
                <w:lang w:eastAsia="zh-CN"/>
              </w:rPr>
            </w:pPr>
            <w:r w:rsidRPr="00B8409A">
              <w:rPr>
                <w:rFonts w:asciiTheme="majorHAnsi" w:eastAsia="Batang" w:hAnsiTheme="majorHAnsi" w:cs="Cambria"/>
                <w:bCs/>
                <w:i/>
                <w:color w:val="000000" w:themeColor="text1"/>
                <w:lang w:eastAsia="zh-CN"/>
              </w:rPr>
              <w:t>Wymagana forma - oryginał lub kopia poświadczona „za zgodność z oryginałem”</w:t>
            </w:r>
          </w:p>
          <w:p w:rsidR="009B595C" w:rsidRPr="00B8409A" w:rsidRDefault="009B595C" w:rsidP="00B8409A">
            <w:pPr>
              <w:spacing w:after="0"/>
              <w:ind w:right="140"/>
              <w:jc w:val="both"/>
              <w:rPr>
                <w:rFonts w:asciiTheme="majorHAnsi" w:eastAsia="Batang" w:hAnsiTheme="majorHAnsi" w:cs="Cambria"/>
                <w:bCs/>
                <w:i/>
                <w:color w:val="000000" w:themeColor="text1"/>
                <w:lang w:eastAsia="zh-CN"/>
              </w:rPr>
            </w:pPr>
            <w:proofErr w:type="gramStart"/>
            <w:r w:rsidRPr="00B8409A">
              <w:rPr>
                <w:rFonts w:asciiTheme="majorHAnsi" w:eastAsia="Batang" w:hAnsiTheme="majorHAnsi" w:cs="Cambria"/>
                <w:bCs/>
                <w:i/>
                <w:color w:val="000000" w:themeColor="text1"/>
                <w:lang w:eastAsia="zh-CN"/>
              </w:rPr>
              <w:t>lub</w:t>
            </w:r>
            <w:proofErr w:type="gramEnd"/>
          </w:p>
          <w:p w:rsidR="009B595C" w:rsidRPr="00B8409A" w:rsidRDefault="009B595C" w:rsidP="00164909">
            <w:pPr>
              <w:numPr>
                <w:ilvl w:val="0"/>
                <w:numId w:val="37"/>
              </w:numPr>
              <w:spacing w:after="0" w:line="240" w:lineRule="auto"/>
              <w:ind w:left="601" w:right="140"/>
              <w:jc w:val="both"/>
              <w:rPr>
                <w:rFonts w:asciiTheme="majorHAnsi" w:eastAsia="Batang" w:hAnsiTheme="majorHAnsi" w:cs="Cambria"/>
                <w:bCs/>
                <w:color w:val="000000" w:themeColor="text1"/>
                <w:lang w:eastAsia="zh-CN"/>
              </w:rPr>
            </w:pPr>
            <w:proofErr w:type="gramStart"/>
            <w:r w:rsidRPr="00B8409A">
              <w:rPr>
                <w:rFonts w:asciiTheme="majorHAnsi" w:eastAsia="Batang" w:hAnsiTheme="majorHAnsi" w:cs="Cambria"/>
                <w:bCs/>
                <w:color w:val="000000" w:themeColor="text1"/>
                <w:lang w:eastAsia="zh-CN"/>
              </w:rPr>
              <w:t>w</w:t>
            </w:r>
            <w:proofErr w:type="gramEnd"/>
            <w:r w:rsidRPr="00B8409A">
              <w:rPr>
                <w:rFonts w:asciiTheme="majorHAnsi" w:eastAsia="Batang" w:hAnsiTheme="majorHAnsi" w:cs="Cambria"/>
                <w:bCs/>
                <w:color w:val="000000" w:themeColor="text1"/>
                <w:lang w:eastAsia="zh-CN"/>
              </w:rPr>
              <w:t xml:space="preserve"> przypadku, gdy Wykonawcę reprezentuje pełnomocnik, a umocowanie </w:t>
            </w:r>
            <w:r w:rsidR="00A8560A" w:rsidRPr="00B8409A">
              <w:rPr>
                <w:rFonts w:asciiTheme="majorHAnsi" w:eastAsia="Batang" w:hAnsiTheme="majorHAnsi" w:cs="Cambria"/>
                <w:bCs/>
                <w:color w:val="000000" w:themeColor="text1"/>
                <w:lang w:eastAsia="zh-CN"/>
              </w:rPr>
              <w:br/>
            </w:r>
            <w:r w:rsidRPr="00B8409A">
              <w:rPr>
                <w:rFonts w:asciiTheme="majorHAnsi" w:eastAsia="Batang" w:hAnsiTheme="majorHAnsi" w:cs="Cambria"/>
                <w:bCs/>
                <w:color w:val="000000" w:themeColor="text1"/>
                <w:lang w:eastAsia="zh-CN"/>
              </w:rPr>
              <w:t>do złożenia oferty nie wynika z odpisu z ww. dokumentów, należy załączyć pełnomocnictwo określające jego zakres.</w:t>
            </w:r>
          </w:p>
          <w:p w:rsidR="00C54ADC" w:rsidRPr="00B8409A" w:rsidRDefault="009B595C" w:rsidP="00B8409A">
            <w:pPr>
              <w:spacing w:after="0"/>
              <w:ind w:left="34" w:right="140" w:hanging="34"/>
              <w:jc w:val="both"/>
              <w:rPr>
                <w:rFonts w:asciiTheme="majorHAnsi" w:hAnsiTheme="majorHAnsi"/>
                <w:color w:val="000000" w:themeColor="text1"/>
                <w:lang w:eastAsia="zh-CN"/>
              </w:rPr>
            </w:pPr>
            <w:r w:rsidRPr="00B8409A">
              <w:rPr>
                <w:rFonts w:asciiTheme="majorHAnsi" w:eastAsia="Batang" w:hAnsiTheme="majorHAnsi" w:cs="Cambria"/>
                <w:b/>
                <w:i/>
                <w:color w:val="000000" w:themeColor="text1"/>
                <w:lang w:eastAsia="zh-CN"/>
              </w:rPr>
              <w:t>Pełnomocnictwo</w:t>
            </w:r>
            <w:r w:rsidRPr="00B8409A">
              <w:rPr>
                <w:rFonts w:asciiTheme="majorHAnsi" w:eastAsia="Batang" w:hAnsiTheme="majorHAnsi" w:cs="Cambria"/>
                <w:i/>
                <w:color w:val="000000" w:themeColor="text1"/>
                <w:lang w:eastAsia="zh-CN"/>
              </w:rPr>
              <w:t xml:space="preserve"> do reprezentowania w postępowaniu o udzielenie zamówienia albo reprezentowania w postępowaniu i zawarcia umowy w sprawie zamówienia Wykonawców występujących wspólnie </w:t>
            </w:r>
            <w:r w:rsidRPr="00B8409A">
              <w:rPr>
                <w:rFonts w:asciiTheme="majorHAnsi" w:eastAsia="Batang" w:hAnsiTheme="majorHAnsi" w:cs="Cambria"/>
                <w:b/>
                <w:i/>
                <w:color w:val="000000" w:themeColor="text1"/>
                <w:lang w:eastAsia="zh-CN"/>
              </w:rPr>
              <w:t xml:space="preserve">w przypadku wspólnego ubiegania się </w:t>
            </w:r>
            <w:r w:rsidR="00A8560A" w:rsidRPr="00B8409A">
              <w:rPr>
                <w:rFonts w:asciiTheme="majorHAnsi" w:eastAsia="Batang" w:hAnsiTheme="majorHAnsi" w:cs="Cambria"/>
                <w:b/>
                <w:i/>
                <w:color w:val="000000" w:themeColor="text1"/>
                <w:lang w:eastAsia="zh-CN"/>
              </w:rPr>
              <w:br/>
            </w:r>
            <w:r w:rsidRPr="00B8409A">
              <w:rPr>
                <w:rFonts w:asciiTheme="majorHAnsi" w:eastAsia="Batang" w:hAnsiTheme="majorHAnsi" w:cs="Cambria"/>
                <w:b/>
                <w:i/>
                <w:color w:val="000000" w:themeColor="text1"/>
                <w:lang w:eastAsia="zh-CN"/>
              </w:rPr>
              <w:t>o udzielenie niniejszego zamówienia (o ile dotyczy)</w:t>
            </w:r>
            <w:r w:rsidRPr="00B8409A">
              <w:rPr>
                <w:rFonts w:asciiTheme="majorHAnsi" w:eastAsia="Batang" w:hAnsiTheme="majorHAnsi" w:cs="Cambria"/>
                <w:i/>
                <w:color w:val="000000" w:themeColor="text1"/>
                <w:lang w:eastAsia="zh-CN"/>
              </w:rPr>
              <w:t xml:space="preserve">. Pełnomocnictwo, winno być załączone </w:t>
            </w:r>
            <w:r w:rsidRPr="00B8409A">
              <w:rPr>
                <w:rFonts w:asciiTheme="majorHAnsi" w:eastAsia="Batang" w:hAnsiTheme="majorHAnsi" w:cs="Cambria"/>
                <w:b/>
                <w:i/>
                <w:color w:val="000000" w:themeColor="text1"/>
                <w:lang w:eastAsia="zh-CN"/>
              </w:rPr>
              <w:t>w formie oryginału</w:t>
            </w:r>
            <w:r w:rsidRPr="00B8409A">
              <w:rPr>
                <w:rFonts w:asciiTheme="majorHAnsi" w:eastAsia="Batang" w:hAnsiTheme="majorHAnsi" w:cs="Cambria"/>
                <w:i/>
                <w:color w:val="000000" w:themeColor="text1"/>
                <w:lang w:eastAsia="zh-CN"/>
              </w:rPr>
              <w:t xml:space="preserve"> lub zgodnie z art. 98 ustawy z dnia 14 lutego 1991r. Prawo o notariacie (Dz. U. </w:t>
            </w:r>
            <w:proofErr w:type="gramStart"/>
            <w:r w:rsidRPr="00B8409A">
              <w:rPr>
                <w:rFonts w:asciiTheme="majorHAnsi" w:eastAsia="Batang" w:hAnsiTheme="majorHAnsi" w:cs="Cambria"/>
                <w:i/>
                <w:color w:val="000000" w:themeColor="text1"/>
                <w:lang w:eastAsia="zh-CN"/>
              </w:rPr>
              <w:t>z</w:t>
            </w:r>
            <w:proofErr w:type="gramEnd"/>
            <w:r w:rsidRPr="00B8409A">
              <w:rPr>
                <w:rFonts w:asciiTheme="majorHAnsi" w:eastAsia="Batang" w:hAnsiTheme="majorHAnsi" w:cs="Cambria"/>
                <w:i/>
                <w:color w:val="000000" w:themeColor="text1"/>
                <w:lang w:eastAsia="zh-CN"/>
              </w:rPr>
              <w:t xml:space="preserve"> 2017 r. poz. 2291 ze zm.) dopuszcza się złożenie </w:t>
            </w:r>
            <w:r w:rsidRPr="00B8409A">
              <w:rPr>
                <w:rFonts w:asciiTheme="majorHAnsi" w:eastAsia="Batang" w:hAnsiTheme="majorHAnsi" w:cs="Cambria"/>
                <w:b/>
                <w:i/>
                <w:color w:val="000000" w:themeColor="text1"/>
                <w:lang w:eastAsia="zh-CN"/>
              </w:rPr>
              <w:t>kopii powyższego dokumentu poświadczonej przez notariusza.</w:t>
            </w:r>
          </w:p>
        </w:tc>
      </w:tr>
      <w:tr w:rsidR="00C54ADC" w:rsidRPr="00B8409A" w:rsidTr="00C54ADC">
        <w:tc>
          <w:tcPr>
            <w:tcW w:w="567" w:type="dxa"/>
          </w:tcPr>
          <w:p w:rsidR="00C54ADC" w:rsidRPr="00B8409A" w:rsidRDefault="003E7E5C" w:rsidP="00B8409A">
            <w:pPr>
              <w:tabs>
                <w:tab w:val="left" w:pos="900"/>
              </w:tabs>
              <w:spacing w:after="120"/>
              <w:jc w:val="both"/>
              <w:rPr>
                <w:rFonts w:asciiTheme="majorHAnsi" w:eastAsia="Times New Roman" w:hAnsiTheme="majorHAnsi" w:cs="Arial"/>
                <w:b/>
                <w:color w:val="000000" w:themeColor="text1"/>
              </w:rPr>
            </w:pPr>
            <w:r w:rsidRPr="00B8409A">
              <w:rPr>
                <w:rFonts w:asciiTheme="majorHAnsi" w:eastAsia="Times New Roman" w:hAnsiTheme="majorHAnsi" w:cs="Arial"/>
                <w:b/>
                <w:color w:val="000000" w:themeColor="text1"/>
              </w:rPr>
              <w:t>3</w:t>
            </w:r>
            <w:r w:rsidR="00C54ADC" w:rsidRPr="00B8409A">
              <w:rPr>
                <w:rFonts w:asciiTheme="majorHAnsi" w:eastAsia="Times New Roman" w:hAnsiTheme="majorHAnsi" w:cs="Arial"/>
                <w:b/>
                <w:color w:val="000000" w:themeColor="text1"/>
              </w:rPr>
              <w:t>.</w:t>
            </w:r>
          </w:p>
        </w:tc>
        <w:tc>
          <w:tcPr>
            <w:tcW w:w="8368" w:type="dxa"/>
          </w:tcPr>
          <w:p w:rsidR="00C54ADC" w:rsidRPr="00B8409A" w:rsidRDefault="00C54ADC" w:rsidP="00B8409A">
            <w:pPr>
              <w:tabs>
                <w:tab w:val="left" w:pos="900"/>
              </w:tabs>
              <w:spacing w:after="0"/>
              <w:ind w:left="34" w:hanging="34"/>
              <w:jc w:val="both"/>
              <w:rPr>
                <w:rFonts w:asciiTheme="majorHAnsi" w:eastAsia="Times New Roman" w:hAnsiTheme="majorHAnsi" w:cs="Arial"/>
                <w:bCs/>
                <w:iCs/>
                <w:color w:val="000000" w:themeColor="text1"/>
              </w:rPr>
            </w:pPr>
            <w:r w:rsidRPr="00B8409A">
              <w:rPr>
                <w:rFonts w:asciiTheme="majorHAnsi" w:eastAsia="Times New Roman" w:hAnsiTheme="majorHAnsi" w:cs="Arial"/>
                <w:bCs/>
                <w:iCs/>
                <w:color w:val="000000" w:themeColor="text1"/>
              </w:rPr>
              <w:t>Podpisane oświadczenie</w:t>
            </w:r>
            <w:r w:rsidRPr="00B8409A">
              <w:rPr>
                <w:rFonts w:asciiTheme="majorHAnsi" w:eastAsia="Times New Roman" w:hAnsiTheme="majorHAnsi" w:cs="Arial"/>
                <w:color w:val="000000" w:themeColor="text1"/>
              </w:rPr>
              <w:t xml:space="preserve"> o spełnianiu warunków udziału w postępowaniu - Załącznik nr 3 do Zaproszenia</w:t>
            </w:r>
          </w:p>
        </w:tc>
      </w:tr>
      <w:tr w:rsidR="00C54ADC" w:rsidRPr="00B8409A" w:rsidTr="00A67359">
        <w:trPr>
          <w:trHeight w:val="420"/>
        </w:trPr>
        <w:tc>
          <w:tcPr>
            <w:tcW w:w="567" w:type="dxa"/>
          </w:tcPr>
          <w:p w:rsidR="00C54ADC" w:rsidRPr="00B8409A" w:rsidRDefault="003E7E5C" w:rsidP="00B8409A">
            <w:pPr>
              <w:tabs>
                <w:tab w:val="left" w:pos="900"/>
              </w:tabs>
              <w:spacing w:after="120"/>
              <w:jc w:val="both"/>
              <w:rPr>
                <w:rFonts w:asciiTheme="majorHAnsi" w:eastAsia="Times New Roman" w:hAnsiTheme="majorHAnsi" w:cs="Arial"/>
                <w:b/>
                <w:color w:val="000000" w:themeColor="text1"/>
              </w:rPr>
            </w:pPr>
            <w:r w:rsidRPr="00B8409A">
              <w:rPr>
                <w:rFonts w:asciiTheme="majorHAnsi" w:eastAsia="Times New Roman" w:hAnsiTheme="majorHAnsi" w:cs="Arial"/>
                <w:b/>
                <w:color w:val="000000" w:themeColor="text1"/>
              </w:rPr>
              <w:t>4</w:t>
            </w:r>
            <w:r w:rsidR="001F5ABC" w:rsidRPr="00B8409A">
              <w:rPr>
                <w:rFonts w:asciiTheme="majorHAnsi" w:eastAsia="Times New Roman" w:hAnsiTheme="majorHAnsi" w:cs="Arial"/>
                <w:b/>
                <w:color w:val="000000" w:themeColor="text1"/>
              </w:rPr>
              <w:t>.</w:t>
            </w:r>
          </w:p>
        </w:tc>
        <w:tc>
          <w:tcPr>
            <w:tcW w:w="8368" w:type="dxa"/>
          </w:tcPr>
          <w:p w:rsidR="00C54ADC" w:rsidRPr="00B8409A" w:rsidRDefault="00C54ADC" w:rsidP="00B8409A">
            <w:pPr>
              <w:tabs>
                <w:tab w:val="left" w:pos="900"/>
              </w:tabs>
              <w:spacing w:after="0" w:line="240" w:lineRule="auto"/>
              <w:ind w:left="34" w:hanging="34"/>
              <w:jc w:val="both"/>
              <w:rPr>
                <w:rFonts w:asciiTheme="majorHAnsi" w:eastAsia="Times New Roman" w:hAnsiTheme="majorHAnsi" w:cs="Arial"/>
                <w:bCs/>
                <w:iCs/>
                <w:color w:val="000000" w:themeColor="text1"/>
              </w:rPr>
            </w:pPr>
            <w:r w:rsidRPr="00B8409A">
              <w:rPr>
                <w:rFonts w:asciiTheme="majorHAnsi" w:eastAsia="Times New Roman" w:hAnsiTheme="majorHAnsi" w:cs="Arial"/>
                <w:bCs/>
                <w:iCs/>
                <w:color w:val="000000" w:themeColor="text1"/>
              </w:rPr>
              <w:t>Podpisane oświadczenie</w:t>
            </w:r>
            <w:r w:rsidRPr="00B8409A">
              <w:rPr>
                <w:rFonts w:asciiTheme="majorHAnsi" w:eastAsia="Times New Roman" w:hAnsiTheme="majorHAnsi" w:cs="Arial"/>
                <w:color w:val="000000" w:themeColor="text1"/>
              </w:rPr>
              <w:t xml:space="preserve"> dot. braku podstaw do wykluczenia z postępowania - Załącznik nr 4 do Zaproszenia</w:t>
            </w:r>
            <w:r w:rsidRPr="00B8409A">
              <w:rPr>
                <w:rFonts w:asciiTheme="majorHAnsi" w:hAnsiTheme="majorHAnsi"/>
                <w:color w:val="000000" w:themeColor="text1"/>
              </w:rPr>
              <w:t xml:space="preserve"> </w:t>
            </w:r>
          </w:p>
        </w:tc>
      </w:tr>
      <w:tr w:rsidR="00895133" w:rsidRPr="00B8409A" w:rsidTr="00A67359">
        <w:trPr>
          <w:trHeight w:val="420"/>
        </w:trPr>
        <w:tc>
          <w:tcPr>
            <w:tcW w:w="567" w:type="dxa"/>
          </w:tcPr>
          <w:p w:rsidR="00895133" w:rsidRPr="00B8409A" w:rsidRDefault="00494BEE" w:rsidP="00B8409A">
            <w:pPr>
              <w:tabs>
                <w:tab w:val="left" w:pos="900"/>
              </w:tabs>
              <w:spacing w:after="120"/>
              <w:jc w:val="both"/>
              <w:rPr>
                <w:rFonts w:asciiTheme="majorHAnsi" w:eastAsia="Times New Roman" w:hAnsiTheme="majorHAnsi" w:cs="Arial"/>
                <w:b/>
                <w:color w:val="FF0000"/>
              </w:rPr>
            </w:pPr>
            <w:r w:rsidRPr="00B8409A">
              <w:rPr>
                <w:rFonts w:asciiTheme="majorHAnsi" w:eastAsia="Times New Roman" w:hAnsiTheme="majorHAnsi" w:cs="Arial"/>
                <w:b/>
                <w:color w:val="000000" w:themeColor="text1"/>
              </w:rPr>
              <w:t>5.</w:t>
            </w:r>
          </w:p>
        </w:tc>
        <w:tc>
          <w:tcPr>
            <w:tcW w:w="8368" w:type="dxa"/>
          </w:tcPr>
          <w:p w:rsidR="00895133" w:rsidRPr="00B8409A" w:rsidRDefault="00DF6C35" w:rsidP="00B8409A">
            <w:pPr>
              <w:spacing w:after="0" w:line="240" w:lineRule="auto"/>
              <w:ind w:right="140"/>
              <w:jc w:val="both"/>
              <w:rPr>
                <w:rFonts w:asciiTheme="majorHAnsi" w:eastAsia="Times New Roman" w:hAnsiTheme="majorHAnsi" w:cs="Arial"/>
                <w:bCs/>
                <w:iCs/>
                <w:color w:val="FF0000"/>
              </w:rPr>
            </w:pPr>
            <w:r w:rsidRPr="00B8409A">
              <w:rPr>
                <w:rFonts w:asciiTheme="majorHAnsi" w:eastAsia="Times New Roman" w:hAnsiTheme="majorHAnsi" w:cs="Arial"/>
                <w:bCs/>
                <w:iCs/>
                <w:color w:val="000000" w:themeColor="text1"/>
              </w:rPr>
              <w:t xml:space="preserve">Podpisane </w:t>
            </w:r>
            <w:r w:rsidRPr="00B8409A">
              <w:rPr>
                <w:rFonts w:asciiTheme="majorHAnsi" w:hAnsiTheme="majorHAnsi"/>
                <w:color w:val="000000" w:themeColor="text1"/>
              </w:rPr>
              <w:t xml:space="preserve">Oświadczenie Wykonawcy Załącznik nr </w:t>
            </w:r>
            <w:r w:rsidR="00C23286" w:rsidRPr="00B8409A">
              <w:rPr>
                <w:rFonts w:asciiTheme="majorHAnsi" w:hAnsiTheme="majorHAnsi"/>
                <w:color w:val="000000" w:themeColor="text1"/>
              </w:rPr>
              <w:t xml:space="preserve">6 </w:t>
            </w:r>
            <w:r w:rsidRPr="00B8409A">
              <w:rPr>
                <w:rFonts w:asciiTheme="majorHAnsi" w:hAnsiTheme="majorHAnsi"/>
                <w:color w:val="000000" w:themeColor="text1"/>
              </w:rPr>
              <w:t xml:space="preserve">do Zaproszenia – Wykaz wykonanych usług a w przypadku świadczeń powtarzających się lub ciągłych również wykonywanych, w okresie ostatnich 3 lat, a jeżeli okres prowadzenia działalności jest krótszy – w tym okresie, wraz z podaniem ich wartości, przedmiotu, dat wykonania i podmiotów, na </w:t>
            </w:r>
            <w:proofErr w:type="gramStart"/>
            <w:r w:rsidRPr="00B8409A">
              <w:rPr>
                <w:rFonts w:asciiTheme="majorHAnsi" w:hAnsiTheme="majorHAnsi"/>
                <w:color w:val="000000" w:themeColor="text1"/>
              </w:rPr>
              <w:t>rzecz</w:t>
            </w:r>
            <w:r w:rsidR="007B5A66" w:rsidRPr="00B8409A">
              <w:rPr>
                <w:rFonts w:asciiTheme="majorHAnsi" w:hAnsiTheme="majorHAnsi"/>
                <w:color w:val="000000" w:themeColor="text1"/>
              </w:rPr>
              <w:t xml:space="preserve"> </w:t>
            </w:r>
            <w:r w:rsidRPr="00B8409A">
              <w:rPr>
                <w:rFonts w:asciiTheme="majorHAnsi" w:hAnsiTheme="majorHAnsi"/>
                <w:color w:val="000000" w:themeColor="text1"/>
              </w:rPr>
              <w:t>których</w:t>
            </w:r>
            <w:proofErr w:type="gramEnd"/>
            <w:r w:rsidRPr="00B8409A">
              <w:rPr>
                <w:rFonts w:asciiTheme="majorHAnsi" w:hAnsiTheme="majorHAnsi"/>
                <w:color w:val="000000" w:themeColor="text1"/>
              </w:rPr>
              <w:t xml:space="preserve">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w:t>
            </w:r>
            <w:proofErr w:type="gramStart"/>
            <w:r w:rsidRPr="00B8409A">
              <w:rPr>
                <w:rFonts w:asciiTheme="majorHAnsi" w:hAnsiTheme="majorHAnsi"/>
                <w:color w:val="000000" w:themeColor="text1"/>
              </w:rPr>
              <w:t>przyczyn</w:t>
            </w:r>
            <w:proofErr w:type="gramEnd"/>
            <w:r w:rsidRPr="00B8409A">
              <w:rPr>
                <w:rFonts w:asciiTheme="majorHAnsi" w:hAnsiTheme="majorHAnsi"/>
                <w:color w:val="000000" w:themeColor="text1"/>
              </w:rPr>
              <w:t xml:space="preserve">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bl>
    <w:p w:rsidR="00C54ADC" w:rsidRPr="00B8409A" w:rsidRDefault="00C54ADC" w:rsidP="00B8409A">
      <w:pPr>
        <w:pStyle w:val="Tekstpodstawowy"/>
        <w:widowControl w:val="0"/>
        <w:spacing w:after="0" w:line="276" w:lineRule="auto"/>
        <w:jc w:val="both"/>
        <w:rPr>
          <w:rFonts w:asciiTheme="majorHAnsi" w:hAnsiTheme="majorHAnsi" w:cs="Arial"/>
          <w:sz w:val="22"/>
          <w:szCs w:val="22"/>
        </w:rPr>
      </w:pPr>
    </w:p>
    <w:p w:rsidR="0079172F" w:rsidRPr="00B8409A" w:rsidRDefault="0079172F" w:rsidP="00164909">
      <w:pPr>
        <w:pStyle w:val="Tekstpodstawowy"/>
        <w:widowControl w:val="0"/>
        <w:numPr>
          <w:ilvl w:val="0"/>
          <w:numId w:val="43"/>
        </w:numPr>
        <w:spacing w:after="0"/>
        <w:ind w:left="851"/>
        <w:jc w:val="both"/>
        <w:rPr>
          <w:rFonts w:asciiTheme="majorHAnsi" w:hAnsiTheme="majorHAnsi" w:cs="Arial"/>
          <w:b/>
          <w:sz w:val="22"/>
          <w:szCs w:val="22"/>
        </w:rPr>
      </w:pPr>
      <w:r w:rsidRPr="00B8409A">
        <w:rPr>
          <w:rFonts w:asciiTheme="majorHAnsi" w:hAnsiTheme="majorHAnsi" w:cs="Arial"/>
          <w:b/>
          <w:sz w:val="22"/>
          <w:szCs w:val="22"/>
        </w:rPr>
        <w:t>Informacja o sposobie porozumiewania się Zamawiającego z Wykonawcami oraz przekazywania oświadczeń lub dokumentów.</w:t>
      </w:r>
    </w:p>
    <w:p w:rsidR="00413DAA" w:rsidRPr="00B8409A" w:rsidRDefault="0079172F" w:rsidP="00164909">
      <w:pPr>
        <w:pStyle w:val="ust"/>
        <w:numPr>
          <w:ilvl w:val="0"/>
          <w:numId w:val="20"/>
        </w:numPr>
        <w:suppressAutoHyphens w:val="0"/>
        <w:spacing w:before="0" w:after="0"/>
        <w:ind w:left="1134"/>
        <w:rPr>
          <w:rFonts w:asciiTheme="majorHAnsi" w:hAnsiTheme="majorHAnsi" w:cs="Arial"/>
          <w:sz w:val="22"/>
          <w:szCs w:val="22"/>
        </w:rPr>
      </w:pPr>
      <w:r w:rsidRPr="00B8409A">
        <w:rPr>
          <w:rFonts w:asciiTheme="majorHAnsi" w:hAnsiTheme="majorHAnsi" w:cs="Arial"/>
          <w:sz w:val="22"/>
          <w:szCs w:val="22"/>
        </w:rPr>
        <w:lastRenderedPageBreak/>
        <w:t>Postęp</w:t>
      </w:r>
      <w:r w:rsidR="00413DAA" w:rsidRPr="00B8409A">
        <w:rPr>
          <w:rFonts w:asciiTheme="majorHAnsi" w:hAnsiTheme="majorHAnsi" w:cs="Arial"/>
          <w:sz w:val="22"/>
          <w:szCs w:val="22"/>
        </w:rPr>
        <w:t xml:space="preserve">owanie </w:t>
      </w:r>
      <w:r w:rsidR="00413DAA" w:rsidRPr="00B8409A">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B8409A" w:rsidRDefault="00413DAA" w:rsidP="00164909">
      <w:pPr>
        <w:numPr>
          <w:ilvl w:val="0"/>
          <w:numId w:val="20"/>
        </w:numPr>
        <w:suppressAutoHyphens w:val="0"/>
        <w:spacing w:after="0" w:line="240" w:lineRule="auto"/>
        <w:ind w:left="1134" w:hanging="425"/>
        <w:jc w:val="both"/>
        <w:rPr>
          <w:rFonts w:asciiTheme="majorHAnsi" w:eastAsia="Times New Roman" w:hAnsiTheme="majorHAnsi" w:cs="Arial"/>
          <w:lang w:eastAsia="pl-PL"/>
        </w:rPr>
      </w:pPr>
      <w:r w:rsidRPr="00B8409A">
        <w:rPr>
          <w:rFonts w:asciiTheme="majorHAnsi" w:eastAsia="Times New Roman" w:hAnsiTheme="majorHAnsi" w:cs="Arial"/>
          <w:lang w:eastAsia="pl-PL"/>
        </w:rPr>
        <w:t>W przypadku braku potwierdzenia otrzymania wiadomości przez Wyko</w:t>
      </w:r>
      <w:r w:rsidR="00E574F1" w:rsidRPr="00B8409A">
        <w:rPr>
          <w:rFonts w:asciiTheme="majorHAnsi" w:eastAsia="Times New Roman" w:hAnsiTheme="majorHAnsi" w:cs="Arial"/>
          <w:lang w:eastAsia="pl-PL"/>
        </w:rPr>
        <w:t xml:space="preserve">nawcę, Zamawiający </w:t>
      </w:r>
      <w:proofErr w:type="gramStart"/>
      <w:r w:rsidR="00E574F1" w:rsidRPr="00B8409A">
        <w:rPr>
          <w:rFonts w:asciiTheme="majorHAnsi" w:eastAsia="Times New Roman" w:hAnsiTheme="majorHAnsi" w:cs="Arial"/>
          <w:lang w:eastAsia="pl-PL"/>
        </w:rPr>
        <w:t>domniema</w:t>
      </w:r>
      <w:proofErr w:type="gramEnd"/>
      <w:r w:rsidR="00E574F1" w:rsidRPr="00B8409A">
        <w:rPr>
          <w:rFonts w:asciiTheme="majorHAnsi" w:eastAsia="Times New Roman" w:hAnsiTheme="majorHAnsi" w:cs="Arial"/>
          <w:lang w:eastAsia="pl-PL"/>
        </w:rPr>
        <w:t>, iż </w:t>
      </w:r>
      <w:r w:rsidRPr="00B8409A">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B8409A" w:rsidRDefault="0079172F" w:rsidP="00164909">
      <w:pPr>
        <w:numPr>
          <w:ilvl w:val="0"/>
          <w:numId w:val="20"/>
        </w:numPr>
        <w:suppressAutoHyphens w:val="0"/>
        <w:spacing w:after="0" w:line="240" w:lineRule="auto"/>
        <w:ind w:left="1134" w:hanging="425"/>
        <w:jc w:val="both"/>
        <w:rPr>
          <w:rFonts w:asciiTheme="majorHAnsi" w:eastAsia="Times New Roman" w:hAnsiTheme="majorHAnsi" w:cs="Arial"/>
          <w:lang w:eastAsia="pl-PL"/>
        </w:rPr>
      </w:pPr>
      <w:r w:rsidRPr="00B8409A">
        <w:rPr>
          <w:rFonts w:asciiTheme="majorHAnsi" w:hAnsiTheme="majorHAnsi" w:cs="Arial"/>
        </w:rPr>
        <w:t>Każdy</w:t>
      </w:r>
      <w:r w:rsidRPr="00B8409A">
        <w:rPr>
          <w:rFonts w:asciiTheme="majorHAnsi" w:eastAsia="Arial Narrow" w:hAnsiTheme="majorHAnsi" w:cs="Arial Narrow"/>
        </w:rPr>
        <w:t xml:space="preserve"> </w:t>
      </w:r>
      <w:r w:rsidRPr="00B8409A">
        <w:rPr>
          <w:rFonts w:asciiTheme="majorHAnsi" w:hAnsiTheme="majorHAnsi"/>
        </w:rPr>
        <w:t>Wykonawca</w:t>
      </w:r>
      <w:r w:rsidRPr="00B8409A">
        <w:rPr>
          <w:rFonts w:asciiTheme="majorHAnsi" w:eastAsia="Arial Narrow" w:hAnsiTheme="majorHAnsi" w:cs="Arial Narrow"/>
        </w:rPr>
        <w:t xml:space="preserve"> </w:t>
      </w:r>
      <w:r w:rsidRPr="00B8409A">
        <w:rPr>
          <w:rFonts w:asciiTheme="majorHAnsi" w:hAnsiTheme="majorHAnsi"/>
        </w:rPr>
        <w:t>ma</w:t>
      </w:r>
      <w:r w:rsidRPr="00B8409A">
        <w:rPr>
          <w:rFonts w:asciiTheme="majorHAnsi" w:eastAsia="Arial Narrow" w:hAnsiTheme="majorHAnsi" w:cs="Arial Narrow"/>
        </w:rPr>
        <w:t xml:space="preserve"> </w:t>
      </w:r>
      <w:r w:rsidRPr="00B8409A">
        <w:rPr>
          <w:rFonts w:asciiTheme="majorHAnsi" w:hAnsiTheme="majorHAnsi"/>
        </w:rPr>
        <w:t>prawo</w:t>
      </w:r>
      <w:r w:rsidRPr="00B8409A">
        <w:rPr>
          <w:rFonts w:asciiTheme="majorHAnsi" w:eastAsia="Arial Narrow" w:hAnsiTheme="majorHAnsi" w:cs="Arial Narrow"/>
        </w:rPr>
        <w:t xml:space="preserve"> </w:t>
      </w:r>
      <w:r w:rsidRPr="00B8409A">
        <w:rPr>
          <w:rFonts w:asciiTheme="majorHAnsi" w:hAnsiTheme="majorHAnsi"/>
        </w:rPr>
        <w:t>zwrócić</w:t>
      </w:r>
      <w:r w:rsidRPr="00B8409A">
        <w:rPr>
          <w:rFonts w:asciiTheme="majorHAnsi" w:eastAsia="Arial Narrow" w:hAnsiTheme="majorHAnsi" w:cs="Arial Narrow"/>
        </w:rPr>
        <w:t xml:space="preserve"> </w:t>
      </w:r>
      <w:r w:rsidRPr="00B8409A">
        <w:rPr>
          <w:rFonts w:asciiTheme="majorHAnsi" w:hAnsiTheme="majorHAnsi"/>
        </w:rPr>
        <w:t>się</w:t>
      </w:r>
      <w:r w:rsidRPr="00B8409A">
        <w:rPr>
          <w:rFonts w:asciiTheme="majorHAnsi" w:eastAsia="Arial Narrow" w:hAnsiTheme="majorHAnsi" w:cs="Arial Narrow"/>
        </w:rPr>
        <w:t xml:space="preserve"> </w:t>
      </w:r>
      <w:r w:rsidRPr="00B8409A">
        <w:rPr>
          <w:rFonts w:asciiTheme="majorHAnsi" w:hAnsiTheme="majorHAnsi"/>
        </w:rPr>
        <w:t>do</w:t>
      </w:r>
      <w:r w:rsidRPr="00B8409A">
        <w:rPr>
          <w:rFonts w:asciiTheme="majorHAnsi" w:eastAsia="Arial Narrow" w:hAnsiTheme="majorHAnsi" w:cs="Arial Narrow"/>
        </w:rPr>
        <w:t xml:space="preserve"> </w:t>
      </w:r>
      <w:r w:rsidRPr="00B8409A">
        <w:rPr>
          <w:rFonts w:asciiTheme="majorHAnsi" w:hAnsiTheme="majorHAnsi"/>
        </w:rPr>
        <w:t>Zamawiającego</w:t>
      </w:r>
      <w:r w:rsidRPr="00B8409A">
        <w:rPr>
          <w:rFonts w:asciiTheme="majorHAnsi" w:eastAsia="Arial Narrow" w:hAnsiTheme="majorHAnsi" w:cs="Arial Narrow"/>
        </w:rPr>
        <w:t xml:space="preserve"> </w:t>
      </w:r>
      <w:r w:rsidRPr="00B8409A">
        <w:rPr>
          <w:rFonts w:asciiTheme="majorHAnsi" w:hAnsiTheme="majorHAnsi"/>
        </w:rPr>
        <w:t>o</w:t>
      </w:r>
      <w:r w:rsidRPr="00B8409A">
        <w:rPr>
          <w:rFonts w:asciiTheme="majorHAnsi" w:eastAsia="Arial Narrow" w:hAnsiTheme="majorHAnsi" w:cs="Arial Narrow"/>
        </w:rPr>
        <w:t xml:space="preserve"> </w:t>
      </w:r>
      <w:r w:rsidRPr="00B8409A">
        <w:rPr>
          <w:rFonts w:asciiTheme="majorHAnsi" w:hAnsiTheme="majorHAnsi"/>
        </w:rPr>
        <w:t>wyjaśnienie</w:t>
      </w:r>
      <w:r w:rsidRPr="00B8409A">
        <w:rPr>
          <w:rFonts w:asciiTheme="majorHAnsi" w:eastAsia="Arial Narrow" w:hAnsiTheme="majorHAnsi" w:cs="Arial Narrow"/>
        </w:rPr>
        <w:t xml:space="preserve"> </w:t>
      </w:r>
      <w:r w:rsidRPr="00B8409A">
        <w:rPr>
          <w:rFonts w:asciiTheme="majorHAnsi" w:hAnsiTheme="majorHAnsi"/>
        </w:rPr>
        <w:t>treści</w:t>
      </w:r>
      <w:r w:rsidRPr="00B8409A">
        <w:rPr>
          <w:rFonts w:asciiTheme="majorHAnsi" w:eastAsia="Arial Narrow" w:hAnsiTheme="majorHAnsi" w:cs="Arial Narrow"/>
        </w:rPr>
        <w:t xml:space="preserve"> </w:t>
      </w:r>
      <w:r w:rsidRPr="00B8409A">
        <w:rPr>
          <w:rFonts w:asciiTheme="majorHAnsi" w:hAnsiTheme="majorHAnsi"/>
        </w:rPr>
        <w:t>Zaproszenia.</w:t>
      </w:r>
      <w:r w:rsidR="00F90E6C">
        <w:rPr>
          <w:rFonts w:asciiTheme="majorHAnsi" w:hAnsiTheme="majorHAnsi"/>
        </w:rPr>
        <w:t xml:space="preserve"> </w:t>
      </w:r>
      <w:r w:rsidR="00D40C38">
        <w:rPr>
          <w:rFonts w:asciiTheme="majorHAnsi" w:hAnsiTheme="majorHAnsi"/>
        </w:rPr>
        <w:t xml:space="preserve">Wyjaśnienia i odpowiedzi na ewentualne pytania opublikowane zostaną </w:t>
      </w:r>
      <w:r w:rsidR="00D40C38">
        <w:rPr>
          <w:rFonts w:asciiTheme="majorHAnsi" w:hAnsiTheme="majorHAnsi"/>
        </w:rPr>
        <w:br/>
        <w:t>na stronie Zamawiającego.</w:t>
      </w:r>
    </w:p>
    <w:p w:rsidR="0079172F" w:rsidRPr="00F90E6C" w:rsidRDefault="0079172F" w:rsidP="00164909">
      <w:pPr>
        <w:widowControl w:val="0"/>
        <w:numPr>
          <w:ilvl w:val="2"/>
          <w:numId w:val="12"/>
        </w:numPr>
        <w:suppressAutoHyphens w:val="0"/>
        <w:spacing w:after="0" w:line="240" w:lineRule="auto"/>
        <w:ind w:left="851" w:hanging="425"/>
        <w:jc w:val="both"/>
        <w:rPr>
          <w:rFonts w:asciiTheme="majorHAnsi" w:hAnsiTheme="majorHAnsi" w:cs="Arial"/>
          <w:b/>
          <w:bCs/>
        </w:rPr>
      </w:pPr>
      <w:r w:rsidRPr="00F90E6C">
        <w:rPr>
          <w:rFonts w:asciiTheme="majorHAnsi" w:hAnsiTheme="majorHAnsi" w:cs="Arial"/>
          <w:b/>
          <w:bCs/>
        </w:rPr>
        <w:t>Wskazanie osób uprawnionych do porozumiewania się z Wykonawcami.</w:t>
      </w:r>
    </w:p>
    <w:p w:rsidR="0079172F" w:rsidRPr="00B8409A" w:rsidRDefault="0079172F" w:rsidP="00164909">
      <w:pPr>
        <w:pStyle w:val="Tekstpodstawowy"/>
        <w:widowControl w:val="0"/>
        <w:numPr>
          <w:ilvl w:val="0"/>
          <w:numId w:val="21"/>
        </w:numPr>
        <w:spacing w:after="0"/>
        <w:ind w:left="1134"/>
        <w:jc w:val="both"/>
        <w:rPr>
          <w:rFonts w:asciiTheme="majorHAnsi" w:hAnsiTheme="majorHAnsi" w:cs="Arial"/>
          <w:b/>
          <w:bCs/>
          <w:color w:val="000000" w:themeColor="text1"/>
          <w:sz w:val="22"/>
          <w:szCs w:val="22"/>
          <w:u w:val="single"/>
        </w:rPr>
      </w:pPr>
      <w:r w:rsidRPr="00B8409A">
        <w:rPr>
          <w:rFonts w:asciiTheme="majorHAnsi" w:hAnsiTheme="majorHAnsi" w:cs="Arial"/>
          <w:sz w:val="22"/>
          <w:szCs w:val="22"/>
        </w:rPr>
        <w:t xml:space="preserve">W sprawach prowadzonego postępowania osobą do kontaktu – </w:t>
      </w:r>
      <w:r w:rsidR="007348C0" w:rsidRPr="00B8409A">
        <w:rPr>
          <w:rFonts w:asciiTheme="majorHAnsi" w:hAnsiTheme="majorHAnsi" w:cs="Arial"/>
          <w:sz w:val="22"/>
          <w:szCs w:val="22"/>
        </w:rPr>
        <w:t>Arkadiusz Kasperczyk</w:t>
      </w:r>
      <w:r w:rsidRPr="00B8409A">
        <w:rPr>
          <w:rFonts w:asciiTheme="majorHAnsi" w:hAnsiTheme="majorHAnsi" w:cs="Arial"/>
          <w:color w:val="FF0000"/>
          <w:sz w:val="22"/>
          <w:szCs w:val="22"/>
        </w:rPr>
        <w:t xml:space="preserve"> </w:t>
      </w:r>
      <w:r w:rsidR="007348C0" w:rsidRPr="00B8409A">
        <w:rPr>
          <w:rFonts w:asciiTheme="majorHAnsi" w:hAnsiTheme="majorHAnsi" w:cs="Arial"/>
          <w:color w:val="FF0000"/>
          <w:sz w:val="22"/>
          <w:szCs w:val="22"/>
        </w:rPr>
        <w:br/>
      </w:r>
      <w:r w:rsidRPr="00B8409A">
        <w:rPr>
          <w:rFonts w:asciiTheme="majorHAnsi" w:hAnsiTheme="majorHAnsi" w:cs="Arial"/>
          <w:color w:val="000000" w:themeColor="text1"/>
          <w:sz w:val="22"/>
          <w:szCs w:val="22"/>
        </w:rPr>
        <w:t>tel. 41/ 366-47-91 w. </w:t>
      </w:r>
      <w:r w:rsidR="007348C0" w:rsidRPr="00B8409A">
        <w:rPr>
          <w:rFonts w:asciiTheme="majorHAnsi" w:hAnsiTheme="majorHAnsi" w:cs="Arial"/>
          <w:color w:val="000000" w:themeColor="text1"/>
          <w:sz w:val="22"/>
          <w:szCs w:val="22"/>
        </w:rPr>
        <w:t xml:space="preserve">130 </w:t>
      </w:r>
      <w:proofErr w:type="gramStart"/>
      <w:r w:rsidR="007348C0" w:rsidRPr="00B8409A">
        <w:rPr>
          <w:rFonts w:asciiTheme="majorHAnsi" w:hAnsiTheme="majorHAnsi" w:cs="Arial"/>
          <w:color w:val="000000" w:themeColor="text1"/>
          <w:sz w:val="22"/>
          <w:szCs w:val="22"/>
        </w:rPr>
        <w:t>lub</w:t>
      </w:r>
      <w:proofErr w:type="gramEnd"/>
      <w:r w:rsidR="007348C0" w:rsidRPr="00B8409A">
        <w:rPr>
          <w:rFonts w:asciiTheme="majorHAnsi" w:hAnsiTheme="majorHAnsi" w:cs="Arial"/>
          <w:color w:val="000000" w:themeColor="text1"/>
          <w:sz w:val="22"/>
          <w:szCs w:val="22"/>
        </w:rPr>
        <w:t xml:space="preserve"> </w:t>
      </w:r>
      <w:r w:rsidRPr="00B8409A">
        <w:rPr>
          <w:rFonts w:asciiTheme="majorHAnsi" w:hAnsiTheme="majorHAnsi" w:cs="Arial"/>
          <w:color w:val="000000" w:themeColor="text1"/>
          <w:sz w:val="22"/>
          <w:szCs w:val="22"/>
        </w:rPr>
        <w:t>131</w:t>
      </w:r>
    </w:p>
    <w:p w:rsidR="001B1975" w:rsidRPr="00B8409A" w:rsidRDefault="0079172F" w:rsidP="00164909">
      <w:pPr>
        <w:pStyle w:val="Tekstpodstawowy"/>
        <w:widowControl w:val="0"/>
        <w:numPr>
          <w:ilvl w:val="0"/>
          <w:numId w:val="21"/>
        </w:numPr>
        <w:spacing w:after="0"/>
        <w:ind w:left="1134"/>
        <w:jc w:val="both"/>
        <w:rPr>
          <w:rFonts w:asciiTheme="majorHAnsi" w:hAnsiTheme="majorHAnsi" w:cs="Arial"/>
          <w:b/>
          <w:bCs/>
          <w:color w:val="000000" w:themeColor="text1"/>
          <w:sz w:val="22"/>
          <w:szCs w:val="22"/>
          <w:u w:val="single"/>
        </w:rPr>
      </w:pPr>
      <w:r w:rsidRPr="00B8409A">
        <w:rPr>
          <w:rFonts w:asciiTheme="majorHAnsi" w:hAnsiTheme="majorHAnsi" w:cs="Arial"/>
          <w:sz w:val="22"/>
          <w:szCs w:val="22"/>
        </w:rPr>
        <w:t xml:space="preserve">Dodatkowe informacje dotyczące zamówienia można otrzymać w godz. </w:t>
      </w:r>
      <w:r w:rsidRPr="00B8409A">
        <w:rPr>
          <w:rFonts w:asciiTheme="majorHAnsi" w:hAnsiTheme="majorHAnsi" w:cs="Arial"/>
          <w:bCs/>
          <w:sz w:val="22"/>
          <w:szCs w:val="22"/>
        </w:rPr>
        <w:t>od</w:t>
      </w:r>
      <w:proofErr w:type="gramStart"/>
      <w:r w:rsidRPr="00B8409A">
        <w:rPr>
          <w:rFonts w:asciiTheme="majorHAnsi" w:hAnsiTheme="majorHAnsi" w:cs="Arial"/>
          <w:bCs/>
          <w:sz w:val="22"/>
          <w:szCs w:val="22"/>
        </w:rPr>
        <w:t xml:space="preserve"> 08:00 do</w:t>
      </w:r>
      <w:proofErr w:type="gramEnd"/>
      <w:r w:rsidRPr="00B8409A">
        <w:rPr>
          <w:rFonts w:asciiTheme="majorHAnsi" w:hAnsiTheme="majorHAnsi" w:cs="Arial"/>
          <w:bCs/>
          <w:sz w:val="22"/>
          <w:szCs w:val="22"/>
        </w:rPr>
        <w:t xml:space="preserve"> 15:30</w:t>
      </w:r>
      <w:r w:rsidRPr="00B8409A">
        <w:rPr>
          <w:rFonts w:asciiTheme="majorHAnsi" w:hAnsiTheme="majorHAnsi" w:cs="Arial"/>
          <w:sz w:val="22"/>
          <w:szCs w:val="22"/>
        </w:rPr>
        <w:t xml:space="preserve"> pod wymie</w:t>
      </w:r>
      <w:r w:rsidR="00F97AF7" w:rsidRPr="00B8409A">
        <w:rPr>
          <w:rFonts w:asciiTheme="majorHAnsi" w:hAnsiTheme="majorHAnsi" w:cs="Arial"/>
          <w:sz w:val="22"/>
          <w:szCs w:val="22"/>
        </w:rPr>
        <w:t xml:space="preserve">nionym powyżej numerem telefonu. </w:t>
      </w:r>
      <w:r w:rsidRPr="00B8409A">
        <w:rPr>
          <w:rFonts w:asciiTheme="majorHAnsi" w:hAnsiTheme="majorHAnsi" w:cs="Arial"/>
          <w:sz w:val="22"/>
          <w:szCs w:val="22"/>
        </w:rPr>
        <w:t xml:space="preserve">Wszelkie pisma Zamawiający przyjmuje </w:t>
      </w:r>
      <w:r w:rsidR="007348C0" w:rsidRPr="00B8409A">
        <w:rPr>
          <w:rFonts w:asciiTheme="majorHAnsi" w:hAnsiTheme="majorHAnsi" w:cs="Arial"/>
          <w:sz w:val="22"/>
          <w:szCs w:val="22"/>
        </w:rPr>
        <w:br/>
      </w:r>
      <w:r w:rsidRPr="00B8409A">
        <w:rPr>
          <w:rFonts w:asciiTheme="majorHAnsi" w:hAnsiTheme="majorHAnsi" w:cs="Arial"/>
          <w:sz w:val="22"/>
          <w:szCs w:val="22"/>
        </w:rPr>
        <w:t xml:space="preserve">w dni robocze w godz. </w:t>
      </w:r>
      <w:r w:rsidRPr="00B8409A">
        <w:rPr>
          <w:rFonts w:asciiTheme="majorHAnsi" w:hAnsiTheme="majorHAnsi" w:cs="Arial"/>
          <w:bCs/>
          <w:sz w:val="22"/>
          <w:szCs w:val="22"/>
        </w:rPr>
        <w:t>od</w:t>
      </w:r>
      <w:proofErr w:type="gramStart"/>
      <w:r w:rsidRPr="00B8409A">
        <w:rPr>
          <w:rFonts w:asciiTheme="majorHAnsi" w:hAnsiTheme="majorHAnsi" w:cs="Arial"/>
          <w:bCs/>
          <w:sz w:val="22"/>
          <w:szCs w:val="22"/>
        </w:rPr>
        <w:t xml:space="preserve"> 08:00 do</w:t>
      </w:r>
      <w:proofErr w:type="gramEnd"/>
      <w:r w:rsidRPr="00B8409A">
        <w:rPr>
          <w:rFonts w:asciiTheme="majorHAnsi" w:hAnsiTheme="majorHAnsi" w:cs="Arial"/>
          <w:bCs/>
          <w:sz w:val="22"/>
          <w:szCs w:val="22"/>
        </w:rPr>
        <w:t xml:space="preserve"> 15:30</w:t>
      </w:r>
      <w:r w:rsidRPr="00B8409A">
        <w:rPr>
          <w:rFonts w:asciiTheme="majorHAnsi" w:hAnsiTheme="majorHAnsi" w:cs="Arial"/>
          <w:sz w:val="22"/>
          <w:szCs w:val="22"/>
        </w:rPr>
        <w:t xml:space="preserve"> w siedzibie Zamawiającego.</w:t>
      </w:r>
    </w:p>
    <w:p w:rsidR="0079172F" w:rsidRPr="00B8409A" w:rsidRDefault="0079172F" w:rsidP="00164909">
      <w:pPr>
        <w:pStyle w:val="Tekstpodstawowy"/>
        <w:widowControl w:val="0"/>
        <w:numPr>
          <w:ilvl w:val="2"/>
          <w:numId w:val="12"/>
        </w:numPr>
        <w:spacing w:after="0"/>
        <w:ind w:left="851" w:hanging="425"/>
        <w:jc w:val="both"/>
        <w:rPr>
          <w:rFonts w:asciiTheme="majorHAnsi" w:hAnsiTheme="majorHAnsi" w:cs="Arial"/>
          <w:b/>
          <w:bCs/>
          <w:sz w:val="22"/>
          <w:szCs w:val="22"/>
        </w:rPr>
      </w:pPr>
      <w:r w:rsidRPr="00B8409A">
        <w:rPr>
          <w:rFonts w:asciiTheme="majorHAnsi" w:hAnsiTheme="majorHAnsi" w:cs="Arial"/>
          <w:b/>
          <w:sz w:val="22"/>
          <w:szCs w:val="22"/>
        </w:rPr>
        <w:t>Termin związania ofertą</w:t>
      </w:r>
    </w:p>
    <w:p w:rsidR="001B1975" w:rsidRPr="00B8409A" w:rsidRDefault="0079172F" w:rsidP="00B8409A">
      <w:pPr>
        <w:pStyle w:val="Tekstpodstawowy"/>
        <w:tabs>
          <w:tab w:val="left" w:pos="-1701"/>
        </w:tabs>
        <w:spacing w:after="0"/>
        <w:ind w:left="851"/>
        <w:jc w:val="both"/>
        <w:rPr>
          <w:rFonts w:asciiTheme="majorHAnsi" w:hAnsiTheme="majorHAnsi" w:cs="Arial"/>
          <w:sz w:val="22"/>
          <w:szCs w:val="22"/>
        </w:rPr>
      </w:pPr>
      <w:r w:rsidRPr="00B8409A">
        <w:rPr>
          <w:rFonts w:asciiTheme="majorHAnsi" w:hAnsiTheme="majorHAnsi" w:cs="Arial"/>
          <w:sz w:val="22"/>
          <w:szCs w:val="22"/>
        </w:rPr>
        <w:t>Termin związania ofertą upływa po 30 dniach od daty terminu składania ofert.</w:t>
      </w:r>
    </w:p>
    <w:p w:rsidR="0079172F" w:rsidRPr="00B8409A" w:rsidRDefault="0079172F" w:rsidP="00164909">
      <w:pPr>
        <w:pStyle w:val="Tekstpodstawowy"/>
        <w:widowControl w:val="0"/>
        <w:numPr>
          <w:ilvl w:val="2"/>
          <w:numId w:val="12"/>
        </w:numPr>
        <w:spacing w:after="0"/>
        <w:ind w:left="851" w:hanging="425"/>
        <w:jc w:val="both"/>
        <w:rPr>
          <w:rFonts w:asciiTheme="majorHAnsi" w:hAnsiTheme="majorHAnsi" w:cs="Arial"/>
          <w:b/>
          <w:bCs/>
          <w:sz w:val="22"/>
          <w:szCs w:val="22"/>
        </w:rPr>
      </w:pPr>
      <w:r w:rsidRPr="00B8409A">
        <w:rPr>
          <w:rFonts w:asciiTheme="majorHAnsi" w:hAnsiTheme="majorHAnsi" w:cs="Arial"/>
          <w:b/>
          <w:sz w:val="22"/>
          <w:szCs w:val="22"/>
        </w:rPr>
        <w:t>Wymagania dotyczące wadium</w:t>
      </w:r>
      <w:r w:rsidR="00413DAA" w:rsidRPr="00B8409A">
        <w:rPr>
          <w:rFonts w:asciiTheme="majorHAnsi" w:hAnsiTheme="majorHAnsi" w:cs="Arial"/>
          <w:b/>
          <w:sz w:val="22"/>
          <w:szCs w:val="22"/>
        </w:rPr>
        <w:t xml:space="preserve"> i zabezpieczenia należytego umowy</w:t>
      </w:r>
    </w:p>
    <w:p w:rsidR="001B1975" w:rsidRPr="00B8409A" w:rsidRDefault="0079172F" w:rsidP="00B8409A">
      <w:pPr>
        <w:spacing w:after="0" w:line="240" w:lineRule="auto"/>
        <w:ind w:left="851"/>
        <w:jc w:val="both"/>
        <w:rPr>
          <w:rFonts w:asciiTheme="majorHAnsi" w:hAnsiTheme="majorHAnsi" w:cs="Arial"/>
        </w:rPr>
      </w:pPr>
      <w:r w:rsidRPr="00B8409A">
        <w:rPr>
          <w:rFonts w:asciiTheme="majorHAnsi" w:hAnsiTheme="majorHAnsi" w:cs="Arial"/>
        </w:rPr>
        <w:t>Nie jest wymagane.</w:t>
      </w:r>
    </w:p>
    <w:p w:rsidR="0079172F" w:rsidRPr="00B8409A" w:rsidRDefault="0079172F" w:rsidP="00164909">
      <w:pPr>
        <w:pStyle w:val="Tekstpodstawowy"/>
        <w:widowControl w:val="0"/>
        <w:numPr>
          <w:ilvl w:val="2"/>
          <w:numId w:val="12"/>
        </w:numPr>
        <w:spacing w:after="0"/>
        <w:ind w:left="851" w:hanging="425"/>
        <w:jc w:val="both"/>
        <w:rPr>
          <w:rFonts w:asciiTheme="majorHAnsi" w:hAnsiTheme="majorHAnsi" w:cs="Arial"/>
          <w:b/>
          <w:bCs/>
          <w:sz w:val="22"/>
          <w:szCs w:val="22"/>
        </w:rPr>
      </w:pPr>
      <w:r w:rsidRPr="00B8409A">
        <w:rPr>
          <w:rFonts w:asciiTheme="majorHAnsi" w:hAnsiTheme="majorHAnsi" w:cs="Arial"/>
          <w:b/>
          <w:sz w:val="22"/>
          <w:szCs w:val="22"/>
        </w:rPr>
        <w:t>Opis sposobu przygotowania ofert.</w:t>
      </w:r>
    </w:p>
    <w:p w:rsidR="0079172F" w:rsidRPr="00B8409A" w:rsidRDefault="0079172F" w:rsidP="00164909">
      <w:pPr>
        <w:pStyle w:val="Tekstpodstawowy"/>
        <w:numPr>
          <w:ilvl w:val="0"/>
          <w:numId w:val="22"/>
        </w:numPr>
        <w:suppressAutoHyphens w:val="0"/>
        <w:spacing w:after="0"/>
        <w:ind w:left="1134" w:hanging="425"/>
        <w:jc w:val="both"/>
        <w:rPr>
          <w:rFonts w:asciiTheme="majorHAnsi" w:hAnsiTheme="majorHAnsi" w:cs="Arial"/>
          <w:sz w:val="22"/>
          <w:szCs w:val="22"/>
        </w:rPr>
      </w:pPr>
      <w:r w:rsidRPr="00B8409A">
        <w:rPr>
          <w:rFonts w:asciiTheme="majorHAnsi" w:hAnsiTheme="majorHAnsi" w:cs="Arial"/>
          <w:sz w:val="22"/>
          <w:szCs w:val="22"/>
        </w:rPr>
        <w:t xml:space="preserve">Oferta musi być sporządzona w języku polskim, pod rygorem nieważności w formie pisemnej. </w:t>
      </w:r>
    </w:p>
    <w:p w:rsidR="0079172F" w:rsidRPr="00B8409A" w:rsidRDefault="0079172F" w:rsidP="00164909">
      <w:pPr>
        <w:pStyle w:val="Tekstpodstawowy"/>
        <w:numPr>
          <w:ilvl w:val="0"/>
          <w:numId w:val="22"/>
        </w:numPr>
        <w:suppressAutoHyphens w:val="0"/>
        <w:spacing w:after="0"/>
        <w:ind w:left="1134" w:hanging="425"/>
        <w:jc w:val="both"/>
        <w:rPr>
          <w:rFonts w:asciiTheme="majorHAnsi" w:hAnsiTheme="majorHAnsi" w:cs="Arial"/>
          <w:sz w:val="22"/>
          <w:szCs w:val="22"/>
        </w:rPr>
      </w:pPr>
      <w:r w:rsidRPr="00B8409A">
        <w:rPr>
          <w:rFonts w:asciiTheme="majorHAnsi" w:hAnsiTheme="majorHAnsi" w:cs="Arial"/>
          <w:sz w:val="22"/>
          <w:szCs w:val="22"/>
        </w:rPr>
        <w:t>Oferta powinna być sporządzona z uwzględnieniem wszelkich wymagań Zamawiającego, określonych w Zaproszeniu.</w:t>
      </w:r>
    </w:p>
    <w:p w:rsidR="0079172F" w:rsidRPr="00B8409A" w:rsidRDefault="0079172F" w:rsidP="00164909">
      <w:pPr>
        <w:pStyle w:val="Tekstpodstawowy"/>
        <w:numPr>
          <w:ilvl w:val="0"/>
          <w:numId w:val="22"/>
        </w:numPr>
        <w:suppressAutoHyphens w:val="0"/>
        <w:spacing w:after="0"/>
        <w:ind w:left="1134" w:hanging="425"/>
        <w:jc w:val="both"/>
        <w:rPr>
          <w:rFonts w:asciiTheme="majorHAnsi" w:hAnsiTheme="majorHAnsi" w:cs="Arial"/>
          <w:sz w:val="22"/>
          <w:szCs w:val="22"/>
        </w:rPr>
      </w:pPr>
      <w:r w:rsidRPr="00B8409A">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413DAA" w:rsidRPr="00B8409A" w:rsidRDefault="0079172F" w:rsidP="00164909">
      <w:pPr>
        <w:pStyle w:val="Tekstpodstawowy"/>
        <w:numPr>
          <w:ilvl w:val="0"/>
          <w:numId w:val="22"/>
        </w:numPr>
        <w:suppressAutoHyphens w:val="0"/>
        <w:spacing w:after="0"/>
        <w:ind w:left="1134" w:hanging="425"/>
        <w:jc w:val="both"/>
        <w:rPr>
          <w:rFonts w:asciiTheme="majorHAnsi" w:hAnsiTheme="majorHAnsi" w:cs="Arial"/>
          <w:sz w:val="22"/>
          <w:szCs w:val="22"/>
        </w:rPr>
      </w:pPr>
      <w:r w:rsidRPr="00B8409A">
        <w:rPr>
          <w:rFonts w:asciiTheme="majorHAnsi" w:hAnsiTheme="majorHAnsi" w:cs="Arial"/>
          <w:sz w:val="22"/>
          <w:szCs w:val="22"/>
        </w:rPr>
        <w:t xml:space="preserve">Na kopercie oferty należy zamieścić </w:t>
      </w:r>
      <w:r w:rsidR="006B684A" w:rsidRPr="00B8409A">
        <w:rPr>
          <w:rFonts w:asciiTheme="majorHAnsi" w:hAnsiTheme="majorHAnsi" w:cs="Arial"/>
          <w:sz w:val="22"/>
          <w:szCs w:val="22"/>
        </w:rPr>
        <w:t xml:space="preserve">Dane WYKONAWCY oraz </w:t>
      </w:r>
      <w:r w:rsidRPr="00B8409A">
        <w:rPr>
          <w:rFonts w:asciiTheme="majorHAnsi" w:hAnsiTheme="majorHAnsi" w:cs="Arial"/>
          <w:sz w:val="22"/>
          <w:szCs w:val="22"/>
        </w:rPr>
        <w:t xml:space="preserve">następujące informacje: </w:t>
      </w:r>
    </w:p>
    <w:p w:rsidR="006F3521" w:rsidRPr="00B8409A" w:rsidRDefault="006F3521" w:rsidP="00B8409A">
      <w:pPr>
        <w:pStyle w:val="Tekstpodstawowy"/>
        <w:suppressAutoHyphens w:val="0"/>
        <w:spacing w:after="0"/>
        <w:ind w:left="1134"/>
        <w:jc w:val="both"/>
        <w:rPr>
          <w:rFonts w:asciiTheme="majorHAnsi" w:hAnsiTheme="majorHAnsi" w:cs="Arial"/>
          <w:sz w:val="22"/>
          <w:szCs w:val="22"/>
        </w:rPr>
      </w:pPr>
    </w:p>
    <w:p w:rsidR="00384074" w:rsidRPr="00B8409A" w:rsidRDefault="00384074" w:rsidP="004326F1">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HAnsi"/>
          <w:b/>
        </w:rPr>
      </w:pPr>
      <w:r w:rsidRPr="00B8409A">
        <w:rPr>
          <w:rFonts w:asciiTheme="majorHAnsi" w:hAnsiTheme="majorHAnsi" w:cstheme="minorHAnsi"/>
          <w:b/>
        </w:rPr>
        <w:t>„Zakup i dostawa oleju opałowego do Szkół Zakładu Doskonalenia Zawodowego”</w:t>
      </w:r>
    </w:p>
    <w:p w:rsidR="0079172F" w:rsidRPr="00B8409A" w:rsidRDefault="0079172F" w:rsidP="004326F1">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color w:val="FF0000"/>
        </w:rPr>
      </w:pPr>
      <w:r w:rsidRPr="00B8409A">
        <w:rPr>
          <w:rFonts w:asciiTheme="majorHAnsi" w:hAnsiTheme="majorHAnsi"/>
          <w:b/>
          <w:bCs/>
          <w:color w:val="000000" w:themeColor="text1"/>
        </w:rPr>
        <w:t xml:space="preserve">Numer sprawy: </w:t>
      </w:r>
      <w:r w:rsidR="00384074" w:rsidRPr="00B8409A">
        <w:rPr>
          <w:rFonts w:asciiTheme="majorHAnsi" w:hAnsiTheme="majorHAnsi"/>
          <w:b/>
          <w:bCs/>
          <w:color w:val="000000" w:themeColor="text1"/>
        </w:rPr>
        <w:t>17/</w:t>
      </w:r>
      <w:r w:rsidR="00214244" w:rsidRPr="00B8409A">
        <w:rPr>
          <w:rFonts w:asciiTheme="majorHAnsi" w:hAnsiTheme="majorHAnsi" w:cs="Arial"/>
          <w:b/>
          <w:color w:val="000000" w:themeColor="text1"/>
        </w:rPr>
        <w:t>ZK/202</w:t>
      </w:r>
      <w:r w:rsidR="006B684A" w:rsidRPr="00B8409A">
        <w:rPr>
          <w:rFonts w:asciiTheme="majorHAnsi" w:hAnsiTheme="majorHAnsi" w:cs="Arial"/>
          <w:b/>
          <w:color w:val="000000" w:themeColor="text1"/>
        </w:rPr>
        <w:t>1</w:t>
      </w:r>
      <w:r w:rsidR="00214244" w:rsidRPr="00B8409A">
        <w:rPr>
          <w:rFonts w:asciiTheme="majorHAnsi" w:hAnsiTheme="majorHAnsi" w:cs="Arial"/>
          <w:b/>
          <w:color w:val="000000" w:themeColor="text1"/>
        </w:rPr>
        <w:t>/</w:t>
      </w:r>
      <w:r w:rsidR="00384074" w:rsidRPr="00B8409A">
        <w:rPr>
          <w:rFonts w:asciiTheme="majorHAnsi" w:hAnsiTheme="majorHAnsi" w:cs="Arial"/>
          <w:b/>
          <w:color w:val="000000" w:themeColor="text1"/>
        </w:rPr>
        <w:t>D</w:t>
      </w:r>
      <w:r w:rsidR="00413DAA" w:rsidRPr="00B8409A">
        <w:rPr>
          <w:rFonts w:asciiTheme="majorHAnsi" w:hAnsiTheme="majorHAnsi"/>
          <w:b/>
          <w:bCs/>
          <w:color w:val="000000" w:themeColor="text1"/>
        </w:rPr>
        <w:br/>
        <w:t xml:space="preserve">Nie otwierać </w:t>
      </w:r>
      <w:r w:rsidR="00413DAA" w:rsidRPr="00931DFB">
        <w:rPr>
          <w:rFonts w:asciiTheme="majorHAnsi" w:hAnsiTheme="majorHAnsi"/>
          <w:b/>
          <w:bCs/>
          <w:color w:val="000000" w:themeColor="text1"/>
        </w:rPr>
        <w:t xml:space="preserve">przed </w:t>
      </w:r>
      <w:r w:rsidR="00413DAA" w:rsidRPr="00931DFB">
        <w:rPr>
          <w:rFonts w:asciiTheme="majorHAnsi" w:hAnsiTheme="majorHAnsi"/>
          <w:b/>
          <w:bCs/>
          <w:color w:val="000000" w:themeColor="text1"/>
          <w:highlight w:val="yellow"/>
        </w:rPr>
        <w:t>202</w:t>
      </w:r>
      <w:r w:rsidR="006B684A" w:rsidRPr="00931DFB">
        <w:rPr>
          <w:rFonts w:asciiTheme="majorHAnsi" w:hAnsiTheme="majorHAnsi"/>
          <w:b/>
          <w:bCs/>
          <w:color w:val="000000" w:themeColor="text1"/>
          <w:highlight w:val="yellow"/>
        </w:rPr>
        <w:t>1</w:t>
      </w:r>
      <w:r w:rsidR="00413DAA" w:rsidRPr="00931DFB">
        <w:rPr>
          <w:rFonts w:asciiTheme="majorHAnsi" w:hAnsiTheme="majorHAnsi"/>
          <w:b/>
          <w:bCs/>
          <w:color w:val="000000" w:themeColor="text1"/>
          <w:highlight w:val="yellow"/>
        </w:rPr>
        <w:t>-</w:t>
      </w:r>
      <w:r w:rsidR="006B684A" w:rsidRPr="00931DFB">
        <w:rPr>
          <w:rFonts w:asciiTheme="majorHAnsi" w:hAnsiTheme="majorHAnsi"/>
          <w:b/>
          <w:bCs/>
          <w:color w:val="000000" w:themeColor="text1"/>
          <w:highlight w:val="yellow"/>
        </w:rPr>
        <w:t>0</w:t>
      </w:r>
      <w:r w:rsidR="00931DFB" w:rsidRPr="00931DFB">
        <w:rPr>
          <w:rFonts w:asciiTheme="majorHAnsi" w:hAnsiTheme="majorHAnsi"/>
          <w:b/>
          <w:bCs/>
          <w:color w:val="000000" w:themeColor="text1"/>
          <w:highlight w:val="yellow"/>
        </w:rPr>
        <w:t>5</w:t>
      </w:r>
      <w:r w:rsidRPr="00931DFB">
        <w:rPr>
          <w:rFonts w:asciiTheme="majorHAnsi" w:hAnsiTheme="majorHAnsi"/>
          <w:b/>
          <w:bCs/>
          <w:color w:val="000000" w:themeColor="text1"/>
          <w:highlight w:val="yellow"/>
        </w:rPr>
        <w:t>-</w:t>
      </w:r>
      <w:r w:rsidR="00931DFB" w:rsidRPr="00931DFB">
        <w:rPr>
          <w:rFonts w:asciiTheme="majorHAnsi" w:hAnsiTheme="majorHAnsi"/>
          <w:b/>
          <w:bCs/>
          <w:color w:val="000000" w:themeColor="text1"/>
          <w:highlight w:val="yellow"/>
        </w:rPr>
        <w:t>06</w:t>
      </w:r>
      <w:r w:rsidRPr="00931DFB">
        <w:rPr>
          <w:rFonts w:asciiTheme="majorHAnsi" w:hAnsiTheme="majorHAnsi"/>
          <w:b/>
          <w:bCs/>
          <w:color w:val="000000" w:themeColor="text1"/>
        </w:rPr>
        <w:t xml:space="preserve"> godz. 10:00</w:t>
      </w:r>
    </w:p>
    <w:p w:rsidR="006F3521" w:rsidRPr="00B8409A" w:rsidRDefault="006F3521" w:rsidP="00B8409A">
      <w:pPr>
        <w:pStyle w:val="Tekstpodstawowy"/>
        <w:suppressAutoHyphens w:val="0"/>
        <w:spacing w:after="0"/>
        <w:ind w:left="1134"/>
        <w:jc w:val="both"/>
        <w:rPr>
          <w:rFonts w:asciiTheme="majorHAnsi" w:hAnsiTheme="majorHAnsi" w:cs="Arial"/>
          <w:sz w:val="22"/>
          <w:szCs w:val="22"/>
        </w:rPr>
      </w:pPr>
    </w:p>
    <w:p w:rsidR="0079172F" w:rsidRPr="00B8409A" w:rsidRDefault="0079172F" w:rsidP="00164909">
      <w:pPr>
        <w:pStyle w:val="Tekstpodstawowy"/>
        <w:numPr>
          <w:ilvl w:val="0"/>
          <w:numId w:val="23"/>
        </w:numPr>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 xml:space="preserve">W przypadku braku w/w informacji Zamawiający nie ponosi odpowiedzialności </w:t>
      </w:r>
      <w:r w:rsidR="00EC3F2B" w:rsidRPr="00B8409A">
        <w:rPr>
          <w:rFonts w:asciiTheme="majorHAnsi" w:hAnsiTheme="majorHAnsi" w:cs="Arial"/>
          <w:sz w:val="22"/>
          <w:szCs w:val="22"/>
        </w:rPr>
        <w:br/>
      </w:r>
      <w:r w:rsidRPr="00B8409A">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79172F" w:rsidRPr="00B8409A" w:rsidRDefault="0079172F" w:rsidP="00164909">
      <w:pPr>
        <w:pStyle w:val="Tekstpodstawowy"/>
        <w:numPr>
          <w:ilvl w:val="0"/>
          <w:numId w:val="23"/>
        </w:numPr>
        <w:suppressAutoHyphens w:val="0"/>
        <w:spacing w:after="0"/>
        <w:ind w:left="1134"/>
        <w:jc w:val="both"/>
        <w:rPr>
          <w:rFonts w:asciiTheme="majorHAnsi" w:hAnsiTheme="majorHAnsi" w:cs="Arial"/>
          <w:sz w:val="22"/>
          <w:szCs w:val="22"/>
        </w:rPr>
      </w:pPr>
      <w:r w:rsidRPr="00B8409A">
        <w:rPr>
          <w:rFonts w:asciiTheme="majorHAnsi" w:hAnsiTheme="majorHAnsi"/>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B8409A">
        <w:rPr>
          <w:rFonts w:asciiTheme="majorHAnsi" w:hAnsiTheme="majorHAnsi"/>
          <w:sz w:val="22"/>
          <w:szCs w:val="22"/>
        </w:rPr>
        <w:t>powiedzi na pytania W</w:t>
      </w:r>
      <w:r w:rsidRPr="00B8409A">
        <w:rPr>
          <w:rFonts w:asciiTheme="majorHAnsi" w:hAnsiTheme="majorHAnsi"/>
          <w:sz w:val="22"/>
          <w:szCs w:val="22"/>
        </w:rPr>
        <w:t>ykonawców</w:t>
      </w:r>
      <w:r w:rsidR="00F97AF7" w:rsidRPr="00B8409A">
        <w:rPr>
          <w:rFonts w:asciiTheme="majorHAnsi" w:hAnsiTheme="majorHAnsi"/>
          <w:sz w:val="22"/>
          <w:szCs w:val="22"/>
        </w:rPr>
        <w:t>,</w:t>
      </w:r>
      <w:r w:rsidRPr="00B8409A">
        <w:rPr>
          <w:rFonts w:asciiTheme="majorHAnsi" w:hAnsiTheme="majorHAnsi"/>
          <w:sz w:val="22"/>
          <w:szCs w:val="22"/>
        </w:rPr>
        <w:t xml:space="preserve"> Zamawiający zamieści na tej stronie.</w:t>
      </w:r>
    </w:p>
    <w:p w:rsidR="001B1975" w:rsidRPr="00B8409A" w:rsidRDefault="0079172F" w:rsidP="00164909">
      <w:pPr>
        <w:pStyle w:val="Tekstpodstawowy"/>
        <w:numPr>
          <w:ilvl w:val="0"/>
          <w:numId w:val="23"/>
        </w:numPr>
        <w:suppressAutoHyphens w:val="0"/>
        <w:spacing w:after="0"/>
        <w:ind w:left="1134"/>
        <w:jc w:val="both"/>
        <w:rPr>
          <w:rFonts w:asciiTheme="majorHAnsi" w:hAnsiTheme="majorHAnsi" w:cs="Arial"/>
          <w:sz w:val="22"/>
          <w:szCs w:val="22"/>
        </w:rPr>
      </w:pPr>
      <w:r w:rsidRPr="00B8409A">
        <w:rPr>
          <w:rFonts w:asciiTheme="majorHAnsi" w:hAnsiTheme="majorHAnsi"/>
          <w:sz w:val="22"/>
          <w:szCs w:val="22"/>
        </w:rPr>
        <w:t xml:space="preserve">Ogłoszenie o zamówieniu zostało zamieszczone Na stronie internetowej Zamawiającego oraz Bazie Konkurencyjności. </w:t>
      </w:r>
    </w:p>
    <w:p w:rsidR="0079172F" w:rsidRPr="00B8409A" w:rsidRDefault="0079172F" w:rsidP="00164909">
      <w:pPr>
        <w:pStyle w:val="Tekstpodstawowy"/>
        <w:widowControl w:val="0"/>
        <w:numPr>
          <w:ilvl w:val="2"/>
          <w:numId w:val="12"/>
        </w:numPr>
        <w:spacing w:after="0"/>
        <w:ind w:left="709" w:hanging="425"/>
        <w:jc w:val="both"/>
        <w:rPr>
          <w:rFonts w:asciiTheme="majorHAnsi" w:hAnsiTheme="majorHAnsi" w:cs="Arial"/>
          <w:b/>
          <w:sz w:val="22"/>
          <w:szCs w:val="22"/>
        </w:rPr>
      </w:pPr>
      <w:r w:rsidRPr="00B8409A">
        <w:rPr>
          <w:rFonts w:asciiTheme="majorHAnsi" w:hAnsiTheme="majorHAnsi" w:cs="Arial"/>
          <w:b/>
          <w:sz w:val="22"/>
          <w:szCs w:val="22"/>
        </w:rPr>
        <w:t xml:space="preserve">Miejsce i termin składania ofert. </w:t>
      </w:r>
    </w:p>
    <w:p w:rsidR="0079172F" w:rsidRPr="00B8409A" w:rsidRDefault="0079172F" w:rsidP="00164909">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B8409A">
        <w:rPr>
          <w:rFonts w:asciiTheme="majorHAnsi" w:hAnsiTheme="majorHAnsi" w:cs="Arial"/>
        </w:rPr>
        <w:t xml:space="preserve">Ofertę należy złożyć w siedzibie Zamawiającego, </w:t>
      </w:r>
      <w:r w:rsidRPr="00B8409A">
        <w:rPr>
          <w:rFonts w:asciiTheme="majorHAnsi" w:hAnsiTheme="majorHAnsi" w:cs="Arial"/>
          <w:b/>
        </w:rPr>
        <w:t xml:space="preserve">sekretariat Biura Zakładu ul. </w:t>
      </w:r>
      <w:proofErr w:type="gramStart"/>
      <w:r w:rsidRPr="00B8409A">
        <w:rPr>
          <w:rFonts w:asciiTheme="majorHAnsi" w:hAnsiTheme="majorHAnsi" w:cs="Arial"/>
          <w:b/>
        </w:rPr>
        <w:t>Śląska 9,  25-328 Kielce</w:t>
      </w:r>
      <w:proofErr w:type="gramEnd"/>
      <w:r w:rsidRPr="00B8409A">
        <w:rPr>
          <w:rFonts w:asciiTheme="majorHAnsi" w:hAnsiTheme="majorHAnsi" w:cs="Arial"/>
          <w:b/>
        </w:rPr>
        <w:t xml:space="preserve"> </w:t>
      </w:r>
      <w:r w:rsidRPr="00B8409A">
        <w:rPr>
          <w:rFonts w:asciiTheme="majorHAnsi" w:hAnsiTheme="majorHAnsi" w:cs="Arial"/>
        </w:rPr>
        <w:t xml:space="preserve">w terminie </w:t>
      </w:r>
      <w:r w:rsidR="00901183" w:rsidRPr="00B8409A">
        <w:rPr>
          <w:rFonts w:asciiTheme="majorHAnsi" w:hAnsiTheme="majorHAnsi" w:cs="Arial"/>
          <w:b/>
        </w:rPr>
        <w:t xml:space="preserve">do dnia </w:t>
      </w:r>
      <w:r w:rsidR="00901183" w:rsidRPr="00931DFB">
        <w:rPr>
          <w:rFonts w:asciiTheme="majorHAnsi" w:hAnsiTheme="majorHAnsi" w:cs="Arial"/>
          <w:b/>
          <w:highlight w:val="yellow"/>
        </w:rPr>
        <w:t>202</w:t>
      </w:r>
      <w:r w:rsidR="00A11906" w:rsidRPr="00931DFB">
        <w:rPr>
          <w:rFonts w:asciiTheme="majorHAnsi" w:hAnsiTheme="majorHAnsi" w:cs="Arial"/>
          <w:b/>
          <w:highlight w:val="yellow"/>
        </w:rPr>
        <w:t>1</w:t>
      </w:r>
      <w:r w:rsidR="00901183" w:rsidRPr="00931DFB">
        <w:rPr>
          <w:rFonts w:asciiTheme="majorHAnsi" w:hAnsiTheme="majorHAnsi" w:cs="Arial"/>
          <w:b/>
          <w:highlight w:val="yellow"/>
        </w:rPr>
        <w:t>-</w:t>
      </w:r>
      <w:r w:rsidR="00745E9D" w:rsidRPr="00931DFB">
        <w:rPr>
          <w:rFonts w:asciiTheme="majorHAnsi" w:hAnsiTheme="majorHAnsi" w:cs="Arial"/>
          <w:b/>
          <w:highlight w:val="yellow"/>
        </w:rPr>
        <w:t>0</w:t>
      </w:r>
      <w:r w:rsidR="00931DFB" w:rsidRPr="00931DFB">
        <w:rPr>
          <w:rFonts w:asciiTheme="majorHAnsi" w:hAnsiTheme="majorHAnsi" w:cs="Arial"/>
          <w:b/>
          <w:highlight w:val="yellow"/>
        </w:rPr>
        <w:t>5</w:t>
      </w:r>
      <w:r w:rsidRPr="00931DFB">
        <w:rPr>
          <w:rFonts w:asciiTheme="majorHAnsi" w:hAnsiTheme="majorHAnsi" w:cs="Arial"/>
          <w:b/>
          <w:highlight w:val="yellow"/>
        </w:rPr>
        <w:t>-</w:t>
      </w:r>
      <w:r w:rsidR="00931DFB" w:rsidRPr="00931DFB">
        <w:rPr>
          <w:rFonts w:asciiTheme="majorHAnsi" w:hAnsiTheme="majorHAnsi" w:cs="Arial"/>
          <w:b/>
          <w:highlight w:val="yellow"/>
        </w:rPr>
        <w:t>06</w:t>
      </w:r>
      <w:r w:rsidRPr="00B8409A">
        <w:rPr>
          <w:rFonts w:asciiTheme="majorHAnsi" w:hAnsiTheme="majorHAnsi"/>
          <w:b/>
          <w:bCs/>
        </w:rPr>
        <w:t xml:space="preserve"> do godz. 10:00.</w:t>
      </w:r>
    </w:p>
    <w:p w:rsidR="0079172F" w:rsidRPr="00B8409A" w:rsidRDefault="0079172F" w:rsidP="00164909">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Cs/>
        </w:rPr>
      </w:pPr>
      <w:r w:rsidRPr="00B8409A">
        <w:rPr>
          <w:rFonts w:asciiTheme="majorHAnsi" w:hAnsiTheme="majorHAnsi"/>
          <w:bCs/>
        </w:rPr>
        <w:lastRenderedPageBreak/>
        <w:t xml:space="preserve">Otwarcie ofert odbędzie się w dniu </w:t>
      </w:r>
      <w:r w:rsidR="00931DFB">
        <w:rPr>
          <w:rFonts w:asciiTheme="majorHAnsi" w:hAnsiTheme="majorHAnsi"/>
          <w:bCs/>
        </w:rPr>
        <w:t>06</w:t>
      </w:r>
      <w:r w:rsidR="00901183" w:rsidRPr="00B8409A">
        <w:rPr>
          <w:rFonts w:asciiTheme="majorHAnsi" w:hAnsiTheme="majorHAnsi"/>
          <w:bCs/>
        </w:rPr>
        <w:t>-</w:t>
      </w:r>
      <w:r w:rsidR="00745E9D" w:rsidRPr="00B8409A">
        <w:rPr>
          <w:rFonts w:asciiTheme="majorHAnsi" w:hAnsiTheme="majorHAnsi"/>
          <w:bCs/>
        </w:rPr>
        <w:t>0</w:t>
      </w:r>
      <w:r w:rsidR="00931DFB">
        <w:rPr>
          <w:rFonts w:asciiTheme="majorHAnsi" w:hAnsiTheme="majorHAnsi"/>
          <w:bCs/>
        </w:rPr>
        <w:t>5</w:t>
      </w:r>
      <w:r w:rsidR="00901183" w:rsidRPr="00B8409A">
        <w:rPr>
          <w:rFonts w:asciiTheme="majorHAnsi" w:hAnsiTheme="majorHAnsi"/>
          <w:bCs/>
        </w:rPr>
        <w:t>-202</w:t>
      </w:r>
      <w:r w:rsidR="000C2A22" w:rsidRPr="00B8409A">
        <w:rPr>
          <w:rFonts w:asciiTheme="majorHAnsi" w:hAnsiTheme="majorHAnsi"/>
          <w:bCs/>
        </w:rPr>
        <w:t>1</w:t>
      </w:r>
      <w:r w:rsidR="00901183" w:rsidRPr="00B8409A">
        <w:rPr>
          <w:rFonts w:asciiTheme="majorHAnsi" w:hAnsiTheme="majorHAnsi"/>
          <w:bCs/>
        </w:rPr>
        <w:t xml:space="preserve"> r. w pokoju 206</w:t>
      </w:r>
      <w:r w:rsidRPr="00B8409A">
        <w:rPr>
          <w:rFonts w:asciiTheme="majorHAnsi" w:hAnsiTheme="majorHAnsi"/>
          <w:bCs/>
        </w:rPr>
        <w:t xml:space="preserve"> ul. Śląska 9, 25-328 Kielce o godz. 10.15</w:t>
      </w:r>
    </w:p>
    <w:p w:rsidR="0079172F" w:rsidRPr="00B8409A" w:rsidRDefault="0079172F" w:rsidP="00164909">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B8409A">
        <w:rPr>
          <w:rFonts w:asciiTheme="majorHAnsi" w:hAnsiTheme="majorHAnsi" w:cs="Arial"/>
        </w:rPr>
        <w:t>Oferta złożona po terminie zostanie zwrócona bez otwierania.</w:t>
      </w:r>
    </w:p>
    <w:p w:rsidR="001B1975" w:rsidRPr="00B8409A" w:rsidRDefault="0079172F" w:rsidP="00164909">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B8409A">
        <w:rPr>
          <w:rFonts w:asciiTheme="majorHAnsi" w:hAnsiTheme="majorHAnsi" w:cs="Arial"/>
        </w:rPr>
        <w:t>Zamawiający powiadomi o wynikach postępowania wszystkich Wykonawców. Wybranemu Wykonawcy Zamawiający wskaże termin i miejsce podpisania umowy.</w:t>
      </w:r>
    </w:p>
    <w:p w:rsidR="0079172F" w:rsidRPr="00B8409A" w:rsidRDefault="0079172F" w:rsidP="00164909">
      <w:pPr>
        <w:pStyle w:val="Tekstpodstawowy"/>
        <w:widowControl w:val="0"/>
        <w:numPr>
          <w:ilvl w:val="2"/>
          <w:numId w:val="12"/>
        </w:numPr>
        <w:spacing w:after="0"/>
        <w:ind w:left="709" w:hanging="425"/>
        <w:jc w:val="both"/>
        <w:rPr>
          <w:rFonts w:asciiTheme="majorHAnsi" w:hAnsiTheme="majorHAnsi" w:cs="Arial"/>
          <w:b/>
          <w:sz w:val="22"/>
          <w:szCs w:val="22"/>
        </w:rPr>
      </w:pPr>
      <w:r w:rsidRPr="00B8409A">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79172F" w:rsidRPr="00B8409A" w:rsidRDefault="0079172F" w:rsidP="00164909">
      <w:pPr>
        <w:pStyle w:val="Tekstpodstawowy"/>
        <w:numPr>
          <w:ilvl w:val="0"/>
          <w:numId w:val="25"/>
        </w:numPr>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700EE0">
        <w:rPr>
          <w:rFonts w:asciiTheme="majorHAnsi" w:hAnsiTheme="majorHAnsi" w:cs="Arial"/>
          <w:sz w:val="22"/>
          <w:szCs w:val="22"/>
        </w:rPr>
        <w:br/>
      </w:r>
      <w:r w:rsidRPr="00B8409A">
        <w:rPr>
          <w:rFonts w:asciiTheme="majorHAnsi" w:hAnsiTheme="majorHAnsi" w:cs="Arial"/>
          <w:sz w:val="22"/>
          <w:szCs w:val="22"/>
        </w:rPr>
        <w:t>Do wynagrodzenia ryczałtowego ma zastosowanie art. 632 KC.</w:t>
      </w:r>
    </w:p>
    <w:p w:rsidR="0079172F" w:rsidRPr="00B8409A" w:rsidRDefault="0079172F" w:rsidP="00164909">
      <w:pPr>
        <w:pStyle w:val="Tekstpodstawowy"/>
        <w:numPr>
          <w:ilvl w:val="0"/>
          <w:numId w:val="25"/>
        </w:numPr>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B8409A" w:rsidRDefault="0079172F" w:rsidP="00164909">
      <w:pPr>
        <w:pStyle w:val="Tekstpodstawowy"/>
        <w:numPr>
          <w:ilvl w:val="0"/>
          <w:numId w:val="25"/>
        </w:numPr>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Cena musi być podana w</w:t>
      </w:r>
      <w:r w:rsidRPr="00B8409A">
        <w:rPr>
          <w:rFonts w:asciiTheme="majorHAnsi" w:hAnsiTheme="majorHAnsi" w:cs="Arial"/>
          <w:b/>
          <w:sz w:val="22"/>
          <w:szCs w:val="22"/>
        </w:rPr>
        <w:t xml:space="preserve"> złotych polskich</w:t>
      </w:r>
      <w:r w:rsidRPr="00B8409A">
        <w:rPr>
          <w:rFonts w:asciiTheme="majorHAnsi" w:hAnsiTheme="majorHAnsi" w:cs="Arial"/>
          <w:sz w:val="22"/>
          <w:szCs w:val="22"/>
        </w:rPr>
        <w:t xml:space="preserve"> cyfrowo i słownie, w zaokrągleniu do drugiego miejsca po przecinku.</w:t>
      </w:r>
    </w:p>
    <w:p w:rsidR="00DF6C35" w:rsidRPr="00B8409A" w:rsidRDefault="00DF6C35" w:rsidP="00164909">
      <w:pPr>
        <w:pStyle w:val="Tekstpodstawowy"/>
        <w:numPr>
          <w:ilvl w:val="0"/>
          <w:numId w:val="25"/>
        </w:numPr>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 xml:space="preserve">Oferta musi zawierać ostateczną, sumaryczną cenę obejmującą wszystkie koszty </w:t>
      </w:r>
      <w:r w:rsidR="00EC3F2B" w:rsidRPr="00B8409A">
        <w:rPr>
          <w:rFonts w:asciiTheme="majorHAnsi" w:hAnsiTheme="majorHAnsi" w:cs="Arial"/>
          <w:sz w:val="22"/>
          <w:szCs w:val="22"/>
        </w:rPr>
        <w:br/>
      </w:r>
      <w:r w:rsidRPr="00B8409A">
        <w:rPr>
          <w:rFonts w:asciiTheme="majorHAnsi" w:hAnsiTheme="majorHAnsi" w:cs="Arial"/>
          <w:sz w:val="22"/>
          <w:szCs w:val="22"/>
        </w:rPr>
        <w:t xml:space="preserve">z uwzględnieniem wszystkich opłat i podatków, ewentualnych upustów i rabatów oraz innych kosztów mających wpływ na realizowanie dostaw do zbiorników zlokalizowanych </w:t>
      </w:r>
      <w:r w:rsidR="00EC3F2B" w:rsidRPr="00B8409A">
        <w:rPr>
          <w:rFonts w:asciiTheme="majorHAnsi" w:hAnsiTheme="majorHAnsi" w:cs="Arial"/>
          <w:sz w:val="22"/>
          <w:szCs w:val="22"/>
        </w:rPr>
        <w:br/>
      </w:r>
      <w:r w:rsidRPr="00B8409A">
        <w:rPr>
          <w:rFonts w:asciiTheme="majorHAnsi" w:hAnsiTheme="majorHAnsi" w:cs="Arial"/>
          <w:sz w:val="22"/>
          <w:szCs w:val="22"/>
        </w:rPr>
        <w:t>i wskazanych przez Zamawiającego.</w:t>
      </w:r>
    </w:p>
    <w:p w:rsidR="00754F52" w:rsidRDefault="00B22410" w:rsidP="00164909">
      <w:pPr>
        <w:pStyle w:val="Tekstpodstawowy"/>
        <w:numPr>
          <w:ilvl w:val="0"/>
          <w:numId w:val="25"/>
        </w:numPr>
        <w:suppressAutoHyphens w:val="0"/>
        <w:spacing w:after="0"/>
        <w:ind w:left="1134"/>
        <w:jc w:val="both"/>
        <w:rPr>
          <w:rFonts w:asciiTheme="majorHAnsi" w:hAnsiTheme="majorHAnsi" w:cs="Arial"/>
          <w:sz w:val="22"/>
          <w:szCs w:val="22"/>
        </w:rPr>
      </w:pPr>
      <w:r>
        <w:rPr>
          <w:rFonts w:asciiTheme="majorHAnsi" w:hAnsiTheme="majorHAnsi" w:cs="Arial"/>
          <w:sz w:val="22"/>
          <w:szCs w:val="22"/>
        </w:rPr>
        <w:t>Cena</w:t>
      </w:r>
      <w:r w:rsidR="00754F52">
        <w:rPr>
          <w:rFonts w:asciiTheme="majorHAnsi" w:hAnsiTheme="majorHAnsi" w:cs="Arial"/>
          <w:sz w:val="22"/>
          <w:szCs w:val="22"/>
        </w:rPr>
        <w:t xml:space="preserve"> oferty</w:t>
      </w:r>
      <w:r w:rsidR="003D5171" w:rsidRPr="00B8409A">
        <w:rPr>
          <w:rFonts w:asciiTheme="majorHAnsi" w:hAnsiTheme="majorHAnsi" w:cs="Arial"/>
          <w:sz w:val="22"/>
          <w:szCs w:val="22"/>
        </w:rPr>
        <w:t>,</w:t>
      </w:r>
      <w:r w:rsidR="004C57DA" w:rsidRPr="00B8409A">
        <w:rPr>
          <w:rFonts w:asciiTheme="majorHAnsi" w:hAnsiTheme="majorHAnsi" w:cs="Arial"/>
          <w:sz w:val="22"/>
          <w:szCs w:val="22"/>
        </w:rPr>
        <w:t xml:space="preserve"> </w:t>
      </w:r>
      <w:r>
        <w:rPr>
          <w:rFonts w:asciiTheme="majorHAnsi" w:hAnsiTheme="majorHAnsi" w:cs="Arial"/>
          <w:sz w:val="22"/>
          <w:szCs w:val="22"/>
        </w:rPr>
        <w:t xml:space="preserve">wyliczona zgodnie z opisem </w:t>
      </w:r>
      <w:r w:rsidR="00754F52" w:rsidRPr="00754F52">
        <w:rPr>
          <w:rFonts w:asciiTheme="majorHAnsi" w:hAnsiTheme="majorHAnsi" w:cs="Arial"/>
          <w:sz w:val="22"/>
          <w:szCs w:val="22"/>
        </w:rPr>
        <w:t>w Formularzu</w:t>
      </w:r>
      <w:r w:rsidR="004C57DA" w:rsidRPr="00754F52">
        <w:rPr>
          <w:rFonts w:asciiTheme="majorHAnsi" w:hAnsiTheme="majorHAnsi" w:cs="Arial"/>
          <w:sz w:val="22"/>
          <w:szCs w:val="22"/>
        </w:rPr>
        <w:t xml:space="preserve"> Ofer</w:t>
      </w:r>
      <w:r w:rsidR="00754F52" w:rsidRPr="00754F52">
        <w:rPr>
          <w:rFonts w:asciiTheme="majorHAnsi" w:hAnsiTheme="majorHAnsi" w:cs="Arial"/>
          <w:sz w:val="22"/>
          <w:szCs w:val="22"/>
        </w:rPr>
        <w:t>towym</w:t>
      </w:r>
      <w:r>
        <w:rPr>
          <w:rFonts w:asciiTheme="majorHAnsi" w:hAnsiTheme="majorHAnsi" w:cs="Arial"/>
          <w:sz w:val="22"/>
          <w:szCs w:val="22"/>
        </w:rPr>
        <w:t xml:space="preserve"> służy do porównania </w:t>
      </w:r>
      <w:r w:rsidR="0000142D">
        <w:rPr>
          <w:rFonts w:asciiTheme="majorHAnsi" w:hAnsiTheme="majorHAnsi" w:cs="Arial"/>
          <w:sz w:val="22"/>
          <w:szCs w:val="22"/>
        </w:rPr>
        <w:br/>
      </w:r>
      <w:r>
        <w:rPr>
          <w:rFonts w:asciiTheme="majorHAnsi" w:hAnsiTheme="majorHAnsi" w:cs="Arial"/>
          <w:sz w:val="22"/>
          <w:szCs w:val="22"/>
        </w:rPr>
        <w:t xml:space="preserve">i oceny ofert. </w:t>
      </w:r>
    </w:p>
    <w:p w:rsidR="00B22410" w:rsidRPr="00B22410" w:rsidRDefault="00B22410" w:rsidP="00B22410">
      <w:pPr>
        <w:widowControl w:val="0"/>
        <w:suppressAutoHyphens w:val="0"/>
        <w:autoSpaceDE w:val="0"/>
        <w:autoSpaceDN w:val="0"/>
        <w:adjustRightInd w:val="0"/>
        <w:spacing w:after="60" w:line="240" w:lineRule="auto"/>
        <w:ind w:left="1134"/>
        <w:jc w:val="both"/>
        <w:rPr>
          <w:rFonts w:asciiTheme="majorHAnsi" w:hAnsiTheme="majorHAnsi"/>
        </w:rPr>
      </w:pPr>
      <w:r w:rsidRPr="00B22410">
        <w:rPr>
          <w:rFonts w:asciiTheme="majorHAnsi" w:hAnsiTheme="majorHAnsi"/>
        </w:rPr>
        <w:t>Zamawiający dopuszcza waloryz</w:t>
      </w:r>
      <w:r>
        <w:rPr>
          <w:rFonts w:asciiTheme="majorHAnsi" w:hAnsiTheme="majorHAnsi"/>
        </w:rPr>
        <w:t>acje ceny podanej w ofercie o</w:t>
      </w:r>
      <w:r w:rsidRPr="00B22410">
        <w:rPr>
          <w:rFonts w:asciiTheme="majorHAnsi" w:hAnsiTheme="majorHAnsi"/>
        </w:rPr>
        <w:t xml:space="preserve"> wzrost lub zmniejszenie ceny w rafinerii, w której zaopatruje się Wykonawca. W przypadku wzrostu lub zmniejszenia ceny brutto, Wykonawca ma obowiązek przedstawić dokument z rafinerii </w:t>
      </w:r>
      <w:r w:rsidR="0000142D">
        <w:rPr>
          <w:rFonts w:asciiTheme="majorHAnsi" w:hAnsiTheme="majorHAnsi"/>
        </w:rPr>
        <w:br/>
      </w:r>
      <w:r w:rsidRPr="00B22410">
        <w:rPr>
          <w:rFonts w:asciiTheme="majorHAnsi" w:hAnsiTheme="majorHAnsi"/>
        </w:rPr>
        <w:t>o ile nastąpił wzrost lub zmniejszenie ceny oleju opałowego. Koszty marży i narzutów</w:t>
      </w:r>
      <w:r w:rsidR="0000142D">
        <w:rPr>
          <w:rFonts w:asciiTheme="majorHAnsi" w:hAnsiTheme="majorHAnsi"/>
        </w:rPr>
        <w:t>,</w:t>
      </w:r>
      <w:r w:rsidRPr="00B22410">
        <w:rPr>
          <w:rFonts w:asciiTheme="majorHAnsi" w:hAnsiTheme="majorHAnsi"/>
        </w:rPr>
        <w:t xml:space="preserve"> jakie ma Wykonawca są stałe i niezmienne przez cały okres dostawy przedmiotu zamówienia.</w:t>
      </w:r>
    </w:p>
    <w:p w:rsidR="00B22410" w:rsidRPr="00B22410" w:rsidRDefault="00B22410" w:rsidP="00164909">
      <w:pPr>
        <w:widowControl w:val="0"/>
        <w:numPr>
          <w:ilvl w:val="1"/>
          <w:numId w:val="51"/>
        </w:numPr>
        <w:tabs>
          <w:tab w:val="clear" w:pos="1440"/>
          <w:tab w:val="num" w:pos="567"/>
        </w:tabs>
        <w:suppressAutoHyphens w:val="0"/>
        <w:autoSpaceDE w:val="0"/>
        <w:autoSpaceDN w:val="0"/>
        <w:adjustRightInd w:val="0"/>
        <w:spacing w:after="60" w:line="240" w:lineRule="auto"/>
        <w:ind w:left="1134" w:firstLine="0"/>
        <w:jc w:val="both"/>
        <w:rPr>
          <w:rFonts w:asciiTheme="majorHAnsi" w:hAnsiTheme="majorHAnsi"/>
        </w:rPr>
      </w:pPr>
      <w:r w:rsidRPr="00B22410">
        <w:rPr>
          <w:rFonts w:asciiTheme="majorHAnsi" w:hAnsiTheme="majorHAnsi"/>
          <w:iCs/>
        </w:rPr>
        <w:t>Cena oleju opałowego lekkiego będzie się  zmieniać w wyniku:</w:t>
      </w:r>
    </w:p>
    <w:p w:rsidR="00B22410" w:rsidRPr="00B22410" w:rsidRDefault="00B22410" w:rsidP="00164909">
      <w:pPr>
        <w:numPr>
          <w:ilvl w:val="0"/>
          <w:numId w:val="52"/>
        </w:numPr>
        <w:suppressAutoHyphens w:val="0"/>
        <w:spacing w:after="60" w:line="240" w:lineRule="auto"/>
        <w:ind w:left="1134" w:firstLine="0"/>
        <w:jc w:val="both"/>
        <w:rPr>
          <w:rFonts w:asciiTheme="majorHAnsi" w:hAnsiTheme="majorHAnsi"/>
          <w:iCs/>
        </w:rPr>
      </w:pPr>
      <w:proofErr w:type="gramStart"/>
      <w:r w:rsidRPr="00B22410">
        <w:rPr>
          <w:rFonts w:asciiTheme="majorHAnsi" w:hAnsiTheme="majorHAnsi"/>
          <w:iCs/>
        </w:rPr>
        <w:t>zmiany</w:t>
      </w:r>
      <w:proofErr w:type="gramEnd"/>
      <w:r w:rsidRPr="00B22410">
        <w:rPr>
          <w:rFonts w:asciiTheme="majorHAnsi" w:hAnsiTheme="majorHAnsi"/>
          <w:iCs/>
        </w:rPr>
        <w:t xml:space="preserve"> cen producenta (potwierdzonej  na stronie internetowej producenta  na dzień dostawy);</w:t>
      </w:r>
    </w:p>
    <w:p w:rsidR="00B22410" w:rsidRPr="00B22410" w:rsidRDefault="00B22410" w:rsidP="00164909">
      <w:pPr>
        <w:numPr>
          <w:ilvl w:val="0"/>
          <w:numId w:val="52"/>
        </w:numPr>
        <w:suppressAutoHyphens w:val="0"/>
        <w:spacing w:after="60" w:line="240" w:lineRule="auto"/>
        <w:ind w:left="1134" w:firstLine="0"/>
        <w:jc w:val="both"/>
        <w:rPr>
          <w:rFonts w:asciiTheme="majorHAnsi" w:hAnsiTheme="majorHAnsi"/>
          <w:iCs/>
        </w:rPr>
      </w:pPr>
      <w:proofErr w:type="gramStart"/>
      <w:r w:rsidRPr="00B22410">
        <w:rPr>
          <w:rFonts w:asciiTheme="majorHAnsi" w:hAnsiTheme="majorHAnsi"/>
          <w:iCs/>
        </w:rPr>
        <w:t>ustawowej</w:t>
      </w:r>
      <w:proofErr w:type="gramEnd"/>
      <w:r w:rsidRPr="00B22410">
        <w:rPr>
          <w:rFonts w:asciiTheme="majorHAnsi" w:hAnsiTheme="majorHAnsi"/>
          <w:iCs/>
        </w:rPr>
        <w:t xml:space="preserve"> zmiany akcyzy i podatku VAT (na dzień podpisania umowy stawka podatku VAT wynosi 23%)</w:t>
      </w:r>
    </w:p>
    <w:p w:rsidR="00B22410" w:rsidRPr="00B22410" w:rsidRDefault="00B22410" w:rsidP="00164909">
      <w:pPr>
        <w:numPr>
          <w:ilvl w:val="0"/>
          <w:numId w:val="50"/>
        </w:numPr>
        <w:suppressAutoHyphens w:val="0"/>
        <w:spacing w:after="60" w:line="240" w:lineRule="auto"/>
        <w:ind w:left="1134" w:firstLine="0"/>
        <w:jc w:val="both"/>
        <w:rPr>
          <w:rFonts w:asciiTheme="majorHAnsi" w:hAnsiTheme="majorHAnsi"/>
          <w:iCs/>
        </w:rPr>
      </w:pPr>
      <w:r w:rsidRPr="00B22410">
        <w:rPr>
          <w:rFonts w:asciiTheme="majorHAnsi" w:hAnsiTheme="majorHAnsi"/>
          <w:iCs/>
        </w:rPr>
        <w:t xml:space="preserve">Cena </w:t>
      </w:r>
      <w:r w:rsidRPr="0000142D">
        <w:rPr>
          <w:rFonts w:asciiTheme="majorHAnsi" w:hAnsiTheme="majorHAnsi"/>
          <w:b/>
          <w:iCs/>
        </w:rPr>
        <w:t>netto</w:t>
      </w:r>
      <w:r w:rsidRPr="00B22410">
        <w:rPr>
          <w:rFonts w:asciiTheme="majorHAnsi" w:hAnsiTheme="majorHAnsi"/>
          <w:iCs/>
        </w:rPr>
        <w:t xml:space="preserve"> dostawy będzie kalkulowana w dniu dostawy wg następującej formuły cenowej:</w:t>
      </w:r>
    </w:p>
    <w:p w:rsidR="00B22410" w:rsidRPr="00B22410" w:rsidRDefault="00B22410" w:rsidP="00B22410">
      <w:pPr>
        <w:spacing w:after="60"/>
        <w:ind w:left="1134"/>
        <w:jc w:val="center"/>
        <w:rPr>
          <w:rFonts w:asciiTheme="majorHAnsi" w:hAnsiTheme="majorHAnsi"/>
          <w:b/>
          <w:bCs/>
          <w:iCs/>
        </w:rPr>
      </w:pPr>
      <w:proofErr w:type="spellStart"/>
      <w:r w:rsidRPr="00B22410">
        <w:rPr>
          <w:rFonts w:asciiTheme="majorHAnsi" w:hAnsiTheme="majorHAnsi"/>
          <w:b/>
          <w:bCs/>
          <w:iCs/>
        </w:rPr>
        <w:t>Cn</w:t>
      </w:r>
      <w:proofErr w:type="spellEnd"/>
      <w:r w:rsidRPr="00B22410">
        <w:rPr>
          <w:rFonts w:asciiTheme="majorHAnsi" w:hAnsiTheme="majorHAnsi"/>
          <w:b/>
          <w:bCs/>
          <w:iCs/>
        </w:rPr>
        <w:t xml:space="preserve"> (zł/litr) = X (zł/m</w:t>
      </w:r>
      <w:proofErr w:type="gramStart"/>
      <w:r w:rsidRPr="00B22410">
        <w:rPr>
          <w:rFonts w:asciiTheme="majorHAnsi" w:hAnsiTheme="majorHAnsi"/>
          <w:b/>
          <w:bCs/>
          <w:iCs/>
          <w:vertAlign w:val="superscript"/>
        </w:rPr>
        <w:t>3</w:t>
      </w:r>
      <w:r w:rsidRPr="00B22410">
        <w:rPr>
          <w:rFonts w:asciiTheme="majorHAnsi" w:hAnsiTheme="majorHAnsi"/>
          <w:b/>
          <w:bCs/>
          <w:iCs/>
        </w:rPr>
        <w:t>)/1000 + n</w:t>
      </w:r>
      <w:proofErr w:type="gramEnd"/>
      <w:r w:rsidRPr="00B22410">
        <w:rPr>
          <w:rFonts w:asciiTheme="majorHAnsi" w:hAnsiTheme="majorHAnsi"/>
          <w:b/>
          <w:bCs/>
          <w:iCs/>
        </w:rPr>
        <w:t xml:space="preserve"> (zł/litr)</w:t>
      </w:r>
    </w:p>
    <w:p w:rsidR="00B22410" w:rsidRPr="00B22410" w:rsidRDefault="00B22410" w:rsidP="00B22410">
      <w:pPr>
        <w:spacing w:after="60"/>
        <w:ind w:left="1134"/>
        <w:jc w:val="both"/>
        <w:rPr>
          <w:rFonts w:asciiTheme="majorHAnsi" w:hAnsiTheme="majorHAnsi"/>
          <w:iCs/>
        </w:rPr>
      </w:pPr>
      <w:proofErr w:type="gramStart"/>
      <w:r w:rsidRPr="00B22410">
        <w:rPr>
          <w:rFonts w:asciiTheme="majorHAnsi" w:hAnsiTheme="majorHAnsi"/>
          <w:iCs/>
        </w:rPr>
        <w:t>gdzie</w:t>
      </w:r>
      <w:proofErr w:type="gramEnd"/>
      <w:r w:rsidRPr="00B22410">
        <w:rPr>
          <w:rFonts w:asciiTheme="majorHAnsi" w:hAnsiTheme="majorHAnsi"/>
          <w:iCs/>
        </w:rPr>
        <w:t>:</w:t>
      </w:r>
    </w:p>
    <w:p w:rsidR="00B22410" w:rsidRPr="00B22410" w:rsidRDefault="00B22410" w:rsidP="00B22410">
      <w:pPr>
        <w:spacing w:after="60"/>
        <w:ind w:left="1134"/>
        <w:jc w:val="both"/>
        <w:rPr>
          <w:rFonts w:asciiTheme="majorHAnsi" w:hAnsiTheme="majorHAnsi"/>
          <w:iCs/>
        </w:rPr>
      </w:pPr>
      <w:proofErr w:type="spellStart"/>
      <w:r w:rsidRPr="00B22410">
        <w:rPr>
          <w:rFonts w:asciiTheme="majorHAnsi" w:hAnsiTheme="majorHAnsi"/>
          <w:iCs/>
        </w:rPr>
        <w:t>Cn</w:t>
      </w:r>
      <w:proofErr w:type="spellEnd"/>
      <w:r w:rsidRPr="00B22410">
        <w:rPr>
          <w:rFonts w:asciiTheme="majorHAnsi" w:hAnsiTheme="majorHAnsi"/>
          <w:iCs/>
        </w:rPr>
        <w:t xml:space="preserve"> – cena netto sprzedaży oleju opałowego lekkiego wyrażona w złotych za jeden litr </w:t>
      </w:r>
      <w:r w:rsidR="0000142D">
        <w:rPr>
          <w:rFonts w:asciiTheme="majorHAnsi" w:hAnsiTheme="majorHAnsi"/>
          <w:iCs/>
        </w:rPr>
        <w:br/>
      </w:r>
      <w:r w:rsidRPr="00B22410">
        <w:rPr>
          <w:rFonts w:asciiTheme="majorHAnsi" w:hAnsiTheme="majorHAnsi"/>
          <w:iCs/>
        </w:rPr>
        <w:t>w temperaturze referencyjnej 15</w:t>
      </w:r>
      <w:r w:rsidRPr="00B22410">
        <w:rPr>
          <w:rFonts w:asciiTheme="majorHAnsi" w:hAnsiTheme="majorHAnsi"/>
          <w:iCs/>
          <w:vertAlign w:val="superscript"/>
        </w:rPr>
        <w:t>0</w:t>
      </w:r>
      <w:r w:rsidRPr="00B22410">
        <w:rPr>
          <w:rFonts w:asciiTheme="majorHAnsi" w:hAnsiTheme="majorHAnsi"/>
          <w:iCs/>
        </w:rPr>
        <w:t>C.</w:t>
      </w:r>
    </w:p>
    <w:p w:rsidR="00B22410" w:rsidRPr="00B22410" w:rsidRDefault="00B22410" w:rsidP="00B22410">
      <w:pPr>
        <w:spacing w:after="60"/>
        <w:ind w:left="1134"/>
        <w:jc w:val="both"/>
        <w:rPr>
          <w:rFonts w:asciiTheme="majorHAnsi" w:hAnsiTheme="majorHAnsi"/>
          <w:iCs/>
        </w:rPr>
      </w:pPr>
      <w:r w:rsidRPr="00B22410">
        <w:rPr>
          <w:rFonts w:asciiTheme="majorHAnsi" w:hAnsiTheme="majorHAnsi"/>
          <w:iCs/>
        </w:rPr>
        <w:t xml:space="preserve">X – aktualna w dniu złożenia zamówienia  cena oleju opałowego lekkiego u producenta ogłaszana na jego stronie internetowej </w:t>
      </w:r>
      <w:hyperlink r:id="rId11" w:history="1">
        <w:r w:rsidRPr="00B22410">
          <w:rPr>
            <w:rStyle w:val="Hipercze"/>
            <w:rFonts w:asciiTheme="majorHAnsi" w:hAnsiTheme="majorHAnsi"/>
            <w:iCs/>
          </w:rPr>
          <w:t>www.orlen.pl</w:t>
        </w:r>
      </w:hyperlink>
      <w:r w:rsidRPr="00B22410">
        <w:rPr>
          <w:rFonts w:asciiTheme="majorHAnsi" w:hAnsiTheme="majorHAnsi"/>
          <w:iCs/>
        </w:rPr>
        <w:t>, wyrażona w złotych za jeden metr sześcienny w temp. referencyjnej 15 C.</w:t>
      </w:r>
    </w:p>
    <w:p w:rsidR="00754F52" w:rsidRPr="0000142D" w:rsidRDefault="00B22410" w:rsidP="0000142D">
      <w:pPr>
        <w:ind w:left="1134"/>
        <w:rPr>
          <w:rFonts w:asciiTheme="majorHAnsi" w:hAnsiTheme="majorHAnsi"/>
          <w:b/>
          <w:bCs/>
        </w:rPr>
      </w:pPr>
      <w:proofErr w:type="gramStart"/>
      <w:r w:rsidRPr="00B22410">
        <w:rPr>
          <w:rFonts w:asciiTheme="majorHAnsi" w:hAnsiTheme="majorHAnsi"/>
          <w:iCs/>
        </w:rPr>
        <w:t>n</w:t>
      </w:r>
      <w:proofErr w:type="gramEnd"/>
      <w:r w:rsidRPr="00B22410">
        <w:rPr>
          <w:rFonts w:asciiTheme="majorHAnsi" w:hAnsiTheme="majorHAnsi"/>
          <w:iCs/>
        </w:rPr>
        <w:t xml:space="preserve"> – stała marża/ opust Wykonawcy zaoferowana w ofercie (zł/litr)</w:t>
      </w:r>
    </w:p>
    <w:p w:rsidR="00B00381" w:rsidRPr="00B8409A" w:rsidRDefault="004C57DA" w:rsidP="00B8409A">
      <w:pPr>
        <w:pStyle w:val="Tekstpodstawowy"/>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 xml:space="preserve">Należy wskazać cenę za 1 litr oleju opałowego określoną wg cennika PKN ORLEN na cztery dni przed terminem składania ofert. Następnie do tej ceny należy dodać stałą niezmienną </w:t>
      </w:r>
      <w:r w:rsidRPr="00B8409A">
        <w:rPr>
          <w:rFonts w:asciiTheme="majorHAnsi" w:hAnsiTheme="majorHAnsi" w:cs="Arial"/>
          <w:sz w:val="22"/>
          <w:szCs w:val="22"/>
        </w:rPr>
        <w:lastRenderedPageBreak/>
        <w:t>kwotę wyliczoną przez Wykonawcę</w:t>
      </w:r>
      <w:r w:rsidR="003D5171" w:rsidRPr="00B8409A">
        <w:rPr>
          <w:rFonts w:asciiTheme="majorHAnsi" w:hAnsiTheme="majorHAnsi" w:cs="Arial"/>
          <w:sz w:val="22"/>
          <w:szCs w:val="22"/>
        </w:rPr>
        <w:t xml:space="preserve">, </w:t>
      </w:r>
      <w:r w:rsidRPr="00B8409A">
        <w:rPr>
          <w:rFonts w:asciiTheme="majorHAnsi" w:hAnsiTheme="majorHAnsi" w:cs="Arial"/>
          <w:sz w:val="22"/>
          <w:szCs w:val="22"/>
        </w:rPr>
        <w:t>na któr</w:t>
      </w:r>
      <w:r w:rsidR="00B00381" w:rsidRPr="00B8409A">
        <w:rPr>
          <w:rFonts w:asciiTheme="majorHAnsi" w:hAnsiTheme="majorHAnsi" w:cs="Arial"/>
          <w:sz w:val="22"/>
          <w:szCs w:val="22"/>
        </w:rPr>
        <w:t>ą</w:t>
      </w:r>
      <w:r w:rsidRPr="00B8409A">
        <w:rPr>
          <w:rFonts w:asciiTheme="majorHAnsi" w:hAnsiTheme="majorHAnsi" w:cs="Arial"/>
          <w:sz w:val="22"/>
          <w:szCs w:val="22"/>
        </w:rPr>
        <w:t xml:space="preserve"> składa</w:t>
      </w:r>
      <w:r w:rsidR="00B00381" w:rsidRPr="00B8409A">
        <w:rPr>
          <w:rFonts w:asciiTheme="majorHAnsi" w:hAnsiTheme="majorHAnsi" w:cs="Arial"/>
          <w:sz w:val="22"/>
          <w:szCs w:val="22"/>
        </w:rPr>
        <w:t>ją</w:t>
      </w:r>
      <w:r w:rsidRPr="00B8409A">
        <w:rPr>
          <w:rFonts w:asciiTheme="majorHAnsi" w:hAnsiTheme="majorHAnsi" w:cs="Arial"/>
          <w:sz w:val="22"/>
          <w:szCs w:val="22"/>
        </w:rPr>
        <w:t xml:space="preserve"> się koszty ponoszone przy dostarczeniu 1 litra oleju opałowego z magazynu Wykonawcy do zbiornika Zamawiającego, pozostałe koszty ponoszone przez Wykonawcę tytułem dostarczenia oleju opałowego do Zamawiającego oraz zysk ze sprzedaży. </w:t>
      </w:r>
    </w:p>
    <w:p w:rsidR="00DC08A2" w:rsidRPr="00B8409A" w:rsidRDefault="004C57DA" w:rsidP="00B8409A">
      <w:pPr>
        <w:pStyle w:val="Tekstpodstawowy"/>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 xml:space="preserve">Od wyniku należy odjąć stały </w:t>
      </w:r>
      <w:r w:rsidR="00DC08A2" w:rsidRPr="00B8409A">
        <w:rPr>
          <w:rFonts w:asciiTheme="majorHAnsi" w:hAnsiTheme="majorHAnsi" w:cs="Arial"/>
          <w:sz w:val="22"/>
          <w:szCs w:val="22"/>
        </w:rPr>
        <w:t>zadeklarowany</w:t>
      </w:r>
      <w:r w:rsidRPr="00B8409A">
        <w:rPr>
          <w:rFonts w:asciiTheme="majorHAnsi" w:hAnsiTheme="majorHAnsi" w:cs="Arial"/>
          <w:sz w:val="22"/>
          <w:szCs w:val="22"/>
        </w:rPr>
        <w:t xml:space="preserve"> upust dla 1 litra oleju </w:t>
      </w:r>
      <w:r w:rsidR="00DC08A2" w:rsidRPr="00B8409A">
        <w:rPr>
          <w:rFonts w:asciiTheme="majorHAnsi" w:hAnsiTheme="majorHAnsi" w:cs="Arial"/>
          <w:sz w:val="22"/>
          <w:szCs w:val="22"/>
        </w:rPr>
        <w:t xml:space="preserve">opałowego wyrażony </w:t>
      </w:r>
      <w:r w:rsidR="00B00381" w:rsidRPr="00B8409A">
        <w:rPr>
          <w:rFonts w:asciiTheme="majorHAnsi" w:hAnsiTheme="majorHAnsi" w:cs="Arial"/>
          <w:sz w:val="22"/>
          <w:szCs w:val="22"/>
        </w:rPr>
        <w:br/>
      </w:r>
      <w:r w:rsidR="00DC08A2" w:rsidRPr="00B8409A">
        <w:rPr>
          <w:rFonts w:asciiTheme="majorHAnsi" w:hAnsiTheme="majorHAnsi" w:cs="Arial"/>
          <w:sz w:val="22"/>
          <w:szCs w:val="22"/>
        </w:rPr>
        <w:t xml:space="preserve">w </w:t>
      </w:r>
      <w:proofErr w:type="spellStart"/>
      <w:r w:rsidR="00DC08A2" w:rsidRPr="00B8409A">
        <w:rPr>
          <w:rFonts w:asciiTheme="majorHAnsi" w:hAnsiTheme="majorHAnsi" w:cs="Arial"/>
          <w:sz w:val="22"/>
          <w:szCs w:val="22"/>
        </w:rPr>
        <w:t>pln</w:t>
      </w:r>
      <w:proofErr w:type="spellEnd"/>
      <w:r w:rsidR="00DC08A2" w:rsidRPr="00B8409A">
        <w:rPr>
          <w:rFonts w:asciiTheme="majorHAnsi" w:hAnsiTheme="majorHAnsi" w:cs="Arial"/>
          <w:sz w:val="22"/>
          <w:szCs w:val="22"/>
        </w:rPr>
        <w:t xml:space="preserve"> i %. </w:t>
      </w:r>
      <w:r w:rsidR="00DC08A2" w:rsidRPr="003D5DE1">
        <w:rPr>
          <w:rFonts w:asciiTheme="majorHAnsi" w:hAnsiTheme="majorHAnsi" w:cs="Arial"/>
          <w:b/>
          <w:sz w:val="22"/>
          <w:szCs w:val="22"/>
        </w:rPr>
        <w:t>Otrzymany wynik należy zwiększyć o należ</w:t>
      </w:r>
      <w:r w:rsidR="003D5DE1">
        <w:rPr>
          <w:rFonts w:asciiTheme="majorHAnsi" w:hAnsiTheme="majorHAnsi" w:cs="Arial"/>
          <w:b/>
          <w:sz w:val="22"/>
          <w:szCs w:val="22"/>
        </w:rPr>
        <w:t>n</w:t>
      </w:r>
      <w:r w:rsidR="00DC08A2" w:rsidRPr="003D5DE1">
        <w:rPr>
          <w:rFonts w:asciiTheme="majorHAnsi" w:hAnsiTheme="majorHAnsi" w:cs="Arial"/>
          <w:b/>
          <w:sz w:val="22"/>
          <w:szCs w:val="22"/>
        </w:rPr>
        <w:t>y podatek VAT.</w:t>
      </w:r>
      <w:r w:rsidR="00DC08A2" w:rsidRPr="00B8409A">
        <w:rPr>
          <w:rFonts w:asciiTheme="majorHAnsi" w:hAnsiTheme="majorHAnsi" w:cs="Arial"/>
          <w:sz w:val="22"/>
          <w:szCs w:val="22"/>
        </w:rPr>
        <w:t xml:space="preserve"> </w:t>
      </w:r>
    </w:p>
    <w:p w:rsidR="00A074E1" w:rsidRPr="003D5DE1" w:rsidRDefault="00DC08A2" w:rsidP="00B8409A">
      <w:pPr>
        <w:pStyle w:val="Tekstpodstawowy"/>
        <w:suppressAutoHyphens w:val="0"/>
        <w:spacing w:after="0"/>
        <w:ind w:left="1134"/>
        <w:jc w:val="both"/>
        <w:rPr>
          <w:rFonts w:asciiTheme="majorHAnsi" w:hAnsiTheme="majorHAnsi" w:cs="Arial"/>
          <w:color w:val="000000" w:themeColor="text1"/>
          <w:sz w:val="22"/>
          <w:szCs w:val="22"/>
        </w:rPr>
      </w:pPr>
      <w:r w:rsidRPr="003D5DE1">
        <w:rPr>
          <w:rFonts w:asciiTheme="majorHAnsi" w:hAnsiTheme="majorHAnsi" w:cs="Arial"/>
          <w:color w:val="000000" w:themeColor="text1"/>
          <w:sz w:val="22"/>
          <w:szCs w:val="22"/>
        </w:rPr>
        <w:t xml:space="preserve">Wartość upustu jest niezmienna i będzie obowiązywać przez cały okres obowiązywania umowy i będzie wyliczana od ceny netto 1 litra opałowego na dzień dostawy </w:t>
      </w:r>
      <w:r w:rsidR="003D5171" w:rsidRPr="003D5DE1">
        <w:rPr>
          <w:rFonts w:asciiTheme="majorHAnsi" w:hAnsiTheme="majorHAnsi" w:cs="Arial"/>
          <w:color w:val="000000" w:themeColor="text1"/>
          <w:sz w:val="22"/>
          <w:szCs w:val="22"/>
        </w:rPr>
        <w:br/>
      </w:r>
      <w:r w:rsidRPr="003D5DE1">
        <w:rPr>
          <w:rFonts w:asciiTheme="majorHAnsi" w:hAnsiTheme="majorHAnsi" w:cs="Arial"/>
          <w:color w:val="000000" w:themeColor="text1"/>
          <w:sz w:val="22"/>
          <w:szCs w:val="22"/>
        </w:rPr>
        <w:t>wg PKN ORLEN.</w:t>
      </w:r>
    </w:p>
    <w:p w:rsidR="0079172F" w:rsidRPr="00B8409A" w:rsidRDefault="0079172F" w:rsidP="00164909">
      <w:pPr>
        <w:pStyle w:val="Tekstpodstawowy"/>
        <w:numPr>
          <w:ilvl w:val="0"/>
          <w:numId w:val="25"/>
        </w:numPr>
        <w:suppressAutoHyphens w:val="0"/>
        <w:spacing w:after="0"/>
        <w:ind w:left="1134"/>
        <w:jc w:val="both"/>
        <w:rPr>
          <w:rFonts w:asciiTheme="majorHAnsi" w:hAnsiTheme="majorHAnsi" w:cs="Arial"/>
          <w:sz w:val="22"/>
          <w:szCs w:val="22"/>
        </w:rPr>
      </w:pPr>
      <w:r w:rsidRPr="00B8409A">
        <w:rPr>
          <w:rFonts w:asciiTheme="majorHAnsi" w:hAnsiTheme="majorHAnsi" w:cs="Arial"/>
          <w:sz w:val="22"/>
          <w:szCs w:val="22"/>
        </w:rPr>
        <w:t>Zamawiający dokona oceny ofert na podstawie poniższego kryterium oceny ofert:</w:t>
      </w:r>
    </w:p>
    <w:p w:rsidR="000A409C" w:rsidRPr="00B8409A" w:rsidRDefault="000A409C" w:rsidP="00B8409A">
      <w:pPr>
        <w:pStyle w:val="Tekstpodstawowy"/>
        <w:suppressAutoHyphens w:val="0"/>
        <w:spacing w:after="0"/>
        <w:ind w:left="1134"/>
        <w:jc w:val="both"/>
        <w:rPr>
          <w:rFonts w:asciiTheme="majorHAnsi" w:hAnsiTheme="majorHAnsi" w:cs="Arial"/>
          <w:sz w:val="22"/>
          <w:szCs w:val="22"/>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79172F" w:rsidRPr="00B8409A"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B8409A" w:rsidRDefault="0079172F" w:rsidP="00B8409A">
            <w:pPr>
              <w:spacing w:line="240" w:lineRule="auto"/>
              <w:jc w:val="both"/>
              <w:rPr>
                <w:rFonts w:asciiTheme="majorHAnsi" w:hAnsiTheme="majorHAnsi" w:cs="Arial"/>
                <w:b/>
              </w:rPr>
            </w:pPr>
            <w:r w:rsidRPr="00B8409A">
              <w:rPr>
                <w:rFonts w:asciiTheme="majorHAnsi" w:hAnsiTheme="majorHAnsi"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B8409A" w:rsidRDefault="0079172F" w:rsidP="00B8409A">
            <w:pPr>
              <w:pStyle w:val="Nagwek7"/>
              <w:jc w:val="both"/>
              <w:rPr>
                <w:rFonts w:asciiTheme="majorHAnsi" w:hAnsiTheme="majorHAnsi" w:cs="Arial"/>
                <w:b w:val="0"/>
                <w:i/>
                <w:sz w:val="22"/>
                <w:szCs w:val="22"/>
              </w:rPr>
            </w:pPr>
            <w:r w:rsidRPr="00B8409A">
              <w:rPr>
                <w:rFonts w:asciiTheme="majorHAnsi" w:hAnsiTheme="majorHAnsi"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B8409A" w:rsidRDefault="0079172F" w:rsidP="00B8409A">
            <w:pPr>
              <w:spacing w:line="240" w:lineRule="auto"/>
              <w:jc w:val="both"/>
              <w:rPr>
                <w:rFonts w:asciiTheme="majorHAnsi" w:hAnsiTheme="majorHAnsi" w:cs="Arial"/>
                <w:b/>
              </w:rPr>
            </w:pPr>
            <w:r w:rsidRPr="00B8409A">
              <w:rPr>
                <w:rFonts w:asciiTheme="majorHAnsi" w:hAnsiTheme="majorHAnsi" w:cs="Arial"/>
                <w:b/>
              </w:rPr>
              <w:t>Znaczenie</w:t>
            </w:r>
          </w:p>
        </w:tc>
      </w:tr>
      <w:tr w:rsidR="0079172F" w:rsidRPr="00B8409A"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B8409A" w:rsidRDefault="0079172F" w:rsidP="00B8409A">
            <w:pPr>
              <w:spacing w:line="240" w:lineRule="auto"/>
              <w:jc w:val="both"/>
              <w:rPr>
                <w:rFonts w:asciiTheme="majorHAnsi" w:hAnsiTheme="majorHAnsi" w:cs="Arial"/>
                <w:bCs/>
              </w:rPr>
            </w:pPr>
            <w:r w:rsidRPr="00B8409A">
              <w:rPr>
                <w:rFonts w:asciiTheme="majorHAnsi" w:hAnsiTheme="majorHAnsi"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B8409A" w:rsidRDefault="0079172F" w:rsidP="00B8409A">
            <w:pPr>
              <w:spacing w:after="0" w:line="240" w:lineRule="auto"/>
              <w:jc w:val="both"/>
              <w:rPr>
                <w:rFonts w:asciiTheme="majorHAnsi" w:hAnsiTheme="majorHAnsi" w:cs="Arial"/>
                <w:bCs/>
              </w:rPr>
            </w:pPr>
            <w:proofErr w:type="gramStart"/>
            <w:r w:rsidRPr="00B8409A">
              <w:rPr>
                <w:rFonts w:asciiTheme="majorHAnsi" w:hAnsiTheme="majorHAnsi" w:cs="Arial"/>
                <w:bCs/>
              </w:rPr>
              <w:t>cena</w:t>
            </w:r>
            <w:proofErr w:type="gramEnd"/>
            <w:r w:rsidRPr="00B8409A">
              <w:rPr>
                <w:rFonts w:asciiTheme="majorHAnsi" w:hAnsiTheme="majorHAnsi" w:cs="Arial"/>
                <w:bCs/>
              </w:rPr>
              <w:t xml:space="preserve">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B8409A" w:rsidRDefault="0079172F" w:rsidP="00B8409A">
            <w:pPr>
              <w:spacing w:after="0" w:line="240" w:lineRule="auto"/>
              <w:jc w:val="both"/>
              <w:rPr>
                <w:rFonts w:asciiTheme="majorHAnsi" w:hAnsiTheme="majorHAnsi" w:cs="Arial"/>
                <w:bCs/>
              </w:rPr>
            </w:pPr>
            <w:r w:rsidRPr="00B8409A">
              <w:rPr>
                <w:rFonts w:asciiTheme="majorHAnsi" w:hAnsiTheme="majorHAnsi" w:cs="Arial"/>
                <w:bCs/>
              </w:rPr>
              <w:t>100 %</w:t>
            </w:r>
          </w:p>
        </w:tc>
      </w:tr>
    </w:tbl>
    <w:p w:rsidR="0079172F" w:rsidRPr="00B8409A" w:rsidRDefault="0079172F" w:rsidP="00B8409A">
      <w:pPr>
        <w:spacing w:before="60" w:line="240" w:lineRule="auto"/>
        <w:ind w:left="992"/>
        <w:jc w:val="both"/>
        <w:rPr>
          <w:rFonts w:asciiTheme="majorHAnsi" w:hAnsiTheme="majorHAnsi" w:cs="Arial"/>
        </w:rPr>
      </w:pPr>
      <w:r w:rsidRPr="00B8409A">
        <w:rPr>
          <w:rFonts w:asciiTheme="majorHAnsi" w:hAnsiTheme="majorHAnsi" w:cs="Arial"/>
        </w:rPr>
        <w:t>Najkorzystniejsza oferta w odniesieniu do tych kryteriów może uzyskać maksimum 100 pkt. 1%=1pkt.</w:t>
      </w:r>
    </w:p>
    <w:p w:rsidR="0079172F" w:rsidRPr="00B8409A" w:rsidRDefault="0079172F" w:rsidP="00B8409A">
      <w:pPr>
        <w:pStyle w:val="Tekstpodstawowy"/>
        <w:widowControl w:val="0"/>
        <w:ind w:left="284" w:firstLine="708"/>
        <w:jc w:val="both"/>
        <w:rPr>
          <w:rFonts w:asciiTheme="majorHAnsi" w:hAnsiTheme="majorHAnsi" w:cs="Arial"/>
          <w:sz w:val="22"/>
          <w:szCs w:val="22"/>
        </w:rPr>
      </w:pPr>
      <w:r w:rsidRPr="00B8409A">
        <w:rPr>
          <w:rFonts w:asciiTheme="majorHAnsi" w:hAnsiTheme="majorHAnsi"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41"/>
        <w:gridCol w:w="6997"/>
      </w:tblGrid>
      <w:tr w:rsidR="0079172F" w:rsidRPr="00B8409A"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B8409A" w:rsidRDefault="0079172F" w:rsidP="00B8409A">
            <w:pPr>
              <w:spacing w:line="240" w:lineRule="auto"/>
              <w:jc w:val="both"/>
              <w:rPr>
                <w:rFonts w:asciiTheme="majorHAnsi" w:hAnsiTheme="majorHAnsi" w:cs="Arial"/>
                <w:b/>
              </w:rPr>
            </w:pPr>
            <w:r w:rsidRPr="00B8409A">
              <w:rPr>
                <w:rFonts w:asciiTheme="majorHAnsi" w:hAnsiTheme="majorHAnsi"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B8409A" w:rsidRDefault="0079172F" w:rsidP="00B8409A">
            <w:pPr>
              <w:pStyle w:val="Nagwek6"/>
              <w:numPr>
                <w:ilvl w:val="0"/>
                <w:numId w:val="0"/>
              </w:numPr>
              <w:spacing w:before="0"/>
              <w:ind w:left="71"/>
              <w:jc w:val="both"/>
              <w:rPr>
                <w:rFonts w:asciiTheme="majorHAnsi" w:hAnsiTheme="majorHAnsi" w:cs="Arial"/>
                <w:b w:val="0"/>
                <w:bCs w:val="0"/>
                <w:i/>
                <w:iCs/>
              </w:rPr>
            </w:pPr>
            <w:r w:rsidRPr="00B8409A">
              <w:rPr>
                <w:rFonts w:asciiTheme="majorHAnsi" w:hAnsiTheme="majorHAnsi" w:cs="Arial"/>
              </w:rPr>
              <w:t>Wzór</w:t>
            </w:r>
          </w:p>
        </w:tc>
      </w:tr>
      <w:tr w:rsidR="0079172F" w:rsidRPr="00B8409A"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B8409A" w:rsidRDefault="0079172F" w:rsidP="00B8409A">
            <w:pPr>
              <w:spacing w:line="240" w:lineRule="auto"/>
              <w:ind w:left="72"/>
              <w:jc w:val="both"/>
              <w:rPr>
                <w:rFonts w:asciiTheme="majorHAnsi" w:hAnsiTheme="majorHAnsi" w:cs="Arial"/>
              </w:rPr>
            </w:pPr>
            <w:r w:rsidRPr="00B8409A">
              <w:rPr>
                <w:rFonts w:asciiTheme="majorHAnsi" w:hAnsiTheme="majorHAnsi"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B8409A" w:rsidRDefault="0079172F" w:rsidP="00B8409A">
            <w:pPr>
              <w:spacing w:after="0" w:line="240" w:lineRule="auto"/>
              <w:ind w:left="74"/>
              <w:jc w:val="both"/>
              <w:rPr>
                <w:rFonts w:asciiTheme="majorHAnsi" w:hAnsiTheme="majorHAnsi" w:cs="Arial"/>
                <w:color w:val="000000" w:themeColor="text1"/>
              </w:rPr>
            </w:pPr>
            <w:r w:rsidRPr="00B8409A">
              <w:rPr>
                <w:rFonts w:asciiTheme="majorHAnsi" w:hAnsiTheme="majorHAnsi" w:cs="Arial"/>
                <w:color w:val="000000" w:themeColor="text1"/>
              </w:rPr>
              <w:t>Cena brutto</w:t>
            </w:r>
          </w:p>
          <w:p w:rsidR="0079172F" w:rsidRPr="00B8409A" w:rsidRDefault="0079172F" w:rsidP="00B8409A">
            <w:pPr>
              <w:pStyle w:val="ProPublico1"/>
              <w:spacing w:line="240" w:lineRule="auto"/>
              <w:ind w:left="74"/>
              <w:outlineLvl w:val="9"/>
              <w:rPr>
                <w:rFonts w:asciiTheme="majorHAnsi" w:hAnsiTheme="majorHAnsi" w:cs="Arial"/>
                <w:bCs/>
                <w:noProof w:val="0"/>
                <w:color w:val="000000" w:themeColor="text1"/>
                <w:szCs w:val="22"/>
              </w:rPr>
            </w:pPr>
            <w:r w:rsidRPr="00B8409A">
              <w:rPr>
                <w:rFonts w:asciiTheme="majorHAnsi" w:hAnsiTheme="majorHAnsi" w:cs="Arial"/>
                <w:bCs/>
                <w:noProof w:val="0"/>
                <w:color w:val="000000" w:themeColor="text1"/>
                <w:szCs w:val="22"/>
              </w:rPr>
              <w:t xml:space="preserve">Liczba punktów = </w:t>
            </w:r>
            <w:proofErr w:type="spellStart"/>
            <w:r w:rsidRPr="00B8409A">
              <w:rPr>
                <w:rFonts w:asciiTheme="majorHAnsi" w:hAnsiTheme="majorHAnsi" w:cs="Arial"/>
                <w:bCs/>
                <w:noProof w:val="0"/>
                <w:color w:val="000000" w:themeColor="text1"/>
                <w:szCs w:val="22"/>
              </w:rPr>
              <w:t>Cn</w:t>
            </w:r>
            <w:proofErr w:type="spellEnd"/>
            <w:r w:rsidRPr="00B8409A">
              <w:rPr>
                <w:rFonts w:asciiTheme="majorHAnsi" w:hAnsiTheme="majorHAnsi" w:cs="Arial"/>
                <w:bCs/>
                <w:noProof w:val="0"/>
                <w:color w:val="000000" w:themeColor="text1"/>
                <w:szCs w:val="22"/>
              </w:rPr>
              <w:t>/</w:t>
            </w:r>
            <w:proofErr w:type="spellStart"/>
            <w:r w:rsidRPr="00B8409A">
              <w:rPr>
                <w:rFonts w:asciiTheme="majorHAnsi" w:hAnsiTheme="majorHAnsi" w:cs="Arial"/>
                <w:bCs/>
                <w:noProof w:val="0"/>
                <w:color w:val="000000" w:themeColor="text1"/>
                <w:szCs w:val="22"/>
              </w:rPr>
              <w:t>Cb</w:t>
            </w:r>
            <w:proofErr w:type="spellEnd"/>
            <w:r w:rsidRPr="00B8409A">
              <w:rPr>
                <w:rFonts w:asciiTheme="majorHAnsi" w:hAnsiTheme="majorHAnsi" w:cs="Arial"/>
                <w:bCs/>
                <w:noProof w:val="0"/>
                <w:color w:val="000000" w:themeColor="text1"/>
                <w:szCs w:val="22"/>
              </w:rPr>
              <w:t xml:space="preserve"> x 100</w:t>
            </w:r>
          </w:p>
          <w:p w:rsidR="0079172F" w:rsidRPr="00B8409A" w:rsidRDefault="0079172F" w:rsidP="00B8409A">
            <w:pPr>
              <w:pStyle w:val="BodyText21"/>
              <w:widowControl/>
              <w:ind w:left="74"/>
              <w:rPr>
                <w:rFonts w:asciiTheme="majorHAnsi" w:hAnsiTheme="majorHAnsi" w:cs="Arial"/>
                <w:color w:val="000000" w:themeColor="text1"/>
                <w:szCs w:val="22"/>
              </w:rPr>
            </w:pPr>
            <w:proofErr w:type="gramStart"/>
            <w:r w:rsidRPr="00B8409A">
              <w:rPr>
                <w:rFonts w:asciiTheme="majorHAnsi" w:hAnsiTheme="majorHAnsi" w:cs="Arial"/>
                <w:color w:val="000000" w:themeColor="text1"/>
                <w:szCs w:val="22"/>
              </w:rPr>
              <w:t>gdzie</w:t>
            </w:r>
            <w:proofErr w:type="gramEnd"/>
            <w:r w:rsidRPr="00B8409A">
              <w:rPr>
                <w:rFonts w:asciiTheme="majorHAnsi" w:hAnsiTheme="majorHAnsi" w:cs="Arial"/>
                <w:color w:val="000000" w:themeColor="text1"/>
                <w:szCs w:val="22"/>
              </w:rPr>
              <w:t>:</w:t>
            </w:r>
          </w:p>
          <w:p w:rsidR="0079172F" w:rsidRPr="00B8409A" w:rsidRDefault="0079172F" w:rsidP="00B8409A">
            <w:pPr>
              <w:spacing w:after="0" w:line="240" w:lineRule="auto"/>
              <w:ind w:left="74"/>
              <w:jc w:val="both"/>
              <w:rPr>
                <w:rFonts w:asciiTheme="majorHAnsi" w:hAnsiTheme="majorHAnsi" w:cs="Arial"/>
                <w:color w:val="000000" w:themeColor="text1"/>
              </w:rPr>
            </w:pPr>
            <w:r w:rsidRPr="00B8409A">
              <w:rPr>
                <w:rFonts w:asciiTheme="majorHAnsi" w:hAnsiTheme="majorHAnsi" w:cs="Arial"/>
                <w:color w:val="000000" w:themeColor="text1"/>
              </w:rPr>
              <w:t xml:space="preserve"> - </w:t>
            </w:r>
            <w:proofErr w:type="spellStart"/>
            <w:r w:rsidRPr="00B8409A">
              <w:rPr>
                <w:rFonts w:asciiTheme="majorHAnsi" w:hAnsiTheme="majorHAnsi" w:cs="Arial"/>
                <w:color w:val="000000" w:themeColor="text1"/>
              </w:rPr>
              <w:t>Cn</w:t>
            </w:r>
            <w:proofErr w:type="spellEnd"/>
            <w:r w:rsidRPr="00B8409A">
              <w:rPr>
                <w:rFonts w:asciiTheme="majorHAnsi" w:hAnsiTheme="majorHAnsi" w:cs="Arial"/>
                <w:color w:val="000000" w:themeColor="text1"/>
              </w:rPr>
              <w:t xml:space="preserve"> – najniższa ce</w:t>
            </w:r>
            <w:r w:rsidR="00494BEE" w:rsidRPr="00B8409A">
              <w:rPr>
                <w:rFonts w:asciiTheme="majorHAnsi" w:hAnsiTheme="majorHAnsi" w:cs="Arial"/>
                <w:color w:val="000000" w:themeColor="text1"/>
              </w:rPr>
              <w:t xml:space="preserve">na spośród wszystkich ofert </w:t>
            </w:r>
            <w:proofErr w:type="gramStart"/>
            <w:r w:rsidR="00494BEE" w:rsidRPr="00B8409A">
              <w:rPr>
                <w:rFonts w:asciiTheme="majorHAnsi" w:hAnsiTheme="majorHAnsi" w:cs="Arial"/>
                <w:color w:val="000000" w:themeColor="text1"/>
              </w:rPr>
              <w:t>nie</w:t>
            </w:r>
            <w:r w:rsidRPr="00B8409A">
              <w:rPr>
                <w:rFonts w:asciiTheme="majorHAnsi" w:hAnsiTheme="majorHAnsi" w:cs="Arial"/>
                <w:color w:val="000000" w:themeColor="text1"/>
              </w:rPr>
              <w:t>odrzuconych</w:t>
            </w:r>
            <w:proofErr w:type="gramEnd"/>
          </w:p>
          <w:p w:rsidR="0079172F" w:rsidRPr="00B8409A" w:rsidRDefault="0079172F" w:rsidP="00B8409A">
            <w:pPr>
              <w:spacing w:after="0" w:line="240" w:lineRule="auto"/>
              <w:ind w:left="74"/>
              <w:jc w:val="both"/>
              <w:rPr>
                <w:rFonts w:asciiTheme="majorHAnsi" w:hAnsiTheme="majorHAnsi" w:cs="Arial"/>
              </w:rPr>
            </w:pPr>
            <w:r w:rsidRPr="00B8409A">
              <w:rPr>
                <w:rFonts w:asciiTheme="majorHAnsi" w:hAnsiTheme="majorHAnsi" w:cs="Arial"/>
                <w:color w:val="000000" w:themeColor="text1"/>
              </w:rPr>
              <w:t xml:space="preserve"> - </w:t>
            </w:r>
            <w:proofErr w:type="spellStart"/>
            <w:r w:rsidRPr="00B8409A">
              <w:rPr>
                <w:rFonts w:asciiTheme="majorHAnsi" w:hAnsiTheme="majorHAnsi" w:cs="Arial"/>
                <w:color w:val="000000" w:themeColor="text1"/>
              </w:rPr>
              <w:t>Cb</w:t>
            </w:r>
            <w:proofErr w:type="spellEnd"/>
            <w:r w:rsidRPr="00B8409A">
              <w:rPr>
                <w:rFonts w:asciiTheme="majorHAnsi" w:hAnsiTheme="majorHAnsi" w:cs="Arial"/>
                <w:color w:val="000000" w:themeColor="text1"/>
              </w:rPr>
              <w:t xml:space="preserve"> – cena oferty badanej</w:t>
            </w:r>
          </w:p>
        </w:tc>
      </w:tr>
    </w:tbl>
    <w:p w:rsidR="001B1975" w:rsidRPr="00B8409A" w:rsidRDefault="003D5DE1" w:rsidP="003D5DE1">
      <w:pPr>
        <w:pStyle w:val="Tekstpodstawowy"/>
        <w:widowControl w:val="0"/>
        <w:numPr>
          <w:ilvl w:val="0"/>
          <w:numId w:val="25"/>
        </w:numPr>
        <w:spacing w:after="0"/>
        <w:ind w:left="1134" w:hanging="283"/>
        <w:jc w:val="both"/>
        <w:rPr>
          <w:rFonts w:asciiTheme="majorHAnsi" w:hAnsiTheme="majorHAnsi" w:cs="Arial"/>
          <w:sz w:val="22"/>
          <w:szCs w:val="22"/>
        </w:rPr>
      </w:pPr>
      <w:r>
        <w:rPr>
          <w:rFonts w:asciiTheme="majorHAnsi" w:hAnsiTheme="majorHAnsi" w:cs="Arial"/>
          <w:sz w:val="22"/>
          <w:szCs w:val="22"/>
        </w:rPr>
        <w:t xml:space="preserve"> </w:t>
      </w:r>
      <w:r w:rsidR="0079172F" w:rsidRPr="00B8409A">
        <w:rPr>
          <w:rFonts w:asciiTheme="majorHAnsi" w:hAnsiTheme="majorHAnsi" w:cs="Arial"/>
          <w:sz w:val="22"/>
          <w:szCs w:val="22"/>
        </w:rPr>
        <w:t xml:space="preserve">Zamawiający udzieli zamówienia Wykonawcy, którego oferta odpowiada wszystkim </w:t>
      </w:r>
      <w:r w:rsidR="0079172F" w:rsidRPr="00B8409A">
        <w:rPr>
          <w:rFonts w:asciiTheme="majorHAnsi" w:hAnsiTheme="majorHAnsi" w:cs="Arial"/>
          <w:color w:val="000000" w:themeColor="text1"/>
          <w:sz w:val="22"/>
          <w:szCs w:val="22"/>
        </w:rPr>
        <w:t>wyma</w:t>
      </w:r>
      <w:r w:rsidR="00F97AF7" w:rsidRPr="00B8409A">
        <w:rPr>
          <w:rFonts w:asciiTheme="majorHAnsi" w:hAnsiTheme="majorHAnsi" w:cs="Arial"/>
          <w:color w:val="000000" w:themeColor="text1"/>
          <w:sz w:val="22"/>
          <w:szCs w:val="22"/>
        </w:rPr>
        <w:t>ganiom określonym w niniejszym Z</w:t>
      </w:r>
      <w:r w:rsidR="0079172F" w:rsidRPr="00B8409A">
        <w:rPr>
          <w:rFonts w:asciiTheme="majorHAnsi" w:hAnsiTheme="majorHAnsi" w:cs="Arial"/>
          <w:color w:val="000000" w:themeColor="text1"/>
          <w:sz w:val="22"/>
          <w:szCs w:val="22"/>
        </w:rPr>
        <w:t>aproszeniu i została oceniona</w:t>
      </w:r>
      <w:r w:rsidR="003D5171" w:rsidRPr="00B8409A">
        <w:rPr>
          <w:rFonts w:asciiTheme="majorHAnsi" w:hAnsiTheme="majorHAnsi" w:cs="Arial"/>
          <w:color w:val="000000" w:themeColor="text1"/>
          <w:sz w:val="22"/>
          <w:szCs w:val="22"/>
        </w:rPr>
        <w:t>,</w:t>
      </w:r>
      <w:r w:rsidR="0079172F" w:rsidRPr="00B8409A">
        <w:rPr>
          <w:rFonts w:asciiTheme="majorHAnsi" w:hAnsiTheme="majorHAnsi" w:cs="Arial"/>
          <w:color w:val="000000" w:themeColor="text1"/>
          <w:sz w:val="22"/>
          <w:szCs w:val="22"/>
        </w:rPr>
        <w:t xml:space="preserve"> jako </w:t>
      </w:r>
      <w:proofErr w:type="gramStart"/>
      <w:r w:rsidR="0079172F" w:rsidRPr="00931DFB">
        <w:rPr>
          <w:rFonts w:asciiTheme="majorHAnsi" w:hAnsiTheme="majorHAnsi" w:cs="Arial"/>
          <w:color w:val="000000" w:themeColor="text1"/>
          <w:sz w:val="22"/>
          <w:szCs w:val="22"/>
        </w:rPr>
        <w:t>najkorzystniejsza</w:t>
      </w:r>
      <w:proofErr w:type="gramEnd"/>
      <w:r w:rsidR="0079172F" w:rsidRPr="00931DFB">
        <w:rPr>
          <w:rFonts w:asciiTheme="majorHAnsi" w:hAnsiTheme="majorHAnsi" w:cs="Arial"/>
          <w:color w:val="000000" w:themeColor="text1"/>
          <w:sz w:val="22"/>
          <w:szCs w:val="22"/>
        </w:rPr>
        <w:t xml:space="preserve"> w oparciu o podane kryterium wyboru, podpisu</w:t>
      </w:r>
      <w:r w:rsidR="00F97AF7" w:rsidRPr="00931DFB">
        <w:rPr>
          <w:rFonts w:asciiTheme="majorHAnsi" w:hAnsiTheme="majorHAnsi" w:cs="Arial"/>
          <w:color w:val="000000" w:themeColor="text1"/>
          <w:sz w:val="22"/>
          <w:szCs w:val="22"/>
        </w:rPr>
        <w:t>jąc umowę, której wzór stanowi Z</w:t>
      </w:r>
      <w:r w:rsidR="0079172F" w:rsidRPr="00931DFB">
        <w:rPr>
          <w:rFonts w:asciiTheme="majorHAnsi" w:hAnsiTheme="majorHAnsi" w:cs="Arial"/>
          <w:color w:val="000000" w:themeColor="text1"/>
          <w:sz w:val="22"/>
          <w:szCs w:val="22"/>
        </w:rPr>
        <w:t>ałącznik</w:t>
      </w:r>
      <w:r w:rsidR="00F97AF7" w:rsidRPr="00931DFB">
        <w:rPr>
          <w:rFonts w:asciiTheme="majorHAnsi" w:hAnsiTheme="majorHAnsi" w:cs="Arial"/>
          <w:color w:val="000000" w:themeColor="text1"/>
          <w:sz w:val="22"/>
          <w:szCs w:val="22"/>
        </w:rPr>
        <w:t xml:space="preserve"> nr </w:t>
      </w:r>
      <w:r w:rsidR="00C23BB5" w:rsidRPr="00931DFB">
        <w:rPr>
          <w:rFonts w:asciiTheme="majorHAnsi" w:hAnsiTheme="majorHAnsi" w:cs="Arial"/>
          <w:color w:val="000000" w:themeColor="text1"/>
          <w:sz w:val="22"/>
          <w:szCs w:val="22"/>
        </w:rPr>
        <w:t xml:space="preserve">5 </w:t>
      </w:r>
      <w:r w:rsidR="00F97AF7" w:rsidRPr="00B8409A">
        <w:rPr>
          <w:rFonts w:asciiTheme="majorHAnsi" w:hAnsiTheme="majorHAnsi" w:cs="Arial"/>
          <w:color w:val="000000" w:themeColor="text1"/>
          <w:sz w:val="22"/>
          <w:szCs w:val="22"/>
        </w:rPr>
        <w:t>do Z</w:t>
      </w:r>
      <w:r w:rsidR="0079172F" w:rsidRPr="00B8409A">
        <w:rPr>
          <w:rFonts w:asciiTheme="majorHAnsi" w:hAnsiTheme="majorHAnsi" w:cs="Arial"/>
          <w:color w:val="000000" w:themeColor="text1"/>
          <w:sz w:val="22"/>
          <w:szCs w:val="22"/>
        </w:rPr>
        <w:t xml:space="preserve">aproszenia. </w:t>
      </w:r>
    </w:p>
    <w:p w:rsidR="0079172F" w:rsidRPr="00B8409A" w:rsidRDefault="0079172F" w:rsidP="00164909">
      <w:pPr>
        <w:pStyle w:val="Bezodstpw"/>
        <w:numPr>
          <w:ilvl w:val="2"/>
          <w:numId w:val="12"/>
        </w:numPr>
        <w:suppressAutoHyphens w:val="0"/>
        <w:ind w:left="709" w:hanging="425"/>
        <w:jc w:val="both"/>
        <w:rPr>
          <w:rFonts w:asciiTheme="majorHAnsi" w:hAnsiTheme="majorHAnsi" w:cs="Arial"/>
          <w:b/>
        </w:rPr>
      </w:pPr>
      <w:r w:rsidRPr="00B8409A">
        <w:rPr>
          <w:rFonts w:asciiTheme="majorHAnsi" w:hAnsiTheme="majorHAnsi" w:cs="Arial"/>
          <w:b/>
        </w:rPr>
        <w:t xml:space="preserve">Informacja o formalnościach, jakie powinny zostać dopełnione po wyborze oferty w celu zawarcia umowy w sprawie zamówienia publicznego. </w:t>
      </w:r>
    </w:p>
    <w:p w:rsidR="0079172F" w:rsidRPr="00B8409A" w:rsidRDefault="0079172F" w:rsidP="00164909">
      <w:pPr>
        <w:pStyle w:val="Akapitzlist"/>
        <w:numPr>
          <w:ilvl w:val="0"/>
          <w:numId w:val="27"/>
        </w:numPr>
        <w:suppressAutoHyphens w:val="0"/>
        <w:spacing w:after="0" w:line="240" w:lineRule="auto"/>
        <w:ind w:left="1134"/>
        <w:contextualSpacing/>
        <w:jc w:val="both"/>
        <w:rPr>
          <w:rFonts w:asciiTheme="majorHAnsi" w:hAnsiTheme="majorHAnsi" w:cs="Arial"/>
        </w:rPr>
      </w:pPr>
      <w:r w:rsidRPr="00B8409A">
        <w:rPr>
          <w:rFonts w:asciiTheme="majorHAnsi" w:hAnsiTheme="majorHAnsi" w:cs="Arial"/>
        </w:rPr>
        <w:t>Niezwłocznie po wyborze najkorzystniejszej oferty Zamawiający jednocześnie zawiadomi Wykonawców, którzy złożyli oferty, o:</w:t>
      </w:r>
    </w:p>
    <w:p w:rsidR="00901183" w:rsidRPr="00B8409A" w:rsidRDefault="00901183" w:rsidP="00B8409A">
      <w:pPr>
        <w:suppressAutoHyphens w:val="0"/>
        <w:spacing w:after="0" w:line="240" w:lineRule="auto"/>
        <w:ind w:left="1418" w:hanging="284"/>
        <w:contextualSpacing/>
        <w:jc w:val="both"/>
        <w:rPr>
          <w:rFonts w:asciiTheme="majorHAnsi" w:hAnsiTheme="majorHAnsi" w:cs="Arial"/>
        </w:rPr>
      </w:pPr>
      <w:proofErr w:type="gramStart"/>
      <w:r w:rsidRPr="00B8409A">
        <w:rPr>
          <w:rFonts w:asciiTheme="majorHAnsi" w:hAnsiTheme="majorHAnsi" w:cs="Arial"/>
        </w:rPr>
        <w:t>a</w:t>
      </w:r>
      <w:proofErr w:type="gramEnd"/>
      <w:r w:rsidRPr="00B8409A">
        <w:rPr>
          <w:rFonts w:asciiTheme="majorHAnsi" w:hAnsiTheme="majorHAnsi" w:cs="Arial"/>
        </w:rPr>
        <w:t xml:space="preserve">) </w:t>
      </w:r>
      <w:r w:rsidR="0079172F" w:rsidRPr="00B8409A">
        <w:rPr>
          <w:rFonts w:asciiTheme="majorHAnsi" w:hAnsiTheme="majorHAnsi"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B8409A" w:rsidRDefault="00901183" w:rsidP="00B8409A">
      <w:pPr>
        <w:suppressAutoHyphens w:val="0"/>
        <w:spacing w:after="0" w:line="240" w:lineRule="auto"/>
        <w:ind w:left="1418" w:hanging="284"/>
        <w:contextualSpacing/>
        <w:jc w:val="both"/>
        <w:rPr>
          <w:rFonts w:asciiTheme="majorHAnsi" w:hAnsiTheme="majorHAnsi" w:cs="Arial"/>
        </w:rPr>
      </w:pPr>
      <w:proofErr w:type="gramStart"/>
      <w:r w:rsidRPr="00B8409A">
        <w:rPr>
          <w:rFonts w:asciiTheme="majorHAnsi" w:hAnsiTheme="majorHAnsi" w:cs="Arial"/>
        </w:rPr>
        <w:t>b</w:t>
      </w:r>
      <w:proofErr w:type="gramEnd"/>
      <w:r w:rsidRPr="00B8409A">
        <w:rPr>
          <w:rFonts w:asciiTheme="majorHAnsi" w:hAnsiTheme="majorHAnsi" w:cs="Arial"/>
        </w:rPr>
        <w:t xml:space="preserve">) </w:t>
      </w:r>
      <w:r w:rsidR="0079172F" w:rsidRPr="00B8409A">
        <w:rPr>
          <w:rFonts w:asciiTheme="majorHAnsi" w:hAnsiTheme="majorHAnsi" w:cs="Arial"/>
        </w:rPr>
        <w:t>Wykonawcach, których oferty zostały odrzucone, podając uzasadnienie faktyczne,</w:t>
      </w:r>
    </w:p>
    <w:p w:rsidR="001B1975" w:rsidRPr="00B8409A" w:rsidRDefault="00901183" w:rsidP="00B8409A">
      <w:pPr>
        <w:suppressAutoHyphens w:val="0"/>
        <w:spacing w:after="0" w:line="240" w:lineRule="auto"/>
        <w:ind w:left="1418" w:hanging="284"/>
        <w:contextualSpacing/>
        <w:jc w:val="both"/>
        <w:rPr>
          <w:rFonts w:asciiTheme="majorHAnsi" w:hAnsiTheme="majorHAnsi" w:cs="Arial"/>
        </w:rPr>
      </w:pPr>
      <w:proofErr w:type="gramStart"/>
      <w:r w:rsidRPr="00B8409A">
        <w:rPr>
          <w:rFonts w:asciiTheme="majorHAnsi" w:hAnsiTheme="majorHAnsi" w:cs="Arial"/>
        </w:rPr>
        <w:t>c</w:t>
      </w:r>
      <w:proofErr w:type="gramEnd"/>
      <w:r w:rsidRPr="00B8409A">
        <w:rPr>
          <w:rFonts w:asciiTheme="majorHAnsi" w:hAnsiTheme="majorHAnsi" w:cs="Arial"/>
        </w:rPr>
        <w:t xml:space="preserve">) </w:t>
      </w:r>
      <w:r w:rsidR="0079172F" w:rsidRPr="00B8409A">
        <w:rPr>
          <w:rFonts w:asciiTheme="majorHAnsi" w:hAnsiTheme="majorHAnsi" w:cs="Arial"/>
        </w:rPr>
        <w:t>Wykonawcach, którzy zostali wykluczeni z postępowania o udzielenie zamówienia, podając uzasadnienie faktyczne.</w:t>
      </w:r>
    </w:p>
    <w:p w:rsidR="0079172F" w:rsidRPr="00B8409A" w:rsidRDefault="0079172F" w:rsidP="00164909">
      <w:pPr>
        <w:pStyle w:val="Tekstpodstawowy"/>
        <w:widowControl w:val="0"/>
        <w:numPr>
          <w:ilvl w:val="2"/>
          <w:numId w:val="12"/>
        </w:numPr>
        <w:spacing w:after="0"/>
        <w:ind w:left="709" w:hanging="425"/>
        <w:jc w:val="both"/>
        <w:rPr>
          <w:rFonts w:asciiTheme="majorHAnsi" w:hAnsiTheme="majorHAnsi" w:cs="Arial"/>
          <w:b/>
          <w:sz w:val="22"/>
          <w:szCs w:val="22"/>
        </w:rPr>
      </w:pPr>
      <w:r w:rsidRPr="00B8409A">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B8409A" w:rsidRDefault="0079172F" w:rsidP="00164909">
      <w:pPr>
        <w:pStyle w:val="Akapitzlist"/>
        <w:numPr>
          <w:ilvl w:val="0"/>
          <w:numId w:val="28"/>
        </w:numPr>
        <w:suppressAutoHyphens w:val="0"/>
        <w:spacing w:after="0" w:line="240" w:lineRule="auto"/>
        <w:ind w:left="1134"/>
        <w:contextualSpacing/>
        <w:jc w:val="both"/>
        <w:rPr>
          <w:rFonts w:asciiTheme="majorHAnsi" w:hAnsiTheme="majorHAnsi"/>
          <w:color w:val="000000" w:themeColor="text1"/>
        </w:rPr>
      </w:pPr>
      <w:r w:rsidRPr="00B8409A">
        <w:rPr>
          <w:rFonts w:asciiTheme="majorHAnsi" w:hAnsiTheme="majorHAnsi"/>
          <w:color w:val="000000" w:themeColor="text1"/>
        </w:rPr>
        <w:t xml:space="preserve">Określa wzór umowy stanowiący Załącznik nr </w:t>
      </w:r>
      <w:r w:rsidR="00C23BB5" w:rsidRPr="00B8409A">
        <w:rPr>
          <w:rFonts w:asciiTheme="majorHAnsi" w:hAnsiTheme="majorHAnsi"/>
          <w:color w:val="000000" w:themeColor="text1"/>
        </w:rPr>
        <w:t>5</w:t>
      </w:r>
      <w:r w:rsidR="003B4C3A" w:rsidRPr="00B8409A">
        <w:rPr>
          <w:rFonts w:asciiTheme="majorHAnsi" w:hAnsiTheme="majorHAnsi"/>
          <w:color w:val="000000" w:themeColor="text1"/>
        </w:rPr>
        <w:t xml:space="preserve"> </w:t>
      </w:r>
      <w:r w:rsidRPr="00B8409A">
        <w:rPr>
          <w:rFonts w:asciiTheme="majorHAnsi" w:hAnsiTheme="majorHAnsi"/>
          <w:color w:val="000000" w:themeColor="text1"/>
        </w:rPr>
        <w:t>do Zaproszenia.</w:t>
      </w:r>
    </w:p>
    <w:p w:rsidR="0079172F" w:rsidRPr="00B8409A" w:rsidRDefault="00901183" w:rsidP="00164909">
      <w:pPr>
        <w:pStyle w:val="Tekstpodstawowy"/>
        <w:widowControl w:val="0"/>
        <w:numPr>
          <w:ilvl w:val="2"/>
          <w:numId w:val="12"/>
        </w:numPr>
        <w:spacing w:after="0"/>
        <w:ind w:left="709" w:hanging="425"/>
        <w:jc w:val="both"/>
        <w:rPr>
          <w:rFonts w:asciiTheme="majorHAnsi" w:hAnsiTheme="majorHAnsi" w:cs="Arial"/>
          <w:b/>
          <w:sz w:val="22"/>
          <w:szCs w:val="22"/>
        </w:rPr>
      </w:pPr>
      <w:r w:rsidRPr="00B8409A">
        <w:rPr>
          <w:rFonts w:asciiTheme="majorHAnsi" w:hAnsiTheme="majorHAnsi" w:cs="Arial"/>
          <w:b/>
          <w:sz w:val="22"/>
          <w:szCs w:val="22"/>
        </w:rPr>
        <w:t>Informacje dodatkowe</w:t>
      </w:r>
    </w:p>
    <w:p w:rsidR="0079172F" w:rsidRPr="00B8409A" w:rsidRDefault="0079172F" w:rsidP="00164909">
      <w:pPr>
        <w:pStyle w:val="Tekstpodstawowy"/>
        <w:widowControl w:val="0"/>
        <w:numPr>
          <w:ilvl w:val="0"/>
          <w:numId w:val="39"/>
        </w:numPr>
        <w:spacing w:after="0"/>
        <w:ind w:left="1134"/>
        <w:jc w:val="both"/>
        <w:rPr>
          <w:rFonts w:asciiTheme="majorHAnsi" w:hAnsiTheme="majorHAnsi" w:cs="Arial"/>
          <w:b/>
          <w:sz w:val="22"/>
          <w:szCs w:val="22"/>
        </w:rPr>
      </w:pPr>
      <w:r w:rsidRPr="00B8409A">
        <w:rPr>
          <w:rFonts w:asciiTheme="majorHAnsi" w:hAnsiTheme="majorHAnsi" w:cs="Arial"/>
          <w:sz w:val="22"/>
          <w:szCs w:val="22"/>
        </w:rPr>
        <w:t>Zamawiający zastrzega sobie możliwość dokonywania zmian w treści Zaproszenia.</w:t>
      </w:r>
    </w:p>
    <w:p w:rsidR="003F0371" w:rsidRPr="00B8409A" w:rsidRDefault="00EF18F9" w:rsidP="00164909">
      <w:pPr>
        <w:pStyle w:val="Tekstpodstawowy"/>
        <w:widowControl w:val="0"/>
        <w:numPr>
          <w:ilvl w:val="0"/>
          <w:numId w:val="39"/>
        </w:numPr>
        <w:spacing w:after="0"/>
        <w:ind w:left="1134"/>
        <w:jc w:val="both"/>
        <w:rPr>
          <w:rFonts w:asciiTheme="majorHAnsi" w:hAnsiTheme="majorHAnsi" w:cs="Arial"/>
          <w:b/>
          <w:sz w:val="22"/>
          <w:szCs w:val="22"/>
        </w:rPr>
      </w:pPr>
      <w:r w:rsidRPr="00B8409A">
        <w:rPr>
          <w:rFonts w:asciiTheme="majorHAnsi" w:hAnsiTheme="majorHAnsi" w:cs="Times New Roman"/>
          <w:color w:val="000000"/>
          <w:sz w:val="22"/>
          <w:szCs w:val="22"/>
          <w:lang w:eastAsia="pl-PL"/>
        </w:rPr>
        <w:t xml:space="preserve">Dokonaną zmianę treści </w:t>
      </w:r>
      <w:r w:rsidR="003F0371" w:rsidRPr="00B8409A">
        <w:rPr>
          <w:rFonts w:asciiTheme="majorHAnsi" w:hAnsiTheme="majorHAnsi" w:cs="Times New Roman"/>
          <w:color w:val="000000"/>
          <w:sz w:val="22"/>
          <w:szCs w:val="22"/>
          <w:lang w:eastAsia="pl-PL"/>
        </w:rPr>
        <w:t xml:space="preserve">Zaproszenia, </w:t>
      </w:r>
      <w:r w:rsidR="008701FC" w:rsidRPr="00B8409A">
        <w:rPr>
          <w:rFonts w:asciiTheme="majorHAnsi" w:hAnsiTheme="majorHAnsi" w:cs="Times New Roman"/>
          <w:color w:val="000000"/>
          <w:sz w:val="22"/>
          <w:szCs w:val="22"/>
          <w:lang w:eastAsia="pl-PL"/>
        </w:rPr>
        <w:t>Z</w:t>
      </w:r>
      <w:r w:rsidRPr="00B8409A">
        <w:rPr>
          <w:rFonts w:asciiTheme="majorHAnsi" w:hAnsiTheme="majorHAnsi" w:cs="Times New Roman"/>
          <w:color w:val="000000"/>
          <w:sz w:val="22"/>
          <w:szCs w:val="22"/>
          <w:lang w:eastAsia="pl-PL"/>
        </w:rPr>
        <w:t>amawiający udostępnia na stronie internetowej prowadzonego postępowania.</w:t>
      </w:r>
    </w:p>
    <w:p w:rsidR="003F0371" w:rsidRPr="00B8409A" w:rsidRDefault="003F0371" w:rsidP="00164909">
      <w:pPr>
        <w:pStyle w:val="Tekstpodstawowy"/>
        <w:widowControl w:val="0"/>
        <w:numPr>
          <w:ilvl w:val="0"/>
          <w:numId w:val="39"/>
        </w:numPr>
        <w:spacing w:after="0"/>
        <w:ind w:left="1134"/>
        <w:jc w:val="both"/>
        <w:rPr>
          <w:rFonts w:asciiTheme="majorHAnsi" w:hAnsiTheme="majorHAnsi" w:cs="Arial"/>
          <w:b/>
          <w:sz w:val="22"/>
          <w:szCs w:val="22"/>
        </w:rPr>
      </w:pPr>
      <w:r w:rsidRPr="00B8409A">
        <w:rPr>
          <w:rFonts w:asciiTheme="majorHAnsi" w:hAnsiTheme="majorHAnsi" w:cs="Times New Roman"/>
          <w:sz w:val="22"/>
          <w:szCs w:val="22"/>
          <w:lang w:eastAsia="pl-PL"/>
        </w:rPr>
        <w:lastRenderedPageBreak/>
        <w:t xml:space="preserve">Zamawiający odrzuca ofertę, jeżeli: </w:t>
      </w:r>
    </w:p>
    <w:p w:rsidR="00F13083" w:rsidRPr="00B8409A" w:rsidRDefault="003F0371" w:rsidP="00164909">
      <w:pPr>
        <w:pStyle w:val="Akapitzlist"/>
        <w:numPr>
          <w:ilvl w:val="0"/>
          <w:numId w:val="36"/>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B8409A">
        <w:rPr>
          <w:rFonts w:asciiTheme="majorHAnsi" w:eastAsia="Times New Roman" w:hAnsiTheme="majorHAnsi" w:cs="Times New Roman"/>
          <w:color w:val="000000"/>
          <w:lang w:eastAsia="pl-PL"/>
        </w:rPr>
        <w:t>została</w:t>
      </w:r>
      <w:proofErr w:type="gramEnd"/>
      <w:r w:rsidRPr="00B8409A">
        <w:rPr>
          <w:rFonts w:asciiTheme="majorHAnsi" w:eastAsia="Times New Roman" w:hAnsiTheme="majorHAnsi" w:cs="Times New Roman"/>
          <w:color w:val="000000"/>
          <w:lang w:eastAsia="pl-PL"/>
        </w:rPr>
        <w:t xml:space="preserve"> złożona po terminie składania ofert</w:t>
      </w:r>
      <w:r w:rsidR="00F13083" w:rsidRPr="00B8409A">
        <w:rPr>
          <w:rFonts w:asciiTheme="majorHAnsi" w:eastAsia="Times New Roman" w:hAnsiTheme="majorHAnsi" w:cs="Times New Roman"/>
          <w:color w:val="000000"/>
          <w:lang w:eastAsia="pl-PL"/>
        </w:rPr>
        <w:t xml:space="preserve"> - dotyczy ofert składanych droga elektroniczna</w:t>
      </w:r>
      <w:r w:rsidR="003B4C3A" w:rsidRPr="00B8409A">
        <w:rPr>
          <w:rFonts w:asciiTheme="majorHAnsi" w:eastAsia="Times New Roman" w:hAnsiTheme="majorHAnsi" w:cs="Times New Roman"/>
          <w:color w:val="000000"/>
          <w:lang w:eastAsia="pl-PL"/>
        </w:rPr>
        <w:t>, jeżeli tak</w:t>
      </w:r>
      <w:r w:rsidR="00384074" w:rsidRPr="00B8409A">
        <w:rPr>
          <w:rFonts w:asciiTheme="majorHAnsi" w:eastAsia="Times New Roman" w:hAnsiTheme="majorHAnsi" w:cs="Times New Roman"/>
          <w:color w:val="000000"/>
          <w:lang w:eastAsia="pl-PL"/>
        </w:rPr>
        <w:t>a</w:t>
      </w:r>
      <w:r w:rsidR="003B4C3A" w:rsidRPr="00B8409A">
        <w:rPr>
          <w:rFonts w:asciiTheme="majorHAnsi" w:eastAsia="Times New Roman" w:hAnsiTheme="majorHAnsi" w:cs="Times New Roman"/>
          <w:color w:val="000000"/>
          <w:lang w:eastAsia="pl-PL"/>
        </w:rPr>
        <w:t xml:space="preserve"> możliwość została uwzględniona;</w:t>
      </w:r>
    </w:p>
    <w:p w:rsidR="00F17A7A" w:rsidRPr="00B8409A" w:rsidRDefault="003F0371" w:rsidP="00164909">
      <w:pPr>
        <w:pStyle w:val="Akapitzlist"/>
        <w:numPr>
          <w:ilvl w:val="0"/>
          <w:numId w:val="36"/>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lang w:eastAsia="pl-PL"/>
        </w:rPr>
      </w:pPr>
      <w:proofErr w:type="gramStart"/>
      <w:r w:rsidRPr="00B8409A">
        <w:rPr>
          <w:rFonts w:asciiTheme="majorHAnsi" w:eastAsia="Times New Roman" w:hAnsiTheme="majorHAnsi" w:cs="Times New Roman"/>
          <w:color w:val="000000"/>
          <w:lang w:eastAsia="pl-PL"/>
        </w:rPr>
        <w:t>została</w:t>
      </w:r>
      <w:proofErr w:type="gramEnd"/>
      <w:r w:rsidRPr="00B8409A">
        <w:rPr>
          <w:rFonts w:asciiTheme="majorHAnsi" w:eastAsia="Times New Roman" w:hAnsiTheme="majorHAnsi" w:cs="Times New Roman"/>
          <w:color w:val="000000"/>
          <w:lang w:eastAsia="pl-PL"/>
        </w:rPr>
        <w:t xml:space="preserve"> złożona przez </w:t>
      </w:r>
      <w:r w:rsidR="00745E9D" w:rsidRPr="00B8409A">
        <w:rPr>
          <w:rFonts w:asciiTheme="majorHAnsi" w:eastAsia="Times New Roman" w:hAnsiTheme="majorHAnsi" w:cs="Times New Roman"/>
          <w:color w:val="000000"/>
          <w:lang w:eastAsia="pl-PL"/>
        </w:rPr>
        <w:t>W</w:t>
      </w:r>
      <w:r w:rsidRPr="00B8409A">
        <w:rPr>
          <w:rFonts w:asciiTheme="majorHAnsi" w:eastAsia="Times New Roman" w:hAnsiTheme="majorHAnsi" w:cs="Times New Roman"/>
          <w:color w:val="000000"/>
          <w:lang w:eastAsia="pl-PL"/>
        </w:rPr>
        <w:t>ykonawcę</w:t>
      </w:r>
      <w:r w:rsidR="00F17A7A" w:rsidRPr="00B8409A">
        <w:rPr>
          <w:rFonts w:asciiTheme="majorHAnsi" w:eastAsia="Times New Roman" w:hAnsiTheme="majorHAnsi" w:cs="Times New Roman"/>
          <w:color w:val="000000"/>
          <w:lang w:eastAsia="pl-PL"/>
        </w:rPr>
        <w:t xml:space="preserve"> </w:t>
      </w:r>
      <w:r w:rsidRPr="00B8409A">
        <w:rPr>
          <w:rFonts w:asciiTheme="majorHAnsi" w:eastAsia="Times New Roman" w:hAnsiTheme="majorHAnsi" w:cs="Times New Roman"/>
          <w:color w:val="000000"/>
          <w:lang w:eastAsia="pl-PL"/>
        </w:rPr>
        <w:t xml:space="preserve">podlegającego wykluczeniu z postępowania lub niespełniającego warunków udziału w postępowaniu, lub </w:t>
      </w:r>
      <w:r w:rsidRPr="00B8409A">
        <w:rPr>
          <w:rFonts w:asciiTheme="majorHAnsi" w:eastAsia="Times New Roman" w:hAnsiTheme="majorHAnsi" w:cs="Times New Roman"/>
          <w:bCs/>
          <w:color w:val="000000"/>
          <w:lang w:eastAsia="pl-PL"/>
        </w:rPr>
        <w:t xml:space="preserve">który nie złożył </w:t>
      </w:r>
      <w:r w:rsidR="00C23BB5" w:rsidRPr="00B8409A">
        <w:rPr>
          <w:rFonts w:asciiTheme="majorHAnsi" w:eastAsia="Times New Roman" w:hAnsiTheme="majorHAnsi" w:cs="Times New Roman"/>
          <w:bCs/>
          <w:color w:val="000000"/>
          <w:lang w:eastAsia="pl-PL"/>
        </w:rPr>
        <w:br/>
      </w:r>
      <w:r w:rsidRPr="00B8409A">
        <w:rPr>
          <w:rFonts w:asciiTheme="majorHAnsi" w:eastAsia="Times New Roman" w:hAnsiTheme="majorHAnsi" w:cs="Times New Roman"/>
          <w:bCs/>
          <w:color w:val="000000"/>
          <w:lang w:eastAsia="pl-PL"/>
        </w:rPr>
        <w:t>w przewid</w:t>
      </w:r>
      <w:r w:rsidR="009C62CA" w:rsidRPr="00B8409A">
        <w:rPr>
          <w:rFonts w:asciiTheme="majorHAnsi" w:eastAsia="Times New Roman" w:hAnsiTheme="majorHAnsi" w:cs="Times New Roman"/>
          <w:bCs/>
          <w:color w:val="000000"/>
          <w:lang w:eastAsia="pl-PL"/>
        </w:rPr>
        <w:t>zianym terminie</w:t>
      </w:r>
      <w:r w:rsidR="009061B8" w:rsidRPr="00B8409A">
        <w:rPr>
          <w:rFonts w:asciiTheme="majorHAnsi" w:eastAsia="Times New Roman" w:hAnsiTheme="majorHAnsi" w:cs="Times New Roman"/>
          <w:bCs/>
          <w:color w:val="000000"/>
          <w:lang w:eastAsia="pl-PL"/>
        </w:rPr>
        <w:t xml:space="preserve"> oświadczenia – Załącznik nr 3 i 4</w:t>
      </w:r>
      <w:r w:rsidRPr="00B8409A">
        <w:rPr>
          <w:rFonts w:asciiTheme="majorHAnsi" w:eastAsia="Times New Roman" w:hAnsiTheme="majorHAnsi" w:cs="Times New Roman"/>
          <w:bCs/>
          <w:color w:val="000000"/>
          <w:lang w:eastAsia="pl-PL"/>
        </w:rPr>
        <w:t xml:space="preserve"> lub podmiotowego środka dowodowego, potwierdzających brak podstaw wykluczenia lub spełnianie w</w:t>
      </w:r>
      <w:r w:rsidR="009061B8" w:rsidRPr="00B8409A">
        <w:rPr>
          <w:rFonts w:asciiTheme="majorHAnsi" w:eastAsia="Times New Roman" w:hAnsiTheme="majorHAnsi" w:cs="Times New Roman"/>
          <w:bCs/>
          <w:color w:val="000000"/>
          <w:lang w:eastAsia="pl-PL"/>
        </w:rPr>
        <w:t xml:space="preserve">arunków udziału w postępowaniu, </w:t>
      </w:r>
      <w:r w:rsidRPr="00B8409A">
        <w:rPr>
          <w:rFonts w:asciiTheme="majorHAnsi" w:eastAsia="Times New Roman" w:hAnsiTheme="majorHAnsi" w:cs="Times New Roman"/>
          <w:bCs/>
          <w:color w:val="000000"/>
          <w:lang w:eastAsia="pl-PL"/>
        </w:rPr>
        <w:t>przedmiotowego środka dowodowego, lub innych dokumentów lub oświadczeń;</w:t>
      </w:r>
    </w:p>
    <w:p w:rsidR="003F0371" w:rsidRPr="00B8409A" w:rsidRDefault="003F0371" w:rsidP="00164909">
      <w:pPr>
        <w:pStyle w:val="Akapitzlist"/>
        <w:numPr>
          <w:ilvl w:val="0"/>
          <w:numId w:val="36"/>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B8409A">
        <w:rPr>
          <w:rFonts w:asciiTheme="majorHAnsi" w:eastAsia="Times New Roman" w:hAnsiTheme="majorHAnsi" w:cs="Times New Roman"/>
          <w:lang w:eastAsia="pl-PL"/>
        </w:rPr>
        <w:t>jest</w:t>
      </w:r>
      <w:proofErr w:type="gramEnd"/>
      <w:r w:rsidRPr="00B8409A">
        <w:rPr>
          <w:rFonts w:asciiTheme="majorHAnsi" w:eastAsia="Times New Roman" w:hAnsiTheme="majorHAnsi" w:cs="Times New Roman"/>
          <w:lang w:eastAsia="pl-PL"/>
        </w:rPr>
        <w:t xml:space="preserve"> niezgodna z przepisami ustawy</w:t>
      </w:r>
      <w:r w:rsidR="00745E9D" w:rsidRPr="00B8409A">
        <w:rPr>
          <w:rFonts w:asciiTheme="majorHAnsi" w:eastAsia="Times New Roman" w:hAnsiTheme="majorHAnsi" w:cs="Times New Roman"/>
          <w:lang w:eastAsia="pl-PL"/>
        </w:rPr>
        <w:t xml:space="preserve"> </w:t>
      </w:r>
      <w:proofErr w:type="spellStart"/>
      <w:r w:rsidR="00745E9D" w:rsidRPr="00B8409A">
        <w:rPr>
          <w:rFonts w:asciiTheme="majorHAnsi" w:eastAsia="Times New Roman" w:hAnsiTheme="majorHAnsi" w:cs="Times New Roman"/>
          <w:lang w:eastAsia="pl-PL"/>
        </w:rPr>
        <w:t>Pzp</w:t>
      </w:r>
      <w:proofErr w:type="spellEnd"/>
      <w:r w:rsidRPr="00B8409A">
        <w:rPr>
          <w:rFonts w:asciiTheme="majorHAnsi" w:eastAsia="Times New Roman" w:hAnsiTheme="majorHAnsi" w:cs="Times New Roman"/>
          <w:lang w:eastAsia="pl-PL"/>
        </w:rPr>
        <w:t xml:space="preserve">; </w:t>
      </w:r>
    </w:p>
    <w:p w:rsidR="003F0371" w:rsidRPr="00B8409A" w:rsidRDefault="003F0371" w:rsidP="00164909">
      <w:pPr>
        <w:pStyle w:val="Akapitzlist"/>
        <w:numPr>
          <w:ilvl w:val="0"/>
          <w:numId w:val="36"/>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B8409A">
        <w:rPr>
          <w:rFonts w:asciiTheme="majorHAnsi" w:eastAsia="Times New Roman" w:hAnsiTheme="majorHAnsi" w:cs="Times New Roman"/>
          <w:lang w:eastAsia="pl-PL"/>
        </w:rPr>
        <w:t>jest</w:t>
      </w:r>
      <w:proofErr w:type="gramEnd"/>
      <w:r w:rsidRPr="00B8409A">
        <w:rPr>
          <w:rFonts w:asciiTheme="majorHAnsi" w:eastAsia="Times New Roman" w:hAnsiTheme="majorHAnsi" w:cs="Times New Roman"/>
          <w:lang w:eastAsia="pl-PL"/>
        </w:rPr>
        <w:t xml:space="preserve"> nieważna na podstawie odrębnych przepisów; </w:t>
      </w:r>
    </w:p>
    <w:p w:rsidR="00F17A7A" w:rsidRPr="00B8409A" w:rsidRDefault="003F0371" w:rsidP="00164909">
      <w:pPr>
        <w:pStyle w:val="Akapitzlist"/>
        <w:numPr>
          <w:ilvl w:val="0"/>
          <w:numId w:val="36"/>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B8409A">
        <w:rPr>
          <w:rFonts w:asciiTheme="majorHAnsi" w:eastAsia="Times New Roman" w:hAnsiTheme="majorHAnsi" w:cs="Times New Roman"/>
          <w:lang w:eastAsia="pl-PL"/>
        </w:rPr>
        <w:t>jej</w:t>
      </w:r>
      <w:proofErr w:type="gramEnd"/>
      <w:r w:rsidRPr="00B8409A">
        <w:rPr>
          <w:rFonts w:asciiTheme="majorHAnsi" w:eastAsia="Times New Roman" w:hAnsiTheme="majorHAnsi" w:cs="Times New Roman"/>
          <w:lang w:eastAsia="pl-PL"/>
        </w:rPr>
        <w:t xml:space="preserve"> treść jest niezgodna z warunkami zamówienia;</w:t>
      </w:r>
    </w:p>
    <w:p w:rsidR="00C23BB5" w:rsidRPr="00B8409A" w:rsidRDefault="003F0371" w:rsidP="00164909">
      <w:pPr>
        <w:pStyle w:val="Akapitzlist"/>
        <w:numPr>
          <w:ilvl w:val="0"/>
          <w:numId w:val="36"/>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B8409A">
        <w:rPr>
          <w:rFonts w:asciiTheme="majorHAnsi" w:eastAsia="Times New Roman" w:hAnsiTheme="majorHAnsi" w:cs="Times New Roman"/>
          <w:lang w:eastAsia="pl-PL"/>
        </w:rPr>
        <w:t>została</w:t>
      </w:r>
      <w:proofErr w:type="gramEnd"/>
      <w:r w:rsidRPr="00B8409A">
        <w:rPr>
          <w:rFonts w:asciiTheme="majorHAnsi" w:eastAsia="Times New Roman" w:hAnsiTheme="majorHAnsi" w:cs="Times New Roman"/>
          <w:lang w:eastAsia="pl-PL"/>
        </w:rPr>
        <w:t xml:space="preserve"> złożona w warunkach czynu nieuczciwej konkurencji w rozumieniu ustawy </w:t>
      </w:r>
    </w:p>
    <w:p w:rsidR="00F17A7A" w:rsidRPr="00B8409A" w:rsidRDefault="003F0371" w:rsidP="00164909">
      <w:pPr>
        <w:pStyle w:val="Akapitzlist"/>
        <w:numPr>
          <w:ilvl w:val="0"/>
          <w:numId w:val="36"/>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B8409A">
        <w:rPr>
          <w:rFonts w:asciiTheme="majorHAnsi" w:eastAsia="Times New Roman" w:hAnsiTheme="majorHAnsi" w:cs="Times New Roman"/>
          <w:lang w:eastAsia="pl-PL"/>
        </w:rPr>
        <w:t>z</w:t>
      </w:r>
      <w:proofErr w:type="gramEnd"/>
      <w:r w:rsidRPr="00B8409A">
        <w:rPr>
          <w:rFonts w:asciiTheme="majorHAnsi" w:eastAsia="Times New Roman" w:hAnsiTheme="majorHAnsi" w:cs="Times New Roman"/>
          <w:lang w:eastAsia="pl-PL"/>
        </w:rPr>
        <w:t xml:space="preserve"> dnia 16 kwietnia 1993 r. o zwalczaniu nieuczciwej konkurencji; </w:t>
      </w:r>
    </w:p>
    <w:p w:rsidR="00F17A7A" w:rsidRPr="00B8409A" w:rsidRDefault="003F0371" w:rsidP="00164909">
      <w:pPr>
        <w:pStyle w:val="Akapitzlist"/>
        <w:numPr>
          <w:ilvl w:val="0"/>
          <w:numId w:val="36"/>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B8409A">
        <w:rPr>
          <w:rFonts w:asciiTheme="majorHAnsi" w:eastAsia="Times New Roman" w:hAnsiTheme="majorHAnsi" w:cs="Times New Roman"/>
          <w:lang w:eastAsia="pl-PL"/>
        </w:rPr>
        <w:t>zawiera</w:t>
      </w:r>
      <w:proofErr w:type="gramEnd"/>
      <w:r w:rsidRPr="00B8409A">
        <w:rPr>
          <w:rFonts w:asciiTheme="majorHAnsi" w:eastAsia="Times New Roman" w:hAnsiTheme="majorHAnsi" w:cs="Times New Roman"/>
          <w:lang w:eastAsia="pl-PL"/>
        </w:rPr>
        <w:t xml:space="preserve"> błędy w obliczeniu ceny lub kosztu;</w:t>
      </w:r>
    </w:p>
    <w:p w:rsidR="00F17A7A" w:rsidRPr="00B8409A" w:rsidRDefault="003F0371" w:rsidP="00164909">
      <w:pPr>
        <w:pStyle w:val="Akapitzlist"/>
        <w:numPr>
          <w:ilvl w:val="0"/>
          <w:numId w:val="36"/>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B8409A">
        <w:rPr>
          <w:rFonts w:asciiTheme="majorHAnsi" w:eastAsia="Times New Roman" w:hAnsiTheme="majorHAnsi" w:cs="Times New Roman"/>
          <w:lang w:eastAsia="pl-PL"/>
        </w:rPr>
        <w:t>wykonawca</w:t>
      </w:r>
      <w:proofErr w:type="gramEnd"/>
      <w:r w:rsidRPr="00B8409A">
        <w:rPr>
          <w:rFonts w:asciiTheme="majorHAnsi" w:eastAsia="Times New Roman" w:hAnsiTheme="majorHAnsi" w:cs="Times New Roman"/>
          <w:lang w:eastAsia="pl-PL"/>
        </w:rPr>
        <w:t xml:space="preserve"> nie wyraził pisemnej zgody na przedłużenie terminu związania ofertą;</w:t>
      </w:r>
    </w:p>
    <w:p w:rsidR="003F0371" w:rsidRPr="00B8409A" w:rsidRDefault="003F0371" w:rsidP="00164909">
      <w:pPr>
        <w:pStyle w:val="Akapitzlist"/>
        <w:numPr>
          <w:ilvl w:val="0"/>
          <w:numId w:val="36"/>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B8409A">
        <w:rPr>
          <w:rFonts w:asciiTheme="majorHAnsi" w:eastAsia="Times New Roman" w:hAnsiTheme="majorHAnsi" w:cs="Times New Roman"/>
          <w:lang w:eastAsia="pl-PL"/>
        </w:rPr>
        <w:t>wykonawca</w:t>
      </w:r>
      <w:proofErr w:type="gramEnd"/>
      <w:r w:rsidRPr="00B8409A">
        <w:rPr>
          <w:rFonts w:asciiTheme="majorHAnsi" w:eastAsia="Times New Roman" w:hAnsiTheme="majorHAnsi" w:cs="Times New Roman"/>
          <w:lang w:eastAsia="pl-PL"/>
        </w:rPr>
        <w:t xml:space="preserve"> nie wyraził pisemnej zgody na wybór jego oferty po upływie terminu związania ofertą; </w:t>
      </w:r>
    </w:p>
    <w:p w:rsidR="00F17A7A" w:rsidRPr="00B8409A" w:rsidRDefault="003F0371" w:rsidP="00164909">
      <w:pPr>
        <w:pStyle w:val="Akapitzlist"/>
        <w:numPr>
          <w:ilvl w:val="0"/>
          <w:numId w:val="36"/>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B8409A">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B8409A">
        <w:rPr>
          <w:rFonts w:asciiTheme="majorHAnsi" w:eastAsia="Times New Roman" w:hAnsiTheme="majorHAnsi" w:cs="Times New Roman"/>
          <w:lang w:eastAsia="pl-PL"/>
        </w:rPr>
        <w:t>ofertą</w:t>
      </w:r>
      <w:r w:rsidR="001B1975" w:rsidRPr="00B8409A">
        <w:rPr>
          <w:rFonts w:asciiTheme="majorHAnsi" w:eastAsia="Times New Roman" w:hAnsiTheme="majorHAnsi" w:cs="Times New Roman"/>
          <w:lang w:eastAsia="pl-PL"/>
        </w:rPr>
        <w:t xml:space="preserve"> – </w:t>
      </w:r>
      <w:r w:rsidR="001B1975" w:rsidRPr="00B8409A">
        <w:rPr>
          <w:rFonts w:asciiTheme="majorHAnsi" w:eastAsia="Times New Roman" w:hAnsiTheme="majorHAnsi" w:cs="Times New Roman"/>
          <w:b/>
          <w:lang w:eastAsia="pl-PL"/>
        </w:rPr>
        <w:t>jeżeli</w:t>
      </w:r>
      <w:proofErr w:type="gramEnd"/>
      <w:r w:rsidR="001B1975" w:rsidRPr="00B8409A">
        <w:rPr>
          <w:rFonts w:asciiTheme="majorHAnsi" w:eastAsia="Times New Roman" w:hAnsiTheme="majorHAnsi" w:cs="Times New Roman"/>
          <w:b/>
          <w:lang w:eastAsia="pl-PL"/>
        </w:rPr>
        <w:t xml:space="preserve"> wadium było wymagane</w:t>
      </w:r>
      <w:r w:rsidR="009C62CA" w:rsidRPr="00B8409A">
        <w:rPr>
          <w:rFonts w:asciiTheme="majorHAnsi" w:eastAsia="Times New Roman" w:hAnsiTheme="majorHAnsi" w:cs="Times New Roman"/>
          <w:lang w:eastAsia="pl-PL"/>
        </w:rPr>
        <w:t>;</w:t>
      </w:r>
    </w:p>
    <w:p w:rsidR="003F0371" w:rsidRPr="00B8409A" w:rsidRDefault="00881037" w:rsidP="00164909">
      <w:pPr>
        <w:pStyle w:val="Akapitzlist"/>
        <w:numPr>
          <w:ilvl w:val="0"/>
          <w:numId w:val="36"/>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B8409A">
        <w:rPr>
          <w:rFonts w:asciiTheme="majorHAnsi" w:eastAsia="Times New Roman" w:hAnsiTheme="majorHAnsi" w:cs="Times New Roman"/>
          <w:lang w:eastAsia="pl-PL"/>
        </w:rPr>
        <w:t xml:space="preserve">została złożona bez odbycia wizji </w:t>
      </w:r>
      <w:proofErr w:type="gramStart"/>
      <w:r w:rsidRPr="00B8409A">
        <w:rPr>
          <w:rFonts w:asciiTheme="majorHAnsi" w:eastAsia="Times New Roman" w:hAnsiTheme="majorHAnsi" w:cs="Times New Roman"/>
          <w:lang w:eastAsia="pl-PL"/>
        </w:rPr>
        <w:t xml:space="preserve">lokalnej – </w:t>
      </w:r>
      <w:r w:rsidRPr="00B8409A">
        <w:rPr>
          <w:rFonts w:asciiTheme="majorHAnsi" w:eastAsia="Times New Roman" w:hAnsiTheme="majorHAnsi" w:cs="Times New Roman"/>
          <w:b/>
          <w:lang w:eastAsia="pl-PL"/>
        </w:rPr>
        <w:t>jeżeli</w:t>
      </w:r>
      <w:proofErr w:type="gramEnd"/>
      <w:r w:rsidRPr="00B8409A">
        <w:rPr>
          <w:rFonts w:asciiTheme="majorHAnsi" w:eastAsia="Times New Roman" w:hAnsiTheme="majorHAnsi" w:cs="Times New Roman"/>
          <w:b/>
          <w:lang w:eastAsia="pl-PL"/>
        </w:rPr>
        <w:t xml:space="preserve"> była wymagana</w:t>
      </w:r>
      <w:r w:rsidR="009C62CA" w:rsidRPr="00B8409A">
        <w:rPr>
          <w:rFonts w:asciiTheme="majorHAnsi" w:eastAsia="Times New Roman" w:hAnsiTheme="majorHAnsi" w:cs="Times New Roman"/>
          <w:b/>
          <w:lang w:eastAsia="pl-PL"/>
        </w:rPr>
        <w:t>.</w:t>
      </w:r>
    </w:p>
    <w:p w:rsidR="003F0371" w:rsidRPr="00B8409A" w:rsidRDefault="008701FC" w:rsidP="00164909">
      <w:pPr>
        <w:pStyle w:val="Tekstpodstawowy"/>
        <w:widowControl w:val="0"/>
        <w:numPr>
          <w:ilvl w:val="0"/>
          <w:numId w:val="39"/>
        </w:numPr>
        <w:spacing w:after="0"/>
        <w:ind w:left="1134"/>
        <w:jc w:val="both"/>
        <w:rPr>
          <w:rFonts w:asciiTheme="majorHAnsi" w:hAnsiTheme="majorHAnsi" w:cs="Arial"/>
          <w:b/>
          <w:sz w:val="22"/>
          <w:szCs w:val="22"/>
        </w:rPr>
      </w:pPr>
      <w:r w:rsidRPr="00B8409A">
        <w:rPr>
          <w:rFonts w:asciiTheme="majorHAnsi" w:hAnsiTheme="majorHAnsi" w:cs="Times New Roman"/>
          <w:color w:val="000000"/>
          <w:sz w:val="22"/>
          <w:szCs w:val="22"/>
          <w:lang w:eastAsia="pl-PL"/>
        </w:rPr>
        <w:t xml:space="preserve">Zamawiający unieważnia postępowanie o udzielenie zamówienia, jeżeli: </w:t>
      </w:r>
    </w:p>
    <w:p w:rsidR="003F0371" w:rsidRPr="00B8409A" w:rsidRDefault="008701FC" w:rsidP="00164909">
      <w:pPr>
        <w:pStyle w:val="Tekstpodstawowy"/>
        <w:widowControl w:val="0"/>
        <w:numPr>
          <w:ilvl w:val="0"/>
          <w:numId w:val="40"/>
        </w:numPr>
        <w:spacing w:after="0"/>
        <w:ind w:left="1418"/>
        <w:jc w:val="both"/>
        <w:rPr>
          <w:rFonts w:asciiTheme="majorHAnsi" w:hAnsiTheme="majorHAnsi" w:cs="Arial"/>
          <w:b/>
          <w:sz w:val="22"/>
          <w:szCs w:val="22"/>
        </w:rPr>
      </w:pPr>
      <w:proofErr w:type="gramStart"/>
      <w:r w:rsidRPr="00B8409A">
        <w:rPr>
          <w:rFonts w:asciiTheme="majorHAnsi" w:hAnsiTheme="majorHAnsi" w:cs="Times New Roman"/>
          <w:color w:val="000000"/>
          <w:sz w:val="22"/>
          <w:szCs w:val="22"/>
          <w:lang w:eastAsia="pl-PL"/>
        </w:rPr>
        <w:t>nie</w:t>
      </w:r>
      <w:proofErr w:type="gramEnd"/>
      <w:r w:rsidRPr="00B8409A">
        <w:rPr>
          <w:rFonts w:asciiTheme="majorHAnsi" w:hAnsiTheme="majorHAnsi" w:cs="Times New Roman"/>
          <w:color w:val="000000"/>
          <w:sz w:val="22"/>
          <w:szCs w:val="22"/>
          <w:lang w:eastAsia="pl-PL"/>
        </w:rPr>
        <w:t xml:space="preserve"> złożono żadnej oferty;</w:t>
      </w:r>
    </w:p>
    <w:p w:rsidR="008701FC" w:rsidRPr="00B8409A" w:rsidRDefault="008701FC" w:rsidP="00164909">
      <w:pPr>
        <w:pStyle w:val="Tekstpodstawowy"/>
        <w:widowControl w:val="0"/>
        <w:numPr>
          <w:ilvl w:val="0"/>
          <w:numId w:val="40"/>
        </w:numPr>
        <w:spacing w:after="0"/>
        <w:ind w:left="1418"/>
        <w:jc w:val="both"/>
        <w:rPr>
          <w:rFonts w:asciiTheme="majorHAnsi" w:hAnsiTheme="majorHAnsi" w:cs="Arial"/>
          <w:b/>
          <w:sz w:val="22"/>
          <w:szCs w:val="22"/>
        </w:rPr>
      </w:pPr>
      <w:proofErr w:type="gramStart"/>
      <w:r w:rsidRPr="00B8409A">
        <w:rPr>
          <w:rFonts w:asciiTheme="majorHAnsi" w:hAnsiTheme="majorHAnsi" w:cs="Times New Roman"/>
          <w:color w:val="000000"/>
          <w:sz w:val="22"/>
          <w:szCs w:val="22"/>
          <w:lang w:eastAsia="pl-PL"/>
        </w:rPr>
        <w:t>wszystkie</w:t>
      </w:r>
      <w:proofErr w:type="gramEnd"/>
      <w:r w:rsidRPr="00B8409A">
        <w:rPr>
          <w:rFonts w:asciiTheme="majorHAnsi" w:hAnsiTheme="majorHAnsi" w:cs="Times New Roman"/>
          <w:color w:val="000000"/>
          <w:sz w:val="22"/>
          <w:szCs w:val="22"/>
          <w:lang w:eastAsia="pl-PL"/>
        </w:rPr>
        <w:t xml:space="preserve"> złożone </w:t>
      </w:r>
      <w:r w:rsidR="003F0371" w:rsidRPr="00B8409A">
        <w:rPr>
          <w:rFonts w:asciiTheme="majorHAnsi" w:hAnsiTheme="majorHAnsi" w:cs="Times New Roman"/>
          <w:color w:val="000000"/>
          <w:sz w:val="22"/>
          <w:szCs w:val="22"/>
          <w:lang w:eastAsia="pl-PL"/>
        </w:rPr>
        <w:t>oferty podlegały od</w:t>
      </w:r>
      <w:r w:rsidRPr="00B8409A">
        <w:rPr>
          <w:rFonts w:asciiTheme="majorHAnsi" w:hAnsiTheme="majorHAnsi" w:cs="Times New Roman"/>
          <w:color w:val="000000"/>
          <w:sz w:val="22"/>
          <w:szCs w:val="22"/>
          <w:lang w:eastAsia="pl-PL"/>
        </w:rPr>
        <w:t xml:space="preserve">rzuceniu; </w:t>
      </w:r>
    </w:p>
    <w:p w:rsidR="008701FC" w:rsidRPr="00B8409A" w:rsidRDefault="008701FC" w:rsidP="00164909">
      <w:pPr>
        <w:pStyle w:val="Tekstpodstawowy"/>
        <w:widowControl w:val="0"/>
        <w:numPr>
          <w:ilvl w:val="0"/>
          <w:numId w:val="40"/>
        </w:numPr>
        <w:spacing w:after="0"/>
        <w:ind w:left="1418"/>
        <w:jc w:val="both"/>
        <w:rPr>
          <w:rFonts w:asciiTheme="majorHAnsi" w:hAnsiTheme="majorHAnsi" w:cs="Arial"/>
          <w:b/>
          <w:sz w:val="22"/>
          <w:szCs w:val="22"/>
        </w:rPr>
      </w:pPr>
      <w:proofErr w:type="gramStart"/>
      <w:r w:rsidRPr="00B8409A">
        <w:rPr>
          <w:rFonts w:asciiTheme="majorHAnsi" w:hAnsiTheme="majorHAnsi" w:cs="Times New Roman"/>
          <w:color w:val="000000"/>
          <w:sz w:val="22"/>
          <w:szCs w:val="22"/>
          <w:lang w:eastAsia="pl-PL"/>
        </w:rPr>
        <w:t>cena</w:t>
      </w:r>
      <w:proofErr w:type="gramEnd"/>
      <w:r w:rsidRPr="00B8409A">
        <w:rPr>
          <w:rFonts w:asciiTheme="majorHAnsi" w:hAnsiTheme="majorHAnsi" w:cs="Times New Roman"/>
          <w:color w:val="000000"/>
          <w:sz w:val="22"/>
          <w:szCs w:val="22"/>
          <w:lang w:eastAsia="pl-PL"/>
        </w:rPr>
        <w:t xml:space="preserve"> lub koszt najkorzystniejszej oferty lub oferta z najniższą ceną przewyższa kwotę, którą </w:t>
      </w:r>
      <w:r w:rsidR="003F0371" w:rsidRPr="00B8409A">
        <w:rPr>
          <w:rFonts w:asciiTheme="majorHAnsi" w:hAnsiTheme="majorHAnsi" w:cs="Times New Roman"/>
          <w:color w:val="000000"/>
          <w:sz w:val="22"/>
          <w:szCs w:val="22"/>
          <w:lang w:eastAsia="pl-PL"/>
        </w:rPr>
        <w:t>Zama</w:t>
      </w:r>
      <w:r w:rsidRPr="00B8409A">
        <w:rPr>
          <w:rFonts w:asciiTheme="majorHAnsi" w:hAnsiTheme="majorHAnsi" w:cs="Times New Roman"/>
          <w:color w:val="000000"/>
          <w:sz w:val="22"/>
          <w:szCs w:val="22"/>
          <w:lang w:eastAsia="pl-PL"/>
        </w:rPr>
        <w:t>wiający zamierza przeznacz</w:t>
      </w:r>
      <w:r w:rsidR="003F0371" w:rsidRPr="00B8409A">
        <w:rPr>
          <w:rFonts w:asciiTheme="majorHAnsi" w:hAnsiTheme="majorHAnsi" w:cs="Times New Roman"/>
          <w:color w:val="000000"/>
          <w:sz w:val="22"/>
          <w:szCs w:val="22"/>
          <w:lang w:eastAsia="pl-PL"/>
        </w:rPr>
        <w:t>yć na sfinansowanie zamówienia</w:t>
      </w:r>
      <w:r w:rsidR="009C62CA" w:rsidRPr="00B8409A">
        <w:rPr>
          <w:rFonts w:asciiTheme="majorHAnsi" w:hAnsiTheme="majorHAnsi" w:cs="Times New Roman"/>
          <w:color w:val="000000"/>
          <w:sz w:val="22"/>
          <w:szCs w:val="22"/>
          <w:lang w:eastAsia="pl-PL"/>
        </w:rPr>
        <w:t>;</w:t>
      </w:r>
    </w:p>
    <w:p w:rsidR="008701FC" w:rsidRPr="00B8409A" w:rsidRDefault="008701FC" w:rsidP="00164909">
      <w:pPr>
        <w:pStyle w:val="Tekstpodstawowy"/>
        <w:widowControl w:val="0"/>
        <w:numPr>
          <w:ilvl w:val="0"/>
          <w:numId w:val="40"/>
        </w:numPr>
        <w:spacing w:after="0"/>
        <w:ind w:left="1418"/>
        <w:jc w:val="both"/>
        <w:rPr>
          <w:rFonts w:asciiTheme="majorHAnsi" w:hAnsiTheme="majorHAnsi" w:cs="Arial"/>
          <w:b/>
          <w:sz w:val="22"/>
          <w:szCs w:val="22"/>
        </w:rPr>
      </w:pPr>
      <w:proofErr w:type="gramStart"/>
      <w:r w:rsidRPr="00B8409A">
        <w:rPr>
          <w:rFonts w:asciiTheme="majorHAnsi" w:hAnsiTheme="majorHAnsi" w:cs="Times New Roman"/>
          <w:color w:val="000000"/>
          <w:sz w:val="22"/>
          <w:szCs w:val="22"/>
          <w:lang w:eastAsia="pl-PL"/>
        </w:rPr>
        <w:t>wystąpiła</w:t>
      </w:r>
      <w:proofErr w:type="gramEnd"/>
      <w:r w:rsidRPr="00B8409A">
        <w:rPr>
          <w:rFonts w:asciiTheme="majorHAnsi" w:hAnsiTheme="majorHAnsi" w:cs="Times New Roman"/>
          <w:color w:val="000000"/>
          <w:sz w:val="22"/>
          <w:szCs w:val="22"/>
          <w:lang w:eastAsia="pl-PL"/>
        </w:rPr>
        <w:t xml:space="preserve"> istotna zmiana okoliczności powodująca, że prowadzenie postępowania lub wykonanie zamówienia nie leży w interesie publicznym, czego nie można było wcześniej przewidzieć; </w:t>
      </w:r>
    </w:p>
    <w:p w:rsidR="003F0371" w:rsidRPr="00B8409A" w:rsidRDefault="008701FC" w:rsidP="00164909">
      <w:pPr>
        <w:pStyle w:val="Tekstpodstawowy"/>
        <w:widowControl w:val="0"/>
        <w:numPr>
          <w:ilvl w:val="0"/>
          <w:numId w:val="40"/>
        </w:numPr>
        <w:spacing w:after="0"/>
        <w:ind w:left="1418"/>
        <w:jc w:val="both"/>
        <w:rPr>
          <w:rFonts w:asciiTheme="majorHAnsi" w:hAnsiTheme="majorHAnsi" w:cs="Arial"/>
          <w:b/>
          <w:sz w:val="22"/>
          <w:szCs w:val="22"/>
        </w:rPr>
      </w:pPr>
      <w:proofErr w:type="gramStart"/>
      <w:r w:rsidRPr="00B8409A">
        <w:rPr>
          <w:rFonts w:asciiTheme="majorHAnsi" w:hAnsiTheme="majorHAnsi" w:cs="Times New Roman"/>
          <w:color w:val="000000"/>
          <w:sz w:val="22"/>
          <w:szCs w:val="22"/>
          <w:lang w:eastAsia="pl-PL"/>
        </w:rPr>
        <w:t>postępowanie</w:t>
      </w:r>
      <w:proofErr w:type="gramEnd"/>
      <w:r w:rsidRPr="00B8409A">
        <w:rPr>
          <w:rFonts w:asciiTheme="majorHAnsi" w:hAnsiTheme="majorHAnsi" w:cs="Times New Roman"/>
          <w:color w:val="000000"/>
          <w:sz w:val="22"/>
          <w:szCs w:val="22"/>
          <w:lang w:eastAsia="pl-PL"/>
        </w:rPr>
        <w:t xml:space="preserve"> obarczone jest niemożliwą do usunięcia wadą uni</w:t>
      </w:r>
      <w:r w:rsidR="003F0371" w:rsidRPr="00B8409A">
        <w:rPr>
          <w:rFonts w:asciiTheme="majorHAnsi" w:hAnsiTheme="majorHAnsi" w:cs="Times New Roman"/>
          <w:color w:val="000000"/>
          <w:sz w:val="22"/>
          <w:szCs w:val="22"/>
          <w:lang w:eastAsia="pl-PL"/>
        </w:rPr>
        <w:t>emożliwiającą zawarcie niepodle</w:t>
      </w:r>
      <w:r w:rsidRPr="00B8409A">
        <w:rPr>
          <w:rFonts w:asciiTheme="majorHAnsi" w:hAnsiTheme="majorHAnsi" w:cs="Times New Roman"/>
          <w:color w:val="000000"/>
          <w:sz w:val="22"/>
          <w:szCs w:val="22"/>
          <w:lang w:eastAsia="pl-PL"/>
        </w:rPr>
        <w:t>gającej unieważnieniu umowy w sprawie zamówienia publicznego;</w:t>
      </w:r>
    </w:p>
    <w:p w:rsidR="008701FC" w:rsidRPr="00B8409A" w:rsidRDefault="008701FC" w:rsidP="00164909">
      <w:pPr>
        <w:pStyle w:val="Tekstpodstawowy"/>
        <w:widowControl w:val="0"/>
        <w:numPr>
          <w:ilvl w:val="0"/>
          <w:numId w:val="40"/>
        </w:numPr>
        <w:spacing w:after="0"/>
        <w:ind w:left="1418"/>
        <w:jc w:val="both"/>
        <w:rPr>
          <w:rFonts w:asciiTheme="majorHAnsi" w:hAnsiTheme="majorHAnsi" w:cs="Arial"/>
          <w:b/>
          <w:sz w:val="22"/>
          <w:szCs w:val="22"/>
        </w:rPr>
      </w:pPr>
      <w:r w:rsidRPr="00B8409A">
        <w:rPr>
          <w:rFonts w:asciiTheme="majorHAnsi" w:hAnsiTheme="majorHAnsi" w:cs="Times New Roman"/>
          <w:color w:val="000000"/>
          <w:sz w:val="22"/>
          <w:szCs w:val="22"/>
          <w:lang w:eastAsia="pl-PL"/>
        </w:rPr>
        <w:t>Zamawiający może unieważnić postępowanie o udzielenie zamówienia od</w:t>
      </w:r>
      <w:r w:rsidR="001C43BB" w:rsidRPr="00B8409A">
        <w:rPr>
          <w:rFonts w:asciiTheme="majorHAnsi" w:hAnsiTheme="majorHAnsi" w:cs="Times New Roman"/>
          <w:color w:val="000000"/>
          <w:sz w:val="22"/>
          <w:szCs w:val="22"/>
          <w:lang w:eastAsia="pl-PL"/>
        </w:rPr>
        <w:t xml:space="preserve">powiednio przed upływem </w:t>
      </w:r>
      <w:r w:rsidRPr="00B8409A">
        <w:rPr>
          <w:rFonts w:asciiTheme="majorHAnsi" w:hAnsiTheme="majorHAnsi" w:cs="Times New Roman"/>
          <w:color w:val="000000"/>
          <w:sz w:val="22"/>
          <w:szCs w:val="22"/>
          <w:lang w:eastAsia="pl-PL"/>
        </w:rPr>
        <w:t xml:space="preserve">terminu składania ofert, jeżeli wystąpiły okoliczności powodujące, </w:t>
      </w:r>
      <w:r w:rsidR="00040799" w:rsidRPr="00B8409A">
        <w:rPr>
          <w:rFonts w:asciiTheme="majorHAnsi" w:hAnsiTheme="majorHAnsi" w:cs="Times New Roman"/>
          <w:color w:val="000000"/>
          <w:sz w:val="22"/>
          <w:szCs w:val="22"/>
          <w:lang w:eastAsia="pl-PL"/>
        </w:rPr>
        <w:br/>
      </w:r>
      <w:r w:rsidRPr="00B8409A">
        <w:rPr>
          <w:rFonts w:asciiTheme="majorHAnsi" w:hAnsiTheme="majorHAnsi" w:cs="Times New Roman"/>
          <w:color w:val="000000"/>
          <w:sz w:val="22"/>
          <w:szCs w:val="22"/>
          <w:lang w:eastAsia="pl-PL"/>
        </w:rPr>
        <w:t>że dalsze prowadzenie po</w:t>
      </w:r>
      <w:r w:rsidR="009C62CA" w:rsidRPr="00B8409A">
        <w:rPr>
          <w:rFonts w:asciiTheme="majorHAnsi" w:hAnsiTheme="majorHAnsi" w:cs="Times New Roman"/>
          <w:color w:val="000000"/>
          <w:sz w:val="22"/>
          <w:szCs w:val="22"/>
          <w:lang w:eastAsia="pl-PL"/>
        </w:rPr>
        <w:t>stępowania jest nieuzasadnione;</w:t>
      </w:r>
    </w:p>
    <w:p w:rsidR="008701FC" w:rsidRPr="00B8409A" w:rsidRDefault="008701FC" w:rsidP="00164909">
      <w:pPr>
        <w:pStyle w:val="Tekstpodstawowy"/>
        <w:widowControl w:val="0"/>
        <w:numPr>
          <w:ilvl w:val="0"/>
          <w:numId w:val="40"/>
        </w:numPr>
        <w:spacing w:after="0"/>
        <w:ind w:left="1418"/>
        <w:jc w:val="both"/>
        <w:rPr>
          <w:rFonts w:asciiTheme="majorHAnsi" w:hAnsiTheme="majorHAnsi" w:cs="Arial"/>
          <w:b/>
          <w:sz w:val="22"/>
          <w:szCs w:val="22"/>
        </w:rPr>
      </w:pPr>
      <w:r w:rsidRPr="00B8409A">
        <w:rPr>
          <w:rFonts w:asciiTheme="majorHAnsi" w:hAnsiTheme="majorHAnsi" w:cs="Times New Roman"/>
          <w:color w:val="000000"/>
          <w:sz w:val="22"/>
          <w:szCs w:val="22"/>
          <w:lang w:eastAsia="pl-PL"/>
        </w:rPr>
        <w:t>Zamawiający może unieważnić postępowanie o udzielen</w:t>
      </w:r>
      <w:r w:rsidR="003F0371" w:rsidRPr="00B8409A">
        <w:rPr>
          <w:rFonts w:asciiTheme="majorHAnsi" w:hAnsiTheme="majorHAnsi" w:cs="Times New Roman"/>
          <w:color w:val="000000"/>
          <w:sz w:val="22"/>
          <w:szCs w:val="22"/>
          <w:lang w:eastAsia="pl-PL"/>
        </w:rPr>
        <w:t>ie zamówienia, jeżeli środki pu</w:t>
      </w:r>
      <w:r w:rsidRPr="00B8409A">
        <w:rPr>
          <w:rFonts w:asciiTheme="majorHAnsi" w:hAnsiTheme="majorHAnsi" w:cs="Times New Roman"/>
          <w:color w:val="000000"/>
          <w:sz w:val="22"/>
          <w:szCs w:val="22"/>
          <w:lang w:eastAsia="pl-PL"/>
        </w:rPr>
        <w:t xml:space="preserve">bliczne, które </w:t>
      </w:r>
      <w:r w:rsidR="001C43BB" w:rsidRPr="00B8409A">
        <w:rPr>
          <w:rFonts w:asciiTheme="majorHAnsi" w:hAnsiTheme="majorHAnsi" w:cs="Times New Roman"/>
          <w:color w:val="000000"/>
          <w:sz w:val="22"/>
          <w:szCs w:val="22"/>
          <w:lang w:eastAsia="pl-PL"/>
        </w:rPr>
        <w:t>Z</w:t>
      </w:r>
      <w:r w:rsidRPr="00B8409A">
        <w:rPr>
          <w:rFonts w:asciiTheme="majorHAnsi" w:hAnsiTheme="majorHAnsi" w:cs="Times New Roman"/>
          <w:color w:val="000000"/>
          <w:sz w:val="22"/>
          <w:szCs w:val="22"/>
          <w:lang w:eastAsia="pl-PL"/>
        </w:rPr>
        <w:t>amawiający zamierzał przeznaczyć na sfinansowanie całości lub części zamówienia, nie zostały mu przyznane</w:t>
      </w:r>
      <w:r w:rsidR="009C62CA" w:rsidRPr="00B8409A">
        <w:rPr>
          <w:rFonts w:asciiTheme="majorHAnsi" w:hAnsiTheme="majorHAnsi" w:cs="Times New Roman"/>
          <w:color w:val="000000"/>
          <w:sz w:val="22"/>
          <w:szCs w:val="22"/>
          <w:lang w:eastAsia="pl-PL"/>
        </w:rPr>
        <w:t>;</w:t>
      </w:r>
    </w:p>
    <w:p w:rsidR="001B1975" w:rsidRPr="00B8409A" w:rsidRDefault="001B1975" w:rsidP="00164909">
      <w:pPr>
        <w:pStyle w:val="Tekstpodstawowy"/>
        <w:widowControl w:val="0"/>
        <w:numPr>
          <w:ilvl w:val="0"/>
          <w:numId w:val="39"/>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B8409A">
        <w:rPr>
          <w:rFonts w:asciiTheme="majorHAnsi" w:hAnsiTheme="majorHAnsi"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B8409A" w:rsidRDefault="001B1975" w:rsidP="00164909">
      <w:pPr>
        <w:pStyle w:val="Tekstpodstawowy"/>
        <w:widowControl w:val="0"/>
        <w:numPr>
          <w:ilvl w:val="0"/>
          <w:numId w:val="39"/>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B8409A">
        <w:rPr>
          <w:rFonts w:asciiTheme="majorHAnsi" w:hAnsiTheme="majorHAnsi" w:cs="Times New Roman"/>
          <w:color w:val="000000"/>
          <w:sz w:val="22"/>
          <w:szCs w:val="22"/>
          <w:lang w:eastAsia="pl-PL"/>
        </w:rPr>
        <w:t xml:space="preserve">Zamawiający poprawia w ofercie: </w:t>
      </w:r>
    </w:p>
    <w:p w:rsidR="001B1975" w:rsidRPr="00B8409A" w:rsidRDefault="009C62CA" w:rsidP="00164909">
      <w:pPr>
        <w:pStyle w:val="Tekstpodstawowy"/>
        <w:widowControl w:val="0"/>
        <w:numPr>
          <w:ilvl w:val="0"/>
          <w:numId w:val="33"/>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B8409A">
        <w:rPr>
          <w:rFonts w:asciiTheme="majorHAnsi" w:hAnsiTheme="majorHAnsi" w:cs="Times New Roman"/>
          <w:color w:val="000000"/>
          <w:sz w:val="22"/>
          <w:szCs w:val="22"/>
          <w:lang w:eastAsia="pl-PL"/>
        </w:rPr>
        <w:t>oczywiste</w:t>
      </w:r>
      <w:proofErr w:type="gramEnd"/>
      <w:r w:rsidRPr="00B8409A">
        <w:rPr>
          <w:rFonts w:asciiTheme="majorHAnsi" w:hAnsiTheme="majorHAnsi" w:cs="Times New Roman"/>
          <w:color w:val="000000"/>
          <w:sz w:val="22"/>
          <w:szCs w:val="22"/>
          <w:lang w:eastAsia="pl-PL"/>
        </w:rPr>
        <w:t xml:space="preserve"> omyłki pisarskie;</w:t>
      </w:r>
      <w:r w:rsidR="001B1975" w:rsidRPr="00B8409A">
        <w:rPr>
          <w:rFonts w:asciiTheme="majorHAnsi" w:hAnsiTheme="majorHAnsi" w:cs="Times New Roman"/>
          <w:color w:val="000000"/>
          <w:sz w:val="22"/>
          <w:szCs w:val="22"/>
          <w:lang w:eastAsia="pl-PL"/>
        </w:rPr>
        <w:t xml:space="preserve"> </w:t>
      </w:r>
    </w:p>
    <w:p w:rsidR="001B1975" w:rsidRPr="00B8409A" w:rsidRDefault="001B1975" w:rsidP="00164909">
      <w:pPr>
        <w:pStyle w:val="Tekstpodstawowy"/>
        <w:widowControl w:val="0"/>
        <w:numPr>
          <w:ilvl w:val="0"/>
          <w:numId w:val="33"/>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B8409A">
        <w:rPr>
          <w:rFonts w:asciiTheme="majorHAnsi" w:hAnsiTheme="majorHAnsi" w:cs="Times New Roman"/>
          <w:color w:val="000000"/>
          <w:sz w:val="22"/>
          <w:szCs w:val="22"/>
          <w:lang w:eastAsia="pl-PL"/>
        </w:rPr>
        <w:t>oczywiste</w:t>
      </w:r>
      <w:proofErr w:type="gramEnd"/>
      <w:r w:rsidRPr="00B8409A">
        <w:rPr>
          <w:rFonts w:asciiTheme="majorHAnsi" w:hAnsiTheme="majorHAnsi" w:cs="Times New Roman"/>
          <w:color w:val="000000"/>
          <w:sz w:val="22"/>
          <w:szCs w:val="22"/>
          <w:lang w:eastAsia="pl-PL"/>
        </w:rPr>
        <w:t xml:space="preserve"> omyłki rachunkowe, z uwzględnieniem konsekwencji r</w:t>
      </w:r>
      <w:r w:rsidR="009C62CA" w:rsidRPr="00B8409A">
        <w:rPr>
          <w:rFonts w:asciiTheme="majorHAnsi" w:hAnsiTheme="majorHAnsi" w:cs="Times New Roman"/>
          <w:color w:val="000000"/>
          <w:sz w:val="22"/>
          <w:szCs w:val="22"/>
          <w:lang w:eastAsia="pl-PL"/>
        </w:rPr>
        <w:t>achunkowych dokonanych poprawek;</w:t>
      </w:r>
      <w:r w:rsidRPr="00B8409A">
        <w:rPr>
          <w:rFonts w:asciiTheme="majorHAnsi" w:hAnsiTheme="majorHAnsi" w:cs="Times New Roman"/>
          <w:color w:val="000000"/>
          <w:sz w:val="22"/>
          <w:szCs w:val="22"/>
          <w:lang w:eastAsia="pl-PL"/>
        </w:rPr>
        <w:t xml:space="preserve"> </w:t>
      </w:r>
    </w:p>
    <w:p w:rsidR="001B1975" w:rsidRPr="00B8409A" w:rsidRDefault="001B1975" w:rsidP="00164909">
      <w:pPr>
        <w:pStyle w:val="Tekstpodstawowy"/>
        <w:widowControl w:val="0"/>
        <w:numPr>
          <w:ilvl w:val="0"/>
          <w:numId w:val="33"/>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B8409A">
        <w:rPr>
          <w:rFonts w:asciiTheme="majorHAnsi" w:hAnsiTheme="majorHAnsi" w:cs="Times New Roman"/>
          <w:color w:val="000000"/>
          <w:sz w:val="22"/>
          <w:szCs w:val="22"/>
          <w:lang w:eastAsia="pl-PL"/>
        </w:rPr>
        <w:t>inne</w:t>
      </w:r>
      <w:proofErr w:type="gramEnd"/>
      <w:r w:rsidRPr="00B8409A">
        <w:rPr>
          <w:rFonts w:asciiTheme="majorHAnsi" w:hAnsiTheme="majorHAnsi" w:cs="Times New Roman"/>
          <w:color w:val="000000"/>
          <w:sz w:val="22"/>
          <w:szCs w:val="22"/>
          <w:lang w:eastAsia="pl-PL"/>
        </w:rPr>
        <w:t xml:space="preserve"> omyłki polegające na niezgodności oferty z dokumentami zamówienia, niepowodujące </w:t>
      </w:r>
      <w:r w:rsidR="009C62CA" w:rsidRPr="00B8409A">
        <w:rPr>
          <w:rFonts w:asciiTheme="majorHAnsi" w:hAnsiTheme="majorHAnsi" w:cs="Times New Roman"/>
          <w:color w:val="000000"/>
          <w:sz w:val="22"/>
          <w:szCs w:val="22"/>
          <w:lang w:eastAsia="pl-PL"/>
        </w:rPr>
        <w:t>istotnych zmian w treści oferty;</w:t>
      </w:r>
    </w:p>
    <w:p w:rsidR="00F05E0D" w:rsidRPr="00B8409A" w:rsidRDefault="001B1975" w:rsidP="00164909">
      <w:pPr>
        <w:pStyle w:val="Akapitzlist"/>
        <w:widowControl w:val="0"/>
        <w:numPr>
          <w:ilvl w:val="0"/>
          <w:numId w:val="39"/>
        </w:numPr>
        <w:spacing w:after="0" w:line="240" w:lineRule="auto"/>
        <w:ind w:left="1134"/>
        <w:contextualSpacing/>
        <w:jc w:val="both"/>
        <w:rPr>
          <w:rFonts w:asciiTheme="majorHAnsi" w:eastAsiaTheme="majorEastAsia" w:hAnsiTheme="majorHAnsi" w:cs="Arial"/>
          <w:iCs/>
        </w:rPr>
      </w:pPr>
      <w:r w:rsidRPr="00B8409A">
        <w:rPr>
          <w:rFonts w:asciiTheme="majorHAnsi" w:eastAsiaTheme="majorEastAsia" w:hAnsiTheme="majorHAnsi" w:cs="Arial"/>
          <w:iCs/>
        </w:rPr>
        <w:t>Zamawiający przewiduje możliwość wprowadzenia istotnych zmi</w:t>
      </w:r>
      <w:r w:rsidR="009C62CA" w:rsidRPr="00B8409A">
        <w:rPr>
          <w:rFonts w:asciiTheme="majorHAnsi" w:eastAsiaTheme="majorEastAsia" w:hAnsiTheme="majorHAnsi" w:cs="Arial"/>
          <w:iCs/>
        </w:rPr>
        <w:t>an postanowień zawartej umowy z </w:t>
      </w:r>
      <w:r w:rsidRPr="00B8409A">
        <w:rPr>
          <w:rFonts w:asciiTheme="majorHAnsi" w:eastAsiaTheme="majorEastAsia" w:hAnsiTheme="majorHAnsi" w:cs="Arial"/>
          <w:iCs/>
        </w:rPr>
        <w:t xml:space="preserve">wybranym Wykonawcą w stosunku do treści oferty, na </w:t>
      </w:r>
      <w:proofErr w:type="gramStart"/>
      <w:r w:rsidRPr="00B8409A">
        <w:rPr>
          <w:rFonts w:asciiTheme="majorHAnsi" w:eastAsiaTheme="majorEastAsia" w:hAnsiTheme="majorHAnsi" w:cs="Arial"/>
          <w:iCs/>
        </w:rPr>
        <w:t>podstawie której</w:t>
      </w:r>
      <w:proofErr w:type="gramEnd"/>
      <w:r w:rsidRPr="00B8409A">
        <w:rPr>
          <w:rFonts w:asciiTheme="majorHAnsi" w:eastAsiaTheme="majorEastAsia" w:hAnsiTheme="majorHAnsi" w:cs="Arial"/>
          <w:iCs/>
        </w:rPr>
        <w:t xml:space="preserve"> dokonano wyboru Wykon</w:t>
      </w:r>
      <w:r w:rsidR="00B159CF" w:rsidRPr="00B8409A">
        <w:rPr>
          <w:rFonts w:asciiTheme="majorHAnsi" w:eastAsiaTheme="majorEastAsia" w:hAnsiTheme="majorHAnsi" w:cs="Arial"/>
          <w:iCs/>
        </w:rPr>
        <w:t xml:space="preserve">awcy. Dopuszczalne będą zmiany </w:t>
      </w:r>
      <w:r w:rsidR="00F05E0D" w:rsidRPr="00B8409A">
        <w:rPr>
          <w:rFonts w:asciiTheme="majorHAnsi" w:eastAsiaTheme="majorEastAsia" w:hAnsiTheme="majorHAnsi" w:cs="Arial"/>
          <w:iCs/>
        </w:rPr>
        <w:t xml:space="preserve">w </w:t>
      </w:r>
      <w:proofErr w:type="gramStart"/>
      <w:r w:rsidR="00F05E0D" w:rsidRPr="00B8409A">
        <w:rPr>
          <w:rFonts w:asciiTheme="majorHAnsi" w:eastAsiaTheme="majorEastAsia" w:hAnsiTheme="majorHAnsi" w:cs="Arial"/>
          <w:iCs/>
        </w:rPr>
        <w:t xml:space="preserve">szczególności </w:t>
      </w:r>
      <w:r w:rsidR="00F05E0D" w:rsidRPr="00B8409A">
        <w:rPr>
          <w:rFonts w:asciiTheme="majorHAnsi" w:eastAsia="Times New Roman" w:hAnsiTheme="majorHAnsi"/>
          <w:lang w:eastAsia="pl-PL"/>
        </w:rPr>
        <w:t>gdy</w:t>
      </w:r>
      <w:proofErr w:type="gramEnd"/>
      <w:r w:rsidR="00F05E0D" w:rsidRPr="00B8409A">
        <w:rPr>
          <w:rFonts w:asciiTheme="majorHAnsi" w:eastAsia="Times New Roman" w:hAnsiTheme="majorHAnsi"/>
          <w:lang w:eastAsia="pl-PL"/>
        </w:rPr>
        <w:t xml:space="preserve"> konieczność wprowadzenia zmian wynika z okoliczności, których nie można było przewidzieć w chwili zawarcia Umowy tj.:</w:t>
      </w:r>
    </w:p>
    <w:p w:rsidR="00F05E0D" w:rsidRPr="00B8409A" w:rsidRDefault="00F05E0D" w:rsidP="00164909">
      <w:pPr>
        <w:pStyle w:val="Akapitzlist"/>
        <w:numPr>
          <w:ilvl w:val="0"/>
          <w:numId w:val="44"/>
        </w:numPr>
        <w:suppressAutoHyphens w:val="0"/>
        <w:spacing w:after="0" w:line="240" w:lineRule="auto"/>
        <w:ind w:left="1418"/>
        <w:jc w:val="both"/>
        <w:rPr>
          <w:rFonts w:asciiTheme="majorHAnsi" w:eastAsia="Times New Roman" w:hAnsiTheme="majorHAnsi"/>
          <w:lang w:eastAsia="pl-PL"/>
        </w:rPr>
      </w:pPr>
      <w:r w:rsidRPr="00B8409A">
        <w:rPr>
          <w:rFonts w:asciiTheme="majorHAnsi" w:eastAsia="Times New Roman" w:hAnsiTheme="majorHAnsi"/>
          <w:lang w:eastAsia="pl-PL"/>
        </w:rPr>
        <w:lastRenderedPageBreak/>
        <w:t xml:space="preserve">Zmianą powszechnie obowiązujących przepisów prawa lub wynikających </w:t>
      </w:r>
      <w:r w:rsidR="00040799" w:rsidRPr="00B8409A">
        <w:rPr>
          <w:rFonts w:asciiTheme="majorHAnsi" w:eastAsia="Times New Roman" w:hAnsiTheme="majorHAnsi"/>
          <w:lang w:eastAsia="pl-PL"/>
        </w:rPr>
        <w:br/>
      </w:r>
      <w:r w:rsidRPr="00B8409A">
        <w:rPr>
          <w:rFonts w:asciiTheme="majorHAnsi" w:eastAsia="Times New Roman" w:hAnsiTheme="majorHAnsi"/>
          <w:lang w:eastAsia="pl-PL"/>
        </w:rPr>
        <w:t>z prawomocnych orzeczeń lub ostatecznych aktów administracyjnych właściwych organów – w takim zakresie, w jakim będzie to niezbędne w celu dostosowania postanowień Umowy do zaistniałego stanu prawnego lub faktycznego;</w:t>
      </w:r>
    </w:p>
    <w:p w:rsidR="00F05E0D" w:rsidRPr="00B8409A" w:rsidRDefault="00F05E0D" w:rsidP="00164909">
      <w:pPr>
        <w:pStyle w:val="Akapitzlist"/>
        <w:numPr>
          <w:ilvl w:val="0"/>
          <w:numId w:val="44"/>
        </w:numPr>
        <w:suppressAutoHyphens w:val="0"/>
        <w:spacing w:after="0" w:line="240" w:lineRule="auto"/>
        <w:ind w:left="1418"/>
        <w:jc w:val="both"/>
        <w:rPr>
          <w:rFonts w:asciiTheme="majorHAnsi" w:eastAsia="Times New Roman" w:hAnsiTheme="majorHAnsi"/>
          <w:lang w:eastAsia="pl-PL"/>
        </w:rPr>
      </w:pPr>
      <w:r w:rsidRPr="00B8409A">
        <w:rPr>
          <w:rFonts w:asciiTheme="majorHAnsi" w:eastAsia="Times New Roman" w:hAnsiTheme="majorHAnsi"/>
          <w:lang w:eastAsia="pl-PL"/>
        </w:rPr>
        <w:t>Siłą wyższą – rozumianą</w:t>
      </w:r>
      <w:r w:rsidR="00040799" w:rsidRPr="00B8409A">
        <w:rPr>
          <w:rFonts w:asciiTheme="majorHAnsi" w:eastAsia="Times New Roman" w:hAnsiTheme="majorHAnsi"/>
          <w:lang w:eastAsia="pl-PL"/>
        </w:rPr>
        <w:t>,</w:t>
      </w:r>
      <w:r w:rsidRPr="00B8409A">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w:t>
      </w:r>
      <w:r w:rsidR="00150DD2" w:rsidRPr="00B8409A">
        <w:rPr>
          <w:rFonts w:asciiTheme="majorHAnsi" w:eastAsia="Times New Roman" w:hAnsiTheme="majorHAnsi"/>
          <w:lang w:eastAsia="pl-PL"/>
        </w:rPr>
        <w:t>iązania w całości lub części. W </w:t>
      </w:r>
      <w:r w:rsidRPr="00B8409A">
        <w:rPr>
          <w:rFonts w:asciiTheme="majorHAnsi" w:eastAsia="Times New Roman" w:hAnsiTheme="majorHAnsi"/>
          <w:lang w:eastAsia="pl-PL"/>
        </w:rPr>
        <w:t>przypadku wystąpienia siły wyższej Wykonawca zobowiązany jest dołożyć wszelkich starań w celu ograniczenia do minimum opóźnienia w wykonywaniu swoich zobowiązań umownych, powstałego na skutek działania siły wyższej;</w:t>
      </w:r>
    </w:p>
    <w:p w:rsidR="001B1975" w:rsidRPr="00B8409A" w:rsidRDefault="001B1975" w:rsidP="00164909">
      <w:pPr>
        <w:pStyle w:val="Akapitzlist"/>
        <w:numPr>
          <w:ilvl w:val="0"/>
          <w:numId w:val="44"/>
        </w:numPr>
        <w:suppressAutoHyphens w:val="0"/>
        <w:spacing w:after="0" w:line="240" w:lineRule="auto"/>
        <w:ind w:left="1418"/>
        <w:jc w:val="both"/>
        <w:rPr>
          <w:rFonts w:asciiTheme="majorHAnsi" w:eastAsia="Times New Roman" w:hAnsiTheme="majorHAnsi"/>
          <w:lang w:eastAsia="pl-PL"/>
        </w:rPr>
      </w:pPr>
      <w:r w:rsidRPr="00B8409A">
        <w:rPr>
          <w:rFonts w:asciiTheme="majorHAnsi" w:eastAsiaTheme="majorEastAsia" w:hAnsiTheme="majorHAnsi" w:cs="Arial"/>
          <w:iCs/>
        </w:rPr>
        <w:t xml:space="preserve">zmiany terminu i </w:t>
      </w:r>
      <w:r w:rsidR="00384074" w:rsidRPr="00B8409A">
        <w:rPr>
          <w:rFonts w:asciiTheme="majorHAnsi" w:eastAsiaTheme="majorEastAsia" w:hAnsiTheme="majorHAnsi" w:cs="Arial"/>
          <w:iCs/>
        </w:rPr>
        <w:t>zakresu</w:t>
      </w:r>
      <w:r w:rsidRPr="00B8409A">
        <w:rPr>
          <w:rFonts w:asciiTheme="majorHAnsi" w:eastAsiaTheme="majorEastAsia" w:hAnsiTheme="majorHAnsi" w:cs="Arial"/>
          <w:iCs/>
        </w:rPr>
        <w:t xml:space="preserve"> realizacji usług w zakresie przedmiotu </w:t>
      </w:r>
      <w:proofErr w:type="spellStart"/>
      <w:r w:rsidRPr="00B8409A">
        <w:rPr>
          <w:rFonts w:asciiTheme="majorHAnsi" w:eastAsiaTheme="majorEastAsia" w:hAnsiTheme="majorHAnsi" w:cs="Arial"/>
          <w:iCs/>
        </w:rPr>
        <w:t>zamówieni</w:t>
      </w:r>
      <w:r w:rsidR="00B159CF" w:rsidRPr="00B8409A">
        <w:rPr>
          <w:rFonts w:asciiTheme="majorHAnsi" w:eastAsiaTheme="majorEastAsia" w:hAnsiTheme="majorHAnsi" w:cs="Arial"/>
          <w:iCs/>
        </w:rPr>
        <w:t>a</w:t>
      </w:r>
      <w:proofErr w:type="gramStart"/>
      <w:r w:rsidR="00040799" w:rsidRPr="00B8409A">
        <w:rPr>
          <w:rFonts w:asciiTheme="majorHAnsi" w:eastAsiaTheme="majorEastAsia" w:hAnsiTheme="majorHAnsi" w:cs="Arial"/>
          <w:iCs/>
        </w:rPr>
        <w:t>,</w:t>
      </w:r>
      <w:r w:rsidR="00B159CF" w:rsidRPr="00B8409A">
        <w:rPr>
          <w:rFonts w:asciiTheme="majorHAnsi" w:eastAsiaTheme="majorEastAsia" w:hAnsiTheme="majorHAnsi" w:cs="Arial"/>
          <w:iCs/>
        </w:rPr>
        <w:t>na</w:t>
      </w:r>
      <w:proofErr w:type="spellEnd"/>
      <w:proofErr w:type="gramEnd"/>
      <w:r w:rsidR="00B159CF" w:rsidRPr="00B8409A">
        <w:rPr>
          <w:rFonts w:asciiTheme="majorHAnsi" w:eastAsiaTheme="majorEastAsia" w:hAnsiTheme="majorHAnsi" w:cs="Arial"/>
          <w:iCs/>
        </w:rPr>
        <w:t xml:space="preserve"> które składana jest oferta</w:t>
      </w:r>
      <w:r w:rsidR="009C62CA" w:rsidRPr="00B8409A">
        <w:rPr>
          <w:rFonts w:asciiTheme="majorHAnsi" w:eastAsiaTheme="majorEastAsia" w:hAnsiTheme="majorHAnsi" w:cs="Arial"/>
          <w:iCs/>
        </w:rPr>
        <w:t>;</w:t>
      </w:r>
    </w:p>
    <w:p w:rsidR="001B1975" w:rsidRPr="00B8409A" w:rsidRDefault="001B1975" w:rsidP="00164909">
      <w:pPr>
        <w:pStyle w:val="Akapitzlist"/>
        <w:numPr>
          <w:ilvl w:val="0"/>
          <w:numId w:val="44"/>
        </w:numPr>
        <w:suppressAutoHyphens w:val="0"/>
        <w:spacing w:after="0" w:line="240" w:lineRule="auto"/>
        <w:ind w:left="1418"/>
        <w:jc w:val="both"/>
        <w:rPr>
          <w:rFonts w:asciiTheme="majorHAnsi" w:eastAsia="Times New Roman" w:hAnsiTheme="majorHAnsi"/>
          <w:lang w:eastAsia="pl-PL"/>
        </w:rPr>
      </w:pPr>
      <w:proofErr w:type="gramStart"/>
      <w:r w:rsidRPr="00B8409A">
        <w:rPr>
          <w:rFonts w:asciiTheme="majorHAnsi" w:eastAsiaTheme="majorEastAsia" w:hAnsiTheme="majorHAnsi" w:cs="Arial"/>
          <w:iCs/>
        </w:rPr>
        <w:t>zmiany</w:t>
      </w:r>
      <w:proofErr w:type="gramEnd"/>
      <w:r w:rsidRPr="00B8409A">
        <w:rPr>
          <w:rFonts w:asciiTheme="majorHAnsi" w:eastAsiaTheme="majorEastAsia" w:hAnsiTheme="majorHAnsi" w:cs="Arial"/>
          <w:iCs/>
        </w:rPr>
        <w:t xml:space="preserve"> terminu płatności</w:t>
      </w:r>
      <w:r w:rsidR="009C62CA" w:rsidRPr="00B8409A">
        <w:rPr>
          <w:rFonts w:asciiTheme="majorHAnsi" w:eastAsiaTheme="majorEastAsia" w:hAnsiTheme="majorHAnsi" w:cs="Arial"/>
          <w:iCs/>
        </w:rPr>
        <w:t>;</w:t>
      </w:r>
    </w:p>
    <w:p w:rsidR="00F05E0D" w:rsidRPr="00B8409A" w:rsidRDefault="001B1975" w:rsidP="00164909">
      <w:pPr>
        <w:pStyle w:val="Akapitzlist"/>
        <w:numPr>
          <w:ilvl w:val="0"/>
          <w:numId w:val="44"/>
        </w:numPr>
        <w:suppressAutoHyphens w:val="0"/>
        <w:spacing w:after="0" w:line="240" w:lineRule="auto"/>
        <w:ind w:left="1418"/>
        <w:jc w:val="both"/>
        <w:rPr>
          <w:rFonts w:asciiTheme="majorHAnsi" w:eastAsia="Times New Roman" w:hAnsiTheme="majorHAnsi"/>
          <w:lang w:eastAsia="pl-PL"/>
        </w:rPr>
      </w:pPr>
      <w:proofErr w:type="gramStart"/>
      <w:r w:rsidRPr="00B8409A">
        <w:rPr>
          <w:rFonts w:asciiTheme="majorHAnsi" w:eastAsiaTheme="majorEastAsia" w:hAnsiTheme="majorHAnsi" w:cs="Arial"/>
          <w:iCs/>
        </w:rPr>
        <w:t>zmiany</w:t>
      </w:r>
      <w:proofErr w:type="gramEnd"/>
      <w:r w:rsidRPr="00B8409A">
        <w:rPr>
          <w:rFonts w:asciiTheme="majorHAnsi" w:eastAsiaTheme="majorEastAsia" w:hAnsiTheme="majorHAnsi" w:cs="Arial"/>
          <w:iCs/>
        </w:rPr>
        <w:t xml:space="preserve"> organizacyjnej w zakresie przedmiotu zamówienia</w:t>
      </w:r>
      <w:r w:rsidR="00040799" w:rsidRPr="00B8409A">
        <w:rPr>
          <w:rFonts w:asciiTheme="majorHAnsi" w:eastAsiaTheme="majorEastAsia" w:hAnsiTheme="majorHAnsi" w:cs="Arial"/>
          <w:iCs/>
        </w:rPr>
        <w:t>,</w:t>
      </w:r>
      <w:r w:rsidRPr="00B8409A">
        <w:rPr>
          <w:rFonts w:asciiTheme="majorHAnsi" w:eastAsiaTheme="majorEastAsia" w:hAnsiTheme="majorHAnsi" w:cs="Arial"/>
          <w:iCs/>
        </w:rPr>
        <w:t xml:space="preserve"> na które składana jest oferta, polegającej na zmianie osób, </w:t>
      </w:r>
      <w:r w:rsidR="00B159CF" w:rsidRPr="00B8409A">
        <w:rPr>
          <w:rFonts w:asciiTheme="majorHAnsi" w:eastAsiaTheme="majorEastAsia" w:hAnsiTheme="majorHAnsi" w:cs="Arial"/>
          <w:iCs/>
        </w:rPr>
        <w:t>W</w:t>
      </w:r>
      <w:r w:rsidRPr="00B8409A">
        <w:rPr>
          <w:rFonts w:asciiTheme="majorHAnsi" w:eastAsiaTheme="majorEastAsia" w:hAnsiTheme="majorHAnsi"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w:t>
      </w:r>
      <w:r w:rsidR="00A04B91" w:rsidRPr="00B8409A">
        <w:rPr>
          <w:rFonts w:asciiTheme="majorHAnsi" w:eastAsiaTheme="majorEastAsia" w:hAnsiTheme="majorHAnsi" w:cs="Arial"/>
          <w:iCs/>
        </w:rPr>
        <w:t>pod warunkiem, że ww. osoby/</w:t>
      </w:r>
      <w:r w:rsidRPr="00B8409A">
        <w:rPr>
          <w:rFonts w:asciiTheme="majorHAnsi" w:eastAsiaTheme="majorEastAsia" w:hAnsiTheme="majorHAnsi" w:cs="Arial"/>
          <w:iCs/>
        </w:rPr>
        <w:t xml:space="preserve">podmioty spełniają wszystkie wymogi wynikające </w:t>
      </w:r>
      <w:r w:rsidR="00040799" w:rsidRPr="00B8409A">
        <w:rPr>
          <w:rFonts w:asciiTheme="majorHAnsi" w:eastAsiaTheme="majorEastAsia" w:hAnsiTheme="majorHAnsi" w:cs="Arial"/>
          <w:iCs/>
        </w:rPr>
        <w:br/>
      </w:r>
      <w:r w:rsidRPr="00B8409A">
        <w:rPr>
          <w:rFonts w:asciiTheme="majorHAnsi" w:eastAsiaTheme="majorEastAsia" w:hAnsiTheme="majorHAnsi" w:cs="Arial"/>
          <w:iCs/>
        </w:rPr>
        <w:t xml:space="preserve">z </w:t>
      </w:r>
      <w:r w:rsidR="00B159CF" w:rsidRPr="00B8409A">
        <w:rPr>
          <w:rFonts w:asciiTheme="majorHAnsi" w:eastAsiaTheme="majorEastAsia" w:hAnsiTheme="majorHAnsi" w:cs="Arial"/>
          <w:iCs/>
        </w:rPr>
        <w:t>Zaproszenia</w:t>
      </w:r>
      <w:r w:rsidRPr="00B8409A">
        <w:rPr>
          <w:rFonts w:asciiTheme="majorHAnsi" w:eastAsiaTheme="majorEastAsia" w:hAnsiTheme="majorHAnsi" w:cs="Arial"/>
          <w:iCs/>
        </w:rPr>
        <w:t xml:space="preserve"> i złożonej oferty.</w:t>
      </w:r>
    </w:p>
    <w:p w:rsidR="0079172F" w:rsidRPr="00B8409A" w:rsidRDefault="0079172F" w:rsidP="00164909">
      <w:pPr>
        <w:pStyle w:val="Tekstpodstawowy"/>
        <w:widowControl w:val="0"/>
        <w:numPr>
          <w:ilvl w:val="0"/>
          <w:numId w:val="39"/>
        </w:numPr>
        <w:spacing w:after="0"/>
        <w:ind w:left="1134"/>
        <w:jc w:val="both"/>
        <w:rPr>
          <w:rFonts w:asciiTheme="majorHAnsi" w:hAnsiTheme="majorHAnsi" w:cs="Arial"/>
          <w:sz w:val="22"/>
          <w:szCs w:val="22"/>
        </w:rPr>
      </w:pPr>
      <w:r w:rsidRPr="00B8409A">
        <w:rPr>
          <w:rFonts w:asciiTheme="majorHAnsi" w:hAnsiTheme="majorHAnsi" w:cs="Verdana"/>
          <w:bCs/>
          <w:sz w:val="22"/>
          <w:szCs w:val="22"/>
          <w:lang w:eastAsia="pl-PL"/>
        </w:rPr>
        <w:t xml:space="preserve">Klauzula informacyjna dotycząca RODO </w:t>
      </w:r>
    </w:p>
    <w:p w:rsidR="0079172F" w:rsidRPr="00B8409A" w:rsidRDefault="0079172F" w:rsidP="00595152">
      <w:pPr>
        <w:pStyle w:val="Akapitzlist"/>
        <w:tabs>
          <w:tab w:val="left" w:pos="360"/>
        </w:tabs>
        <w:spacing w:after="0" w:line="240" w:lineRule="auto"/>
        <w:ind w:left="1701"/>
        <w:jc w:val="both"/>
        <w:rPr>
          <w:rFonts w:asciiTheme="majorHAnsi" w:hAnsiTheme="majorHAnsi" w:cs="Verdana"/>
          <w:b/>
          <w:bCs/>
          <w:lang w:eastAsia="pl-PL"/>
        </w:rPr>
      </w:pPr>
      <w:r w:rsidRPr="00B8409A">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B8409A">
        <w:rPr>
          <w:rFonts w:asciiTheme="majorHAnsi" w:hAnsiTheme="majorHAnsi" w:cs="Times New Roman"/>
        </w:rPr>
        <w:t>str</w:t>
      </w:r>
      <w:proofErr w:type="gramEnd"/>
      <w:r w:rsidRPr="00B8409A">
        <w:rPr>
          <w:rFonts w:asciiTheme="majorHAnsi" w:hAnsiTheme="majorHAnsi" w:cs="Times New Roman"/>
        </w:rPr>
        <w:t xml:space="preserve">. 1), dalej „RODO”, informuję, że: </w:t>
      </w:r>
    </w:p>
    <w:p w:rsidR="0079172F" w:rsidRPr="00B8409A" w:rsidRDefault="0079172F" w:rsidP="00164909">
      <w:pPr>
        <w:numPr>
          <w:ilvl w:val="0"/>
          <w:numId w:val="15"/>
        </w:numPr>
        <w:suppressAutoHyphens w:val="0"/>
        <w:spacing w:after="0" w:line="240" w:lineRule="auto"/>
        <w:ind w:left="1701"/>
        <w:jc w:val="both"/>
        <w:rPr>
          <w:rFonts w:asciiTheme="majorHAnsi" w:hAnsiTheme="majorHAnsi" w:cs="Times New Roman"/>
          <w:b/>
          <w:bCs/>
          <w:i/>
        </w:rPr>
      </w:pPr>
      <w:proofErr w:type="gramStart"/>
      <w:r w:rsidRPr="00B8409A">
        <w:rPr>
          <w:rFonts w:asciiTheme="majorHAnsi" w:hAnsiTheme="majorHAnsi" w:cs="Times New Roman"/>
        </w:rPr>
        <w:t>administratorem</w:t>
      </w:r>
      <w:proofErr w:type="gramEnd"/>
      <w:r w:rsidRPr="00B8409A">
        <w:rPr>
          <w:rFonts w:asciiTheme="majorHAnsi" w:hAnsiTheme="majorHAnsi" w:cs="Times New Roman"/>
        </w:rPr>
        <w:t xml:space="preserve"> Pani/Pana danych osobowych jest </w:t>
      </w:r>
      <w:r w:rsidRPr="00B8409A">
        <w:rPr>
          <w:rFonts w:asciiTheme="majorHAnsi" w:hAnsiTheme="majorHAnsi" w:cs="Times New Roman"/>
          <w:bCs/>
          <w:iCs/>
        </w:rPr>
        <w:t>ZDZ w Kielcach</w:t>
      </w:r>
    </w:p>
    <w:p w:rsidR="0079172F" w:rsidRPr="00B8409A" w:rsidRDefault="00F97AF7" w:rsidP="00164909">
      <w:pPr>
        <w:numPr>
          <w:ilvl w:val="0"/>
          <w:numId w:val="16"/>
        </w:numPr>
        <w:suppressAutoHyphens w:val="0"/>
        <w:spacing w:after="0" w:line="240" w:lineRule="auto"/>
        <w:ind w:left="1701"/>
        <w:jc w:val="both"/>
        <w:rPr>
          <w:rFonts w:asciiTheme="majorHAnsi" w:hAnsiTheme="majorHAnsi" w:cs="Times New Roman"/>
        </w:rPr>
      </w:pPr>
      <w:proofErr w:type="gramStart"/>
      <w:r w:rsidRPr="00B8409A">
        <w:rPr>
          <w:rFonts w:asciiTheme="majorHAnsi" w:hAnsiTheme="majorHAnsi" w:cs="Times New Roman"/>
        </w:rPr>
        <w:t>kontakt</w:t>
      </w:r>
      <w:proofErr w:type="gramEnd"/>
      <w:r w:rsidRPr="00B8409A">
        <w:rPr>
          <w:rFonts w:asciiTheme="majorHAnsi" w:hAnsiTheme="majorHAnsi" w:cs="Times New Roman"/>
        </w:rPr>
        <w:t xml:space="preserve"> z Inspektorem Ochrony Danych możliwy jest pod adresem: </w:t>
      </w:r>
      <w:hyperlink r:id="rId12" w:history="1">
        <w:r w:rsidRPr="00B8409A">
          <w:rPr>
            <w:rStyle w:val="Hipercze"/>
            <w:rFonts w:asciiTheme="majorHAnsi" w:hAnsiTheme="majorHAnsi" w:cs="Times New Roman"/>
            <w:color w:val="auto"/>
          </w:rPr>
          <w:t>iod@zdz.kielce.pl</w:t>
        </w:r>
      </w:hyperlink>
    </w:p>
    <w:p w:rsidR="0079172F" w:rsidRPr="00B8409A" w:rsidRDefault="0079172F" w:rsidP="00164909">
      <w:pPr>
        <w:numPr>
          <w:ilvl w:val="0"/>
          <w:numId w:val="16"/>
        </w:numPr>
        <w:suppressAutoHyphens w:val="0"/>
        <w:spacing w:after="0" w:line="240" w:lineRule="auto"/>
        <w:ind w:left="1701"/>
        <w:jc w:val="both"/>
        <w:rPr>
          <w:rFonts w:asciiTheme="majorHAnsi" w:hAnsiTheme="majorHAnsi" w:cs="Times New Roman"/>
        </w:rPr>
      </w:pPr>
      <w:r w:rsidRPr="00B8409A">
        <w:rPr>
          <w:rFonts w:asciiTheme="majorHAnsi" w:hAnsiTheme="majorHAnsi" w:cs="Times New Roman"/>
        </w:rPr>
        <w:t>Pani/Pana dane osobowe przetwarzane będą na podstawie art. 6 ust. 1 lit. c</w:t>
      </w:r>
      <w:r w:rsidRPr="00B8409A">
        <w:rPr>
          <w:rFonts w:asciiTheme="majorHAnsi" w:hAnsiTheme="majorHAnsi" w:cs="Times New Roman"/>
          <w:i/>
        </w:rPr>
        <w:t xml:space="preserve"> </w:t>
      </w:r>
      <w:r w:rsidR="000D7E24" w:rsidRPr="00B8409A">
        <w:rPr>
          <w:rFonts w:asciiTheme="majorHAnsi" w:hAnsiTheme="majorHAnsi" w:cs="Times New Roman"/>
        </w:rPr>
        <w:t>RODO w celu związanym z </w:t>
      </w:r>
      <w:r w:rsidRPr="00B8409A">
        <w:rPr>
          <w:rFonts w:asciiTheme="majorHAnsi" w:hAnsiTheme="majorHAnsi" w:cs="Times New Roman"/>
        </w:rPr>
        <w:t>niniejszym postępowaniem o udzielenie zamówienia publicznego;</w:t>
      </w:r>
    </w:p>
    <w:p w:rsidR="0079172F" w:rsidRPr="00B8409A" w:rsidRDefault="0079172F" w:rsidP="00164909">
      <w:pPr>
        <w:numPr>
          <w:ilvl w:val="0"/>
          <w:numId w:val="16"/>
        </w:numPr>
        <w:suppressAutoHyphens w:val="0"/>
        <w:spacing w:after="0" w:line="240" w:lineRule="auto"/>
        <w:ind w:left="1701"/>
        <w:jc w:val="both"/>
        <w:rPr>
          <w:rFonts w:asciiTheme="majorHAnsi" w:hAnsiTheme="majorHAnsi" w:cs="Times New Roman"/>
        </w:rPr>
      </w:pPr>
      <w:proofErr w:type="gramStart"/>
      <w:r w:rsidRPr="00B8409A">
        <w:rPr>
          <w:rFonts w:asciiTheme="majorHAnsi" w:hAnsiTheme="majorHAnsi" w:cs="Times New Roman"/>
        </w:rPr>
        <w:t>odbiorcami</w:t>
      </w:r>
      <w:proofErr w:type="gramEnd"/>
      <w:r w:rsidRPr="00B8409A">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B8409A">
        <w:rPr>
          <w:rFonts w:asciiTheme="majorHAnsi" w:hAnsiTheme="majorHAnsi" w:cs="Times New Roman"/>
        </w:rPr>
        <w:t>z</w:t>
      </w:r>
      <w:proofErr w:type="gramEnd"/>
      <w:r w:rsidRPr="00B8409A">
        <w:rPr>
          <w:rFonts w:asciiTheme="majorHAnsi" w:hAnsiTheme="majorHAnsi" w:cs="Times New Roman"/>
        </w:rPr>
        <w:t xml:space="preserve"> 2019 r. poz. 1843);  </w:t>
      </w:r>
    </w:p>
    <w:p w:rsidR="0079172F" w:rsidRPr="00B8409A" w:rsidRDefault="0079172F" w:rsidP="00164909">
      <w:pPr>
        <w:numPr>
          <w:ilvl w:val="0"/>
          <w:numId w:val="16"/>
        </w:numPr>
        <w:suppressAutoHyphens w:val="0"/>
        <w:spacing w:after="0" w:line="240" w:lineRule="auto"/>
        <w:ind w:left="1701"/>
        <w:jc w:val="both"/>
        <w:rPr>
          <w:rFonts w:asciiTheme="majorHAnsi" w:hAnsiTheme="majorHAnsi" w:cs="Times New Roman"/>
        </w:rPr>
      </w:pPr>
      <w:r w:rsidRPr="00B8409A">
        <w:rPr>
          <w:rFonts w:asciiTheme="majorHAnsi" w:hAnsiTheme="majorHAnsi" w:cs="Times New Roman"/>
        </w:rPr>
        <w:t xml:space="preserve">Pani/Pana dane osobowe będą przechowywane, zgodnie z art. 97 ust. 1 ustawy </w:t>
      </w:r>
      <w:proofErr w:type="spellStart"/>
      <w:r w:rsidRPr="00B8409A">
        <w:rPr>
          <w:rFonts w:asciiTheme="majorHAnsi" w:hAnsiTheme="majorHAnsi" w:cs="Times New Roman"/>
        </w:rPr>
        <w:t>Pzp</w:t>
      </w:r>
      <w:proofErr w:type="spellEnd"/>
      <w:r w:rsidRPr="00B8409A">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B8409A" w:rsidRDefault="0079172F" w:rsidP="00164909">
      <w:pPr>
        <w:numPr>
          <w:ilvl w:val="0"/>
          <w:numId w:val="16"/>
        </w:numPr>
        <w:suppressAutoHyphens w:val="0"/>
        <w:spacing w:after="0" w:line="240" w:lineRule="auto"/>
        <w:ind w:left="1701"/>
        <w:jc w:val="both"/>
        <w:rPr>
          <w:rFonts w:asciiTheme="majorHAnsi" w:hAnsiTheme="majorHAnsi" w:cs="Times New Roman"/>
          <w:b/>
          <w:i/>
        </w:rPr>
      </w:pPr>
      <w:proofErr w:type="gramStart"/>
      <w:r w:rsidRPr="00B8409A">
        <w:rPr>
          <w:rFonts w:asciiTheme="majorHAnsi" w:hAnsiTheme="majorHAnsi" w:cs="Times New Roman"/>
        </w:rPr>
        <w:t>obowiązek</w:t>
      </w:r>
      <w:proofErr w:type="gramEnd"/>
      <w:r w:rsidRPr="00B8409A">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B8409A">
        <w:rPr>
          <w:rFonts w:asciiTheme="majorHAnsi" w:hAnsiTheme="majorHAnsi" w:cs="Times New Roman"/>
        </w:rPr>
        <w:t>Pzp</w:t>
      </w:r>
      <w:proofErr w:type="spellEnd"/>
      <w:r w:rsidRPr="00B8409A">
        <w:rPr>
          <w:rFonts w:asciiTheme="majorHAnsi" w:hAnsiTheme="majorHAnsi" w:cs="Times New Roman"/>
        </w:rPr>
        <w:t>, związa</w:t>
      </w:r>
      <w:r w:rsidR="00156146" w:rsidRPr="00B8409A">
        <w:rPr>
          <w:rFonts w:asciiTheme="majorHAnsi" w:hAnsiTheme="majorHAnsi" w:cs="Times New Roman"/>
        </w:rPr>
        <w:t>nym z udziałem w postępowaniu o </w:t>
      </w:r>
      <w:r w:rsidRPr="00B8409A">
        <w:rPr>
          <w:rFonts w:asciiTheme="majorHAnsi" w:hAnsiTheme="majorHAnsi" w:cs="Times New Roman"/>
        </w:rPr>
        <w:t xml:space="preserve">udzielenie zamówienia publicznego; konsekwencje niepodania określonych danych wynikają z ustawy </w:t>
      </w:r>
      <w:proofErr w:type="spellStart"/>
      <w:r w:rsidRPr="00B8409A">
        <w:rPr>
          <w:rFonts w:asciiTheme="majorHAnsi" w:hAnsiTheme="majorHAnsi" w:cs="Times New Roman"/>
        </w:rPr>
        <w:t>Pzp</w:t>
      </w:r>
      <w:proofErr w:type="spellEnd"/>
      <w:r w:rsidRPr="00B8409A">
        <w:rPr>
          <w:rFonts w:asciiTheme="majorHAnsi" w:hAnsiTheme="majorHAnsi" w:cs="Times New Roman"/>
        </w:rPr>
        <w:t xml:space="preserve">;  </w:t>
      </w:r>
    </w:p>
    <w:p w:rsidR="0079172F" w:rsidRPr="00B8409A" w:rsidRDefault="0079172F" w:rsidP="00164909">
      <w:pPr>
        <w:numPr>
          <w:ilvl w:val="0"/>
          <w:numId w:val="16"/>
        </w:numPr>
        <w:suppressAutoHyphens w:val="0"/>
        <w:spacing w:after="0" w:line="240" w:lineRule="auto"/>
        <w:ind w:left="1701"/>
        <w:jc w:val="both"/>
        <w:rPr>
          <w:rFonts w:asciiTheme="majorHAnsi" w:hAnsiTheme="majorHAnsi" w:cs="Times New Roman"/>
        </w:rPr>
      </w:pPr>
      <w:proofErr w:type="gramStart"/>
      <w:r w:rsidRPr="00B8409A">
        <w:rPr>
          <w:rFonts w:asciiTheme="majorHAnsi" w:hAnsiTheme="majorHAnsi" w:cs="Times New Roman"/>
        </w:rPr>
        <w:t>w</w:t>
      </w:r>
      <w:proofErr w:type="gramEnd"/>
      <w:r w:rsidRPr="00B8409A">
        <w:rPr>
          <w:rFonts w:asciiTheme="majorHAnsi" w:hAnsiTheme="majorHAnsi" w:cs="Times New Roman"/>
        </w:rPr>
        <w:t xml:space="preserve"> odniesieniu do Pani/Pana danych osobowych decyzje nie będą podejmowane w sposób zautomatyzowany, stosowanie do art. 22 RODO;</w:t>
      </w:r>
    </w:p>
    <w:p w:rsidR="0079172F" w:rsidRPr="00B8409A" w:rsidRDefault="0079172F" w:rsidP="00164909">
      <w:pPr>
        <w:numPr>
          <w:ilvl w:val="0"/>
          <w:numId w:val="16"/>
        </w:numPr>
        <w:suppressAutoHyphens w:val="0"/>
        <w:spacing w:after="0" w:line="240" w:lineRule="auto"/>
        <w:ind w:left="1701"/>
        <w:jc w:val="both"/>
        <w:rPr>
          <w:rFonts w:asciiTheme="majorHAnsi" w:hAnsiTheme="majorHAnsi" w:cs="Times New Roman"/>
        </w:rPr>
      </w:pPr>
      <w:proofErr w:type="gramStart"/>
      <w:r w:rsidRPr="00B8409A">
        <w:rPr>
          <w:rFonts w:asciiTheme="majorHAnsi" w:hAnsiTheme="majorHAnsi" w:cs="Times New Roman"/>
        </w:rPr>
        <w:t>posiada</w:t>
      </w:r>
      <w:proofErr w:type="gramEnd"/>
      <w:r w:rsidRPr="00B8409A">
        <w:rPr>
          <w:rFonts w:asciiTheme="majorHAnsi" w:hAnsiTheme="majorHAnsi" w:cs="Times New Roman"/>
        </w:rPr>
        <w:t xml:space="preserve"> Pani/Pan:</w:t>
      </w:r>
    </w:p>
    <w:p w:rsidR="0079172F" w:rsidRPr="00B8409A" w:rsidRDefault="0079172F" w:rsidP="00164909">
      <w:pPr>
        <w:numPr>
          <w:ilvl w:val="0"/>
          <w:numId w:val="17"/>
        </w:numPr>
        <w:suppressAutoHyphens w:val="0"/>
        <w:spacing w:after="0" w:line="240" w:lineRule="auto"/>
        <w:ind w:left="1701"/>
        <w:jc w:val="both"/>
        <w:rPr>
          <w:rFonts w:asciiTheme="majorHAnsi" w:hAnsiTheme="majorHAnsi" w:cs="Times New Roman"/>
        </w:rPr>
      </w:pPr>
      <w:proofErr w:type="gramStart"/>
      <w:r w:rsidRPr="00B8409A">
        <w:rPr>
          <w:rFonts w:asciiTheme="majorHAnsi" w:hAnsiTheme="majorHAnsi" w:cs="Times New Roman"/>
        </w:rPr>
        <w:t>na</w:t>
      </w:r>
      <w:proofErr w:type="gramEnd"/>
      <w:r w:rsidRPr="00B8409A">
        <w:rPr>
          <w:rFonts w:asciiTheme="majorHAnsi" w:hAnsiTheme="majorHAnsi" w:cs="Times New Roman"/>
        </w:rPr>
        <w:t xml:space="preserve"> podstawie art. 15 RODO prawo dostępu do danych osobowych Pani/Pana dotyczących;</w:t>
      </w:r>
    </w:p>
    <w:p w:rsidR="0079172F" w:rsidRPr="00B8409A" w:rsidRDefault="0079172F" w:rsidP="00164909">
      <w:pPr>
        <w:numPr>
          <w:ilvl w:val="0"/>
          <w:numId w:val="17"/>
        </w:numPr>
        <w:suppressAutoHyphens w:val="0"/>
        <w:spacing w:after="0" w:line="240" w:lineRule="auto"/>
        <w:ind w:left="1701"/>
        <w:jc w:val="both"/>
        <w:rPr>
          <w:rFonts w:asciiTheme="majorHAnsi" w:hAnsiTheme="majorHAnsi" w:cs="Times New Roman"/>
        </w:rPr>
      </w:pPr>
      <w:proofErr w:type="gramStart"/>
      <w:r w:rsidRPr="00B8409A">
        <w:rPr>
          <w:rFonts w:asciiTheme="majorHAnsi" w:hAnsiTheme="majorHAnsi" w:cs="Times New Roman"/>
        </w:rPr>
        <w:t>na</w:t>
      </w:r>
      <w:proofErr w:type="gramEnd"/>
      <w:r w:rsidRPr="00B8409A">
        <w:rPr>
          <w:rFonts w:asciiTheme="majorHAnsi" w:hAnsiTheme="majorHAnsi" w:cs="Times New Roman"/>
        </w:rPr>
        <w:t xml:space="preserve"> podstawie art. 16 RODO prawo do sprostowania Pani/Pana danych osobowych </w:t>
      </w:r>
      <w:r w:rsidRPr="00B8409A">
        <w:rPr>
          <w:rFonts w:asciiTheme="majorHAnsi" w:hAnsiTheme="majorHAnsi" w:cs="Times New Roman"/>
          <w:b/>
          <w:vertAlign w:val="superscript"/>
        </w:rPr>
        <w:t>**</w:t>
      </w:r>
      <w:r w:rsidRPr="00B8409A">
        <w:rPr>
          <w:rFonts w:asciiTheme="majorHAnsi" w:hAnsiTheme="majorHAnsi" w:cs="Times New Roman"/>
        </w:rPr>
        <w:t>;</w:t>
      </w:r>
    </w:p>
    <w:p w:rsidR="0079172F" w:rsidRPr="00B8409A" w:rsidRDefault="0079172F" w:rsidP="00164909">
      <w:pPr>
        <w:numPr>
          <w:ilvl w:val="0"/>
          <w:numId w:val="17"/>
        </w:numPr>
        <w:suppressAutoHyphens w:val="0"/>
        <w:spacing w:after="0" w:line="240" w:lineRule="auto"/>
        <w:ind w:left="1701"/>
        <w:jc w:val="both"/>
        <w:rPr>
          <w:rFonts w:asciiTheme="majorHAnsi" w:hAnsiTheme="majorHAnsi" w:cs="Times New Roman"/>
        </w:rPr>
      </w:pPr>
      <w:proofErr w:type="gramStart"/>
      <w:r w:rsidRPr="00B8409A">
        <w:rPr>
          <w:rFonts w:asciiTheme="majorHAnsi" w:hAnsiTheme="majorHAnsi" w:cs="Times New Roman"/>
        </w:rPr>
        <w:lastRenderedPageBreak/>
        <w:t>na</w:t>
      </w:r>
      <w:proofErr w:type="gramEnd"/>
      <w:r w:rsidRPr="00B8409A">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79172F" w:rsidRPr="00B8409A" w:rsidRDefault="0079172F" w:rsidP="00164909">
      <w:pPr>
        <w:numPr>
          <w:ilvl w:val="0"/>
          <w:numId w:val="17"/>
        </w:numPr>
        <w:suppressAutoHyphens w:val="0"/>
        <w:spacing w:after="0" w:line="240" w:lineRule="auto"/>
        <w:ind w:left="1701"/>
        <w:jc w:val="both"/>
        <w:rPr>
          <w:rFonts w:asciiTheme="majorHAnsi" w:hAnsiTheme="majorHAnsi" w:cs="Times New Roman"/>
          <w:i/>
        </w:rPr>
      </w:pPr>
      <w:proofErr w:type="gramStart"/>
      <w:r w:rsidRPr="00B8409A">
        <w:rPr>
          <w:rFonts w:asciiTheme="majorHAnsi" w:hAnsiTheme="majorHAnsi" w:cs="Times New Roman"/>
        </w:rPr>
        <w:t>prawo</w:t>
      </w:r>
      <w:proofErr w:type="gramEnd"/>
      <w:r w:rsidRPr="00B8409A">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79172F" w:rsidRPr="00B8409A" w:rsidRDefault="0079172F" w:rsidP="00164909">
      <w:pPr>
        <w:numPr>
          <w:ilvl w:val="0"/>
          <w:numId w:val="16"/>
        </w:numPr>
        <w:suppressAutoHyphens w:val="0"/>
        <w:spacing w:after="0" w:line="240" w:lineRule="auto"/>
        <w:ind w:left="1701"/>
        <w:jc w:val="both"/>
        <w:rPr>
          <w:rFonts w:asciiTheme="majorHAnsi" w:hAnsiTheme="majorHAnsi" w:cs="Times New Roman"/>
          <w:i/>
        </w:rPr>
      </w:pPr>
      <w:proofErr w:type="gramStart"/>
      <w:r w:rsidRPr="00B8409A">
        <w:rPr>
          <w:rFonts w:asciiTheme="majorHAnsi" w:hAnsiTheme="majorHAnsi" w:cs="Times New Roman"/>
        </w:rPr>
        <w:t>nie</w:t>
      </w:r>
      <w:proofErr w:type="gramEnd"/>
      <w:r w:rsidRPr="00B8409A">
        <w:rPr>
          <w:rFonts w:asciiTheme="majorHAnsi" w:hAnsiTheme="majorHAnsi" w:cs="Times New Roman"/>
        </w:rPr>
        <w:t xml:space="preserve"> przysługuje Pani/Panu:</w:t>
      </w:r>
    </w:p>
    <w:p w:rsidR="0079172F" w:rsidRPr="00B8409A" w:rsidRDefault="0079172F" w:rsidP="00164909">
      <w:pPr>
        <w:numPr>
          <w:ilvl w:val="0"/>
          <w:numId w:val="18"/>
        </w:numPr>
        <w:suppressAutoHyphens w:val="0"/>
        <w:spacing w:after="0" w:line="240" w:lineRule="auto"/>
        <w:ind w:left="1701"/>
        <w:jc w:val="both"/>
        <w:rPr>
          <w:rFonts w:asciiTheme="majorHAnsi" w:hAnsiTheme="majorHAnsi" w:cs="Times New Roman"/>
          <w:i/>
        </w:rPr>
      </w:pPr>
      <w:proofErr w:type="gramStart"/>
      <w:r w:rsidRPr="00B8409A">
        <w:rPr>
          <w:rFonts w:asciiTheme="majorHAnsi" w:hAnsiTheme="majorHAnsi" w:cs="Times New Roman"/>
        </w:rPr>
        <w:t>w</w:t>
      </w:r>
      <w:proofErr w:type="gramEnd"/>
      <w:r w:rsidRPr="00B8409A">
        <w:rPr>
          <w:rFonts w:asciiTheme="majorHAnsi" w:hAnsiTheme="majorHAnsi" w:cs="Times New Roman"/>
        </w:rPr>
        <w:t xml:space="preserve"> związku z art. 17 ust. 3 lit. b, d lub e RODO prawo do usunięcia danych osobowych;</w:t>
      </w:r>
    </w:p>
    <w:p w:rsidR="0079172F" w:rsidRPr="00B8409A" w:rsidRDefault="0079172F" w:rsidP="00164909">
      <w:pPr>
        <w:numPr>
          <w:ilvl w:val="0"/>
          <w:numId w:val="18"/>
        </w:numPr>
        <w:suppressAutoHyphens w:val="0"/>
        <w:spacing w:after="0" w:line="240" w:lineRule="auto"/>
        <w:ind w:left="1701"/>
        <w:jc w:val="both"/>
        <w:rPr>
          <w:rFonts w:asciiTheme="majorHAnsi" w:hAnsiTheme="majorHAnsi" w:cs="Times New Roman"/>
          <w:b/>
          <w:i/>
        </w:rPr>
      </w:pPr>
      <w:proofErr w:type="gramStart"/>
      <w:r w:rsidRPr="00B8409A">
        <w:rPr>
          <w:rFonts w:asciiTheme="majorHAnsi" w:hAnsiTheme="majorHAnsi" w:cs="Times New Roman"/>
        </w:rPr>
        <w:t>prawo</w:t>
      </w:r>
      <w:proofErr w:type="gramEnd"/>
      <w:r w:rsidRPr="00B8409A">
        <w:rPr>
          <w:rFonts w:asciiTheme="majorHAnsi" w:hAnsiTheme="majorHAnsi" w:cs="Times New Roman"/>
        </w:rPr>
        <w:t xml:space="preserve"> do przenoszenia danych osobowych, o którym mowa w art. 20 RODO;</w:t>
      </w:r>
    </w:p>
    <w:p w:rsidR="00A975AD" w:rsidRPr="00B8409A" w:rsidRDefault="0079172F" w:rsidP="00164909">
      <w:pPr>
        <w:numPr>
          <w:ilvl w:val="0"/>
          <w:numId w:val="18"/>
        </w:numPr>
        <w:suppressAutoHyphens w:val="0"/>
        <w:spacing w:after="0" w:line="240" w:lineRule="auto"/>
        <w:ind w:left="1701"/>
        <w:jc w:val="both"/>
        <w:rPr>
          <w:rFonts w:asciiTheme="majorHAnsi" w:hAnsiTheme="majorHAnsi" w:cs="Times New Roman"/>
          <w:i/>
        </w:rPr>
      </w:pPr>
      <w:proofErr w:type="gramStart"/>
      <w:r w:rsidRPr="00B8409A">
        <w:rPr>
          <w:rFonts w:asciiTheme="majorHAnsi" w:hAnsiTheme="majorHAnsi" w:cs="Times New Roman"/>
        </w:rPr>
        <w:t>na</w:t>
      </w:r>
      <w:proofErr w:type="gramEnd"/>
      <w:r w:rsidRPr="00B8409A">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931DFB" w:rsidRDefault="00931DFB" w:rsidP="00B8409A">
      <w:pPr>
        <w:pStyle w:val="Tekstpodstawowy"/>
        <w:widowControl w:val="0"/>
        <w:spacing w:after="0"/>
        <w:jc w:val="both"/>
        <w:rPr>
          <w:rFonts w:asciiTheme="majorHAnsi" w:hAnsiTheme="majorHAnsi" w:cs="Arial"/>
          <w:b/>
          <w:bCs/>
          <w:sz w:val="22"/>
          <w:szCs w:val="22"/>
          <w:u w:val="single"/>
        </w:rPr>
      </w:pPr>
    </w:p>
    <w:p w:rsidR="00931DFB" w:rsidRDefault="00931DFB" w:rsidP="00B8409A">
      <w:pPr>
        <w:pStyle w:val="Tekstpodstawowy"/>
        <w:widowControl w:val="0"/>
        <w:spacing w:after="0"/>
        <w:jc w:val="both"/>
        <w:rPr>
          <w:rFonts w:asciiTheme="majorHAnsi" w:hAnsiTheme="majorHAnsi" w:cs="Arial"/>
          <w:b/>
          <w:bCs/>
          <w:sz w:val="22"/>
          <w:szCs w:val="22"/>
          <w:u w:val="single"/>
        </w:rPr>
      </w:pPr>
    </w:p>
    <w:p w:rsidR="00931DFB" w:rsidRDefault="00931DFB" w:rsidP="00B8409A">
      <w:pPr>
        <w:pStyle w:val="Tekstpodstawowy"/>
        <w:widowControl w:val="0"/>
        <w:spacing w:after="0"/>
        <w:jc w:val="both"/>
        <w:rPr>
          <w:rFonts w:asciiTheme="majorHAnsi" w:hAnsiTheme="majorHAnsi" w:cs="Arial"/>
          <w:b/>
          <w:bCs/>
          <w:sz w:val="22"/>
          <w:szCs w:val="22"/>
          <w:u w:val="single"/>
        </w:rPr>
      </w:pPr>
    </w:p>
    <w:p w:rsidR="00A975AD" w:rsidRPr="00B8409A" w:rsidRDefault="00A975AD" w:rsidP="00B8409A">
      <w:pPr>
        <w:pStyle w:val="Tekstpodstawowy"/>
        <w:widowControl w:val="0"/>
        <w:spacing w:after="0"/>
        <w:jc w:val="both"/>
        <w:rPr>
          <w:rFonts w:asciiTheme="majorHAnsi" w:hAnsiTheme="majorHAnsi" w:cs="Arial"/>
          <w:b/>
          <w:sz w:val="22"/>
          <w:szCs w:val="22"/>
          <w:u w:val="single"/>
        </w:rPr>
      </w:pPr>
      <w:r w:rsidRPr="00B8409A">
        <w:rPr>
          <w:rFonts w:asciiTheme="majorHAnsi" w:hAnsiTheme="majorHAnsi" w:cs="Arial"/>
          <w:b/>
          <w:bCs/>
          <w:sz w:val="22"/>
          <w:szCs w:val="22"/>
          <w:u w:val="single"/>
        </w:rPr>
        <w:t>Załączniki stanowiące integralną część zaproszenia</w:t>
      </w:r>
    </w:p>
    <w:p w:rsidR="00A975AD" w:rsidRPr="00B8409A" w:rsidRDefault="00A975AD" w:rsidP="00164909">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B8409A">
        <w:rPr>
          <w:rFonts w:asciiTheme="majorHAnsi" w:hAnsiTheme="majorHAnsi"/>
        </w:rPr>
        <w:t>Załącznik nr 1</w:t>
      </w:r>
      <w:r w:rsidRPr="00B8409A">
        <w:rPr>
          <w:rFonts w:asciiTheme="majorHAnsi" w:hAnsiTheme="majorHAnsi"/>
        </w:rPr>
        <w:tab/>
        <w:t>-</w:t>
      </w:r>
      <w:r w:rsidRPr="00B8409A">
        <w:rPr>
          <w:rFonts w:asciiTheme="majorHAnsi" w:hAnsiTheme="majorHAnsi"/>
        </w:rPr>
        <w:tab/>
        <w:t>Charakterystyka przedmiotu zamówienia</w:t>
      </w:r>
    </w:p>
    <w:p w:rsidR="00A975AD" w:rsidRPr="00B8409A" w:rsidRDefault="00A975AD" w:rsidP="00164909">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B8409A">
        <w:rPr>
          <w:rFonts w:asciiTheme="majorHAnsi" w:hAnsiTheme="majorHAnsi"/>
        </w:rPr>
        <w:t>Załącznik nr 2</w:t>
      </w:r>
      <w:r w:rsidRPr="00B8409A">
        <w:rPr>
          <w:rFonts w:asciiTheme="majorHAnsi" w:hAnsiTheme="majorHAnsi"/>
        </w:rPr>
        <w:tab/>
        <w:t>-</w:t>
      </w:r>
      <w:r w:rsidRPr="00B8409A">
        <w:rPr>
          <w:rFonts w:asciiTheme="majorHAnsi" w:hAnsiTheme="majorHAnsi"/>
        </w:rPr>
        <w:tab/>
        <w:t>Formularz Ofertowy</w:t>
      </w:r>
    </w:p>
    <w:p w:rsidR="00A975AD" w:rsidRPr="00B8409A" w:rsidRDefault="00A975AD" w:rsidP="00164909">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B8409A">
        <w:rPr>
          <w:rFonts w:asciiTheme="majorHAnsi" w:hAnsiTheme="majorHAnsi"/>
        </w:rPr>
        <w:t xml:space="preserve">Załącznik </w:t>
      </w:r>
      <w:proofErr w:type="gramStart"/>
      <w:r w:rsidRPr="00B8409A">
        <w:rPr>
          <w:rFonts w:asciiTheme="majorHAnsi" w:hAnsiTheme="majorHAnsi"/>
        </w:rPr>
        <w:t xml:space="preserve">nr 3  </w:t>
      </w:r>
      <w:r w:rsidRPr="00B8409A">
        <w:rPr>
          <w:rFonts w:asciiTheme="majorHAnsi" w:hAnsiTheme="majorHAnsi"/>
        </w:rPr>
        <w:tab/>
        <w:t>-</w:t>
      </w:r>
      <w:r w:rsidRPr="00B8409A">
        <w:rPr>
          <w:rFonts w:asciiTheme="majorHAnsi" w:hAnsiTheme="majorHAnsi"/>
        </w:rPr>
        <w:tab/>
        <w:t>Oświadczenie</w:t>
      </w:r>
      <w:proofErr w:type="gramEnd"/>
      <w:r w:rsidRPr="00B8409A">
        <w:rPr>
          <w:rFonts w:asciiTheme="majorHAnsi" w:hAnsiTheme="majorHAnsi"/>
        </w:rPr>
        <w:t xml:space="preserve"> dot. spełnienia warunków udziału  w postępowaniu</w:t>
      </w:r>
    </w:p>
    <w:p w:rsidR="00A975AD" w:rsidRPr="00B8409A" w:rsidRDefault="00A975AD" w:rsidP="00164909">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B8409A">
        <w:rPr>
          <w:rFonts w:asciiTheme="majorHAnsi" w:hAnsiTheme="majorHAnsi"/>
        </w:rPr>
        <w:t>Załącznik nr 4</w:t>
      </w:r>
      <w:r w:rsidRPr="00B8409A">
        <w:rPr>
          <w:rFonts w:asciiTheme="majorHAnsi" w:hAnsiTheme="majorHAnsi"/>
        </w:rPr>
        <w:tab/>
        <w:t>-</w:t>
      </w:r>
      <w:r w:rsidRPr="00B8409A">
        <w:rPr>
          <w:rFonts w:asciiTheme="majorHAnsi" w:hAnsiTheme="majorHAnsi"/>
        </w:rPr>
        <w:tab/>
        <w:t>Oświadczenie dot. podstaw wykluczenia</w:t>
      </w:r>
    </w:p>
    <w:p w:rsidR="00A975AD" w:rsidRPr="00B8409A" w:rsidRDefault="00A975AD" w:rsidP="00164909">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B8409A">
        <w:rPr>
          <w:rFonts w:asciiTheme="majorHAnsi" w:hAnsiTheme="majorHAnsi"/>
        </w:rPr>
        <w:t xml:space="preserve">Załącznik nr </w:t>
      </w:r>
      <w:r w:rsidR="00A04B91" w:rsidRPr="00B8409A">
        <w:rPr>
          <w:rFonts w:asciiTheme="majorHAnsi" w:hAnsiTheme="majorHAnsi"/>
        </w:rPr>
        <w:t>5</w:t>
      </w:r>
      <w:r w:rsidRPr="00B8409A">
        <w:rPr>
          <w:rFonts w:asciiTheme="majorHAnsi" w:hAnsiTheme="majorHAnsi"/>
        </w:rPr>
        <w:tab/>
        <w:t>-</w:t>
      </w:r>
      <w:r w:rsidRPr="00B8409A">
        <w:rPr>
          <w:rFonts w:asciiTheme="majorHAnsi" w:hAnsiTheme="majorHAnsi"/>
        </w:rPr>
        <w:tab/>
        <w:t>Projekt umowy</w:t>
      </w:r>
    </w:p>
    <w:p w:rsidR="00146A7A" w:rsidRPr="00B8409A" w:rsidRDefault="00146A7A" w:rsidP="00164909">
      <w:pPr>
        <w:pStyle w:val="Akapitzlist"/>
        <w:numPr>
          <w:ilvl w:val="0"/>
          <w:numId w:val="29"/>
        </w:numPr>
        <w:suppressAutoHyphens w:val="0"/>
        <w:spacing w:after="0" w:line="240" w:lineRule="auto"/>
        <w:ind w:left="1134"/>
        <w:contextualSpacing/>
        <w:jc w:val="both"/>
        <w:rPr>
          <w:rFonts w:asciiTheme="majorHAnsi" w:hAnsiTheme="majorHAnsi" w:cs="Times New Roman"/>
        </w:rPr>
      </w:pPr>
      <w:r w:rsidRPr="00B8409A">
        <w:rPr>
          <w:rFonts w:asciiTheme="majorHAnsi" w:hAnsiTheme="majorHAnsi"/>
        </w:rPr>
        <w:t>Załącznik nr 6</w:t>
      </w:r>
      <w:r w:rsidRPr="00B8409A">
        <w:rPr>
          <w:rFonts w:asciiTheme="majorHAnsi" w:hAnsiTheme="majorHAnsi"/>
        </w:rPr>
        <w:tab/>
        <w:t>-</w:t>
      </w:r>
      <w:r w:rsidRPr="00B8409A">
        <w:rPr>
          <w:rFonts w:asciiTheme="majorHAnsi" w:hAnsiTheme="majorHAnsi"/>
        </w:rPr>
        <w:tab/>
        <w:t>Wykaz usług</w:t>
      </w:r>
    </w:p>
    <w:p w:rsidR="00A975AD" w:rsidRPr="00B8409A" w:rsidRDefault="00A975AD" w:rsidP="00B8409A">
      <w:pPr>
        <w:tabs>
          <w:tab w:val="left" w:pos="709"/>
        </w:tabs>
        <w:spacing w:after="0" w:line="240" w:lineRule="auto"/>
        <w:ind w:left="3540"/>
        <w:jc w:val="both"/>
        <w:rPr>
          <w:rFonts w:asciiTheme="majorHAnsi" w:hAnsiTheme="majorHAnsi"/>
        </w:rPr>
      </w:pPr>
    </w:p>
    <w:p w:rsidR="005B7049" w:rsidRPr="00B8409A" w:rsidRDefault="005B7049" w:rsidP="00B8409A">
      <w:pPr>
        <w:tabs>
          <w:tab w:val="left" w:pos="709"/>
        </w:tabs>
        <w:spacing w:after="0" w:line="240" w:lineRule="auto"/>
        <w:ind w:left="3540"/>
        <w:jc w:val="both"/>
        <w:rPr>
          <w:rFonts w:asciiTheme="majorHAnsi" w:hAnsiTheme="majorHAnsi"/>
        </w:rPr>
      </w:pPr>
    </w:p>
    <w:p w:rsidR="005B7049" w:rsidRPr="00B8409A" w:rsidRDefault="005B7049" w:rsidP="00B8409A">
      <w:pPr>
        <w:tabs>
          <w:tab w:val="left" w:pos="709"/>
        </w:tabs>
        <w:spacing w:after="0" w:line="240" w:lineRule="auto"/>
        <w:ind w:left="3540"/>
        <w:jc w:val="both"/>
        <w:rPr>
          <w:rFonts w:asciiTheme="majorHAnsi" w:hAnsiTheme="majorHAnsi"/>
        </w:rPr>
      </w:pPr>
    </w:p>
    <w:p w:rsidR="00595152" w:rsidRDefault="00595152" w:rsidP="00595152">
      <w:pPr>
        <w:tabs>
          <w:tab w:val="left" w:pos="709"/>
        </w:tabs>
        <w:spacing w:after="0" w:line="240" w:lineRule="auto"/>
        <w:ind w:left="3540"/>
        <w:jc w:val="both"/>
        <w:rPr>
          <w:rFonts w:asciiTheme="majorHAnsi" w:hAnsiTheme="majorHAnsi"/>
          <w:color w:val="000000" w:themeColor="text1"/>
        </w:rPr>
      </w:pPr>
      <w:r>
        <w:rPr>
          <w:rFonts w:asciiTheme="majorHAnsi" w:hAnsiTheme="majorHAnsi"/>
          <w:color w:val="000000" w:themeColor="text1"/>
        </w:rPr>
        <w:tab/>
        <w:t xml:space="preserve">                                              Arkadiusz Kasperczyk </w:t>
      </w:r>
    </w:p>
    <w:p w:rsidR="00595152" w:rsidRDefault="00595152" w:rsidP="00595152">
      <w:pPr>
        <w:tabs>
          <w:tab w:val="left" w:pos="709"/>
        </w:tabs>
        <w:spacing w:after="0" w:line="240" w:lineRule="auto"/>
        <w:ind w:left="3540"/>
        <w:jc w:val="both"/>
        <w:rPr>
          <w:rFonts w:asciiTheme="majorHAnsi" w:hAnsiTheme="majorHAnsi"/>
          <w:color w:val="000000" w:themeColor="text1"/>
        </w:rPr>
      </w:pPr>
    </w:p>
    <w:p w:rsidR="00595152" w:rsidRDefault="00595152" w:rsidP="00595152">
      <w:pPr>
        <w:tabs>
          <w:tab w:val="left" w:pos="709"/>
        </w:tabs>
        <w:spacing w:after="0" w:line="240" w:lineRule="auto"/>
        <w:ind w:left="3540"/>
        <w:jc w:val="both"/>
        <w:rPr>
          <w:rFonts w:asciiTheme="majorHAnsi" w:hAnsiTheme="majorHAnsi"/>
          <w:color w:val="000000" w:themeColor="text1"/>
        </w:rPr>
      </w:pPr>
      <w:r>
        <w:rPr>
          <w:rFonts w:asciiTheme="majorHAnsi" w:hAnsiTheme="majorHAnsi"/>
          <w:color w:val="000000" w:themeColor="text1"/>
        </w:rPr>
        <w:t xml:space="preserve">                            </w:t>
      </w:r>
      <w:r w:rsidR="00A975AD" w:rsidRPr="00B8409A">
        <w:rPr>
          <w:rFonts w:asciiTheme="majorHAnsi" w:hAnsiTheme="majorHAnsi"/>
          <w:color w:val="000000" w:themeColor="text1"/>
        </w:rPr>
        <w:t>Specj</w:t>
      </w:r>
      <w:r>
        <w:rPr>
          <w:rFonts w:asciiTheme="majorHAnsi" w:hAnsiTheme="majorHAnsi"/>
          <w:color w:val="000000" w:themeColor="text1"/>
        </w:rPr>
        <w:t>alista ds. Zamówień Publicznych</w:t>
      </w:r>
    </w:p>
    <w:p w:rsidR="00A975AD" w:rsidRPr="00B8409A" w:rsidRDefault="00595152" w:rsidP="00595152">
      <w:pPr>
        <w:tabs>
          <w:tab w:val="left" w:pos="709"/>
        </w:tabs>
        <w:spacing w:after="0" w:line="240" w:lineRule="auto"/>
        <w:ind w:left="3540"/>
        <w:jc w:val="both"/>
        <w:rPr>
          <w:rFonts w:asciiTheme="majorHAnsi" w:hAnsiTheme="majorHAnsi"/>
          <w:color w:val="000000" w:themeColor="text1"/>
        </w:rPr>
      </w:pPr>
      <w:r>
        <w:rPr>
          <w:rFonts w:asciiTheme="majorHAnsi" w:hAnsiTheme="majorHAnsi"/>
          <w:color w:val="000000" w:themeColor="text1"/>
        </w:rPr>
        <w:t xml:space="preserve">                                     </w:t>
      </w:r>
      <w:r w:rsidR="00A975AD" w:rsidRPr="00B8409A">
        <w:rPr>
          <w:rFonts w:asciiTheme="majorHAnsi" w:hAnsiTheme="majorHAnsi"/>
          <w:color w:val="000000" w:themeColor="text1"/>
        </w:rPr>
        <w:t xml:space="preserve"> </w:t>
      </w:r>
      <w:proofErr w:type="gramStart"/>
      <w:r w:rsidR="00A975AD" w:rsidRPr="00B8409A">
        <w:rPr>
          <w:rFonts w:asciiTheme="majorHAnsi" w:hAnsiTheme="majorHAnsi"/>
          <w:color w:val="000000" w:themeColor="text1"/>
        </w:rPr>
        <w:t>i</w:t>
      </w:r>
      <w:proofErr w:type="gramEnd"/>
      <w:r w:rsidR="00A975AD" w:rsidRPr="00B8409A">
        <w:rPr>
          <w:rFonts w:asciiTheme="majorHAnsi" w:hAnsiTheme="majorHAnsi"/>
          <w:color w:val="000000" w:themeColor="text1"/>
        </w:rPr>
        <w:t xml:space="preserve"> Kontraktowania Wydatków</w:t>
      </w:r>
    </w:p>
    <w:p w:rsidR="00F105F7" w:rsidRPr="00B8409A" w:rsidRDefault="00F105F7" w:rsidP="00B8409A">
      <w:pPr>
        <w:spacing w:after="0" w:line="240" w:lineRule="auto"/>
        <w:jc w:val="both"/>
        <w:rPr>
          <w:rFonts w:asciiTheme="majorHAnsi" w:hAnsiTheme="majorHAnsi" w:cs="Times New Roman"/>
        </w:rPr>
      </w:pPr>
    </w:p>
    <w:p w:rsidR="00146A7A" w:rsidRPr="00B8409A" w:rsidRDefault="00146A7A" w:rsidP="00B8409A">
      <w:pPr>
        <w:spacing w:after="0" w:line="240" w:lineRule="auto"/>
        <w:ind w:left="284"/>
        <w:jc w:val="both"/>
        <w:rPr>
          <w:rFonts w:asciiTheme="majorHAnsi" w:hAnsiTheme="majorHAnsi" w:cs="Times New Roman"/>
          <w:sz w:val="16"/>
          <w:szCs w:val="16"/>
        </w:rPr>
      </w:pPr>
    </w:p>
    <w:p w:rsidR="00146A7A" w:rsidRPr="00B8409A" w:rsidRDefault="00146A7A" w:rsidP="00B8409A">
      <w:pPr>
        <w:spacing w:after="0" w:line="240" w:lineRule="auto"/>
        <w:ind w:left="284"/>
        <w:jc w:val="both"/>
        <w:rPr>
          <w:rFonts w:asciiTheme="majorHAnsi" w:hAnsiTheme="majorHAnsi" w:cs="Times New Roman"/>
          <w:sz w:val="16"/>
          <w:szCs w:val="16"/>
        </w:rPr>
      </w:pPr>
    </w:p>
    <w:p w:rsidR="00146A7A" w:rsidRDefault="00146A7A" w:rsidP="00B8409A">
      <w:pPr>
        <w:spacing w:after="0" w:line="240" w:lineRule="auto"/>
        <w:ind w:left="284"/>
        <w:jc w:val="both"/>
        <w:rPr>
          <w:rFonts w:asciiTheme="majorHAnsi" w:hAnsiTheme="majorHAnsi" w:cs="Times New Roman"/>
          <w:sz w:val="16"/>
          <w:szCs w:val="16"/>
        </w:rPr>
      </w:pPr>
    </w:p>
    <w:p w:rsidR="00595152" w:rsidRDefault="00595152" w:rsidP="00B8409A">
      <w:pPr>
        <w:spacing w:after="0" w:line="240" w:lineRule="auto"/>
        <w:ind w:left="284"/>
        <w:jc w:val="both"/>
        <w:rPr>
          <w:rFonts w:asciiTheme="majorHAnsi" w:hAnsiTheme="majorHAnsi" w:cs="Times New Roman"/>
          <w:sz w:val="16"/>
          <w:szCs w:val="16"/>
        </w:rPr>
      </w:pPr>
    </w:p>
    <w:p w:rsidR="00595152" w:rsidRPr="00B8409A" w:rsidRDefault="00595152" w:rsidP="00B8409A">
      <w:pPr>
        <w:spacing w:after="0" w:line="240" w:lineRule="auto"/>
        <w:ind w:left="284"/>
        <w:jc w:val="both"/>
        <w:rPr>
          <w:rFonts w:asciiTheme="majorHAnsi" w:hAnsiTheme="majorHAnsi" w:cs="Times New Roman"/>
          <w:sz w:val="16"/>
          <w:szCs w:val="16"/>
        </w:rPr>
      </w:pPr>
    </w:p>
    <w:p w:rsidR="00D3443F" w:rsidRDefault="00D3443F" w:rsidP="00B8409A">
      <w:pPr>
        <w:spacing w:after="0" w:line="240" w:lineRule="auto"/>
        <w:ind w:left="284"/>
        <w:jc w:val="both"/>
        <w:rPr>
          <w:rFonts w:asciiTheme="majorHAnsi" w:hAnsiTheme="majorHAnsi" w:cs="Times New Roman"/>
          <w:sz w:val="16"/>
          <w:szCs w:val="16"/>
        </w:rPr>
      </w:pPr>
    </w:p>
    <w:p w:rsidR="00D3443F" w:rsidRDefault="00D3443F" w:rsidP="00B8409A">
      <w:pPr>
        <w:spacing w:after="0" w:line="240" w:lineRule="auto"/>
        <w:ind w:left="284"/>
        <w:jc w:val="both"/>
        <w:rPr>
          <w:rFonts w:asciiTheme="majorHAnsi" w:hAnsiTheme="majorHAnsi" w:cs="Times New Roman"/>
          <w:sz w:val="16"/>
          <w:szCs w:val="16"/>
        </w:rPr>
      </w:pPr>
    </w:p>
    <w:p w:rsidR="00D3443F" w:rsidRDefault="00D3443F" w:rsidP="00B8409A">
      <w:pPr>
        <w:spacing w:after="0" w:line="240" w:lineRule="auto"/>
        <w:ind w:left="284"/>
        <w:jc w:val="both"/>
        <w:rPr>
          <w:rFonts w:asciiTheme="majorHAnsi" w:hAnsiTheme="majorHAnsi" w:cs="Times New Roman"/>
          <w:sz w:val="16"/>
          <w:szCs w:val="16"/>
        </w:rPr>
      </w:pPr>
    </w:p>
    <w:p w:rsidR="00D3443F" w:rsidRDefault="00D3443F" w:rsidP="00B8409A">
      <w:pPr>
        <w:spacing w:after="0" w:line="240" w:lineRule="auto"/>
        <w:ind w:left="284"/>
        <w:jc w:val="both"/>
        <w:rPr>
          <w:rFonts w:asciiTheme="majorHAnsi" w:hAnsiTheme="majorHAnsi" w:cs="Times New Roman"/>
          <w:sz w:val="16"/>
          <w:szCs w:val="16"/>
        </w:rPr>
      </w:pPr>
    </w:p>
    <w:p w:rsidR="00D3443F" w:rsidRDefault="00D3443F" w:rsidP="00B8409A">
      <w:pPr>
        <w:spacing w:after="0" w:line="240" w:lineRule="auto"/>
        <w:ind w:left="284"/>
        <w:jc w:val="both"/>
        <w:rPr>
          <w:rFonts w:asciiTheme="majorHAnsi" w:hAnsiTheme="majorHAnsi" w:cs="Times New Roman"/>
          <w:sz w:val="16"/>
          <w:szCs w:val="16"/>
        </w:rPr>
      </w:pPr>
    </w:p>
    <w:p w:rsidR="00D3443F" w:rsidRDefault="00D3443F" w:rsidP="00B8409A">
      <w:pPr>
        <w:spacing w:after="0" w:line="240" w:lineRule="auto"/>
        <w:ind w:left="284"/>
        <w:jc w:val="both"/>
        <w:rPr>
          <w:rFonts w:asciiTheme="majorHAnsi" w:hAnsiTheme="majorHAnsi" w:cs="Times New Roman"/>
          <w:sz w:val="16"/>
          <w:szCs w:val="16"/>
        </w:rPr>
      </w:pPr>
    </w:p>
    <w:p w:rsidR="00D3443F" w:rsidRDefault="00D3443F" w:rsidP="00B8409A">
      <w:pPr>
        <w:spacing w:after="0" w:line="240" w:lineRule="auto"/>
        <w:ind w:left="284"/>
        <w:jc w:val="both"/>
        <w:rPr>
          <w:rFonts w:asciiTheme="majorHAnsi" w:hAnsiTheme="majorHAnsi" w:cs="Times New Roman"/>
          <w:sz w:val="16"/>
          <w:szCs w:val="16"/>
        </w:rPr>
      </w:pPr>
    </w:p>
    <w:p w:rsidR="00D3443F" w:rsidRDefault="00D3443F" w:rsidP="00B8409A">
      <w:pPr>
        <w:spacing w:after="0" w:line="240" w:lineRule="auto"/>
        <w:ind w:left="284"/>
        <w:jc w:val="both"/>
        <w:rPr>
          <w:rFonts w:asciiTheme="majorHAnsi" w:hAnsiTheme="majorHAnsi" w:cs="Times New Roman"/>
          <w:sz w:val="16"/>
          <w:szCs w:val="16"/>
        </w:rPr>
      </w:pPr>
    </w:p>
    <w:p w:rsidR="00D3443F" w:rsidRDefault="00D3443F" w:rsidP="00B8409A">
      <w:pPr>
        <w:spacing w:after="0" w:line="240" w:lineRule="auto"/>
        <w:ind w:left="284"/>
        <w:jc w:val="both"/>
        <w:rPr>
          <w:rFonts w:asciiTheme="majorHAnsi" w:hAnsiTheme="majorHAnsi" w:cs="Times New Roman"/>
          <w:sz w:val="16"/>
          <w:szCs w:val="16"/>
        </w:rPr>
      </w:pPr>
    </w:p>
    <w:p w:rsidR="00D3443F" w:rsidRDefault="00D3443F" w:rsidP="00B8409A">
      <w:pPr>
        <w:spacing w:after="0" w:line="240" w:lineRule="auto"/>
        <w:ind w:left="284"/>
        <w:jc w:val="both"/>
        <w:rPr>
          <w:rFonts w:asciiTheme="majorHAnsi" w:hAnsiTheme="majorHAnsi" w:cs="Times New Roman"/>
          <w:sz w:val="16"/>
          <w:szCs w:val="16"/>
        </w:rPr>
      </w:pPr>
    </w:p>
    <w:p w:rsidR="00D3443F" w:rsidRDefault="00D3443F" w:rsidP="00B8409A">
      <w:pPr>
        <w:spacing w:after="0" w:line="240" w:lineRule="auto"/>
        <w:ind w:left="284"/>
        <w:jc w:val="both"/>
        <w:rPr>
          <w:rFonts w:asciiTheme="majorHAnsi" w:hAnsiTheme="majorHAnsi" w:cs="Times New Roman"/>
          <w:sz w:val="16"/>
          <w:szCs w:val="16"/>
        </w:rPr>
      </w:pPr>
    </w:p>
    <w:p w:rsidR="00D3443F" w:rsidRDefault="00D3443F" w:rsidP="00B8409A">
      <w:pPr>
        <w:spacing w:after="0" w:line="240" w:lineRule="auto"/>
        <w:ind w:left="284"/>
        <w:jc w:val="both"/>
        <w:rPr>
          <w:rFonts w:asciiTheme="majorHAnsi" w:hAnsiTheme="majorHAnsi" w:cs="Times New Roman"/>
          <w:sz w:val="16"/>
          <w:szCs w:val="16"/>
        </w:rPr>
      </w:pPr>
    </w:p>
    <w:p w:rsidR="00D3443F" w:rsidRDefault="00D3443F" w:rsidP="00B8409A">
      <w:pPr>
        <w:spacing w:after="0" w:line="240" w:lineRule="auto"/>
        <w:ind w:left="284"/>
        <w:jc w:val="both"/>
        <w:rPr>
          <w:rFonts w:asciiTheme="majorHAnsi" w:hAnsiTheme="majorHAnsi" w:cs="Times New Roman"/>
          <w:sz w:val="16"/>
          <w:szCs w:val="16"/>
        </w:rPr>
      </w:pPr>
    </w:p>
    <w:p w:rsidR="0079172F" w:rsidRPr="00B8409A" w:rsidRDefault="0079172F" w:rsidP="00B8409A">
      <w:pPr>
        <w:spacing w:after="0" w:line="240" w:lineRule="auto"/>
        <w:ind w:left="284"/>
        <w:jc w:val="both"/>
        <w:rPr>
          <w:rFonts w:asciiTheme="majorHAnsi" w:hAnsiTheme="majorHAnsi" w:cs="Times New Roman"/>
          <w:sz w:val="16"/>
          <w:szCs w:val="16"/>
        </w:rPr>
      </w:pPr>
      <w:r w:rsidRPr="00B8409A">
        <w:rPr>
          <w:rFonts w:asciiTheme="majorHAnsi" w:hAnsiTheme="majorHAnsi" w:cs="Times New Roman"/>
          <w:sz w:val="16"/>
          <w:szCs w:val="16"/>
        </w:rPr>
        <w:t>* Wyjaśnienie: informacja w tym zakresie jest wymagana, jeżeli w odniesieniu do danego administratora lub </w:t>
      </w:r>
      <w:proofErr w:type="gramStart"/>
      <w:r w:rsidRPr="00B8409A">
        <w:rPr>
          <w:rFonts w:asciiTheme="majorHAnsi" w:hAnsiTheme="majorHAnsi" w:cs="Times New Roman"/>
          <w:sz w:val="16"/>
          <w:szCs w:val="16"/>
        </w:rPr>
        <w:t>podmiotu  przetwarzającego</w:t>
      </w:r>
      <w:proofErr w:type="gramEnd"/>
      <w:r w:rsidRPr="00B8409A">
        <w:rPr>
          <w:rFonts w:asciiTheme="majorHAnsi" w:hAnsiTheme="majorHAnsi" w:cs="Times New Roman"/>
          <w:sz w:val="16"/>
          <w:szCs w:val="16"/>
        </w:rPr>
        <w:t xml:space="preserve"> istnieje obowiązek wyznaczenia inspektora ochrony danych osobowych.</w:t>
      </w:r>
    </w:p>
    <w:p w:rsidR="0079172F" w:rsidRPr="00B8409A" w:rsidRDefault="0079172F" w:rsidP="00B8409A">
      <w:pPr>
        <w:spacing w:after="0" w:line="240" w:lineRule="auto"/>
        <w:ind w:left="284"/>
        <w:jc w:val="both"/>
        <w:rPr>
          <w:rFonts w:asciiTheme="majorHAnsi" w:hAnsiTheme="majorHAnsi" w:cs="Times New Roman"/>
          <w:sz w:val="16"/>
          <w:szCs w:val="16"/>
        </w:rPr>
      </w:pPr>
      <w:r w:rsidRPr="00B8409A">
        <w:rPr>
          <w:rFonts w:asciiTheme="majorHAnsi" w:hAnsiTheme="majorHAnsi" w:cs="Times New Roman"/>
          <w:sz w:val="16"/>
          <w:szCs w:val="16"/>
        </w:rPr>
        <w:t xml:space="preserve">** Wyjaśnienie: skorzystanie z prawa do sprostowania nie może skutkować zmianą wyniku postępowania o udzielenie zamówienia publicznego ani zmianą postanowień umowy </w:t>
      </w:r>
      <w:r w:rsidRPr="00B8409A">
        <w:rPr>
          <w:rFonts w:asciiTheme="majorHAnsi" w:hAnsiTheme="majorHAnsi"/>
          <w:sz w:val="16"/>
          <w:szCs w:val="16"/>
        </w:rPr>
        <w:t>w zakresie</w:t>
      </w:r>
      <w:r w:rsidRPr="00B8409A">
        <w:rPr>
          <w:rFonts w:asciiTheme="majorHAnsi" w:hAnsiTheme="majorHAnsi" w:cs="Times New Roman"/>
          <w:sz w:val="16"/>
          <w:szCs w:val="16"/>
        </w:rPr>
        <w:t xml:space="preserve"> niezgodnym z ustawą </w:t>
      </w:r>
      <w:proofErr w:type="spellStart"/>
      <w:r w:rsidRPr="00B8409A">
        <w:rPr>
          <w:rFonts w:asciiTheme="majorHAnsi" w:hAnsiTheme="majorHAnsi" w:cs="Times New Roman"/>
          <w:sz w:val="16"/>
          <w:szCs w:val="16"/>
        </w:rPr>
        <w:t>Pzp</w:t>
      </w:r>
      <w:proofErr w:type="spellEnd"/>
      <w:r w:rsidRPr="00B8409A">
        <w:rPr>
          <w:rFonts w:asciiTheme="majorHAnsi" w:hAnsiTheme="majorHAnsi" w:cs="Times New Roman"/>
          <w:sz w:val="16"/>
          <w:szCs w:val="16"/>
        </w:rPr>
        <w:t xml:space="preserve"> oraz nie może </w:t>
      </w:r>
      <w:proofErr w:type="gramStart"/>
      <w:r w:rsidRPr="00B8409A">
        <w:rPr>
          <w:rFonts w:asciiTheme="majorHAnsi" w:hAnsiTheme="majorHAnsi" w:cs="Times New Roman"/>
          <w:sz w:val="16"/>
          <w:szCs w:val="16"/>
        </w:rPr>
        <w:t>naruszać  integralności</w:t>
      </w:r>
      <w:proofErr w:type="gramEnd"/>
      <w:r w:rsidRPr="00B8409A">
        <w:rPr>
          <w:rFonts w:asciiTheme="majorHAnsi" w:hAnsiTheme="majorHAnsi" w:cs="Times New Roman"/>
          <w:sz w:val="16"/>
          <w:szCs w:val="16"/>
        </w:rPr>
        <w:t xml:space="preserve"> protokołu oraz jego załączników.</w:t>
      </w:r>
    </w:p>
    <w:p w:rsidR="00146A7A" w:rsidRPr="00B8409A" w:rsidRDefault="0079172F" w:rsidP="00B8409A">
      <w:pPr>
        <w:spacing w:after="0" w:line="240" w:lineRule="auto"/>
        <w:ind w:left="284"/>
        <w:jc w:val="both"/>
        <w:rPr>
          <w:rFonts w:asciiTheme="majorHAnsi" w:hAnsiTheme="majorHAnsi" w:cs="Times New Roman"/>
          <w:sz w:val="16"/>
          <w:szCs w:val="16"/>
        </w:rPr>
      </w:pPr>
      <w:r w:rsidRPr="00B8409A">
        <w:rPr>
          <w:rFonts w:asciiTheme="majorHAnsi" w:hAnsiTheme="majorHAnsi" w:cs="Times New Roman"/>
          <w:sz w:val="16"/>
          <w:szCs w:val="16"/>
        </w:rPr>
        <w:t xml:space="preserve">*** Wyjaśnienie: prawo do ograniczenia przetwarzania nie ma zastosowania w odniesieniu do przechowywania, w celu zapewnienia korzystania ze środków ochrony prawnej lub w celu ochrony </w:t>
      </w:r>
      <w:proofErr w:type="gramStart"/>
      <w:r w:rsidRPr="00B8409A">
        <w:rPr>
          <w:rFonts w:asciiTheme="majorHAnsi" w:hAnsiTheme="majorHAnsi" w:cs="Times New Roman"/>
          <w:sz w:val="16"/>
          <w:szCs w:val="16"/>
        </w:rPr>
        <w:t>praw</w:t>
      </w:r>
      <w:proofErr w:type="gramEnd"/>
      <w:r w:rsidRPr="00B8409A">
        <w:rPr>
          <w:rFonts w:asciiTheme="majorHAnsi" w:hAnsiTheme="majorHAnsi" w:cs="Times New Roman"/>
          <w:sz w:val="16"/>
          <w:szCs w:val="16"/>
        </w:rPr>
        <w:t xml:space="preserve"> innej osoby fizycznej lub prawnej, lub z uwagi na ważne względy interesu publicznego Unii Europejs</w:t>
      </w:r>
      <w:r w:rsidR="005B7049" w:rsidRPr="00B8409A">
        <w:rPr>
          <w:rFonts w:asciiTheme="majorHAnsi" w:hAnsiTheme="majorHAnsi" w:cs="Times New Roman"/>
          <w:sz w:val="16"/>
          <w:szCs w:val="16"/>
        </w:rPr>
        <w:t>k</w:t>
      </w:r>
      <w:r w:rsidR="00A04B91" w:rsidRPr="00B8409A">
        <w:rPr>
          <w:rFonts w:asciiTheme="majorHAnsi" w:hAnsiTheme="majorHAnsi" w:cs="Times New Roman"/>
          <w:sz w:val="16"/>
          <w:szCs w:val="16"/>
        </w:rPr>
        <w:t>iej lub państwa członkowskiego.</w:t>
      </w:r>
    </w:p>
    <w:p w:rsidR="00700EE0" w:rsidRDefault="00700EE0" w:rsidP="00B8409A">
      <w:pPr>
        <w:spacing w:after="0" w:line="240" w:lineRule="auto"/>
        <w:jc w:val="both"/>
        <w:rPr>
          <w:rFonts w:asciiTheme="majorHAnsi" w:hAnsiTheme="majorHAnsi"/>
          <w:b/>
        </w:rPr>
      </w:pPr>
    </w:p>
    <w:p w:rsidR="0079172F" w:rsidRPr="00B8409A" w:rsidRDefault="00B4239A" w:rsidP="00B8409A">
      <w:pPr>
        <w:spacing w:after="0" w:line="240" w:lineRule="auto"/>
        <w:jc w:val="both"/>
        <w:rPr>
          <w:rFonts w:asciiTheme="majorHAnsi" w:hAnsiTheme="majorHAnsi" w:cs="Times New Roman"/>
          <w:sz w:val="16"/>
          <w:szCs w:val="16"/>
        </w:rPr>
      </w:pPr>
      <w:r w:rsidRPr="00B8409A">
        <w:rPr>
          <w:rFonts w:asciiTheme="majorHAnsi" w:hAnsiTheme="majorHAnsi"/>
          <w:b/>
        </w:rPr>
        <w:lastRenderedPageBreak/>
        <w:t xml:space="preserve">Załącznik nr 1 </w:t>
      </w:r>
    </w:p>
    <w:p w:rsidR="00040799" w:rsidRPr="00B8409A" w:rsidRDefault="00040799" w:rsidP="00B8409A">
      <w:pPr>
        <w:spacing w:after="0" w:line="240" w:lineRule="auto"/>
        <w:jc w:val="both"/>
        <w:rPr>
          <w:rFonts w:asciiTheme="majorHAnsi" w:hAnsiTheme="majorHAnsi"/>
          <w:b/>
        </w:rPr>
      </w:pPr>
    </w:p>
    <w:p w:rsidR="0079172F" w:rsidRPr="00B8409A" w:rsidRDefault="0079172F" w:rsidP="00B8409A">
      <w:pPr>
        <w:pStyle w:val="Akapitzlist"/>
        <w:spacing w:after="0" w:line="240" w:lineRule="auto"/>
        <w:ind w:left="5529"/>
        <w:jc w:val="both"/>
        <w:rPr>
          <w:rFonts w:asciiTheme="majorHAnsi" w:hAnsiTheme="majorHAnsi"/>
        </w:rPr>
      </w:pPr>
    </w:p>
    <w:p w:rsidR="0079172F" w:rsidRPr="00B8409A" w:rsidRDefault="0079172F" w:rsidP="00B8409A">
      <w:pPr>
        <w:pStyle w:val="Akapitzlist"/>
        <w:spacing w:after="0" w:line="240" w:lineRule="auto"/>
        <w:ind w:left="5529"/>
        <w:jc w:val="both"/>
        <w:rPr>
          <w:rFonts w:asciiTheme="majorHAnsi" w:hAnsiTheme="majorHAnsi"/>
          <w:b/>
        </w:rPr>
      </w:pPr>
    </w:p>
    <w:p w:rsidR="0079172F" w:rsidRPr="00B8409A" w:rsidRDefault="00B4239A" w:rsidP="00B8409A">
      <w:pPr>
        <w:spacing w:after="0" w:line="240" w:lineRule="auto"/>
        <w:jc w:val="both"/>
        <w:rPr>
          <w:rFonts w:asciiTheme="majorHAnsi" w:hAnsiTheme="majorHAnsi"/>
          <w:b/>
        </w:rPr>
      </w:pPr>
      <w:r w:rsidRPr="00B8409A">
        <w:rPr>
          <w:rFonts w:asciiTheme="majorHAnsi" w:hAnsiTheme="majorHAnsi"/>
          <w:b/>
        </w:rPr>
        <w:t>CHARAKTERYSTYKA PRZEDMIOTU ZAMOWIENIA</w:t>
      </w:r>
    </w:p>
    <w:p w:rsidR="00040799" w:rsidRPr="00B8409A" w:rsidRDefault="00040799" w:rsidP="00B8409A">
      <w:pPr>
        <w:spacing w:after="0" w:line="240" w:lineRule="auto"/>
        <w:jc w:val="both"/>
        <w:rPr>
          <w:rFonts w:asciiTheme="majorHAnsi" w:hAnsiTheme="majorHAnsi"/>
          <w:b/>
        </w:rPr>
      </w:pPr>
    </w:p>
    <w:p w:rsidR="006F3521" w:rsidRPr="00B8409A" w:rsidRDefault="006F352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 xml:space="preserve">Przedmiotem zamówienia jest sukcesywna dostawa oleju opałowego lekkiego przeznaczonego </w:t>
      </w:r>
      <w:r w:rsidR="00040799" w:rsidRPr="00B8409A">
        <w:rPr>
          <w:rFonts w:asciiTheme="majorHAnsi" w:eastAsia="Times New Roman" w:hAnsiTheme="majorHAnsi"/>
          <w:lang w:eastAsia="en-US"/>
        </w:rPr>
        <w:br/>
      </w:r>
      <w:r w:rsidRPr="00B8409A">
        <w:rPr>
          <w:rFonts w:asciiTheme="majorHAnsi" w:eastAsia="Times New Roman" w:hAnsiTheme="majorHAnsi"/>
          <w:lang w:eastAsia="en-US"/>
        </w:rPr>
        <w:t>do celów o</w:t>
      </w:r>
      <w:r w:rsidR="00687EFE" w:rsidRPr="00B8409A">
        <w:rPr>
          <w:rFonts w:asciiTheme="majorHAnsi" w:eastAsia="Times New Roman" w:hAnsiTheme="majorHAnsi"/>
          <w:lang w:eastAsia="en-US"/>
        </w:rPr>
        <w:t>p</w:t>
      </w:r>
      <w:r w:rsidRPr="00B8409A">
        <w:rPr>
          <w:rFonts w:asciiTheme="majorHAnsi" w:eastAsia="Times New Roman" w:hAnsiTheme="majorHAnsi"/>
          <w:lang w:eastAsia="en-US"/>
        </w:rPr>
        <w:t>ałowych w</w:t>
      </w:r>
      <w:r w:rsidR="00687EFE" w:rsidRPr="00B8409A">
        <w:rPr>
          <w:rFonts w:asciiTheme="majorHAnsi" w:eastAsia="Times New Roman" w:hAnsiTheme="majorHAnsi"/>
          <w:lang w:eastAsia="en-US"/>
        </w:rPr>
        <w:t xml:space="preserve"> </w:t>
      </w:r>
      <w:r w:rsidR="00F62D4E" w:rsidRPr="00B8409A">
        <w:rPr>
          <w:rFonts w:asciiTheme="majorHAnsi" w:eastAsia="Times New Roman" w:hAnsiTheme="majorHAnsi"/>
          <w:lang w:eastAsia="en-US"/>
        </w:rPr>
        <w:t xml:space="preserve">kotłowniach Szkół Zakładu Doskonalenia Zawodowego w Kielcach zgodnie </w:t>
      </w:r>
      <w:r w:rsidR="00040799" w:rsidRPr="00B8409A">
        <w:rPr>
          <w:rFonts w:asciiTheme="majorHAnsi" w:eastAsia="Times New Roman" w:hAnsiTheme="majorHAnsi"/>
          <w:lang w:eastAsia="en-US"/>
        </w:rPr>
        <w:br/>
      </w:r>
      <w:r w:rsidR="00F62D4E" w:rsidRPr="00B8409A">
        <w:rPr>
          <w:rFonts w:asciiTheme="majorHAnsi" w:eastAsia="Times New Roman" w:hAnsiTheme="majorHAnsi"/>
          <w:lang w:eastAsia="en-US"/>
        </w:rPr>
        <w:t>z opisem jak poniżej;</w:t>
      </w:r>
    </w:p>
    <w:p w:rsidR="00F62D4E" w:rsidRPr="00B8409A" w:rsidRDefault="00F62D4E" w:rsidP="00B8409A">
      <w:pPr>
        <w:suppressAutoHyphens w:val="0"/>
        <w:spacing w:after="0" w:line="259" w:lineRule="auto"/>
        <w:jc w:val="both"/>
        <w:rPr>
          <w:rFonts w:asciiTheme="majorHAnsi" w:eastAsia="Times New Roman" w:hAnsiTheme="majorHAnsi"/>
          <w:b/>
          <w:lang w:eastAsia="en-US"/>
        </w:rPr>
      </w:pPr>
    </w:p>
    <w:p w:rsidR="00A04B91" w:rsidRPr="00B8409A" w:rsidRDefault="00A04B91" w:rsidP="00B8409A">
      <w:pPr>
        <w:suppressAutoHyphens w:val="0"/>
        <w:spacing w:after="0" w:line="259" w:lineRule="auto"/>
        <w:jc w:val="both"/>
        <w:rPr>
          <w:rFonts w:asciiTheme="majorHAnsi" w:eastAsia="Times New Roman" w:hAnsiTheme="majorHAnsi"/>
          <w:b/>
          <w:lang w:eastAsia="en-US"/>
        </w:rPr>
      </w:pPr>
      <w:r w:rsidRPr="00B8409A">
        <w:rPr>
          <w:rFonts w:asciiTheme="majorHAnsi" w:eastAsia="Times New Roman" w:hAnsiTheme="majorHAnsi"/>
          <w:b/>
          <w:lang w:eastAsia="en-US"/>
        </w:rPr>
        <w:t>Wykaz szacunkowa zapotrzebowania oleju opałowego dla poszczególnych Szkół Zakładu Doskonalenia Zawodowego w Kielcach eksploatujących kotłownie olejowe</w:t>
      </w:r>
    </w:p>
    <w:p w:rsidR="00A04B91" w:rsidRPr="00B8409A" w:rsidRDefault="00A04B91" w:rsidP="00B8409A">
      <w:pPr>
        <w:suppressAutoHyphens w:val="0"/>
        <w:spacing w:after="0" w:line="259" w:lineRule="auto"/>
        <w:jc w:val="both"/>
        <w:rPr>
          <w:rFonts w:asciiTheme="majorHAnsi" w:eastAsia="Times New Roman" w:hAnsiTheme="majorHAnsi"/>
          <w:b/>
          <w:u w:val="single"/>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09"/>
        <w:gridCol w:w="1842"/>
        <w:gridCol w:w="1843"/>
        <w:gridCol w:w="2662"/>
      </w:tblGrid>
      <w:tr w:rsidR="00A04B91" w:rsidRPr="00B8409A" w:rsidTr="003F4BCA">
        <w:tc>
          <w:tcPr>
            <w:tcW w:w="675"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b/>
                <w:lang w:eastAsia="en-US"/>
              </w:rPr>
            </w:pPr>
            <w:r w:rsidRPr="00B8409A">
              <w:rPr>
                <w:rFonts w:asciiTheme="majorHAnsi" w:eastAsia="Times New Roman" w:hAnsiTheme="majorHAnsi"/>
                <w:b/>
                <w:lang w:eastAsia="en-US"/>
              </w:rPr>
              <w:t>L.</w:t>
            </w:r>
            <w:proofErr w:type="gramStart"/>
            <w:r w:rsidRPr="00B8409A">
              <w:rPr>
                <w:rFonts w:asciiTheme="majorHAnsi" w:eastAsia="Times New Roman" w:hAnsiTheme="majorHAnsi"/>
                <w:b/>
                <w:lang w:eastAsia="en-US"/>
              </w:rPr>
              <w:t>p</w:t>
            </w:r>
            <w:proofErr w:type="gramEnd"/>
            <w:r w:rsidRPr="00B8409A">
              <w:rPr>
                <w:rFonts w:asciiTheme="majorHAnsi" w:eastAsia="Times New Roman" w:hAnsiTheme="majorHAnsi"/>
                <w:b/>
                <w:lang w:eastAsia="en-US"/>
              </w:rPr>
              <w:t>.</w:t>
            </w:r>
          </w:p>
        </w:tc>
        <w:tc>
          <w:tcPr>
            <w:tcW w:w="3009"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b/>
                <w:lang w:eastAsia="en-US"/>
              </w:rPr>
            </w:pPr>
            <w:r w:rsidRPr="00B8409A">
              <w:rPr>
                <w:rFonts w:asciiTheme="majorHAnsi" w:eastAsia="Times New Roman" w:hAnsiTheme="majorHAnsi"/>
                <w:b/>
                <w:lang w:eastAsia="en-US"/>
              </w:rPr>
              <w:t>Nazwa i adres jednostki, do której zostanie dowieziony olej opałowy</w:t>
            </w:r>
          </w:p>
        </w:tc>
        <w:tc>
          <w:tcPr>
            <w:tcW w:w="1842"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b/>
                <w:lang w:eastAsia="en-US"/>
              </w:rPr>
            </w:pPr>
            <w:r w:rsidRPr="00B8409A">
              <w:rPr>
                <w:rFonts w:asciiTheme="majorHAnsi" w:eastAsia="Times New Roman" w:hAnsiTheme="majorHAnsi"/>
                <w:b/>
                <w:lang w:eastAsia="en-US"/>
              </w:rPr>
              <w:t>Pojemność zbiornika</w:t>
            </w:r>
          </w:p>
          <w:p w:rsidR="00A04B91" w:rsidRPr="00B8409A" w:rsidRDefault="00A04B91" w:rsidP="00B8409A">
            <w:pPr>
              <w:suppressAutoHyphens w:val="0"/>
              <w:spacing w:after="0" w:line="259" w:lineRule="auto"/>
              <w:jc w:val="both"/>
              <w:rPr>
                <w:rFonts w:asciiTheme="majorHAnsi" w:eastAsia="Times New Roman" w:hAnsiTheme="majorHAnsi"/>
                <w:b/>
                <w:lang w:eastAsia="en-US"/>
              </w:rPr>
            </w:pPr>
            <w:r w:rsidRPr="00B8409A">
              <w:rPr>
                <w:rFonts w:asciiTheme="majorHAnsi" w:eastAsia="Times New Roman" w:hAnsiTheme="majorHAnsi"/>
                <w:b/>
                <w:lang w:eastAsia="en-US"/>
              </w:rPr>
              <w:t>/litry/</w:t>
            </w:r>
          </w:p>
        </w:tc>
        <w:tc>
          <w:tcPr>
            <w:tcW w:w="1843"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b/>
                <w:lang w:eastAsia="en-US"/>
              </w:rPr>
            </w:pPr>
            <w:r w:rsidRPr="00B8409A">
              <w:rPr>
                <w:rFonts w:asciiTheme="majorHAnsi" w:eastAsia="Times New Roman" w:hAnsiTheme="majorHAnsi"/>
                <w:b/>
                <w:lang w:eastAsia="en-US"/>
              </w:rPr>
              <w:t>Ilość szacunkowa litrów</w:t>
            </w:r>
          </w:p>
        </w:tc>
        <w:tc>
          <w:tcPr>
            <w:tcW w:w="2662"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b/>
                <w:lang w:eastAsia="en-US"/>
              </w:rPr>
            </w:pPr>
            <w:r w:rsidRPr="00B8409A">
              <w:rPr>
                <w:rFonts w:asciiTheme="majorHAnsi" w:eastAsia="Times New Roman" w:hAnsiTheme="majorHAnsi"/>
                <w:b/>
                <w:lang w:eastAsia="en-US"/>
              </w:rPr>
              <w:t>Uwagi</w:t>
            </w:r>
          </w:p>
        </w:tc>
      </w:tr>
      <w:tr w:rsidR="00A04B91" w:rsidRPr="00B8409A" w:rsidTr="003F4BCA">
        <w:tc>
          <w:tcPr>
            <w:tcW w:w="675"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1</w:t>
            </w:r>
          </w:p>
        </w:tc>
        <w:tc>
          <w:tcPr>
            <w:tcW w:w="3009"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color w:val="000000" w:themeColor="text1"/>
                <w:lang w:eastAsia="en-US"/>
              </w:rPr>
              <w:t>Szkoły w Nowym Mieście</w:t>
            </w:r>
            <w:r w:rsidR="00040799" w:rsidRPr="00B8409A">
              <w:rPr>
                <w:rFonts w:asciiTheme="majorHAnsi" w:eastAsia="Times New Roman" w:hAnsiTheme="majorHAnsi"/>
                <w:color w:val="000000" w:themeColor="text1"/>
                <w:lang w:eastAsia="en-US"/>
              </w:rPr>
              <w:t xml:space="preserve"> na Pilicą, </w:t>
            </w:r>
            <w:r w:rsidRPr="00B8409A">
              <w:rPr>
                <w:rFonts w:asciiTheme="majorHAnsi" w:eastAsia="Times New Roman" w:hAnsiTheme="majorHAnsi"/>
                <w:color w:val="000000" w:themeColor="text1"/>
                <w:lang w:eastAsia="en-US"/>
              </w:rPr>
              <w:t>ul. Tomaszowska 123/40</w:t>
            </w:r>
            <w:r w:rsidR="000C7EE9" w:rsidRPr="00B8409A">
              <w:rPr>
                <w:rFonts w:asciiTheme="majorHAnsi" w:eastAsia="Times New Roman" w:hAnsiTheme="majorHAnsi"/>
                <w:color w:val="000000" w:themeColor="text1"/>
                <w:lang w:eastAsia="en-US"/>
              </w:rPr>
              <w:t xml:space="preserve"> </w:t>
            </w:r>
            <w:r w:rsidRPr="00B8409A">
              <w:rPr>
                <w:rFonts w:asciiTheme="majorHAnsi" w:eastAsia="Times New Roman" w:hAnsiTheme="majorHAnsi"/>
                <w:color w:val="000000" w:themeColor="text1"/>
                <w:lang w:eastAsia="en-US"/>
              </w:rPr>
              <w:t>a</w:t>
            </w:r>
            <w:r w:rsidR="000C7EE9" w:rsidRPr="00B8409A">
              <w:rPr>
                <w:rFonts w:asciiTheme="majorHAnsi" w:eastAsia="Times New Roman" w:hAnsiTheme="majorHAnsi"/>
                <w:color w:val="000000" w:themeColor="text1"/>
                <w:lang w:eastAsia="en-US"/>
              </w:rPr>
              <w:t xml:space="preserve">, </w:t>
            </w:r>
            <w:r w:rsidR="00040799" w:rsidRPr="00B8409A">
              <w:rPr>
                <w:rFonts w:asciiTheme="majorHAnsi" w:eastAsia="Times New Roman" w:hAnsiTheme="majorHAnsi"/>
                <w:color w:val="000000" w:themeColor="text1"/>
                <w:lang w:eastAsia="en-US"/>
              </w:rPr>
              <w:t>kod</w:t>
            </w:r>
            <w:r w:rsidR="000C7EE9" w:rsidRPr="00B8409A">
              <w:rPr>
                <w:rFonts w:asciiTheme="majorHAnsi" w:eastAsia="Times New Roman" w:hAnsiTheme="majorHAnsi"/>
                <w:color w:val="000000" w:themeColor="text1"/>
                <w:lang w:eastAsia="en-US"/>
              </w:rPr>
              <w:t xml:space="preserve"> pocztowy: </w:t>
            </w:r>
            <w:r w:rsidR="000C7EE9" w:rsidRPr="00B8409A">
              <w:rPr>
                <w:rFonts w:asciiTheme="majorHAnsi" w:eastAsia="Times New Roman" w:hAnsiTheme="majorHAnsi"/>
                <w:color w:val="000000" w:themeColor="text1"/>
                <w:lang w:eastAsia="en-US"/>
              </w:rPr>
              <w:br/>
            </w:r>
            <w:r w:rsidR="000C7EE9" w:rsidRPr="00B8409A">
              <w:rPr>
                <w:rFonts w:asciiTheme="majorHAnsi" w:hAnsiTheme="majorHAnsi"/>
                <w:color w:val="000000" w:themeColor="text1"/>
              </w:rPr>
              <w:t>26-420</w:t>
            </w:r>
          </w:p>
        </w:tc>
        <w:tc>
          <w:tcPr>
            <w:tcW w:w="1842"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8 000</w:t>
            </w:r>
          </w:p>
        </w:tc>
        <w:tc>
          <w:tcPr>
            <w:tcW w:w="1843"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60 000</w:t>
            </w:r>
          </w:p>
        </w:tc>
        <w:tc>
          <w:tcPr>
            <w:tcW w:w="2662"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Kurek wlewowy od magazynu oleju znajduje się około 50 m od miejsca wjazdu cysterny na parking</w:t>
            </w:r>
          </w:p>
        </w:tc>
      </w:tr>
      <w:tr w:rsidR="00A04B91" w:rsidRPr="00B8409A" w:rsidTr="003F4BCA">
        <w:tc>
          <w:tcPr>
            <w:tcW w:w="675"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2</w:t>
            </w:r>
          </w:p>
        </w:tc>
        <w:tc>
          <w:tcPr>
            <w:tcW w:w="3009"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proofErr w:type="gramStart"/>
            <w:r w:rsidRPr="00B8409A">
              <w:rPr>
                <w:rFonts w:asciiTheme="majorHAnsi" w:eastAsia="Times New Roman" w:hAnsiTheme="majorHAnsi"/>
                <w:lang w:eastAsia="en-US"/>
              </w:rPr>
              <w:t xml:space="preserve">Szkoły  </w:t>
            </w:r>
            <w:r w:rsidR="00040799" w:rsidRPr="00B8409A">
              <w:rPr>
                <w:rFonts w:asciiTheme="majorHAnsi" w:eastAsia="Times New Roman" w:hAnsiTheme="majorHAnsi"/>
                <w:lang w:eastAsia="en-US"/>
              </w:rPr>
              <w:t>we</w:t>
            </w:r>
            <w:proofErr w:type="gramEnd"/>
            <w:r w:rsidR="00040799" w:rsidRPr="00B8409A">
              <w:rPr>
                <w:rFonts w:asciiTheme="majorHAnsi" w:eastAsia="Times New Roman" w:hAnsiTheme="majorHAnsi"/>
                <w:lang w:eastAsia="en-US"/>
              </w:rPr>
              <w:t xml:space="preserve"> Włoszczowie,</w:t>
            </w:r>
          </w:p>
          <w:p w:rsidR="00A04B91" w:rsidRPr="00B8409A" w:rsidRDefault="00A04B91" w:rsidP="00B8409A">
            <w:pPr>
              <w:suppressAutoHyphens w:val="0"/>
              <w:spacing w:after="0" w:line="259" w:lineRule="auto"/>
              <w:jc w:val="both"/>
              <w:rPr>
                <w:rFonts w:asciiTheme="majorHAnsi" w:eastAsia="Times New Roman" w:hAnsiTheme="majorHAnsi"/>
                <w:color w:val="FF0000"/>
                <w:lang w:eastAsia="en-US"/>
              </w:rPr>
            </w:pPr>
            <w:proofErr w:type="gramStart"/>
            <w:r w:rsidRPr="00B8409A">
              <w:rPr>
                <w:rFonts w:asciiTheme="majorHAnsi" w:eastAsia="Times New Roman" w:hAnsiTheme="majorHAnsi"/>
                <w:lang w:eastAsia="en-US"/>
              </w:rPr>
              <w:t>ul</w:t>
            </w:r>
            <w:proofErr w:type="gramEnd"/>
            <w:r w:rsidRPr="00B8409A">
              <w:rPr>
                <w:rFonts w:asciiTheme="majorHAnsi" w:eastAsia="Times New Roman" w:hAnsiTheme="majorHAnsi"/>
                <w:lang w:eastAsia="en-US"/>
              </w:rPr>
              <w:t>. Młynarska 56</w:t>
            </w:r>
            <w:r w:rsidR="00040799" w:rsidRPr="00B8409A">
              <w:rPr>
                <w:rFonts w:asciiTheme="majorHAnsi" w:eastAsia="Times New Roman" w:hAnsiTheme="majorHAnsi"/>
                <w:lang w:eastAsia="en-US"/>
              </w:rPr>
              <w:t>,</w:t>
            </w:r>
            <w:r w:rsidR="00040799" w:rsidRPr="00B8409A">
              <w:rPr>
                <w:rFonts w:asciiTheme="majorHAnsi" w:eastAsia="Times New Roman" w:hAnsiTheme="majorHAnsi"/>
                <w:color w:val="000000" w:themeColor="text1"/>
                <w:lang w:eastAsia="en-US"/>
              </w:rPr>
              <w:t xml:space="preserve"> kod</w:t>
            </w:r>
            <w:r w:rsidR="000C7EE9" w:rsidRPr="00B8409A">
              <w:rPr>
                <w:rFonts w:asciiTheme="majorHAnsi" w:eastAsia="Times New Roman" w:hAnsiTheme="majorHAnsi"/>
                <w:color w:val="000000" w:themeColor="text1"/>
                <w:lang w:eastAsia="en-US"/>
              </w:rPr>
              <w:t xml:space="preserve"> pocztowy: </w:t>
            </w:r>
            <w:r w:rsidR="000C7EE9" w:rsidRPr="00B8409A">
              <w:rPr>
                <w:rFonts w:asciiTheme="majorHAnsi" w:hAnsiTheme="majorHAnsi"/>
                <w:color w:val="000000" w:themeColor="text1"/>
              </w:rPr>
              <w:t>29-100</w:t>
            </w:r>
          </w:p>
          <w:p w:rsidR="00040799" w:rsidRPr="00B8409A" w:rsidRDefault="00040799" w:rsidP="00B8409A">
            <w:pPr>
              <w:suppressAutoHyphens w:val="0"/>
              <w:spacing w:after="0" w:line="259" w:lineRule="auto"/>
              <w:jc w:val="both"/>
              <w:rPr>
                <w:rFonts w:asciiTheme="majorHAnsi" w:eastAsia="Times New Roman" w:hAnsiTheme="majorHAnsi"/>
                <w:lang w:eastAsia="en-US"/>
              </w:rPr>
            </w:pPr>
          </w:p>
          <w:p w:rsidR="00A04B91" w:rsidRPr="00B8409A" w:rsidRDefault="00040799"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w:t>
            </w:r>
            <w:r w:rsidR="00A04B91" w:rsidRPr="00B8409A">
              <w:rPr>
                <w:rFonts w:asciiTheme="majorHAnsi" w:eastAsia="Times New Roman" w:hAnsiTheme="majorHAnsi"/>
                <w:lang w:eastAsia="en-US"/>
              </w:rPr>
              <w:t xml:space="preserve">zmiana systemu ogrzewania </w:t>
            </w:r>
          </w:p>
          <w:p w:rsidR="00A04B91" w:rsidRPr="00B8409A" w:rsidRDefault="00A04B91" w:rsidP="00B8409A">
            <w:pPr>
              <w:suppressAutoHyphens w:val="0"/>
              <w:spacing w:after="0" w:line="259" w:lineRule="auto"/>
              <w:jc w:val="both"/>
              <w:rPr>
                <w:rFonts w:asciiTheme="majorHAnsi" w:eastAsia="Times New Roman" w:hAnsiTheme="majorHAnsi"/>
                <w:lang w:eastAsia="en-US"/>
              </w:rPr>
            </w:pPr>
            <w:proofErr w:type="gramStart"/>
            <w:r w:rsidRPr="00B8409A">
              <w:rPr>
                <w:rFonts w:asciiTheme="majorHAnsi" w:eastAsia="Times New Roman" w:hAnsiTheme="majorHAnsi"/>
                <w:lang w:eastAsia="en-US"/>
              </w:rPr>
              <w:t>z</w:t>
            </w:r>
            <w:proofErr w:type="gramEnd"/>
            <w:r w:rsidRPr="00B8409A">
              <w:rPr>
                <w:rFonts w:asciiTheme="majorHAnsi" w:eastAsia="Times New Roman" w:hAnsiTheme="majorHAnsi"/>
                <w:lang w:eastAsia="en-US"/>
              </w:rPr>
              <w:t xml:space="preserve"> olejowego na gazowe </w:t>
            </w:r>
          </w:p>
          <w:p w:rsidR="00A04B91" w:rsidRPr="00B8409A" w:rsidRDefault="00A04B91" w:rsidP="00B8409A">
            <w:pPr>
              <w:suppressAutoHyphens w:val="0"/>
              <w:spacing w:after="0" w:line="259" w:lineRule="auto"/>
              <w:jc w:val="both"/>
              <w:rPr>
                <w:rFonts w:asciiTheme="majorHAnsi" w:eastAsia="Times New Roman" w:hAnsiTheme="majorHAnsi"/>
                <w:lang w:eastAsia="en-US"/>
              </w:rPr>
            </w:pPr>
            <w:proofErr w:type="gramStart"/>
            <w:r w:rsidRPr="00B8409A">
              <w:rPr>
                <w:rFonts w:asciiTheme="majorHAnsi" w:eastAsia="Times New Roman" w:hAnsiTheme="majorHAnsi"/>
                <w:lang w:eastAsia="en-US"/>
              </w:rPr>
              <w:t>w</w:t>
            </w:r>
            <w:proofErr w:type="gramEnd"/>
            <w:r w:rsidRPr="00B8409A">
              <w:rPr>
                <w:rFonts w:asciiTheme="majorHAnsi" w:eastAsia="Times New Roman" w:hAnsiTheme="majorHAnsi"/>
                <w:lang w:eastAsia="en-US"/>
              </w:rPr>
              <w:t xml:space="preserve"> 2021 roku</w:t>
            </w:r>
            <w:r w:rsidR="00040799" w:rsidRPr="00B8409A">
              <w:rPr>
                <w:rFonts w:asciiTheme="majorHAnsi" w:eastAsia="Times New Roman" w:hAnsiTheme="majorHAnsi"/>
                <w:lang w:eastAsia="en-US"/>
              </w:rPr>
              <w:t>)</w:t>
            </w:r>
          </w:p>
        </w:tc>
        <w:tc>
          <w:tcPr>
            <w:tcW w:w="1842"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6 000</w:t>
            </w:r>
          </w:p>
        </w:tc>
        <w:tc>
          <w:tcPr>
            <w:tcW w:w="1843"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10 000</w:t>
            </w:r>
          </w:p>
        </w:tc>
        <w:tc>
          <w:tcPr>
            <w:tcW w:w="2662"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Dojazd do magazynu oleju bez utrudnień</w:t>
            </w:r>
          </w:p>
        </w:tc>
      </w:tr>
      <w:tr w:rsidR="00A04B91" w:rsidRPr="00B8409A" w:rsidTr="003F4BCA">
        <w:tc>
          <w:tcPr>
            <w:tcW w:w="675"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3</w:t>
            </w:r>
          </w:p>
        </w:tc>
        <w:tc>
          <w:tcPr>
            <w:tcW w:w="3009"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Szkoły w Kazimierzy Wielkiej</w:t>
            </w:r>
            <w:r w:rsidR="00040799" w:rsidRPr="00B8409A">
              <w:rPr>
                <w:rFonts w:asciiTheme="majorHAnsi" w:eastAsia="Times New Roman" w:hAnsiTheme="majorHAnsi"/>
                <w:lang w:eastAsia="en-US"/>
              </w:rPr>
              <w:t xml:space="preserve">, </w:t>
            </w:r>
            <w:r w:rsidRPr="00B8409A">
              <w:rPr>
                <w:rFonts w:asciiTheme="majorHAnsi" w:eastAsia="Times New Roman" w:hAnsiTheme="majorHAnsi"/>
                <w:lang w:eastAsia="en-US"/>
              </w:rPr>
              <w:t xml:space="preserve">ul. </w:t>
            </w:r>
            <w:r w:rsidRPr="00B8409A">
              <w:rPr>
                <w:rFonts w:asciiTheme="majorHAnsi" w:eastAsia="Times New Roman" w:hAnsiTheme="majorHAnsi"/>
                <w:color w:val="000000" w:themeColor="text1"/>
                <w:lang w:eastAsia="en-US"/>
              </w:rPr>
              <w:t>Kolejowa 27</w:t>
            </w:r>
            <w:r w:rsidR="00040799" w:rsidRPr="00B8409A">
              <w:rPr>
                <w:rFonts w:asciiTheme="majorHAnsi" w:eastAsia="Times New Roman" w:hAnsiTheme="majorHAnsi"/>
                <w:color w:val="000000" w:themeColor="text1"/>
                <w:lang w:eastAsia="en-US"/>
              </w:rPr>
              <w:t xml:space="preserve">, </w:t>
            </w:r>
            <w:r w:rsidR="000C7EE9" w:rsidRPr="00B8409A">
              <w:rPr>
                <w:rFonts w:asciiTheme="majorHAnsi" w:eastAsia="Times New Roman" w:hAnsiTheme="majorHAnsi"/>
                <w:color w:val="000000" w:themeColor="text1"/>
                <w:lang w:eastAsia="en-US"/>
              </w:rPr>
              <w:br/>
            </w:r>
            <w:r w:rsidR="00040799" w:rsidRPr="00B8409A">
              <w:rPr>
                <w:rFonts w:asciiTheme="majorHAnsi" w:eastAsia="Times New Roman" w:hAnsiTheme="majorHAnsi"/>
                <w:color w:val="000000" w:themeColor="text1"/>
                <w:lang w:eastAsia="en-US"/>
              </w:rPr>
              <w:t>kod</w:t>
            </w:r>
            <w:r w:rsidR="000C7EE9" w:rsidRPr="00B8409A">
              <w:rPr>
                <w:rFonts w:asciiTheme="majorHAnsi" w:eastAsia="Times New Roman" w:hAnsiTheme="majorHAnsi"/>
                <w:color w:val="000000" w:themeColor="text1"/>
                <w:lang w:eastAsia="en-US"/>
              </w:rPr>
              <w:t xml:space="preserve"> pocztowy: 28-500</w:t>
            </w:r>
          </w:p>
        </w:tc>
        <w:tc>
          <w:tcPr>
            <w:tcW w:w="1842"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4 000</w:t>
            </w:r>
          </w:p>
        </w:tc>
        <w:tc>
          <w:tcPr>
            <w:tcW w:w="1843"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40 000</w:t>
            </w:r>
          </w:p>
        </w:tc>
        <w:tc>
          <w:tcPr>
            <w:tcW w:w="2662"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Dojazd do magazynu oleju bez utrudnień</w:t>
            </w:r>
          </w:p>
        </w:tc>
      </w:tr>
      <w:tr w:rsidR="00A04B91" w:rsidRPr="00B8409A" w:rsidTr="003F4BCA">
        <w:tc>
          <w:tcPr>
            <w:tcW w:w="675"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4</w:t>
            </w:r>
          </w:p>
        </w:tc>
        <w:tc>
          <w:tcPr>
            <w:tcW w:w="3009"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Szkoły w Jędrzejowie</w:t>
            </w:r>
            <w:r w:rsidR="004A3DEE" w:rsidRPr="00B8409A">
              <w:rPr>
                <w:rFonts w:asciiTheme="majorHAnsi" w:eastAsia="Times New Roman" w:hAnsiTheme="majorHAnsi"/>
                <w:lang w:eastAsia="en-US"/>
              </w:rPr>
              <w:t xml:space="preserve">, </w:t>
            </w:r>
          </w:p>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 xml:space="preserve">Al. </w:t>
            </w:r>
            <w:r w:rsidRPr="00B8409A">
              <w:rPr>
                <w:rFonts w:asciiTheme="majorHAnsi" w:eastAsia="Times New Roman" w:hAnsiTheme="majorHAnsi"/>
                <w:color w:val="000000" w:themeColor="text1"/>
                <w:lang w:eastAsia="en-US"/>
              </w:rPr>
              <w:t>Piłsudskiego 6</w:t>
            </w:r>
            <w:r w:rsidR="004A3DEE" w:rsidRPr="00B8409A">
              <w:rPr>
                <w:rFonts w:asciiTheme="majorHAnsi" w:eastAsia="Times New Roman" w:hAnsiTheme="majorHAnsi"/>
                <w:color w:val="000000" w:themeColor="text1"/>
                <w:lang w:eastAsia="en-US"/>
              </w:rPr>
              <w:t>, kod</w:t>
            </w:r>
            <w:r w:rsidR="000C7EE9" w:rsidRPr="00B8409A">
              <w:rPr>
                <w:rFonts w:asciiTheme="majorHAnsi" w:eastAsia="Times New Roman" w:hAnsiTheme="majorHAnsi"/>
                <w:color w:val="000000" w:themeColor="text1"/>
                <w:lang w:eastAsia="en-US"/>
              </w:rPr>
              <w:t xml:space="preserve"> pocztowy: 28-300</w:t>
            </w:r>
          </w:p>
        </w:tc>
        <w:tc>
          <w:tcPr>
            <w:tcW w:w="1842"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10 000</w:t>
            </w:r>
          </w:p>
        </w:tc>
        <w:tc>
          <w:tcPr>
            <w:tcW w:w="1843"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20 000</w:t>
            </w:r>
          </w:p>
        </w:tc>
        <w:tc>
          <w:tcPr>
            <w:tcW w:w="2662"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lang w:eastAsia="en-US"/>
              </w:rPr>
            </w:pPr>
            <w:r w:rsidRPr="00B8409A">
              <w:rPr>
                <w:rFonts w:asciiTheme="majorHAnsi" w:eastAsia="Times New Roman" w:hAnsiTheme="majorHAnsi"/>
                <w:lang w:eastAsia="en-US"/>
              </w:rPr>
              <w:t>Kurek wlewowy od magazynu oleju znajduje się około 50 m od miejsca wjazdu cysterny na parking</w:t>
            </w:r>
          </w:p>
        </w:tc>
      </w:tr>
      <w:tr w:rsidR="00A04B91" w:rsidRPr="00B8409A" w:rsidTr="003F4BCA">
        <w:tc>
          <w:tcPr>
            <w:tcW w:w="5526" w:type="dxa"/>
            <w:gridSpan w:val="3"/>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b/>
                <w:lang w:eastAsia="en-US"/>
              </w:rPr>
            </w:pPr>
            <w:r w:rsidRPr="00B8409A">
              <w:rPr>
                <w:rFonts w:asciiTheme="majorHAnsi" w:eastAsia="Times New Roman" w:hAnsiTheme="majorHAnsi"/>
                <w:b/>
                <w:lang w:eastAsia="en-US"/>
              </w:rPr>
              <w:t>Podsumowanie</w:t>
            </w:r>
          </w:p>
        </w:tc>
        <w:tc>
          <w:tcPr>
            <w:tcW w:w="1843"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b/>
                <w:lang w:eastAsia="en-US"/>
              </w:rPr>
            </w:pPr>
            <w:r w:rsidRPr="00B8409A">
              <w:rPr>
                <w:rFonts w:asciiTheme="majorHAnsi" w:eastAsia="Times New Roman" w:hAnsiTheme="majorHAnsi"/>
                <w:b/>
                <w:lang w:eastAsia="en-US"/>
              </w:rPr>
              <w:t>130 000</w:t>
            </w:r>
          </w:p>
        </w:tc>
        <w:tc>
          <w:tcPr>
            <w:tcW w:w="2662" w:type="dxa"/>
            <w:shd w:val="clear" w:color="auto" w:fill="auto"/>
            <w:vAlign w:val="center"/>
          </w:tcPr>
          <w:p w:rsidR="00A04B91" w:rsidRPr="00B8409A" w:rsidRDefault="00A04B91" w:rsidP="00B8409A">
            <w:pPr>
              <w:suppressAutoHyphens w:val="0"/>
              <w:spacing w:after="0" w:line="259" w:lineRule="auto"/>
              <w:jc w:val="both"/>
              <w:rPr>
                <w:rFonts w:asciiTheme="majorHAnsi" w:eastAsia="Times New Roman" w:hAnsiTheme="majorHAnsi"/>
                <w:b/>
                <w:lang w:eastAsia="en-US"/>
              </w:rPr>
            </w:pPr>
          </w:p>
        </w:tc>
      </w:tr>
    </w:tbl>
    <w:p w:rsidR="00A04B91" w:rsidRPr="00B8409A" w:rsidRDefault="00A04B91" w:rsidP="00B8409A">
      <w:pPr>
        <w:suppressAutoHyphens w:val="0"/>
        <w:spacing w:after="0" w:line="259" w:lineRule="auto"/>
        <w:jc w:val="both"/>
        <w:rPr>
          <w:rFonts w:asciiTheme="majorHAnsi" w:eastAsia="Times New Roman" w:hAnsiTheme="majorHAnsi"/>
          <w:b/>
          <w:u w:val="single"/>
          <w:lang w:eastAsia="en-US"/>
        </w:rPr>
      </w:pPr>
    </w:p>
    <w:p w:rsidR="00A04B91" w:rsidRPr="00B8409A" w:rsidRDefault="00A04B91" w:rsidP="00B8409A">
      <w:pPr>
        <w:suppressAutoHyphens w:val="0"/>
        <w:spacing w:after="0" w:line="259" w:lineRule="auto"/>
        <w:jc w:val="both"/>
        <w:rPr>
          <w:rFonts w:asciiTheme="majorHAnsi" w:eastAsia="Times New Roman" w:hAnsiTheme="majorHAnsi"/>
          <w:b/>
          <w:lang w:eastAsia="en-US"/>
        </w:rPr>
      </w:pPr>
      <w:r w:rsidRPr="00B8409A">
        <w:rPr>
          <w:rFonts w:asciiTheme="majorHAnsi" w:eastAsia="Times New Roman" w:hAnsiTheme="majorHAnsi"/>
          <w:b/>
          <w:lang w:eastAsia="en-US"/>
        </w:rPr>
        <w:t xml:space="preserve">Parametry oleju opałowego nie gorsze niż: </w:t>
      </w:r>
    </w:p>
    <w:p w:rsidR="00A04B91" w:rsidRPr="00B8409A" w:rsidRDefault="00A04B91" w:rsidP="00164909">
      <w:pPr>
        <w:numPr>
          <w:ilvl w:val="0"/>
          <w:numId w:val="46"/>
        </w:numPr>
        <w:suppressAutoHyphens w:val="0"/>
        <w:spacing w:after="0" w:line="259" w:lineRule="auto"/>
        <w:jc w:val="both"/>
        <w:rPr>
          <w:rFonts w:asciiTheme="majorHAnsi" w:eastAsia="Times New Roman" w:hAnsiTheme="majorHAnsi"/>
          <w:lang w:eastAsia="en-US"/>
        </w:rPr>
      </w:pPr>
      <w:proofErr w:type="gramStart"/>
      <w:r w:rsidRPr="00B8409A">
        <w:rPr>
          <w:rFonts w:asciiTheme="majorHAnsi" w:eastAsia="Times New Roman" w:hAnsiTheme="majorHAnsi"/>
          <w:lang w:eastAsia="en-US"/>
        </w:rPr>
        <w:t>wartość</w:t>
      </w:r>
      <w:proofErr w:type="gramEnd"/>
      <w:r w:rsidRPr="00B8409A">
        <w:rPr>
          <w:rFonts w:asciiTheme="majorHAnsi" w:eastAsia="Times New Roman" w:hAnsiTheme="majorHAnsi"/>
          <w:lang w:eastAsia="en-US"/>
        </w:rPr>
        <w:t xml:space="preserve"> opałowa (min 42,6 MJ/kg), </w:t>
      </w:r>
    </w:p>
    <w:p w:rsidR="00A04B91" w:rsidRPr="00B8409A" w:rsidRDefault="00A04B91" w:rsidP="00164909">
      <w:pPr>
        <w:numPr>
          <w:ilvl w:val="0"/>
          <w:numId w:val="46"/>
        </w:numPr>
        <w:suppressAutoHyphens w:val="0"/>
        <w:spacing w:after="0" w:line="259" w:lineRule="auto"/>
        <w:jc w:val="both"/>
        <w:rPr>
          <w:rFonts w:asciiTheme="majorHAnsi" w:eastAsia="Times New Roman" w:hAnsiTheme="majorHAnsi"/>
          <w:lang w:eastAsia="en-US"/>
        </w:rPr>
      </w:pPr>
      <w:proofErr w:type="gramStart"/>
      <w:r w:rsidRPr="00B8409A">
        <w:rPr>
          <w:rFonts w:asciiTheme="majorHAnsi" w:eastAsia="Times New Roman" w:hAnsiTheme="majorHAnsi"/>
          <w:lang w:eastAsia="en-US"/>
        </w:rPr>
        <w:t>gęstość</w:t>
      </w:r>
      <w:proofErr w:type="gramEnd"/>
      <w:r w:rsidRPr="00B8409A">
        <w:rPr>
          <w:rFonts w:asciiTheme="majorHAnsi" w:eastAsia="Times New Roman" w:hAnsiTheme="majorHAnsi"/>
          <w:lang w:eastAsia="en-US"/>
        </w:rPr>
        <w:t xml:space="preserve"> </w:t>
      </w:r>
      <w:r w:rsidR="008A02B7" w:rsidRPr="00B8409A">
        <w:rPr>
          <w:rFonts w:asciiTheme="majorHAnsi" w:eastAsia="Times New Roman" w:hAnsiTheme="majorHAnsi"/>
          <w:color w:val="000000" w:themeColor="text1"/>
          <w:lang w:eastAsia="en-US"/>
        </w:rPr>
        <w:t>w tem</w:t>
      </w:r>
      <w:r w:rsidR="00F62D4E" w:rsidRPr="00B8409A">
        <w:rPr>
          <w:rFonts w:asciiTheme="majorHAnsi" w:eastAsia="Times New Roman" w:hAnsiTheme="majorHAnsi"/>
          <w:color w:val="000000" w:themeColor="text1"/>
          <w:lang w:eastAsia="en-US"/>
        </w:rPr>
        <w:t>p. 15</w:t>
      </w:r>
      <w:r w:rsidR="00F62D4E" w:rsidRPr="00B8409A">
        <w:rPr>
          <w:rFonts w:asciiTheme="majorHAnsi" w:eastAsia="Times New Roman" w:hAnsiTheme="majorHAnsi"/>
          <w:color w:val="000000" w:themeColor="text1"/>
          <w:vertAlign w:val="superscript"/>
          <w:lang w:eastAsia="en-US"/>
        </w:rPr>
        <w:t>0</w:t>
      </w:r>
      <w:r w:rsidR="00F62D4E" w:rsidRPr="00B8409A">
        <w:rPr>
          <w:rFonts w:asciiTheme="majorHAnsi" w:eastAsia="Times New Roman" w:hAnsiTheme="majorHAnsi"/>
          <w:color w:val="000000" w:themeColor="text1"/>
          <w:lang w:eastAsia="en-US"/>
        </w:rPr>
        <w:t xml:space="preserve">C </w:t>
      </w:r>
      <w:r w:rsidRPr="00B8409A">
        <w:rPr>
          <w:rFonts w:asciiTheme="majorHAnsi" w:eastAsia="Times New Roman" w:hAnsiTheme="majorHAnsi"/>
          <w:lang w:eastAsia="en-US"/>
        </w:rPr>
        <w:t xml:space="preserve">(max 860 kg/m3), </w:t>
      </w:r>
    </w:p>
    <w:p w:rsidR="00A04B91" w:rsidRPr="00B8409A" w:rsidRDefault="00A04B91" w:rsidP="00164909">
      <w:pPr>
        <w:numPr>
          <w:ilvl w:val="0"/>
          <w:numId w:val="46"/>
        </w:numPr>
        <w:suppressAutoHyphens w:val="0"/>
        <w:spacing w:after="0" w:line="259" w:lineRule="auto"/>
        <w:jc w:val="both"/>
        <w:rPr>
          <w:rFonts w:asciiTheme="majorHAnsi" w:eastAsia="Times New Roman" w:hAnsiTheme="majorHAnsi"/>
          <w:lang w:eastAsia="en-US"/>
        </w:rPr>
      </w:pPr>
      <w:proofErr w:type="gramStart"/>
      <w:r w:rsidRPr="00B8409A">
        <w:rPr>
          <w:rFonts w:asciiTheme="majorHAnsi" w:eastAsia="Times New Roman" w:hAnsiTheme="majorHAnsi"/>
          <w:lang w:eastAsia="en-US"/>
        </w:rPr>
        <w:t>zawartość</w:t>
      </w:r>
      <w:proofErr w:type="gramEnd"/>
      <w:r w:rsidRPr="00B8409A">
        <w:rPr>
          <w:rFonts w:asciiTheme="majorHAnsi" w:eastAsia="Times New Roman" w:hAnsiTheme="majorHAnsi"/>
          <w:lang w:eastAsia="en-US"/>
        </w:rPr>
        <w:t xml:space="preserve"> siarki (max 0,10</w:t>
      </w:r>
      <w:r w:rsidRPr="00B8409A">
        <w:rPr>
          <w:rFonts w:asciiTheme="majorHAnsi" w:eastAsia="Times New Roman" w:hAnsiTheme="majorHAnsi"/>
          <w:color w:val="000000" w:themeColor="text1"/>
          <w:lang w:eastAsia="en-US"/>
        </w:rPr>
        <w:t>%</w:t>
      </w:r>
      <w:r w:rsidR="00F62D4E" w:rsidRPr="00B8409A">
        <w:rPr>
          <w:rFonts w:asciiTheme="majorHAnsi" w:eastAsia="Times New Roman" w:hAnsiTheme="majorHAnsi"/>
          <w:color w:val="000000" w:themeColor="text1"/>
          <w:lang w:eastAsia="en-US"/>
        </w:rPr>
        <w:t xml:space="preserve"> </w:t>
      </w:r>
      <w:r w:rsidR="00A67C04" w:rsidRPr="00B8409A">
        <w:rPr>
          <w:rFonts w:asciiTheme="majorHAnsi" w:eastAsia="Times New Roman" w:hAnsiTheme="majorHAnsi"/>
          <w:color w:val="000000" w:themeColor="text1"/>
          <w:lang w:eastAsia="en-US"/>
        </w:rPr>
        <w:t>[</w:t>
      </w:r>
      <w:r w:rsidR="00F62D4E" w:rsidRPr="00B8409A">
        <w:rPr>
          <w:rFonts w:asciiTheme="majorHAnsi" w:eastAsia="Times New Roman" w:hAnsiTheme="majorHAnsi"/>
          <w:color w:val="000000" w:themeColor="text1"/>
          <w:lang w:eastAsia="en-US"/>
        </w:rPr>
        <w:t>m/m</w:t>
      </w:r>
      <w:r w:rsidR="00A67C04" w:rsidRPr="00B8409A">
        <w:rPr>
          <w:rFonts w:asciiTheme="majorHAnsi" w:eastAsia="Times New Roman" w:hAnsiTheme="majorHAnsi"/>
          <w:color w:val="000000" w:themeColor="text1"/>
          <w:lang w:eastAsia="en-US"/>
        </w:rPr>
        <w:t>]</w:t>
      </w:r>
      <w:r w:rsidRPr="00B8409A">
        <w:rPr>
          <w:rFonts w:asciiTheme="majorHAnsi" w:eastAsia="Times New Roman" w:hAnsiTheme="majorHAnsi"/>
          <w:color w:val="000000" w:themeColor="text1"/>
          <w:lang w:eastAsia="en-US"/>
        </w:rPr>
        <w:t xml:space="preserve">), </w:t>
      </w:r>
    </w:p>
    <w:p w:rsidR="00A04B91" w:rsidRPr="00B8409A" w:rsidRDefault="00A04B91" w:rsidP="00164909">
      <w:pPr>
        <w:numPr>
          <w:ilvl w:val="0"/>
          <w:numId w:val="46"/>
        </w:numPr>
        <w:suppressAutoHyphens w:val="0"/>
        <w:spacing w:after="0" w:line="259" w:lineRule="auto"/>
        <w:jc w:val="both"/>
        <w:rPr>
          <w:rFonts w:asciiTheme="majorHAnsi" w:eastAsia="Times New Roman" w:hAnsiTheme="majorHAnsi"/>
          <w:lang w:eastAsia="en-US"/>
        </w:rPr>
      </w:pPr>
      <w:proofErr w:type="gramStart"/>
      <w:r w:rsidRPr="00B8409A">
        <w:rPr>
          <w:rFonts w:asciiTheme="majorHAnsi" w:eastAsia="Times New Roman" w:hAnsiTheme="majorHAnsi"/>
          <w:lang w:eastAsia="en-US"/>
        </w:rPr>
        <w:t>zawartość</w:t>
      </w:r>
      <w:proofErr w:type="gramEnd"/>
      <w:r w:rsidRPr="00B8409A">
        <w:rPr>
          <w:rFonts w:asciiTheme="majorHAnsi" w:eastAsia="Times New Roman" w:hAnsiTheme="majorHAnsi"/>
          <w:lang w:eastAsia="en-US"/>
        </w:rPr>
        <w:t xml:space="preserve"> wody (max 200 mg/kg), </w:t>
      </w:r>
    </w:p>
    <w:p w:rsidR="00A04B91" w:rsidRPr="00B8409A" w:rsidRDefault="00A04B91" w:rsidP="00164909">
      <w:pPr>
        <w:numPr>
          <w:ilvl w:val="0"/>
          <w:numId w:val="46"/>
        </w:numPr>
        <w:suppressAutoHyphens w:val="0"/>
        <w:spacing w:after="0" w:line="259" w:lineRule="auto"/>
        <w:jc w:val="both"/>
        <w:rPr>
          <w:rFonts w:asciiTheme="majorHAnsi" w:eastAsia="Times New Roman" w:hAnsiTheme="majorHAnsi"/>
          <w:lang w:eastAsia="en-US"/>
        </w:rPr>
      </w:pPr>
      <w:proofErr w:type="gramStart"/>
      <w:r w:rsidRPr="00B8409A">
        <w:rPr>
          <w:rFonts w:asciiTheme="majorHAnsi" w:eastAsia="Times New Roman" w:hAnsiTheme="majorHAnsi"/>
          <w:lang w:eastAsia="en-US"/>
        </w:rPr>
        <w:t>zawartość</w:t>
      </w:r>
      <w:proofErr w:type="gramEnd"/>
      <w:r w:rsidRPr="00B8409A">
        <w:rPr>
          <w:rFonts w:asciiTheme="majorHAnsi" w:eastAsia="Times New Roman" w:hAnsiTheme="majorHAnsi"/>
          <w:lang w:eastAsia="en-US"/>
        </w:rPr>
        <w:t xml:space="preserve"> znacznika (min 6,30</w:t>
      </w:r>
      <w:r w:rsidR="00B00381" w:rsidRPr="00B8409A">
        <w:rPr>
          <w:rFonts w:asciiTheme="majorHAnsi" w:eastAsia="Times New Roman" w:hAnsiTheme="majorHAnsi"/>
          <w:lang w:eastAsia="en-US"/>
        </w:rPr>
        <w:t xml:space="preserve"> </w:t>
      </w:r>
      <w:r w:rsidRPr="00B8409A">
        <w:rPr>
          <w:rFonts w:asciiTheme="majorHAnsi" w:eastAsia="Times New Roman" w:hAnsiTheme="majorHAnsi"/>
          <w:lang w:eastAsia="en-US"/>
        </w:rPr>
        <w:t>mg/dm3)</w:t>
      </w:r>
    </w:p>
    <w:p w:rsidR="00622BA3" w:rsidRPr="00B8409A" w:rsidRDefault="00622BA3" w:rsidP="00B8409A">
      <w:pPr>
        <w:suppressAutoHyphens w:val="0"/>
        <w:spacing w:after="0" w:line="259" w:lineRule="auto"/>
        <w:jc w:val="both"/>
        <w:rPr>
          <w:rFonts w:asciiTheme="majorHAnsi" w:eastAsia="Times New Roman" w:hAnsiTheme="majorHAnsi"/>
          <w:b/>
          <w:u w:val="single"/>
          <w:lang w:eastAsia="en-US"/>
        </w:rPr>
      </w:pPr>
    </w:p>
    <w:p w:rsidR="00A04B91" w:rsidRPr="00B8409A" w:rsidRDefault="00A04B91" w:rsidP="00B8409A">
      <w:pPr>
        <w:suppressAutoHyphens w:val="0"/>
        <w:spacing w:after="0" w:line="259" w:lineRule="auto"/>
        <w:jc w:val="both"/>
        <w:rPr>
          <w:rFonts w:asciiTheme="majorHAnsi" w:eastAsia="Times New Roman" w:hAnsiTheme="majorHAnsi"/>
          <w:b/>
          <w:u w:val="single"/>
          <w:lang w:eastAsia="en-US"/>
        </w:rPr>
      </w:pPr>
      <w:r w:rsidRPr="00B8409A">
        <w:rPr>
          <w:rFonts w:asciiTheme="majorHAnsi" w:eastAsia="Times New Roman" w:hAnsiTheme="majorHAnsi"/>
          <w:b/>
          <w:u w:val="single"/>
          <w:lang w:eastAsia="en-US"/>
        </w:rPr>
        <w:t>Uwaga</w:t>
      </w:r>
      <w:r w:rsidR="005B7DCA" w:rsidRPr="00B8409A">
        <w:rPr>
          <w:rFonts w:asciiTheme="majorHAnsi" w:eastAsia="Times New Roman" w:hAnsiTheme="majorHAnsi"/>
          <w:b/>
          <w:u w:val="single"/>
          <w:lang w:eastAsia="en-US"/>
        </w:rPr>
        <w:t>:</w:t>
      </w:r>
    </w:p>
    <w:p w:rsidR="005B7DCA" w:rsidRPr="00B8409A" w:rsidRDefault="005B7DCA" w:rsidP="00B8409A">
      <w:pPr>
        <w:suppressAutoHyphens w:val="0"/>
        <w:spacing w:after="0" w:line="259" w:lineRule="auto"/>
        <w:jc w:val="both"/>
        <w:rPr>
          <w:rFonts w:asciiTheme="majorHAnsi" w:eastAsia="Times New Roman" w:hAnsiTheme="majorHAnsi"/>
          <w:b/>
          <w:lang w:eastAsia="en-US"/>
        </w:rPr>
      </w:pPr>
    </w:p>
    <w:p w:rsidR="00B94E0D" w:rsidRPr="00B94E0D" w:rsidRDefault="00A04B91" w:rsidP="00B94E0D">
      <w:pPr>
        <w:suppressAutoHyphens w:val="0"/>
        <w:spacing w:after="0" w:line="259" w:lineRule="auto"/>
        <w:jc w:val="both"/>
        <w:rPr>
          <w:rFonts w:asciiTheme="majorHAnsi" w:eastAsia="Times New Roman" w:hAnsiTheme="majorHAnsi"/>
          <w:b/>
          <w:lang w:eastAsia="en-US"/>
        </w:rPr>
      </w:pPr>
      <w:r w:rsidRPr="00B8409A">
        <w:rPr>
          <w:rFonts w:asciiTheme="majorHAnsi" w:eastAsia="Times New Roman" w:hAnsiTheme="majorHAnsi"/>
          <w:b/>
          <w:lang w:eastAsia="en-US"/>
        </w:rPr>
        <w:t>Rozliczenie oleju opałowego będzie odbywało się w temperaturze referencyjnej 15</w:t>
      </w:r>
      <w:r w:rsidR="005B7DCA" w:rsidRPr="00B8409A">
        <w:rPr>
          <w:rFonts w:asciiTheme="majorHAnsi" w:eastAsia="Times New Roman" w:hAnsiTheme="majorHAnsi"/>
          <w:b/>
          <w:lang w:eastAsia="en-US"/>
        </w:rPr>
        <w:t xml:space="preserve"> </w:t>
      </w:r>
      <w:r w:rsidRPr="00B8409A">
        <w:rPr>
          <w:rFonts w:asciiTheme="majorHAnsi" w:eastAsia="Times New Roman" w:hAnsiTheme="majorHAnsi"/>
          <w:b/>
          <w:vertAlign w:val="superscript"/>
          <w:lang w:eastAsia="en-US"/>
        </w:rPr>
        <w:t>0</w:t>
      </w:r>
      <w:r w:rsidR="00B94E0D">
        <w:rPr>
          <w:rFonts w:asciiTheme="majorHAnsi" w:eastAsia="Times New Roman" w:hAnsiTheme="majorHAnsi"/>
          <w:b/>
          <w:lang w:eastAsia="en-US"/>
        </w:rPr>
        <w:t>C.</w:t>
      </w:r>
    </w:p>
    <w:p w:rsidR="0045576C" w:rsidRPr="00B8409A" w:rsidRDefault="0045576C" w:rsidP="00B8409A">
      <w:pPr>
        <w:spacing w:after="0" w:line="240" w:lineRule="auto"/>
        <w:jc w:val="both"/>
        <w:rPr>
          <w:rFonts w:asciiTheme="majorHAnsi" w:hAnsiTheme="majorHAnsi"/>
          <w:b/>
          <w:color w:val="000000" w:themeColor="text1"/>
        </w:rPr>
      </w:pPr>
      <w:r w:rsidRPr="00B8409A">
        <w:rPr>
          <w:rFonts w:asciiTheme="majorHAnsi" w:hAnsiTheme="majorHAnsi"/>
          <w:b/>
          <w:color w:val="000000" w:themeColor="text1"/>
        </w:rPr>
        <w:lastRenderedPageBreak/>
        <w:t>Załącznik nr 2</w:t>
      </w:r>
      <w:r w:rsidR="001A7253" w:rsidRPr="00B8409A">
        <w:rPr>
          <w:rFonts w:asciiTheme="majorHAnsi" w:hAnsiTheme="majorHAnsi"/>
          <w:b/>
          <w:color w:val="000000" w:themeColor="text1"/>
        </w:rPr>
        <w:t xml:space="preserve"> </w:t>
      </w:r>
    </w:p>
    <w:p w:rsidR="00A67C04" w:rsidRPr="00B8409A" w:rsidRDefault="00A67C04" w:rsidP="00B8409A">
      <w:pPr>
        <w:spacing w:after="0" w:line="240" w:lineRule="auto"/>
        <w:jc w:val="both"/>
        <w:rPr>
          <w:rFonts w:asciiTheme="majorHAnsi" w:hAnsiTheme="majorHAnsi"/>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B8409A" w:rsidTr="00AC4CED">
        <w:trPr>
          <w:trHeight w:val="934"/>
        </w:trPr>
        <w:tc>
          <w:tcPr>
            <w:tcW w:w="3692" w:type="dxa"/>
            <w:vAlign w:val="center"/>
          </w:tcPr>
          <w:p w:rsidR="0045576C" w:rsidRPr="00B8409A" w:rsidRDefault="0045576C" w:rsidP="00B8409A">
            <w:pPr>
              <w:tabs>
                <w:tab w:val="left" w:pos="3675"/>
              </w:tabs>
              <w:spacing w:after="0" w:line="240" w:lineRule="auto"/>
              <w:jc w:val="both"/>
              <w:rPr>
                <w:rFonts w:asciiTheme="majorHAnsi" w:hAnsiTheme="majorHAnsi"/>
                <w:color w:val="000000" w:themeColor="text1"/>
              </w:rPr>
            </w:pPr>
          </w:p>
          <w:p w:rsidR="00C56F8B" w:rsidRPr="00B8409A" w:rsidRDefault="00C56F8B" w:rsidP="00B8409A">
            <w:pPr>
              <w:tabs>
                <w:tab w:val="left" w:pos="3675"/>
              </w:tabs>
              <w:spacing w:after="0" w:line="240" w:lineRule="auto"/>
              <w:jc w:val="both"/>
              <w:rPr>
                <w:rFonts w:asciiTheme="majorHAnsi" w:hAnsiTheme="majorHAnsi"/>
                <w:color w:val="000000" w:themeColor="text1"/>
              </w:rPr>
            </w:pPr>
          </w:p>
          <w:p w:rsidR="00C56F8B" w:rsidRPr="00B8409A" w:rsidRDefault="00C56F8B" w:rsidP="00B8409A">
            <w:pPr>
              <w:tabs>
                <w:tab w:val="left" w:pos="3675"/>
              </w:tabs>
              <w:spacing w:after="0" w:line="240" w:lineRule="auto"/>
              <w:jc w:val="both"/>
              <w:rPr>
                <w:rFonts w:asciiTheme="majorHAnsi" w:hAnsiTheme="majorHAnsi"/>
                <w:color w:val="000000" w:themeColor="text1"/>
              </w:rPr>
            </w:pPr>
          </w:p>
          <w:p w:rsidR="00C56F8B" w:rsidRPr="00B8409A" w:rsidRDefault="00C56F8B" w:rsidP="00B8409A">
            <w:pPr>
              <w:tabs>
                <w:tab w:val="left" w:pos="3675"/>
              </w:tabs>
              <w:spacing w:after="0" w:line="240" w:lineRule="auto"/>
              <w:jc w:val="both"/>
              <w:rPr>
                <w:rFonts w:asciiTheme="majorHAnsi" w:hAnsiTheme="majorHAnsi"/>
                <w:color w:val="000000" w:themeColor="text1"/>
              </w:rPr>
            </w:pPr>
          </w:p>
          <w:p w:rsidR="00C56F8B" w:rsidRPr="00B8409A" w:rsidRDefault="00C56F8B" w:rsidP="00B8409A">
            <w:pPr>
              <w:tabs>
                <w:tab w:val="left" w:pos="3675"/>
              </w:tabs>
              <w:spacing w:after="0" w:line="240" w:lineRule="auto"/>
              <w:jc w:val="both"/>
              <w:rPr>
                <w:rFonts w:asciiTheme="majorHAnsi" w:hAnsiTheme="majorHAnsi"/>
                <w:color w:val="000000" w:themeColor="text1"/>
              </w:rPr>
            </w:pPr>
          </w:p>
        </w:tc>
      </w:tr>
      <w:tr w:rsidR="0045576C" w:rsidRPr="00B8409A" w:rsidTr="00AC4CED">
        <w:trPr>
          <w:trHeight w:val="365"/>
        </w:trPr>
        <w:tc>
          <w:tcPr>
            <w:tcW w:w="3692" w:type="dxa"/>
            <w:vAlign w:val="center"/>
          </w:tcPr>
          <w:p w:rsidR="0045576C" w:rsidRPr="00B8409A" w:rsidRDefault="0045576C" w:rsidP="00B8409A">
            <w:pPr>
              <w:tabs>
                <w:tab w:val="left" w:pos="3675"/>
              </w:tabs>
              <w:spacing w:after="0" w:line="240" w:lineRule="auto"/>
              <w:jc w:val="both"/>
              <w:rPr>
                <w:rFonts w:asciiTheme="majorHAnsi" w:hAnsiTheme="majorHAnsi"/>
                <w:color w:val="000000" w:themeColor="text1"/>
              </w:rPr>
            </w:pPr>
            <w:r w:rsidRPr="00B8409A">
              <w:rPr>
                <w:rFonts w:asciiTheme="majorHAnsi" w:hAnsiTheme="majorHAnsi"/>
                <w:color w:val="000000" w:themeColor="text1"/>
              </w:rPr>
              <w:t>Pieczęć / imię i nazwisko, adres Wykonawcy</w:t>
            </w:r>
          </w:p>
        </w:tc>
      </w:tr>
    </w:tbl>
    <w:p w:rsidR="00C56F8B" w:rsidRPr="00B8409A" w:rsidRDefault="00C56F8B" w:rsidP="00B8409A">
      <w:pPr>
        <w:keepNext/>
        <w:spacing w:after="0" w:line="240" w:lineRule="auto"/>
        <w:jc w:val="both"/>
        <w:outlineLvl w:val="0"/>
        <w:rPr>
          <w:rFonts w:asciiTheme="majorHAnsi" w:eastAsia="Times New Roman" w:hAnsiTheme="majorHAnsi"/>
          <w:b/>
          <w:iCs/>
          <w:color w:val="000000" w:themeColor="text1"/>
          <w:u w:val="single"/>
          <w:lang w:val="it-IT" w:eastAsia="pl-PL"/>
        </w:rPr>
      </w:pPr>
    </w:p>
    <w:p w:rsidR="00C56F8B" w:rsidRPr="00B8409A" w:rsidRDefault="00C56F8B" w:rsidP="00B8409A">
      <w:pPr>
        <w:keepNext/>
        <w:spacing w:after="0" w:line="240" w:lineRule="auto"/>
        <w:jc w:val="both"/>
        <w:outlineLvl w:val="0"/>
        <w:rPr>
          <w:rFonts w:asciiTheme="majorHAnsi" w:eastAsia="Times New Roman" w:hAnsiTheme="majorHAnsi"/>
          <w:b/>
          <w:iCs/>
          <w:color w:val="000000" w:themeColor="text1"/>
          <w:u w:val="single"/>
          <w:lang w:val="it-IT" w:eastAsia="pl-PL"/>
        </w:rPr>
      </w:pPr>
    </w:p>
    <w:p w:rsidR="003416FC" w:rsidRPr="00B8409A" w:rsidRDefault="0045576C" w:rsidP="00931DF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B8409A">
        <w:rPr>
          <w:rFonts w:asciiTheme="majorHAnsi" w:eastAsia="Times New Roman" w:hAnsiTheme="majorHAnsi"/>
          <w:b/>
          <w:iCs/>
          <w:color w:val="000000" w:themeColor="text1"/>
          <w:u w:val="single"/>
          <w:lang w:val="it-IT" w:eastAsia="pl-PL"/>
        </w:rPr>
        <w:t>O F E R T A  C E N O W A</w:t>
      </w:r>
    </w:p>
    <w:p w:rsidR="00A67C04" w:rsidRPr="00B8409A" w:rsidRDefault="00A67C04" w:rsidP="00B8409A">
      <w:pPr>
        <w:keepNext/>
        <w:spacing w:after="0" w:line="240" w:lineRule="auto"/>
        <w:jc w:val="both"/>
        <w:outlineLvl w:val="0"/>
        <w:rPr>
          <w:rFonts w:asciiTheme="majorHAnsi" w:eastAsia="Times New Roman" w:hAnsiTheme="majorHAnsi"/>
          <w:b/>
          <w:iCs/>
          <w:color w:val="000000" w:themeColor="text1"/>
          <w:u w:val="single"/>
          <w:lang w:val="it-IT" w:eastAsia="pl-PL"/>
        </w:rPr>
      </w:pPr>
    </w:p>
    <w:p w:rsidR="00901183" w:rsidRPr="00B8409A" w:rsidRDefault="00901183" w:rsidP="00B8409A">
      <w:pPr>
        <w:keepNext/>
        <w:spacing w:after="0" w:line="240" w:lineRule="auto"/>
        <w:jc w:val="both"/>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B8409A" w:rsidTr="00776BA0">
        <w:trPr>
          <w:trHeight w:val="403"/>
        </w:trPr>
        <w:tc>
          <w:tcPr>
            <w:tcW w:w="10037" w:type="dxa"/>
            <w:gridSpan w:val="2"/>
            <w:shd w:val="clear" w:color="auto" w:fill="D9D9D9"/>
            <w:vAlign w:val="center"/>
          </w:tcPr>
          <w:p w:rsidR="00901183" w:rsidRPr="00B8409A" w:rsidRDefault="00901183" w:rsidP="00B8409A">
            <w:pPr>
              <w:spacing w:after="0" w:line="240" w:lineRule="auto"/>
              <w:jc w:val="both"/>
              <w:rPr>
                <w:rFonts w:asciiTheme="majorHAnsi" w:hAnsiTheme="majorHAnsi"/>
                <w:color w:val="000000" w:themeColor="text1"/>
              </w:rPr>
            </w:pPr>
            <w:r w:rsidRPr="00B8409A">
              <w:rPr>
                <w:rFonts w:asciiTheme="majorHAnsi" w:hAnsiTheme="majorHAnsi"/>
                <w:color w:val="000000" w:themeColor="text1"/>
              </w:rPr>
              <w:t>Dane dotyczące Wykonawcy:</w:t>
            </w:r>
          </w:p>
        </w:tc>
      </w:tr>
      <w:tr w:rsidR="000D7E24" w:rsidRPr="00B8409A" w:rsidTr="00776BA0">
        <w:trPr>
          <w:trHeight w:val="558"/>
        </w:trPr>
        <w:tc>
          <w:tcPr>
            <w:tcW w:w="4613" w:type="dxa"/>
            <w:vAlign w:val="center"/>
          </w:tcPr>
          <w:p w:rsidR="000D7E24" w:rsidRPr="00B8409A" w:rsidRDefault="000D7E24" w:rsidP="00B8409A">
            <w:pPr>
              <w:spacing w:after="0" w:line="240" w:lineRule="auto"/>
              <w:jc w:val="both"/>
              <w:rPr>
                <w:rFonts w:asciiTheme="majorHAnsi" w:hAnsiTheme="majorHAnsi"/>
                <w:color w:val="000000" w:themeColor="text1"/>
              </w:rPr>
            </w:pPr>
            <w:r w:rsidRPr="00B8409A">
              <w:rPr>
                <w:rFonts w:asciiTheme="majorHAnsi" w:hAnsiTheme="majorHAnsi"/>
                <w:color w:val="000000" w:themeColor="text1"/>
              </w:rPr>
              <w:t>Nazwa i adres Wykonawcy</w:t>
            </w:r>
          </w:p>
        </w:tc>
        <w:tc>
          <w:tcPr>
            <w:tcW w:w="5424" w:type="dxa"/>
            <w:vAlign w:val="center"/>
          </w:tcPr>
          <w:p w:rsidR="000D7E24" w:rsidRPr="00B8409A" w:rsidRDefault="000D7E24" w:rsidP="00B8409A">
            <w:pPr>
              <w:spacing w:after="0" w:line="240" w:lineRule="auto"/>
              <w:jc w:val="both"/>
              <w:rPr>
                <w:rFonts w:asciiTheme="majorHAnsi" w:hAnsiTheme="majorHAnsi"/>
                <w:color w:val="000000" w:themeColor="text1"/>
              </w:rPr>
            </w:pPr>
          </w:p>
        </w:tc>
      </w:tr>
      <w:tr w:rsidR="00901183" w:rsidRPr="00B8409A" w:rsidTr="00776BA0">
        <w:trPr>
          <w:trHeight w:val="558"/>
        </w:trPr>
        <w:tc>
          <w:tcPr>
            <w:tcW w:w="4613" w:type="dxa"/>
            <w:vAlign w:val="center"/>
          </w:tcPr>
          <w:p w:rsidR="00901183" w:rsidRPr="00B8409A" w:rsidRDefault="00901183" w:rsidP="00B8409A">
            <w:pPr>
              <w:spacing w:after="0" w:line="240" w:lineRule="auto"/>
              <w:jc w:val="both"/>
              <w:rPr>
                <w:rFonts w:asciiTheme="majorHAnsi" w:hAnsiTheme="majorHAnsi"/>
                <w:color w:val="000000" w:themeColor="text1"/>
              </w:rPr>
            </w:pPr>
            <w:r w:rsidRPr="00B8409A">
              <w:rPr>
                <w:rFonts w:asciiTheme="majorHAnsi" w:hAnsiTheme="majorHAnsi"/>
                <w:color w:val="000000" w:themeColor="text1"/>
              </w:rPr>
              <w:t>Imię, nazwisko osoby (osób) upoważnionych do podpisania umowy:</w:t>
            </w:r>
          </w:p>
        </w:tc>
        <w:tc>
          <w:tcPr>
            <w:tcW w:w="5424" w:type="dxa"/>
            <w:vAlign w:val="center"/>
          </w:tcPr>
          <w:p w:rsidR="00901183" w:rsidRPr="00B8409A" w:rsidRDefault="00901183" w:rsidP="00B8409A">
            <w:pPr>
              <w:spacing w:after="0" w:line="240" w:lineRule="auto"/>
              <w:jc w:val="both"/>
              <w:rPr>
                <w:rFonts w:asciiTheme="majorHAnsi" w:hAnsiTheme="majorHAnsi"/>
                <w:color w:val="000000" w:themeColor="text1"/>
              </w:rPr>
            </w:pPr>
          </w:p>
        </w:tc>
      </w:tr>
      <w:tr w:rsidR="00901183" w:rsidRPr="00B8409A" w:rsidTr="00776BA0">
        <w:trPr>
          <w:trHeight w:val="461"/>
        </w:trPr>
        <w:tc>
          <w:tcPr>
            <w:tcW w:w="4613" w:type="dxa"/>
            <w:vAlign w:val="center"/>
          </w:tcPr>
          <w:p w:rsidR="00901183" w:rsidRPr="00B8409A" w:rsidRDefault="00901183" w:rsidP="00B8409A">
            <w:pPr>
              <w:spacing w:after="0" w:line="240" w:lineRule="auto"/>
              <w:jc w:val="both"/>
              <w:rPr>
                <w:rFonts w:asciiTheme="majorHAnsi" w:hAnsiTheme="majorHAnsi"/>
                <w:color w:val="000000" w:themeColor="text1"/>
              </w:rPr>
            </w:pPr>
            <w:r w:rsidRPr="00B8409A">
              <w:rPr>
                <w:rFonts w:asciiTheme="majorHAnsi" w:hAnsiTheme="majorHAnsi"/>
                <w:color w:val="000000" w:themeColor="text1"/>
              </w:rPr>
              <w:t>Numer telefonu:</w:t>
            </w:r>
          </w:p>
        </w:tc>
        <w:tc>
          <w:tcPr>
            <w:tcW w:w="5424" w:type="dxa"/>
            <w:vAlign w:val="center"/>
          </w:tcPr>
          <w:p w:rsidR="00901183" w:rsidRPr="00B8409A" w:rsidRDefault="00901183" w:rsidP="00B8409A">
            <w:pPr>
              <w:spacing w:after="0" w:line="240" w:lineRule="auto"/>
              <w:jc w:val="both"/>
              <w:rPr>
                <w:rFonts w:asciiTheme="majorHAnsi" w:hAnsiTheme="majorHAnsi"/>
                <w:color w:val="000000" w:themeColor="text1"/>
              </w:rPr>
            </w:pPr>
          </w:p>
        </w:tc>
      </w:tr>
      <w:tr w:rsidR="00901183" w:rsidRPr="00B8409A" w:rsidTr="00776BA0">
        <w:trPr>
          <w:trHeight w:val="521"/>
        </w:trPr>
        <w:tc>
          <w:tcPr>
            <w:tcW w:w="4613" w:type="dxa"/>
            <w:vAlign w:val="center"/>
          </w:tcPr>
          <w:p w:rsidR="00901183" w:rsidRPr="00B8409A" w:rsidRDefault="00901183" w:rsidP="00B8409A">
            <w:pPr>
              <w:spacing w:after="0" w:line="240" w:lineRule="auto"/>
              <w:jc w:val="both"/>
              <w:rPr>
                <w:rFonts w:asciiTheme="majorHAnsi" w:hAnsiTheme="majorHAnsi"/>
                <w:color w:val="000000" w:themeColor="text1"/>
              </w:rPr>
            </w:pPr>
            <w:r w:rsidRPr="00B8409A">
              <w:rPr>
                <w:rFonts w:asciiTheme="majorHAnsi" w:hAnsiTheme="majorHAnsi"/>
                <w:color w:val="000000" w:themeColor="text1"/>
              </w:rPr>
              <w:t>Numer REGON:</w:t>
            </w:r>
          </w:p>
        </w:tc>
        <w:tc>
          <w:tcPr>
            <w:tcW w:w="5424" w:type="dxa"/>
            <w:vAlign w:val="center"/>
          </w:tcPr>
          <w:p w:rsidR="00901183" w:rsidRPr="00B8409A" w:rsidRDefault="00901183" w:rsidP="00B8409A">
            <w:pPr>
              <w:spacing w:after="0" w:line="240" w:lineRule="auto"/>
              <w:jc w:val="both"/>
              <w:rPr>
                <w:rFonts w:asciiTheme="majorHAnsi" w:hAnsiTheme="majorHAnsi"/>
                <w:color w:val="000000" w:themeColor="text1"/>
              </w:rPr>
            </w:pPr>
          </w:p>
        </w:tc>
      </w:tr>
      <w:tr w:rsidR="00901183" w:rsidRPr="00B8409A" w:rsidTr="00776BA0">
        <w:trPr>
          <w:trHeight w:val="494"/>
        </w:trPr>
        <w:tc>
          <w:tcPr>
            <w:tcW w:w="4613" w:type="dxa"/>
            <w:vAlign w:val="center"/>
          </w:tcPr>
          <w:p w:rsidR="00901183" w:rsidRPr="00B8409A" w:rsidRDefault="00901183" w:rsidP="00B8409A">
            <w:pPr>
              <w:spacing w:after="0" w:line="240" w:lineRule="auto"/>
              <w:jc w:val="both"/>
              <w:rPr>
                <w:rFonts w:asciiTheme="majorHAnsi" w:hAnsiTheme="majorHAnsi"/>
                <w:color w:val="000000" w:themeColor="text1"/>
              </w:rPr>
            </w:pPr>
            <w:r w:rsidRPr="00B8409A">
              <w:rPr>
                <w:rFonts w:asciiTheme="majorHAnsi" w:hAnsiTheme="majorHAnsi"/>
                <w:color w:val="000000" w:themeColor="text1"/>
              </w:rPr>
              <w:t>Numer NIP:</w:t>
            </w:r>
          </w:p>
        </w:tc>
        <w:tc>
          <w:tcPr>
            <w:tcW w:w="5424" w:type="dxa"/>
            <w:vAlign w:val="center"/>
          </w:tcPr>
          <w:p w:rsidR="00901183" w:rsidRPr="00B8409A" w:rsidRDefault="00901183" w:rsidP="00B8409A">
            <w:pPr>
              <w:spacing w:after="0" w:line="240" w:lineRule="auto"/>
              <w:jc w:val="both"/>
              <w:rPr>
                <w:rFonts w:asciiTheme="majorHAnsi" w:hAnsiTheme="majorHAnsi"/>
                <w:color w:val="000000" w:themeColor="text1"/>
              </w:rPr>
            </w:pPr>
          </w:p>
        </w:tc>
      </w:tr>
      <w:tr w:rsidR="00901183" w:rsidRPr="00B8409A" w:rsidTr="00776BA0">
        <w:trPr>
          <w:trHeight w:val="517"/>
        </w:trPr>
        <w:tc>
          <w:tcPr>
            <w:tcW w:w="4613" w:type="dxa"/>
            <w:vAlign w:val="center"/>
          </w:tcPr>
          <w:p w:rsidR="00901183" w:rsidRPr="00B8409A" w:rsidRDefault="00901183" w:rsidP="00B8409A">
            <w:pPr>
              <w:spacing w:after="0" w:line="240" w:lineRule="auto"/>
              <w:jc w:val="both"/>
              <w:rPr>
                <w:rFonts w:asciiTheme="majorHAnsi" w:hAnsiTheme="majorHAnsi"/>
                <w:color w:val="000000" w:themeColor="text1"/>
              </w:rPr>
            </w:pPr>
            <w:r w:rsidRPr="00B8409A">
              <w:rPr>
                <w:rFonts w:asciiTheme="majorHAnsi" w:hAnsiTheme="majorHAnsi"/>
                <w:color w:val="000000" w:themeColor="text1"/>
              </w:rPr>
              <w:t>Adres kontaktowy e-mail:</w:t>
            </w:r>
          </w:p>
        </w:tc>
        <w:tc>
          <w:tcPr>
            <w:tcW w:w="5424" w:type="dxa"/>
            <w:vAlign w:val="center"/>
          </w:tcPr>
          <w:p w:rsidR="00901183" w:rsidRPr="00B8409A" w:rsidRDefault="00901183" w:rsidP="00B8409A">
            <w:pPr>
              <w:spacing w:after="0" w:line="240" w:lineRule="auto"/>
              <w:jc w:val="both"/>
              <w:rPr>
                <w:rFonts w:asciiTheme="majorHAnsi" w:hAnsiTheme="majorHAnsi"/>
                <w:color w:val="000000" w:themeColor="text1"/>
              </w:rPr>
            </w:pPr>
          </w:p>
        </w:tc>
      </w:tr>
    </w:tbl>
    <w:p w:rsidR="00901183" w:rsidRPr="00B8409A" w:rsidRDefault="00901183" w:rsidP="00B8409A">
      <w:pPr>
        <w:keepNext/>
        <w:spacing w:after="0" w:line="240" w:lineRule="auto"/>
        <w:jc w:val="both"/>
        <w:outlineLvl w:val="0"/>
        <w:rPr>
          <w:rFonts w:asciiTheme="majorHAnsi" w:eastAsia="Times New Roman" w:hAnsiTheme="majorHAnsi"/>
          <w:b/>
          <w:iCs/>
          <w:color w:val="000000" w:themeColor="text1"/>
          <w:u w:val="single"/>
          <w:lang w:val="it-IT" w:eastAsia="pl-PL"/>
        </w:rPr>
      </w:pPr>
    </w:p>
    <w:p w:rsidR="003416FC" w:rsidRPr="00B8409A" w:rsidRDefault="0045576C" w:rsidP="00B8409A">
      <w:pPr>
        <w:keepNext/>
        <w:spacing w:after="0" w:line="240" w:lineRule="auto"/>
        <w:jc w:val="both"/>
        <w:outlineLvl w:val="0"/>
        <w:rPr>
          <w:rFonts w:asciiTheme="majorHAnsi" w:eastAsia="Times New Roman" w:hAnsiTheme="majorHAnsi"/>
          <w:b/>
          <w:iCs/>
          <w:color w:val="000000" w:themeColor="text1"/>
          <w:u w:val="single"/>
          <w:lang w:val="it-IT" w:eastAsia="pl-PL"/>
        </w:rPr>
      </w:pPr>
      <w:r w:rsidRPr="00B8409A">
        <w:rPr>
          <w:rFonts w:asciiTheme="majorHAnsi" w:eastAsia="Times New Roman" w:hAnsiTheme="majorHAnsi" w:cstheme="minorHAnsi"/>
          <w:color w:val="000000" w:themeColor="text1"/>
        </w:rPr>
        <w:t xml:space="preserve">Nawiązując do </w:t>
      </w:r>
      <w:r w:rsidR="003416FC" w:rsidRPr="00B8409A">
        <w:rPr>
          <w:rFonts w:asciiTheme="majorHAnsi" w:eastAsia="Times New Roman" w:hAnsiTheme="majorHAnsi" w:cstheme="minorHAnsi"/>
          <w:color w:val="000000" w:themeColor="text1"/>
        </w:rPr>
        <w:t>Z</w:t>
      </w:r>
      <w:r w:rsidRPr="00B8409A">
        <w:rPr>
          <w:rFonts w:asciiTheme="majorHAnsi" w:eastAsia="Times New Roman" w:hAnsiTheme="majorHAnsi" w:cstheme="minorHAnsi"/>
          <w:color w:val="000000" w:themeColor="text1"/>
        </w:rPr>
        <w:t>aproszenia</w:t>
      </w:r>
      <w:r w:rsidRPr="00B8409A">
        <w:rPr>
          <w:rFonts w:asciiTheme="majorHAnsi" w:eastAsia="Times New Roman" w:hAnsiTheme="majorHAnsi" w:cstheme="minorHAnsi"/>
          <w:b/>
          <w:bCs/>
          <w:color w:val="000000" w:themeColor="text1"/>
        </w:rPr>
        <w:t xml:space="preserve"> </w:t>
      </w:r>
      <w:r w:rsidR="00931DFB" w:rsidRPr="00931DFB">
        <w:rPr>
          <w:rFonts w:asciiTheme="majorHAnsi" w:eastAsia="Times New Roman" w:hAnsiTheme="majorHAnsi" w:cstheme="minorHAnsi"/>
          <w:bCs/>
          <w:color w:val="000000" w:themeColor="text1"/>
        </w:rPr>
        <w:t>pn</w:t>
      </w:r>
      <w:r w:rsidR="00931DFB">
        <w:rPr>
          <w:rFonts w:asciiTheme="majorHAnsi" w:eastAsia="Times New Roman" w:hAnsiTheme="majorHAnsi" w:cstheme="minorHAnsi"/>
          <w:bCs/>
          <w:color w:val="000000" w:themeColor="text1"/>
        </w:rPr>
        <w:t>.</w:t>
      </w:r>
      <w:r w:rsidRPr="00931DFB">
        <w:rPr>
          <w:rFonts w:asciiTheme="majorHAnsi" w:eastAsia="Times New Roman" w:hAnsiTheme="majorHAnsi" w:cstheme="minorHAnsi"/>
          <w:color w:val="000000" w:themeColor="text1"/>
        </w:rPr>
        <w:t>:</w:t>
      </w:r>
    </w:p>
    <w:p w:rsidR="00A04B91" w:rsidRPr="00B8409A" w:rsidRDefault="00A04B91" w:rsidP="00B8409A">
      <w:pPr>
        <w:suppressAutoHyphens w:val="0"/>
        <w:spacing w:after="0" w:line="240" w:lineRule="auto"/>
        <w:ind w:left="120" w:right="160"/>
        <w:jc w:val="both"/>
        <w:rPr>
          <w:rFonts w:asciiTheme="majorHAnsi" w:hAnsiTheme="majorHAnsi" w:cs="Times New Roman"/>
          <w:u w:val="single"/>
          <w:lang w:eastAsia="en-US"/>
        </w:rPr>
      </w:pPr>
      <w:r w:rsidRPr="00B8409A">
        <w:rPr>
          <w:rFonts w:asciiTheme="majorHAnsi" w:hAnsiTheme="majorHAnsi" w:cs="Times New Roman"/>
          <w:b/>
          <w:lang w:eastAsia="en-US"/>
        </w:rPr>
        <w:t>„</w:t>
      </w:r>
      <w:r w:rsidR="00376E59" w:rsidRPr="00B8409A">
        <w:rPr>
          <w:rFonts w:asciiTheme="majorHAnsi" w:hAnsiTheme="majorHAnsi" w:cs="Times New Roman"/>
          <w:b/>
          <w:lang w:eastAsia="en-US"/>
        </w:rPr>
        <w:t>Dostawa oleju opałowego lekkiego przeznaczonego do celów opałowych w kotłowniach Szkół Zakładu Doskonalenia Zawodowego”</w:t>
      </w:r>
    </w:p>
    <w:p w:rsidR="00A67C04" w:rsidRPr="00B8409A" w:rsidRDefault="00A67C04" w:rsidP="00B8409A">
      <w:pPr>
        <w:spacing w:after="0" w:line="240" w:lineRule="auto"/>
        <w:jc w:val="both"/>
        <w:rPr>
          <w:rFonts w:asciiTheme="majorHAnsi" w:hAnsiTheme="majorHAnsi" w:cstheme="minorHAnsi"/>
          <w:color w:val="000000" w:themeColor="text1"/>
        </w:rPr>
      </w:pPr>
    </w:p>
    <w:p w:rsidR="005B6039" w:rsidRDefault="0045576C" w:rsidP="005B6039">
      <w:pPr>
        <w:tabs>
          <w:tab w:val="center" w:pos="4865"/>
        </w:tabs>
        <w:spacing w:after="0" w:line="240" w:lineRule="auto"/>
        <w:jc w:val="both"/>
        <w:rPr>
          <w:rFonts w:asciiTheme="majorHAnsi" w:hAnsiTheme="majorHAnsi" w:cstheme="minorHAnsi"/>
          <w:color w:val="000000" w:themeColor="text1"/>
        </w:rPr>
      </w:pPr>
      <w:proofErr w:type="gramStart"/>
      <w:r w:rsidRPr="00B8409A">
        <w:rPr>
          <w:rFonts w:asciiTheme="majorHAnsi" w:hAnsiTheme="majorHAnsi" w:cstheme="minorHAnsi"/>
          <w:color w:val="000000" w:themeColor="text1"/>
        </w:rPr>
        <w:t>oferuję</w:t>
      </w:r>
      <w:proofErr w:type="gramEnd"/>
      <w:r w:rsidRPr="00B8409A">
        <w:rPr>
          <w:rFonts w:asciiTheme="majorHAnsi" w:hAnsiTheme="majorHAnsi" w:cstheme="minorHAnsi"/>
          <w:color w:val="000000" w:themeColor="text1"/>
        </w:rPr>
        <w:t xml:space="preserve"> realizację przedmiotu zamówienia </w:t>
      </w:r>
      <w:r w:rsidR="002D350B" w:rsidRPr="00B8409A">
        <w:rPr>
          <w:rFonts w:asciiTheme="majorHAnsi" w:hAnsiTheme="majorHAnsi" w:cstheme="minorHAnsi"/>
          <w:color w:val="000000" w:themeColor="text1"/>
        </w:rPr>
        <w:t>za:</w:t>
      </w:r>
    </w:p>
    <w:p w:rsidR="00EE22D0" w:rsidRDefault="005B6039" w:rsidP="005B6039">
      <w:pPr>
        <w:tabs>
          <w:tab w:val="center" w:pos="4865"/>
        </w:tabs>
        <w:spacing w:after="0" w:line="240" w:lineRule="auto"/>
        <w:jc w:val="both"/>
        <w:rPr>
          <w:rFonts w:asciiTheme="majorHAnsi" w:hAnsiTheme="majorHAnsi" w:cstheme="minorHAnsi"/>
          <w:color w:val="000000" w:themeColor="text1"/>
        </w:rPr>
      </w:pPr>
      <w:r>
        <w:rPr>
          <w:rFonts w:asciiTheme="majorHAnsi" w:hAnsiTheme="majorHAnsi" w:cstheme="minorHAnsi"/>
          <w:color w:val="000000" w:themeColor="text1"/>
        </w:rPr>
        <w:tab/>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08"/>
        <w:gridCol w:w="2977"/>
      </w:tblGrid>
      <w:tr w:rsidR="005B6039" w:rsidRPr="005B6039" w:rsidTr="005B6039">
        <w:trPr>
          <w:cantSplit/>
          <w:trHeight w:val="586"/>
          <w:jc w:val="center"/>
        </w:trPr>
        <w:tc>
          <w:tcPr>
            <w:tcW w:w="6808" w:type="dxa"/>
            <w:tcBorders>
              <w:top w:val="single" w:sz="4" w:space="0" w:color="auto"/>
              <w:left w:val="single" w:sz="4" w:space="0" w:color="auto"/>
              <w:bottom w:val="single" w:sz="4" w:space="0" w:color="auto"/>
              <w:right w:val="single" w:sz="4" w:space="0" w:color="auto"/>
            </w:tcBorders>
            <w:vAlign w:val="center"/>
          </w:tcPr>
          <w:p w:rsidR="005B6039" w:rsidRPr="005B6039" w:rsidRDefault="005B6039" w:rsidP="005B6039">
            <w:pPr>
              <w:pStyle w:val="Nagwek1"/>
              <w:numPr>
                <w:ilvl w:val="0"/>
                <w:numId w:val="0"/>
              </w:numPr>
              <w:spacing w:before="0" w:after="0"/>
              <w:rPr>
                <w:rFonts w:asciiTheme="majorHAnsi" w:hAnsiTheme="majorHAnsi"/>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5B6039" w:rsidRPr="005B6039" w:rsidRDefault="005B6039" w:rsidP="005B6039">
            <w:pPr>
              <w:pStyle w:val="Nagwek1"/>
              <w:numPr>
                <w:ilvl w:val="0"/>
                <w:numId w:val="0"/>
              </w:numPr>
              <w:spacing w:before="0" w:after="0"/>
              <w:rPr>
                <w:rFonts w:asciiTheme="majorHAnsi" w:hAnsiTheme="majorHAnsi"/>
                <w:sz w:val="22"/>
                <w:szCs w:val="22"/>
              </w:rPr>
            </w:pPr>
            <w:r w:rsidRPr="005B6039">
              <w:rPr>
                <w:rFonts w:asciiTheme="majorHAnsi" w:hAnsiTheme="majorHAnsi"/>
                <w:sz w:val="22"/>
                <w:szCs w:val="22"/>
              </w:rPr>
              <w:t xml:space="preserve">Cena </w:t>
            </w:r>
            <w:r w:rsidRPr="005B6039">
              <w:rPr>
                <w:rFonts w:asciiTheme="majorHAnsi" w:hAnsiTheme="majorHAnsi"/>
                <w:sz w:val="22"/>
                <w:szCs w:val="22"/>
                <w:highlight w:val="yellow"/>
              </w:rPr>
              <w:t>brutto</w:t>
            </w:r>
            <w:r w:rsidRPr="005B6039">
              <w:rPr>
                <w:rFonts w:asciiTheme="majorHAnsi" w:hAnsiTheme="majorHAnsi"/>
                <w:sz w:val="22"/>
                <w:szCs w:val="22"/>
              </w:rPr>
              <w:t xml:space="preserve"> wraz z transportem</w:t>
            </w:r>
          </w:p>
        </w:tc>
      </w:tr>
      <w:tr w:rsidR="005B6039" w:rsidRPr="005B6039" w:rsidTr="005B6039">
        <w:trPr>
          <w:cantSplit/>
          <w:trHeight w:val="415"/>
          <w:jc w:val="center"/>
        </w:trPr>
        <w:tc>
          <w:tcPr>
            <w:tcW w:w="6808" w:type="dxa"/>
            <w:tcBorders>
              <w:top w:val="single" w:sz="4" w:space="0" w:color="auto"/>
              <w:left w:val="single" w:sz="4" w:space="0" w:color="auto"/>
              <w:bottom w:val="single" w:sz="4" w:space="0" w:color="auto"/>
              <w:right w:val="single" w:sz="4" w:space="0" w:color="auto"/>
            </w:tcBorders>
            <w:vAlign w:val="center"/>
          </w:tcPr>
          <w:p w:rsidR="005B6039" w:rsidRPr="005B6039" w:rsidRDefault="005B6039" w:rsidP="00FA01F2">
            <w:pPr>
              <w:pStyle w:val="Tekstpodstawowy24"/>
              <w:widowControl/>
              <w:jc w:val="left"/>
              <w:rPr>
                <w:rFonts w:asciiTheme="majorHAnsi" w:hAnsiTheme="majorHAnsi"/>
                <w:b/>
                <w:bCs/>
                <w:szCs w:val="22"/>
              </w:rPr>
            </w:pPr>
            <w:r w:rsidRPr="005B6039">
              <w:rPr>
                <w:rFonts w:asciiTheme="majorHAnsi" w:hAnsiTheme="majorHAnsi"/>
                <w:b/>
                <w:bCs/>
                <w:szCs w:val="22"/>
              </w:rPr>
              <w:t xml:space="preserve">Cena za 1 litr oleju </w:t>
            </w:r>
            <w:r w:rsidRPr="005B6039">
              <w:rPr>
                <w:rFonts w:asciiTheme="majorHAnsi" w:hAnsiTheme="majorHAnsi" w:cs="Tahoma"/>
                <w:b/>
                <w:szCs w:val="22"/>
              </w:rPr>
              <w:t xml:space="preserve">(wg </w:t>
            </w:r>
            <w:r w:rsidRPr="005B6039">
              <w:rPr>
                <w:rFonts w:asciiTheme="majorHAnsi" w:hAnsiTheme="majorHAnsi" w:cs="Tahoma"/>
                <w:b/>
                <w:szCs w:val="22"/>
                <w:highlight w:val="yellow"/>
              </w:rPr>
              <w:t>cennika wykonawcy</w:t>
            </w:r>
            <w:r>
              <w:rPr>
                <w:rFonts w:asciiTheme="majorHAnsi" w:hAnsiTheme="majorHAnsi" w:cs="Tahoma"/>
                <w:b/>
                <w:szCs w:val="22"/>
              </w:rPr>
              <w:t xml:space="preserve"> na cztery </w:t>
            </w:r>
            <w:r w:rsidRPr="005B6039">
              <w:rPr>
                <w:rFonts w:asciiTheme="majorHAnsi" w:hAnsiTheme="majorHAnsi" w:cs="Tahoma"/>
                <w:b/>
                <w:szCs w:val="22"/>
              </w:rPr>
              <w:t xml:space="preserve">dni przed terminem wyznaczonym do składania ofert. </w:t>
            </w:r>
            <w:r w:rsidRPr="005B6039">
              <w:rPr>
                <w:rFonts w:asciiTheme="majorHAnsi" w:hAnsiTheme="majorHAnsi"/>
                <w:b/>
                <w:bCs/>
                <w:szCs w:val="22"/>
              </w:rPr>
              <w:t>W przypadku nie opublikowania przez rafinerię ceny w tym terminie przyjmuje się pierwszą publikację wstecz)</w:t>
            </w:r>
            <w:r w:rsidR="00352898">
              <w:rPr>
                <w:rFonts w:asciiTheme="majorHAnsi" w:hAnsiTheme="majorHAnsi"/>
                <w:b/>
                <w:bCs/>
                <w:szCs w:val="22"/>
              </w:rPr>
              <w:t xml:space="preserve"> </w:t>
            </w:r>
          </w:p>
        </w:tc>
        <w:tc>
          <w:tcPr>
            <w:tcW w:w="2977" w:type="dxa"/>
            <w:tcBorders>
              <w:top w:val="single" w:sz="4" w:space="0" w:color="auto"/>
              <w:left w:val="single" w:sz="4" w:space="0" w:color="auto"/>
              <w:bottom w:val="single" w:sz="4" w:space="0" w:color="auto"/>
              <w:right w:val="single" w:sz="4" w:space="0" w:color="auto"/>
            </w:tcBorders>
            <w:vAlign w:val="bottom"/>
          </w:tcPr>
          <w:p w:rsidR="005B6039" w:rsidRPr="005B6039" w:rsidRDefault="005B6039" w:rsidP="00D3443F">
            <w:pPr>
              <w:pStyle w:val="Tekstpodstawowy24"/>
              <w:rPr>
                <w:rFonts w:asciiTheme="majorHAnsi" w:hAnsiTheme="majorHAnsi"/>
                <w:szCs w:val="22"/>
              </w:rPr>
            </w:pPr>
            <w:r w:rsidRPr="005B6039">
              <w:rPr>
                <w:rFonts w:asciiTheme="majorHAnsi" w:hAnsiTheme="majorHAnsi"/>
                <w:szCs w:val="22"/>
              </w:rPr>
              <w:t>........................</w:t>
            </w:r>
            <w:r>
              <w:rPr>
                <w:rFonts w:asciiTheme="majorHAnsi" w:hAnsiTheme="majorHAnsi"/>
                <w:szCs w:val="22"/>
              </w:rPr>
              <w:t>......</w:t>
            </w:r>
            <w:r w:rsidRPr="005B6039">
              <w:rPr>
                <w:rFonts w:asciiTheme="majorHAnsi" w:hAnsiTheme="majorHAnsi"/>
                <w:szCs w:val="22"/>
              </w:rPr>
              <w:t>..PLN</w:t>
            </w:r>
          </w:p>
        </w:tc>
      </w:tr>
      <w:tr w:rsidR="005B6039" w:rsidRPr="005B6039" w:rsidTr="005B6039">
        <w:trPr>
          <w:cantSplit/>
          <w:trHeight w:val="356"/>
          <w:jc w:val="center"/>
        </w:trPr>
        <w:tc>
          <w:tcPr>
            <w:tcW w:w="6808" w:type="dxa"/>
            <w:tcBorders>
              <w:top w:val="single" w:sz="4" w:space="0" w:color="auto"/>
              <w:left w:val="single" w:sz="4" w:space="0" w:color="auto"/>
              <w:bottom w:val="single" w:sz="4" w:space="0" w:color="auto"/>
              <w:right w:val="single" w:sz="4" w:space="0" w:color="auto"/>
            </w:tcBorders>
            <w:vAlign w:val="center"/>
          </w:tcPr>
          <w:p w:rsidR="005B6039" w:rsidRPr="005B6039" w:rsidRDefault="005B6039" w:rsidP="00D3443F">
            <w:pPr>
              <w:pStyle w:val="Tekstpodstawowy24"/>
              <w:widowControl/>
              <w:jc w:val="left"/>
              <w:rPr>
                <w:rFonts w:asciiTheme="majorHAnsi" w:hAnsiTheme="majorHAnsi"/>
                <w:b/>
                <w:bCs/>
                <w:szCs w:val="22"/>
              </w:rPr>
            </w:pPr>
            <w:r w:rsidRPr="005B6039">
              <w:rPr>
                <w:rFonts w:asciiTheme="majorHAnsi" w:hAnsiTheme="majorHAnsi"/>
                <w:b/>
                <w:bCs/>
                <w:szCs w:val="22"/>
              </w:rPr>
              <w:t xml:space="preserve">Razem: </w:t>
            </w:r>
            <w:r>
              <w:rPr>
                <w:rFonts w:asciiTheme="majorHAnsi" w:hAnsiTheme="majorHAnsi"/>
                <w:b/>
                <w:bCs/>
                <w:szCs w:val="22"/>
              </w:rPr>
              <w:t>13</w:t>
            </w:r>
            <w:r w:rsidRPr="005B6039">
              <w:rPr>
                <w:rFonts w:asciiTheme="majorHAnsi" w:hAnsiTheme="majorHAnsi"/>
                <w:b/>
                <w:bCs/>
                <w:szCs w:val="22"/>
              </w:rPr>
              <w:t>0 000 litrów</w:t>
            </w:r>
          </w:p>
        </w:tc>
        <w:tc>
          <w:tcPr>
            <w:tcW w:w="2977" w:type="dxa"/>
            <w:tcBorders>
              <w:top w:val="single" w:sz="4" w:space="0" w:color="auto"/>
              <w:left w:val="single" w:sz="4" w:space="0" w:color="auto"/>
              <w:bottom w:val="single" w:sz="4" w:space="0" w:color="auto"/>
              <w:right w:val="single" w:sz="4" w:space="0" w:color="auto"/>
            </w:tcBorders>
            <w:vAlign w:val="bottom"/>
          </w:tcPr>
          <w:p w:rsidR="005B6039" w:rsidRPr="005B6039" w:rsidRDefault="005B6039" w:rsidP="00D3443F">
            <w:pPr>
              <w:pStyle w:val="Tekstpodstawowy24"/>
              <w:rPr>
                <w:rFonts w:asciiTheme="majorHAnsi" w:hAnsiTheme="majorHAnsi"/>
                <w:szCs w:val="22"/>
              </w:rPr>
            </w:pPr>
          </w:p>
          <w:p w:rsidR="005B6039" w:rsidRPr="005B6039" w:rsidRDefault="005B6039" w:rsidP="003D5DE1">
            <w:pPr>
              <w:pStyle w:val="Tekstpodstawowy24"/>
              <w:rPr>
                <w:rFonts w:asciiTheme="majorHAnsi" w:hAnsiTheme="majorHAnsi"/>
                <w:szCs w:val="22"/>
              </w:rPr>
            </w:pPr>
            <w:r w:rsidRPr="005B6039">
              <w:rPr>
                <w:rFonts w:asciiTheme="majorHAnsi" w:hAnsiTheme="majorHAnsi"/>
                <w:szCs w:val="22"/>
              </w:rPr>
              <w:t>.........................</w:t>
            </w:r>
            <w:r>
              <w:rPr>
                <w:rFonts w:asciiTheme="majorHAnsi" w:hAnsiTheme="majorHAnsi"/>
                <w:szCs w:val="22"/>
              </w:rPr>
              <w:t>......</w:t>
            </w:r>
            <w:r w:rsidRPr="005B6039">
              <w:rPr>
                <w:rFonts w:asciiTheme="majorHAnsi" w:hAnsiTheme="majorHAnsi"/>
                <w:szCs w:val="22"/>
              </w:rPr>
              <w:t>PLN</w:t>
            </w:r>
            <w:r w:rsidR="00931DFB">
              <w:rPr>
                <w:rFonts w:asciiTheme="majorHAnsi" w:hAnsiTheme="majorHAnsi"/>
                <w:szCs w:val="22"/>
              </w:rPr>
              <w:t xml:space="preserve"> </w:t>
            </w:r>
          </w:p>
        </w:tc>
      </w:tr>
      <w:tr w:rsidR="005B6039" w:rsidRPr="005B6039" w:rsidTr="005B6039">
        <w:trPr>
          <w:cantSplit/>
          <w:trHeight w:val="865"/>
          <w:jc w:val="center"/>
        </w:trPr>
        <w:tc>
          <w:tcPr>
            <w:tcW w:w="9785" w:type="dxa"/>
            <w:gridSpan w:val="2"/>
            <w:tcBorders>
              <w:top w:val="single" w:sz="4" w:space="0" w:color="auto"/>
              <w:left w:val="single" w:sz="4" w:space="0" w:color="auto"/>
              <w:bottom w:val="single" w:sz="4" w:space="0" w:color="auto"/>
              <w:right w:val="single" w:sz="4" w:space="0" w:color="auto"/>
            </w:tcBorders>
            <w:vAlign w:val="center"/>
          </w:tcPr>
          <w:p w:rsidR="005B6039" w:rsidRPr="005B6039" w:rsidRDefault="005B6039" w:rsidP="00D3443F">
            <w:pPr>
              <w:rPr>
                <w:rFonts w:asciiTheme="majorHAnsi" w:hAnsiTheme="majorHAnsi"/>
                <w:b/>
                <w:bCs/>
              </w:rPr>
            </w:pPr>
          </w:p>
          <w:p w:rsidR="005B6039" w:rsidRPr="005B6039" w:rsidRDefault="005B6039" w:rsidP="00D3443F">
            <w:pPr>
              <w:rPr>
                <w:rFonts w:asciiTheme="majorHAnsi" w:hAnsiTheme="majorHAnsi"/>
              </w:rPr>
            </w:pPr>
            <w:proofErr w:type="gramStart"/>
            <w:r w:rsidRPr="005B6039">
              <w:rPr>
                <w:rFonts w:asciiTheme="majorHAnsi" w:hAnsiTheme="majorHAnsi"/>
                <w:b/>
                <w:bCs/>
              </w:rPr>
              <w:t>słownie</w:t>
            </w:r>
            <w:r w:rsidRPr="005B6039">
              <w:rPr>
                <w:rFonts w:asciiTheme="majorHAnsi" w:hAnsiTheme="majorHAnsi"/>
              </w:rPr>
              <w:t>: ................................................</w:t>
            </w:r>
            <w:proofErr w:type="gramEnd"/>
            <w:r w:rsidRPr="005B6039">
              <w:rPr>
                <w:rFonts w:asciiTheme="majorHAnsi" w:hAnsiTheme="majorHAnsi"/>
              </w:rPr>
              <w:t>...............</w:t>
            </w:r>
            <w:r>
              <w:rPr>
                <w:rFonts w:asciiTheme="majorHAnsi" w:hAnsiTheme="majorHAnsi"/>
              </w:rPr>
              <w:t>.................................................................</w:t>
            </w:r>
            <w:r w:rsidRPr="005B6039">
              <w:rPr>
                <w:rFonts w:asciiTheme="majorHAnsi" w:hAnsiTheme="majorHAnsi"/>
              </w:rPr>
              <w:t>........................................................</w:t>
            </w:r>
          </w:p>
          <w:p w:rsidR="005B6039" w:rsidRPr="005B6039" w:rsidRDefault="005B6039" w:rsidP="00D3443F">
            <w:pPr>
              <w:rPr>
                <w:rFonts w:asciiTheme="majorHAnsi" w:hAnsiTheme="majorHAnsi"/>
                <w:noProof/>
              </w:rPr>
            </w:pPr>
            <w:r w:rsidRPr="005B6039">
              <w:rPr>
                <w:rFonts w:asciiTheme="majorHAnsi" w:hAnsiTheme="majorHAnsi"/>
              </w:rPr>
              <w:t>………………………………………………………………………</w:t>
            </w:r>
            <w:r>
              <w:rPr>
                <w:rFonts w:asciiTheme="majorHAnsi" w:hAnsiTheme="majorHAnsi"/>
              </w:rPr>
              <w:t>…………………………………………………………………………</w:t>
            </w:r>
          </w:p>
        </w:tc>
      </w:tr>
    </w:tbl>
    <w:p w:rsidR="00A074E1" w:rsidRPr="00B8409A" w:rsidRDefault="00A074E1" w:rsidP="00B8409A">
      <w:pPr>
        <w:spacing w:after="0" w:line="240" w:lineRule="auto"/>
        <w:jc w:val="both"/>
        <w:rPr>
          <w:rFonts w:asciiTheme="majorHAnsi" w:hAnsiTheme="majorHAnsi"/>
          <w:b/>
          <w:color w:val="000000" w:themeColor="text1"/>
        </w:rPr>
      </w:pPr>
    </w:p>
    <w:p w:rsidR="0019636C" w:rsidRPr="00B8409A" w:rsidRDefault="00E300EC" w:rsidP="00164909">
      <w:pPr>
        <w:numPr>
          <w:ilvl w:val="0"/>
          <w:numId w:val="30"/>
        </w:numPr>
        <w:suppressAutoHyphens w:val="0"/>
        <w:autoSpaceDE w:val="0"/>
        <w:autoSpaceDN w:val="0"/>
        <w:adjustRightInd w:val="0"/>
        <w:spacing w:after="0" w:line="240" w:lineRule="auto"/>
        <w:jc w:val="both"/>
        <w:rPr>
          <w:rFonts w:asciiTheme="majorHAnsi" w:hAnsiTheme="majorHAnsi"/>
        </w:rPr>
      </w:pPr>
      <w:r w:rsidRPr="00B8409A">
        <w:rPr>
          <w:rFonts w:asciiTheme="majorHAnsi" w:hAnsiTheme="majorHAnsi"/>
        </w:rPr>
        <w:t>Oświadczamy, że dysponujemy osobami oraz warunkami technicznymi, umożliwiającymi wykonanie niniejszego zamówienia.</w:t>
      </w:r>
    </w:p>
    <w:p w:rsidR="00E300EC" w:rsidRPr="00B94E0D" w:rsidRDefault="00E300EC" w:rsidP="00164909">
      <w:pPr>
        <w:numPr>
          <w:ilvl w:val="0"/>
          <w:numId w:val="30"/>
        </w:numPr>
        <w:suppressAutoHyphens w:val="0"/>
        <w:autoSpaceDE w:val="0"/>
        <w:autoSpaceDN w:val="0"/>
        <w:adjustRightInd w:val="0"/>
        <w:spacing w:after="0" w:line="240" w:lineRule="auto"/>
        <w:jc w:val="both"/>
        <w:rPr>
          <w:rFonts w:asciiTheme="majorHAnsi" w:hAnsiTheme="majorHAnsi"/>
          <w:color w:val="000000" w:themeColor="text1"/>
        </w:rPr>
      </w:pPr>
      <w:r w:rsidRPr="00B8409A">
        <w:rPr>
          <w:rFonts w:asciiTheme="majorHAnsi" w:hAnsiTheme="majorHAnsi"/>
        </w:rPr>
        <w:lastRenderedPageBreak/>
        <w:t xml:space="preserve">Oświadczamy, że jesteśmy w odpowiedniej sytuacji ekonomicznej lub finansowej umożliwiającej </w:t>
      </w:r>
      <w:r w:rsidRPr="00B94E0D">
        <w:rPr>
          <w:rFonts w:asciiTheme="majorHAnsi" w:hAnsiTheme="majorHAnsi"/>
          <w:color w:val="000000" w:themeColor="text1"/>
        </w:rPr>
        <w:t>wykonanie zamówienia w terminach i na warunkach określonych przez Zamawiającego.</w:t>
      </w:r>
    </w:p>
    <w:p w:rsidR="00B94E0D" w:rsidRPr="00B94E0D" w:rsidRDefault="00B94E0D" w:rsidP="00B94E0D">
      <w:pPr>
        <w:numPr>
          <w:ilvl w:val="0"/>
          <w:numId w:val="30"/>
        </w:numPr>
        <w:suppressAutoHyphens w:val="0"/>
        <w:autoSpaceDE w:val="0"/>
        <w:autoSpaceDN w:val="0"/>
        <w:adjustRightInd w:val="0"/>
        <w:spacing w:after="0" w:line="240" w:lineRule="auto"/>
        <w:jc w:val="both"/>
        <w:rPr>
          <w:rFonts w:asciiTheme="majorHAnsi" w:hAnsiTheme="majorHAnsi"/>
          <w:color w:val="000000" w:themeColor="text1"/>
        </w:rPr>
      </w:pPr>
      <w:r w:rsidRPr="00B94E0D">
        <w:rPr>
          <w:rFonts w:asciiTheme="majorHAnsi" w:hAnsiTheme="majorHAnsi"/>
          <w:color w:val="000000" w:themeColor="text1"/>
        </w:rPr>
        <w:t xml:space="preserve">Oświadczamy, że </w:t>
      </w:r>
      <w:r w:rsidRPr="00B94E0D">
        <w:rPr>
          <w:rFonts w:asciiTheme="majorHAnsi" w:hAnsiTheme="majorHAnsi"/>
          <w:color w:val="000000" w:themeColor="text1"/>
        </w:rPr>
        <w:t>posiada</w:t>
      </w:r>
      <w:r w:rsidRPr="00B94E0D">
        <w:rPr>
          <w:rFonts w:asciiTheme="majorHAnsi" w:hAnsiTheme="majorHAnsi"/>
          <w:color w:val="000000" w:themeColor="text1"/>
        </w:rPr>
        <w:t>my</w:t>
      </w:r>
      <w:r w:rsidRPr="00B94E0D">
        <w:rPr>
          <w:rFonts w:asciiTheme="majorHAnsi" w:hAnsiTheme="majorHAnsi"/>
          <w:color w:val="000000" w:themeColor="text1"/>
        </w:rPr>
        <w:t xml:space="preserve"> ubezpieczeni</w:t>
      </w:r>
      <w:r w:rsidRPr="00B94E0D">
        <w:rPr>
          <w:rFonts w:asciiTheme="majorHAnsi" w:hAnsiTheme="majorHAnsi"/>
          <w:color w:val="000000" w:themeColor="text1"/>
        </w:rPr>
        <w:t>e</w:t>
      </w:r>
      <w:r w:rsidRPr="00B94E0D">
        <w:rPr>
          <w:rFonts w:asciiTheme="majorHAnsi" w:hAnsiTheme="majorHAnsi"/>
          <w:color w:val="000000" w:themeColor="text1"/>
        </w:rPr>
        <w:t xml:space="preserve"> wykonywanych przez siebie dostaw od wszelkich nieprzewidzianych zdarzeń</w:t>
      </w:r>
      <w:r>
        <w:rPr>
          <w:rFonts w:asciiTheme="majorHAnsi" w:hAnsiTheme="majorHAnsi"/>
          <w:color w:val="000000" w:themeColor="text1"/>
        </w:rPr>
        <w:t>,</w:t>
      </w:r>
      <w:r w:rsidRPr="00B94E0D">
        <w:rPr>
          <w:rFonts w:asciiTheme="majorHAnsi" w:hAnsiTheme="majorHAnsi"/>
          <w:color w:val="000000" w:themeColor="text1"/>
        </w:rPr>
        <w:t xml:space="preserve"> również w zakresie odpowiedzialności cywilnej wobec osób trzecich. </w:t>
      </w:r>
      <w:r w:rsidRPr="00B94E0D">
        <w:rPr>
          <w:rFonts w:asciiTheme="majorHAnsi" w:hAnsiTheme="majorHAnsi"/>
          <w:color w:val="000000" w:themeColor="text1"/>
        </w:rPr>
        <w:t>(</w:t>
      </w:r>
      <w:r w:rsidRPr="00B94E0D">
        <w:rPr>
          <w:rFonts w:asciiTheme="majorHAnsi" w:hAnsiTheme="majorHAnsi"/>
          <w:b/>
          <w:color w:val="000000" w:themeColor="text1"/>
        </w:rPr>
        <w:t xml:space="preserve">Ubezpieczenie </w:t>
      </w:r>
      <w:r>
        <w:rPr>
          <w:rFonts w:asciiTheme="majorHAnsi" w:hAnsiTheme="majorHAnsi"/>
          <w:b/>
          <w:color w:val="000000" w:themeColor="text1"/>
        </w:rPr>
        <w:t>po</w:t>
      </w:r>
      <w:r w:rsidRPr="00B94E0D">
        <w:rPr>
          <w:rFonts w:asciiTheme="majorHAnsi" w:hAnsiTheme="majorHAnsi"/>
          <w:b/>
          <w:color w:val="000000" w:themeColor="text1"/>
        </w:rPr>
        <w:t xml:space="preserve">winno obejmować cały okres realizacji zamówienia tj. </w:t>
      </w:r>
      <w:r w:rsidRPr="00B94E0D">
        <w:rPr>
          <w:rFonts w:asciiTheme="majorHAnsi" w:hAnsiTheme="majorHAnsi"/>
          <w:b/>
          <w:color w:val="000000" w:themeColor="text1"/>
        </w:rPr>
        <w:t>okres obowiązywania umowy</w:t>
      </w:r>
      <w:r w:rsidRPr="00B94E0D">
        <w:rPr>
          <w:rFonts w:asciiTheme="majorHAnsi" w:hAnsiTheme="majorHAnsi"/>
          <w:color w:val="000000" w:themeColor="text1"/>
        </w:rPr>
        <w:t>).</w:t>
      </w:r>
    </w:p>
    <w:p w:rsidR="00931DFB" w:rsidRPr="00B94E0D" w:rsidRDefault="00B94E0D" w:rsidP="00B94E0D">
      <w:pPr>
        <w:numPr>
          <w:ilvl w:val="0"/>
          <w:numId w:val="30"/>
        </w:numPr>
        <w:suppressAutoHyphens w:val="0"/>
        <w:autoSpaceDE w:val="0"/>
        <w:autoSpaceDN w:val="0"/>
        <w:adjustRightInd w:val="0"/>
        <w:spacing w:after="0" w:line="240" w:lineRule="auto"/>
        <w:jc w:val="both"/>
        <w:rPr>
          <w:rFonts w:asciiTheme="majorHAnsi" w:hAnsiTheme="majorHAnsi"/>
          <w:b/>
          <w:color w:val="000000" w:themeColor="text1"/>
        </w:rPr>
      </w:pPr>
      <w:r w:rsidRPr="00B94E0D">
        <w:rPr>
          <w:rFonts w:asciiTheme="majorHAnsi" w:hAnsiTheme="majorHAnsi"/>
          <w:b/>
          <w:color w:val="000000" w:themeColor="text1"/>
        </w:rPr>
        <w:t xml:space="preserve">Oświadczamy, że </w:t>
      </w:r>
      <w:r w:rsidRPr="00B94E0D">
        <w:rPr>
          <w:rFonts w:asciiTheme="majorHAnsi" w:hAnsiTheme="majorHAnsi"/>
          <w:b/>
          <w:color w:val="000000" w:themeColor="text1"/>
        </w:rPr>
        <w:t>posiada</w:t>
      </w:r>
      <w:r w:rsidRPr="00B94E0D">
        <w:rPr>
          <w:rFonts w:asciiTheme="majorHAnsi" w:hAnsiTheme="majorHAnsi"/>
          <w:b/>
          <w:color w:val="000000" w:themeColor="text1"/>
        </w:rPr>
        <w:t>my</w:t>
      </w:r>
      <w:r w:rsidRPr="00B94E0D">
        <w:rPr>
          <w:rFonts w:asciiTheme="majorHAnsi" w:hAnsiTheme="majorHAnsi"/>
          <w:b/>
          <w:color w:val="000000" w:themeColor="text1"/>
        </w:rPr>
        <w:t xml:space="preserve"> aktualn</w:t>
      </w:r>
      <w:r w:rsidRPr="00B94E0D">
        <w:rPr>
          <w:rFonts w:asciiTheme="majorHAnsi" w:hAnsiTheme="majorHAnsi"/>
          <w:b/>
          <w:color w:val="000000" w:themeColor="text1"/>
        </w:rPr>
        <w:t>ą</w:t>
      </w:r>
      <w:r w:rsidRPr="00B94E0D">
        <w:rPr>
          <w:rFonts w:asciiTheme="majorHAnsi" w:hAnsiTheme="majorHAnsi"/>
          <w:b/>
          <w:color w:val="000000" w:themeColor="text1"/>
        </w:rPr>
        <w:t xml:space="preserve"> polis</w:t>
      </w:r>
      <w:r w:rsidRPr="00B94E0D">
        <w:rPr>
          <w:rFonts w:asciiTheme="majorHAnsi" w:hAnsiTheme="majorHAnsi"/>
          <w:b/>
          <w:color w:val="000000" w:themeColor="text1"/>
        </w:rPr>
        <w:t>ę</w:t>
      </w:r>
      <w:r w:rsidRPr="00B94E0D">
        <w:rPr>
          <w:rFonts w:asciiTheme="majorHAnsi" w:hAnsiTheme="majorHAnsi"/>
          <w:b/>
          <w:color w:val="000000" w:themeColor="text1"/>
        </w:rPr>
        <w:t xml:space="preserve"> </w:t>
      </w:r>
      <w:r w:rsidRPr="00B94E0D">
        <w:rPr>
          <w:rFonts w:asciiTheme="majorHAnsi" w:hAnsiTheme="majorHAnsi"/>
          <w:b/>
          <w:color w:val="000000" w:themeColor="text1"/>
        </w:rPr>
        <w:t xml:space="preserve">dot. </w:t>
      </w:r>
      <w:r w:rsidRPr="00B94E0D">
        <w:rPr>
          <w:rFonts w:asciiTheme="majorHAnsi" w:hAnsiTheme="majorHAnsi"/>
          <w:b/>
          <w:color w:val="000000" w:themeColor="text1"/>
        </w:rPr>
        <w:t>odpowiedzialności cywilnej w zakresie prowadzonej działalności gospodarczej i utrzyma</w:t>
      </w:r>
      <w:r w:rsidRPr="00B94E0D">
        <w:rPr>
          <w:rFonts w:asciiTheme="majorHAnsi" w:hAnsiTheme="majorHAnsi"/>
          <w:b/>
          <w:color w:val="000000" w:themeColor="text1"/>
        </w:rPr>
        <w:t>my ją</w:t>
      </w:r>
      <w:r w:rsidRPr="00B94E0D">
        <w:rPr>
          <w:rFonts w:asciiTheme="majorHAnsi" w:hAnsiTheme="majorHAnsi"/>
          <w:b/>
          <w:color w:val="000000" w:themeColor="text1"/>
        </w:rPr>
        <w:t xml:space="preserve"> przez okres obow</w:t>
      </w:r>
      <w:r w:rsidRPr="00B94E0D">
        <w:rPr>
          <w:rFonts w:asciiTheme="majorHAnsi" w:hAnsiTheme="majorHAnsi"/>
          <w:b/>
          <w:color w:val="000000" w:themeColor="text1"/>
        </w:rPr>
        <w:t xml:space="preserve">iązywania rękojmi </w:t>
      </w:r>
      <w:r w:rsidRPr="00B94E0D">
        <w:rPr>
          <w:rFonts w:asciiTheme="majorHAnsi" w:hAnsiTheme="majorHAnsi"/>
          <w:b/>
          <w:color w:val="000000" w:themeColor="text1"/>
        </w:rPr>
        <w:br/>
        <w:t>i gwarancji zgodnie z zapisami umowy.</w:t>
      </w:r>
    </w:p>
    <w:p w:rsidR="00E300EC" w:rsidRPr="00B8409A" w:rsidRDefault="00E300EC" w:rsidP="00164909">
      <w:pPr>
        <w:numPr>
          <w:ilvl w:val="0"/>
          <w:numId w:val="30"/>
        </w:numPr>
        <w:suppressAutoHyphens w:val="0"/>
        <w:autoSpaceDE w:val="0"/>
        <w:autoSpaceDN w:val="0"/>
        <w:adjustRightInd w:val="0"/>
        <w:spacing w:after="0" w:line="240" w:lineRule="auto"/>
        <w:jc w:val="both"/>
        <w:rPr>
          <w:rFonts w:asciiTheme="majorHAnsi" w:hAnsiTheme="majorHAnsi"/>
        </w:rPr>
      </w:pPr>
      <w:r w:rsidRPr="00B8409A">
        <w:rPr>
          <w:rFonts w:asciiTheme="majorHAnsi" w:hAnsiTheme="majorHAnsi"/>
        </w:rPr>
        <w:t>Oświadczamy, że wykonamy przedmiot zamówienia zgodnie z Charakterystyką przedmiotu zamówienia stanowiącym Załącznik nr 1 do Zaproszenia.</w:t>
      </w:r>
    </w:p>
    <w:p w:rsidR="004063FB" w:rsidRPr="00B8409A" w:rsidRDefault="004063FB" w:rsidP="00164909">
      <w:pPr>
        <w:numPr>
          <w:ilvl w:val="0"/>
          <w:numId w:val="30"/>
        </w:numPr>
        <w:spacing w:after="0" w:line="240" w:lineRule="auto"/>
        <w:ind w:right="-28"/>
        <w:jc w:val="both"/>
        <w:rPr>
          <w:rFonts w:asciiTheme="majorHAnsi" w:hAnsiTheme="majorHAnsi" w:cs="Arial"/>
        </w:rPr>
      </w:pPr>
      <w:r w:rsidRPr="00B8409A">
        <w:rPr>
          <w:rFonts w:asciiTheme="majorHAnsi" w:hAnsiTheme="majorHAnsi" w:cs="Arial"/>
        </w:rPr>
        <w:t xml:space="preserve">Wskazujemy dostępność odpisu z właściwego rejestru lub z centralnej ewidencji i informacji </w:t>
      </w:r>
      <w:r w:rsidR="00B57885" w:rsidRPr="00B8409A">
        <w:rPr>
          <w:rFonts w:asciiTheme="majorHAnsi" w:hAnsiTheme="majorHAnsi" w:cs="Arial"/>
        </w:rPr>
        <w:br/>
      </w:r>
      <w:r w:rsidRPr="00B8409A">
        <w:rPr>
          <w:rFonts w:asciiTheme="majorHAnsi" w:hAnsiTheme="majorHAnsi" w:cs="Arial"/>
        </w:rPr>
        <w:t>o działalności gospodarczej w formie elektronicznej pod następującym adresem internetowym</w:t>
      </w:r>
      <w:r w:rsidRPr="00B8409A">
        <w:rPr>
          <w:rStyle w:val="Odwoanieprzypisudolnego"/>
          <w:rFonts w:asciiTheme="majorHAnsi" w:hAnsiTheme="majorHAnsi" w:cs="Arial"/>
        </w:rPr>
        <w:footnoteReference w:id="1"/>
      </w:r>
      <w:r w:rsidRPr="00B8409A">
        <w:rPr>
          <w:rFonts w:asciiTheme="majorHAnsi" w:hAnsiTheme="majorHAnsi" w:cs="Arial"/>
        </w:rPr>
        <w:t>:</w:t>
      </w:r>
    </w:p>
    <w:p w:rsidR="00B57885" w:rsidRPr="00B8409A" w:rsidRDefault="00B57885" w:rsidP="00B8409A">
      <w:pPr>
        <w:widowControl w:val="0"/>
        <w:spacing w:after="0" w:line="240" w:lineRule="auto"/>
        <w:ind w:left="720"/>
        <w:jc w:val="both"/>
        <w:rPr>
          <w:rFonts w:asciiTheme="majorHAnsi" w:hAnsiTheme="majorHAnsi" w:cs="Arial"/>
        </w:rPr>
      </w:pPr>
    </w:p>
    <w:p w:rsidR="004063FB" w:rsidRPr="00B8409A" w:rsidRDefault="004063FB" w:rsidP="00B8409A">
      <w:pPr>
        <w:widowControl w:val="0"/>
        <w:spacing w:after="0" w:line="240" w:lineRule="auto"/>
        <w:ind w:left="720"/>
        <w:jc w:val="both"/>
        <w:rPr>
          <w:rFonts w:asciiTheme="majorHAnsi" w:hAnsiTheme="majorHAnsi" w:cs="Arial"/>
        </w:rPr>
      </w:pPr>
      <w:r w:rsidRPr="00B8409A">
        <w:rPr>
          <w:rFonts w:asciiTheme="majorHAnsi" w:hAnsiTheme="majorHAnsi" w:cs="Arial"/>
        </w:rPr>
        <w:t>https</w:t>
      </w:r>
      <w:proofErr w:type="gramStart"/>
      <w:r w:rsidRPr="00B8409A">
        <w:rPr>
          <w:rFonts w:asciiTheme="majorHAnsi" w:hAnsiTheme="majorHAnsi" w:cs="Arial"/>
        </w:rPr>
        <w:t>://ems</w:t>
      </w:r>
      <w:proofErr w:type="gramEnd"/>
      <w:r w:rsidRPr="00B8409A">
        <w:rPr>
          <w:rFonts w:asciiTheme="majorHAnsi" w:hAnsiTheme="majorHAnsi" w:cs="Arial"/>
        </w:rPr>
        <w:t>.</w:t>
      </w:r>
      <w:proofErr w:type="gramStart"/>
      <w:r w:rsidRPr="00B8409A">
        <w:rPr>
          <w:rFonts w:asciiTheme="majorHAnsi" w:hAnsiTheme="majorHAnsi" w:cs="Arial"/>
        </w:rPr>
        <w:t>ms</w:t>
      </w:r>
      <w:proofErr w:type="gramEnd"/>
      <w:r w:rsidRPr="00B8409A">
        <w:rPr>
          <w:rFonts w:asciiTheme="majorHAnsi" w:hAnsiTheme="majorHAnsi" w:cs="Arial"/>
        </w:rPr>
        <w:t>.</w:t>
      </w:r>
      <w:proofErr w:type="gramStart"/>
      <w:r w:rsidRPr="00B8409A">
        <w:rPr>
          <w:rFonts w:asciiTheme="majorHAnsi" w:hAnsiTheme="majorHAnsi" w:cs="Arial"/>
        </w:rPr>
        <w:t>gov</w:t>
      </w:r>
      <w:proofErr w:type="gramEnd"/>
      <w:r w:rsidRPr="00B8409A">
        <w:rPr>
          <w:rFonts w:asciiTheme="majorHAnsi" w:hAnsiTheme="majorHAnsi" w:cs="Arial"/>
        </w:rPr>
        <w:t>.</w:t>
      </w:r>
      <w:proofErr w:type="gramStart"/>
      <w:r w:rsidRPr="00B8409A">
        <w:rPr>
          <w:rFonts w:asciiTheme="majorHAnsi" w:hAnsiTheme="majorHAnsi" w:cs="Arial"/>
        </w:rPr>
        <w:t>pl</w:t>
      </w:r>
      <w:proofErr w:type="gramEnd"/>
      <w:r w:rsidRPr="00B8409A">
        <w:rPr>
          <w:rFonts w:asciiTheme="majorHAnsi" w:hAnsiTheme="majorHAnsi" w:cs="Arial"/>
        </w:rPr>
        <w:t xml:space="preserve"> - dla odpisu z Krajowego Rejestru Sądowego</w:t>
      </w:r>
    </w:p>
    <w:p w:rsidR="004063FB" w:rsidRPr="00B8409A" w:rsidRDefault="004063FB" w:rsidP="00B8409A">
      <w:pPr>
        <w:widowControl w:val="0"/>
        <w:spacing w:after="0" w:line="240" w:lineRule="auto"/>
        <w:ind w:left="720"/>
        <w:jc w:val="both"/>
        <w:rPr>
          <w:rFonts w:asciiTheme="majorHAnsi" w:hAnsiTheme="majorHAnsi" w:cs="Arial"/>
        </w:rPr>
      </w:pPr>
      <w:r w:rsidRPr="00B8409A">
        <w:rPr>
          <w:rFonts w:asciiTheme="majorHAnsi" w:hAnsiTheme="majorHAnsi" w:cs="Arial"/>
        </w:rPr>
        <w:t>https</w:t>
      </w:r>
      <w:proofErr w:type="gramStart"/>
      <w:r w:rsidRPr="00B8409A">
        <w:rPr>
          <w:rFonts w:asciiTheme="majorHAnsi" w:hAnsiTheme="majorHAnsi" w:cs="Arial"/>
        </w:rPr>
        <w:t>://www</w:t>
      </w:r>
      <w:proofErr w:type="gramEnd"/>
      <w:r w:rsidRPr="00B8409A">
        <w:rPr>
          <w:rFonts w:asciiTheme="majorHAnsi" w:hAnsiTheme="majorHAnsi" w:cs="Arial"/>
        </w:rPr>
        <w:t>.</w:t>
      </w:r>
      <w:proofErr w:type="gramStart"/>
      <w:r w:rsidRPr="00B8409A">
        <w:rPr>
          <w:rFonts w:asciiTheme="majorHAnsi" w:hAnsiTheme="majorHAnsi" w:cs="Arial"/>
        </w:rPr>
        <w:t>ceidg</w:t>
      </w:r>
      <w:proofErr w:type="gramEnd"/>
      <w:r w:rsidRPr="00B8409A">
        <w:rPr>
          <w:rFonts w:asciiTheme="majorHAnsi" w:hAnsiTheme="majorHAnsi" w:cs="Arial"/>
        </w:rPr>
        <w:t>.</w:t>
      </w:r>
      <w:proofErr w:type="gramStart"/>
      <w:r w:rsidRPr="00B8409A">
        <w:rPr>
          <w:rFonts w:asciiTheme="majorHAnsi" w:hAnsiTheme="majorHAnsi" w:cs="Arial"/>
        </w:rPr>
        <w:t>gov</w:t>
      </w:r>
      <w:proofErr w:type="gramEnd"/>
      <w:r w:rsidRPr="00B8409A">
        <w:rPr>
          <w:rFonts w:asciiTheme="majorHAnsi" w:hAnsiTheme="majorHAnsi" w:cs="Arial"/>
        </w:rPr>
        <w:t>.</w:t>
      </w:r>
      <w:proofErr w:type="gramStart"/>
      <w:r w:rsidRPr="00B8409A">
        <w:rPr>
          <w:rFonts w:asciiTheme="majorHAnsi" w:hAnsiTheme="majorHAnsi" w:cs="Arial"/>
        </w:rPr>
        <w:t>pl</w:t>
      </w:r>
      <w:proofErr w:type="gramEnd"/>
      <w:r w:rsidRPr="00B8409A">
        <w:rPr>
          <w:rFonts w:asciiTheme="majorHAnsi" w:hAnsiTheme="majorHAnsi" w:cs="Arial"/>
        </w:rPr>
        <w:t xml:space="preserve"> - dla odpisu z </w:t>
      </w:r>
      <w:proofErr w:type="spellStart"/>
      <w:r w:rsidRPr="00B8409A">
        <w:rPr>
          <w:rFonts w:asciiTheme="majorHAnsi" w:hAnsiTheme="majorHAnsi" w:cs="Arial"/>
        </w:rPr>
        <w:t>CEDiIG</w:t>
      </w:r>
      <w:proofErr w:type="spellEnd"/>
    </w:p>
    <w:p w:rsidR="004063FB" w:rsidRPr="00B8409A" w:rsidRDefault="004063FB" w:rsidP="00B8409A">
      <w:pPr>
        <w:widowControl w:val="0"/>
        <w:spacing w:after="60" w:line="240" w:lineRule="auto"/>
        <w:ind w:left="720"/>
        <w:jc w:val="both"/>
        <w:rPr>
          <w:rFonts w:asciiTheme="majorHAnsi" w:hAnsiTheme="majorHAnsi" w:cs="Arial"/>
          <w:i/>
          <w:u w:val="single"/>
          <w:vertAlign w:val="superscript"/>
        </w:rPr>
      </w:pPr>
      <w:proofErr w:type="gramStart"/>
      <w:r w:rsidRPr="00B8409A">
        <w:rPr>
          <w:rFonts w:asciiTheme="majorHAnsi" w:hAnsiTheme="majorHAnsi" w:cs="Arial"/>
        </w:rPr>
        <w:t>http</w:t>
      </w:r>
      <w:proofErr w:type="gramEnd"/>
      <w:r w:rsidRPr="00B8409A">
        <w:rPr>
          <w:rFonts w:asciiTheme="majorHAnsi" w:hAnsiTheme="majorHAnsi" w:cs="Arial"/>
        </w:rPr>
        <w:t>://…………………</w:t>
      </w:r>
      <w:r w:rsidR="001E7564" w:rsidRPr="00B8409A">
        <w:rPr>
          <w:rFonts w:asciiTheme="majorHAnsi" w:hAnsiTheme="majorHAnsi" w:cs="Arial"/>
        </w:rPr>
        <w:t>.....................</w:t>
      </w:r>
      <w:r w:rsidRPr="00B8409A">
        <w:rPr>
          <w:rFonts w:asciiTheme="majorHAnsi" w:hAnsiTheme="majorHAnsi" w:cs="Arial"/>
        </w:rPr>
        <w:t>…</w:t>
      </w:r>
      <w:r w:rsidR="00442E69" w:rsidRPr="00B8409A">
        <w:rPr>
          <w:rFonts w:asciiTheme="majorHAnsi" w:hAnsiTheme="majorHAnsi" w:cs="Arial"/>
        </w:rPr>
        <w:t>..................................</w:t>
      </w:r>
      <w:r w:rsidRPr="00B8409A">
        <w:rPr>
          <w:rFonts w:asciiTheme="majorHAnsi" w:hAnsiTheme="majorHAnsi" w:cs="Arial"/>
        </w:rPr>
        <w:t xml:space="preserve">……. - </w:t>
      </w:r>
      <w:proofErr w:type="gramStart"/>
      <w:r w:rsidRPr="00B8409A">
        <w:rPr>
          <w:rFonts w:asciiTheme="majorHAnsi" w:hAnsiTheme="majorHAnsi" w:cs="Arial"/>
        </w:rPr>
        <w:t>inny</w:t>
      </w:r>
      <w:proofErr w:type="gramEnd"/>
      <w:r w:rsidRPr="00B8409A">
        <w:rPr>
          <w:rFonts w:asciiTheme="majorHAnsi" w:hAnsiTheme="majorHAnsi" w:cs="Arial"/>
        </w:rPr>
        <w:t xml:space="preserve"> dokument</w:t>
      </w:r>
    </w:p>
    <w:p w:rsidR="00E300EC" w:rsidRPr="00B8409A" w:rsidRDefault="00E300EC" w:rsidP="00164909">
      <w:pPr>
        <w:numPr>
          <w:ilvl w:val="0"/>
          <w:numId w:val="30"/>
        </w:numPr>
        <w:suppressAutoHyphens w:val="0"/>
        <w:autoSpaceDE w:val="0"/>
        <w:autoSpaceDN w:val="0"/>
        <w:adjustRightInd w:val="0"/>
        <w:spacing w:after="0" w:line="240" w:lineRule="auto"/>
        <w:jc w:val="both"/>
        <w:rPr>
          <w:rFonts w:asciiTheme="majorHAnsi" w:hAnsiTheme="majorHAnsi"/>
        </w:rPr>
      </w:pPr>
      <w:r w:rsidRPr="00B8409A">
        <w:rPr>
          <w:rFonts w:asciiTheme="majorHAnsi" w:hAnsiTheme="majorHAnsi"/>
        </w:rPr>
        <w:t>O</w:t>
      </w:r>
      <w:r w:rsidRPr="00B8409A">
        <w:rPr>
          <w:rFonts w:asciiTheme="majorHAnsi" w:eastAsia="TimesNewRoman" w:hAnsiTheme="majorHAnsi" w:cs="TimesNewRoman"/>
        </w:rPr>
        <w:t>ś</w:t>
      </w:r>
      <w:r w:rsidRPr="00B8409A">
        <w:rPr>
          <w:rFonts w:asciiTheme="majorHAnsi" w:hAnsiTheme="majorHAnsi"/>
        </w:rPr>
        <w:t xml:space="preserve">wiadczamy, </w:t>
      </w:r>
      <w:r w:rsidRPr="00B8409A">
        <w:rPr>
          <w:rFonts w:asciiTheme="majorHAnsi" w:eastAsia="TimesNewRoman" w:hAnsiTheme="majorHAnsi" w:cs="TimesNewRoman"/>
        </w:rPr>
        <w:t>ż</w:t>
      </w:r>
      <w:r w:rsidRPr="00B8409A">
        <w:rPr>
          <w:rFonts w:asciiTheme="majorHAnsi" w:hAnsiTheme="majorHAnsi"/>
        </w:rPr>
        <w:t>e w cenie naszej oferty zostały uwzgl</w:t>
      </w:r>
      <w:r w:rsidRPr="00B8409A">
        <w:rPr>
          <w:rFonts w:asciiTheme="majorHAnsi" w:eastAsia="TimesNewRoman" w:hAnsiTheme="majorHAnsi" w:cs="TimesNewRoman"/>
        </w:rPr>
        <w:t>ę</w:t>
      </w:r>
      <w:r w:rsidRPr="00B8409A">
        <w:rPr>
          <w:rFonts w:asciiTheme="majorHAnsi" w:hAnsiTheme="majorHAnsi"/>
        </w:rPr>
        <w:t>dnione wszystkie koszty wykonania przedmiotu zamówienia zgodnie z Zaproszenie do składania oferty.</w:t>
      </w:r>
    </w:p>
    <w:p w:rsidR="00E300EC" w:rsidRPr="00B8409A" w:rsidRDefault="00E300EC" w:rsidP="00164909">
      <w:pPr>
        <w:numPr>
          <w:ilvl w:val="0"/>
          <w:numId w:val="30"/>
        </w:numPr>
        <w:suppressAutoHyphens w:val="0"/>
        <w:autoSpaceDE w:val="0"/>
        <w:autoSpaceDN w:val="0"/>
        <w:adjustRightInd w:val="0"/>
        <w:spacing w:after="0" w:line="240" w:lineRule="auto"/>
        <w:jc w:val="both"/>
        <w:rPr>
          <w:rFonts w:asciiTheme="majorHAnsi" w:hAnsiTheme="majorHAnsi"/>
        </w:rPr>
      </w:pPr>
      <w:r w:rsidRPr="00B8409A">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B8409A" w:rsidRDefault="00E300EC" w:rsidP="00164909">
      <w:pPr>
        <w:numPr>
          <w:ilvl w:val="0"/>
          <w:numId w:val="30"/>
        </w:numPr>
        <w:suppressAutoHyphens w:val="0"/>
        <w:autoSpaceDE w:val="0"/>
        <w:autoSpaceDN w:val="0"/>
        <w:adjustRightInd w:val="0"/>
        <w:spacing w:after="0" w:line="240" w:lineRule="auto"/>
        <w:jc w:val="both"/>
        <w:rPr>
          <w:rFonts w:asciiTheme="majorHAnsi" w:hAnsiTheme="majorHAnsi"/>
        </w:rPr>
      </w:pPr>
      <w:r w:rsidRPr="00B8409A">
        <w:rPr>
          <w:rFonts w:asciiTheme="majorHAnsi" w:eastAsia="Times New Roman" w:hAnsiTheme="majorHAnsi" w:cs="Times New Roman"/>
        </w:rPr>
        <w:t>O</w:t>
      </w:r>
      <w:r w:rsidRPr="00B8409A">
        <w:rPr>
          <w:rFonts w:asciiTheme="majorHAnsi" w:eastAsia="TimesNewRoman" w:hAnsiTheme="majorHAnsi" w:cs="TimesNewRoman"/>
        </w:rPr>
        <w:t>ś</w:t>
      </w:r>
      <w:r w:rsidRPr="00B8409A">
        <w:rPr>
          <w:rFonts w:asciiTheme="majorHAnsi" w:eastAsia="Times New Roman" w:hAnsiTheme="majorHAnsi" w:cs="Times New Roman"/>
        </w:rPr>
        <w:t>wiadczamy, iż uwa</w:t>
      </w:r>
      <w:r w:rsidRPr="00B8409A">
        <w:rPr>
          <w:rFonts w:asciiTheme="majorHAnsi" w:eastAsia="TimesNewRoman" w:hAnsiTheme="majorHAnsi" w:cs="TimesNewRoman"/>
        </w:rPr>
        <w:t>ż</w:t>
      </w:r>
      <w:r w:rsidRPr="00B8409A">
        <w:rPr>
          <w:rFonts w:asciiTheme="majorHAnsi" w:eastAsia="Times New Roman" w:hAnsiTheme="majorHAnsi" w:cs="Times New Roman"/>
        </w:rPr>
        <w:t>amy si</w:t>
      </w:r>
      <w:r w:rsidRPr="00B8409A">
        <w:rPr>
          <w:rFonts w:asciiTheme="majorHAnsi" w:eastAsia="TimesNewRoman" w:hAnsiTheme="majorHAnsi" w:cs="TimesNewRoman"/>
        </w:rPr>
        <w:t xml:space="preserve">ę </w:t>
      </w:r>
      <w:r w:rsidRPr="00B8409A">
        <w:rPr>
          <w:rFonts w:asciiTheme="majorHAnsi" w:eastAsia="Times New Roman" w:hAnsiTheme="majorHAnsi" w:cs="Times New Roman"/>
        </w:rPr>
        <w:t>za zwi</w:t>
      </w:r>
      <w:r w:rsidRPr="00B8409A">
        <w:rPr>
          <w:rFonts w:asciiTheme="majorHAnsi" w:eastAsia="TimesNewRoman" w:hAnsiTheme="majorHAnsi" w:cs="TimesNewRoman"/>
        </w:rPr>
        <w:t>ą</w:t>
      </w:r>
      <w:r w:rsidRPr="00B8409A">
        <w:rPr>
          <w:rFonts w:asciiTheme="majorHAnsi" w:eastAsia="Times New Roman" w:hAnsiTheme="majorHAnsi" w:cs="Times New Roman"/>
        </w:rPr>
        <w:t>zanych niniejsz</w:t>
      </w:r>
      <w:r w:rsidRPr="00B8409A">
        <w:rPr>
          <w:rFonts w:asciiTheme="majorHAnsi" w:eastAsia="TimesNewRoman" w:hAnsiTheme="majorHAnsi" w:cs="TimesNewRoman"/>
        </w:rPr>
        <w:t xml:space="preserve">ą </w:t>
      </w:r>
      <w:r w:rsidRPr="00B8409A">
        <w:rPr>
          <w:rFonts w:asciiTheme="majorHAnsi" w:eastAsia="Times New Roman" w:hAnsiTheme="majorHAnsi" w:cs="Times New Roman"/>
        </w:rPr>
        <w:t>ofert</w:t>
      </w:r>
      <w:r w:rsidRPr="00B8409A">
        <w:rPr>
          <w:rFonts w:asciiTheme="majorHAnsi" w:eastAsia="TimesNewRoman" w:hAnsiTheme="majorHAnsi" w:cs="TimesNewRoman"/>
        </w:rPr>
        <w:t xml:space="preserve">ą </w:t>
      </w:r>
      <w:r w:rsidRPr="00B8409A">
        <w:rPr>
          <w:rFonts w:asciiTheme="majorHAnsi" w:eastAsia="Times New Roman" w:hAnsiTheme="majorHAnsi" w:cs="Times New Roman"/>
        </w:rPr>
        <w:t>na czas 30 dni - wskazany w Zaproszeniu.</w:t>
      </w:r>
    </w:p>
    <w:p w:rsidR="00E300EC" w:rsidRPr="00B8409A" w:rsidRDefault="00E300EC" w:rsidP="00164909">
      <w:pPr>
        <w:numPr>
          <w:ilvl w:val="0"/>
          <w:numId w:val="30"/>
        </w:numPr>
        <w:suppressAutoHyphens w:val="0"/>
        <w:autoSpaceDE w:val="0"/>
        <w:autoSpaceDN w:val="0"/>
        <w:adjustRightInd w:val="0"/>
        <w:spacing w:after="0" w:line="240" w:lineRule="auto"/>
        <w:jc w:val="both"/>
        <w:rPr>
          <w:rFonts w:asciiTheme="majorHAnsi" w:hAnsiTheme="majorHAnsi"/>
        </w:rPr>
      </w:pPr>
      <w:r w:rsidRPr="00B8409A">
        <w:rPr>
          <w:rFonts w:asciiTheme="majorHAnsi" w:eastAsia="Verdana,Bold" w:hAnsiTheme="majorHAnsi" w:cs="Verdana,Bold"/>
          <w:bCs/>
          <w:lang w:eastAsia="pl-PL"/>
        </w:rPr>
        <w:t>Oświadczamy</w:t>
      </w:r>
      <w:r w:rsidRPr="00B8409A">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B8409A" w:rsidRDefault="00E300EC" w:rsidP="00164909">
      <w:pPr>
        <w:numPr>
          <w:ilvl w:val="0"/>
          <w:numId w:val="31"/>
        </w:numPr>
        <w:suppressAutoHyphens w:val="0"/>
        <w:spacing w:after="0" w:line="240" w:lineRule="auto"/>
        <w:jc w:val="both"/>
        <w:rPr>
          <w:rFonts w:asciiTheme="majorHAnsi" w:hAnsiTheme="majorHAnsi"/>
        </w:rPr>
      </w:pPr>
      <w:r w:rsidRPr="00B8409A">
        <w:rPr>
          <w:rFonts w:asciiTheme="majorHAnsi" w:hAnsiTheme="majorHAnsi"/>
        </w:rPr>
        <w:t xml:space="preserve">Oświadczamy, że wypełniliśmy obowiązki informacyjne przewidziane w art. 13 oraz 14 </w:t>
      </w:r>
      <w:proofErr w:type="gramStart"/>
      <w:r w:rsidRPr="00B8409A">
        <w:rPr>
          <w:rFonts w:asciiTheme="majorHAnsi" w:hAnsiTheme="majorHAnsi"/>
        </w:rPr>
        <w:t>RODO</w:t>
      </w:r>
      <w:r w:rsidRPr="00B8409A">
        <w:rPr>
          <w:rStyle w:val="Odwoanieprzypisudolnego"/>
          <w:rFonts w:asciiTheme="majorHAnsi" w:hAnsiTheme="majorHAnsi"/>
        </w:rPr>
        <w:footnoteReference w:id="2"/>
      </w:r>
      <w:r w:rsidRPr="00B8409A">
        <w:rPr>
          <w:rFonts w:asciiTheme="majorHAnsi" w:hAnsiTheme="majorHAnsi"/>
        </w:rPr>
        <w:t xml:space="preserve">  wobec</w:t>
      </w:r>
      <w:proofErr w:type="gramEnd"/>
      <w:r w:rsidRPr="00B8409A">
        <w:rPr>
          <w:rFonts w:asciiTheme="majorHAnsi" w:hAnsiTheme="majorHAnsi"/>
        </w:rPr>
        <w:t xml:space="preserve"> osób fizycznych, od których dane osobowe bezpośrednio lub pośrednio pozyskaliśmy w celu ubiegania się o udzielnie niniejszego zamówienia / nie dotyczy</w:t>
      </w:r>
      <w:r w:rsidRPr="00B8409A">
        <w:rPr>
          <w:rStyle w:val="Odwoanieprzypisudolnego"/>
          <w:rFonts w:asciiTheme="majorHAnsi" w:hAnsiTheme="majorHAnsi"/>
        </w:rPr>
        <w:footnoteReference w:id="3"/>
      </w:r>
    </w:p>
    <w:p w:rsidR="00E300EC" w:rsidRPr="00B8409A" w:rsidRDefault="00E300EC" w:rsidP="00164909">
      <w:pPr>
        <w:numPr>
          <w:ilvl w:val="0"/>
          <w:numId w:val="31"/>
        </w:numPr>
        <w:suppressAutoHyphens w:val="0"/>
        <w:spacing w:after="0" w:line="240" w:lineRule="auto"/>
        <w:jc w:val="both"/>
        <w:rPr>
          <w:rFonts w:asciiTheme="majorHAnsi" w:hAnsiTheme="majorHAnsi"/>
        </w:rPr>
      </w:pPr>
      <w:r w:rsidRPr="00B8409A">
        <w:rPr>
          <w:rFonts w:asciiTheme="majorHAnsi" w:eastAsia="Verdana,Bold" w:hAnsiTheme="majorHAnsi" w:cs="Verdana,Bold"/>
          <w:bCs/>
        </w:rPr>
        <w:t xml:space="preserve">Zobowiązujemy się </w:t>
      </w:r>
      <w:r w:rsidRPr="00B8409A">
        <w:rPr>
          <w:rFonts w:asciiTheme="majorHAnsi" w:hAnsiTheme="majorHAnsi" w:cs="Verdana"/>
        </w:rPr>
        <w:t>do wykonania zamówienia w terminie określonym w Zaproszeniu.</w:t>
      </w:r>
    </w:p>
    <w:p w:rsidR="00E300EC" w:rsidRPr="00B8409A" w:rsidRDefault="00E300EC" w:rsidP="00164909">
      <w:pPr>
        <w:numPr>
          <w:ilvl w:val="0"/>
          <w:numId w:val="31"/>
        </w:numPr>
        <w:suppressAutoHyphens w:val="0"/>
        <w:spacing w:after="0" w:line="240" w:lineRule="auto"/>
        <w:jc w:val="both"/>
        <w:rPr>
          <w:rFonts w:asciiTheme="majorHAnsi" w:hAnsiTheme="majorHAnsi"/>
          <w:color w:val="000000" w:themeColor="text1"/>
        </w:rPr>
      </w:pPr>
      <w:r w:rsidRPr="00B8409A">
        <w:rPr>
          <w:rFonts w:asciiTheme="majorHAnsi" w:eastAsia="Verdana,Bold" w:hAnsiTheme="majorHAnsi" w:cs="Verdana,Bold"/>
          <w:bCs/>
          <w:color w:val="000000" w:themeColor="text1"/>
        </w:rPr>
        <w:t xml:space="preserve">Akceptujemy </w:t>
      </w:r>
      <w:r w:rsidRPr="00B8409A">
        <w:rPr>
          <w:rFonts w:asciiTheme="majorHAnsi" w:hAnsiTheme="majorHAnsi" w:cs="Verdana"/>
          <w:color w:val="000000" w:themeColor="text1"/>
        </w:rPr>
        <w:t>warunki płatności określone przez Zamawiającego w Projekcie umowy – Załączniku nr </w:t>
      </w:r>
      <w:r w:rsidR="00A036E7" w:rsidRPr="00B8409A">
        <w:rPr>
          <w:rFonts w:asciiTheme="majorHAnsi" w:hAnsiTheme="majorHAnsi" w:cs="Verdana"/>
          <w:color w:val="000000" w:themeColor="text1"/>
        </w:rPr>
        <w:t>5</w:t>
      </w:r>
      <w:r w:rsidR="001C5E69" w:rsidRPr="00B8409A">
        <w:rPr>
          <w:rFonts w:asciiTheme="majorHAnsi" w:hAnsiTheme="majorHAnsi" w:cs="Verdana"/>
          <w:color w:val="000000" w:themeColor="text1"/>
        </w:rPr>
        <w:t xml:space="preserve"> </w:t>
      </w:r>
      <w:r w:rsidR="00B57885" w:rsidRPr="00B8409A">
        <w:rPr>
          <w:rFonts w:asciiTheme="majorHAnsi" w:hAnsiTheme="majorHAnsi" w:cs="Verdana"/>
          <w:color w:val="000000" w:themeColor="text1"/>
        </w:rPr>
        <w:t>do Zaproszenia.</w:t>
      </w:r>
    </w:p>
    <w:p w:rsidR="00E300EC" w:rsidRPr="00B8409A" w:rsidRDefault="00E300EC" w:rsidP="00164909">
      <w:pPr>
        <w:numPr>
          <w:ilvl w:val="0"/>
          <w:numId w:val="31"/>
        </w:numPr>
        <w:suppressAutoHyphens w:val="0"/>
        <w:autoSpaceDE w:val="0"/>
        <w:autoSpaceDN w:val="0"/>
        <w:adjustRightInd w:val="0"/>
        <w:spacing w:after="0" w:line="240" w:lineRule="auto"/>
        <w:jc w:val="both"/>
        <w:rPr>
          <w:rFonts w:asciiTheme="majorHAnsi" w:hAnsiTheme="majorHAnsi" w:cs="Verdana"/>
          <w:u w:val="single"/>
        </w:rPr>
      </w:pPr>
      <w:r w:rsidRPr="00B8409A">
        <w:rPr>
          <w:rFonts w:asciiTheme="majorHAnsi" w:eastAsia="Verdana,Bold" w:hAnsiTheme="majorHAnsi" w:cs="Verdana,Bold"/>
          <w:bCs/>
        </w:rPr>
        <w:t xml:space="preserve">Oświadczamy, </w:t>
      </w:r>
      <w:r w:rsidRPr="00B8409A">
        <w:rPr>
          <w:rFonts w:asciiTheme="majorHAnsi" w:hAnsiTheme="majorHAnsi" w:cs="Verdana"/>
        </w:rPr>
        <w:t xml:space="preserve">że zapoznaliśmy się z Projektem umowy, stanowiącym </w:t>
      </w:r>
      <w:r w:rsidRPr="00B8409A">
        <w:rPr>
          <w:rFonts w:asciiTheme="majorHAnsi" w:hAnsiTheme="majorHAnsi" w:cs="Verdana"/>
          <w:color w:val="000000" w:themeColor="text1"/>
        </w:rPr>
        <w:t xml:space="preserve">Załącznik </w:t>
      </w:r>
      <w:r w:rsidR="00A036E7" w:rsidRPr="00B8409A">
        <w:rPr>
          <w:rFonts w:asciiTheme="majorHAnsi" w:hAnsiTheme="majorHAnsi" w:cs="Verdana"/>
          <w:color w:val="000000" w:themeColor="text1"/>
        </w:rPr>
        <w:br/>
      </w:r>
      <w:r w:rsidRPr="00B8409A">
        <w:rPr>
          <w:rFonts w:asciiTheme="majorHAnsi" w:hAnsiTheme="majorHAnsi" w:cs="Verdana"/>
          <w:color w:val="000000" w:themeColor="text1"/>
        </w:rPr>
        <w:t xml:space="preserve">nr </w:t>
      </w:r>
      <w:r w:rsidR="00A036E7" w:rsidRPr="00B8409A">
        <w:rPr>
          <w:rFonts w:asciiTheme="majorHAnsi" w:hAnsiTheme="majorHAnsi" w:cs="Verdana"/>
          <w:color w:val="000000" w:themeColor="text1"/>
        </w:rPr>
        <w:t>5</w:t>
      </w:r>
      <w:r w:rsidRPr="00B8409A">
        <w:rPr>
          <w:rFonts w:asciiTheme="majorHAnsi" w:hAnsiTheme="majorHAnsi" w:cs="Verdana"/>
          <w:color w:val="000000" w:themeColor="text1"/>
        </w:rPr>
        <w:t xml:space="preserve"> </w:t>
      </w:r>
      <w:r w:rsidRPr="00B8409A">
        <w:rPr>
          <w:rFonts w:asciiTheme="majorHAnsi" w:hAnsiTheme="majorHAnsi" w:cs="Verdana"/>
        </w:rPr>
        <w:t xml:space="preserve">do Zaproszenia </w:t>
      </w:r>
      <w:r w:rsidRPr="00B8409A">
        <w:rPr>
          <w:rFonts w:asciiTheme="majorHAnsi" w:hAnsiTheme="majorHAnsi" w:cs="Verdana"/>
          <w:u w:val="single"/>
        </w:rPr>
        <w:t>i zobowiązujemy się, w przypadku wyboru naszej oferty, do zawarcia umowy zgodnej z ofertą, na warunkach określonych w Zaproszeniu oraz w miejscu i terminie wyznaczonym przez Zamawiającego.</w:t>
      </w:r>
    </w:p>
    <w:p w:rsidR="00B94E0D" w:rsidRPr="00B94E0D" w:rsidRDefault="00E300EC" w:rsidP="00B94E0D">
      <w:pPr>
        <w:numPr>
          <w:ilvl w:val="0"/>
          <w:numId w:val="31"/>
        </w:numPr>
        <w:suppressAutoHyphens w:val="0"/>
        <w:autoSpaceDE w:val="0"/>
        <w:autoSpaceDN w:val="0"/>
        <w:adjustRightInd w:val="0"/>
        <w:spacing w:after="0" w:line="240" w:lineRule="auto"/>
        <w:jc w:val="both"/>
        <w:rPr>
          <w:rFonts w:asciiTheme="majorHAnsi" w:hAnsiTheme="majorHAnsi" w:cs="Verdana"/>
        </w:rPr>
      </w:pPr>
      <w:r w:rsidRPr="00B8409A">
        <w:rPr>
          <w:rFonts w:asciiTheme="majorHAnsi" w:hAnsiTheme="majorHAnsi"/>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B8409A" w:rsidRDefault="00E300EC" w:rsidP="00B8409A">
      <w:pPr>
        <w:autoSpaceDE w:val="0"/>
        <w:autoSpaceDN w:val="0"/>
        <w:adjustRightInd w:val="0"/>
        <w:spacing w:after="0" w:line="240" w:lineRule="auto"/>
        <w:jc w:val="both"/>
        <w:rPr>
          <w:rFonts w:asciiTheme="majorHAnsi" w:eastAsia="Verdana,Italic" w:hAnsiTheme="majorHAnsi" w:cs="Verdana,Italic"/>
          <w:b/>
          <w:i/>
          <w:iCs/>
        </w:rPr>
      </w:pPr>
      <w:r w:rsidRPr="00B8409A">
        <w:rPr>
          <w:rFonts w:asciiTheme="majorHAnsi" w:eastAsia="Verdana,Italic" w:hAnsiTheme="majorHAnsi" w:cs="Verdana,Italic"/>
          <w:b/>
          <w:i/>
          <w:iCs/>
        </w:rPr>
        <w:t>______________________________</w:t>
      </w:r>
    </w:p>
    <w:p w:rsidR="00B94E0D" w:rsidRDefault="00CD0F98" w:rsidP="00B8409A">
      <w:pPr>
        <w:autoSpaceDE w:val="0"/>
        <w:autoSpaceDN w:val="0"/>
        <w:adjustRightInd w:val="0"/>
        <w:spacing w:after="0" w:line="240" w:lineRule="auto"/>
        <w:jc w:val="both"/>
        <w:rPr>
          <w:rFonts w:asciiTheme="majorHAnsi" w:hAnsiTheme="majorHAnsi"/>
          <w:i/>
        </w:rPr>
      </w:pPr>
      <w:r w:rsidRPr="00B8409A">
        <w:rPr>
          <w:rFonts w:asciiTheme="majorHAnsi" w:hAnsiTheme="majorHAnsi"/>
        </w:rPr>
        <w:t xml:space="preserve">   </w:t>
      </w:r>
      <w:r w:rsidR="00E300EC" w:rsidRPr="00B8409A">
        <w:rPr>
          <w:rFonts w:asciiTheme="majorHAnsi" w:hAnsiTheme="majorHAnsi"/>
        </w:rPr>
        <w:t xml:space="preserve">  </w:t>
      </w:r>
      <w:r w:rsidR="00E300EC" w:rsidRPr="00B8409A">
        <w:rPr>
          <w:rFonts w:asciiTheme="majorHAnsi" w:hAnsiTheme="majorHAnsi"/>
          <w:i/>
        </w:rPr>
        <w:t>(miejscowo</w:t>
      </w:r>
      <w:r w:rsidR="00E300EC" w:rsidRPr="00B8409A">
        <w:rPr>
          <w:rFonts w:asciiTheme="majorHAnsi" w:eastAsia="TimesNewRoman" w:hAnsiTheme="majorHAnsi" w:cs="TimesNewRoman"/>
          <w:i/>
        </w:rPr>
        <w:t>ść</w:t>
      </w:r>
      <w:r w:rsidR="00E300EC" w:rsidRPr="00B8409A">
        <w:rPr>
          <w:rFonts w:asciiTheme="majorHAnsi" w:hAnsiTheme="majorHAnsi"/>
          <w:i/>
        </w:rPr>
        <w:t>, data)</w:t>
      </w:r>
      <w:r w:rsidR="000D7E24" w:rsidRPr="00B8409A">
        <w:rPr>
          <w:rFonts w:asciiTheme="majorHAnsi" w:hAnsiTheme="majorHAnsi"/>
          <w:i/>
        </w:rPr>
        <w:tab/>
      </w:r>
      <w:r w:rsidR="000D7E24" w:rsidRPr="00B8409A">
        <w:rPr>
          <w:rFonts w:asciiTheme="majorHAnsi" w:hAnsiTheme="majorHAnsi"/>
          <w:i/>
        </w:rPr>
        <w:tab/>
      </w:r>
      <w:r w:rsidR="000D7E24" w:rsidRPr="00B8409A">
        <w:rPr>
          <w:rFonts w:asciiTheme="majorHAnsi" w:hAnsiTheme="majorHAnsi"/>
          <w:i/>
        </w:rPr>
        <w:tab/>
      </w:r>
      <w:r w:rsidR="000D7E24" w:rsidRPr="00B8409A">
        <w:rPr>
          <w:rFonts w:asciiTheme="majorHAnsi" w:hAnsiTheme="majorHAnsi"/>
          <w:i/>
        </w:rPr>
        <w:tab/>
      </w:r>
      <w:r w:rsidR="00B94E0D">
        <w:rPr>
          <w:rFonts w:asciiTheme="majorHAnsi" w:hAnsiTheme="majorHAnsi"/>
          <w:i/>
        </w:rPr>
        <w:t xml:space="preserve">                </w:t>
      </w:r>
    </w:p>
    <w:p w:rsidR="00E300EC" w:rsidRPr="00B8409A" w:rsidRDefault="00B94E0D" w:rsidP="00B8409A">
      <w:pPr>
        <w:autoSpaceDE w:val="0"/>
        <w:autoSpaceDN w:val="0"/>
        <w:adjustRightInd w:val="0"/>
        <w:spacing w:after="0" w:line="240" w:lineRule="auto"/>
        <w:jc w:val="both"/>
        <w:rPr>
          <w:rFonts w:asciiTheme="majorHAnsi" w:hAnsiTheme="majorHAnsi"/>
          <w:i/>
        </w:rPr>
      </w:pPr>
      <w:r>
        <w:rPr>
          <w:rFonts w:asciiTheme="majorHAnsi" w:hAnsiTheme="majorHAnsi"/>
          <w:i/>
        </w:rPr>
        <w:t xml:space="preserve">                                                                                                             </w:t>
      </w:r>
      <w:r w:rsidR="00E300EC" w:rsidRPr="00B8409A">
        <w:rPr>
          <w:rFonts w:asciiTheme="majorHAnsi" w:eastAsia="Verdana,Italic" w:hAnsiTheme="majorHAnsi" w:cs="Verdana,Italic"/>
          <w:b/>
          <w:i/>
          <w:iCs/>
        </w:rPr>
        <w:t>_____________________________________________________</w:t>
      </w:r>
    </w:p>
    <w:p w:rsidR="0045576C" w:rsidRPr="003D5DE1" w:rsidRDefault="00B94E0D" w:rsidP="003D5DE1">
      <w:pPr>
        <w:autoSpaceDE w:val="0"/>
        <w:autoSpaceDN w:val="0"/>
        <w:adjustRightInd w:val="0"/>
        <w:spacing w:line="240" w:lineRule="auto"/>
        <w:ind w:left="5040"/>
        <w:jc w:val="both"/>
        <w:rPr>
          <w:rFonts w:asciiTheme="majorHAnsi" w:hAnsiTheme="majorHAnsi"/>
          <w:i/>
        </w:rPr>
      </w:pPr>
      <w:r>
        <w:rPr>
          <w:rFonts w:asciiTheme="majorHAnsi" w:hAnsiTheme="majorHAnsi"/>
          <w:i/>
        </w:rPr>
        <w:t xml:space="preserve">  </w:t>
      </w:r>
      <w:r w:rsidR="00E300EC" w:rsidRPr="00B8409A">
        <w:rPr>
          <w:rFonts w:asciiTheme="majorHAnsi" w:hAnsiTheme="majorHAnsi"/>
          <w:i/>
        </w:rPr>
        <w:t>(piecz</w:t>
      </w:r>
      <w:r w:rsidR="00E300EC" w:rsidRPr="00B8409A">
        <w:rPr>
          <w:rFonts w:asciiTheme="majorHAnsi" w:eastAsia="TimesNewRoman" w:hAnsiTheme="majorHAnsi" w:cs="TimesNewRoman"/>
          <w:i/>
        </w:rPr>
        <w:t>ą</w:t>
      </w:r>
      <w:r w:rsidR="00E300EC" w:rsidRPr="00B8409A">
        <w:rPr>
          <w:rFonts w:asciiTheme="majorHAnsi" w:hAnsiTheme="majorHAnsi"/>
          <w:i/>
        </w:rPr>
        <w:t>tka i podpis osoby/osób uprawnionej/</w:t>
      </w:r>
      <w:proofErr w:type="spellStart"/>
      <w:r w:rsidR="00E300EC" w:rsidRPr="00B8409A">
        <w:rPr>
          <w:rFonts w:asciiTheme="majorHAnsi" w:hAnsiTheme="majorHAnsi"/>
          <w:i/>
        </w:rPr>
        <w:t>ych</w:t>
      </w:r>
      <w:proofErr w:type="spellEnd"/>
      <w:r w:rsidR="00E300EC" w:rsidRPr="00B8409A">
        <w:rPr>
          <w:rFonts w:asciiTheme="majorHAnsi" w:hAnsiTheme="majorHAnsi"/>
          <w:i/>
        </w:rPr>
        <w:t xml:space="preserve"> upowa</w:t>
      </w:r>
      <w:r w:rsidR="00E300EC" w:rsidRPr="00B8409A">
        <w:rPr>
          <w:rFonts w:asciiTheme="majorHAnsi" w:eastAsia="TimesNewRoman" w:hAnsiTheme="majorHAnsi" w:cs="TimesNewRoman"/>
          <w:i/>
        </w:rPr>
        <w:t>ż</w:t>
      </w:r>
      <w:r w:rsidR="00E300EC" w:rsidRPr="00B8409A">
        <w:rPr>
          <w:rFonts w:asciiTheme="majorHAnsi" w:hAnsiTheme="majorHAnsi"/>
          <w:i/>
        </w:rPr>
        <w:t>nionej przez Wykonawc</w:t>
      </w:r>
      <w:r w:rsidR="00E300EC" w:rsidRPr="00B8409A">
        <w:rPr>
          <w:rFonts w:asciiTheme="majorHAnsi" w:eastAsia="TimesNewRoman" w:hAnsiTheme="majorHAnsi" w:cs="TimesNewRoman"/>
          <w:i/>
        </w:rPr>
        <w:t>ę</w:t>
      </w:r>
      <w:r w:rsidR="00E300EC" w:rsidRPr="00B8409A">
        <w:rPr>
          <w:rFonts w:asciiTheme="majorHAnsi" w:hAnsiTheme="majorHAnsi"/>
          <w:i/>
        </w:rPr>
        <w:t>)</w:t>
      </w:r>
    </w:p>
    <w:p w:rsidR="0045576C" w:rsidRPr="00B8409A" w:rsidRDefault="0045576C" w:rsidP="00B8409A">
      <w:pPr>
        <w:spacing w:after="0" w:line="240" w:lineRule="auto"/>
        <w:jc w:val="both"/>
        <w:rPr>
          <w:rFonts w:asciiTheme="majorHAnsi" w:hAnsiTheme="majorHAnsi"/>
          <w:b/>
          <w:color w:val="000000" w:themeColor="text1"/>
        </w:rPr>
      </w:pPr>
      <w:r w:rsidRPr="00B8409A">
        <w:rPr>
          <w:rFonts w:asciiTheme="majorHAnsi" w:hAnsiTheme="majorHAnsi"/>
          <w:b/>
          <w:color w:val="000000" w:themeColor="text1"/>
        </w:rPr>
        <w:lastRenderedPageBreak/>
        <w:t>Załącznik nr 3</w:t>
      </w:r>
      <w:r w:rsidR="00E300EC" w:rsidRPr="00B8409A">
        <w:rPr>
          <w:rFonts w:asciiTheme="majorHAnsi" w:hAnsiTheme="majorHAnsi"/>
          <w:b/>
          <w:color w:val="000000" w:themeColor="text1"/>
        </w:rPr>
        <w:t xml:space="preserve"> </w:t>
      </w:r>
    </w:p>
    <w:p w:rsidR="00C411E7" w:rsidRPr="00B8409A" w:rsidRDefault="0045576C" w:rsidP="00B8409A">
      <w:pPr>
        <w:spacing w:after="0" w:line="240" w:lineRule="auto"/>
        <w:ind w:left="4820" w:firstLine="709"/>
        <w:jc w:val="both"/>
        <w:rPr>
          <w:rFonts w:asciiTheme="majorHAnsi" w:hAnsiTheme="majorHAnsi" w:cs="Tahoma"/>
          <w:b/>
          <w:color w:val="000000" w:themeColor="text1"/>
        </w:rPr>
      </w:pPr>
      <w:r w:rsidRPr="00B8409A">
        <w:rPr>
          <w:rFonts w:asciiTheme="majorHAnsi" w:hAnsiTheme="majorHAnsi" w:cs="Tahoma"/>
          <w:b/>
          <w:color w:val="000000" w:themeColor="text1"/>
        </w:rPr>
        <w:t xml:space="preserve">Zamawiający: </w:t>
      </w:r>
    </w:p>
    <w:p w:rsidR="00FA01F2" w:rsidRDefault="00CD0F98" w:rsidP="00B8409A">
      <w:pPr>
        <w:spacing w:after="0" w:line="240" w:lineRule="auto"/>
        <w:ind w:left="5529"/>
        <w:jc w:val="both"/>
        <w:rPr>
          <w:rFonts w:asciiTheme="majorHAnsi" w:hAnsiTheme="majorHAnsi"/>
          <w:b/>
          <w:color w:val="000000" w:themeColor="text1"/>
        </w:rPr>
      </w:pPr>
      <w:r w:rsidRPr="00B8409A">
        <w:rPr>
          <w:rFonts w:asciiTheme="majorHAnsi" w:hAnsiTheme="majorHAnsi"/>
          <w:b/>
          <w:color w:val="000000" w:themeColor="text1"/>
        </w:rPr>
        <w:t>Zakład Dosko</w:t>
      </w:r>
      <w:r w:rsidR="00FA01F2">
        <w:rPr>
          <w:rFonts w:asciiTheme="majorHAnsi" w:hAnsiTheme="majorHAnsi"/>
          <w:b/>
          <w:color w:val="000000" w:themeColor="text1"/>
        </w:rPr>
        <w:t xml:space="preserve">nalenia Zawodowego </w:t>
      </w:r>
      <w:r w:rsidR="00FA01F2">
        <w:rPr>
          <w:rFonts w:asciiTheme="majorHAnsi" w:hAnsiTheme="majorHAnsi"/>
          <w:b/>
          <w:color w:val="000000" w:themeColor="text1"/>
        </w:rPr>
        <w:br/>
        <w:t xml:space="preserve">w Kielcach </w:t>
      </w:r>
    </w:p>
    <w:p w:rsidR="00CD0F98" w:rsidRPr="00B8409A" w:rsidRDefault="00CD0F98" w:rsidP="00B8409A">
      <w:pPr>
        <w:spacing w:after="0" w:line="240" w:lineRule="auto"/>
        <w:ind w:left="5529"/>
        <w:jc w:val="both"/>
        <w:rPr>
          <w:rFonts w:asciiTheme="majorHAnsi" w:hAnsiTheme="majorHAnsi"/>
          <w:b/>
          <w:color w:val="000000" w:themeColor="text1"/>
        </w:rPr>
      </w:pPr>
      <w:proofErr w:type="gramStart"/>
      <w:r w:rsidRPr="00B8409A">
        <w:rPr>
          <w:rFonts w:asciiTheme="majorHAnsi" w:hAnsiTheme="majorHAnsi"/>
          <w:color w:val="000000" w:themeColor="text1"/>
        </w:rPr>
        <w:t>ul</w:t>
      </w:r>
      <w:proofErr w:type="gramEnd"/>
      <w:r w:rsidRPr="00B8409A">
        <w:rPr>
          <w:rFonts w:asciiTheme="majorHAnsi" w:hAnsiTheme="majorHAnsi"/>
          <w:color w:val="000000" w:themeColor="text1"/>
        </w:rPr>
        <w:t>. Paderewskiego 55, 25-950 Kielce</w:t>
      </w:r>
    </w:p>
    <w:p w:rsidR="00CD0F98" w:rsidRPr="00B8409A" w:rsidRDefault="00CD0F98" w:rsidP="00B8409A">
      <w:pPr>
        <w:spacing w:after="0" w:line="240" w:lineRule="auto"/>
        <w:ind w:left="5529"/>
        <w:jc w:val="both"/>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B8409A" w:rsidTr="00776BA0">
        <w:trPr>
          <w:trHeight w:val="934"/>
        </w:trPr>
        <w:tc>
          <w:tcPr>
            <w:tcW w:w="3692" w:type="dxa"/>
            <w:vAlign w:val="center"/>
          </w:tcPr>
          <w:p w:rsidR="00CD0F98" w:rsidRPr="00B8409A" w:rsidRDefault="00CD0F98" w:rsidP="00B8409A">
            <w:pPr>
              <w:tabs>
                <w:tab w:val="left" w:pos="3675"/>
              </w:tabs>
              <w:spacing w:after="0" w:line="240" w:lineRule="auto"/>
              <w:jc w:val="both"/>
              <w:rPr>
                <w:rFonts w:asciiTheme="majorHAnsi" w:hAnsiTheme="majorHAnsi"/>
                <w:color w:val="000000" w:themeColor="text1"/>
              </w:rPr>
            </w:pPr>
          </w:p>
          <w:p w:rsidR="00CD0F98" w:rsidRPr="00B8409A" w:rsidRDefault="00CD0F98" w:rsidP="00B8409A">
            <w:pPr>
              <w:tabs>
                <w:tab w:val="left" w:pos="3675"/>
              </w:tabs>
              <w:spacing w:after="0" w:line="240" w:lineRule="auto"/>
              <w:jc w:val="both"/>
              <w:rPr>
                <w:rFonts w:asciiTheme="majorHAnsi" w:hAnsiTheme="majorHAnsi"/>
                <w:color w:val="000000" w:themeColor="text1"/>
              </w:rPr>
            </w:pPr>
          </w:p>
          <w:p w:rsidR="00CD0F98" w:rsidRPr="00B8409A" w:rsidRDefault="00CD0F98" w:rsidP="00B8409A">
            <w:pPr>
              <w:tabs>
                <w:tab w:val="left" w:pos="3675"/>
              </w:tabs>
              <w:spacing w:after="0" w:line="240" w:lineRule="auto"/>
              <w:jc w:val="both"/>
              <w:rPr>
                <w:rFonts w:asciiTheme="majorHAnsi" w:hAnsiTheme="majorHAnsi"/>
                <w:color w:val="000000" w:themeColor="text1"/>
              </w:rPr>
            </w:pPr>
          </w:p>
          <w:p w:rsidR="00CD0F98" w:rsidRPr="00B8409A" w:rsidRDefault="00CD0F98" w:rsidP="00B8409A">
            <w:pPr>
              <w:tabs>
                <w:tab w:val="left" w:pos="3675"/>
              </w:tabs>
              <w:spacing w:after="0" w:line="240" w:lineRule="auto"/>
              <w:jc w:val="both"/>
              <w:rPr>
                <w:rFonts w:asciiTheme="majorHAnsi" w:hAnsiTheme="majorHAnsi"/>
                <w:color w:val="000000" w:themeColor="text1"/>
              </w:rPr>
            </w:pPr>
          </w:p>
          <w:p w:rsidR="00CD0F98" w:rsidRPr="00B8409A" w:rsidRDefault="00CD0F98" w:rsidP="00B8409A">
            <w:pPr>
              <w:tabs>
                <w:tab w:val="left" w:pos="3675"/>
              </w:tabs>
              <w:spacing w:after="0" w:line="240" w:lineRule="auto"/>
              <w:jc w:val="both"/>
              <w:rPr>
                <w:rFonts w:asciiTheme="majorHAnsi" w:hAnsiTheme="majorHAnsi"/>
                <w:color w:val="000000" w:themeColor="text1"/>
              </w:rPr>
            </w:pPr>
          </w:p>
        </w:tc>
      </w:tr>
      <w:tr w:rsidR="00CD0F98" w:rsidRPr="00B8409A" w:rsidTr="00776BA0">
        <w:trPr>
          <w:trHeight w:val="365"/>
        </w:trPr>
        <w:tc>
          <w:tcPr>
            <w:tcW w:w="3692" w:type="dxa"/>
            <w:vAlign w:val="center"/>
          </w:tcPr>
          <w:p w:rsidR="00CD0F98" w:rsidRPr="00B8409A" w:rsidRDefault="00CD0F98" w:rsidP="00B8409A">
            <w:pPr>
              <w:tabs>
                <w:tab w:val="left" w:pos="3675"/>
              </w:tabs>
              <w:spacing w:after="0" w:line="240" w:lineRule="auto"/>
              <w:jc w:val="both"/>
              <w:rPr>
                <w:rFonts w:asciiTheme="majorHAnsi" w:hAnsiTheme="majorHAnsi"/>
                <w:color w:val="000000" w:themeColor="text1"/>
              </w:rPr>
            </w:pPr>
            <w:r w:rsidRPr="00B8409A">
              <w:rPr>
                <w:rFonts w:asciiTheme="majorHAnsi" w:hAnsiTheme="majorHAnsi"/>
                <w:color w:val="000000" w:themeColor="text1"/>
              </w:rPr>
              <w:t>Pieczęć / imię i nazwisko, adres Wykonawcy</w:t>
            </w:r>
          </w:p>
        </w:tc>
      </w:tr>
    </w:tbl>
    <w:p w:rsidR="00C411E7" w:rsidRPr="00B8409A" w:rsidRDefault="00C411E7" w:rsidP="00B8409A">
      <w:pPr>
        <w:spacing w:after="0" w:line="240" w:lineRule="auto"/>
        <w:jc w:val="both"/>
        <w:rPr>
          <w:rFonts w:asciiTheme="majorHAnsi" w:hAnsiTheme="majorHAnsi" w:cs="Tahoma"/>
          <w:b/>
          <w:color w:val="000000" w:themeColor="text1"/>
          <w:u w:val="single"/>
        </w:rPr>
      </w:pPr>
    </w:p>
    <w:p w:rsidR="0045576C" w:rsidRPr="00B8409A" w:rsidRDefault="0045576C" w:rsidP="00B8409A">
      <w:pPr>
        <w:spacing w:after="0" w:line="240" w:lineRule="auto"/>
        <w:jc w:val="both"/>
        <w:rPr>
          <w:rFonts w:asciiTheme="majorHAnsi" w:hAnsiTheme="majorHAnsi" w:cs="Tahoma"/>
          <w:b/>
          <w:color w:val="000000" w:themeColor="text1"/>
          <w:u w:val="single"/>
        </w:rPr>
      </w:pPr>
      <w:r w:rsidRPr="00B8409A">
        <w:rPr>
          <w:rFonts w:asciiTheme="majorHAnsi" w:hAnsiTheme="majorHAnsi" w:cs="Tahoma"/>
          <w:b/>
          <w:color w:val="000000" w:themeColor="text1"/>
          <w:u w:val="single"/>
        </w:rPr>
        <w:t xml:space="preserve">Oświadczenie </w:t>
      </w:r>
      <w:r w:rsidR="00C411E7" w:rsidRPr="00B8409A">
        <w:rPr>
          <w:rFonts w:asciiTheme="majorHAnsi" w:hAnsiTheme="majorHAnsi" w:cs="Tahoma"/>
          <w:b/>
          <w:color w:val="000000" w:themeColor="text1"/>
          <w:u w:val="single"/>
        </w:rPr>
        <w:t>W</w:t>
      </w:r>
      <w:r w:rsidRPr="00B8409A">
        <w:rPr>
          <w:rFonts w:asciiTheme="majorHAnsi" w:hAnsiTheme="majorHAnsi" w:cs="Tahoma"/>
          <w:b/>
          <w:color w:val="000000" w:themeColor="text1"/>
          <w:u w:val="single"/>
        </w:rPr>
        <w:t xml:space="preserve">ykonawcy </w:t>
      </w:r>
    </w:p>
    <w:p w:rsidR="0045576C" w:rsidRPr="00B8409A" w:rsidRDefault="0045576C" w:rsidP="00B8409A">
      <w:pPr>
        <w:spacing w:after="0" w:line="240" w:lineRule="auto"/>
        <w:jc w:val="both"/>
        <w:rPr>
          <w:rFonts w:asciiTheme="majorHAnsi" w:hAnsiTheme="majorHAnsi" w:cs="Tahoma"/>
          <w:b/>
          <w:color w:val="000000" w:themeColor="text1"/>
        </w:rPr>
      </w:pPr>
    </w:p>
    <w:p w:rsidR="0045576C" w:rsidRDefault="0045576C" w:rsidP="00EE47E7">
      <w:pPr>
        <w:spacing w:after="0" w:line="240" w:lineRule="auto"/>
        <w:jc w:val="center"/>
        <w:rPr>
          <w:rFonts w:asciiTheme="majorHAnsi" w:hAnsiTheme="majorHAnsi" w:cs="Tahoma"/>
          <w:b/>
          <w:color w:val="000000" w:themeColor="text1"/>
          <w:u w:val="single"/>
        </w:rPr>
      </w:pPr>
      <w:r w:rsidRPr="00B8409A">
        <w:rPr>
          <w:rFonts w:asciiTheme="majorHAnsi" w:hAnsiTheme="majorHAnsi" w:cs="Tahoma"/>
          <w:b/>
          <w:color w:val="000000" w:themeColor="text1"/>
          <w:u w:val="single"/>
        </w:rPr>
        <w:t>DOTYCZĄCE SPEŁNIANIA W</w:t>
      </w:r>
      <w:r w:rsidR="00EE47E7">
        <w:rPr>
          <w:rFonts w:asciiTheme="majorHAnsi" w:hAnsiTheme="majorHAnsi" w:cs="Tahoma"/>
          <w:b/>
          <w:color w:val="000000" w:themeColor="text1"/>
          <w:u w:val="single"/>
        </w:rPr>
        <w:t>ARUNKÓW UDZIAŁU W POSTĘPOWANIU</w:t>
      </w:r>
    </w:p>
    <w:p w:rsidR="00EE47E7" w:rsidRPr="00B8409A" w:rsidRDefault="00EE47E7" w:rsidP="00EE47E7">
      <w:pPr>
        <w:spacing w:after="0" w:line="240" w:lineRule="auto"/>
        <w:jc w:val="center"/>
        <w:rPr>
          <w:rFonts w:asciiTheme="majorHAnsi" w:hAnsiTheme="majorHAnsi" w:cs="Tahoma"/>
          <w:b/>
          <w:color w:val="000000" w:themeColor="text1"/>
          <w:u w:val="single"/>
        </w:rPr>
      </w:pPr>
    </w:p>
    <w:p w:rsidR="00767474" w:rsidRPr="00B8409A" w:rsidRDefault="0045576C" w:rsidP="00B8409A">
      <w:pPr>
        <w:shd w:val="clear" w:color="auto" w:fill="EEECE1"/>
        <w:spacing w:after="0"/>
        <w:jc w:val="both"/>
        <w:rPr>
          <w:rFonts w:asciiTheme="majorHAnsi" w:eastAsia="Times New Roman" w:hAnsiTheme="majorHAnsi" w:cstheme="minorHAnsi"/>
          <w:color w:val="000000" w:themeColor="text1"/>
        </w:rPr>
      </w:pPr>
      <w:r w:rsidRPr="00B8409A">
        <w:rPr>
          <w:rFonts w:asciiTheme="majorHAnsi" w:hAnsiTheme="majorHAnsi" w:cs="Tahoma"/>
          <w:color w:val="000000" w:themeColor="text1"/>
        </w:rPr>
        <w:t>Na potrzeby postępowania o udzielenie zamówienia publicznego pn.</w:t>
      </w:r>
      <w:r w:rsidRPr="00B8409A">
        <w:rPr>
          <w:rFonts w:asciiTheme="majorHAnsi" w:eastAsia="Times New Roman" w:hAnsiTheme="majorHAnsi" w:cstheme="minorHAnsi"/>
          <w:color w:val="000000" w:themeColor="text1"/>
        </w:rPr>
        <w:t xml:space="preserve">: </w:t>
      </w:r>
    </w:p>
    <w:p w:rsidR="00EF46A1" w:rsidRPr="00B8409A" w:rsidRDefault="00A036E7" w:rsidP="00B8409A">
      <w:pPr>
        <w:shd w:val="clear" w:color="auto" w:fill="EEECE1"/>
        <w:spacing w:after="0"/>
        <w:jc w:val="both"/>
        <w:rPr>
          <w:rFonts w:asciiTheme="majorHAnsi" w:eastAsia="Times New Roman" w:hAnsiTheme="majorHAnsi" w:cstheme="minorHAnsi"/>
          <w:color w:val="000000" w:themeColor="text1"/>
        </w:rPr>
      </w:pPr>
      <w:r w:rsidRPr="00B8409A">
        <w:rPr>
          <w:rFonts w:asciiTheme="majorHAnsi" w:hAnsiTheme="majorHAnsi"/>
          <w:b/>
          <w:color w:val="000000" w:themeColor="text1"/>
        </w:rPr>
        <w:t>„Dostawa oleju opałowego lekkiego przeznaczonego do celów opałowych w kotłowniach Szkół Zakładu Doskonalenia Zawodowego”</w:t>
      </w:r>
    </w:p>
    <w:p w:rsidR="0045576C" w:rsidRPr="00B8409A" w:rsidRDefault="0045576C" w:rsidP="00B8409A">
      <w:pPr>
        <w:keepNext/>
        <w:spacing w:after="0" w:line="240" w:lineRule="auto"/>
        <w:jc w:val="both"/>
        <w:outlineLvl w:val="0"/>
        <w:rPr>
          <w:rFonts w:asciiTheme="majorHAnsi" w:eastAsia="Times New Roman" w:hAnsiTheme="majorHAnsi"/>
          <w:iCs/>
          <w:u w:val="single"/>
          <w:lang w:val="it-IT" w:eastAsia="pl-PL"/>
        </w:rPr>
      </w:pPr>
      <w:proofErr w:type="gramStart"/>
      <w:r w:rsidRPr="00B8409A">
        <w:rPr>
          <w:rFonts w:asciiTheme="majorHAnsi" w:hAnsiTheme="majorHAnsi"/>
        </w:rPr>
        <w:t>współfinansowanego</w:t>
      </w:r>
      <w:proofErr w:type="gramEnd"/>
      <w:r w:rsidRPr="00B8409A">
        <w:rPr>
          <w:rFonts w:asciiTheme="majorHAnsi" w:hAnsiTheme="majorHAnsi"/>
        </w:rPr>
        <w:t xml:space="preserve"> ze środków Unii Europejskiej w ramach Europejskiego Funduszu Społecznego</w:t>
      </w:r>
    </w:p>
    <w:p w:rsidR="00C411E7" w:rsidRPr="00B8409A" w:rsidRDefault="00C411E7" w:rsidP="00B8409A">
      <w:pPr>
        <w:spacing w:after="0" w:line="240" w:lineRule="auto"/>
        <w:jc w:val="both"/>
        <w:rPr>
          <w:rFonts w:asciiTheme="majorHAnsi" w:hAnsiTheme="majorHAnsi" w:cstheme="minorHAnsi"/>
          <w:color w:val="000000" w:themeColor="text1"/>
        </w:rPr>
      </w:pPr>
    </w:p>
    <w:p w:rsidR="0045576C" w:rsidRPr="00B8409A" w:rsidRDefault="0045576C" w:rsidP="00B8409A">
      <w:pPr>
        <w:spacing w:after="0" w:line="240" w:lineRule="auto"/>
        <w:jc w:val="both"/>
        <w:rPr>
          <w:rFonts w:asciiTheme="majorHAnsi" w:hAnsiTheme="majorHAnsi"/>
          <w:color w:val="000000" w:themeColor="text1"/>
        </w:rPr>
      </w:pPr>
      <w:proofErr w:type="gramStart"/>
      <w:r w:rsidRPr="00B8409A">
        <w:rPr>
          <w:rFonts w:asciiTheme="majorHAnsi" w:hAnsiTheme="majorHAnsi" w:cs="Tahoma"/>
          <w:color w:val="000000" w:themeColor="text1"/>
        </w:rPr>
        <w:t>oświadczam</w:t>
      </w:r>
      <w:proofErr w:type="gramEnd"/>
      <w:r w:rsidRPr="00B8409A">
        <w:rPr>
          <w:rFonts w:asciiTheme="majorHAnsi" w:hAnsiTheme="majorHAnsi" w:cs="Tahoma"/>
          <w:color w:val="000000" w:themeColor="text1"/>
        </w:rPr>
        <w:t>, co następuje:</w:t>
      </w:r>
    </w:p>
    <w:p w:rsidR="0045576C" w:rsidRPr="00B8409A" w:rsidRDefault="0045576C" w:rsidP="00B8409A">
      <w:pPr>
        <w:spacing w:after="0" w:line="240" w:lineRule="auto"/>
        <w:jc w:val="both"/>
        <w:rPr>
          <w:rFonts w:asciiTheme="majorHAnsi" w:hAnsiTheme="majorHAnsi" w:cs="Tahoma"/>
          <w:color w:val="000000" w:themeColor="text1"/>
        </w:rPr>
      </w:pPr>
    </w:p>
    <w:p w:rsidR="0045576C" w:rsidRPr="00B8409A" w:rsidRDefault="0045576C" w:rsidP="00B8409A">
      <w:pPr>
        <w:shd w:val="clear" w:color="auto" w:fill="BFBFBF"/>
        <w:spacing w:after="0" w:line="240" w:lineRule="auto"/>
        <w:jc w:val="both"/>
        <w:rPr>
          <w:rFonts w:asciiTheme="majorHAnsi" w:hAnsiTheme="majorHAnsi" w:cs="Tahoma"/>
          <w:b/>
          <w:color w:val="000000" w:themeColor="text1"/>
        </w:rPr>
      </w:pPr>
      <w:r w:rsidRPr="00B8409A">
        <w:rPr>
          <w:rFonts w:asciiTheme="majorHAnsi" w:hAnsiTheme="majorHAnsi" w:cs="Tahoma"/>
          <w:b/>
          <w:color w:val="000000" w:themeColor="text1"/>
        </w:rPr>
        <w:t>INFORMACJA DOTYCZĄCA WYKONAWCY:</w:t>
      </w:r>
    </w:p>
    <w:p w:rsidR="0045576C" w:rsidRPr="00B8409A" w:rsidRDefault="0045576C" w:rsidP="00B8409A">
      <w:pPr>
        <w:spacing w:after="0" w:line="240" w:lineRule="auto"/>
        <w:jc w:val="both"/>
        <w:rPr>
          <w:rFonts w:asciiTheme="majorHAnsi" w:hAnsiTheme="majorHAnsi" w:cs="Tahoma"/>
          <w:color w:val="000000" w:themeColor="text1"/>
        </w:rPr>
      </w:pPr>
      <w:r w:rsidRPr="00B8409A">
        <w:rPr>
          <w:rFonts w:asciiTheme="majorHAnsi" w:hAnsiTheme="majorHAnsi" w:cs="Tahoma"/>
          <w:color w:val="000000" w:themeColor="text1"/>
        </w:rPr>
        <w:t>Oświadczam, że spełniam warunki udziału w postępowaniu określone przez zamawiającego</w:t>
      </w:r>
      <w:r w:rsidR="00C411E7" w:rsidRPr="00B8409A">
        <w:rPr>
          <w:rFonts w:asciiTheme="majorHAnsi" w:hAnsiTheme="majorHAnsi" w:cs="Tahoma"/>
          <w:color w:val="000000" w:themeColor="text1"/>
        </w:rPr>
        <w:t xml:space="preserve"> </w:t>
      </w:r>
      <w:r w:rsidRPr="00B8409A">
        <w:rPr>
          <w:rFonts w:asciiTheme="majorHAnsi" w:hAnsiTheme="majorHAnsi" w:cs="Tahoma"/>
          <w:color w:val="000000" w:themeColor="text1"/>
        </w:rPr>
        <w:t>w </w:t>
      </w:r>
      <w:r w:rsidR="00C411E7" w:rsidRPr="00B8409A">
        <w:rPr>
          <w:rFonts w:asciiTheme="majorHAnsi" w:hAnsiTheme="majorHAnsi" w:cs="Tahoma"/>
          <w:color w:val="000000" w:themeColor="text1"/>
        </w:rPr>
        <w:t>Z</w:t>
      </w:r>
      <w:r w:rsidRPr="00B8409A">
        <w:rPr>
          <w:rFonts w:asciiTheme="majorHAnsi" w:hAnsiTheme="majorHAnsi" w:cs="Tahoma"/>
          <w:color w:val="000000" w:themeColor="text1"/>
        </w:rPr>
        <w:t>aproszeniu do składania ofert.</w:t>
      </w:r>
    </w:p>
    <w:p w:rsidR="0045576C" w:rsidRPr="00B8409A" w:rsidRDefault="0045576C" w:rsidP="00B8409A">
      <w:pPr>
        <w:spacing w:after="0" w:line="240" w:lineRule="auto"/>
        <w:jc w:val="both"/>
        <w:rPr>
          <w:rFonts w:asciiTheme="majorHAnsi" w:hAnsiTheme="majorHAnsi" w:cs="Tahoma"/>
          <w:color w:val="000000" w:themeColor="text1"/>
        </w:rPr>
      </w:pPr>
    </w:p>
    <w:p w:rsidR="009D6869" w:rsidRPr="00B8409A" w:rsidRDefault="009D6869" w:rsidP="00B8409A">
      <w:pPr>
        <w:spacing w:after="0"/>
        <w:ind w:right="5528"/>
        <w:jc w:val="both"/>
        <w:rPr>
          <w:rFonts w:asciiTheme="majorHAnsi" w:hAnsiTheme="majorHAnsi" w:cs="Tahoma"/>
          <w:color w:val="000000" w:themeColor="text1"/>
        </w:rPr>
      </w:pPr>
    </w:p>
    <w:p w:rsidR="009D6869" w:rsidRPr="00B8409A" w:rsidRDefault="009D6869" w:rsidP="00B8409A">
      <w:pPr>
        <w:spacing w:after="0"/>
        <w:ind w:right="5528"/>
        <w:jc w:val="both"/>
        <w:rPr>
          <w:rFonts w:asciiTheme="majorHAnsi" w:hAnsiTheme="majorHAnsi" w:cs="Tahoma"/>
          <w:color w:val="000000" w:themeColor="text1"/>
        </w:rPr>
      </w:pPr>
    </w:p>
    <w:p w:rsidR="009D6869" w:rsidRPr="00B8409A" w:rsidRDefault="009D6869" w:rsidP="00B8409A">
      <w:pPr>
        <w:spacing w:after="0"/>
        <w:ind w:right="5528"/>
        <w:jc w:val="both"/>
        <w:rPr>
          <w:rFonts w:asciiTheme="majorHAnsi" w:hAnsiTheme="majorHAnsi" w:cs="Tahoma"/>
          <w:color w:val="000000" w:themeColor="text1"/>
        </w:rPr>
      </w:pPr>
    </w:p>
    <w:p w:rsidR="009D6869" w:rsidRPr="00B8409A" w:rsidRDefault="009D6869" w:rsidP="00B8409A">
      <w:pPr>
        <w:spacing w:after="0"/>
        <w:ind w:right="5528"/>
        <w:jc w:val="both"/>
        <w:rPr>
          <w:rFonts w:asciiTheme="majorHAnsi" w:hAnsiTheme="majorHAnsi" w:cs="Tahoma"/>
          <w:color w:val="000000" w:themeColor="text1"/>
        </w:rPr>
      </w:pPr>
      <w:r w:rsidRPr="00B8409A">
        <w:rPr>
          <w:rFonts w:asciiTheme="majorHAnsi" w:hAnsiTheme="majorHAnsi" w:cs="Tahoma"/>
          <w:color w:val="000000" w:themeColor="text1"/>
        </w:rPr>
        <w:t>……………………………………………………..</w:t>
      </w:r>
    </w:p>
    <w:p w:rsidR="00681FEC" w:rsidRPr="00B8409A" w:rsidRDefault="009D6869" w:rsidP="00B8409A">
      <w:pPr>
        <w:ind w:right="5528" w:firstLine="709"/>
        <w:jc w:val="both"/>
        <w:rPr>
          <w:rFonts w:asciiTheme="majorHAnsi" w:hAnsiTheme="majorHAnsi" w:cs="Tahoma"/>
          <w:color w:val="000000" w:themeColor="text1"/>
        </w:rPr>
      </w:pPr>
      <w:r w:rsidRPr="00B8409A">
        <w:rPr>
          <w:rFonts w:asciiTheme="majorHAnsi" w:hAnsiTheme="majorHAnsi" w:cs="Tahoma"/>
          <w:color w:val="000000" w:themeColor="text1"/>
        </w:rPr>
        <w:t>Miejscowość, data</w:t>
      </w:r>
    </w:p>
    <w:p w:rsidR="0045576C" w:rsidRPr="00B8409A" w:rsidRDefault="0045576C" w:rsidP="00B8409A">
      <w:pPr>
        <w:spacing w:after="0" w:line="240" w:lineRule="auto"/>
        <w:jc w:val="both"/>
        <w:rPr>
          <w:rFonts w:asciiTheme="majorHAnsi" w:hAnsiTheme="majorHAnsi" w:cs="Tahoma"/>
          <w:color w:val="000000" w:themeColor="text1"/>
        </w:rPr>
      </w:pPr>
      <w:r w:rsidRPr="00B8409A">
        <w:rPr>
          <w:rFonts w:asciiTheme="majorHAnsi" w:hAnsiTheme="majorHAnsi" w:cs="Tahoma"/>
          <w:color w:val="000000" w:themeColor="text1"/>
        </w:rPr>
        <w:t>…</w:t>
      </w:r>
      <w:r w:rsidR="00EA37D5" w:rsidRPr="00B8409A">
        <w:rPr>
          <w:rFonts w:asciiTheme="majorHAnsi" w:hAnsiTheme="majorHAnsi" w:cs="Tahoma"/>
          <w:color w:val="000000" w:themeColor="text1"/>
        </w:rPr>
        <w:t>………………………</w:t>
      </w:r>
      <w:r w:rsidRPr="00B8409A">
        <w:rPr>
          <w:rFonts w:asciiTheme="majorHAnsi" w:hAnsiTheme="majorHAnsi" w:cs="Tahoma"/>
          <w:color w:val="000000" w:themeColor="text1"/>
        </w:rPr>
        <w:t>………………………………………</w:t>
      </w:r>
    </w:p>
    <w:p w:rsidR="00EA37D5" w:rsidRPr="00B8409A" w:rsidRDefault="00EA37D5" w:rsidP="00B8409A">
      <w:pPr>
        <w:autoSpaceDE w:val="0"/>
        <w:autoSpaceDN w:val="0"/>
        <w:adjustRightInd w:val="0"/>
        <w:spacing w:line="240" w:lineRule="auto"/>
        <w:ind w:left="5040"/>
        <w:jc w:val="both"/>
        <w:rPr>
          <w:rFonts w:asciiTheme="majorHAnsi" w:hAnsiTheme="majorHAnsi"/>
          <w:i/>
        </w:rPr>
      </w:pPr>
      <w:r w:rsidRPr="00B8409A">
        <w:rPr>
          <w:rFonts w:asciiTheme="majorHAnsi" w:hAnsiTheme="majorHAnsi"/>
          <w:i/>
        </w:rPr>
        <w:t>(piecz</w:t>
      </w:r>
      <w:r w:rsidRPr="00B8409A">
        <w:rPr>
          <w:rFonts w:asciiTheme="majorHAnsi" w:eastAsia="TimesNewRoman" w:hAnsiTheme="majorHAnsi" w:cs="TimesNewRoman"/>
          <w:i/>
        </w:rPr>
        <w:t>ą</w:t>
      </w:r>
      <w:r w:rsidRPr="00B8409A">
        <w:rPr>
          <w:rFonts w:asciiTheme="majorHAnsi" w:hAnsiTheme="majorHAnsi"/>
          <w:i/>
        </w:rPr>
        <w:t>tka i podpis osoby/osób uprawnionej/</w:t>
      </w:r>
      <w:proofErr w:type="spellStart"/>
      <w:r w:rsidRPr="00B8409A">
        <w:rPr>
          <w:rFonts w:asciiTheme="majorHAnsi" w:hAnsiTheme="majorHAnsi"/>
          <w:i/>
        </w:rPr>
        <w:t>ych</w:t>
      </w:r>
      <w:proofErr w:type="spellEnd"/>
      <w:r w:rsidRPr="00B8409A">
        <w:rPr>
          <w:rFonts w:asciiTheme="majorHAnsi" w:hAnsiTheme="majorHAnsi"/>
          <w:i/>
        </w:rPr>
        <w:t xml:space="preserve"> upowa</w:t>
      </w:r>
      <w:r w:rsidRPr="00B8409A">
        <w:rPr>
          <w:rFonts w:asciiTheme="majorHAnsi" w:eastAsia="TimesNewRoman" w:hAnsiTheme="majorHAnsi" w:cs="TimesNewRoman"/>
          <w:i/>
        </w:rPr>
        <w:t>ż</w:t>
      </w:r>
      <w:r w:rsidRPr="00B8409A">
        <w:rPr>
          <w:rFonts w:asciiTheme="majorHAnsi" w:hAnsiTheme="majorHAnsi"/>
          <w:i/>
        </w:rPr>
        <w:t>nionej przez Wykonawc</w:t>
      </w:r>
      <w:r w:rsidRPr="00B8409A">
        <w:rPr>
          <w:rFonts w:asciiTheme="majorHAnsi" w:eastAsia="TimesNewRoman" w:hAnsiTheme="majorHAnsi" w:cs="TimesNewRoman"/>
          <w:i/>
        </w:rPr>
        <w:t>ę</w:t>
      </w:r>
      <w:r w:rsidRPr="00B8409A">
        <w:rPr>
          <w:rFonts w:asciiTheme="majorHAnsi" w:hAnsiTheme="majorHAnsi"/>
          <w:i/>
        </w:rPr>
        <w:t>)</w:t>
      </w:r>
    </w:p>
    <w:p w:rsidR="0045576C" w:rsidRPr="00B8409A" w:rsidRDefault="0045576C" w:rsidP="00B8409A">
      <w:pPr>
        <w:spacing w:after="0" w:line="240" w:lineRule="auto"/>
        <w:jc w:val="both"/>
        <w:rPr>
          <w:rFonts w:asciiTheme="majorHAnsi" w:hAnsiTheme="majorHAnsi"/>
          <w:color w:val="FF0000"/>
        </w:rPr>
      </w:pPr>
    </w:p>
    <w:p w:rsidR="006D3B8C" w:rsidRPr="00B8409A" w:rsidRDefault="006D3B8C" w:rsidP="00B8409A">
      <w:pPr>
        <w:spacing w:after="0" w:line="240" w:lineRule="auto"/>
        <w:jc w:val="both"/>
        <w:rPr>
          <w:rFonts w:asciiTheme="majorHAnsi" w:hAnsiTheme="majorHAnsi"/>
          <w:color w:val="FF0000"/>
        </w:rPr>
      </w:pPr>
    </w:p>
    <w:p w:rsidR="00442E69" w:rsidRPr="00B8409A" w:rsidRDefault="00442E69" w:rsidP="00B8409A">
      <w:pPr>
        <w:spacing w:after="0" w:line="240" w:lineRule="auto"/>
        <w:jc w:val="both"/>
        <w:rPr>
          <w:rFonts w:asciiTheme="majorHAnsi" w:hAnsiTheme="majorHAnsi" w:cs="Tahoma"/>
          <w:b/>
          <w:color w:val="000000" w:themeColor="text1"/>
        </w:rPr>
      </w:pPr>
    </w:p>
    <w:p w:rsidR="00442E69" w:rsidRPr="00B8409A" w:rsidRDefault="00442E69" w:rsidP="00B8409A">
      <w:pPr>
        <w:spacing w:after="0" w:line="240" w:lineRule="auto"/>
        <w:jc w:val="both"/>
        <w:rPr>
          <w:rFonts w:asciiTheme="majorHAnsi" w:hAnsiTheme="majorHAnsi" w:cs="Tahoma"/>
          <w:b/>
          <w:color w:val="000000" w:themeColor="text1"/>
        </w:rPr>
      </w:pPr>
    </w:p>
    <w:p w:rsidR="00442E69" w:rsidRPr="00B8409A" w:rsidRDefault="00442E69" w:rsidP="00B8409A">
      <w:pPr>
        <w:spacing w:after="0" w:line="240" w:lineRule="auto"/>
        <w:jc w:val="both"/>
        <w:rPr>
          <w:rFonts w:asciiTheme="majorHAnsi" w:hAnsiTheme="majorHAnsi" w:cs="Tahoma"/>
          <w:b/>
          <w:color w:val="000000" w:themeColor="text1"/>
        </w:rPr>
      </w:pPr>
    </w:p>
    <w:p w:rsidR="000D7E24" w:rsidRPr="00B8409A" w:rsidRDefault="000D7E24" w:rsidP="00B8409A">
      <w:pPr>
        <w:spacing w:after="0" w:line="240" w:lineRule="auto"/>
        <w:jc w:val="both"/>
        <w:rPr>
          <w:rFonts w:asciiTheme="majorHAnsi" w:hAnsiTheme="majorHAnsi" w:cs="Tahoma"/>
          <w:b/>
          <w:color w:val="000000" w:themeColor="text1"/>
        </w:rPr>
      </w:pPr>
    </w:p>
    <w:p w:rsidR="000D7E24" w:rsidRPr="00B8409A" w:rsidRDefault="000D7E24" w:rsidP="00B8409A">
      <w:pPr>
        <w:spacing w:after="0" w:line="240" w:lineRule="auto"/>
        <w:jc w:val="both"/>
        <w:rPr>
          <w:rFonts w:asciiTheme="majorHAnsi" w:hAnsiTheme="majorHAnsi" w:cs="Tahoma"/>
          <w:b/>
          <w:color w:val="000000" w:themeColor="text1"/>
        </w:rPr>
      </w:pPr>
    </w:p>
    <w:p w:rsidR="000D7E24" w:rsidRPr="00B8409A" w:rsidRDefault="000D7E24" w:rsidP="00B8409A">
      <w:pPr>
        <w:spacing w:after="0" w:line="240" w:lineRule="auto"/>
        <w:jc w:val="both"/>
        <w:rPr>
          <w:rFonts w:asciiTheme="majorHAnsi" w:hAnsiTheme="majorHAnsi" w:cs="Tahoma"/>
          <w:b/>
          <w:color w:val="000000" w:themeColor="text1"/>
        </w:rPr>
      </w:pPr>
    </w:p>
    <w:p w:rsidR="000D7E24" w:rsidRDefault="000D7E24" w:rsidP="00B8409A">
      <w:pPr>
        <w:spacing w:after="0" w:line="240" w:lineRule="auto"/>
        <w:jc w:val="both"/>
        <w:rPr>
          <w:rFonts w:asciiTheme="majorHAnsi" w:hAnsiTheme="majorHAnsi" w:cs="Tahoma"/>
          <w:b/>
          <w:color w:val="000000" w:themeColor="text1"/>
        </w:rPr>
      </w:pPr>
    </w:p>
    <w:p w:rsidR="002B2DE6" w:rsidRPr="00B8409A" w:rsidRDefault="002B2DE6" w:rsidP="00B8409A">
      <w:pPr>
        <w:spacing w:after="0" w:line="240" w:lineRule="auto"/>
        <w:jc w:val="both"/>
        <w:rPr>
          <w:rFonts w:asciiTheme="majorHAnsi" w:hAnsiTheme="majorHAnsi" w:cs="Tahoma"/>
          <w:b/>
          <w:color w:val="000000" w:themeColor="text1"/>
        </w:rPr>
      </w:pPr>
    </w:p>
    <w:p w:rsidR="00F20178" w:rsidRDefault="00F20178" w:rsidP="00B8409A">
      <w:pPr>
        <w:spacing w:after="0" w:line="240" w:lineRule="auto"/>
        <w:jc w:val="both"/>
        <w:rPr>
          <w:rFonts w:asciiTheme="majorHAnsi" w:hAnsiTheme="majorHAnsi" w:cs="Tahoma"/>
          <w:b/>
          <w:color w:val="000000" w:themeColor="text1"/>
        </w:rPr>
      </w:pPr>
    </w:p>
    <w:p w:rsidR="00543DB7" w:rsidRDefault="00543DB7" w:rsidP="00B8409A">
      <w:pPr>
        <w:spacing w:after="0" w:line="240" w:lineRule="auto"/>
        <w:jc w:val="both"/>
        <w:rPr>
          <w:rFonts w:asciiTheme="majorHAnsi" w:hAnsiTheme="majorHAnsi" w:cs="Tahoma"/>
          <w:b/>
          <w:color w:val="000000" w:themeColor="text1"/>
        </w:rPr>
      </w:pPr>
    </w:p>
    <w:p w:rsidR="0045576C" w:rsidRPr="00B8409A" w:rsidRDefault="0045576C" w:rsidP="00B8409A">
      <w:pPr>
        <w:spacing w:after="0" w:line="240" w:lineRule="auto"/>
        <w:jc w:val="both"/>
        <w:rPr>
          <w:rFonts w:asciiTheme="majorHAnsi" w:hAnsiTheme="majorHAnsi"/>
          <w:color w:val="000000" w:themeColor="text1"/>
        </w:rPr>
      </w:pPr>
      <w:r w:rsidRPr="00B8409A">
        <w:rPr>
          <w:rFonts w:asciiTheme="majorHAnsi" w:hAnsiTheme="majorHAnsi" w:cs="Tahoma"/>
          <w:b/>
          <w:color w:val="000000" w:themeColor="text1"/>
        </w:rPr>
        <w:lastRenderedPageBreak/>
        <w:t>Załącznik nr 4</w:t>
      </w:r>
      <w:r w:rsidR="00A71AE0" w:rsidRPr="00B8409A">
        <w:rPr>
          <w:rFonts w:asciiTheme="majorHAnsi" w:hAnsiTheme="majorHAnsi" w:cs="Tahoma"/>
          <w:b/>
          <w:color w:val="000000" w:themeColor="text1"/>
        </w:rPr>
        <w:t xml:space="preserve"> </w:t>
      </w:r>
    </w:p>
    <w:p w:rsidR="0045576C" w:rsidRPr="00B8409A" w:rsidRDefault="0045576C" w:rsidP="00B8409A">
      <w:pPr>
        <w:spacing w:after="0" w:line="240" w:lineRule="auto"/>
        <w:ind w:left="5246" w:firstLine="708"/>
        <w:jc w:val="both"/>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B8409A" w:rsidTr="00776BA0">
        <w:trPr>
          <w:trHeight w:val="934"/>
        </w:trPr>
        <w:tc>
          <w:tcPr>
            <w:tcW w:w="3692" w:type="dxa"/>
            <w:vAlign w:val="center"/>
          </w:tcPr>
          <w:p w:rsidR="00CD0F98" w:rsidRPr="00B8409A" w:rsidRDefault="00CD0F98" w:rsidP="00B8409A">
            <w:pPr>
              <w:tabs>
                <w:tab w:val="left" w:pos="3675"/>
              </w:tabs>
              <w:spacing w:after="0" w:line="240" w:lineRule="auto"/>
              <w:jc w:val="both"/>
              <w:rPr>
                <w:rFonts w:asciiTheme="majorHAnsi" w:hAnsiTheme="majorHAnsi"/>
                <w:color w:val="000000" w:themeColor="text1"/>
              </w:rPr>
            </w:pPr>
          </w:p>
          <w:p w:rsidR="00CD0F98" w:rsidRPr="00B8409A" w:rsidRDefault="00CD0F98" w:rsidP="00B8409A">
            <w:pPr>
              <w:tabs>
                <w:tab w:val="left" w:pos="3675"/>
              </w:tabs>
              <w:spacing w:after="0" w:line="240" w:lineRule="auto"/>
              <w:jc w:val="both"/>
              <w:rPr>
                <w:rFonts w:asciiTheme="majorHAnsi" w:hAnsiTheme="majorHAnsi"/>
                <w:color w:val="000000" w:themeColor="text1"/>
              </w:rPr>
            </w:pPr>
          </w:p>
          <w:p w:rsidR="00CD0F98" w:rsidRPr="00B8409A" w:rsidRDefault="00CD0F98" w:rsidP="00B8409A">
            <w:pPr>
              <w:tabs>
                <w:tab w:val="left" w:pos="3675"/>
              </w:tabs>
              <w:spacing w:after="0" w:line="240" w:lineRule="auto"/>
              <w:jc w:val="both"/>
              <w:rPr>
                <w:rFonts w:asciiTheme="majorHAnsi" w:hAnsiTheme="majorHAnsi"/>
                <w:color w:val="000000" w:themeColor="text1"/>
              </w:rPr>
            </w:pPr>
          </w:p>
          <w:p w:rsidR="00CD0F98" w:rsidRPr="00B8409A" w:rsidRDefault="00CD0F98" w:rsidP="00B8409A">
            <w:pPr>
              <w:tabs>
                <w:tab w:val="left" w:pos="3675"/>
              </w:tabs>
              <w:spacing w:after="0" w:line="240" w:lineRule="auto"/>
              <w:jc w:val="both"/>
              <w:rPr>
                <w:rFonts w:asciiTheme="majorHAnsi" w:hAnsiTheme="majorHAnsi"/>
                <w:color w:val="000000" w:themeColor="text1"/>
              </w:rPr>
            </w:pPr>
          </w:p>
          <w:p w:rsidR="00CD0F98" w:rsidRPr="00B8409A" w:rsidRDefault="00CD0F98" w:rsidP="00B8409A">
            <w:pPr>
              <w:tabs>
                <w:tab w:val="left" w:pos="3675"/>
              </w:tabs>
              <w:spacing w:after="0" w:line="240" w:lineRule="auto"/>
              <w:jc w:val="both"/>
              <w:rPr>
                <w:rFonts w:asciiTheme="majorHAnsi" w:hAnsiTheme="majorHAnsi"/>
                <w:color w:val="000000" w:themeColor="text1"/>
              </w:rPr>
            </w:pPr>
          </w:p>
        </w:tc>
      </w:tr>
      <w:tr w:rsidR="00CD0F98" w:rsidRPr="00B8409A" w:rsidTr="00776BA0">
        <w:trPr>
          <w:trHeight w:val="365"/>
        </w:trPr>
        <w:tc>
          <w:tcPr>
            <w:tcW w:w="3692" w:type="dxa"/>
            <w:vAlign w:val="center"/>
          </w:tcPr>
          <w:p w:rsidR="00CD0F98" w:rsidRPr="00B8409A" w:rsidRDefault="00CD0F98" w:rsidP="00B8409A">
            <w:pPr>
              <w:tabs>
                <w:tab w:val="left" w:pos="3675"/>
              </w:tabs>
              <w:spacing w:after="0" w:line="240" w:lineRule="auto"/>
              <w:jc w:val="both"/>
              <w:rPr>
                <w:rFonts w:asciiTheme="majorHAnsi" w:hAnsiTheme="majorHAnsi"/>
                <w:color w:val="000000" w:themeColor="text1"/>
              </w:rPr>
            </w:pPr>
            <w:r w:rsidRPr="00B8409A">
              <w:rPr>
                <w:rFonts w:asciiTheme="majorHAnsi" w:hAnsiTheme="majorHAnsi"/>
                <w:color w:val="000000" w:themeColor="text1"/>
              </w:rPr>
              <w:t>Pieczęć / imię i nazwisko, adres Wykonawcy</w:t>
            </w:r>
          </w:p>
        </w:tc>
      </w:tr>
    </w:tbl>
    <w:p w:rsidR="00C411E7" w:rsidRPr="00B8409A" w:rsidRDefault="00C411E7" w:rsidP="00B8409A">
      <w:pPr>
        <w:spacing w:after="0" w:line="240" w:lineRule="auto"/>
        <w:ind w:left="5529"/>
        <w:jc w:val="both"/>
        <w:rPr>
          <w:rFonts w:asciiTheme="majorHAnsi" w:hAnsiTheme="majorHAnsi" w:cs="Tahoma"/>
          <w:b/>
          <w:color w:val="000000" w:themeColor="text1"/>
        </w:rPr>
      </w:pPr>
      <w:r w:rsidRPr="00B8409A">
        <w:rPr>
          <w:rFonts w:asciiTheme="majorHAnsi" w:hAnsiTheme="majorHAnsi" w:cs="Tahoma"/>
          <w:b/>
          <w:color w:val="000000" w:themeColor="text1"/>
        </w:rPr>
        <w:t xml:space="preserve">Zamawiający: </w:t>
      </w:r>
    </w:p>
    <w:p w:rsidR="00C411E7" w:rsidRPr="00B8409A" w:rsidRDefault="00C411E7" w:rsidP="00B8409A">
      <w:pPr>
        <w:spacing w:after="0" w:line="240" w:lineRule="auto"/>
        <w:ind w:left="5529"/>
        <w:jc w:val="both"/>
        <w:rPr>
          <w:rFonts w:asciiTheme="majorHAnsi" w:hAnsiTheme="majorHAnsi" w:cs="Tahoma"/>
          <w:i/>
          <w:color w:val="000000" w:themeColor="text1"/>
        </w:rPr>
      </w:pPr>
      <w:r w:rsidRPr="00B8409A">
        <w:rPr>
          <w:rFonts w:asciiTheme="majorHAnsi" w:hAnsiTheme="majorHAnsi"/>
          <w:b/>
          <w:color w:val="000000" w:themeColor="text1"/>
        </w:rPr>
        <w:t xml:space="preserve">Zakład Doskonalenia Zawodowego w Kielcach </w:t>
      </w:r>
      <w:r w:rsidRPr="00B8409A">
        <w:rPr>
          <w:rFonts w:asciiTheme="majorHAnsi" w:hAnsiTheme="majorHAnsi"/>
          <w:b/>
          <w:color w:val="000000" w:themeColor="text1"/>
        </w:rPr>
        <w:br/>
      </w:r>
    </w:p>
    <w:p w:rsidR="0045576C" w:rsidRPr="00B8409A" w:rsidRDefault="0045576C" w:rsidP="00B8409A">
      <w:pPr>
        <w:spacing w:after="0" w:line="240" w:lineRule="auto"/>
        <w:jc w:val="both"/>
        <w:rPr>
          <w:rFonts w:asciiTheme="majorHAnsi" w:hAnsiTheme="majorHAnsi" w:cs="Tahoma"/>
          <w:b/>
          <w:color w:val="000000" w:themeColor="text1"/>
          <w:u w:val="single"/>
        </w:rPr>
      </w:pPr>
    </w:p>
    <w:p w:rsidR="0045576C" w:rsidRPr="00B8409A" w:rsidRDefault="0045576C" w:rsidP="00B8409A">
      <w:pPr>
        <w:spacing w:after="0" w:line="240" w:lineRule="auto"/>
        <w:jc w:val="both"/>
        <w:rPr>
          <w:rFonts w:asciiTheme="majorHAnsi" w:hAnsiTheme="majorHAnsi" w:cs="Tahoma"/>
          <w:b/>
          <w:color w:val="000000" w:themeColor="text1"/>
          <w:u w:val="single"/>
        </w:rPr>
      </w:pPr>
      <w:r w:rsidRPr="00B8409A">
        <w:rPr>
          <w:rFonts w:asciiTheme="majorHAnsi" w:hAnsiTheme="majorHAnsi" w:cs="Tahoma"/>
          <w:b/>
          <w:color w:val="000000" w:themeColor="text1"/>
          <w:u w:val="single"/>
        </w:rPr>
        <w:t xml:space="preserve">Oświadczenie </w:t>
      </w:r>
      <w:r w:rsidR="00C411E7" w:rsidRPr="00B8409A">
        <w:rPr>
          <w:rFonts w:asciiTheme="majorHAnsi" w:hAnsiTheme="majorHAnsi" w:cs="Tahoma"/>
          <w:b/>
          <w:color w:val="000000" w:themeColor="text1"/>
          <w:u w:val="single"/>
        </w:rPr>
        <w:t>W</w:t>
      </w:r>
      <w:r w:rsidRPr="00B8409A">
        <w:rPr>
          <w:rFonts w:asciiTheme="majorHAnsi" w:hAnsiTheme="majorHAnsi" w:cs="Tahoma"/>
          <w:b/>
          <w:color w:val="000000" w:themeColor="text1"/>
          <w:u w:val="single"/>
        </w:rPr>
        <w:t xml:space="preserve">ykonawcy </w:t>
      </w:r>
    </w:p>
    <w:p w:rsidR="0045576C" w:rsidRPr="00B8409A" w:rsidRDefault="0045576C" w:rsidP="00B8409A">
      <w:pPr>
        <w:spacing w:after="0" w:line="240" w:lineRule="auto"/>
        <w:jc w:val="both"/>
        <w:rPr>
          <w:rFonts w:asciiTheme="majorHAnsi" w:hAnsiTheme="majorHAnsi" w:cs="Tahoma"/>
          <w:b/>
          <w:color w:val="000000" w:themeColor="text1"/>
          <w:u w:val="single"/>
        </w:rPr>
      </w:pPr>
      <w:r w:rsidRPr="00B8409A">
        <w:rPr>
          <w:rFonts w:asciiTheme="majorHAnsi" w:hAnsiTheme="majorHAnsi" w:cs="Tahoma"/>
          <w:b/>
          <w:color w:val="000000" w:themeColor="text1"/>
          <w:u w:val="single"/>
        </w:rPr>
        <w:t>DOTYCZĄCE PRZESŁANEK WYKLUCZENIA Z POSTĘPOWANIA</w:t>
      </w:r>
    </w:p>
    <w:p w:rsidR="0045576C" w:rsidRPr="00B8409A" w:rsidRDefault="0045576C" w:rsidP="00B8409A">
      <w:pPr>
        <w:spacing w:after="0" w:line="240" w:lineRule="auto"/>
        <w:jc w:val="both"/>
        <w:rPr>
          <w:rFonts w:asciiTheme="majorHAnsi" w:hAnsiTheme="majorHAnsi" w:cs="Tahoma"/>
          <w:color w:val="000000" w:themeColor="text1"/>
        </w:rPr>
      </w:pPr>
    </w:p>
    <w:p w:rsidR="00EF46A1" w:rsidRPr="00B8409A" w:rsidRDefault="00A71AE0" w:rsidP="00B8409A">
      <w:pPr>
        <w:spacing w:after="0" w:line="240" w:lineRule="auto"/>
        <w:jc w:val="both"/>
        <w:rPr>
          <w:rFonts w:asciiTheme="majorHAnsi" w:eastAsia="Times New Roman" w:hAnsiTheme="majorHAnsi" w:cstheme="minorHAnsi"/>
          <w:color w:val="000000" w:themeColor="text1"/>
        </w:rPr>
      </w:pPr>
      <w:r w:rsidRPr="00B8409A">
        <w:rPr>
          <w:rFonts w:asciiTheme="majorHAnsi" w:hAnsiTheme="majorHAnsi" w:cs="Tahoma"/>
          <w:color w:val="000000" w:themeColor="text1"/>
        </w:rPr>
        <w:t>Na potrzeby postępowania o udzielenie zamówienia publicznego pn.</w:t>
      </w:r>
      <w:r w:rsidR="00CE541B" w:rsidRPr="00B8409A">
        <w:rPr>
          <w:rFonts w:asciiTheme="majorHAnsi" w:eastAsia="Times New Roman" w:hAnsiTheme="majorHAnsi" w:cstheme="minorHAnsi"/>
          <w:color w:val="000000" w:themeColor="text1"/>
        </w:rPr>
        <w:t xml:space="preserve">: </w:t>
      </w:r>
    </w:p>
    <w:p w:rsidR="00CE541B" w:rsidRPr="00B8409A" w:rsidRDefault="00EF46A1" w:rsidP="00B8409A">
      <w:pPr>
        <w:spacing w:after="0" w:line="240" w:lineRule="auto"/>
        <w:jc w:val="both"/>
        <w:rPr>
          <w:rFonts w:asciiTheme="majorHAnsi" w:hAnsiTheme="majorHAnsi" w:cstheme="minorHAnsi"/>
          <w:color w:val="000000" w:themeColor="text1"/>
        </w:rPr>
      </w:pPr>
      <w:r w:rsidRPr="00B8409A">
        <w:rPr>
          <w:rFonts w:asciiTheme="majorHAnsi" w:hAnsiTheme="majorHAnsi"/>
          <w:color w:val="000000" w:themeColor="text1"/>
        </w:rPr>
        <w:t>„</w:t>
      </w:r>
      <w:r w:rsidR="00494BEE" w:rsidRPr="00B8409A">
        <w:rPr>
          <w:rFonts w:asciiTheme="majorHAnsi" w:hAnsiTheme="majorHAnsi"/>
          <w:b/>
          <w:color w:val="000000" w:themeColor="text1"/>
        </w:rPr>
        <w:t>Dostawa oleju opałowego lekkiego przeznaczonego do celów opałowych w kotłowniach Szkół Zakładu Doskonalenia Zawodowego”</w:t>
      </w:r>
    </w:p>
    <w:p w:rsidR="00EF46A1" w:rsidRPr="00B8409A" w:rsidRDefault="00EF46A1" w:rsidP="00B8409A">
      <w:pPr>
        <w:spacing w:after="0" w:line="240" w:lineRule="auto"/>
        <w:jc w:val="both"/>
        <w:rPr>
          <w:rFonts w:asciiTheme="majorHAnsi" w:hAnsiTheme="majorHAnsi" w:cstheme="minorHAnsi"/>
          <w:color w:val="000000" w:themeColor="text1"/>
        </w:rPr>
      </w:pPr>
    </w:p>
    <w:p w:rsidR="0045576C" w:rsidRDefault="0045576C" w:rsidP="00B8409A">
      <w:pPr>
        <w:shd w:val="clear" w:color="auto" w:fill="BFBFBF"/>
        <w:spacing w:after="0" w:line="240" w:lineRule="auto"/>
        <w:jc w:val="both"/>
        <w:rPr>
          <w:rFonts w:asciiTheme="majorHAnsi" w:hAnsiTheme="majorHAnsi" w:cs="Tahoma"/>
          <w:b/>
          <w:color w:val="000000" w:themeColor="text1"/>
        </w:rPr>
      </w:pPr>
      <w:r w:rsidRPr="00B8409A">
        <w:rPr>
          <w:rFonts w:asciiTheme="majorHAnsi" w:hAnsiTheme="majorHAnsi" w:cs="Tahoma"/>
          <w:b/>
          <w:color w:val="000000" w:themeColor="text1"/>
        </w:rPr>
        <w:t>OŚWIADCZENIA DOTYCZĄCE WYKONAWCY:</w:t>
      </w:r>
    </w:p>
    <w:p w:rsidR="00543DB7" w:rsidRPr="00B8409A" w:rsidRDefault="00543DB7" w:rsidP="00B8409A">
      <w:pPr>
        <w:shd w:val="clear" w:color="auto" w:fill="BFBFBF"/>
        <w:spacing w:after="0" w:line="240" w:lineRule="auto"/>
        <w:jc w:val="both"/>
        <w:rPr>
          <w:rFonts w:asciiTheme="majorHAnsi" w:hAnsiTheme="majorHAnsi" w:cs="Tahoma"/>
          <w:b/>
          <w:color w:val="000000" w:themeColor="text1"/>
        </w:rPr>
      </w:pPr>
    </w:p>
    <w:p w:rsidR="003E7E5C" w:rsidRPr="00B8409A" w:rsidRDefault="0045576C" w:rsidP="00B8409A">
      <w:pPr>
        <w:spacing w:after="0" w:line="240" w:lineRule="auto"/>
        <w:jc w:val="both"/>
        <w:rPr>
          <w:rFonts w:asciiTheme="majorHAnsi" w:hAnsiTheme="majorHAnsi" w:cs="Tahoma"/>
          <w:color w:val="000000" w:themeColor="text1"/>
        </w:rPr>
      </w:pPr>
      <w:r w:rsidRPr="00B8409A">
        <w:rPr>
          <w:rFonts w:asciiTheme="majorHAnsi" w:hAnsiTheme="majorHAnsi" w:cs="Tahoma"/>
        </w:rPr>
        <w:t>Oświadczam, że nie podlegam wykluczeniu z postępowania na podstawie na podstawie opisanych okoliczności w </w:t>
      </w:r>
      <w:r w:rsidRPr="00B8409A">
        <w:rPr>
          <w:rFonts w:asciiTheme="majorHAnsi" w:hAnsiTheme="majorHAnsi" w:cs="Tahoma"/>
          <w:color w:val="000000" w:themeColor="text1"/>
        </w:rPr>
        <w:t xml:space="preserve">części </w:t>
      </w:r>
      <w:r w:rsidR="009F6BD9" w:rsidRPr="00B8409A">
        <w:rPr>
          <w:rFonts w:asciiTheme="majorHAnsi" w:hAnsiTheme="majorHAnsi" w:cs="Tahoma"/>
          <w:color w:val="000000" w:themeColor="text1"/>
        </w:rPr>
        <w:t>III ust. 3</w:t>
      </w:r>
      <w:r w:rsidRPr="00B8409A">
        <w:rPr>
          <w:rFonts w:asciiTheme="majorHAnsi" w:hAnsiTheme="majorHAnsi" w:cs="Tahoma"/>
          <w:color w:val="000000" w:themeColor="text1"/>
        </w:rPr>
        <w:t xml:space="preserve"> </w:t>
      </w:r>
      <w:r w:rsidR="00C411E7" w:rsidRPr="00B8409A">
        <w:rPr>
          <w:rFonts w:asciiTheme="majorHAnsi" w:hAnsiTheme="majorHAnsi" w:cs="Tahoma"/>
          <w:color w:val="000000" w:themeColor="text1"/>
        </w:rPr>
        <w:t>Z</w:t>
      </w:r>
      <w:r w:rsidR="00765937">
        <w:rPr>
          <w:rFonts w:asciiTheme="majorHAnsi" w:hAnsiTheme="majorHAnsi" w:cs="Tahoma"/>
          <w:color w:val="000000" w:themeColor="text1"/>
        </w:rPr>
        <w:t>aproszenia.</w:t>
      </w:r>
    </w:p>
    <w:p w:rsidR="00765937" w:rsidRDefault="00765937" w:rsidP="00B8409A">
      <w:pPr>
        <w:spacing w:after="0"/>
        <w:ind w:right="5528"/>
        <w:jc w:val="both"/>
        <w:rPr>
          <w:rFonts w:asciiTheme="majorHAnsi" w:hAnsiTheme="majorHAnsi" w:cs="Tahoma"/>
          <w:color w:val="000000" w:themeColor="text1"/>
        </w:rPr>
      </w:pPr>
    </w:p>
    <w:p w:rsidR="009D6869" w:rsidRPr="00B8409A" w:rsidRDefault="009D6869" w:rsidP="00B8409A">
      <w:pPr>
        <w:spacing w:after="0"/>
        <w:ind w:right="5528"/>
        <w:jc w:val="both"/>
        <w:rPr>
          <w:rFonts w:asciiTheme="majorHAnsi" w:hAnsiTheme="majorHAnsi" w:cs="Tahoma"/>
          <w:color w:val="000000" w:themeColor="text1"/>
        </w:rPr>
      </w:pPr>
      <w:r w:rsidRPr="00B8409A">
        <w:rPr>
          <w:rFonts w:asciiTheme="majorHAnsi" w:hAnsiTheme="majorHAnsi" w:cs="Tahoma"/>
          <w:color w:val="000000" w:themeColor="text1"/>
        </w:rPr>
        <w:t>……………………………………………………..</w:t>
      </w:r>
    </w:p>
    <w:p w:rsidR="009D6869" w:rsidRPr="00B8409A" w:rsidRDefault="003E7E5C" w:rsidP="00B8409A">
      <w:pPr>
        <w:ind w:right="5528" w:firstLine="709"/>
        <w:jc w:val="both"/>
        <w:rPr>
          <w:rFonts w:asciiTheme="majorHAnsi" w:hAnsiTheme="majorHAnsi" w:cs="Tahoma"/>
          <w:color w:val="000000" w:themeColor="text1"/>
        </w:rPr>
      </w:pPr>
      <w:r w:rsidRPr="00B8409A">
        <w:rPr>
          <w:rFonts w:asciiTheme="majorHAnsi" w:hAnsiTheme="majorHAnsi" w:cs="Tahoma"/>
          <w:color w:val="000000" w:themeColor="text1"/>
        </w:rPr>
        <w:t>Miejscowość, data</w:t>
      </w:r>
    </w:p>
    <w:p w:rsidR="0045576C" w:rsidRPr="00B8409A" w:rsidRDefault="00765937" w:rsidP="00B8409A">
      <w:pPr>
        <w:spacing w:after="0" w:line="240" w:lineRule="auto"/>
        <w:jc w:val="both"/>
        <w:rPr>
          <w:rFonts w:asciiTheme="majorHAnsi" w:hAnsiTheme="majorHAnsi" w:cs="Tahoma"/>
          <w:color w:val="000000" w:themeColor="text1"/>
        </w:rPr>
      </w:pPr>
      <w:r>
        <w:rPr>
          <w:rFonts w:asciiTheme="majorHAnsi" w:hAnsiTheme="majorHAnsi" w:cs="Tahoma"/>
          <w:color w:val="000000" w:themeColor="text1"/>
        </w:rPr>
        <w:tab/>
      </w:r>
      <w:r>
        <w:rPr>
          <w:rFonts w:asciiTheme="majorHAnsi" w:hAnsiTheme="majorHAnsi" w:cs="Tahoma"/>
          <w:color w:val="000000" w:themeColor="text1"/>
        </w:rPr>
        <w:tab/>
      </w:r>
      <w:r>
        <w:rPr>
          <w:rFonts w:asciiTheme="majorHAnsi" w:hAnsiTheme="majorHAnsi" w:cs="Tahoma"/>
          <w:color w:val="000000" w:themeColor="text1"/>
        </w:rPr>
        <w:tab/>
      </w:r>
      <w:r>
        <w:rPr>
          <w:rFonts w:asciiTheme="majorHAnsi" w:hAnsiTheme="majorHAnsi" w:cs="Tahoma"/>
          <w:color w:val="000000" w:themeColor="text1"/>
        </w:rPr>
        <w:tab/>
      </w:r>
      <w:r>
        <w:rPr>
          <w:rFonts w:asciiTheme="majorHAnsi" w:hAnsiTheme="majorHAnsi" w:cs="Tahoma"/>
          <w:color w:val="000000" w:themeColor="text1"/>
        </w:rPr>
        <w:tab/>
      </w:r>
      <w:r>
        <w:rPr>
          <w:rFonts w:asciiTheme="majorHAnsi" w:hAnsiTheme="majorHAnsi" w:cs="Tahoma"/>
          <w:color w:val="000000" w:themeColor="text1"/>
        </w:rPr>
        <w:tab/>
      </w:r>
      <w:r>
        <w:rPr>
          <w:rFonts w:asciiTheme="majorHAnsi" w:hAnsiTheme="majorHAnsi" w:cs="Tahoma"/>
          <w:color w:val="000000" w:themeColor="text1"/>
        </w:rPr>
        <w:tab/>
      </w:r>
      <w:r w:rsidR="0045576C" w:rsidRPr="00B8409A">
        <w:rPr>
          <w:rFonts w:asciiTheme="majorHAnsi" w:hAnsiTheme="majorHAnsi" w:cs="Tahoma"/>
          <w:color w:val="000000" w:themeColor="text1"/>
        </w:rPr>
        <w:t xml:space="preserve"> </w:t>
      </w:r>
      <w:r w:rsidR="00EA37D5" w:rsidRPr="00B8409A">
        <w:rPr>
          <w:rFonts w:asciiTheme="majorHAnsi" w:hAnsiTheme="majorHAnsi" w:cs="Tahoma"/>
          <w:color w:val="000000" w:themeColor="text1"/>
        </w:rPr>
        <w:t>……………………….</w:t>
      </w:r>
      <w:r w:rsidR="0045576C" w:rsidRPr="00B8409A">
        <w:rPr>
          <w:rFonts w:asciiTheme="majorHAnsi" w:hAnsiTheme="majorHAnsi" w:cs="Tahoma"/>
          <w:color w:val="000000" w:themeColor="text1"/>
        </w:rPr>
        <w:t>…………………………………………</w:t>
      </w:r>
    </w:p>
    <w:p w:rsidR="00EA37D5" w:rsidRPr="00B8409A" w:rsidRDefault="00EA37D5" w:rsidP="00B8409A">
      <w:pPr>
        <w:autoSpaceDE w:val="0"/>
        <w:autoSpaceDN w:val="0"/>
        <w:adjustRightInd w:val="0"/>
        <w:spacing w:line="240" w:lineRule="auto"/>
        <w:ind w:left="5040"/>
        <w:jc w:val="both"/>
        <w:rPr>
          <w:rFonts w:asciiTheme="majorHAnsi" w:hAnsiTheme="majorHAnsi"/>
          <w:i/>
        </w:rPr>
      </w:pPr>
      <w:r w:rsidRPr="00B8409A">
        <w:rPr>
          <w:rFonts w:asciiTheme="majorHAnsi" w:hAnsiTheme="majorHAnsi"/>
          <w:i/>
        </w:rPr>
        <w:t>(piecz</w:t>
      </w:r>
      <w:r w:rsidRPr="00B8409A">
        <w:rPr>
          <w:rFonts w:asciiTheme="majorHAnsi" w:eastAsia="TimesNewRoman" w:hAnsiTheme="majorHAnsi" w:cs="TimesNewRoman"/>
          <w:i/>
        </w:rPr>
        <w:t>ą</w:t>
      </w:r>
      <w:r w:rsidRPr="00B8409A">
        <w:rPr>
          <w:rFonts w:asciiTheme="majorHAnsi" w:hAnsiTheme="majorHAnsi"/>
          <w:i/>
        </w:rPr>
        <w:t>tka i podpis osoby/osób uprawnionej/</w:t>
      </w:r>
      <w:proofErr w:type="spellStart"/>
      <w:r w:rsidRPr="00B8409A">
        <w:rPr>
          <w:rFonts w:asciiTheme="majorHAnsi" w:hAnsiTheme="majorHAnsi"/>
          <w:i/>
        </w:rPr>
        <w:t>ych</w:t>
      </w:r>
      <w:proofErr w:type="spellEnd"/>
      <w:r w:rsidRPr="00B8409A">
        <w:rPr>
          <w:rFonts w:asciiTheme="majorHAnsi" w:hAnsiTheme="majorHAnsi"/>
          <w:i/>
        </w:rPr>
        <w:t xml:space="preserve"> upowa</w:t>
      </w:r>
      <w:r w:rsidRPr="00B8409A">
        <w:rPr>
          <w:rFonts w:asciiTheme="majorHAnsi" w:eastAsia="TimesNewRoman" w:hAnsiTheme="majorHAnsi" w:cs="TimesNewRoman"/>
          <w:i/>
        </w:rPr>
        <w:t>ż</w:t>
      </w:r>
      <w:r w:rsidRPr="00B8409A">
        <w:rPr>
          <w:rFonts w:asciiTheme="majorHAnsi" w:hAnsiTheme="majorHAnsi"/>
          <w:i/>
        </w:rPr>
        <w:t>nionej przez Wykonawc</w:t>
      </w:r>
      <w:r w:rsidRPr="00B8409A">
        <w:rPr>
          <w:rFonts w:asciiTheme="majorHAnsi" w:eastAsia="TimesNewRoman" w:hAnsiTheme="majorHAnsi" w:cs="TimesNewRoman"/>
          <w:i/>
        </w:rPr>
        <w:t>ę</w:t>
      </w:r>
      <w:r w:rsidRPr="00B8409A">
        <w:rPr>
          <w:rFonts w:asciiTheme="majorHAnsi" w:hAnsiTheme="majorHAnsi"/>
          <w:i/>
        </w:rPr>
        <w:t>)</w:t>
      </w: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F20178" w:rsidRDefault="00F20178" w:rsidP="00B8409A">
      <w:pPr>
        <w:spacing w:after="0" w:line="240" w:lineRule="auto"/>
        <w:jc w:val="both"/>
        <w:rPr>
          <w:rFonts w:asciiTheme="majorHAnsi" w:hAnsiTheme="majorHAnsi"/>
          <w:b/>
          <w:color w:val="000000" w:themeColor="text1"/>
        </w:rPr>
      </w:pPr>
    </w:p>
    <w:p w:rsidR="00847F5E" w:rsidRPr="00B8409A" w:rsidRDefault="00847F5E" w:rsidP="00B8409A">
      <w:pPr>
        <w:spacing w:after="0" w:line="240" w:lineRule="auto"/>
        <w:jc w:val="both"/>
        <w:rPr>
          <w:rFonts w:asciiTheme="majorHAnsi" w:hAnsiTheme="majorHAnsi"/>
          <w:b/>
          <w:color w:val="000000" w:themeColor="text1"/>
        </w:rPr>
      </w:pPr>
      <w:r w:rsidRPr="00B8409A">
        <w:rPr>
          <w:rFonts w:asciiTheme="majorHAnsi" w:hAnsiTheme="majorHAnsi"/>
          <w:b/>
          <w:color w:val="000000" w:themeColor="text1"/>
        </w:rPr>
        <w:lastRenderedPageBreak/>
        <w:t xml:space="preserve">Załącznik nr </w:t>
      </w:r>
      <w:r w:rsidR="00146A7A" w:rsidRPr="00B8409A">
        <w:rPr>
          <w:rFonts w:asciiTheme="majorHAnsi" w:hAnsiTheme="majorHAnsi"/>
          <w:b/>
          <w:color w:val="000000" w:themeColor="text1"/>
        </w:rPr>
        <w:t>5</w:t>
      </w:r>
      <w:r w:rsidR="004011A7" w:rsidRPr="00B8409A">
        <w:rPr>
          <w:rFonts w:asciiTheme="majorHAnsi" w:hAnsiTheme="majorHAnsi"/>
          <w:b/>
          <w:color w:val="000000" w:themeColor="text1"/>
        </w:rPr>
        <w:t xml:space="preserve"> </w:t>
      </w:r>
    </w:p>
    <w:p w:rsidR="004405F5" w:rsidRPr="00B8409A" w:rsidRDefault="004405F5" w:rsidP="00B8409A">
      <w:pPr>
        <w:spacing w:after="0" w:line="240" w:lineRule="auto"/>
        <w:jc w:val="both"/>
        <w:outlineLvl w:val="0"/>
        <w:rPr>
          <w:rFonts w:asciiTheme="majorHAnsi" w:hAnsiTheme="majorHAnsi"/>
          <w:b/>
          <w:color w:val="000000" w:themeColor="text1"/>
        </w:rPr>
      </w:pPr>
    </w:p>
    <w:p w:rsidR="00765937" w:rsidRPr="00765937" w:rsidRDefault="00765937" w:rsidP="00765937">
      <w:pPr>
        <w:spacing w:after="0" w:line="240" w:lineRule="auto"/>
        <w:jc w:val="center"/>
        <w:outlineLvl w:val="0"/>
        <w:rPr>
          <w:rFonts w:ascii="Cambria" w:hAnsi="Cambria"/>
          <w:b/>
          <w:color w:val="000000"/>
        </w:rPr>
      </w:pPr>
      <w:r w:rsidRPr="00765937">
        <w:rPr>
          <w:rFonts w:ascii="Cambria" w:hAnsi="Cambria"/>
          <w:b/>
          <w:color w:val="000000"/>
        </w:rPr>
        <w:t>UMOWA</w:t>
      </w:r>
      <w:r w:rsidRPr="00765937">
        <w:rPr>
          <w:rFonts w:ascii="Cambria" w:hAnsi="Cambria"/>
          <w:color w:val="000000"/>
        </w:rPr>
        <w:t xml:space="preserve"> </w:t>
      </w:r>
      <w:r w:rsidRPr="00765937">
        <w:rPr>
          <w:rFonts w:ascii="Cambria" w:hAnsi="Cambria"/>
          <w:b/>
          <w:color w:val="000000"/>
        </w:rPr>
        <w:t>Nr ………………………..</w:t>
      </w:r>
    </w:p>
    <w:p w:rsidR="00765937" w:rsidRPr="00765937" w:rsidRDefault="00765937" w:rsidP="00765937">
      <w:pPr>
        <w:spacing w:after="0" w:line="240" w:lineRule="auto"/>
        <w:jc w:val="both"/>
        <w:outlineLvl w:val="0"/>
        <w:rPr>
          <w:rFonts w:ascii="Cambria" w:hAnsi="Cambria"/>
          <w:b/>
          <w:color w:val="000000"/>
          <w:u w:val="single"/>
        </w:rPr>
      </w:pPr>
      <w:r w:rsidRPr="00765937">
        <w:rPr>
          <w:rFonts w:ascii="Cambria" w:hAnsi="Cambria"/>
          <w:b/>
          <w:color w:val="000000"/>
          <w:u w:val="single"/>
        </w:rPr>
        <w:t xml:space="preserve"> </w:t>
      </w:r>
    </w:p>
    <w:p w:rsidR="00765937" w:rsidRPr="00765937" w:rsidRDefault="00765937" w:rsidP="00765937">
      <w:pPr>
        <w:spacing w:after="0" w:line="240" w:lineRule="auto"/>
        <w:jc w:val="both"/>
        <w:rPr>
          <w:rFonts w:ascii="Cambria" w:hAnsi="Cambria"/>
          <w:color w:val="000000"/>
        </w:rPr>
      </w:pPr>
      <w:proofErr w:type="gramStart"/>
      <w:r w:rsidRPr="00765937">
        <w:rPr>
          <w:rFonts w:ascii="Cambria" w:hAnsi="Cambria"/>
          <w:color w:val="000000"/>
        </w:rPr>
        <w:t>podpisana</w:t>
      </w:r>
      <w:proofErr w:type="gramEnd"/>
      <w:r w:rsidRPr="00765937">
        <w:rPr>
          <w:rFonts w:ascii="Cambria" w:hAnsi="Cambria"/>
          <w:color w:val="000000"/>
        </w:rPr>
        <w:t xml:space="preserve"> w Kielcach w dniu …………..….2021 </w:t>
      </w:r>
      <w:proofErr w:type="gramStart"/>
      <w:r w:rsidRPr="00765937">
        <w:rPr>
          <w:rFonts w:ascii="Cambria" w:hAnsi="Cambria"/>
          <w:color w:val="000000"/>
        </w:rPr>
        <w:t>roku</w:t>
      </w:r>
      <w:proofErr w:type="gramEnd"/>
      <w:r w:rsidRPr="00765937">
        <w:rPr>
          <w:rFonts w:ascii="Cambria" w:hAnsi="Cambria"/>
          <w:color w:val="000000"/>
        </w:rPr>
        <w:t xml:space="preserve"> pomiędzy </w:t>
      </w:r>
    </w:p>
    <w:p w:rsidR="00765937" w:rsidRPr="00765937" w:rsidRDefault="00765937" w:rsidP="00765937">
      <w:pPr>
        <w:spacing w:after="0" w:line="240" w:lineRule="auto"/>
        <w:jc w:val="both"/>
        <w:rPr>
          <w:rFonts w:ascii="Cambria" w:hAnsi="Cambria"/>
          <w:color w:val="000000"/>
        </w:rPr>
      </w:pPr>
    </w:p>
    <w:p w:rsidR="00765937" w:rsidRPr="00765937" w:rsidRDefault="00765937" w:rsidP="00765937">
      <w:pPr>
        <w:spacing w:after="0" w:line="240" w:lineRule="auto"/>
        <w:jc w:val="both"/>
        <w:rPr>
          <w:rFonts w:ascii="Cambria" w:hAnsi="Cambria"/>
          <w:color w:val="000000"/>
        </w:rPr>
      </w:pPr>
      <w:r w:rsidRPr="00765937">
        <w:rPr>
          <w:rFonts w:ascii="Cambria" w:hAnsi="Cambria"/>
          <w:b/>
          <w:color w:val="000000"/>
        </w:rPr>
        <w:t>Zakładem Doskonalenia Zawodowego w Kielcach</w:t>
      </w:r>
      <w:r w:rsidRPr="00765937">
        <w:rPr>
          <w:rFonts w:ascii="Cambria" w:hAnsi="Cambria"/>
          <w:color w:val="000000"/>
        </w:rPr>
        <w:t>, ul. Paderewskiego 55, 25-950 Kielce, zarejestrowanym w Krajowym Rejestrze Sądowym pod nr KRS 0000067987, prowadzonym przez Sąd Rejonowy X Wydział Gospodarczy w Kielcach, NIP 657-000-88-69</w:t>
      </w:r>
    </w:p>
    <w:p w:rsidR="00765937" w:rsidRPr="00765937" w:rsidRDefault="00765937" w:rsidP="00765937">
      <w:pPr>
        <w:spacing w:after="0" w:line="240" w:lineRule="auto"/>
        <w:jc w:val="both"/>
        <w:rPr>
          <w:rFonts w:ascii="Cambria" w:hAnsi="Cambria"/>
          <w:color w:val="000000"/>
        </w:rPr>
      </w:pPr>
      <w:proofErr w:type="gramStart"/>
      <w:r w:rsidRPr="00765937">
        <w:rPr>
          <w:rFonts w:ascii="Cambria" w:hAnsi="Cambria"/>
          <w:color w:val="000000"/>
        </w:rPr>
        <w:t>reprezentowanym</w:t>
      </w:r>
      <w:proofErr w:type="gramEnd"/>
      <w:r w:rsidRPr="00765937">
        <w:rPr>
          <w:rFonts w:ascii="Cambria" w:hAnsi="Cambria"/>
          <w:color w:val="000000"/>
        </w:rPr>
        <w:t xml:space="preserve"> przez:</w:t>
      </w:r>
    </w:p>
    <w:p w:rsidR="00765937" w:rsidRPr="00765937" w:rsidRDefault="00765937" w:rsidP="00765937">
      <w:pPr>
        <w:spacing w:after="0" w:line="240" w:lineRule="auto"/>
        <w:jc w:val="both"/>
        <w:rPr>
          <w:rFonts w:ascii="Cambria" w:hAnsi="Cambria"/>
          <w:color w:val="000000"/>
        </w:rPr>
      </w:pPr>
    </w:p>
    <w:p w:rsidR="00765937" w:rsidRPr="00765937" w:rsidRDefault="00765937" w:rsidP="00164909">
      <w:pPr>
        <w:numPr>
          <w:ilvl w:val="3"/>
          <w:numId w:val="32"/>
        </w:numPr>
        <w:spacing w:after="0" w:line="240" w:lineRule="auto"/>
        <w:ind w:left="567" w:hanging="567"/>
        <w:jc w:val="both"/>
        <w:rPr>
          <w:rFonts w:ascii="Cambria" w:hAnsi="Cambria"/>
          <w:color w:val="000000"/>
        </w:rPr>
      </w:pPr>
      <w:r w:rsidRPr="00765937">
        <w:rPr>
          <w:rFonts w:ascii="Cambria" w:hAnsi="Cambria"/>
          <w:color w:val="000000"/>
        </w:rPr>
        <w:t>Jerzego Wątrobę</w:t>
      </w:r>
      <w:r w:rsidRPr="00765937">
        <w:rPr>
          <w:rFonts w:ascii="Cambria" w:hAnsi="Cambria"/>
          <w:color w:val="000000"/>
        </w:rPr>
        <w:tab/>
        <w:t>-</w:t>
      </w:r>
      <w:r w:rsidRPr="00765937">
        <w:rPr>
          <w:rFonts w:ascii="Cambria" w:hAnsi="Cambria"/>
          <w:color w:val="000000"/>
        </w:rPr>
        <w:tab/>
        <w:t>Prezesa Zarządu</w:t>
      </w:r>
    </w:p>
    <w:p w:rsidR="00765937" w:rsidRPr="00765937" w:rsidRDefault="00765937" w:rsidP="00164909">
      <w:pPr>
        <w:numPr>
          <w:ilvl w:val="3"/>
          <w:numId w:val="32"/>
        </w:numPr>
        <w:spacing w:after="0" w:line="240" w:lineRule="auto"/>
        <w:ind w:left="567" w:hanging="567"/>
        <w:jc w:val="both"/>
        <w:rPr>
          <w:rFonts w:ascii="Cambria" w:hAnsi="Cambria"/>
          <w:color w:val="000000"/>
        </w:rPr>
      </w:pPr>
      <w:r w:rsidRPr="00765937">
        <w:rPr>
          <w:rFonts w:ascii="Cambria" w:hAnsi="Cambria"/>
          <w:color w:val="000000"/>
        </w:rPr>
        <w:t xml:space="preserve">Dariusza Wątrobę </w:t>
      </w:r>
      <w:r w:rsidRPr="00765937">
        <w:rPr>
          <w:rFonts w:ascii="Cambria" w:hAnsi="Cambria"/>
          <w:color w:val="000000"/>
        </w:rPr>
        <w:tab/>
        <w:t>-</w:t>
      </w:r>
      <w:r w:rsidRPr="00765937">
        <w:rPr>
          <w:rFonts w:ascii="Cambria" w:hAnsi="Cambria"/>
          <w:color w:val="000000"/>
        </w:rPr>
        <w:tab/>
        <w:t>Wiceprezesa Zarządu</w:t>
      </w:r>
    </w:p>
    <w:p w:rsidR="00765937" w:rsidRPr="00765937" w:rsidRDefault="00765937" w:rsidP="00765937">
      <w:pPr>
        <w:spacing w:after="0" w:line="240" w:lineRule="auto"/>
        <w:jc w:val="both"/>
        <w:rPr>
          <w:rFonts w:ascii="Cambria" w:hAnsi="Cambria"/>
          <w:color w:val="000000"/>
        </w:rPr>
      </w:pPr>
    </w:p>
    <w:p w:rsidR="00765937" w:rsidRPr="00765937" w:rsidRDefault="00765937" w:rsidP="00765937">
      <w:pPr>
        <w:spacing w:after="0" w:line="240" w:lineRule="auto"/>
        <w:jc w:val="both"/>
        <w:rPr>
          <w:rFonts w:ascii="Cambria" w:hAnsi="Cambria"/>
          <w:color w:val="000000"/>
        </w:rPr>
      </w:pPr>
      <w:proofErr w:type="gramStart"/>
      <w:r w:rsidRPr="00765937">
        <w:rPr>
          <w:rFonts w:ascii="Cambria" w:hAnsi="Cambria"/>
          <w:color w:val="000000"/>
        </w:rPr>
        <w:t>zwanym</w:t>
      </w:r>
      <w:proofErr w:type="gramEnd"/>
      <w:r w:rsidRPr="00765937">
        <w:rPr>
          <w:rFonts w:ascii="Cambria" w:hAnsi="Cambria"/>
          <w:color w:val="000000"/>
        </w:rPr>
        <w:t xml:space="preserve"> dalej </w:t>
      </w:r>
      <w:r w:rsidRPr="00765937">
        <w:rPr>
          <w:rFonts w:ascii="Cambria" w:hAnsi="Cambria"/>
          <w:b/>
          <w:color w:val="000000"/>
        </w:rPr>
        <w:t xml:space="preserve">ZAMAWIAJACYM </w:t>
      </w:r>
    </w:p>
    <w:p w:rsidR="00765937" w:rsidRPr="00765937" w:rsidRDefault="00765937" w:rsidP="00765937">
      <w:pPr>
        <w:spacing w:after="0" w:line="240" w:lineRule="auto"/>
        <w:jc w:val="both"/>
        <w:rPr>
          <w:rFonts w:ascii="Cambria" w:hAnsi="Cambria"/>
          <w:color w:val="000000"/>
        </w:rPr>
      </w:pPr>
      <w:proofErr w:type="gramStart"/>
      <w:r w:rsidRPr="00765937">
        <w:rPr>
          <w:rFonts w:ascii="Cambria" w:hAnsi="Cambria"/>
          <w:color w:val="000000"/>
        </w:rPr>
        <w:t>a</w:t>
      </w:r>
      <w:proofErr w:type="gramEnd"/>
      <w:r w:rsidRPr="00765937">
        <w:rPr>
          <w:rFonts w:ascii="Cambria" w:hAnsi="Cambria"/>
          <w:color w:val="000000"/>
        </w:rPr>
        <w:t xml:space="preserve"> </w:t>
      </w:r>
      <w:r w:rsidRPr="00765937">
        <w:rPr>
          <w:rFonts w:ascii="Cambria" w:hAnsi="Cambria"/>
          <w:color w:val="000000"/>
        </w:rPr>
        <w:br/>
        <w:t xml:space="preserve">……………. </w:t>
      </w:r>
    </w:p>
    <w:p w:rsidR="00765937" w:rsidRPr="00765937" w:rsidRDefault="00765937" w:rsidP="00765937">
      <w:pPr>
        <w:spacing w:after="0" w:line="240" w:lineRule="auto"/>
        <w:jc w:val="both"/>
        <w:rPr>
          <w:rFonts w:ascii="Cambria" w:hAnsi="Cambria"/>
          <w:color w:val="000000"/>
        </w:rPr>
      </w:pPr>
      <w:proofErr w:type="gramStart"/>
      <w:r w:rsidRPr="00765937">
        <w:rPr>
          <w:rFonts w:ascii="Cambria" w:hAnsi="Cambria"/>
          <w:color w:val="000000"/>
        </w:rPr>
        <w:t>zwanym</w:t>
      </w:r>
      <w:proofErr w:type="gramEnd"/>
      <w:r w:rsidRPr="00765937">
        <w:rPr>
          <w:rFonts w:ascii="Cambria" w:hAnsi="Cambria"/>
          <w:color w:val="000000"/>
        </w:rPr>
        <w:t xml:space="preserve"> dalej </w:t>
      </w:r>
      <w:r w:rsidRPr="00765937">
        <w:rPr>
          <w:rFonts w:ascii="Cambria" w:hAnsi="Cambria"/>
          <w:b/>
          <w:color w:val="000000"/>
        </w:rPr>
        <w:t>DOSTAWCĄ</w:t>
      </w:r>
      <w:r w:rsidRPr="00765937">
        <w:rPr>
          <w:rFonts w:ascii="Cambria" w:hAnsi="Cambria"/>
          <w:color w:val="000000"/>
        </w:rPr>
        <w:t xml:space="preserve"> </w:t>
      </w:r>
    </w:p>
    <w:p w:rsidR="00765937" w:rsidRPr="00765937" w:rsidRDefault="00765937" w:rsidP="00765937">
      <w:pPr>
        <w:spacing w:after="0" w:line="240" w:lineRule="auto"/>
        <w:jc w:val="both"/>
        <w:rPr>
          <w:rFonts w:ascii="Cambria" w:hAnsi="Cambria"/>
          <w:color w:val="000000"/>
        </w:rPr>
      </w:pPr>
      <w:proofErr w:type="gramStart"/>
      <w:r w:rsidRPr="00765937">
        <w:rPr>
          <w:rFonts w:ascii="Cambria" w:hAnsi="Cambria"/>
          <w:color w:val="000000"/>
        </w:rPr>
        <w:t>reprezentowanym</w:t>
      </w:r>
      <w:proofErr w:type="gramEnd"/>
      <w:r w:rsidRPr="00765937">
        <w:rPr>
          <w:rFonts w:ascii="Cambria" w:hAnsi="Cambria"/>
          <w:color w:val="000000"/>
        </w:rPr>
        <w:t xml:space="preserve"> przez:</w:t>
      </w:r>
    </w:p>
    <w:p w:rsidR="00765937" w:rsidRPr="00765937" w:rsidRDefault="00765937" w:rsidP="00765937">
      <w:pPr>
        <w:spacing w:after="0" w:line="240" w:lineRule="auto"/>
        <w:jc w:val="both"/>
        <w:rPr>
          <w:rFonts w:ascii="Cambria" w:hAnsi="Cambria"/>
          <w:color w:val="000000"/>
        </w:rPr>
      </w:pPr>
    </w:p>
    <w:p w:rsidR="00765937" w:rsidRPr="00765937" w:rsidRDefault="00765937" w:rsidP="00765937">
      <w:pPr>
        <w:spacing w:after="0" w:line="240" w:lineRule="auto"/>
        <w:jc w:val="both"/>
        <w:rPr>
          <w:rFonts w:ascii="Cambria" w:hAnsi="Cambria"/>
          <w:bCs/>
          <w:color w:val="000000"/>
        </w:rPr>
      </w:pPr>
      <w:proofErr w:type="gramStart"/>
      <w:r w:rsidRPr="00765937">
        <w:rPr>
          <w:rFonts w:ascii="Cambria" w:hAnsi="Cambria"/>
          <w:bCs/>
          <w:color w:val="000000"/>
        </w:rPr>
        <w:t>o</w:t>
      </w:r>
      <w:proofErr w:type="gramEnd"/>
      <w:r w:rsidRPr="00765937">
        <w:rPr>
          <w:rFonts w:ascii="Cambria" w:hAnsi="Cambria"/>
          <w:b/>
          <w:color w:val="000000"/>
        </w:rPr>
        <w:t xml:space="preserve"> </w:t>
      </w:r>
      <w:r w:rsidRPr="00765937">
        <w:rPr>
          <w:rFonts w:ascii="Cambria" w:hAnsi="Cambria"/>
          <w:bCs/>
          <w:color w:val="000000"/>
        </w:rPr>
        <w:t>następującej treści:</w:t>
      </w:r>
    </w:p>
    <w:p w:rsidR="00765937" w:rsidRPr="00765937" w:rsidRDefault="00765937" w:rsidP="00765937">
      <w:pPr>
        <w:spacing w:after="0" w:line="240" w:lineRule="auto"/>
        <w:jc w:val="both"/>
        <w:rPr>
          <w:rFonts w:ascii="Cambria" w:hAnsi="Cambria"/>
          <w:color w:val="000000"/>
        </w:rPr>
      </w:pPr>
    </w:p>
    <w:p w:rsidR="00765937" w:rsidRPr="00765937" w:rsidRDefault="00765937" w:rsidP="00765937">
      <w:pPr>
        <w:spacing w:after="0" w:line="240" w:lineRule="auto"/>
        <w:jc w:val="center"/>
        <w:rPr>
          <w:rFonts w:ascii="Cambria" w:hAnsi="Cambria"/>
          <w:b/>
        </w:rPr>
      </w:pPr>
      <w:r w:rsidRPr="00765937">
        <w:rPr>
          <w:rFonts w:ascii="Cambria" w:hAnsi="Cambria"/>
          <w:b/>
        </w:rPr>
        <w:t>§ 1</w:t>
      </w:r>
    </w:p>
    <w:p w:rsidR="00765937" w:rsidRPr="00765937" w:rsidRDefault="00765937" w:rsidP="00765937">
      <w:pPr>
        <w:spacing w:after="0" w:line="240" w:lineRule="auto"/>
        <w:jc w:val="both"/>
        <w:rPr>
          <w:rFonts w:ascii="Cambria" w:hAnsi="Cambria"/>
          <w:b/>
        </w:rPr>
      </w:pPr>
    </w:p>
    <w:p w:rsidR="00765937" w:rsidRPr="00765937" w:rsidRDefault="00765937" w:rsidP="00164909">
      <w:pPr>
        <w:numPr>
          <w:ilvl w:val="0"/>
          <w:numId w:val="9"/>
        </w:numPr>
        <w:spacing w:after="0"/>
        <w:jc w:val="both"/>
        <w:rPr>
          <w:rFonts w:ascii="Cambria" w:eastAsia="Times New Roman" w:hAnsi="Cambria"/>
          <w:bCs/>
        </w:rPr>
      </w:pPr>
      <w:r w:rsidRPr="00765937">
        <w:rPr>
          <w:rFonts w:ascii="Cambria" w:eastAsia="Times New Roman" w:hAnsi="Cambria"/>
          <w:bCs/>
        </w:rPr>
        <w:t xml:space="preserve">Dostawca zobowiązuje się do dostarczania Zamawiającemu oleju opałowego lekkiego (paliwa grzewczego) w ilości około 130 000 litrów do jednostek Zamawiającego zlokalizowanych </w:t>
      </w:r>
      <w:r>
        <w:rPr>
          <w:rFonts w:ascii="Cambria" w:eastAsia="Times New Roman" w:hAnsi="Cambria"/>
          <w:bCs/>
        </w:rPr>
        <w:br/>
      </w:r>
      <w:r w:rsidRPr="00765937">
        <w:rPr>
          <w:rFonts w:ascii="Cambria" w:eastAsia="Times New Roman" w:hAnsi="Cambria"/>
          <w:bCs/>
        </w:rPr>
        <w:t>w Nowym Mieście nad Pilicą, Włoszczowie, Kazimierzy Wielkiej oraz Jędrzejowie.</w:t>
      </w:r>
    </w:p>
    <w:p w:rsidR="00765937" w:rsidRPr="00765937" w:rsidRDefault="00765937" w:rsidP="00164909">
      <w:pPr>
        <w:numPr>
          <w:ilvl w:val="0"/>
          <w:numId w:val="9"/>
        </w:numPr>
        <w:spacing w:after="0"/>
        <w:jc w:val="both"/>
        <w:rPr>
          <w:rFonts w:ascii="Cambria" w:eastAsia="Times New Roman" w:hAnsi="Cambria"/>
          <w:bCs/>
        </w:rPr>
      </w:pPr>
      <w:r w:rsidRPr="00765937">
        <w:rPr>
          <w:rFonts w:ascii="Cambria" w:hAnsi="Cambria"/>
          <w:color w:val="000000"/>
        </w:rPr>
        <w:t>Szacunkowe zapotrzebowanie:</w:t>
      </w:r>
    </w:p>
    <w:p w:rsidR="00765937" w:rsidRPr="00765937" w:rsidRDefault="00765937" w:rsidP="00164909">
      <w:pPr>
        <w:numPr>
          <w:ilvl w:val="0"/>
          <w:numId w:val="58"/>
        </w:numPr>
        <w:spacing w:after="0" w:line="240" w:lineRule="auto"/>
        <w:ind w:right="-96"/>
        <w:jc w:val="both"/>
        <w:rPr>
          <w:rFonts w:ascii="Cambria" w:hAnsi="Cambria"/>
          <w:color w:val="000000"/>
        </w:rPr>
      </w:pPr>
      <w:r w:rsidRPr="00765937">
        <w:rPr>
          <w:rFonts w:ascii="Cambria" w:hAnsi="Cambria"/>
          <w:color w:val="000000"/>
        </w:rPr>
        <w:t>Nowe Miasto nad Pilicą – 60 000 L;</w:t>
      </w:r>
    </w:p>
    <w:p w:rsidR="00765937" w:rsidRPr="00765937" w:rsidRDefault="00765937" w:rsidP="00164909">
      <w:pPr>
        <w:numPr>
          <w:ilvl w:val="0"/>
          <w:numId w:val="58"/>
        </w:numPr>
        <w:spacing w:after="0" w:line="240" w:lineRule="auto"/>
        <w:ind w:right="-96"/>
        <w:jc w:val="both"/>
        <w:rPr>
          <w:rFonts w:ascii="Cambria" w:hAnsi="Cambria"/>
          <w:color w:val="000000"/>
        </w:rPr>
      </w:pPr>
      <w:r w:rsidRPr="00765937">
        <w:rPr>
          <w:rFonts w:ascii="Cambria" w:hAnsi="Cambria"/>
          <w:color w:val="000000"/>
        </w:rPr>
        <w:t>Włoszczowa – 10 000 L;</w:t>
      </w:r>
    </w:p>
    <w:p w:rsidR="00765937" w:rsidRPr="00765937" w:rsidRDefault="00765937" w:rsidP="00164909">
      <w:pPr>
        <w:numPr>
          <w:ilvl w:val="0"/>
          <w:numId w:val="58"/>
        </w:numPr>
        <w:spacing w:after="0" w:line="240" w:lineRule="auto"/>
        <w:ind w:right="-96"/>
        <w:jc w:val="both"/>
        <w:rPr>
          <w:rFonts w:ascii="Cambria" w:hAnsi="Cambria"/>
          <w:color w:val="000000"/>
        </w:rPr>
      </w:pPr>
      <w:r w:rsidRPr="00765937">
        <w:rPr>
          <w:rFonts w:ascii="Cambria" w:hAnsi="Cambria"/>
          <w:color w:val="000000"/>
        </w:rPr>
        <w:t>Kazimierza Wielka – 40 000 L;</w:t>
      </w:r>
    </w:p>
    <w:p w:rsidR="00765937" w:rsidRPr="00765937" w:rsidRDefault="00765937" w:rsidP="00164909">
      <w:pPr>
        <w:numPr>
          <w:ilvl w:val="0"/>
          <w:numId w:val="58"/>
        </w:numPr>
        <w:spacing w:after="0" w:line="240" w:lineRule="auto"/>
        <w:ind w:right="-96"/>
        <w:jc w:val="both"/>
        <w:rPr>
          <w:rFonts w:ascii="Cambria" w:hAnsi="Cambria"/>
          <w:color w:val="000000"/>
        </w:rPr>
      </w:pPr>
      <w:r w:rsidRPr="00765937">
        <w:rPr>
          <w:rFonts w:ascii="Cambria" w:hAnsi="Cambria"/>
          <w:color w:val="000000"/>
        </w:rPr>
        <w:t>Jędrzejów – 20 000 L.</w:t>
      </w:r>
    </w:p>
    <w:p w:rsidR="00765937" w:rsidRPr="00765937" w:rsidRDefault="00765937" w:rsidP="00164909">
      <w:pPr>
        <w:numPr>
          <w:ilvl w:val="0"/>
          <w:numId w:val="9"/>
        </w:numPr>
        <w:spacing w:after="0" w:line="240" w:lineRule="auto"/>
        <w:ind w:right="-96"/>
        <w:jc w:val="both"/>
        <w:rPr>
          <w:rFonts w:ascii="Cambria" w:hAnsi="Cambria"/>
          <w:color w:val="000000"/>
        </w:rPr>
      </w:pPr>
      <w:r w:rsidRPr="00765937">
        <w:rPr>
          <w:rFonts w:ascii="Cambria" w:eastAsia="Times New Roman" w:hAnsi="Cambria" w:cs="Times New Roman"/>
          <w:color w:val="000000"/>
          <w:sz w:val="24"/>
          <w:szCs w:val="24"/>
          <w:lang w:eastAsia="pl-PL"/>
        </w:rPr>
        <w:t>Dostawca zobowiązuje się dostarczać olej opałowy odpowiadający wymaganiom jakościowym wg Polskiej Normy PN-C-96024 gatunek L1.</w:t>
      </w:r>
    </w:p>
    <w:p w:rsidR="00765937" w:rsidRPr="00765937" w:rsidRDefault="00765937" w:rsidP="00164909">
      <w:pPr>
        <w:numPr>
          <w:ilvl w:val="0"/>
          <w:numId w:val="9"/>
        </w:numPr>
        <w:spacing w:after="0" w:line="240" w:lineRule="auto"/>
        <w:ind w:right="-96"/>
        <w:jc w:val="both"/>
        <w:rPr>
          <w:rFonts w:ascii="Cambria" w:hAnsi="Cambria"/>
        </w:rPr>
      </w:pPr>
      <w:r w:rsidRPr="00765937">
        <w:rPr>
          <w:rFonts w:ascii="Cambria" w:hAnsi="Cambria"/>
        </w:rPr>
        <w:t>Parametry technicznych wymagane przez Zamawiającego:</w:t>
      </w:r>
    </w:p>
    <w:p w:rsidR="00765937" w:rsidRPr="00765937" w:rsidRDefault="00765937" w:rsidP="00164909">
      <w:pPr>
        <w:numPr>
          <w:ilvl w:val="0"/>
          <w:numId w:val="57"/>
        </w:numPr>
        <w:suppressAutoHyphens w:val="0"/>
        <w:spacing w:after="0" w:line="240" w:lineRule="auto"/>
        <w:jc w:val="both"/>
        <w:rPr>
          <w:rFonts w:ascii="Cambria" w:hAnsi="Cambria"/>
        </w:rPr>
      </w:pPr>
      <w:proofErr w:type="gramStart"/>
      <w:r w:rsidRPr="00765937">
        <w:rPr>
          <w:rFonts w:ascii="Cambria" w:hAnsi="Cambria"/>
        </w:rPr>
        <w:t>wartość</w:t>
      </w:r>
      <w:proofErr w:type="gramEnd"/>
      <w:r w:rsidRPr="00765937">
        <w:rPr>
          <w:rFonts w:ascii="Cambria" w:hAnsi="Cambria"/>
        </w:rPr>
        <w:t xml:space="preserve"> opałowa (min 42,6 MJ/kg),</w:t>
      </w:r>
    </w:p>
    <w:p w:rsidR="00765937" w:rsidRPr="00765937" w:rsidRDefault="00765937" w:rsidP="00164909">
      <w:pPr>
        <w:numPr>
          <w:ilvl w:val="0"/>
          <w:numId w:val="57"/>
        </w:numPr>
        <w:suppressAutoHyphens w:val="0"/>
        <w:spacing w:after="0" w:line="240" w:lineRule="auto"/>
        <w:jc w:val="both"/>
        <w:rPr>
          <w:rFonts w:ascii="Cambria" w:hAnsi="Cambria"/>
        </w:rPr>
      </w:pPr>
      <w:proofErr w:type="gramStart"/>
      <w:r w:rsidRPr="00765937">
        <w:rPr>
          <w:rFonts w:ascii="Cambria" w:hAnsi="Cambria"/>
        </w:rPr>
        <w:t>gęstość</w:t>
      </w:r>
      <w:proofErr w:type="gramEnd"/>
      <w:r w:rsidRPr="00765937">
        <w:rPr>
          <w:rFonts w:ascii="Cambria" w:hAnsi="Cambria"/>
        </w:rPr>
        <w:t xml:space="preserve"> (max 860 kg/m3),</w:t>
      </w:r>
    </w:p>
    <w:p w:rsidR="00765937" w:rsidRPr="00765937" w:rsidRDefault="00765937" w:rsidP="00164909">
      <w:pPr>
        <w:numPr>
          <w:ilvl w:val="0"/>
          <w:numId w:val="57"/>
        </w:numPr>
        <w:suppressAutoHyphens w:val="0"/>
        <w:spacing w:after="0" w:line="240" w:lineRule="auto"/>
        <w:jc w:val="both"/>
        <w:rPr>
          <w:rFonts w:ascii="Cambria" w:hAnsi="Cambria"/>
        </w:rPr>
      </w:pPr>
      <w:proofErr w:type="gramStart"/>
      <w:r w:rsidRPr="00765937">
        <w:rPr>
          <w:rFonts w:ascii="Cambria" w:hAnsi="Cambria"/>
        </w:rPr>
        <w:t>zawartość</w:t>
      </w:r>
      <w:proofErr w:type="gramEnd"/>
      <w:r w:rsidRPr="00765937">
        <w:rPr>
          <w:rFonts w:ascii="Cambria" w:hAnsi="Cambria"/>
        </w:rPr>
        <w:t xml:space="preserve"> siarki (max 0,10%),</w:t>
      </w:r>
    </w:p>
    <w:p w:rsidR="00765937" w:rsidRPr="00765937" w:rsidRDefault="00765937" w:rsidP="00164909">
      <w:pPr>
        <w:numPr>
          <w:ilvl w:val="0"/>
          <w:numId w:val="57"/>
        </w:numPr>
        <w:suppressAutoHyphens w:val="0"/>
        <w:spacing w:after="0" w:line="240" w:lineRule="auto"/>
        <w:jc w:val="both"/>
        <w:rPr>
          <w:rFonts w:ascii="Cambria" w:hAnsi="Cambria"/>
        </w:rPr>
      </w:pPr>
      <w:proofErr w:type="gramStart"/>
      <w:r w:rsidRPr="00765937">
        <w:rPr>
          <w:rFonts w:ascii="Cambria" w:hAnsi="Cambria"/>
        </w:rPr>
        <w:t>zawartość</w:t>
      </w:r>
      <w:proofErr w:type="gramEnd"/>
      <w:r w:rsidRPr="00765937">
        <w:rPr>
          <w:rFonts w:ascii="Cambria" w:hAnsi="Cambria"/>
        </w:rPr>
        <w:t xml:space="preserve"> wody (max 200 mg/kg),</w:t>
      </w:r>
    </w:p>
    <w:p w:rsidR="00765937" w:rsidRPr="00765937" w:rsidRDefault="00765937" w:rsidP="00164909">
      <w:pPr>
        <w:numPr>
          <w:ilvl w:val="0"/>
          <w:numId w:val="57"/>
        </w:numPr>
        <w:suppressAutoHyphens w:val="0"/>
        <w:spacing w:after="0" w:line="240" w:lineRule="auto"/>
        <w:jc w:val="both"/>
        <w:rPr>
          <w:rFonts w:ascii="Cambria" w:hAnsi="Cambria"/>
        </w:rPr>
      </w:pPr>
      <w:proofErr w:type="gramStart"/>
      <w:r w:rsidRPr="00765937">
        <w:rPr>
          <w:rFonts w:ascii="Cambria" w:hAnsi="Cambria"/>
        </w:rPr>
        <w:t>zawartość</w:t>
      </w:r>
      <w:proofErr w:type="gramEnd"/>
      <w:r w:rsidRPr="00765937">
        <w:rPr>
          <w:rFonts w:ascii="Cambria" w:hAnsi="Cambria"/>
        </w:rPr>
        <w:t xml:space="preserve"> znacznika (min 6,30mg/dm3)</w:t>
      </w:r>
    </w:p>
    <w:p w:rsidR="00765937" w:rsidRPr="00765937" w:rsidRDefault="00765937" w:rsidP="00164909">
      <w:pPr>
        <w:numPr>
          <w:ilvl w:val="0"/>
          <w:numId w:val="9"/>
        </w:numPr>
        <w:spacing w:after="0" w:line="240" w:lineRule="auto"/>
        <w:ind w:right="-96"/>
        <w:jc w:val="both"/>
        <w:rPr>
          <w:rFonts w:ascii="Cambria" w:hAnsi="Cambria"/>
          <w:color w:val="000000"/>
        </w:rPr>
      </w:pPr>
      <w:r w:rsidRPr="00765937">
        <w:rPr>
          <w:rFonts w:ascii="Cambria" w:hAnsi="Cambria"/>
          <w:color w:val="000000"/>
        </w:rPr>
        <w:t xml:space="preserve">W celu potwierdzenia </w:t>
      </w:r>
      <w:proofErr w:type="gramStart"/>
      <w:r w:rsidRPr="00765937">
        <w:rPr>
          <w:rFonts w:ascii="Cambria" w:hAnsi="Cambria"/>
          <w:color w:val="000000"/>
        </w:rPr>
        <w:t>właściwej jakości</w:t>
      </w:r>
      <w:proofErr w:type="gramEnd"/>
      <w:r w:rsidRPr="00765937">
        <w:rPr>
          <w:rFonts w:ascii="Cambria" w:hAnsi="Cambria"/>
          <w:color w:val="000000"/>
        </w:rPr>
        <w:t xml:space="preserve"> oleju opałowego Dostawca obowiązany jest przy każdej dostawie przedkładać certyfikat zgodności oleju opałowego z normą określoną w ust. 3.</w:t>
      </w:r>
    </w:p>
    <w:p w:rsidR="00765937" w:rsidRPr="00765937" w:rsidRDefault="00765937" w:rsidP="00164909">
      <w:pPr>
        <w:numPr>
          <w:ilvl w:val="0"/>
          <w:numId w:val="9"/>
        </w:numPr>
        <w:spacing w:after="0" w:line="240" w:lineRule="auto"/>
        <w:ind w:right="-96"/>
        <w:jc w:val="both"/>
        <w:rPr>
          <w:rFonts w:ascii="Cambria" w:hAnsi="Cambria"/>
          <w:color w:val="000000"/>
        </w:rPr>
      </w:pPr>
      <w:r w:rsidRPr="00765937">
        <w:rPr>
          <w:rFonts w:ascii="Cambria" w:hAnsi="Cambria"/>
          <w:color w:val="000000"/>
        </w:rPr>
        <w:t xml:space="preserve">Zamawiający zastrzega sobie prawo sprawdzania przestrzegania przez Dostawcę zgodności jakościowej dostarczonego oleju opałowego z normą określoną w ust. 3 lub parametrami określonymi w ust. 4 poprzez pobranie próbki oleju, która w przypadku ewentualnych podejrzeń, </w:t>
      </w:r>
      <w:proofErr w:type="gramStart"/>
      <w:r w:rsidRPr="00765937">
        <w:rPr>
          <w:rFonts w:ascii="Cambria" w:hAnsi="Cambria"/>
          <w:color w:val="000000"/>
        </w:rPr>
        <w:t>co do jakości</w:t>
      </w:r>
      <w:proofErr w:type="gramEnd"/>
      <w:r w:rsidRPr="00765937">
        <w:rPr>
          <w:rFonts w:ascii="Cambria" w:hAnsi="Cambria"/>
          <w:color w:val="000000"/>
        </w:rPr>
        <w:t xml:space="preserve"> produktu będzie oddawana do badania laboratoryjnego.</w:t>
      </w:r>
    </w:p>
    <w:p w:rsidR="00765937" w:rsidRPr="00765937" w:rsidRDefault="00765937" w:rsidP="00164909">
      <w:pPr>
        <w:numPr>
          <w:ilvl w:val="0"/>
          <w:numId w:val="9"/>
        </w:numPr>
        <w:spacing w:after="0" w:line="240" w:lineRule="auto"/>
        <w:ind w:right="-96"/>
        <w:jc w:val="both"/>
        <w:rPr>
          <w:rFonts w:ascii="Cambria" w:hAnsi="Cambria"/>
          <w:color w:val="000000"/>
        </w:rPr>
      </w:pPr>
      <w:r w:rsidRPr="00765937">
        <w:rPr>
          <w:rFonts w:ascii="Cambria" w:hAnsi="Cambria"/>
          <w:color w:val="000000"/>
        </w:rPr>
        <w:t>Koszty badania laboratoryjnego obciążają:</w:t>
      </w:r>
    </w:p>
    <w:p w:rsidR="00765937" w:rsidRPr="00765937" w:rsidRDefault="00765937" w:rsidP="00164909">
      <w:pPr>
        <w:numPr>
          <w:ilvl w:val="0"/>
          <w:numId w:val="55"/>
        </w:numPr>
        <w:spacing w:after="0" w:line="240" w:lineRule="auto"/>
        <w:ind w:right="-96"/>
        <w:jc w:val="both"/>
        <w:rPr>
          <w:rFonts w:ascii="Cambria" w:hAnsi="Cambria"/>
          <w:color w:val="000000"/>
        </w:rPr>
      </w:pPr>
      <w:proofErr w:type="gramStart"/>
      <w:r w:rsidRPr="00765937">
        <w:rPr>
          <w:rFonts w:ascii="Cambria" w:hAnsi="Cambria"/>
          <w:color w:val="000000"/>
        </w:rPr>
        <w:t>Dostawcę – jeżeli</w:t>
      </w:r>
      <w:proofErr w:type="gramEnd"/>
      <w:r w:rsidRPr="00765937">
        <w:rPr>
          <w:rFonts w:ascii="Cambria" w:hAnsi="Cambria"/>
          <w:color w:val="000000"/>
        </w:rPr>
        <w:t xml:space="preserve"> olej opałowy nie spełni parametrów określonych w ust. 3 lub 4.</w:t>
      </w:r>
    </w:p>
    <w:p w:rsidR="00765937" w:rsidRPr="00765937" w:rsidRDefault="00765937" w:rsidP="00164909">
      <w:pPr>
        <w:numPr>
          <w:ilvl w:val="0"/>
          <w:numId w:val="55"/>
        </w:numPr>
        <w:spacing w:after="0" w:line="240" w:lineRule="auto"/>
        <w:ind w:right="-96"/>
        <w:jc w:val="both"/>
        <w:rPr>
          <w:rFonts w:ascii="Cambria" w:hAnsi="Cambria"/>
          <w:color w:val="000000"/>
        </w:rPr>
      </w:pPr>
      <w:proofErr w:type="gramStart"/>
      <w:r w:rsidRPr="00765937">
        <w:rPr>
          <w:rFonts w:ascii="Cambria" w:hAnsi="Cambria"/>
          <w:color w:val="000000"/>
        </w:rPr>
        <w:t>Zamawiającego – jeżeli</w:t>
      </w:r>
      <w:proofErr w:type="gramEnd"/>
      <w:r w:rsidRPr="00765937">
        <w:rPr>
          <w:rFonts w:ascii="Cambria" w:hAnsi="Cambria"/>
          <w:color w:val="000000"/>
        </w:rPr>
        <w:t xml:space="preserve"> olej opałowy spełni parametry określone w ust. 3 lub 4.</w:t>
      </w:r>
    </w:p>
    <w:p w:rsidR="00765937" w:rsidRPr="00765937" w:rsidRDefault="00765937" w:rsidP="00164909">
      <w:pPr>
        <w:numPr>
          <w:ilvl w:val="0"/>
          <w:numId w:val="9"/>
        </w:numPr>
        <w:suppressAutoHyphens w:val="0"/>
        <w:spacing w:after="0" w:line="240" w:lineRule="auto"/>
        <w:jc w:val="both"/>
        <w:rPr>
          <w:rFonts w:ascii="Cambria" w:hAnsi="Cambria"/>
        </w:rPr>
      </w:pPr>
      <w:r w:rsidRPr="00765937">
        <w:rPr>
          <w:rFonts w:ascii="Cambria" w:hAnsi="Cambria"/>
        </w:rPr>
        <w:t>Rozliczenie oleju opałowego będzie odbywało się w temperaturze referencyjnej 15</w:t>
      </w:r>
      <w:r w:rsidRPr="00765937">
        <w:rPr>
          <w:rFonts w:ascii="Cambria" w:hAnsi="Cambria"/>
          <w:vertAlign w:val="superscript"/>
        </w:rPr>
        <w:t xml:space="preserve">0 </w:t>
      </w:r>
      <w:r w:rsidRPr="00765937">
        <w:rPr>
          <w:rFonts w:ascii="Cambria" w:hAnsi="Cambria"/>
        </w:rPr>
        <w:t>C</w:t>
      </w:r>
    </w:p>
    <w:p w:rsidR="00765937" w:rsidRPr="00765937" w:rsidRDefault="00765937" w:rsidP="00164909">
      <w:pPr>
        <w:numPr>
          <w:ilvl w:val="0"/>
          <w:numId w:val="9"/>
        </w:numPr>
        <w:spacing w:after="0" w:line="240" w:lineRule="auto"/>
        <w:ind w:right="-96"/>
        <w:jc w:val="both"/>
        <w:rPr>
          <w:rFonts w:ascii="Cambria" w:hAnsi="Cambria"/>
        </w:rPr>
      </w:pPr>
      <w:r w:rsidRPr="00765937">
        <w:rPr>
          <w:rFonts w:ascii="Cambria" w:hAnsi="Cambria"/>
        </w:rPr>
        <w:lastRenderedPageBreak/>
        <w:t xml:space="preserve">Olej opałowy będzie odbierany przez Zamawiającego na podstawie wskazania zalegalizowanego układu pomiarowego zamontowanego na autocysternie. Dostarczanie oleju opałowego powinno odbywać się zgodnie z przepisami ustawy o systemie monitorowania drogowego i kolejowego przewozu towarów oraz obrotu paliwami opałowymi (Dz. U. </w:t>
      </w:r>
      <w:proofErr w:type="gramStart"/>
      <w:r w:rsidRPr="00765937">
        <w:rPr>
          <w:rFonts w:ascii="Cambria" w:hAnsi="Cambria"/>
        </w:rPr>
        <w:t>z</w:t>
      </w:r>
      <w:proofErr w:type="gramEnd"/>
      <w:r w:rsidRPr="00765937">
        <w:rPr>
          <w:rFonts w:ascii="Cambria" w:hAnsi="Cambria"/>
        </w:rPr>
        <w:t xml:space="preserve"> 2020 r., poz. 859).</w:t>
      </w:r>
    </w:p>
    <w:p w:rsidR="00765937" w:rsidRPr="00765937" w:rsidRDefault="00765937" w:rsidP="00765937">
      <w:pPr>
        <w:spacing w:after="0" w:line="240" w:lineRule="auto"/>
        <w:ind w:right="-96"/>
        <w:jc w:val="both"/>
        <w:rPr>
          <w:rFonts w:ascii="Cambria" w:hAnsi="Cambria"/>
          <w:color w:val="000000"/>
        </w:rPr>
      </w:pPr>
    </w:p>
    <w:p w:rsidR="00765937" w:rsidRPr="00765937" w:rsidRDefault="00765937" w:rsidP="00765937">
      <w:pPr>
        <w:spacing w:after="0" w:line="240" w:lineRule="auto"/>
        <w:ind w:right="-96"/>
        <w:jc w:val="center"/>
        <w:rPr>
          <w:rFonts w:ascii="Cambria" w:hAnsi="Cambria"/>
          <w:b/>
          <w:color w:val="000000"/>
        </w:rPr>
      </w:pPr>
      <w:r w:rsidRPr="00765937">
        <w:rPr>
          <w:rFonts w:ascii="Cambria" w:hAnsi="Cambria"/>
          <w:b/>
          <w:color w:val="000000"/>
        </w:rPr>
        <w:t>§ 2</w:t>
      </w:r>
    </w:p>
    <w:p w:rsidR="00765937" w:rsidRPr="00765937" w:rsidRDefault="00765937" w:rsidP="00164909">
      <w:pPr>
        <w:numPr>
          <w:ilvl w:val="0"/>
          <w:numId w:val="54"/>
        </w:numPr>
        <w:spacing w:after="0" w:line="240" w:lineRule="auto"/>
        <w:ind w:left="284" w:right="-96" w:hanging="284"/>
        <w:jc w:val="both"/>
        <w:rPr>
          <w:rFonts w:ascii="Cambria" w:hAnsi="Cambria"/>
          <w:b/>
          <w:color w:val="000000" w:themeColor="text1"/>
        </w:rPr>
      </w:pPr>
      <w:r w:rsidRPr="00765937">
        <w:rPr>
          <w:rFonts w:ascii="Cambria" w:hAnsi="Cambria"/>
          <w:b/>
          <w:color w:val="000000" w:themeColor="text1"/>
        </w:rPr>
        <w:t>Wykonawca zobowiązany jest do:</w:t>
      </w:r>
    </w:p>
    <w:p w:rsidR="00765937" w:rsidRPr="00765937" w:rsidRDefault="00765937" w:rsidP="00164909">
      <w:pPr>
        <w:numPr>
          <w:ilvl w:val="0"/>
          <w:numId w:val="47"/>
        </w:numPr>
        <w:spacing w:after="0" w:line="240" w:lineRule="auto"/>
        <w:ind w:left="709" w:right="-96"/>
        <w:jc w:val="both"/>
        <w:rPr>
          <w:rFonts w:ascii="Cambria" w:hAnsi="Cambria"/>
          <w:color w:val="000000" w:themeColor="text1"/>
        </w:rPr>
      </w:pPr>
      <w:proofErr w:type="gramStart"/>
      <w:r w:rsidRPr="00765937">
        <w:rPr>
          <w:rFonts w:ascii="Cambria" w:hAnsi="Cambria"/>
          <w:color w:val="000000" w:themeColor="text1"/>
        </w:rPr>
        <w:t>sukcesywnych</w:t>
      </w:r>
      <w:proofErr w:type="gramEnd"/>
      <w:r w:rsidRPr="00765937">
        <w:rPr>
          <w:rFonts w:ascii="Cambria" w:hAnsi="Cambria"/>
          <w:color w:val="000000" w:themeColor="text1"/>
        </w:rPr>
        <w:t xml:space="preserve"> dostaw oleju opałowego na każde zamówienie Zamawiającego własnym transportem, na własny koszt i ryzyko</w:t>
      </w:r>
      <w:r w:rsidR="00543DB7" w:rsidRPr="00543DB7">
        <w:rPr>
          <w:rFonts w:ascii="Cambria" w:hAnsi="Cambria"/>
          <w:color w:val="000000" w:themeColor="text1"/>
        </w:rPr>
        <w:t>.</w:t>
      </w:r>
    </w:p>
    <w:p w:rsidR="00765937" w:rsidRPr="00765937" w:rsidRDefault="00765937" w:rsidP="00164909">
      <w:pPr>
        <w:numPr>
          <w:ilvl w:val="0"/>
          <w:numId w:val="47"/>
        </w:numPr>
        <w:spacing w:after="0" w:line="240" w:lineRule="auto"/>
        <w:ind w:left="709" w:right="-96"/>
        <w:jc w:val="both"/>
        <w:rPr>
          <w:rFonts w:ascii="Cambria" w:hAnsi="Cambria"/>
        </w:rPr>
      </w:pPr>
      <w:proofErr w:type="gramStart"/>
      <w:r w:rsidRPr="00765937">
        <w:rPr>
          <w:rFonts w:ascii="Cambria" w:eastAsia="Times New Roman" w:hAnsi="Cambria" w:cs="Times New Roman"/>
          <w:spacing w:val="-3"/>
          <w:lang w:eastAsia="en-US"/>
        </w:rPr>
        <w:t>przestrzegania</w:t>
      </w:r>
      <w:proofErr w:type="gramEnd"/>
      <w:r w:rsidRPr="00765937">
        <w:rPr>
          <w:rFonts w:ascii="Cambria" w:eastAsia="Times New Roman" w:hAnsi="Cambria" w:cs="Times New Roman"/>
          <w:spacing w:val="-3"/>
          <w:lang w:eastAsia="en-US"/>
        </w:rPr>
        <w:t xml:space="preserve"> </w:t>
      </w:r>
      <w:r w:rsidRPr="00765937">
        <w:rPr>
          <w:rFonts w:ascii="Cambria" w:eastAsia="Times New Roman" w:hAnsi="Cambria" w:cs="Times New Roman"/>
          <w:lang w:eastAsia="en-US"/>
        </w:rPr>
        <w:t>przepisów powszechnie obowiązującego prawa w zakresie ochrony środowiska oraz przewozu materiałów niebezpiecznych według ADR,</w:t>
      </w:r>
    </w:p>
    <w:p w:rsidR="00765937" w:rsidRPr="00765937" w:rsidRDefault="00765937" w:rsidP="00164909">
      <w:pPr>
        <w:numPr>
          <w:ilvl w:val="0"/>
          <w:numId w:val="47"/>
        </w:numPr>
        <w:spacing w:after="0" w:line="240" w:lineRule="auto"/>
        <w:ind w:left="709" w:right="-96"/>
        <w:jc w:val="both"/>
        <w:rPr>
          <w:rFonts w:ascii="Cambria" w:hAnsi="Cambria"/>
        </w:rPr>
      </w:pPr>
      <w:proofErr w:type="gramStart"/>
      <w:r w:rsidRPr="00765937">
        <w:rPr>
          <w:rFonts w:ascii="Cambria" w:eastAsia="Times New Roman" w:hAnsi="Cambria" w:cs="Times New Roman"/>
          <w:spacing w:val="-3"/>
          <w:lang w:eastAsia="en-US"/>
        </w:rPr>
        <w:t>posiadania</w:t>
      </w:r>
      <w:proofErr w:type="gramEnd"/>
      <w:r w:rsidRPr="00765937">
        <w:rPr>
          <w:rFonts w:ascii="Cambria" w:eastAsia="Times New Roman" w:hAnsi="Cambria" w:cs="Times New Roman"/>
          <w:lang w:eastAsia="en-US"/>
        </w:rPr>
        <w:t xml:space="preserve"> ubezpieczenia wykonywanych przez siebie dostaw od wszelkich nieprzewidzianych zdarzeń również w zakresie odpowiedzialności cywilnej wobec osób</w:t>
      </w:r>
      <w:r w:rsidRPr="00765937">
        <w:rPr>
          <w:rFonts w:ascii="Cambria" w:eastAsia="Times New Roman" w:hAnsi="Cambria" w:cs="Times New Roman"/>
          <w:spacing w:val="-10"/>
          <w:lang w:eastAsia="en-US"/>
        </w:rPr>
        <w:t xml:space="preserve"> </w:t>
      </w:r>
      <w:r w:rsidRPr="00765937">
        <w:rPr>
          <w:rFonts w:ascii="Cambria" w:eastAsia="Times New Roman" w:hAnsi="Cambria" w:cs="Times New Roman"/>
          <w:lang w:eastAsia="en-US"/>
        </w:rPr>
        <w:t>trzecich. Ubezpieczenie winno obejmować cały okres realizacji zamówienia tj. obowiązywania niniejszej</w:t>
      </w:r>
      <w:r w:rsidRPr="00765937">
        <w:rPr>
          <w:rFonts w:ascii="Cambria" w:eastAsia="Times New Roman" w:hAnsi="Cambria" w:cs="Times New Roman"/>
          <w:spacing w:val="-17"/>
          <w:lang w:eastAsia="en-US"/>
        </w:rPr>
        <w:t xml:space="preserve"> </w:t>
      </w:r>
      <w:r w:rsidRPr="00765937">
        <w:rPr>
          <w:rFonts w:ascii="Cambria" w:eastAsia="Times New Roman" w:hAnsi="Cambria" w:cs="Times New Roman"/>
          <w:spacing w:val="-4"/>
          <w:lang w:eastAsia="en-US"/>
        </w:rPr>
        <w:t>umowy.</w:t>
      </w:r>
    </w:p>
    <w:p w:rsidR="00765937" w:rsidRPr="00765937" w:rsidRDefault="00765937" w:rsidP="00164909">
      <w:pPr>
        <w:numPr>
          <w:ilvl w:val="0"/>
          <w:numId w:val="47"/>
        </w:numPr>
        <w:spacing w:after="0" w:line="240" w:lineRule="auto"/>
        <w:ind w:left="709" w:right="-96"/>
        <w:jc w:val="both"/>
        <w:rPr>
          <w:rFonts w:ascii="Cambria" w:hAnsi="Cambria"/>
        </w:rPr>
      </w:pPr>
      <w:proofErr w:type="gramStart"/>
      <w:r w:rsidRPr="00765937">
        <w:rPr>
          <w:rFonts w:ascii="Cambria" w:eastAsia="Times New Roman" w:hAnsi="Cambria" w:cs="Times New Roman"/>
          <w:spacing w:val="-3"/>
          <w:lang w:eastAsia="en-US"/>
        </w:rPr>
        <w:t>posiadania</w:t>
      </w:r>
      <w:proofErr w:type="gramEnd"/>
      <w:r w:rsidRPr="00765937">
        <w:rPr>
          <w:rFonts w:ascii="Cambria" w:eastAsia="Times New Roman" w:hAnsi="Cambria" w:cs="Times New Roman"/>
          <w:lang w:eastAsia="en-US"/>
        </w:rPr>
        <w:t xml:space="preserve"> aktualnej polisy odpowiedzialności cywilnej w zakresie prowadzonej działalności gospodarczej i utrzymania jej przez okres obowiązywania rękojmi i gwarancji z niniejszej </w:t>
      </w:r>
      <w:r w:rsidRPr="00765937">
        <w:rPr>
          <w:rFonts w:ascii="Cambria" w:eastAsia="Times New Roman" w:hAnsi="Cambria" w:cs="Times New Roman"/>
          <w:spacing w:val="-4"/>
          <w:lang w:eastAsia="en-US"/>
        </w:rPr>
        <w:t>umowy.</w:t>
      </w:r>
    </w:p>
    <w:p w:rsidR="00765937" w:rsidRPr="00765937" w:rsidRDefault="00765937" w:rsidP="00164909">
      <w:pPr>
        <w:numPr>
          <w:ilvl w:val="0"/>
          <w:numId w:val="54"/>
        </w:numPr>
        <w:spacing w:after="0" w:line="240" w:lineRule="auto"/>
        <w:ind w:left="284" w:right="-96" w:hanging="284"/>
        <w:jc w:val="both"/>
        <w:rPr>
          <w:rFonts w:ascii="Cambria" w:hAnsi="Cambria"/>
          <w:b/>
          <w:color w:val="000000"/>
        </w:rPr>
      </w:pPr>
      <w:r w:rsidRPr="00765937">
        <w:rPr>
          <w:rFonts w:ascii="Cambria" w:hAnsi="Cambria"/>
          <w:b/>
          <w:color w:val="000000"/>
        </w:rPr>
        <w:t>Zamawiający zobowiązany jest do:</w:t>
      </w:r>
    </w:p>
    <w:p w:rsidR="00765937" w:rsidRPr="00765937" w:rsidRDefault="00765937" w:rsidP="00164909">
      <w:pPr>
        <w:numPr>
          <w:ilvl w:val="0"/>
          <w:numId w:val="48"/>
        </w:numPr>
        <w:spacing w:after="0" w:line="240" w:lineRule="auto"/>
        <w:ind w:left="709" w:right="-96"/>
        <w:jc w:val="both"/>
        <w:rPr>
          <w:rFonts w:ascii="Cambria" w:hAnsi="Cambria"/>
          <w:b/>
        </w:rPr>
      </w:pPr>
      <w:proofErr w:type="gramStart"/>
      <w:r w:rsidRPr="00765937">
        <w:rPr>
          <w:rFonts w:ascii="Cambria" w:eastAsia="Times New Roman" w:hAnsi="Cambria" w:cs="Times New Roman"/>
          <w:lang w:eastAsia="en-US"/>
        </w:rPr>
        <w:t>zapewnienia</w:t>
      </w:r>
      <w:proofErr w:type="gramEnd"/>
      <w:r w:rsidRPr="00765937">
        <w:rPr>
          <w:rFonts w:ascii="Cambria" w:eastAsia="Times New Roman" w:hAnsi="Cambria" w:cs="Times New Roman"/>
          <w:lang w:eastAsia="en-US"/>
        </w:rPr>
        <w:t xml:space="preserve"> dostępu do zbiorników</w:t>
      </w:r>
      <w:r w:rsidR="00164909">
        <w:rPr>
          <w:rFonts w:ascii="Cambria" w:eastAsia="Times New Roman" w:hAnsi="Cambria" w:cs="Times New Roman"/>
          <w:lang w:eastAsia="en-US"/>
        </w:rPr>
        <w:t>;</w:t>
      </w:r>
    </w:p>
    <w:p w:rsidR="00765937" w:rsidRPr="00765937" w:rsidRDefault="00765937" w:rsidP="00164909">
      <w:pPr>
        <w:numPr>
          <w:ilvl w:val="0"/>
          <w:numId w:val="48"/>
        </w:numPr>
        <w:spacing w:after="0" w:line="240" w:lineRule="auto"/>
        <w:ind w:left="709" w:right="-96"/>
        <w:jc w:val="both"/>
        <w:rPr>
          <w:rFonts w:ascii="Cambria" w:hAnsi="Cambria"/>
          <w:b/>
        </w:rPr>
      </w:pPr>
      <w:r w:rsidRPr="00765937">
        <w:rPr>
          <w:rFonts w:ascii="Cambria" w:eastAsia="Times New Roman" w:hAnsi="Cambria" w:cs="Times New Roman"/>
          <w:lang w:eastAsia="en-US"/>
        </w:rPr>
        <w:t xml:space="preserve">bieżącej </w:t>
      </w:r>
      <w:proofErr w:type="gramStart"/>
      <w:r w:rsidRPr="00765937">
        <w:rPr>
          <w:rFonts w:ascii="Cambria" w:eastAsia="Times New Roman" w:hAnsi="Cambria" w:cs="Times New Roman"/>
          <w:lang w:eastAsia="en-US"/>
        </w:rPr>
        <w:t>kontroli jakości</w:t>
      </w:r>
      <w:proofErr w:type="gramEnd"/>
      <w:r w:rsidRPr="00765937">
        <w:rPr>
          <w:rFonts w:ascii="Cambria" w:eastAsia="Times New Roman" w:hAnsi="Cambria" w:cs="Times New Roman"/>
          <w:lang w:eastAsia="en-US"/>
        </w:rPr>
        <w:t xml:space="preserve"> dostarczanego</w:t>
      </w:r>
      <w:r w:rsidRPr="00765937">
        <w:rPr>
          <w:rFonts w:ascii="Cambria" w:eastAsia="Times New Roman" w:hAnsi="Cambria" w:cs="Times New Roman"/>
          <w:spacing w:val="-7"/>
          <w:lang w:eastAsia="en-US"/>
        </w:rPr>
        <w:t xml:space="preserve"> </w:t>
      </w:r>
      <w:r w:rsidRPr="00765937">
        <w:rPr>
          <w:rFonts w:ascii="Cambria" w:eastAsia="Times New Roman" w:hAnsi="Cambria" w:cs="Times New Roman"/>
          <w:lang w:eastAsia="en-US"/>
        </w:rPr>
        <w:t>oleju.</w:t>
      </w:r>
    </w:p>
    <w:p w:rsidR="00765937" w:rsidRPr="00765937" w:rsidRDefault="00765937" w:rsidP="00164909">
      <w:pPr>
        <w:numPr>
          <w:ilvl w:val="0"/>
          <w:numId w:val="56"/>
        </w:numPr>
        <w:spacing w:after="0" w:line="240" w:lineRule="auto"/>
        <w:ind w:left="284" w:right="-96" w:hanging="284"/>
        <w:jc w:val="both"/>
        <w:rPr>
          <w:rFonts w:ascii="Cambria" w:hAnsi="Cambria"/>
          <w:color w:val="000000"/>
        </w:rPr>
      </w:pPr>
      <w:r w:rsidRPr="00765937">
        <w:rPr>
          <w:rFonts w:ascii="Cambria" w:hAnsi="Cambria"/>
          <w:color w:val="000000"/>
        </w:rPr>
        <w:t xml:space="preserve">Dostawy następować będą sukcesywnie zgodnie z zamówieniem przesłanym pocztą </w:t>
      </w:r>
      <w:r w:rsidRPr="00765937">
        <w:rPr>
          <w:rFonts w:ascii="Cambria" w:hAnsi="Cambria"/>
        </w:rPr>
        <w:t xml:space="preserve">elektroniczna (adres e-mail: ……..………) </w:t>
      </w:r>
      <w:proofErr w:type="gramStart"/>
      <w:r w:rsidRPr="00765937">
        <w:rPr>
          <w:rFonts w:ascii="Cambria" w:hAnsi="Cambria"/>
        </w:rPr>
        <w:t>w</w:t>
      </w:r>
      <w:proofErr w:type="gramEnd"/>
      <w:r w:rsidRPr="00765937">
        <w:rPr>
          <w:rFonts w:ascii="Cambria" w:hAnsi="Cambria"/>
        </w:rPr>
        <w:t xml:space="preserve"> terminie 24 godzin od złożenia zamówienia.</w:t>
      </w:r>
    </w:p>
    <w:p w:rsidR="00765937" w:rsidRPr="00765937" w:rsidRDefault="00765937" w:rsidP="00164909">
      <w:pPr>
        <w:numPr>
          <w:ilvl w:val="0"/>
          <w:numId w:val="56"/>
        </w:numPr>
        <w:spacing w:after="0" w:line="240" w:lineRule="auto"/>
        <w:ind w:left="284" w:right="-96" w:hanging="284"/>
        <w:jc w:val="both"/>
        <w:rPr>
          <w:rFonts w:ascii="Cambria" w:hAnsi="Cambria"/>
          <w:color w:val="000000"/>
        </w:rPr>
      </w:pPr>
      <w:r w:rsidRPr="00765937">
        <w:rPr>
          <w:rFonts w:ascii="Cambria" w:hAnsi="Cambria"/>
          <w:color w:val="000000"/>
        </w:rPr>
        <w:t>Wykonawca oświadcza, że zapoznał się z warunkami realizacji zamówienia oraz miejscem wykonania zamówienia. Zamówienie przyjmuje do realizacji bez zastrzeżeń.</w:t>
      </w:r>
    </w:p>
    <w:p w:rsidR="00765937" w:rsidRPr="00765937" w:rsidRDefault="00765937" w:rsidP="00164909">
      <w:pPr>
        <w:numPr>
          <w:ilvl w:val="0"/>
          <w:numId w:val="56"/>
        </w:numPr>
        <w:spacing w:after="0" w:line="240" w:lineRule="auto"/>
        <w:ind w:left="284" w:right="-96" w:hanging="284"/>
        <w:jc w:val="both"/>
        <w:rPr>
          <w:rFonts w:ascii="Cambria" w:hAnsi="Cambria"/>
          <w:color w:val="000000"/>
        </w:rPr>
      </w:pPr>
      <w:r w:rsidRPr="00765937">
        <w:rPr>
          <w:rFonts w:ascii="Cambria" w:hAnsi="Cambria"/>
          <w:color w:val="000000"/>
        </w:rPr>
        <w:t xml:space="preserve">Wykonawca udziela Zamawiającemu </w:t>
      </w:r>
      <w:proofErr w:type="gramStart"/>
      <w:r w:rsidRPr="00765937">
        <w:rPr>
          <w:rFonts w:ascii="Cambria" w:hAnsi="Cambria"/>
          <w:color w:val="000000"/>
        </w:rPr>
        <w:t>gwarancji jakości</w:t>
      </w:r>
      <w:proofErr w:type="gramEnd"/>
      <w:r w:rsidRPr="00765937">
        <w:rPr>
          <w:rFonts w:ascii="Cambria" w:hAnsi="Cambria"/>
          <w:color w:val="000000"/>
        </w:rPr>
        <w:t xml:space="preserve"> i rękojmi za wady na okres 12 miesięcy.</w:t>
      </w:r>
    </w:p>
    <w:p w:rsidR="00765937" w:rsidRPr="00765937" w:rsidRDefault="00765937" w:rsidP="00164909">
      <w:pPr>
        <w:numPr>
          <w:ilvl w:val="0"/>
          <w:numId w:val="56"/>
        </w:numPr>
        <w:spacing w:after="0" w:line="240" w:lineRule="auto"/>
        <w:ind w:left="284" w:right="-96" w:hanging="284"/>
        <w:jc w:val="both"/>
        <w:rPr>
          <w:rFonts w:ascii="Cambria" w:hAnsi="Cambria"/>
          <w:color w:val="000000"/>
        </w:rPr>
      </w:pPr>
      <w:r w:rsidRPr="00765937">
        <w:rPr>
          <w:rFonts w:ascii="Cambria" w:hAnsi="Cambria"/>
          <w:color w:val="000000"/>
        </w:rPr>
        <w:t xml:space="preserve">Zamawiający przewiduje prawo opcji polegające na powtórzeniu tego samego rodzaju zamówienia w </w:t>
      </w:r>
      <w:r w:rsidRPr="00765937">
        <w:rPr>
          <w:rFonts w:ascii="Cambria" w:hAnsi="Cambria"/>
        </w:rPr>
        <w:t xml:space="preserve">ilości do 20 % wartości zamówienia </w:t>
      </w:r>
      <w:r w:rsidRPr="00765937">
        <w:rPr>
          <w:rFonts w:ascii="Cambria" w:hAnsi="Cambria"/>
          <w:color w:val="000000"/>
        </w:rPr>
        <w:t>podstawowego.</w:t>
      </w:r>
    </w:p>
    <w:p w:rsidR="00765937" w:rsidRPr="00765937" w:rsidRDefault="00765937" w:rsidP="00765937">
      <w:pPr>
        <w:spacing w:after="0" w:line="240" w:lineRule="auto"/>
        <w:ind w:right="-96"/>
        <w:jc w:val="both"/>
        <w:rPr>
          <w:rFonts w:ascii="Cambria" w:hAnsi="Cambria"/>
          <w:color w:val="000000"/>
        </w:rPr>
      </w:pPr>
    </w:p>
    <w:p w:rsidR="00765937" w:rsidRPr="00765937" w:rsidRDefault="00765937" w:rsidP="00765937">
      <w:pPr>
        <w:spacing w:after="0" w:line="240" w:lineRule="auto"/>
        <w:ind w:right="-96"/>
        <w:jc w:val="center"/>
        <w:rPr>
          <w:rFonts w:ascii="Cambria" w:hAnsi="Cambria"/>
          <w:b/>
          <w:color w:val="000000"/>
        </w:rPr>
      </w:pPr>
      <w:r w:rsidRPr="00765937">
        <w:rPr>
          <w:rFonts w:ascii="Cambria" w:hAnsi="Cambria"/>
          <w:b/>
          <w:color w:val="000000"/>
        </w:rPr>
        <w:t>§ 3</w:t>
      </w:r>
    </w:p>
    <w:p w:rsidR="00765937" w:rsidRPr="00765937" w:rsidRDefault="00765937" w:rsidP="00765937">
      <w:pPr>
        <w:spacing w:after="0" w:line="240" w:lineRule="auto"/>
        <w:ind w:right="-96"/>
        <w:jc w:val="center"/>
        <w:rPr>
          <w:rFonts w:ascii="Cambria" w:hAnsi="Cambria"/>
          <w:b/>
          <w:color w:val="000000"/>
        </w:rPr>
      </w:pPr>
    </w:p>
    <w:p w:rsidR="00765937" w:rsidRPr="00765937" w:rsidRDefault="00765937" w:rsidP="00164909">
      <w:pPr>
        <w:numPr>
          <w:ilvl w:val="0"/>
          <w:numId w:val="7"/>
        </w:numPr>
        <w:suppressAutoHyphens w:val="0"/>
        <w:spacing w:after="0" w:line="240" w:lineRule="auto"/>
        <w:ind w:left="284" w:hanging="284"/>
        <w:jc w:val="both"/>
        <w:rPr>
          <w:rFonts w:ascii="Cambria" w:hAnsi="Cambria"/>
          <w:color w:val="000000"/>
        </w:rPr>
      </w:pPr>
      <w:r w:rsidRPr="00765937">
        <w:rPr>
          <w:rFonts w:ascii="Cambria" w:hAnsi="Cambria"/>
          <w:color w:val="000000"/>
        </w:rPr>
        <w:t>Wykonawca oświadcza, iż posiada odpowiednie kwalifikacje, uprawnienia i warunki do należytego wykonania przedmiotu umowy.</w:t>
      </w:r>
    </w:p>
    <w:p w:rsidR="00765937" w:rsidRPr="00765937" w:rsidRDefault="00765937" w:rsidP="00164909">
      <w:pPr>
        <w:numPr>
          <w:ilvl w:val="0"/>
          <w:numId w:val="7"/>
        </w:numPr>
        <w:suppressAutoHyphens w:val="0"/>
        <w:autoSpaceDE w:val="0"/>
        <w:autoSpaceDN w:val="0"/>
        <w:adjustRightInd w:val="0"/>
        <w:spacing w:after="0" w:line="240" w:lineRule="auto"/>
        <w:ind w:left="284" w:hanging="284"/>
        <w:jc w:val="both"/>
        <w:rPr>
          <w:rFonts w:ascii="Cambria" w:hAnsi="Cambria"/>
        </w:rPr>
      </w:pPr>
      <w:r w:rsidRPr="00765937">
        <w:rPr>
          <w:rFonts w:ascii="Cambria" w:hAnsi="Cambria"/>
        </w:rPr>
        <w:t xml:space="preserve">Wykonawca oświadcza, że dysponuje osobami oraz warunkami technicznymi, umożliwiającymi wykonanie niniejszego zamówienia. </w:t>
      </w:r>
    </w:p>
    <w:p w:rsidR="00765937" w:rsidRPr="00765937" w:rsidRDefault="00765937" w:rsidP="00164909">
      <w:pPr>
        <w:numPr>
          <w:ilvl w:val="0"/>
          <w:numId w:val="7"/>
        </w:numPr>
        <w:suppressAutoHyphens w:val="0"/>
        <w:autoSpaceDE w:val="0"/>
        <w:autoSpaceDN w:val="0"/>
        <w:adjustRightInd w:val="0"/>
        <w:spacing w:after="0" w:line="240" w:lineRule="auto"/>
        <w:ind w:left="284" w:hanging="284"/>
        <w:jc w:val="both"/>
        <w:rPr>
          <w:rFonts w:ascii="Cambria" w:hAnsi="Cambria"/>
        </w:rPr>
      </w:pPr>
      <w:r w:rsidRPr="00765937">
        <w:rPr>
          <w:rFonts w:ascii="Cambria" w:hAnsi="Cambria"/>
        </w:rPr>
        <w:t>Wykonawca oświadcza, że jest w odpowiedniej sytuacji ekonomicznej lub finansowej umożliwiającej wykonanie zamówienia w terminach i na warunkach określonych przez Zamawiającego.</w:t>
      </w:r>
    </w:p>
    <w:p w:rsidR="00765937" w:rsidRPr="00765937" w:rsidRDefault="00765937" w:rsidP="00164909">
      <w:pPr>
        <w:numPr>
          <w:ilvl w:val="0"/>
          <w:numId w:val="7"/>
        </w:numPr>
        <w:suppressAutoHyphens w:val="0"/>
        <w:spacing w:after="0" w:line="240" w:lineRule="auto"/>
        <w:ind w:left="284" w:hanging="284"/>
        <w:jc w:val="both"/>
        <w:rPr>
          <w:rFonts w:ascii="Cambria" w:hAnsi="Cambria"/>
          <w:color w:val="000000"/>
        </w:rPr>
      </w:pPr>
      <w:r w:rsidRPr="00765937">
        <w:rPr>
          <w:rFonts w:ascii="Cambria" w:hAnsi="Cambria"/>
          <w:color w:val="000000"/>
        </w:rPr>
        <w:t xml:space="preserve">Wykonując przedmiot Umowy, Wykonawca zobowiązuje się do terminowego, starannego </w:t>
      </w:r>
      <w:r w:rsidR="00BA742B">
        <w:rPr>
          <w:rFonts w:ascii="Cambria" w:hAnsi="Cambria"/>
          <w:color w:val="000000"/>
        </w:rPr>
        <w:br/>
      </w:r>
      <w:r w:rsidRPr="00765937">
        <w:rPr>
          <w:rFonts w:ascii="Cambria" w:hAnsi="Cambria"/>
          <w:color w:val="000000"/>
        </w:rPr>
        <w:t>i profesjonalnego wykonania przedmiotu zamówienia</w:t>
      </w:r>
      <w:r w:rsidRPr="00765937">
        <w:rPr>
          <w:rFonts w:ascii="Cambria" w:eastAsia="Times New Roman" w:hAnsi="Cambria"/>
          <w:color w:val="000000"/>
        </w:rPr>
        <w:t xml:space="preserve"> zgodnie z charakterystyką przedmiotu zamówienia.</w:t>
      </w:r>
    </w:p>
    <w:p w:rsidR="00765937" w:rsidRPr="00765937" w:rsidRDefault="00765937" w:rsidP="00164909">
      <w:pPr>
        <w:numPr>
          <w:ilvl w:val="0"/>
          <w:numId w:val="7"/>
        </w:numPr>
        <w:suppressAutoHyphens w:val="0"/>
        <w:spacing w:after="0" w:line="240" w:lineRule="auto"/>
        <w:ind w:left="284" w:hanging="284"/>
        <w:jc w:val="both"/>
        <w:rPr>
          <w:rFonts w:ascii="Cambria" w:eastAsia="Times New Roman" w:hAnsi="Cambria"/>
          <w:color w:val="000000"/>
        </w:rPr>
      </w:pPr>
      <w:r w:rsidRPr="00765937">
        <w:rPr>
          <w:rFonts w:ascii="Cambria" w:eastAsia="Arial Unicode MS" w:hAnsi="Cambria"/>
          <w:bCs/>
          <w:color w:val="000000"/>
        </w:rPr>
        <w:t xml:space="preserve">Wykonawca nie może powierzyć innemu Wykonawcy wykonania czynności określonych </w:t>
      </w:r>
      <w:r w:rsidR="00BA742B">
        <w:rPr>
          <w:rFonts w:ascii="Cambria" w:eastAsia="Arial Unicode MS" w:hAnsi="Cambria"/>
          <w:bCs/>
          <w:color w:val="000000"/>
        </w:rPr>
        <w:br/>
      </w:r>
      <w:r w:rsidRPr="00765937">
        <w:rPr>
          <w:rFonts w:ascii="Cambria" w:eastAsia="Arial Unicode MS" w:hAnsi="Cambria"/>
          <w:bCs/>
          <w:color w:val="000000"/>
        </w:rPr>
        <w:t>w niniejszej Umowie, bez zgody Zamawiającego.</w:t>
      </w:r>
    </w:p>
    <w:p w:rsidR="00765937" w:rsidRPr="00765937" w:rsidRDefault="00765937" w:rsidP="00164909">
      <w:pPr>
        <w:numPr>
          <w:ilvl w:val="0"/>
          <w:numId w:val="7"/>
        </w:numPr>
        <w:suppressAutoHyphens w:val="0"/>
        <w:spacing w:after="0" w:line="240" w:lineRule="auto"/>
        <w:ind w:left="284" w:hanging="284"/>
        <w:jc w:val="both"/>
        <w:rPr>
          <w:rFonts w:ascii="Cambria" w:eastAsia="Times New Roman" w:hAnsi="Cambria"/>
          <w:color w:val="000000"/>
        </w:rPr>
      </w:pPr>
      <w:r w:rsidRPr="00765937">
        <w:rPr>
          <w:rFonts w:ascii="Cambria" w:eastAsia="Arial Unicode MS" w:hAnsi="Cambria"/>
          <w:bCs/>
          <w:color w:val="000000"/>
        </w:rPr>
        <w:t>Wykonawca jest zobowiązany informować wyznaczonego pracownika Zamawiającego o wszelkich przeszkodach utrudniających lub uniemożliwiających realizację Umowy, a także o innych zdarzeniach mających wpływ na realizację Umowy.</w:t>
      </w:r>
    </w:p>
    <w:p w:rsidR="00765937" w:rsidRPr="00765937" w:rsidRDefault="00765937" w:rsidP="00164909">
      <w:pPr>
        <w:numPr>
          <w:ilvl w:val="0"/>
          <w:numId w:val="7"/>
        </w:numPr>
        <w:suppressAutoHyphens w:val="0"/>
        <w:spacing w:after="60" w:line="240" w:lineRule="auto"/>
        <w:ind w:left="284" w:hanging="284"/>
        <w:jc w:val="both"/>
        <w:rPr>
          <w:rFonts w:ascii="Cambria" w:hAnsi="Cambria"/>
          <w:color w:val="000000"/>
        </w:rPr>
      </w:pPr>
      <w:r w:rsidRPr="00765937">
        <w:rPr>
          <w:rFonts w:ascii="Cambria" w:hAnsi="Cambria"/>
          <w:color w:val="000000"/>
        </w:rPr>
        <w:t>Osobami upoważnionymi do kontaktów w sprawie realizacji postanowień niniejszej Umowy ze strony:</w:t>
      </w:r>
    </w:p>
    <w:p w:rsidR="00765937" w:rsidRPr="00765937" w:rsidRDefault="00765937" w:rsidP="00164909">
      <w:pPr>
        <w:numPr>
          <w:ilvl w:val="0"/>
          <w:numId w:val="59"/>
        </w:numPr>
        <w:suppressAutoHyphens w:val="0"/>
        <w:spacing w:after="60" w:line="240" w:lineRule="auto"/>
        <w:jc w:val="both"/>
        <w:rPr>
          <w:rFonts w:ascii="Cambria" w:hAnsi="Cambria"/>
          <w:color w:val="000000"/>
        </w:rPr>
      </w:pPr>
      <w:r w:rsidRPr="00765937">
        <w:rPr>
          <w:rFonts w:ascii="Cambria" w:hAnsi="Cambria"/>
          <w:color w:val="000000"/>
        </w:rPr>
        <w:t xml:space="preserve">Zamawiającego jest …………………………………….: </w:t>
      </w:r>
      <w:proofErr w:type="gramStart"/>
      <w:r w:rsidRPr="00765937">
        <w:rPr>
          <w:rFonts w:ascii="Cambria" w:hAnsi="Cambria"/>
          <w:color w:val="000000"/>
        </w:rPr>
        <w:t>e-mail</w:t>
      </w:r>
      <w:proofErr w:type="gramEnd"/>
      <w:r w:rsidRPr="00765937">
        <w:rPr>
          <w:rFonts w:ascii="Cambria" w:hAnsi="Cambria"/>
          <w:color w:val="000000"/>
        </w:rPr>
        <w:t>:</w:t>
      </w:r>
    </w:p>
    <w:p w:rsidR="00765937" w:rsidRPr="00765937" w:rsidRDefault="00765937" w:rsidP="00164909">
      <w:pPr>
        <w:numPr>
          <w:ilvl w:val="0"/>
          <w:numId w:val="59"/>
        </w:numPr>
        <w:suppressAutoHyphens w:val="0"/>
        <w:spacing w:after="60" w:line="240" w:lineRule="auto"/>
        <w:jc w:val="both"/>
        <w:rPr>
          <w:rFonts w:ascii="Cambria" w:hAnsi="Cambria"/>
          <w:color w:val="000000"/>
        </w:rPr>
      </w:pPr>
      <w:r w:rsidRPr="00765937">
        <w:rPr>
          <w:rFonts w:ascii="Cambria" w:hAnsi="Cambria"/>
          <w:color w:val="000000"/>
        </w:rPr>
        <w:t xml:space="preserve">Wykonawcy jest …………………………………….: </w:t>
      </w:r>
      <w:proofErr w:type="gramStart"/>
      <w:r w:rsidRPr="00765937">
        <w:rPr>
          <w:rFonts w:ascii="Cambria" w:hAnsi="Cambria"/>
          <w:color w:val="000000"/>
        </w:rPr>
        <w:t>e-mail</w:t>
      </w:r>
      <w:proofErr w:type="gramEnd"/>
      <w:r w:rsidRPr="00765937">
        <w:rPr>
          <w:rFonts w:ascii="Cambria" w:hAnsi="Cambria"/>
          <w:color w:val="000000"/>
        </w:rPr>
        <w:t>:</w:t>
      </w:r>
    </w:p>
    <w:p w:rsidR="00765937" w:rsidRPr="00765937" w:rsidRDefault="00765937" w:rsidP="00164909">
      <w:pPr>
        <w:numPr>
          <w:ilvl w:val="0"/>
          <w:numId w:val="7"/>
        </w:numPr>
        <w:suppressAutoHyphens w:val="0"/>
        <w:spacing w:after="0" w:line="240" w:lineRule="auto"/>
        <w:ind w:left="284" w:hanging="284"/>
        <w:jc w:val="both"/>
        <w:rPr>
          <w:rFonts w:ascii="Cambria" w:hAnsi="Cambria"/>
          <w:color w:val="000000"/>
        </w:rPr>
      </w:pPr>
      <w:r w:rsidRPr="00765937">
        <w:rPr>
          <w:rFonts w:ascii="Cambria" w:hAnsi="Cambria"/>
          <w:color w:val="000000"/>
        </w:rPr>
        <w:t>Każda ze stron może dokonać zmiany osób wskazanych w ust. 7, informując o tym pisemnie drugą stronę, z co najmniej 3-dniowym wyprzedzeniem. Zmiana taka nie wymaga aneksu do umowy.</w:t>
      </w:r>
    </w:p>
    <w:p w:rsidR="00765937" w:rsidRPr="00765937" w:rsidRDefault="00765937" w:rsidP="00765937">
      <w:pPr>
        <w:suppressAutoHyphens w:val="0"/>
        <w:spacing w:after="60" w:line="240" w:lineRule="auto"/>
        <w:jc w:val="both"/>
        <w:rPr>
          <w:rFonts w:ascii="Cambria" w:hAnsi="Cambria"/>
          <w:color w:val="000000"/>
        </w:rPr>
      </w:pPr>
    </w:p>
    <w:p w:rsidR="00765937" w:rsidRPr="00765937" w:rsidRDefault="00765937" w:rsidP="00765937">
      <w:pPr>
        <w:spacing w:after="0" w:line="240" w:lineRule="auto"/>
        <w:ind w:right="-96"/>
        <w:jc w:val="center"/>
        <w:rPr>
          <w:rFonts w:ascii="Cambria" w:hAnsi="Cambria"/>
          <w:b/>
          <w:color w:val="000000"/>
        </w:rPr>
      </w:pPr>
      <w:r w:rsidRPr="00765937">
        <w:rPr>
          <w:rFonts w:ascii="Cambria" w:hAnsi="Cambria"/>
          <w:b/>
          <w:color w:val="000000"/>
        </w:rPr>
        <w:t>§ 4</w:t>
      </w:r>
    </w:p>
    <w:p w:rsidR="00765937" w:rsidRPr="00765937" w:rsidRDefault="00765937" w:rsidP="00765937">
      <w:pPr>
        <w:spacing w:after="0" w:line="240" w:lineRule="auto"/>
        <w:ind w:right="-96"/>
        <w:jc w:val="center"/>
        <w:rPr>
          <w:rFonts w:ascii="Cambria" w:hAnsi="Cambria"/>
          <w:b/>
          <w:color w:val="000000"/>
        </w:rPr>
      </w:pPr>
    </w:p>
    <w:p w:rsidR="00765937" w:rsidRPr="00765937" w:rsidRDefault="00765937" w:rsidP="00164909">
      <w:pPr>
        <w:numPr>
          <w:ilvl w:val="0"/>
          <w:numId w:val="6"/>
        </w:numPr>
        <w:suppressAutoHyphens w:val="0"/>
        <w:spacing w:after="0" w:line="240" w:lineRule="auto"/>
        <w:ind w:left="357" w:hanging="357"/>
        <w:jc w:val="both"/>
        <w:rPr>
          <w:rFonts w:ascii="Cambria" w:eastAsia="Times New Roman" w:hAnsi="Cambria"/>
          <w:b/>
          <w:color w:val="000000"/>
        </w:rPr>
      </w:pPr>
      <w:r w:rsidRPr="00765937">
        <w:rPr>
          <w:rFonts w:ascii="Cambria" w:eastAsia="Times New Roman" w:hAnsi="Cambria"/>
          <w:color w:val="000000"/>
        </w:rPr>
        <w:t xml:space="preserve">Za wykonanie czynności określonych w § 1 umowy Zamawiający zobowiązuje się wypłacić Wykonawcy wynagrodzenie w wysokości </w:t>
      </w:r>
      <w:r w:rsidRPr="00765937">
        <w:rPr>
          <w:rFonts w:ascii="Cambria" w:eastAsia="Times New Roman" w:hAnsi="Cambria"/>
          <w:b/>
          <w:color w:val="000000"/>
        </w:rPr>
        <w:t>brutto</w:t>
      </w:r>
      <w:r w:rsidRPr="00765937">
        <w:rPr>
          <w:rFonts w:ascii="Cambria" w:eastAsia="Times New Roman" w:hAnsi="Cambria"/>
          <w:color w:val="000000"/>
        </w:rPr>
        <w:t xml:space="preserve"> </w:t>
      </w:r>
      <w:r w:rsidRPr="00765937">
        <w:rPr>
          <w:rFonts w:ascii="Cambria" w:eastAsia="Times New Roman" w:hAnsi="Cambria"/>
          <w:b/>
          <w:color w:val="000000"/>
        </w:rPr>
        <w:t xml:space="preserve">…………………..….. </w:t>
      </w:r>
      <w:proofErr w:type="gramStart"/>
      <w:r w:rsidRPr="00765937">
        <w:rPr>
          <w:rFonts w:ascii="Cambria" w:eastAsia="Times New Roman" w:hAnsi="Cambria"/>
          <w:b/>
          <w:color w:val="000000"/>
        </w:rPr>
        <w:t>zł</w:t>
      </w:r>
      <w:proofErr w:type="gramEnd"/>
      <w:r w:rsidRPr="00765937">
        <w:rPr>
          <w:rFonts w:ascii="Cambria" w:eastAsia="Times New Roman" w:hAnsi="Cambria"/>
          <w:b/>
          <w:color w:val="000000"/>
        </w:rPr>
        <w:t xml:space="preserve">, słownie: …………. </w:t>
      </w:r>
    </w:p>
    <w:p w:rsidR="00765937" w:rsidRPr="00765937" w:rsidRDefault="00765937" w:rsidP="00164909">
      <w:pPr>
        <w:numPr>
          <w:ilvl w:val="0"/>
          <w:numId w:val="6"/>
        </w:numPr>
        <w:tabs>
          <w:tab w:val="left" w:pos="-360"/>
        </w:tabs>
        <w:suppressAutoHyphens w:val="0"/>
        <w:spacing w:after="0" w:line="240" w:lineRule="auto"/>
        <w:jc w:val="both"/>
        <w:rPr>
          <w:rFonts w:ascii="Cambria" w:eastAsia="Times New Roman" w:hAnsi="Cambria"/>
          <w:color w:val="000000"/>
          <w:lang w:eastAsia="pl-PL"/>
        </w:rPr>
      </w:pPr>
      <w:r w:rsidRPr="00765937">
        <w:rPr>
          <w:rFonts w:ascii="Cambria" w:eastAsia="Times New Roman" w:hAnsi="Cambria"/>
          <w:color w:val="000000"/>
          <w:lang w:eastAsia="pl-PL"/>
        </w:rPr>
        <w:t xml:space="preserve">Wynagrodzenie, o którym mowa w ust. 1 będzie wypłacane, na zakończenie każdej dostawy </w:t>
      </w:r>
      <w:r w:rsidRPr="00765937">
        <w:rPr>
          <w:rFonts w:ascii="Cambria" w:eastAsia="Times New Roman" w:hAnsi="Cambria"/>
          <w:color w:val="000000"/>
          <w:lang w:eastAsia="pl-PL"/>
        </w:rPr>
        <w:br/>
        <w:t>za dostarczoną ilość oleju na rachunek bankowy wskazany przez Wykonawcę.</w:t>
      </w:r>
    </w:p>
    <w:p w:rsidR="00765937" w:rsidRPr="00765937" w:rsidRDefault="00765937" w:rsidP="00164909">
      <w:pPr>
        <w:numPr>
          <w:ilvl w:val="0"/>
          <w:numId w:val="6"/>
        </w:numPr>
        <w:tabs>
          <w:tab w:val="left" w:pos="-360"/>
        </w:tabs>
        <w:suppressAutoHyphens w:val="0"/>
        <w:spacing w:after="0" w:line="240" w:lineRule="auto"/>
        <w:jc w:val="both"/>
        <w:rPr>
          <w:rFonts w:ascii="Cambria" w:eastAsia="Times New Roman" w:hAnsi="Cambria"/>
          <w:color w:val="000000"/>
          <w:lang w:eastAsia="pl-PL"/>
        </w:rPr>
      </w:pPr>
      <w:r w:rsidRPr="00765937">
        <w:rPr>
          <w:rFonts w:ascii="Cambria" w:eastAsia="Times New Roman" w:hAnsi="Cambria"/>
          <w:color w:val="000000"/>
          <w:lang w:eastAsia="pl-PL"/>
        </w:rPr>
        <w:t>Cena netto za jeden litr oleju opałowego lekkiego będzie obliczana według poniższego wzoru:</w:t>
      </w:r>
    </w:p>
    <w:p w:rsidR="00765937" w:rsidRPr="00765937" w:rsidRDefault="00765937" w:rsidP="00765937">
      <w:pPr>
        <w:tabs>
          <w:tab w:val="left" w:pos="-360"/>
        </w:tabs>
        <w:suppressAutoHyphens w:val="0"/>
        <w:spacing w:after="0" w:line="240" w:lineRule="auto"/>
        <w:ind w:left="360"/>
        <w:jc w:val="both"/>
        <w:rPr>
          <w:rFonts w:ascii="Cambria" w:hAnsi="Cambria" w:cs="Times New Roman"/>
          <w:lang w:eastAsia="en-US"/>
        </w:rPr>
      </w:pPr>
    </w:p>
    <w:p w:rsidR="00765937" w:rsidRPr="00765937" w:rsidRDefault="00765937" w:rsidP="00765937">
      <w:pPr>
        <w:tabs>
          <w:tab w:val="left" w:pos="-360"/>
        </w:tabs>
        <w:suppressAutoHyphens w:val="0"/>
        <w:spacing w:after="0" w:line="240" w:lineRule="auto"/>
        <w:ind w:left="360"/>
        <w:jc w:val="center"/>
        <w:rPr>
          <w:rFonts w:ascii="Cambria" w:hAnsi="Cambria" w:cs="Times New Roman"/>
          <w:b/>
          <w:lang w:eastAsia="en-US"/>
        </w:rPr>
      </w:pPr>
      <w:proofErr w:type="spellStart"/>
      <w:r w:rsidRPr="00765937">
        <w:rPr>
          <w:rFonts w:ascii="Cambria" w:hAnsi="Cambria" w:cs="Times New Roman"/>
          <w:b/>
          <w:lang w:eastAsia="en-US"/>
        </w:rPr>
        <w:t>Cn</w:t>
      </w:r>
      <w:proofErr w:type="spellEnd"/>
      <w:r w:rsidRPr="00765937">
        <w:rPr>
          <w:rFonts w:ascii="Cambria" w:hAnsi="Cambria" w:cs="Times New Roman"/>
          <w:b/>
          <w:lang w:eastAsia="en-US"/>
        </w:rPr>
        <w:t xml:space="preserve"> (zł/litr) = X (zł/m</w:t>
      </w:r>
      <w:proofErr w:type="gramStart"/>
      <w:r w:rsidRPr="00765937">
        <w:rPr>
          <w:rFonts w:ascii="Cambria" w:hAnsi="Cambria" w:cs="Times New Roman"/>
          <w:b/>
          <w:lang w:eastAsia="en-US"/>
        </w:rPr>
        <w:t>3)/1000 + n</w:t>
      </w:r>
      <w:proofErr w:type="gramEnd"/>
      <w:r w:rsidRPr="00765937">
        <w:rPr>
          <w:rFonts w:ascii="Cambria" w:hAnsi="Cambria" w:cs="Times New Roman"/>
          <w:b/>
          <w:lang w:eastAsia="en-US"/>
        </w:rPr>
        <w:t xml:space="preserve"> (zł/litr)</w:t>
      </w:r>
    </w:p>
    <w:p w:rsidR="00765937" w:rsidRPr="00765937" w:rsidRDefault="00765937" w:rsidP="00765937">
      <w:pPr>
        <w:tabs>
          <w:tab w:val="left" w:pos="-360"/>
        </w:tabs>
        <w:suppressAutoHyphens w:val="0"/>
        <w:spacing w:after="0" w:line="240" w:lineRule="auto"/>
        <w:ind w:left="360"/>
        <w:jc w:val="both"/>
        <w:rPr>
          <w:rFonts w:ascii="Cambria" w:hAnsi="Cambria" w:cs="Times New Roman"/>
          <w:lang w:eastAsia="en-US"/>
        </w:rPr>
      </w:pPr>
    </w:p>
    <w:p w:rsidR="00765937" w:rsidRPr="00765937" w:rsidRDefault="00765937" w:rsidP="00765937">
      <w:pPr>
        <w:tabs>
          <w:tab w:val="left" w:pos="-360"/>
        </w:tabs>
        <w:suppressAutoHyphens w:val="0"/>
        <w:spacing w:after="0" w:line="240" w:lineRule="auto"/>
        <w:ind w:left="360"/>
        <w:jc w:val="both"/>
        <w:rPr>
          <w:rFonts w:ascii="Cambria" w:hAnsi="Cambria" w:cs="Times New Roman"/>
          <w:lang w:eastAsia="en-US"/>
        </w:rPr>
      </w:pPr>
      <w:proofErr w:type="gramStart"/>
      <w:r w:rsidRPr="00765937">
        <w:rPr>
          <w:rFonts w:ascii="Cambria" w:hAnsi="Cambria" w:cs="Times New Roman"/>
          <w:lang w:eastAsia="en-US"/>
        </w:rPr>
        <w:t>gdzie</w:t>
      </w:r>
      <w:proofErr w:type="gramEnd"/>
      <w:r w:rsidRPr="00765937">
        <w:rPr>
          <w:rFonts w:ascii="Cambria" w:hAnsi="Cambria" w:cs="Times New Roman"/>
          <w:lang w:eastAsia="en-US"/>
        </w:rPr>
        <w:t>:</w:t>
      </w:r>
    </w:p>
    <w:p w:rsidR="00765937" w:rsidRPr="00765937" w:rsidRDefault="00765937" w:rsidP="00765937">
      <w:pPr>
        <w:tabs>
          <w:tab w:val="left" w:pos="-360"/>
        </w:tabs>
        <w:suppressAutoHyphens w:val="0"/>
        <w:spacing w:after="0" w:line="240" w:lineRule="auto"/>
        <w:ind w:left="360"/>
        <w:jc w:val="both"/>
        <w:rPr>
          <w:rFonts w:ascii="Cambria" w:hAnsi="Cambria" w:cs="Times New Roman"/>
          <w:lang w:eastAsia="en-US"/>
        </w:rPr>
      </w:pPr>
      <w:proofErr w:type="spellStart"/>
      <w:r w:rsidRPr="00765937">
        <w:rPr>
          <w:rFonts w:ascii="Cambria" w:hAnsi="Cambria" w:cs="Times New Roman"/>
          <w:b/>
          <w:lang w:eastAsia="en-US"/>
        </w:rPr>
        <w:t>Cn</w:t>
      </w:r>
      <w:proofErr w:type="spellEnd"/>
      <w:r w:rsidRPr="00765937">
        <w:rPr>
          <w:rFonts w:ascii="Cambria" w:hAnsi="Cambria" w:cs="Times New Roman"/>
          <w:lang w:eastAsia="en-US"/>
        </w:rPr>
        <w:t xml:space="preserve"> – cena netto sprzedaży oleju opałowego lekkiego wyrażona w złotych za jeden litr </w:t>
      </w:r>
      <w:r w:rsidRPr="00765937">
        <w:rPr>
          <w:rFonts w:ascii="Cambria" w:hAnsi="Cambria" w:cs="Times New Roman"/>
          <w:lang w:eastAsia="en-US"/>
        </w:rPr>
        <w:br/>
        <w:t>w temperaturze referencyjnej 15</w:t>
      </w:r>
      <w:r w:rsidRPr="00765937">
        <w:rPr>
          <w:rFonts w:ascii="Cambria" w:hAnsi="Cambria"/>
          <w:vertAlign w:val="superscript"/>
        </w:rPr>
        <w:t xml:space="preserve">0 </w:t>
      </w:r>
      <w:r w:rsidRPr="00765937">
        <w:rPr>
          <w:rFonts w:ascii="Cambria" w:hAnsi="Cambria" w:cs="Times New Roman"/>
          <w:lang w:eastAsia="en-US"/>
        </w:rPr>
        <w:t>C.</w:t>
      </w:r>
    </w:p>
    <w:p w:rsidR="00765937" w:rsidRPr="00765937" w:rsidRDefault="00765937" w:rsidP="00765937">
      <w:pPr>
        <w:tabs>
          <w:tab w:val="left" w:pos="-360"/>
        </w:tabs>
        <w:suppressAutoHyphens w:val="0"/>
        <w:spacing w:after="0" w:line="240" w:lineRule="auto"/>
        <w:ind w:left="360"/>
        <w:jc w:val="both"/>
        <w:rPr>
          <w:rFonts w:ascii="Cambria" w:hAnsi="Cambria" w:cs="Times New Roman"/>
          <w:lang w:eastAsia="en-US"/>
        </w:rPr>
      </w:pPr>
      <w:r w:rsidRPr="00765937">
        <w:rPr>
          <w:rFonts w:ascii="Cambria" w:hAnsi="Cambria" w:cs="Times New Roman"/>
          <w:b/>
          <w:lang w:eastAsia="en-US"/>
        </w:rPr>
        <w:t>X</w:t>
      </w:r>
      <w:r w:rsidRPr="00765937">
        <w:rPr>
          <w:rFonts w:ascii="Cambria" w:hAnsi="Cambria" w:cs="Times New Roman"/>
          <w:lang w:eastAsia="en-US"/>
        </w:rPr>
        <w:t xml:space="preserve"> – aktualna w dniu złożenia zamówienia cena oleju opałowego lekkiego u producenta ogłaszana na jego stronie internetowej www.</w:t>
      </w:r>
      <w:proofErr w:type="gramStart"/>
      <w:r w:rsidRPr="00765937">
        <w:rPr>
          <w:rFonts w:ascii="Cambria" w:hAnsi="Cambria" w:cs="Times New Roman"/>
          <w:lang w:eastAsia="en-US"/>
        </w:rPr>
        <w:t>orlen</w:t>
      </w:r>
      <w:proofErr w:type="gramEnd"/>
      <w:r w:rsidRPr="00765937">
        <w:rPr>
          <w:rFonts w:ascii="Cambria" w:hAnsi="Cambria" w:cs="Times New Roman"/>
          <w:lang w:eastAsia="en-US"/>
        </w:rPr>
        <w:t>.</w:t>
      </w:r>
      <w:proofErr w:type="gramStart"/>
      <w:r w:rsidRPr="00765937">
        <w:rPr>
          <w:rFonts w:ascii="Cambria" w:hAnsi="Cambria" w:cs="Times New Roman"/>
          <w:lang w:eastAsia="en-US"/>
        </w:rPr>
        <w:t>pl</w:t>
      </w:r>
      <w:proofErr w:type="gramEnd"/>
      <w:r w:rsidRPr="00765937">
        <w:rPr>
          <w:rFonts w:ascii="Cambria" w:hAnsi="Cambria" w:cs="Times New Roman"/>
          <w:lang w:eastAsia="en-US"/>
        </w:rPr>
        <w:t>, wyrażona w złotych za jeden metr sześcienny w temp. referencyjnej 15</w:t>
      </w:r>
      <w:r w:rsidRPr="00765937">
        <w:rPr>
          <w:rFonts w:ascii="Cambria" w:hAnsi="Cambria"/>
          <w:vertAlign w:val="superscript"/>
        </w:rPr>
        <w:t>0</w:t>
      </w:r>
      <w:r w:rsidRPr="00765937">
        <w:rPr>
          <w:rFonts w:ascii="Cambria" w:hAnsi="Cambria" w:cs="Times New Roman"/>
          <w:lang w:eastAsia="en-US"/>
        </w:rPr>
        <w:t xml:space="preserve"> C.</w:t>
      </w:r>
    </w:p>
    <w:p w:rsidR="00765937" w:rsidRPr="00765937" w:rsidRDefault="00765937" w:rsidP="00765937">
      <w:pPr>
        <w:tabs>
          <w:tab w:val="left" w:pos="-360"/>
        </w:tabs>
        <w:suppressAutoHyphens w:val="0"/>
        <w:spacing w:after="0" w:line="240" w:lineRule="auto"/>
        <w:ind w:left="360"/>
        <w:jc w:val="both"/>
        <w:rPr>
          <w:rFonts w:ascii="Cambria" w:hAnsi="Cambria" w:cs="Times New Roman"/>
          <w:lang w:eastAsia="en-US"/>
        </w:rPr>
      </w:pPr>
      <w:proofErr w:type="gramStart"/>
      <w:r w:rsidRPr="00765937">
        <w:rPr>
          <w:rFonts w:ascii="Cambria" w:hAnsi="Cambria" w:cs="Times New Roman"/>
          <w:b/>
          <w:lang w:eastAsia="en-US"/>
        </w:rPr>
        <w:t>n</w:t>
      </w:r>
      <w:proofErr w:type="gramEnd"/>
      <w:r w:rsidRPr="00765937">
        <w:rPr>
          <w:rFonts w:ascii="Cambria" w:hAnsi="Cambria" w:cs="Times New Roman"/>
          <w:lang w:eastAsia="en-US"/>
        </w:rPr>
        <w:t xml:space="preserve"> – stała marża/ stały zadeklarowany upust Wykonawcy zaoferowan</w:t>
      </w:r>
      <w:r w:rsidR="00543DB7">
        <w:rPr>
          <w:rFonts w:ascii="Cambria" w:hAnsi="Cambria" w:cs="Times New Roman"/>
          <w:lang w:eastAsia="en-US"/>
        </w:rPr>
        <w:t>e</w:t>
      </w:r>
      <w:r w:rsidRPr="00765937">
        <w:rPr>
          <w:rFonts w:ascii="Cambria" w:hAnsi="Cambria" w:cs="Times New Roman"/>
          <w:lang w:eastAsia="en-US"/>
        </w:rPr>
        <w:t xml:space="preserve"> w ofercie (zł/litr).</w:t>
      </w:r>
    </w:p>
    <w:p w:rsidR="00765937" w:rsidRPr="00765937" w:rsidRDefault="00765937" w:rsidP="00765937">
      <w:pPr>
        <w:suppressAutoHyphens w:val="0"/>
        <w:spacing w:after="0" w:line="240" w:lineRule="auto"/>
        <w:jc w:val="both"/>
        <w:rPr>
          <w:rFonts w:ascii="Cambria" w:eastAsia="Times New Roman" w:hAnsi="Cambria"/>
          <w:color w:val="000000"/>
        </w:rPr>
      </w:pPr>
    </w:p>
    <w:p w:rsidR="00765937" w:rsidRPr="00765937" w:rsidRDefault="00765937" w:rsidP="00164909">
      <w:pPr>
        <w:numPr>
          <w:ilvl w:val="0"/>
          <w:numId w:val="6"/>
        </w:numPr>
        <w:suppressAutoHyphens w:val="0"/>
        <w:spacing w:after="0" w:line="240" w:lineRule="auto"/>
        <w:jc w:val="both"/>
        <w:rPr>
          <w:rFonts w:ascii="Cambria" w:eastAsia="Times New Roman" w:hAnsi="Cambria"/>
          <w:color w:val="000000"/>
        </w:rPr>
      </w:pPr>
      <w:r w:rsidRPr="00765937">
        <w:rPr>
          <w:rFonts w:ascii="Cambria" w:eastAsia="Times New Roman" w:hAnsi="Cambria"/>
          <w:color w:val="000000"/>
        </w:rPr>
        <w:t>Do ceny netto za jeden litr oleju należy doliczyć podatek VAT.</w:t>
      </w:r>
    </w:p>
    <w:p w:rsidR="00765937" w:rsidRPr="00765937" w:rsidRDefault="00765937" w:rsidP="00164909">
      <w:pPr>
        <w:numPr>
          <w:ilvl w:val="0"/>
          <w:numId w:val="6"/>
        </w:numPr>
        <w:suppressAutoHyphens w:val="0"/>
        <w:spacing w:after="0" w:line="240" w:lineRule="auto"/>
        <w:jc w:val="both"/>
        <w:rPr>
          <w:rFonts w:ascii="Cambria" w:eastAsia="Times New Roman" w:hAnsi="Cambria"/>
          <w:color w:val="000000"/>
        </w:rPr>
      </w:pPr>
      <w:r w:rsidRPr="00765937">
        <w:rPr>
          <w:rFonts w:ascii="Cambria" w:eastAsia="Times New Roman" w:hAnsi="Cambria"/>
          <w:color w:val="000000"/>
        </w:rPr>
        <w:t>Zamawiający dopuszcza waloryzacje cen o wzrost lub zmniejszenie ceny w rafinerii, w której zaopatruje się Wykonawca. W przypadku wzrostu lub zmniejszenia ceny brutto, Wykonawca ma obowiązek przedstawić dokument z rafinerii o ile nastąpił wzrost lub zmniejszenie ceny oleju opałowego. Koszty marży i narzutów, po stronie Wykonawcy są stałe i niezmienne przez cały okres dostawy przedmiotu zamówienia.</w:t>
      </w:r>
    </w:p>
    <w:p w:rsidR="00765937" w:rsidRPr="00765937" w:rsidRDefault="00765937" w:rsidP="00164909">
      <w:pPr>
        <w:numPr>
          <w:ilvl w:val="0"/>
          <w:numId w:val="6"/>
        </w:numPr>
        <w:suppressAutoHyphens w:val="0"/>
        <w:spacing w:after="0" w:line="240" w:lineRule="auto"/>
        <w:jc w:val="both"/>
        <w:rPr>
          <w:rFonts w:ascii="Cambria" w:eastAsia="Times New Roman" w:hAnsi="Cambria"/>
          <w:color w:val="000000"/>
        </w:rPr>
      </w:pPr>
      <w:r w:rsidRPr="00765937">
        <w:rPr>
          <w:rFonts w:ascii="Cambria" w:eastAsia="Times New Roman" w:hAnsi="Cambria"/>
          <w:color w:val="000000"/>
        </w:rPr>
        <w:t>Cena oleju opałowego lekkiego może się zmieniać w wyniku:</w:t>
      </w:r>
    </w:p>
    <w:p w:rsidR="00765937" w:rsidRPr="00765937" w:rsidRDefault="00765937" w:rsidP="00164909">
      <w:pPr>
        <w:numPr>
          <w:ilvl w:val="0"/>
          <w:numId w:val="49"/>
        </w:numPr>
        <w:suppressAutoHyphens w:val="0"/>
        <w:spacing w:after="0" w:line="240" w:lineRule="auto"/>
        <w:jc w:val="both"/>
        <w:rPr>
          <w:rFonts w:ascii="Cambria" w:eastAsia="Times New Roman" w:hAnsi="Cambria"/>
          <w:color w:val="000000"/>
        </w:rPr>
      </w:pPr>
      <w:proofErr w:type="gramStart"/>
      <w:r w:rsidRPr="00765937">
        <w:rPr>
          <w:rFonts w:ascii="Cambria" w:eastAsia="Times New Roman" w:hAnsi="Cambria"/>
          <w:color w:val="000000"/>
        </w:rPr>
        <w:t>zmiany</w:t>
      </w:r>
      <w:proofErr w:type="gramEnd"/>
      <w:r w:rsidRPr="00765937">
        <w:rPr>
          <w:rFonts w:ascii="Cambria" w:eastAsia="Times New Roman" w:hAnsi="Cambria"/>
          <w:color w:val="000000"/>
        </w:rPr>
        <w:t xml:space="preserve"> cen producenta (potwierdzonej na stronie internetowej producenta na dzień dostawy);</w:t>
      </w:r>
    </w:p>
    <w:p w:rsidR="00765937" w:rsidRPr="00765937" w:rsidRDefault="00765937" w:rsidP="00164909">
      <w:pPr>
        <w:numPr>
          <w:ilvl w:val="0"/>
          <w:numId w:val="49"/>
        </w:numPr>
        <w:suppressAutoHyphens w:val="0"/>
        <w:spacing w:after="0" w:line="240" w:lineRule="auto"/>
        <w:jc w:val="both"/>
        <w:rPr>
          <w:rFonts w:ascii="Cambria" w:eastAsia="Times New Roman" w:hAnsi="Cambria"/>
          <w:color w:val="000000"/>
        </w:rPr>
      </w:pPr>
      <w:proofErr w:type="gramStart"/>
      <w:r w:rsidRPr="00765937">
        <w:rPr>
          <w:rFonts w:ascii="Cambria" w:eastAsia="Times New Roman" w:hAnsi="Cambria"/>
          <w:color w:val="000000"/>
        </w:rPr>
        <w:t>ustawowej</w:t>
      </w:r>
      <w:proofErr w:type="gramEnd"/>
      <w:r w:rsidRPr="00765937">
        <w:rPr>
          <w:rFonts w:ascii="Cambria" w:eastAsia="Times New Roman" w:hAnsi="Cambria"/>
          <w:color w:val="000000"/>
        </w:rPr>
        <w:t xml:space="preserve"> zmiany akcyzy i podatku VAT (na dzień podpisania umowy stawka podatku VAT wynosi 23%)</w:t>
      </w:r>
    </w:p>
    <w:p w:rsidR="00765937" w:rsidRPr="00765937" w:rsidRDefault="00765937" w:rsidP="00164909">
      <w:pPr>
        <w:numPr>
          <w:ilvl w:val="0"/>
          <w:numId w:val="6"/>
        </w:numPr>
        <w:suppressAutoHyphens w:val="0"/>
        <w:spacing w:after="0" w:line="240" w:lineRule="auto"/>
        <w:ind w:left="357" w:hanging="357"/>
        <w:jc w:val="both"/>
        <w:rPr>
          <w:rFonts w:ascii="Cambria" w:eastAsia="Times New Roman" w:hAnsi="Cambria"/>
          <w:color w:val="000000"/>
        </w:rPr>
      </w:pPr>
      <w:r w:rsidRPr="00765937">
        <w:rPr>
          <w:rFonts w:ascii="Cambria" w:eastAsia="Times New Roman" w:hAnsi="Cambria"/>
          <w:color w:val="000000"/>
          <w:lang w:eastAsia="pl-PL"/>
        </w:rPr>
        <w:t>Zapłata za wykonanie przedmiotu umowy będzie dokonywana na podstawie Faktury/Rachunku wystawionego przez Wykonawcę w terminie 30 dni od daty jego dostarczenia do Zamawiającego wraz z innymi dokumentami potwierdzającymi wykonanie przedmiotu umowy.</w:t>
      </w:r>
    </w:p>
    <w:p w:rsidR="00765937" w:rsidRPr="00765937" w:rsidRDefault="00765937" w:rsidP="00164909">
      <w:pPr>
        <w:numPr>
          <w:ilvl w:val="0"/>
          <w:numId w:val="6"/>
        </w:numPr>
        <w:suppressAutoHyphens w:val="0"/>
        <w:spacing w:after="0" w:line="240" w:lineRule="auto"/>
        <w:ind w:left="357" w:hanging="357"/>
        <w:jc w:val="both"/>
        <w:rPr>
          <w:rFonts w:ascii="Cambria" w:eastAsia="Times New Roman" w:hAnsi="Cambria"/>
          <w:color w:val="000000"/>
        </w:rPr>
      </w:pPr>
      <w:r w:rsidRPr="00765937">
        <w:rPr>
          <w:rFonts w:ascii="Cambria" w:eastAsia="Times New Roman" w:hAnsi="Cambria"/>
          <w:color w:val="000000"/>
        </w:rPr>
        <w:t>Wynagrodzenie, o którym mowa w ust. 1 jest wynagrodzeniem obejmującym wszystkie czynności niezbędne do prawidłowego wykonania Umowy.</w:t>
      </w:r>
    </w:p>
    <w:p w:rsidR="00765937" w:rsidRPr="00765937" w:rsidRDefault="00765937" w:rsidP="00765937">
      <w:pPr>
        <w:spacing w:after="0" w:line="240" w:lineRule="auto"/>
        <w:ind w:right="-96"/>
        <w:jc w:val="both"/>
        <w:rPr>
          <w:rFonts w:ascii="Cambria" w:hAnsi="Cambria"/>
          <w:b/>
          <w:bCs/>
          <w:color w:val="000000"/>
        </w:rPr>
      </w:pPr>
    </w:p>
    <w:p w:rsidR="00765937" w:rsidRPr="00765937" w:rsidRDefault="00765937" w:rsidP="00765937">
      <w:pPr>
        <w:spacing w:after="0" w:line="240" w:lineRule="auto"/>
        <w:ind w:right="-96"/>
        <w:jc w:val="center"/>
        <w:rPr>
          <w:rFonts w:ascii="Cambria" w:hAnsi="Cambria"/>
          <w:b/>
          <w:bCs/>
          <w:color w:val="000000"/>
        </w:rPr>
      </w:pPr>
    </w:p>
    <w:p w:rsidR="00765937" w:rsidRPr="00765937" w:rsidRDefault="00765937" w:rsidP="00765937">
      <w:pPr>
        <w:spacing w:after="0" w:line="240" w:lineRule="auto"/>
        <w:ind w:right="-96"/>
        <w:jc w:val="center"/>
        <w:rPr>
          <w:rFonts w:ascii="Cambria" w:hAnsi="Cambria"/>
          <w:b/>
          <w:bCs/>
          <w:color w:val="000000"/>
        </w:rPr>
      </w:pPr>
      <w:r w:rsidRPr="00765937">
        <w:rPr>
          <w:rFonts w:ascii="Cambria" w:hAnsi="Cambria"/>
          <w:b/>
          <w:bCs/>
          <w:color w:val="000000"/>
        </w:rPr>
        <w:t>§ 5</w:t>
      </w:r>
    </w:p>
    <w:p w:rsidR="00765937" w:rsidRPr="00765937" w:rsidRDefault="00765937" w:rsidP="00765937">
      <w:pPr>
        <w:spacing w:after="0" w:line="240" w:lineRule="auto"/>
        <w:ind w:right="-96"/>
        <w:jc w:val="center"/>
        <w:rPr>
          <w:rFonts w:ascii="Cambria" w:hAnsi="Cambria"/>
          <w:b/>
          <w:bCs/>
          <w:color w:val="000000"/>
        </w:rPr>
      </w:pPr>
    </w:p>
    <w:p w:rsidR="00765937" w:rsidRPr="00765937" w:rsidRDefault="00543DB7" w:rsidP="00765937">
      <w:pPr>
        <w:spacing w:after="0" w:line="240" w:lineRule="auto"/>
        <w:jc w:val="both"/>
        <w:rPr>
          <w:rFonts w:ascii="Cambria" w:eastAsia="Times New Roman" w:hAnsi="Cambria"/>
          <w:color w:val="000000"/>
        </w:rPr>
      </w:pPr>
      <w:r>
        <w:rPr>
          <w:rFonts w:ascii="Cambria" w:eastAsia="Times New Roman" w:hAnsi="Cambria"/>
          <w:b/>
          <w:color w:val="000000"/>
        </w:rPr>
        <w:t>Okres realizacji: od dnia zawarcia niniejszej umowy do dnia 30 kwietnia 2023 r.</w:t>
      </w:r>
    </w:p>
    <w:p w:rsidR="00765937" w:rsidRPr="00765937" w:rsidRDefault="00765937" w:rsidP="00765937">
      <w:pPr>
        <w:spacing w:after="0" w:line="240" w:lineRule="auto"/>
        <w:ind w:left="360"/>
        <w:jc w:val="both"/>
        <w:rPr>
          <w:rFonts w:ascii="Cambria" w:eastAsia="Times New Roman" w:hAnsi="Cambria"/>
          <w:color w:val="000000"/>
        </w:rPr>
      </w:pPr>
    </w:p>
    <w:p w:rsidR="00765937" w:rsidRPr="00765937" w:rsidRDefault="00765937" w:rsidP="00765937">
      <w:pPr>
        <w:spacing w:after="0" w:line="240" w:lineRule="auto"/>
        <w:ind w:right="-96"/>
        <w:jc w:val="center"/>
        <w:rPr>
          <w:rFonts w:ascii="Cambria" w:eastAsia="Arial Unicode MS" w:hAnsi="Cambria"/>
          <w:b/>
          <w:bCs/>
          <w:color w:val="000000"/>
        </w:rPr>
      </w:pPr>
      <w:r w:rsidRPr="00765937">
        <w:rPr>
          <w:rFonts w:ascii="Cambria" w:eastAsia="Arial Unicode MS" w:hAnsi="Cambria"/>
          <w:b/>
          <w:bCs/>
          <w:color w:val="000000"/>
        </w:rPr>
        <w:t>§ 6</w:t>
      </w:r>
    </w:p>
    <w:p w:rsidR="00765937" w:rsidRPr="00765937" w:rsidRDefault="00765937" w:rsidP="00765937">
      <w:pPr>
        <w:spacing w:after="0" w:line="240" w:lineRule="auto"/>
        <w:ind w:right="-96"/>
        <w:jc w:val="center"/>
        <w:rPr>
          <w:rFonts w:ascii="Cambria" w:eastAsia="Arial Unicode MS" w:hAnsi="Cambria"/>
          <w:b/>
          <w:bCs/>
          <w:color w:val="000000"/>
        </w:rPr>
      </w:pPr>
    </w:p>
    <w:p w:rsidR="00765937" w:rsidRPr="00765937" w:rsidRDefault="00765937" w:rsidP="00164909">
      <w:pPr>
        <w:numPr>
          <w:ilvl w:val="0"/>
          <w:numId w:val="8"/>
        </w:numPr>
        <w:suppressAutoHyphens w:val="0"/>
        <w:spacing w:after="60" w:line="240" w:lineRule="auto"/>
        <w:ind w:hanging="357"/>
        <w:jc w:val="both"/>
        <w:rPr>
          <w:rFonts w:ascii="Cambria" w:eastAsia="Lucida Sans Unicode" w:hAnsi="Cambria"/>
          <w:bCs/>
          <w:color w:val="000000"/>
          <w:lang w:eastAsia="pl-PL"/>
        </w:rPr>
      </w:pPr>
      <w:r w:rsidRPr="00765937">
        <w:rPr>
          <w:rFonts w:ascii="Cambria" w:eastAsia="Lucida Sans Unicode" w:hAnsi="Cambria"/>
          <w:bCs/>
          <w:color w:val="000000"/>
          <w:lang w:eastAsia="pl-PL"/>
        </w:rPr>
        <w:t>Wykonawca zapłaci Zamawiającemu kary umowne za niewykonanie lub nienależyte wykonanie umowy w szczególności:</w:t>
      </w:r>
    </w:p>
    <w:p w:rsidR="00765937" w:rsidRPr="00765937" w:rsidRDefault="00765937" w:rsidP="00164909">
      <w:pPr>
        <w:keepLines/>
        <w:numPr>
          <w:ilvl w:val="0"/>
          <w:numId w:val="53"/>
        </w:numPr>
        <w:tabs>
          <w:tab w:val="num" w:pos="993"/>
        </w:tabs>
        <w:suppressAutoHyphens w:val="0"/>
        <w:autoSpaceDE w:val="0"/>
        <w:spacing w:after="60" w:line="240" w:lineRule="auto"/>
        <w:ind w:left="851" w:hanging="284"/>
        <w:jc w:val="both"/>
        <w:rPr>
          <w:rFonts w:ascii="Cambria" w:hAnsi="Cambria"/>
        </w:rPr>
      </w:pPr>
      <w:proofErr w:type="gramStart"/>
      <w:r w:rsidRPr="00765937">
        <w:rPr>
          <w:rFonts w:ascii="Cambria" w:hAnsi="Cambria"/>
        </w:rPr>
        <w:t>za</w:t>
      </w:r>
      <w:proofErr w:type="gramEnd"/>
      <w:r w:rsidRPr="00765937">
        <w:rPr>
          <w:rFonts w:ascii="Cambria" w:hAnsi="Cambria"/>
        </w:rPr>
        <w:t xml:space="preserve"> opóźnienie w dostawie oleju w wysokości 0,2 % wartości brutto niezrealizowanego przedmiotu umowy za każdy dzień opóźnienia;</w:t>
      </w:r>
    </w:p>
    <w:p w:rsidR="00765937" w:rsidRPr="00765937" w:rsidRDefault="00765937" w:rsidP="00164909">
      <w:pPr>
        <w:keepLines/>
        <w:numPr>
          <w:ilvl w:val="0"/>
          <w:numId w:val="53"/>
        </w:numPr>
        <w:tabs>
          <w:tab w:val="num" w:pos="993"/>
        </w:tabs>
        <w:suppressAutoHyphens w:val="0"/>
        <w:autoSpaceDE w:val="0"/>
        <w:spacing w:after="60" w:line="240" w:lineRule="auto"/>
        <w:ind w:left="851" w:hanging="284"/>
        <w:jc w:val="both"/>
        <w:rPr>
          <w:rFonts w:ascii="Cambria" w:hAnsi="Cambria"/>
        </w:rPr>
      </w:pPr>
      <w:proofErr w:type="gramStart"/>
      <w:r w:rsidRPr="00765937">
        <w:rPr>
          <w:rFonts w:ascii="Cambria" w:hAnsi="Cambria"/>
        </w:rPr>
        <w:t>za</w:t>
      </w:r>
      <w:proofErr w:type="gramEnd"/>
      <w:r w:rsidRPr="00765937">
        <w:rPr>
          <w:rFonts w:ascii="Cambria" w:hAnsi="Cambria"/>
        </w:rPr>
        <w:t xml:space="preserve"> opóźnienie w przekazaniu </w:t>
      </w:r>
      <w:r w:rsidRPr="00765937">
        <w:rPr>
          <w:rFonts w:ascii="Cambria" w:hAnsi="Cambria"/>
          <w:color w:val="000000"/>
        </w:rPr>
        <w:t>certyfikatu zgodności oleju opałowego z normą</w:t>
      </w:r>
      <w:r w:rsidRPr="00765937">
        <w:rPr>
          <w:rFonts w:ascii="Cambria" w:hAnsi="Cambria"/>
        </w:rPr>
        <w:t xml:space="preserve"> w wysokości </w:t>
      </w:r>
      <w:r w:rsidR="00BA742B">
        <w:rPr>
          <w:rFonts w:ascii="Cambria" w:hAnsi="Cambria"/>
        </w:rPr>
        <w:br/>
      </w:r>
      <w:r w:rsidRPr="00765937">
        <w:rPr>
          <w:rFonts w:ascii="Cambria" w:hAnsi="Cambria"/>
        </w:rPr>
        <w:t>0,2 % wartości brutto niezrealizowanego przedmiotu umowy za każdy dzień opóźnienia;</w:t>
      </w:r>
    </w:p>
    <w:p w:rsidR="00765937" w:rsidRPr="00765937" w:rsidRDefault="00765937" w:rsidP="00164909">
      <w:pPr>
        <w:keepLines/>
        <w:numPr>
          <w:ilvl w:val="0"/>
          <w:numId w:val="53"/>
        </w:numPr>
        <w:tabs>
          <w:tab w:val="num" w:pos="993"/>
        </w:tabs>
        <w:suppressAutoHyphens w:val="0"/>
        <w:autoSpaceDE w:val="0"/>
        <w:spacing w:after="60" w:line="240" w:lineRule="auto"/>
        <w:ind w:left="851" w:hanging="284"/>
        <w:jc w:val="both"/>
        <w:rPr>
          <w:rFonts w:ascii="Cambria" w:hAnsi="Cambria"/>
        </w:rPr>
      </w:pPr>
      <w:proofErr w:type="gramStart"/>
      <w:r w:rsidRPr="00765937">
        <w:rPr>
          <w:rFonts w:ascii="Cambria" w:hAnsi="Cambria"/>
        </w:rPr>
        <w:t>za</w:t>
      </w:r>
      <w:proofErr w:type="gramEnd"/>
      <w:r w:rsidRPr="00765937">
        <w:rPr>
          <w:rFonts w:ascii="Cambria" w:hAnsi="Cambria"/>
        </w:rPr>
        <w:t xml:space="preserve"> odstąpienie od umowy przez Zamawiającego z przyczyn leżących po stronie Dostawcy </w:t>
      </w:r>
      <w:r w:rsidRPr="00765937">
        <w:rPr>
          <w:rFonts w:ascii="Cambria" w:hAnsi="Cambria"/>
        </w:rPr>
        <w:br/>
        <w:t>w wysokości 10 % wartości brutto niezrealizowanego przedmiotu zamówienia.</w:t>
      </w:r>
    </w:p>
    <w:p w:rsidR="00765937" w:rsidRPr="00765937" w:rsidRDefault="00765937" w:rsidP="00164909">
      <w:pPr>
        <w:numPr>
          <w:ilvl w:val="0"/>
          <w:numId w:val="8"/>
        </w:numPr>
        <w:suppressAutoHyphens w:val="0"/>
        <w:spacing w:after="60" w:line="240" w:lineRule="auto"/>
        <w:jc w:val="both"/>
        <w:rPr>
          <w:rFonts w:ascii="Cambria" w:eastAsia="Lucida Sans Unicode" w:hAnsi="Cambria"/>
          <w:bCs/>
          <w:color w:val="000000"/>
          <w:lang w:eastAsia="pl-PL"/>
        </w:rPr>
      </w:pPr>
      <w:r w:rsidRPr="00765937">
        <w:rPr>
          <w:rFonts w:ascii="Cambria" w:eastAsia="Lucida Sans Unicode" w:hAnsi="Cambria"/>
          <w:bCs/>
          <w:color w:val="000000"/>
          <w:lang w:eastAsia="pl-PL"/>
        </w:rPr>
        <w:lastRenderedPageBreak/>
        <w:t xml:space="preserve">Zamawiający zastrzega sobie prawo żądania odszkodowania uzupełniającego, jeżeli powstałe szkody będą wyższe od nałożonych kar umownych.  </w:t>
      </w:r>
    </w:p>
    <w:p w:rsidR="00765937" w:rsidRPr="00765937" w:rsidRDefault="00765937" w:rsidP="00164909">
      <w:pPr>
        <w:numPr>
          <w:ilvl w:val="0"/>
          <w:numId w:val="8"/>
        </w:numPr>
        <w:suppressAutoHyphens w:val="0"/>
        <w:spacing w:after="0" w:line="240" w:lineRule="auto"/>
        <w:jc w:val="both"/>
        <w:rPr>
          <w:rFonts w:ascii="Cambria" w:eastAsia="Lucida Sans Unicode" w:hAnsi="Cambria"/>
          <w:bCs/>
          <w:color w:val="000000"/>
          <w:lang w:eastAsia="pl-PL"/>
        </w:rPr>
      </w:pPr>
      <w:r w:rsidRPr="00765937">
        <w:rPr>
          <w:rFonts w:ascii="Cambria" w:eastAsia="Lucida Sans Unicode" w:hAnsi="Cambria"/>
          <w:bCs/>
          <w:color w:val="000000"/>
          <w:lang w:eastAsia="pl-PL"/>
        </w:rPr>
        <w:t>Zamawiający może potrącić kary umowne z wynagrodzenia Wykonawcy.</w:t>
      </w:r>
    </w:p>
    <w:p w:rsidR="00765937" w:rsidRPr="00765937" w:rsidRDefault="00765937" w:rsidP="00164909">
      <w:pPr>
        <w:numPr>
          <w:ilvl w:val="0"/>
          <w:numId w:val="8"/>
        </w:numPr>
        <w:suppressAutoHyphens w:val="0"/>
        <w:spacing w:after="0" w:line="240" w:lineRule="auto"/>
        <w:jc w:val="both"/>
        <w:rPr>
          <w:rFonts w:ascii="Cambria" w:eastAsia="Lucida Sans Unicode" w:hAnsi="Cambria"/>
          <w:bCs/>
          <w:color w:val="000000"/>
          <w:lang w:eastAsia="pl-PL"/>
        </w:rPr>
      </w:pPr>
      <w:r w:rsidRPr="00765937">
        <w:rPr>
          <w:rFonts w:ascii="Cambria" w:eastAsia="Lucida Sans Unicode" w:hAnsi="Cambria"/>
          <w:bCs/>
          <w:color w:val="000000"/>
          <w:lang w:eastAsia="pl-PL"/>
        </w:rPr>
        <w:t xml:space="preserve">W przypadku dostawy wadliwej partii oleju, Dostawca zobowiązuje się do przyjęcia zwrotu </w:t>
      </w:r>
      <w:r w:rsidR="00BA742B">
        <w:rPr>
          <w:rFonts w:ascii="Cambria" w:eastAsia="Lucida Sans Unicode" w:hAnsi="Cambria"/>
          <w:bCs/>
          <w:color w:val="000000"/>
          <w:lang w:eastAsia="pl-PL"/>
        </w:rPr>
        <w:br/>
      </w:r>
      <w:r w:rsidRPr="00765937">
        <w:rPr>
          <w:rFonts w:ascii="Cambria" w:eastAsia="Lucida Sans Unicode" w:hAnsi="Cambria"/>
          <w:bCs/>
          <w:color w:val="000000"/>
          <w:lang w:eastAsia="pl-PL"/>
        </w:rPr>
        <w:t>i wymiany wadliwej partii oleju opałowego oraz pokrycia wszelkich kosztów z tym związanych.</w:t>
      </w:r>
    </w:p>
    <w:p w:rsidR="00765937" w:rsidRPr="00765937" w:rsidRDefault="00765937" w:rsidP="00164909">
      <w:pPr>
        <w:numPr>
          <w:ilvl w:val="0"/>
          <w:numId w:val="8"/>
        </w:numPr>
        <w:suppressAutoHyphens w:val="0"/>
        <w:spacing w:after="0" w:line="240" w:lineRule="auto"/>
        <w:jc w:val="both"/>
        <w:rPr>
          <w:rFonts w:ascii="Cambria" w:eastAsia="Lucida Sans Unicode" w:hAnsi="Cambria"/>
          <w:bCs/>
          <w:color w:val="000000"/>
          <w:lang w:eastAsia="pl-PL"/>
        </w:rPr>
      </w:pPr>
      <w:r w:rsidRPr="00765937">
        <w:rPr>
          <w:rFonts w:ascii="Cambria" w:eastAsia="Lucida Sans Unicode" w:hAnsi="Cambria"/>
          <w:bCs/>
          <w:color w:val="000000"/>
          <w:lang w:eastAsia="pl-PL"/>
        </w:rPr>
        <w:t xml:space="preserve">Dostawca odpowiada za uszkodzenia urządzeń związanych ze spalaniem oleju opałowego powstałe w wyniku </w:t>
      </w:r>
      <w:proofErr w:type="gramStart"/>
      <w:r w:rsidRPr="00765937">
        <w:rPr>
          <w:rFonts w:ascii="Cambria" w:eastAsia="Lucida Sans Unicode" w:hAnsi="Cambria"/>
          <w:bCs/>
          <w:color w:val="000000"/>
          <w:lang w:eastAsia="pl-PL"/>
        </w:rPr>
        <w:t>złej jakości</w:t>
      </w:r>
      <w:proofErr w:type="gramEnd"/>
      <w:r w:rsidRPr="00765937">
        <w:rPr>
          <w:rFonts w:ascii="Cambria" w:eastAsia="Lucida Sans Unicode" w:hAnsi="Cambria"/>
          <w:bCs/>
          <w:color w:val="000000"/>
          <w:lang w:eastAsia="pl-PL"/>
        </w:rPr>
        <w:t xml:space="preserve"> dostarczonego oleju opałowego.</w:t>
      </w:r>
    </w:p>
    <w:p w:rsidR="00765937" w:rsidRPr="00765937" w:rsidRDefault="00765937" w:rsidP="00164909">
      <w:pPr>
        <w:numPr>
          <w:ilvl w:val="0"/>
          <w:numId w:val="8"/>
        </w:numPr>
        <w:suppressAutoHyphens w:val="0"/>
        <w:spacing w:after="0" w:line="240" w:lineRule="auto"/>
        <w:jc w:val="both"/>
        <w:rPr>
          <w:rFonts w:ascii="Cambria" w:eastAsia="Lucida Sans Unicode" w:hAnsi="Cambria"/>
          <w:bCs/>
          <w:color w:val="000000"/>
          <w:lang w:eastAsia="pl-PL"/>
        </w:rPr>
      </w:pPr>
      <w:r w:rsidRPr="00765937">
        <w:rPr>
          <w:rFonts w:ascii="Cambria" w:eastAsia="Lucida Sans Unicode" w:hAnsi="Cambria"/>
          <w:bCs/>
          <w:color w:val="000000"/>
          <w:lang w:eastAsia="pl-PL"/>
        </w:rPr>
        <w:t xml:space="preserve">Zamawiającemu przysługuje prawo odstąpienia od umowy w </w:t>
      </w:r>
      <w:proofErr w:type="gramStart"/>
      <w:r w:rsidRPr="00765937">
        <w:rPr>
          <w:rFonts w:ascii="Cambria" w:eastAsia="Lucida Sans Unicode" w:hAnsi="Cambria"/>
          <w:bCs/>
          <w:color w:val="000000"/>
          <w:lang w:eastAsia="pl-PL"/>
        </w:rPr>
        <w:t>przypadku gdy</w:t>
      </w:r>
      <w:proofErr w:type="gramEnd"/>
      <w:r w:rsidRPr="00765937">
        <w:rPr>
          <w:rFonts w:ascii="Cambria" w:eastAsia="Lucida Sans Unicode" w:hAnsi="Cambria"/>
          <w:bCs/>
          <w:color w:val="000000"/>
          <w:lang w:eastAsia="pl-PL"/>
        </w:rPr>
        <w:t xml:space="preserve"> Dostawca nie wykonuje zobowiązań wynikających z umowy lub wykonuje je nienależycie, po uprzednim bezskutecznym pisemnym wezwaniu Dostawcy do usunięcia naruszeń.</w:t>
      </w:r>
    </w:p>
    <w:p w:rsidR="00765937" w:rsidRPr="00765937" w:rsidRDefault="00765937" w:rsidP="00765937">
      <w:pPr>
        <w:spacing w:after="0" w:line="240" w:lineRule="auto"/>
        <w:jc w:val="both"/>
        <w:rPr>
          <w:rFonts w:ascii="Cambria" w:eastAsia="Times New Roman" w:hAnsi="Cambria"/>
          <w:b/>
          <w:color w:val="000000"/>
          <w:lang w:eastAsia="pl-PL"/>
        </w:rPr>
      </w:pPr>
    </w:p>
    <w:p w:rsidR="00765937" w:rsidRPr="00765937" w:rsidRDefault="00765937" w:rsidP="00765937">
      <w:pPr>
        <w:spacing w:after="0" w:line="240" w:lineRule="auto"/>
        <w:jc w:val="center"/>
        <w:rPr>
          <w:rFonts w:ascii="Cambria" w:eastAsia="Times New Roman" w:hAnsi="Cambria"/>
          <w:b/>
          <w:color w:val="000000"/>
          <w:lang w:eastAsia="pl-PL"/>
        </w:rPr>
      </w:pPr>
      <w:r w:rsidRPr="00765937">
        <w:rPr>
          <w:rFonts w:ascii="Cambria" w:eastAsia="Times New Roman" w:hAnsi="Cambria"/>
          <w:b/>
          <w:color w:val="000000"/>
          <w:lang w:eastAsia="pl-PL"/>
        </w:rPr>
        <w:t>§ 7</w:t>
      </w:r>
    </w:p>
    <w:p w:rsidR="00765937" w:rsidRPr="00765937" w:rsidRDefault="00765937" w:rsidP="00765937">
      <w:pPr>
        <w:spacing w:after="0" w:line="240" w:lineRule="auto"/>
        <w:jc w:val="center"/>
        <w:rPr>
          <w:rFonts w:ascii="Cambria" w:eastAsia="Times New Roman" w:hAnsi="Cambria"/>
          <w:b/>
          <w:color w:val="000000"/>
          <w:lang w:eastAsia="pl-PL"/>
        </w:rPr>
      </w:pPr>
    </w:p>
    <w:p w:rsidR="00765937" w:rsidRPr="00765937" w:rsidRDefault="00765937" w:rsidP="00765937">
      <w:pPr>
        <w:spacing w:after="0" w:line="240" w:lineRule="auto"/>
        <w:rPr>
          <w:rFonts w:ascii="Cambria" w:eastAsia="Times New Roman" w:hAnsi="Cambria"/>
          <w:b/>
          <w:color w:val="000000"/>
          <w:lang w:eastAsia="pl-PL"/>
        </w:rPr>
      </w:pPr>
      <w:r w:rsidRPr="00765937">
        <w:rPr>
          <w:rFonts w:ascii="Cambria" w:eastAsia="Times New Roman" w:hAnsi="Cambria" w:cs="Times New Roman"/>
          <w:color w:val="000000"/>
          <w:lang w:eastAsia="pl-PL"/>
        </w:rPr>
        <w:t>Wszelkie zmiany umowy wymagają formy pisemnej pod rygorem nieważności.</w:t>
      </w:r>
    </w:p>
    <w:p w:rsidR="00765937" w:rsidRPr="00765937" w:rsidRDefault="00765937" w:rsidP="00765937">
      <w:pPr>
        <w:keepLines/>
        <w:autoSpaceDE w:val="0"/>
        <w:spacing w:after="0" w:line="240" w:lineRule="auto"/>
        <w:jc w:val="both"/>
        <w:rPr>
          <w:rFonts w:ascii="Cambria" w:hAnsi="Cambria"/>
          <w:b/>
          <w:color w:val="000000"/>
        </w:rPr>
      </w:pPr>
    </w:p>
    <w:p w:rsidR="00765937" w:rsidRPr="00765937" w:rsidRDefault="00765937" w:rsidP="00765937">
      <w:pPr>
        <w:keepLines/>
        <w:autoSpaceDE w:val="0"/>
        <w:spacing w:after="0" w:line="240" w:lineRule="auto"/>
        <w:jc w:val="center"/>
        <w:rPr>
          <w:rFonts w:ascii="Cambria" w:hAnsi="Cambria"/>
          <w:b/>
          <w:color w:val="000000"/>
        </w:rPr>
      </w:pPr>
      <w:r w:rsidRPr="00765937">
        <w:rPr>
          <w:rFonts w:ascii="Cambria" w:hAnsi="Cambria"/>
          <w:b/>
          <w:color w:val="000000"/>
        </w:rPr>
        <w:t>§ 8</w:t>
      </w:r>
    </w:p>
    <w:p w:rsidR="00765937" w:rsidRPr="00765937" w:rsidRDefault="00765937" w:rsidP="00765937">
      <w:pPr>
        <w:keepLines/>
        <w:autoSpaceDE w:val="0"/>
        <w:spacing w:after="0" w:line="240" w:lineRule="auto"/>
        <w:jc w:val="center"/>
        <w:rPr>
          <w:rFonts w:ascii="Cambria" w:hAnsi="Cambria"/>
          <w:b/>
          <w:color w:val="000000"/>
        </w:rPr>
      </w:pPr>
    </w:p>
    <w:p w:rsidR="00765937" w:rsidRPr="00765937" w:rsidRDefault="00765937" w:rsidP="00765937">
      <w:pPr>
        <w:autoSpaceDE w:val="0"/>
        <w:autoSpaceDN w:val="0"/>
        <w:spacing w:after="0" w:line="240" w:lineRule="auto"/>
        <w:jc w:val="both"/>
        <w:rPr>
          <w:rFonts w:ascii="Cambria" w:hAnsi="Cambria"/>
          <w:color w:val="000000"/>
        </w:rPr>
      </w:pPr>
      <w:r w:rsidRPr="00765937">
        <w:rPr>
          <w:rFonts w:ascii="Cambria" w:hAnsi="Cambria"/>
          <w:color w:val="000000"/>
        </w:rPr>
        <w:t>Stosownie do wymogu określonego w art. 13 ogólnego Rozporządzenia o ochronie danych osobowych z dnia 27 kwietnia 2016 r. Wykonawca</w:t>
      </w:r>
      <w:r w:rsidRPr="00765937">
        <w:rPr>
          <w:rFonts w:ascii="Cambria" w:hAnsi="Cambria"/>
          <w:b/>
          <w:color w:val="000000"/>
        </w:rPr>
        <w:t xml:space="preserve"> </w:t>
      </w:r>
      <w:r w:rsidRPr="00765937">
        <w:rPr>
          <w:rFonts w:ascii="Cambria" w:hAnsi="Cambria"/>
          <w:color w:val="000000"/>
        </w:rPr>
        <w:t>został poinformowany, że</w:t>
      </w:r>
      <w:r w:rsidRPr="00765937">
        <w:rPr>
          <w:rFonts w:ascii="Cambria" w:hAnsi="Cambria"/>
          <w:b/>
          <w:color w:val="000000"/>
        </w:rPr>
        <w:t>:</w:t>
      </w:r>
    </w:p>
    <w:p w:rsidR="00765937" w:rsidRPr="00765937" w:rsidRDefault="00765937" w:rsidP="00164909">
      <w:pPr>
        <w:numPr>
          <w:ilvl w:val="0"/>
          <w:numId w:val="10"/>
        </w:numPr>
        <w:tabs>
          <w:tab w:val="num" w:pos="851"/>
        </w:tabs>
        <w:suppressAutoHyphens w:val="0"/>
        <w:autoSpaceDE w:val="0"/>
        <w:autoSpaceDN w:val="0"/>
        <w:spacing w:after="0" w:line="240" w:lineRule="auto"/>
        <w:jc w:val="both"/>
        <w:rPr>
          <w:rFonts w:ascii="Cambria" w:hAnsi="Cambria"/>
          <w:color w:val="000000"/>
        </w:rPr>
      </w:pPr>
      <w:proofErr w:type="gramStart"/>
      <w:r w:rsidRPr="00765937">
        <w:rPr>
          <w:rFonts w:ascii="Cambria" w:hAnsi="Cambria"/>
          <w:color w:val="000000"/>
        </w:rPr>
        <w:t>administratorem</w:t>
      </w:r>
      <w:proofErr w:type="gramEnd"/>
      <w:r w:rsidRPr="00765937">
        <w:rPr>
          <w:rFonts w:ascii="Cambria" w:hAnsi="Cambria"/>
          <w:color w:val="000000"/>
        </w:rPr>
        <w:t xml:space="preserve"> jego danych osobowych jest Zakład Doskonalenia Zawodowego w Kielcach z siedzibą: 25-950 Kielce, ul. Paderewskiego 55,</w:t>
      </w:r>
    </w:p>
    <w:p w:rsidR="00765937" w:rsidRPr="00765937" w:rsidRDefault="00765937" w:rsidP="00164909">
      <w:pPr>
        <w:numPr>
          <w:ilvl w:val="0"/>
          <w:numId w:val="10"/>
        </w:numPr>
        <w:tabs>
          <w:tab w:val="num" w:pos="851"/>
        </w:tabs>
        <w:suppressAutoHyphens w:val="0"/>
        <w:autoSpaceDE w:val="0"/>
        <w:autoSpaceDN w:val="0"/>
        <w:spacing w:after="0" w:line="240" w:lineRule="auto"/>
        <w:jc w:val="both"/>
        <w:rPr>
          <w:rFonts w:ascii="Cambria" w:hAnsi="Cambria"/>
          <w:color w:val="000000"/>
        </w:rPr>
      </w:pPr>
      <w:proofErr w:type="gramStart"/>
      <w:r w:rsidRPr="00765937">
        <w:rPr>
          <w:rFonts w:ascii="Cambria" w:hAnsi="Cambria"/>
          <w:color w:val="000000"/>
        </w:rPr>
        <w:t>kontakt</w:t>
      </w:r>
      <w:proofErr w:type="gramEnd"/>
      <w:r w:rsidRPr="00765937">
        <w:rPr>
          <w:rFonts w:ascii="Cambria" w:hAnsi="Cambria"/>
          <w:color w:val="000000"/>
        </w:rPr>
        <w:t xml:space="preserve"> z Inspektorem Ochrony Danych możliwy jest pod adresem: </w:t>
      </w:r>
      <w:hyperlink r:id="rId13" w:history="1">
        <w:r w:rsidRPr="00765937">
          <w:rPr>
            <w:rFonts w:ascii="Cambria" w:hAnsi="Cambria"/>
            <w:color w:val="000000"/>
            <w:u w:val="single"/>
          </w:rPr>
          <w:t>iod@zdz.kielce.pl</w:t>
        </w:r>
      </w:hyperlink>
    </w:p>
    <w:p w:rsidR="00765937" w:rsidRPr="00765937" w:rsidRDefault="00765937" w:rsidP="00164909">
      <w:pPr>
        <w:numPr>
          <w:ilvl w:val="0"/>
          <w:numId w:val="10"/>
        </w:numPr>
        <w:tabs>
          <w:tab w:val="num" w:pos="851"/>
        </w:tabs>
        <w:suppressAutoHyphens w:val="0"/>
        <w:autoSpaceDE w:val="0"/>
        <w:autoSpaceDN w:val="0"/>
        <w:spacing w:after="0" w:line="240" w:lineRule="auto"/>
        <w:jc w:val="both"/>
        <w:rPr>
          <w:rFonts w:ascii="Cambria" w:hAnsi="Cambria"/>
          <w:color w:val="000000"/>
        </w:rPr>
      </w:pPr>
      <w:r w:rsidRPr="00765937">
        <w:rPr>
          <w:rFonts w:ascii="Cambria" w:hAnsi="Cambria"/>
          <w:color w:val="000000"/>
        </w:rPr>
        <w:t>dane osobowe Zleceniobiorcy przetwarzane będą w celu realizacji umowy na podstawie art. 6 ust. 1 lit. b ogólnego rozporządzenia o ochronie danych osobowych z dnia 27 kwietnia 2016</w:t>
      </w:r>
      <w:proofErr w:type="gramStart"/>
      <w:r w:rsidRPr="00765937">
        <w:rPr>
          <w:rFonts w:ascii="Cambria" w:hAnsi="Cambria"/>
          <w:color w:val="000000"/>
        </w:rPr>
        <w:t>r. ,</w:t>
      </w:r>
      <w:proofErr w:type="gramEnd"/>
    </w:p>
    <w:p w:rsidR="00765937" w:rsidRPr="00765937" w:rsidRDefault="00765937" w:rsidP="00164909">
      <w:pPr>
        <w:numPr>
          <w:ilvl w:val="0"/>
          <w:numId w:val="10"/>
        </w:numPr>
        <w:tabs>
          <w:tab w:val="num" w:pos="851"/>
        </w:tabs>
        <w:suppressAutoHyphens w:val="0"/>
        <w:autoSpaceDE w:val="0"/>
        <w:autoSpaceDN w:val="0"/>
        <w:spacing w:after="0" w:line="240" w:lineRule="auto"/>
        <w:jc w:val="both"/>
        <w:rPr>
          <w:rFonts w:ascii="Cambria" w:hAnsi="Cambria"/>
          <w:color w:val="000000"/>
        </w:rPr>
      </w:pPr>
      <w:proofErr w:type="gramStart"/>
      <w:r w:rsidRPr="00765937">
        <w:rPr>
          <w:rFonts w:ascii="Cambria" w:hAnsi="Cambria"/>
          <w:color w:val="000000"/>
        </w:rPr>
        <w:t>dane</w:t>
      </w:r>
      <w:proofErr w:type="gramEnd"/>
      <w:r w:rsidRPr="00765937">
        <w:rPr>
          <w:rFonts w:ascii="Cambria" w:hAnsi="Cambria"/>
          <w:color w:val="000000"/>
        </w:rPr>
        <w:t xml:space="preserve"> osobowe mogą być przekazywane innym organom i podmiotom wyłącznie na podstawie obowiązujących przepisów prawa, </w:t>
      </w:r>
    </w:p>
    <w:p w:rsidR="00765937" w:rsidRPr="00765937" w:rsidRDefault="00765937" w:rsidP="00164909">
      <w:pPr>
        <w:numPr>
          <w:ilvl w:val="0"/>
          <w:numId w:val="10"/>
        </w:numPr>
        <w:tabs>
          <w:tab w:val="num" w:pos="851"/>
        </w:tabs>
        <w:suppressAutoHyphens w:val="0"/>
        <w:autoSpaceDE w:val="0"/>
        <w:autoSpaceDN w:val="0"/>
        <w:spacing w:after="0" w:line="240" w:lineRule="auto"/>
        <w:jc w:val="both"/>
        <w:rPr>
          <w:rFonts w:ascii="Cambria" w:hAnsi="Cambria"/>
          <w:color w:val="000000"/>
        </w:rPr>
      </w:pPr>
      <w:proofErr w:type="gramStart"/>
      <w:r w:rsidRPr="00765937">
        <w:rPr>
          <w:rFonts w:ascii="Cambria" w:hAnsi="Cambria"/>
          <w:color w:val="000000"/>
        </w:rPr>
        <w:t>dane</w:t>
      </w:r>
      <w:proofErr w:type="gramEnd"/>
      <w:r w:rsidRPr="00765937">
        <w:rPr>
          <w:rFonts w:ascii="Cambria" w:hAnsi="Cambria"/>
          <w:color w:val="000000"/>
        </w:rPr>
        <w:t xml:space="preserve"> osobowe przechowywane będą przez okres 10 lat po ustaniu umowy,</w:t>
      </w:r>
    </w:p>
    <w:p w:rsidR="00765937" w:rsidRPr="00765937" w:rsidRDefault="00765937" w:rsidP="00164909">
      <w:pPr>
        <w:numPr>
          <w:ilvl w:val="0"/>
          <w:numId w:val="10"/>
        </w:numPr>
        <w:tabs>
          <w:tab w:val="num" w:pos="851"/>
        </w:tabs>
        <w:suppressAutoHyphens w:val="0"/>
        <w:autoSpaceDE w:val="0"/>
        <w:autoSpaceDN w:val="0"/>
        <w:spacing w:after="0" w:line="240" w:lineRule="auto"/>
        <w:jc w:val="both"/>
        <w:rPr>
          <w:rFonts w:ascii="Cambria" w:hAnsi="Cambria"/>
          <w:color w:val="000000"/>
        </w:rPr>
      </w:pPr>
      <w:r w:rsidRPr="00765937">
        <w:rPr>
          <w:rFonts w:ascii="Cambria" w:hAnsi="Cambria"/>
          <w:color w:val="000000"/>
        </w:rPr>
        <w:t>Wykonawca posiada prawo do dostępu do treści swoich danych, ich sprostowania, usunięcia lub ograniczenia przetwarzania,</w:t>
      </w:r>
    </w:p>
    <w:p w:rsidR="00765937" w:rsidRPr="00765937" w:rsidRDefault="00765937" w:rsidP="00164909">
      <w:pPr>
        <w:numPr>
          <w:ilvl w:val="0"/>
          <w:numId w:val="10"/>
        </w:numPr>
        <w:tabs>
          <w:tab w:val="num" w:pos="851"/>
        </w:tabs>
        <w:suppressAutoHyphens w:val="0"/>
        <w:autoSpaceDE w:val="0"/>
        <w:autoSpaceDN w:val="0"/>
        <w:spacing w:after="0" w:line="240" w:lineRule="auto"/>
        <w:jc w:val="both"/>
        <w:rPr>
          <w:rFonts w:ascii="Cambria" w:hAnsi="Cambria"/>
          <w:color w:val="000000"/>
        </w:rPr>
      </w:pPr>
      <w:r w:rsidRPr="00765937">
        <w:rPr>
          <w:rFonts w:ascii="Cambria" w:hAnsi="Cambria"/>
          <w:color w:val="000000"/>
        </w:rPr>
        <w:t>Wykonawca ma prawo wniesienia skargi do organu nadzorczego, gdy przetwarzanie danych osobowych dotyczących Zleceniobiorcy naruszyłoby przepisy ogólnego rozporządzenia o ochronie danych osobowych z dnia 27 kwietnia 2016 roku.,</w:t>
      </w:r>
    </w:p>
    <w:p w:rsidR="00765937" w:rsidRPr="00765937" w:rsidRDefault="00765937" w:rsidP="00164909">
      <w:pPr>
        <w:numPr>
          <w:ilvl w:val="0"/>
          <w:numId w:val="10"/>
        </w:numPr>
        <w:tabs>
          <w:tab w:val="num" w:pos="851"/>
        </w:tabs>
        <w:suppressAutoHyphens w:val="0"/>
        <w:autoSpaceDE w:val="0"/>
        <w:autoSpaceDN w:val="0"/>
        <w:spacing w:after="0" w:line="240" w:lineRule="auto"/>
        <w:jc w:val="both"/>
        <w:rPr>
          <w:rFonts w:ascii="Cambria" w:hAnsi="Cambria"/>
          <w:color w:val="000000"/>
        </w:rPr>
      </w:pPr>
      <w:proofErr w:type="gramStart"/>
      <w:r w:rsidRPr="00765937">
        <w:rPr>
          <w:rFonts w:ascii="Cambria" w:hAnsi="Cambria"/>
          <w:color w:val="000000"/>
        </w:rPr>
        <w:t>podanie</w:t>
      </w:r>
      <w:proofErr w:type="gramEnd"/>
      <w:r w:rsidRPr="00765937">
        <w:rPr>
          <w:rFonts w:ascii="Cambria" w:hAnsi="Cambria"/>
          <w:color w:val="000000"/>
        </w:rPr>
        <w:t xml:space="preserve"> danych osobowych przez Zleceniobiorcę jest dobrowolne, jednakże odmowa podania danych skutkuje odmową zawarcia umowy</w:t>
      </w:r>
    </w:p>
    <w:p w:rsidR="00765937" w:rsidRPr="00765937" w:rsidRDefault="00765937" w:rsidP="00765937">
      <w:pPr>
        <w:keepLines/>
        <w:spacing w:after="0"/>
        <w:jc w:val="both"/>
        <w:rPr>
          <w:rFonts w:ascii="Cambria" w:hAnsi="Cambria"/>
          <w:b/>
          <w:bCs/>
        </w:rPr>
      </w:pPr>
    </w:p>
    <w:p w:rsidR="00765937" w:rsidRPr="00765937" w:rsidRDefault="00765937" w:rsidP="00765937">
      <w:pPr>
        <w:keepLines/>
        <w:spacing w:after="0"/>
        <w:jc w:val="center"/>
        <w:rPr>
          <w:rFonts w:ascii="Cambria" w:hAnsi="Cambria"/>
          <w:b/>
          <w:bCs/>
        </w:rPr>
      </w:pPr>
      <w:r w:rsidRPr="00765937">
        <w:rPr>
          <w:rFonts w:ascii="Cambria" w:hAnsi="Cambria"/>
          <w:b/>
          <w:bCs/>
        </w:rPr>
        <w:t>§ 9</w:t>
      </w:r>
    </w:p>
    <w:p w:rsidR="00765937" w:rsidRPr="00765937" w:rsidRDefault="00765937" w:rsidP="00765937">
      <w:pPr>
        <w:keepLines/>
        <w:spacing w:after="0"/>
        <w:jc w:val="center"/>
        <w:rPr>
          <w:rFonts w:ascii="Cambria" w:hAnsi="Cambria"/>
          <w:b/>
          <w:bCs/>
        </w:rPr>
      </w:pPr>
    </w:p>
    <w:p w:rsidR="00765937" w:rsidRPr="00765937" w:rsidRDefault="00765937" w:rsidP="00765937">
      <w:pPr>
        <w:spacing w:after="0" w:line="240" w:lineRule="auto"/>
        <w:jc w:val="both"/>
        <w:rPr>
          <w:rFonts w:ascii="Cambria" w:eastAsia="Times New Roman" w:hAnsi="Cambria"/>
          <w:b/>
          <w:color w:val="FF0000"/>
          <w:lang w:eastAsia="pl-PL"/>
        </w:rPr>
      </w:pPr>
      <w:r w:rsidRPr="00765937">
        <w:rPr>
          <w:rFonts w:ascii="Cambria" w:hAnsi="Cambria"/>
          <w:bCs/>
        </w:rPr>
        <w:t xml:space="preserve">ZDZ w Kielcach oświadcza, że posiada status dużego przedsiębiorcy w rozumieniu art. 4 pkt 6) ustawy z dnia 8 marca 2013 roku o przeciwdziałaniu nadmiernym opóźnieniom w transakcjach handlowych (Dz. U. </w:t>
      </w:r>
      <w:proofErr w:type="gramStart"/>
      <w:r w:rsidRPr="00765937">
        <w:rPr>
          <w:rFonts w:ascii="Cambria" w:hAnsi="Cambria"/>
          <w:bCs/>
        </w:rPr>
        <w:t>z</w:t>
      </w:r>
      <w:proofErr w:type="gramEnd"/>
      <w:r w:rsidRPr="00765937">
        <w:rPr>
          <w:rFonts w:ascii="Cambria" w:hAnsi="Cambria"/>
          <w:bCs/>
        </w:rPr>
        <w:t xml:space="preserve"> 2019 r. poz. 118)</w:t>
      </w:r>
    </w:p>
    <w:p w:rsidR="00765937" w:rsidRPr="00765937" w:rsidRDefault="00765937" w:rsidP="00765937">
      <w:pPr>
        <w:tabs>
          <w:tab w:val="left" w:pos="4770"/>
          <w:tab w:val="center" w:pos="5102"/>
        </w:tabs>
        <w:spacing w:after="0" w:line="240" w:lineRule="auto"/>
        <w:jc w:val="center"/>
        <w:rPr>
          <w:rFonts w:ascii="Cambria" w:eastAsia="Times New Roman" w:hAnsi="Cambria"/>
          <w:b/>
          <w:color w:val="000000"/>
          <w:lang w:eastAsia="pl-PL"/>
        </w:rPr>
      </w:pPr>
      <w:r w:rsidRPr="00765937">
        <w:rPr>
          <w:rFonts w:ascii="Cambria" w:eastAsia="Times New Roman" w:hAnsi="Cambria"/>
          <w:b/>
          <w:color w:val="000000"/>
          <w:lang w:eastAsia="pl-PL"/>
        </w:rPr>
        <w:t>§ 10</w:t>
      </w:r>
    </w:p>
    <w:p w:rsidR="00765937" w:rsidRPr="00765937" w:rsidRDefault="00765937" w:rsidP="00765937">
      <w:pPr>
        <w:tabs>
          <w:tab w:val="left" w:pos="4770"/>
          <w:tab w:val="center" w:pos="5102"/>
        </w:tabs>
        <w:spacing w:after="0" w:line="240" w:lineRule="auto"/>
        <w:jc w:val="center"/>
        <w:rPr>
          <w:rFonts w:ascii="Cambria" w:eastAsia="Times New Roman" w:hAnsi="Cambria"/>
          <w:b/>
          <w:color w:val="000000"/>
          <w:lang w:eastAsia="pl-PL"/>
        </w:rPr>
      </w:pPr>
    </w:p>
    <w:p w:rsidR="00765937" w:rsidRPr="00765937" w:rsidRDefault="00765937" w:rsidP="00765937">
      <w:pPr>
        <w:numPr>
          <w:ilvl w:val="0"/>
          <w:numId w:val="5"/>
        </w:numPr>
        <w:suppressAutoHyphens w:val="0"/>
        <w:spacing w:after="60" w:line="240" w:lineRule="auto"/>
        <w:ind w:left="357" w:hanging="357"/>
        <w:jc w:val="both"/>
        <w:rPr>
          <w:rFonts w:ascii="Cambria" w:hAnsi="Cambria"/>
          <w:color w:val="000000"/>
        </w:rPr>
      </w:pPr>
      <w:r w:rsidRPr="00765937">
        <w:rPr>
          <w:rFonts w:ascii="Cambria" w:hAnsi="Cambria"/>
          <w:color w:val="000000"/>
        </w:rPr>
        <w:t xml:space="preserve">W sprawach nieuregulowanych niniejszą Umową mają zastosowanie odpowiednie przepisy powszechnie obowiązującego prawa, w szczególności przepisy Kodeksu cywilnego. </w:t>
      </w:r>
    </w:p>
    <w:p w:rsidR="00765937" w:rsidRPr="00765937" w:rsidRDefault="00765937" w:rsidP="00765937">
      <w:pPr>
        <w:numPr>
          <w:ilvl w:val="0"/>
          <w:numId w:val="5"/>
        </w:numPr>
        <w:suppressAutoHyphens w:val="0"/>
        <w:spacing w:after="60" w:line="240" w:lineRule="auto"/>
        <w:ind w:left="357" w:hanging="357"/>
        <w:jc w:val="both"/>
        <w:rPr>
          <w:rFonts w:ascii="Cambria" w:hAnsi="Cambria"/>
          <w:color w:val="000000"/>
        </w:rPr>
      </w:pPr>
      <w:r w:rsidRPr="00765937">
        <w:rPr>
          <w:rFonts w:ascii="Cambria" w:hAnsi="Cambria"/>
          <w:color w:val="000000"/>
        </w:rPr>
        <w:t>Sprawy sporne, wynikłe z realizacji niniejszej Umowy, będą rozstrzygane przez Sąd właściwy dla Zamawiającego.</w:t>
      </w:r>
    </w:p>
    <w:p w:rsidR="00765937" w:rsidRPr="00765937" w:rsidRDefault="00765937" w:rsidP="00765937">
      <w:pPr>
        <w:numPr>
          <w:ilvl w:val="0"/>
          <w:numId w:val="5"/>
        </w:numPr>
        <w:suppressAutoHyphens w:val="0"/>
        <w:spacing w:after="60" w:line="240" w:lineRule="auto"/>
        <w:ind w:left="357" w:hanging="357"/>
        <w:jc w:val="both"/>
        <w:rPr>
          <w:rFonts w:ascii="Cambria" w:hAnsi="Cambria"/>
          <w:color w:val="000000"/>
        </w:rPr>
      </w:pPr>
      <w:r w:rsidRPr="00765937">
        <w:rPr>
          <w:rFonts w:ascii="Cambria" w:hAnsi="Cambria"/>
          <w:color w:val="000000"/>
        </w:rPr>
        <w:t>Umowę sporządzano w dwóch jednobrzmiących egzemplarzach, po jednym dla każdej ze Stron.</w:t>
      </w:r>
    </w:p>
    <w:p w:rsidR="00765937" w:rsidRPr="00765937" w:rsidRDefault="00765937" w:rsidP="00765937">
      <w:pPr>
        <w:numPr>
          <w:ilvl w:val="0"/>
          <w:numId w:val="5"/>
        </w:numPr>
        <w:suppressAutoHyphens w:val="0"/>
        <w:spacing w:after="60" w:line="240" w:lineRule="auto"/>
        <w:ind w:left="357" w:hanging="357"/>
        <w:jc w:val="both"/>
        <w:rPr>
          <w:rFonts w:ascii="Cambria" w:hAnsi="Cambria"/>
          <w:color w:val="000000"/>
        </w:rPr>
      </w:pPr>
      <w:r w:rsidRPr="00765937">
        <w:rPr>
          <w:rFonts w:ascii="Cambria" w:hAnsi="Cambria"/>
          <w:color w:val="000000"/>
        </w:rPr>
        <w:t>Integralną część Umowy stanowi Oferta Wykonawcy oraz Zaproszenie do składania ofert wraz z Załącznikami postępowania nr 17/ZK/2021/D.</w:t>
      </w:r>
    </w:p>
    <w:p w:rsidR="00765937" w:rsidRPr="00765937" w:rsidRDefault="00765937" w:rsidP="00765937">
      <w:pPr>
        <w:spacing w:after="0" w:line="240" w:lineRule="auto"/>
        <w:jc w:val="both"/>
      </w:pPr>
      <w:r w:rsidRPr="00765937">
        <w:rPr>
          <w:rFonts w:ascii="Cambria" w:hAnsi="Cambria"/>
          <w:b/>
          <w:color w:val="000000"/>
        </w:rPr>
        <w:t xml:space="preserve">ZAMAWIAJĄCY </w:t>
      </w:r>
      <w:r w:rsidRPr="00765937">
        <w:rPr>
          <w:rFonts w:ascii="Cambria" w:hAnsi="Cambria"/>
          <w:b/>
          <w:color w:val="000000"/>
        </w:rPr>
        <w:tab/>
      </w:r>
      <w:r w:rsidRPr="00765937">
        <w:rPr>
          <w:rFonts w:ascii="Cambria" w:hAnsi="Cambria"/>
          <w:b/>
          <w:color w:val="000000"/>
        </w:rPr>
        <w:tab/>
      </w:r>
      <w:r w:rsidRPr="00765937">
        <w:rPr>
          <w:rFonts w:ascii="Cambria" w:hAnsi="Cambria"/>
          <w:b/>
          <w:color w:val="000000"/>
        </w:rPr>
        <w:tab/>
      </w:r>
      <w:r w:rsidRPr="00765937">
        <w:rPr>
          <w:rFonts w:ascii="Cambria" w:hAnsi="Cambria"/>
          <w:b/>
          <w:color w:val="000000"/>
        </w:rPr>
        <w:tab/>
      </w:r>
      <w:r w:rsidRPr="00765937">
        <w:rPr>
          <w:rFonts w:ascii="Cambria" w:hAnsi="Cambria"/>
          <w:b/>
          <w:color w:val="000000"/>
        </w:rPr>
        <w:tab/>
      </w:r>
      <w:r w:rsidRPr="00765937">
        <w:rPr>
          <w:rFonts w:ascii="Cambria" w:hAnsi="Cambria"/>
          <w:b/>
          <w:color w:val="000000"/>
        </w:rPr>
        <w:tab/>
      </w:r>
      <w:r w:rsidRPr="00765937">
        <w:rPr>
          <w:rFonts w:ascii="Cambria" w:hAnsi="Cambria"/>
          <w:b/>
          <w:color w:val="000000"/>
        </w:rPr>
        <w:tab/>
      </w:r>
      <w:r w:rsidRPr="00765937">
        <w:rPr>
          <w:rFonts w:ascii="Cambria" w:hAnsi="Cambria"/>
          <w:b/>
          <w:color w:val="000000"/>
        </w:rPr>
        <w:tab/>
        <w:t>DOSTAWCA</w:t>
      </w:r>
    </w:p>
    <w:p w:rsidR="009329B3" w:rsidRPr="00B8409A" w:rsidRDefault="00146A7A" w:rsidP="00B8409A">
      <w:pPr>
        <w:spacing w:after="0" w:line="240" w:lineRule="auto"/>
        <w:jc w:val="both"/>
        <w:rPr>
          <w:rFonts w:asciiTheme="majorHAnsi" w:hAnsiTheme="majorHAnsi"/>
          <w:b/>
        </w:rPr>
      </w:pPr>
      <w:r w:rsidRPr="00B8409A">
        <w:rPr>
          <w:rFonts w:asciiTheme="majorHAnsi" w:hAnsiTheme="majorHAnsi"/>
          <w:b/>
        </w:rPr>
        <w:lastRenderedPageBreak/>
        <w:t xml:space="preserve">Załącznik nr 6 </w:t>
      </w:r>
    </w:p>
    <w:p w:rsidR="00595152" w:rsidRPr="00595152" w:rsidRDefault="00595152" w:rsidP="00595152">
      <w:pPr>
        <w:suppressAutoHyphens w:val="0"/>
        <w:spacing w:before="120" w:after="0"/>
        <w:ind w:right="7906"/>
        <w:jc w:val="center"/>
        <w:rPr>
          <w:rFonts w:ascii="Arial Narrow" w:hAnsi="Arial Narrow" w:cs="Tahoma"/>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127"/>
      </w:tblGrid>
      <w:tr w:rsidR="00595152" w:rsidRPr="00595152" w:rsidTr="00595152">
        <w:trPr>
          <w:trHeight w:val="859"/>
        </w:trPr>
        <w:tc>
          <w:tcPr>
            <w:tcW w:w="4512" w:type="dxa"/>
            <w:tcBorders>
              <w:top w:val="single" w:sz="4" w:space="0" w:color="auto"/>
              <w:left w:val="single" w:sz="4" w:space="0" w:color="auto"/>
              <w:bottom w:val="single" w:sz="4" w:space="0" w:color="auto"/>
              <w:right w:val="single" w:sz="4" w:space="0" w:color="auto"/>
            </w:tcBorders>
            <w:vAlign w:val="bottom"/>
          </w:tcPr>
          <w:p w:rsidR="00595152" w:rsidRPr="00595152" w:rsidRDefault="00595152" w:rsidP="00595152">
            <w:pPr>
              <w:suppressAutoHyphens w:val="0"/>
              <w:autoSpaceDE w:val="0"/>
              <w:autoSpaceDN w:val="0"/>
              <w:adjustRightInd w:val="0"/>
              <w:spacing w:after="0"/>
              <w:jc w:val="center"/>
              <w:rPr>
                <w:rFonts w:asciiTheme="majorHAnsi" w:eastAsia="Verdana,Bold" w:hAnsiTheme="majorHAnsi" w:cs="Verdana,Bold"/>
                <w:b/>
                <w:bCs/>
                <w:sz w:val="24"/>
                <w:lang w:eastAsia="pl-PL"/>
              </w:rPr>
            </w:pPr>
          </w:p>
          <w:p w:rsidR="00595152" w:rsidRPr="00595152" w:rsidRDefault="00595152" w:rsidP="00595152">
            <w:pPr>
              <w:suppressAutoHyphens w:val="0"/>
              <w:autoSpaceDE w:val="0"/>
              <w:autoSpaceDN w:val="0"/>
              <w:adjustRightInd w:val="0"/>
              <w:spacing w:after="0"/>
              <w:jc w:val="center"/>
              <w:rPr>
                <w:rFonts w:asciiTheme="majorHAnsi" w:eastAsia="Verdana,Bold" w:hAnsiTheme="majorHAnsi" w:cs="Verdana,Bold"/>
                <w:b/>
                <w:bCs/>
                <w:sz w:val="24"/>
                <w:lang w:eastAsia="pl-PL"/>
              </w:rPr>
            </w:pPr>
          </w:p>
          <w:p w:rsidR="00595152" w:rsidRPr="00595152" w:rsidRDefault="00595152" w:rsidP="00595152">
            <w:pPr>
              <w:suppressAutoHyphens w:val="0"/>
              <w:autoSpaceDE w:val="0"/>
              <w:autoSpaceDN w:val="0"/>
              <w:adjustRightInd w:val="0"/>
              <w:spacing w:after="0"/>
              <w:jc w:val="center"/>
              <w:rPr>
                <w:rFonts w:asciiTheme="majorHAnsi" w:eastAsia="Verdana,Bold" w:hAnsiTheme="majorHAnsi" w:cs="Verdana,Bold"/>
                <w:b/>
                <w:bCs/>
                <w:sz w:val="24"/>
                <w:lang w:eastAsia="pl-PL"/>
              </w:rPr>
            </w:pPr>
          </w:p>
          <w:p w:rsidR="00595152" w:rsidRPr="00595152" w:rsidRDefault="00595152" w:rsidP="00595152">
            <w:pPr>
              <w:suppressAutoHyphens w:val="0"/>
              <w:autoSpaceDE w:val="0"/>
              <w:autoSpaceDN w:val="0"/>
              <w:adjustRightInd w:val="0"/>
              <w:spacing w:after="0"/>
              <w:jc w:val="center"/>
              <w:rPr>
                <w:rFonts w:asciiTheme="majorHAnsi" w:eastAsia="Verdana,Bold" w:hAnsiTheme="majorHAnsi" w:cs="Verdana,Bold"/>
                <w:b/>
                <w:bCs/>
                <w:sz w:val="24"/>
                <w:lang w:eastAsia="pl-PL"/>
              </w:rPr>
            </w:pPr>
          </w:p>
          <w:p w:rsidR="00595152" w:rsidRPr="00595152" w:rsidRDefault="00595152" w:rsidP="00595152">
            <w:pPr>
              <w:suppressAutoHyphens w:val="0"/>
              <w:autoSpaceDE w:val="0"/>
              <w:autoSpaceDN w:val="0"/>
              <w:adjustRightInd w:val="0"/>
              <w:spacing w:after="0"/>
              <w:jc w:val="center"/>
              <w:rPr>
                <w:rFonts w:asciiTheme="majorHAnsi" w:eastAsia="Verdana,Italic" w:hAnsiTheme="majorHAnsi" w:cs="Verdana,Italic"/>
                <w:i/>
                <w:iCs/>
                <w:sz w:val="24"/>
                <w:lang w:eastAsia="pl-PL"/>
              </w:rPr>
            </w:pPr>
          </w:p>
          <w:p w:rsidR="00595152" w:rsidRPr="00595152" w:rsidRDefault="00595152" w:rsidP="00595152">
            <w:pPr>
              <w:suppressAutoHyphens w:val="0"/>
              <w:autoSpaceDE w:val="0"/>
              <w:autoSpaceDN w:val="0"/>
              <w:adjustRightInd w:val="0"/>
              <w:spacing w:after="0"/>
              <w:jc w:val="center"/>
              <w:rPr>
                <w:rFonts w:asciiTheme="majorHAnsi" w:eastAsia="Verdana,Italic" w:hAnsiTheme="majorHAnsi" w:cs="Verdana,Italic"/>
                <w:i/>
                <w:iCs/>
                <w:sz w:val="24"/>
                <w:lang w:eastAsia="pl-PL"/>
              </w:rPr>
            </w:pPr>
            <w:r w:rsidRPr="00595152">
              <w:rPr>
                <w:rFonts w:asciiTheme="majorHAnsi" w:eastAsia="Verdana,Italic" w:hAnsiTheme="majorHAnsi" w:cs="Verdana,Italic"/>
                <w:i/>
                <w:iCs/>
                <w:lang w:eastAsia="pl-PL"/>
              </w:rPr>
              <w:t>(pieczęć Wykonawcy/Wykonawców)</w:t>
            </w:r>
          </w:p>
        </w:tc>
        <w:tc>
          <w:tcPr>
            <w:tcW w:w="5127" w:type="dxa"/>
            <w:tcBorders>
              <w:top w:val="single" w:sz="4" w:space="0" w:color="auto"/>
              <w:left w:val="single" w:sz="4" w:space="0" w:color="auto"/>
              <w:bottom w:val="single" w:sz="4" w:space="0" w:color="auto"/>
              <w:right w:val="single" w:sz="4" w:space="0" w:color="auto"/>
            </w:tcBorders>
            <w:vAlign w:val="center"/>
          </w:tcPr>
          <w:p w:rsidR="00595152" w:rsidRPr="00595152" w:rsidRDefault="00595152" w:rsidP="00595152">
            <w:pPr>
              <w:suppressAutoHyphens w:val="0"/>
              <w:autoSpaceDE w:val="0"/>
              <w:autoSpaceDN w:val="0"/>
              <w:adjustRightInd w:val="0"/>
              <w:spacing w:after="0"/>
              <w:rPr>
                <w:rFonts w:asciiTheme="majorHAnsi" w:eastAsia="Verdana,Bold" w:hAnsiTheme="majorHAnsi" w:cs="Verdana,Bold"/>
                <w:b/>
                <w:sz w:val="24"/>
                <w:lang w:eastAsia="pl-PL"/>
              </w:rPr>
            </w:pPr>
          </w:p>
          <w:p w:rsidR="00595152" w:rsidRPr="00595152" w:rsidRDefault="00595152" w:rsidP="00EE47E7">
            <w:pPr>
              <w:suppressAutoHyphens w:val="0"/>
              <w:autoSpaceDE w:val="0"/>
              <w:autoSpaceDN w:val="0"/>
              <w:adjustRightInd w:val="0"/>
              <w:spacing w:after="0"/>
              <w:jc w:val="center"/>
              <w:rPr>
                <w:rFonts w:asciiTheme="majorHAnsi" w:eastAsia="Verdana,Bold" w:hAnsiTheme="majorHAnsi" w:cs="Verdana,Bold"/>
                <w:b/>
                <w:sz w:val="24"/>
                <w:lang w:eastAsia="pl-PL"/>
              </w:rPr>
            </w:pPr>
            <w:r w:rsidRPr="00595152">
              <w:rPr>
                <w:rFonts w:asciiTheme="majorHAnsi" w:eastAsia="Verdana,Bold" w:hAnsiTheme="majorHAnsi" w:cs="Verdana,Bold"/>
                <w:b/>
                <w:bCs/>
                <w:lang w:eastAsia="pl-PL"/>
              </w:rPr>
              <w:t xml:space="preserve">WYKAZ </w:t>
            </w:r>
            <w:r w:rsidR="00EE47E7">
              <w:rPr>
                <w:rFonts w:asciiTheme="majorHAnsi" w:eastAsia="Verdana,Bold" w:hAnsiTheme="majorHAnsi" w:cs="Verdana,Bold"/>
                <w:b/>
                <w:bCs/>
                <w:lang w:eastAsia="pl-PL"/>
              </w:rPr>
              <w:t>USŁUG</w:t>
            </w:r>
          </w:p>
        </w:tc>
      </w:tr>
    </w:tbl>
    <w:p w:rsidR="00595152" w:rsidRPr="00595152" w:rsidRDefault="00595152" w:rsidP="00595152">
      <w:pPr>
        <w:suppressAutoHyphens w:val="0"/>
        <w:autoSpaceDE w:val="0"/>
        <w:autoSpaceDN w:val="0"/>
        <w:adjustRightInd w:val="0"/>
        <w:spacing w:after="0"/>
        <w:jc w:val="both"/>
        <w:rPr>
          <w:rFonts w:ascii="Arial Narrow" w:eastAsia="Verdana,Bold" w:hAnsi="Arial Narrow" w:cs="Verdana,Bold"/>
          <w:b/>
          <w:bCs/>
          <w:lang w:eastAsia="pl-PL"/>
        </w:rPr>
      </w:pPr>
    </w:p>
    <w:p w:rsidR="00595152" w:rsidRPr="00595152" w:rsidRDefault="00595152" w:rsidP="00595152">
      <w:pPr>
        <w:suppressAutoHyphens w:val="0"/>
        <w:autoSpaceDE w:val="0"/>
        <w:autoSpaceDN w:val="0"/>
        <w:adjustRightInd w:val="0"/>
        <w:spacing w:after="0"/>
        <w:jc w:val="both"/>
        <w:rPr>
          <w:rFonts w:ascii="Arial Narrow" w:eastAsia="Verdana,Bold" w:hAnsi="Arial Narrow" w:cs="Verdana,Bold"/>
          <w:b/>
          <w:bCs/>
          <w:lang w:eastAsia="pl-PL"/>
        </w:rPr>
      </w:pPr>
    </w:p>
    <w:p w:rsidR="00595152" w:rsidRPr="00595152" w:rsidRDefault="00595152" w:rsidP="00595152">
      <w:pPr>
        <w:suppressAutoHyphens w:val="0"/>
        <w:autoSpaceDE w:val="0"/>
        <w:autoSpaceDN w:val="0"/>
        <w:adjustRightInd w:val="0"/>
        <w:spacing w:after="0"/>
        <w:jc w:val="both"/>
        <w:rPr>
          <w:rFonts w:asciiTheme="majorHAnsi" w:eastAsia="Verdana,Bold" w:hAnsiTheme="majorHAnsi" w:cs="Verdana,Bold"/>
          <w:bCs/>
          <w:lang w:eastAsia="pl-PL"/>
        </w:rPr>
      </w:pPr>
      <w:r w:rsidRPr="00595152">
        <w:rPr>
          <w:rFonts w:asciiTheme="majorHAnsi" w:eastAsia="Verdana,Bold" w:hAnsiTheme="majorHAnsi" w:cs="Verdana,Bold"/>
          <w:bCs/>
          <w:lang w:eastAsia="pl-PL"/>
        </w:rPr>
        <w:t>Składając ofertę w postępowaniu na:</w:t>
      </w:r>
    </w:p>
    <w:p w:rsidR="00595152" w:rsidRPr="00595152" w:rsidRDefault="00595152" w:rsidP="00595152">
      <w:pPr>
        <w:suppressAutoHyphens w:val="0"/>
        <w:autoSpaceDE w:val="0"/>
        <w:autoSpaceDN w:val="0"/>
        <w:adjustRightInd w:val="0"/>
        <w:spacing w:after="0"/>
        <w:jc w:val="both"/>
        <w:rPr>
          <w:rFonts w:asciiTheme="majorHAnsi" w:eastAsia="Times New Roman" w:hAnsiTheme="majorHAnsi" w:cs="Arial"/>
          <w:b/>
          <w:lang w:eastAsia="pl-PL"/>
        </w:rPr>
      </w:pPr>
    </w:p>
    <w:p w:rsidR="00595152" w:rsidRPr="00595152" w:rsidRDefault="00595152" w:rsidP="00595152">
      <w:pPr>
        <w:suppressAutoHyphens w:val="0"/>
        <w:spacing w:after="0"/>
        <w:jc w:val="center"/>
        <w:rPr>
          <w:rFonts w:asciiTheme="majorHAnsi" w:hAnsiTheme="majorHAnsi" w:cs="Times New Roman"/>
          <w:b/>
          <w:lang w:eastAsia="en-US"/>
        </w:rPr>
      </w:pPr>
      <w:r w:rsidRPr="00595152">
        <w:rPr>
          <w:rFonts w:asciiTheme="majorHAnsi" w:hAnsiTheme="majorHAnsi" w:cs="Times New Roman"/>
          <w:b/>
          <w:lang w:eastAsia="en-US"/>
        </w:rPr>
        <w:t>„Dostawa oleju opałowego lekkiego przeznaczonego do celów opałowych w kotłowniach Szkół Zakładu Doskonalenia Zawodowego”</w:t>
      </w:r>
    </w:p>
    <w:p w:rsidR="00595152" w:rsidRPr="00595152" w:rsidRDefault="00595152" w:rsidP="00595152">
      <w:pPr>
        <w:suppressAutoHyphens w:val="0"/>
        <w:autoSpaceDE w:val="0"/>
        <w:autoSpaceDN w:val="0"/>
        <w:adjustRightInd w:val="0"/>
        <w:spacing w:after="0"/>
        <w:jc w:val="both"/>
        <w:rPr>
          <w:rFonts w:asciiTheme="majorHAnsi" w:eastAsia="Times New Roman" w:hAnsiTheme="majorHAnsi" w:cs="Arial"/>
          <w:b/>
          <w:lang w:eastAsia="pl-PL"/>
        </w:rPr>
      </w:pPr>
    </w:p>
    <w:p w:rsidR="00EE47E7" w:rsidRPr="00EE47E7" w:rsidRDefault="00595152" w:rsidP="00EE47E7">
      <w:pPr>
        <w:suppressAutoHyphens w:val="0"/>
        <w:autoSpaceDE w:val="0"/>
        <w:autoSpaceDN w:val="0"/>
        <w:adjustRightInd w:val="0"/>
        <w:spacing w:after="0"/>
        <w:jc w:val="both"/>
        <w:rPr>
          <w:rFonts w:asciiTheme="majorHAnsi" w:eastAsia="Verdana,Bold" w:hAnsiTheme="majorHAnsi" w:cs="Verdana,Bold"/>
          <w:b/>
          <w:bCs/>
          <w:color w:val="000000" w:themeColor="text1"/>
          <w:lang w:eastAsia="pl-PL"/>
        </w:rPr>
      </w:pPr>
      <w:r w:rsidRPr="00595152">
        <w:rPr>
          <w:rFonts w:asciiTheme="majorHAnsi" w:eastAsia="Verdana,Bold" w:hAnsiTheme="majorHAnsi" w:cs="Verdana,Bold"/>
          <w:bCs/>
          <w:color w:val="000000" w:themeColor="text1"/>
          <w:lang w:eastAsia="pl-PL"/>
        </w:rPr>
        <w:t>oświadczamy, że</w:t>
      </w:r>
      <w:r w:rsidR="00EE47E7" w:rsidRPr="00EE47E7">
        <w:rPr>
          <w:rFonts w:asciiTheme="majorHAnsi" w:eastAsia="Verdana,Bold" w:hAnsiTheme="majorHAnsi" w:cs="Verdana,Bold"/>
          <w:bCs/>
          <w:color w:val="000000" w:themeColor="text1"/>
          <w:lang w:eastAsia="pl-PL"/>
        </w:rPr>
        <w:t xml:space="preserve"> w okresie ostatnich 3 lat przed upływem terminu składania ofert, a jeżeli okres prowadzenia działalności jest krótszy – w tym okresie, wykonaliśmy w sposób </w:t>
      </w:r>
      <w:proofErr w:type="gramStart"/>
      <w:r w:rsidR="00EE47E7" w:rsidRPr="00EE47E7">
        <w:rPr>
          <w:rFonts w:asciiTheme="majorHAnsi" w:eastAsia="Verdana,Bold" w:hAnsiTheme="majorHAnsi" w:cs="Verdana,Bold"/>
          <w:bCs/>
          <w:color w:val="000000" w:themeColor="text1"/>
          <w:lang w:eastAsia="pl-PL"/>
        </w:rPr>
        <w:t xml:space="preserve">należyty </w:t>
      </w:r>
      <w:r w:rsidR="00EE47E7" w:rsidRPr="00EE47E7">
        <w:rPr>
          <w:rFonts w:asciiTheme="majorHAnsi" w:eastAsia="Verdana,Bold" w:hAnsiTheme="majorHAnsi" w:cs="Verdana,Bold"/>
          <w:b/>
          <w:bCs/>
          <w:color w:val="000000" w:themeColor="text1"/>
          <w:lang w:eastAsia="pl-PL"/>
        </w:rPr>
        <w:t>co</w:t>
      </w:r>
      <w:proofErr w:type="gramEnd"/>
      <w:r w:rsidR="00EE47E7" w:rsidRPr="00EE47E7">
        <w:rPr>
          <w:rFonts w:asciiTheme="majorHAnsi" w:eastAsia="Verdana,Bold" w:hAnsiTheme="majorHAnsi" w:cs="Verdana,Bold"/>
          <w:b/>
          <w:bCs/>
          <w:color w:val="000000" w:themeColor="text1"/>
          <w:lang w:eastAsia="pl-PL"/>
        </w:rPr>
        <w:t xml:space="preserve"> najmniej </w:t>
      </w:r>
      <w:r w:rsidR="00EE47E7" w:rsidRPr="00EE47E7">
        <w:rPr>
          <w:rFonts w:asciiTheme="majorHAnsi" w:eastAsia="Verdana,Bold" w:hAnsiTheme="majorHAnsi" w:cs="Verdana,Bold"/>
          <w:b/>
          <w:bCs/>
          <w:color w:val="000000" w:themeColor="text1"/>
          <w:lang w:eastAsia="pl-PL"/>
        </w:rPr>
        <w:br/>
        <w:t>2 usługi polegające</w:t>
      </w:r>
      <w:r w:rsidR="00EE47E7" w:rsidRPr="00EE47E7">
        <w:rPr>
          <w:rFonts w:asciiTheme="majorHAnsi" w:eastAsia="Verdana,Bold" w:hAnsiTheme="majorHAnsi" w:cs="Verdana,Bold"/>
          <w:bCs/>
          <w:color w:val="000000" w:themeColor="text1"/>
          <w:lang w:eastAsia="pl-PL"/>
        </w:rPr>
        <w:t xml:space="preserve"> na dostawie oleju opałowego lekkiego o wartości min. 100 000 zł każda.</w:t>
      </w:r>
    </w:p>
    <w:p w:rsidR="00595152" w:rsidRPr="00595152" w:rsidRDefault="00595152" w:rsidP="00595152">
      <w:pPr>
        <w:suppressAutoHyphens w:val="0"/>
        <w:autoSpaceDE w:val="0"/>
        <w:autoSpaceDN w:val="0"/>
        <w:adjustRightInd w:val="0"/>
        <w:spacing w:after="0"/>
        <w:jc w:val="both"/>
        <w:rPr>
          <w:rFonts w:asciiTheme="majorHAnsi" w:eastAsia="Times New Roman" w:hAnsiTheme="majorHAnsi" w:cs="Arial"/>
          <w:color w:val="FF0000"/>
          <w:lang w:eastAsia="pl-PL"/>
        </w:rPr>
      </w:pPr>
    </w:p>
    <w:p w:rsidR="00595152" w:rsidRPr="00595152" w:rsidRDefault="00595152" w:rsidP="00595152">
      <w:pPr>
        <w:suppressAutoHyphens w:val="0"/>
        <w:spacing w:after="0"/>
        <w:jc w:val="both"/>
        <w:rPr>
          <w:rFonts w:asciiTheme="majorHAnsi" w:hAnsiTheme="majorHAnsi" w:cs="Verdana"/>
          <w:color w:val="FF0000"/>
          <w:lang w:eastAsia="en-US"/>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6"/>
        <w:gridCol w:w="2556"/>
        <w:gridCol w:w="1276"/>
        <w:gridCol w:w="2834"/>
        <w:gridCol w:w="2267"/>
      </w:tblGrid>
      <w:tr w:rsidR="00595152" w:rsidRPr="00595152" w:rsidTr="00595152">
        <w:trPr>
          <w:cantSplit/>
          <w:trHeight w:hRule="exact" w:val="837"/>
          <w:jc w:val="center"/>
        </w:trPr>
        <w:tc>
          <w:tcPr>
            <w:tcW w:w="636" w:type="dxa"/>
            <w:vAlign w:val="center"/>
          </w:tcPr>
          <w:p w:rsidR="00595152" w:rsidRPr="00595152" w:rsidRDefault="00595152" w:rsidP="00595152">
            <w:pPr>
              <w:suppressAutoHyphens w:val="0"/>
              <w:snapToGrid w:val="0"/>
              <w:spacing w:after="0"/>
              <w:ind w:right="115"/>
              <w:jc w:val="center"/>
              <w:rPr>
                <w:rFonts w:asciiTheme="majorHAnsi" w:hAnsiTheme="majorHAnsi" w:cs="Tahoma"/>
                <w:b/>
                <w:spacing w:val="4"/>
                <w:sz w:val="24"/>
                <w:lang w:eastAsia="en-US"/>
              </w:rPr>
            </w:pPr>
            <w:r w:rsidRPr="00595152">
              <w:rPr>
                <w:rFonts w:asciiTheme="majorHAnsi" w:hAnsiTheme="majorHAnsi" w:cs="Tahoma"/>
                <w:b/>
                <w:spacing w:val="4"/>
                <w:lang w:eastAsia="en-US"/>
              </w:rPr>
              <w:t>L.</w:t>
            </w:r>
            <w:proofErr w:type="gramStart"/>
            <w:r w:rsidRPr="00595152">
              <w:rPr>
                <w:rFonts w:asciiTheme="majorHAnsi" w:hAnsiTheme="majorHAnsi" w:cs="Tahoma"/>
                <w:b/>
                <w:spacing w:val="4"/>
                <w:lang w:eastAsia="en-US"/>
              </w:rPr>
              <w:t>p</w:t>
            </w:r>
            <w:proofErr w:type="gramEnd"/>
            <w:r w:rsidRPr="00595152">
              <w:rPr>
                <w:rFonts w:asciiTheme="majorHAnsi" w:hAnsiTheme="majorHAnsi" w:cs="Tahoma"/>
                <w:b/>
                <w:spacing w:val="4"/>
                <w:lang w:eastAsia="en-US"/>
              </w:rPr>
              <w:t>.</w:t>
            </w:r>
          </w:p>
        </w:tc>
        <w:tc>
          <w:tcPr>
            <w:tcW w:w="2556" w:type="dxa"/>
            <w:vAlign w:val="center"/>
          </w:tcPr>
          <w:p w:rsidR="00595152" w:rsidRPr="00595152" w:rsidRDefault="00595152" w:rsidP="00EE47E7">
            <w:pPr>
              <w:suppressAutoHyphens w:val="0"/>
              <w:autoSpaceDE w:val="0"/>
              <w:autoSpaceDN w:val="0"/>
              <w:adjustRightInd w:val="0"/>
              <w:spacing w:after="0"/>
              <w:jc w:val="center"/>
              <w:rPr>
                <w:rFonts w:asciiTheme="majorHAnsi" w:eastAsia="Times New Roman" w:hAnsiTheme="majorHAnsi" w:cs="Verdana"/>
                <w:b/>
                <w:sz w:val="24"/>
                <w:lang w:eastAsia="pl-PL"/>
              </w:rPr>
            </w:pPr>
            <w:r w:rsidRPr="00595152">
              <w:rPr>
                <w:rFonts w:asciiTheme="majorHAnsi" w:eastAsia="Times New Roman" w:hAnsiTheme="majorHAnsi" w:cs="Verdana"/>
                <w:b/>
                <w:lang w:eastAsia="pl-PL"/>
              </w:rPr>
              <w:t xml:space="preserve">Przedmiot </w:t>
            </w:r>
            <w:r w:rsidR="00EE47E7">
              <w:rPr>
                <w:rFonts w:asciiTheme="majorHAnsi" w:eastAsia="Times New Roman" w:hAnsiTheme="majorHAnsi" w:cs="Verdana"/>
                <w:b/>
                <w:lang w:eastAsia="pl-PL"/>
              </w:rPr>
              <w:t>usługi</w:t>
            </w:r>
          </w:p>
        </w:tc>
        <w:tc>
          <w:tcPr>
            <w:tcW w:w="1276" w:type="dxa"/>
            <w:vAlign w:val="center"/>
          </w:tcPr>
          <w:p w:rsidR="00595152" w:rsidRPr="00595152" w:rsidRDefault="00595152" w:rsidP="00EE47E7">
            <w:pPr>
              <w:suppressAutoHyphens w:val="0"/>
              <w:snapToGrid w:val="0"/>
              <w:spacing w:after="0"/>
              <w:jc w:val="center"/>
              <w:rPr>
                <w:rFonts w:asciiTheme="majorHAnsi" w:hAnsiTheme="majorHAnsi" w:cs="Tahoma"/>
                <w:b/>
                <w:spacing w:val="4"/>
                <w:sz w:val="24"/>
                <w:lang w:eastAsia="en-US"/>
              </w:rPr>
            </w:pPr>
            <w:r w:rsidRPr="00595152">
              <w:rPr>
                <w:rFonts w:asciiTheme="majorHAnsi" w:hAnsiTheme="majorHAnsi" w:cs="Tahoma"/>
                <w:b/>
                <w:spacing w:val="4"/>
                <w:lang w:eastAsia="en-US"/>
              </w:rPr>
              <w:t xml:space="preserve">Wartość </w:t>
            </w:r>
            <w:r w:rsidR="00EE47E7">
              <w:rPr>
                <w:rFonts w:asciiTheme="majorHAnsi" w:hAnsiTheme="majorHAnsi" w:cs="Tahoma"/>
                <w:b/>
                <w:spacing w:val="4"/>
                <w:lang w:eastAsia="en-US"/>
              </w:rPr>
              <w:t>usługi</w:t>
            </w:r>
            <w:r w:rsidRPr="00595152">
              <w:rPr>
                <w:rFonts w:asciiTheme="majorHAnsi" w:hAnsiTheme="majorHAnsi" w:cs="Tahoma"/>
                <w:b/>
                <w:spacing w:val="4"/>
                <w:lang w:eastAsia="en-US"/>
              </w:rPr>
              <w:t>(zł)</w:t>
            </w:r>
          </w:p>
        </w:tc>
        <w:tc>
          <w:tcPr>
            <w:tcW w:w="2834" w:type="dxa"/>
            <w:vAlign w:val="center"/>
          </w:tcPr>
          <w:p w:rsidR="00595152" w:rsidRPr="00595152" w:rsidRDefault="00595152" w:rsidP="00EE47E7">
            <w:pPr>
              <w:suppressAutoHyphens w:val="0"/>
              <w:snapToGrid w:val="0"/>
              <w:spacing w:after="0"/>
              <w:jc w:val="center"/>
              <w:rPr>
                <w:rFonts w:asciiTheme="majorHAnsi" w:hAnsiTheme="majorHAnsi" w:cs="Tahoma"/>
                <w:b/>
                <w:spacing w:val="4"/>
                <w:sz w:val="24"/>
                <w:lang w:eastAsia="en-US"/>
              </w:rPr>
            </w:pPr>
            <w:r w:rsidRPr="00595152">
              <w:rPr>
                <w:rFonts w:asciiTheme="majorHAnsi" w:eastAsia="Verdana,Bold" w:hAnsiTheme="majorHAnsi" w:cs="Verdana,Bold"/>
                <w:b/>
                <w:bCs/>
                <w:lang w:eastAsia="pl-PL"/>
              </w:rPr>
              <w:t xml:space="preserve">Odbiorca </w:t>
            </w:r>
            <w:r w:rsidR="00EE47E7">
              <w:rPr>
                <w:rFonts w:asciiTheme="majorHAnsi" w:eastAsia="Verdana,Bold" w:hAnsiTheme="majorHAnsi" w:cs="Verdana,Bold"/>
                <w:b/>
                <w:bCs/>
                <w:lang w:eastAsia="pl-PL"/>
              </w:rPr>
              <w:t>usługi</w:t>
            </w:r>
          </w:p>
        </w:tc>
        <w:tc>
          <w:tcPr>
            <w:tcW w:w="2267" w:type="dxa"/>
            <w:vAlign w:val="center"/>
          </w:tcPr>
          <w:p w:rsidR="00595152" w:rsidRPr="00595152" w:rsidRDefault="00595152" w:rsidP="00595152">
            <w:pPr>
              <w:suppressAutoHyphens w:val="0"/>
              <w:spacing w:after="0"/>
              <w:jc w:val="center"/>
              <w:rPr>
                <w:rFonts w:asciiTheme="majorHAnsi" w:hAnsiTheme="majorHAnsi" w:cs="Times New Roman"/>
                <w:b/>
                <w:sz w:val="24"/>
                <w:lang w:eastAsia="en-US"/>
              </w:rPr>
            </w:pPr>
            <w:r w:rsidRPr="00595152">
              <w:rPr>
                <w:rFonts w:asciiTheme="majorHAnsi" w:hAnsiTheme="majorHAnsi" w:cs="Times New Roman"/>
                <w:b/>
                <w:lang w:eastAsia="en-US"/>
              </w:rPr>
              <w:t xml:space="preserve">Data wykonania  </w:t>
            </w:r>
          </w:p>
          <w:p w:rsidR="00595152" w:rsidRPr="00595152" w:rsidRDefault="00EE47E7" w:rsidP="00EE47E7">
            <w:pPr>
              <w:suppressAutoHyphens w:val="0"/>
              <w:spacing w:after="0"/>
              <w:jc w:val="center"/>
              <w:rPr>
                <w:rFonts w:asciiTheme="majorHAnsi" w:hAnsiTheme="majorHAnsi" w:cs="Times New Roman"/>
                <w:b/>
                <w:sz w:val="24"/>
                <w:lang w:eastAsia="en-US"/>
              </w:rPr>
            </w:pPr>
            <w:proofErr w:type="gramStart"/>
            <w:r>
              <w:rPr>
                <w:rFonts w:asciiTheme="majorHAnsi" w:hAnsiTheme="majorHAnsi" w:cs="Times New Roman"/>
                <w:b/>
                <w:sz w:val="24"/>
                <w:lang w:eastAsia="en-US"/>
              </w:rPr>
              <w:t>usługi</w:t>
            </w:r>
            <w:proofErr w:type="gramEnd"/>
          </w:p>
        </w:tc>
      </w:tr>
      <w:tr w:rsidR="00595152" w:rsidRPr="00595152" w:rsidTr="00595152">
        <w:trPr>
          <w:cantSplit/>
          <w:trHeight w:val="942"/>
          <w:jc w:val="center"/>
        </w:trPr>
        <w:tc>
          <w:tcPr>
            <w:tcW w:w="636" w:type="dxa"/>
            <w:vAlign w:val="center"/>
          </w:tcPr>
          <w:p w:rsidR="00595152" w:rsidRPr="00595152" w:rsidRDefault="00595152" w:rsidP="00595152">
            <w:pPr>
              <w:suppressAutoHyphens w:val="0"/>
              <w:snapToGrid w:val="0"/>
              <w:spacing w:after="0"/>
              <w:jc w:val="center"/>
              <w:rPr>
                <w:rFonts w:asciiTheme="majorHAnsi" w:hAnsiTheme="majorHAnsi" w:cs="Tahoma"/>
                <w:spacing w:val="4"/>
                <w:sz w:val="24"/>
                <w:lang w:eastAsia="en-US"/>
              </w:rPr>
            </w:pPr>
            <w:r w:rsidRPr="00595152">
              <w:rPr>
                <w:rFonts w:asciiTheme="majorHAnsi" w:hAnsiTheme="majorHAnsi" w:cs="Tahoma"/>
                <w:spacing w:val="4"/>
                <w:lang w:eastAsia="en-US"/>
              </w:rPr>
              <w:t>1</w:t>
            </w:r>
          </w:p>
        </w:tc>
        <w:tc>
          <w:tcPr>
            <w:tcW w:w="2556" w:type="dxa"/>
            <w:vAlign w:val="center"/>
          </w:tcPr>
          <w:p w:rsidR="00595152" w:rsidRPr="00595152" w:rsidRDefault="00595152" w:rsidP="00595152">
            <w:pPr>
              <w:suppressAutoHyphens w:val="0"/>
              <w:snapToGrid w:val="0"/>
              <w:spacing w:after="0"/>
              <w:jc w:val="center"/>
              <w:rPr>
                <w:rFonts w:asciiTheme="majorHAnsi" w:hAnsiTheme="majorHAnsi" w:cs="Tahoma"/>
                <w:spacing w:val="4"/>
                <w:sz w:val="24"/>
                <w:lang w:eastAsia="en-US"/>
              </w:rPr>
            </w:pPr>
          </w:p>
        </w:tc>
        <w:tc>
          <w:tcPr>
            <w:tcW w:w="1276" w:type="dxa"/>
            <w:vAlign w:val="center"/>
          </w:tcPr>
          <w:p w:rsidR="00595152" w:rsidRPr="00595152" w:rsidRDefault="00595152" w:rsidP="00595152">
            <w:pPr>
              <w:suppressAutoHyphens w:val="0"/>
              <w:snapToGrid w:val="0"/>
              <w:spacing w:after="0"/>
              <w:jc w:val="center"/>
              <w:rPr>
                <w:rFonts w:asciiTheme="majorHAnsi" w:hAnsiTheme="majorHAnsi" w:cs="Tahoma"/>
                <w:spacing w:val="4"/>
                <w:sz w:val="24"/>
                <w:lang w:eastAsia="en-US"/>
              </w:rPr>
            </w:pPr>
          </w:p>
        </w:tc>
        <w:tc>
          <w:tcPr>
            <w:tcW w:w="2834" w:type="dxa"/>
            <w:vAlign w:val="center"/>
          </w:tcPr>
          <w:p w:rsidR="00595152" w:rsidRPr="00595152" w:rsidRDefault="00595152" w:rsidP="00595152">
            <w:pPr>
              <w:suppressAutoHyphens w:val="0"/>
              <w:snapToGrid w:val="0"/>
              <w:spacing w:after="0"/>
              <w:jc w:val="center"/>
              <w:rPr>
                <w:rFonts w:asciiTheme="majorHAnsi" w:hAnsiTheme="majorHAnsi" w:cs="Tahoma"/>
                <w:spacing w:val="4"/>
                <w:sz w:val="24"/>
                <w:lang w:eastAsia="en-US"/>
              </w:rPr>
            </w:pPr>
          </w:p>
        </w:tc>
        <w:tc>
          <w:tcPr>
            <w:tcW w:w="2267" w:type="dxa"/>
            <w:vAlign w:val="center"/>
          </w:tcPr>
          <w:p w:rsidR="00595152" w:rsidRPr="00595152" w:rsidRDefault="00595152" w:rsidP="00595152">
            <w:pPr>
              <w:suppressAutoHyphens w:val="0"/>
              <w:autoSpaceDE w:val="0"/>
              <w:autoSpaceDN w:val="0"/>
              <w:adjustRightInd w:val="0"/>
              <w:spacing w:after="0"/>
              <w:jc w:val="center"/>
              <w:rPr>
                <w:rFonts w:asciiTheme="majorHAnsi" w:hAnsiTheme="majorHAnsi"/>
                <w:color w:val="000000"/>
                <w:lang w:eastAsia="en-US"/>
              </w:rPr>
            </w:pPr>
          </w:p>
        </w:tc>
      </w:tr>
      <w:tr w:rsidR="00595152" w:rsidRPr="00595152" w:rsidTr="00595152">
        <w:trPr>
          <w:cantSplit/>
          <w:trHeight w:val="942"/>
          <w:jc w:val="center"/>
        </w:trPr>
        <w:tc>
          <w:tcPr>
            <w:tcW w:w="636" w:type="dxa"/>
            <w:vAlign w:val="center"/>
          </w:tcPr>
          <w:p w:rsidR="00595152" w:rsidRPr="00595152" w:rsidRDefault="00595152" w:rsidP="00595152">
            <w:pPr>
              <w:suppressAutoHyphens w:val="0"/>
              <w:snapToGrid w:val="0"/>
              <w:spacing w:after="0"/>
              <w:jc w:val="center"/>
              <w:rPr>
                <w:rFonts w:asciiTheme="majorHAnsi" w:hAnsiTheme="majorHAnsi" w:cs="Tahoma"/>
                <w:spacing w:val="4"/>
                <w:sz w:val="24"/>
                <w:lang w:eastAsia="en-US"/>
              </w:rPr>
            </w:pPr>
            <w:r w:rsidRPr="00595152">
              <w:rPr>
                <w:rFonts w:asciiTheme="majorHAnsi" w:hAnsiTheme="majorHAnsi" w:cs="Tahoma"/>
                <w:spacing w:val="4"/>
                <w:lang w:eastAsia="en-US"/>
              </w:rPr>
              <w:t>2</w:t>
            </w:r>
          </w:p>
        </w:tc>
        <w:tc>
          <w:tcPr>
            <w:tcW w:w="2556" w:type="dxa"/>
            <w:vAlign w:val="center"/>
          </w:tcPr>
          <w:p w:rsidR="00595152" w:rsidRPr="00595152" w:rsidRDefault="00595152" w:rsidP="00595152">
            <w:pPr>
              <w:suppressAutoHyphens w:val="0"/>
              <w:snapToGrid w:val="0"/>
              <w:spacing w:after="0"/>
              <w:jc w:val="center"/>
              <w:rPr>
                <w:rFonts w:asciiTheme="majorHAnsi" w:hAnsiTheme="majorHAnsi" w:cs="Tahoma"/>
                <w:spacing w:val="4"/>
                <w:sz w:val="24"/>
                <w:lang w:eastAsia="en-US"/>
              </w:rPr>
            </w:pPr>
          </w:p>
        </w:tc>
        <w:tc>
          <w:tcPr>
            <w:tcW w:w="1276" w:type="dxa"/>
            <w:vAlign w:val="center"/>
          </w:tcPr>
          <w:p w:rsidR="00595152" w:rsidRPr="00595152" w:rsidRDefault="00595152" w:rsidP="00595152">
            <w:pPr>
              <w:suppressAutoHyphens w:val="0"/>
              <w:snapToGrid w:val="0"/>
              <w:spacing w:after="0"/>
              <w:jc w:val="center"/>
              <w:rPr>
                <w:rFonts w:asciiTheme="majorHAnsi" w:hAnsiTheme="majorHAnsi" w:cs="Tahoma"/>
                <w:spacing w:val="4"/>
                <w:sz w:val="24"/>
                <w:lang w:eastAsia="en-US"/>
              </w:rPr>
            </w:pPr>
          </w:p>
        </w:tc>
        <w:tc>
          <w:tcPr>
            <w:tcW w:w="2834" w:type="dxa"/>
            <w:vAlign w:val="center"/>
          </w:tcPr>
          <w:p w:rsidR="00595152" w:rsidRPr="00595152" w:rsidRDefault="00595152" w:rsidP="00595152">
            <w:pPr>
              <w:suppressAutoHyphens w:val="0"/>
              <w:snapToGrid w:val="0"/>
              <w:spacing w:after="0"/>
              <w:jc w:val="center"/>
              <w:rPr>
                <w:rFonts w:asciiTheme="majorHAnsi" w:hAnsiTheme="majorHAnsi" w:cs="Tahoma"/>
                <w:spacing w:val="4"/>
                <w:sz w:val="24"/>
                <w:lang w:eastAsia="en-US"/>
              </w:rPr>
            </w:pPr>
          </w:p>
        </w:tc>
        <w:tc>
          <w:tcPr>
            <w:tcW w:w="2267" w:type="dxa"/>
            <w:vAlign w:val="center"/>
          </w:tcPr>
          <w:p w:rsidR="00595152" w:rsidRPr="00595152" w:rsidRDefault="00595152" w:rsidP="00595152">
            <w:pPr>
              <w:suppressAutoHyphens w:val="0"/>
              <w:autoSpaceDE w:val="0"/>
              <w:autoSpaceDN w:val="0"/>
              <w:adjustRightInd w:val="0"/>
              <w:spacing w:after="0"/>
              <w:jc w:val="center"/>
              <w:rPr>
                <w:rFonts w:asciiTheme="majorHAnsi" w:hAnsiTheme="majorHAnsi"/>
                <w:color w:val="000000"/>
                <w:lang w:eastAsia="en-US"/>
              </w:rPr>
            </w:pPr>
          </w:p>
        </w:tc>
      </w:tr>
    </w:tbl>
    <w:p w:rsidR="00595152" w:rsidRPr="00595152" w:rsidRDefault="00595152" w:rsidP="00595152">
      <w:pPr>
        <w:suppressAutoHyphens w:val="0"/>
        <w:autoSpaceDE w:val="0"/>
        <w:autoSpaceDN w:val="0"/>
        <w:adjustRightInd w:val="0"/>
        <w:spacing w:after="160"/>
        <w:jc w:val="both"/>
        <w:rPr>
          <w:rFonts w:asciiTheme="majorHAnsi" w:hAnsiTheme="majorHAnsi" w:cs="Verdana"/>
          <w:lang w:eastAsia="en-US"/>
        </w:rPr>
      </w:pPr>
    </w:p>
    <w:p w:rsidR="00595152" w:rsidRPr="00595152" w:rsidRDefault="00595152" w:rsidP="00595152">
      <w:pPr>
        <w:suppressAutoHyphens w:val="0"/>
        <w:spacing w:after="160"/>
        <w:jc w:val="both"/>
        <w:rPr>
          <w:rFonts w:asciiTheme="majorHAnsi" w:hAnsiTheme="majorHAnsi" w:cs="Arial"/>
          <w:bCs/>
          <w:lang w:eastAsia="en-US"/>
        </w:rPr>
      </w:pPr>
      <w:r w:rsidRPr="00595152">
        <w:rPr>
          <w:rFonts w:asciiTheme="majorHAnsi" w:hAnsiTheme="majorHAnsi" w:cs="Verdana"/>
          <w:lang w:eastAsia="en-US"/>
        </w:rPr>
        <w:t xml:space="preserve">Do wykazu </w:t>
      </w:r>
      <w:r w:rsidR="00EE47E7">
        <w:rPr>
          <w:rFonts w:asciiTheme="majorHAnsi" w:hAnsiTheme="majorHAnsi" w:cs="Verdana"/>
          <w:lang w:eastAsia="en-US"/>
        </w:rPr>
        <w:t>usług</w:t>
      </w:r>
      <w:r w:rsidRPr="00595152">
        <w:rPr>
          <w:rFonts w:asciiTheme="majorHAnsi" w:hAnsiTheme="majorHAnsi" w:cs="Verdana"/>
          <w:lang w:eastAsia="en-US"/>
        </w:rPr>
        <w:t xml:space="preserve"> należy dołączyć dowody określające </w:t>
      </w:r>
      <w:r w:rsidRPr="00595152">
        <w:rPr>
          <w:rFonts w:asciiTheme="majorHAnsi" w:hAnsiTheme="majorHAnsi" w:cs="Arial"/>
          <w:bCs/>
          <w:lang w:eastAsia="en-US"/>
        </w:rPr>
        <w:t xml:space="preserve">czy te </w:t>
      </w:r>
      <w:r w:rsidR="00EE47E7">
        <w:rPr>
          <w:rFonts w:asciiTheme="majorHAnsi" w:hAnsiTheme="majorHAnsi" w:cs="Arial"/>
          <w:bCs/>
          <w:lang w:eastAsia="en-US"/>
        </w:rPr>
        <w:t>usługi</w:t>
      </w:r>
      <w:r w:rsidRPr="00595152">
        <w:rPr>
          <w:rFonts w:asciiTheme="majorHAnsi" w:hAnsiTheme="majorHAnsi" w:cs="Arial"/>
          <w:bCs/>
          <w:lang w:eastAsia="en-US"/>
        </w:rPr>
        <w:t xml:space="preserve"> zostały wykonane należycie.</w:t>
      </w:r>
    </w:p>
    <w:p w:rsidR="00595152" w:rsidRPr="00595152" w:rsidRDefault="00595152" w:rsidP="00595152">
      <w:pPr>
        <w:suppressAutoHyphens w:val="0"/>
        <w:autoSpaceDE w:val="0"/>
        <w:autoSpaceDN w:val="0"/>
        <w:adjustRightInd w:val="0"/>
        <w:spacing w:after="160"/>
        <w:jc w:val="both"/>
        <w:rPr>
          <w:rFonts w:asciiTheme="majorHAnsi" w:hAnsiTheme="majorHAnsi" w:cs="Verdana"/>
          <w:b/>
          <w:lang w:eastAsia="en-US"/>
        </w:rPr>
      </w:pPr>
    </w:p>
    <w:p w:rsidR="00595152" w:rsidRPr="00595152" w:rsidRDefault="00595152" w:rsidP="00595152">
      <w:pPr>
        <w:suppressAutoHyphens w:val="0"/>
        <w:autoSpaceDE w:val="0"/>
        <w:autoSpaceDN w:val="0"/>
        <w:adjustRightInd w:val="0"/>
        <w:spacing w:after="0"/>
        <w:jc w:val="both"/>
        <w:rPr>
          <w:rFonts w:asciiTheme="majorHAnsi" w:eastAsia="Times New Roman" w:hAnsiTheme="majorHAnsi" w:cs="Verdana"/>
          <w:lang w:eastAsia="pl-PL"/>
        </w:rPr>
      </w:pPr>
      <w:r w:rsidRPr="00595152">
        <w:rPr>
          <w:rFonts w:asciiTheme="majorHAnsi" w:eastAsia="Times New Roman" w:hAnsiTheme="majorHAnsi" w:cs="Verdana"/>
          <w:lang w:eastAsia="pl-PL"/>
        </w:rPr>
        <w:t>_________________ dnia _______________ 202</w:t>
      </w:r>
      <w:r w:rsidR="00EE47E7">
        <w:rPr>
          <w:rFonts w:asciiTheme="majorHAnsi" w:eastAsia="Times New Roman" w:hAnsiTheme="majorHAnsi" w:cs="Verdana"/>
          <w:lang w:eastAsia="pl-PL"/>
        </w:rPr>
        <w:t>1</w:t>
      </w:r>
      <w:r w:rsidRPr="00595152">
        <w:rPr>
          <w:rFonts w:asciiTheme="majorHAnsi" w:eastAsia="Times New Roman" w:hAnsiTheme="majorHAnsi" w:cs="Verdana"/>
          <w:lang w:eastAsia="pl-PL"/>
        </w:rPr>
        <w:t xml:space="preserve"> roku</w:t>
      </w:r>
    </w:p>
    <w:p w:rsidR="00595152" w:rsidRPr="00595152" w:rsidRDefault="00595152" w:rsidP="00595152">
      <w:pPr>
        <w:suppressAutoHyphens w:val="0"/>
        <w:autoSpaceDE w:val="0"/>
        <w:autoSpaceDN w:val="0"/>
        <w:adjustRightInd w:val="0"/>
        <w:spacing w:after="0"/>
        <w:rPr>
          <w:rFonts w:asciiTheme="majorHAnsi" w:eastAsia="Verdana,Italic" w:hAnsiTheme="majorHAnsi" w:cs="Verdana,Italic"/>
          <w:i/>
          <w:iCs/>
          <w:lang w:eastAsia="pl-PL"/>
        </w:rPr>
      </w:pPr>
    </w:p>
    <w:p w:rsidR="00595152" w:rsidRPr="00595152" w:rsidRDefault="00595152" w:rsidP="00595152">
      <w:pPr>
        <w:suppressAutoHyphens w:val="0"/>
        <w:autoSpaceDE w:val="0"/>
        <w:autoSpaceDN w:val="0"/>
        <w:adjustRightInd w:val="0"/>
        <w:spacing w:after="0"/>
        <w:rPr>
          <w:rFonts w:asciiTheme="majorHAnsi" w:eastAsia="Verdana,Italic" w:hAnsiTheme="majorHAnsi" w:cs="Verdana,Italic"/>
          <w:i/>
          <w:iCs/>
          <w:lang w:eastAsia="pl-PL"/>
        </w:rPr>
      </w:pPr>
    </w:p>
    <w:p w:rsidR="00595152" w:rsidRPr="00595152" w:rsidRDefault="00595152" w:rsidP="00595152">
      <w:pPr>
        <w:suppressAutoHyphens w:val="0"/>
        <w:autoSpaceDE w:val="0"/>
        <w:autoSpaceDN w:val="0"/>
        <w:adjustRightInd w:val="0"/>
        <w:spacing w:after="0"/>
        <w:jc w:val="right"/>
        <w:rPr>
          <w:rFonts w:asciiTheme="majorHAnsi" w:eastAsia="Verdana,Italic" w:hAnsiTheme="majorHAnsi" w:cs="Verdana,Italic"/>
          <w:b/>
          <w:i/>
          <w:iCs/>
          <w:lang w:eastAsia="pl-PL"/>
        </w:rPr>
      </w:pPr>
      <w:r w:rsidRPr="00595152">
        <w:rPr>
          <w:rFonts w:asciiTheme="majorHAnsi" w:eastAsia="Verdana,Italic" w:hAnsiTheme="majorHAnsi" w:cs="Verdana,Italic"/>
          <w:i/>
          <w:iCs/>
          <w:lang w:eastAsia="pl-PL"/>
        </w:rPr>
        <w:t xml:space="preserve">  </w:t>
      </w:r>
      <w:r w:rsidRPr="00595152">
        <w:rPr>
          <w:rFonts w:asciiTheme="majorHAnsi" w:eastAsia="Verdana,Italic" w:hAnsiTheme="majorHAnsi" w:cs="Verdana,Italic"/>
          <w:b/>
          <w:i/>
          <w:iCs/>
          <w:lang w:eastAsia="pl-PL"/>
        </w:rPr>
        <w:t xml:space="preserve">   ____________________________________</w:t>
      </w:r>
    </w:p>
    <w:p w:rsidR="00595152" w:rsidRPr="00595152" w:rsidRDefault="00595152" w:rsidP="00595152">
      <w:pPr>
        <w:suppressAutoHyphens w:val="0"/>
        <w:spacing w:after="0"/>
        <w:ind w:left="5664" w:firstLine="708"/>
        <w:jc w:val="center"/>
        <w:rPr>
          <w:rFonts w:asciiTheme="majorHAnsi" w:eastAsia="Times New Roman" w:hAnsiTheme="majorHAnsi" w:cs="Arial"/>
          <w:b/>
          <w:lang w:eastAsia="pl-PL"/>
        </w:rPr>
      </w:pPr>
      <w:r w:rsidRPr="00595152">
        <w:rPr>
          <w:rFonts w:asciiTheme="majorHAnsi" w:eastAsia="Verdana,Italic" w:hAnsiTheme="majorHAnsi" w:cs="Verdana,Italic"/>
          <w:i/>
          <w:iCs/>
          <w:lang w:eastAsia="pl-PL"/>
        </w:rPr>
        <w:t>(podpis Wykonawcy)</w:t>
      </w:r>
    </w:p>
    <w:p w:rsidR="00146A7A" w:rsidRPr="00B8409A" w:rsidRDefault="00146A7A" w:rsidP="00B8409A">
      <w:pPr>
        <w:spacing w:after="0" w:line="240" w:lineRule="auto"/>
        <w:jc w:val="both"/>
        <w:rPr>
          <w:rFonts w:asciiTheme="majorHAnsi" w:hAnsiTheme="majorHAnsi"/>
          <w:b/>
        </w:rPr>
      </w:pPr>
    </w:p>
    <w:sectPr w:rsidR="00146A7A" w:rsidRPr="00B8409A" w:rsidSect="003C0FE8">
      <w:headerReference w:type="default" r:id="rId14"/>
      <w:footerReference w:type="default" r:id="rId15"/>
      <w:pgSz w:w="11906" w:h="16838"/>
      <w:pgMar w:top="851" w:right="1134" w:bottom="851"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E6C" w:rsidRDefault="00F90E6C">
      <w:pPr>
        <w:spacing w:after="0" w:line="240" w:lineRule="auto"/>
      </w:pPr>
      <w:r>
        <w:separator/>
      </w:r>
    </w:p>
  </w:endnote>
  <w:endnote w:type="continuationSeparator" w:id="0">
    <w:p w:rsidR="00F90E6C" w:rsidRDefault="00F9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E6C" w:rsidRDefault="00F90E6C" w:rsidP="00C41A33">
    <w:pPr>
      <w:pStyle w:val="Stopka"/>
      <w:rPr>
        <w:rFonts w:ascii="Times New Roman" w:hAnsi="Times New Roman" w:cs="Times New Roman"/>
      </w:rPr>
    </w:pPr>
  </w:p>
  <w:p w:rsidR="00F90E6C" w:rsidRPr="00CC0999" w:rsidRDefault="00F90E6C" w:rsidP="00810899">
    <w:pPr>
      <w:pStyle w:val="Stopka"/>
      <w:jc w:val="right"/>
      <w:rPr>
        <w:rFonts w:ascii="Times New Roman" w:hAnsi="Times New Roman" w:cs="Times New Roman"/>
      </w:rPr>
    </w:pPr>
  </w:p>
  <w:sdt>
    <w:sdtPr>
      <w:id w:val="-432745021"/>
      <w:docPartObj>
        <w:docPartGallery w:val="Page Numbers (Bottom of Page)"/>
        <w:docPartUnique/>
      </w:docPartObj>
    </w:sdtPr>
    <w:sdtContent>
      <w:p w:rsidR="00F90E6C" w:rsidRPr="00AC4CED" w:rsidRDefault="00F90E6C" w:rsidP="00E36C88">
        <w:pPr>
          <w:pStyle w:val="Stopka"/>
          <w:tabs>
            <w:tab w:val="clear" w:pos="4536"/>
            <w:tab w:val="clear" w:pos="9072"/>
            <w:tab w:val="left" w:pos="8370"/>
          </w:tabs>
          <w:rPr>
            <w:sz w:val="16"/>
            <w:szCs w:val="16"/>
          </w:rPr>
        </w:pPr>
      </w:p>
      <w:p w:rsidR="00F90E6C" w:rsidRPr="007948E3" w:rsidRDefault="00F90E6C"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E6C" w:rsidRDefault="00F90E6C">
      <w:pPr>
        <w:spacing w:after="0" w:line="240" w:lineRule="auto"/>
      </w:pPr>
      <w:r>
        <w:separator/>
      </w:r>
    </w:p>
  </w:footnote>
  <w:footnote w:type="continuationSeparator" w:id="0">
    <w:p w:rsidR="00F90E6C" w:rsidRDefault="00F90E6C">
      <w:pPr>
        <w:spacing w:after="0" w:line="240" w:lineRule="auto"/>
      </w:pPr>
      <w:r>
        <w:continuationSeparator/>
      </w:r>
    </w:p>
  </w:footnote>
  <w:footnote w:id="1">
    <w:p w:rsidR="00F90E6C" w:rsidRPr="00B94E0D" w:rsidRDefault="00F90E6C">
      <w:pPr>
        <w:pStyle w:val="Tekstprzypisudolnego"/>
        <w:rPr>
          <w:rFonts w:ascii="Arial Narrow" w:hAnsi="Arial Narrow"/>
          <w:sz w:val="16"/>
          <w:szCs w:val="16"/>
        </w:rPr>
      </w:pPr>
      <w:r w:rsidRPr="00B94E0D">
        <w:rPr>
          <w:rStyle w:val="Odwoanieprzypisudolnego"/>
          <w:rFonts w:ascii="Arial Narrow" w:hAnsi="Arial Narrow"/>
          <w:sz w:val="16"/>
          <w:szCs w:val="16"/>
        </w:rPr>
        <w:footnoteRef/>
      </w:r>
      <w:r w:rsidRPr="00B94E0D">
        <w:rPr>
          <w:rFonts w:ascii="Arial Narrow" w:hAnsi="Arial Narrow"/>
          <w:sz w:val="16"/>
          <w:szCs w:val="16"/>
        </w:rPr>
        <w:t xml:space="preserve"> </w:t>
      </w:r>
      <w:proofErr w:type="gramStart"/>
      <w:r w:rsidRPr="00B94E0D">
        <w:rPr>
          <w:rFonts w:ascii="Arial Narrow" w:hAnsi="Arial Narrow"/>
          <w:sz w:val="16"/>
          <w:szCs w:val="16"/>
        </w:rPr>
        <w:t>niepotrzebne</w:t>
      </w:r>
      <w:proofErr w:type="gramEnd"/>
      <w:r w:rsidRPr="00B94E0D">
        <w:rPr>
          <w:rFonts w:ascii="Arial Narrow" w:hAnsi="Arial Narrow"/>
          <w:sz w:val="16"/>
          <w:szCs w:val="16"/>
        </w:rPr>
        <w:t xml:space="preserve"> skreślić</w:t>
      </w:r>
    </w:p>
  </w:footnote>
  <w:footnote w:id="2">
    <w:p w:rsidR="00F90E6C" w:rsidRPr="00B94E0D" w:rsidRDefault="00F90E6C" w:rsidP="00E300EC">
      <w:pPr>
        <w:pStyle w:val="Tekstprzypisudolnego"/>
        <w:jc w:val="both"/>
        <w:rPr>
          <w:rFonts w:ascii="Arial Narrow" w:hAnsi="Arial Narrow"/>
          <w:sz w:val="16"/>
          <w:szCs w:val="16"/>
        </w:rPr>
      </w:pPr>
      <w:r w:rsidRPr="00B94E0D">
        <w:rPr>
          <w:rStyle w:val="Odwoanieprzypisudolnego"/>
          <w:rFonts w:ascii="Arial Narrow" w:hAnsi="Arial Narrow"/>
          <w:sz w:val="16"/>
          <w:szCs w:val="16"/>
        </w:rPr>
        <w:footnoteRef/>
      </w:r>
      <w:r w:rsidRPr="00B94E0D">
        <w:rPr>
          <w:rFonts w:ascii="Arial Narrow" w:hAnsi="Arial Narrow"/>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sidRPr="00B94E0D">
        <w:rPr>
          <w:rFonts w:ascii="Arial Narrow" w:hAnsi="Arial Narrow"/>
          <w:sz w:val="16"/>
          <w:szCs w:val="16"/>
        </w:rPr>
        <w:t>str</w:t>
      </w:r>
      <w:proofErr w:type="gramEnd"/>
      <w:r w:rsidRPr="00B94E0D">
        <w:rPr>
          <w:rFonts w:ascii="Arial Narrow" w:hAnsi="Arial Narrow"/>
          <w:sz w:val="16"/>
          <w:szCs w:val="16"/>
        </w:rPr>
        <w:t xml:space="preserve">. 1), (Dz. Urz. UEL127 z 23.05.2018, </w:t>
      </w:r>
      <w:proofErr w:type="gramStart"/>
      <w:r w:rsidRPr="00B94E0D">
        <w:rPr>
          <w:rFonts w:ascii="Arial Narrow" w:hAnsi="Arial Narrow"/>
          <w:sz w:val="16"/>
          <w:szCs w:val="16"/>
        </w:rPr>
        <w:t>str</w:t>
      </w:r>
      <w:proofErr w:type="gramEnd"/>
      <w:r w:rsidRPr="00B94E0D">
        <w:rPr>
          <w:rFonts w:ascii="Arial Narrow" w:hAnsi="Arial Narrow"/>
          <w:sz w:val="16"/>
          <w:szCs w:val="16"/>
        </w:rPr>
        <w:t>. 2) dalej „RODO"</w:t>
      </w:r>
    </w:p>
  </w:footnote>
  <w:footnote w:id="3">
    <w:p w:rsidR="00F90E6C" w:rsidRPr="006D3B8C" w:rsidRDefault="00F90E6C" w:rsidP="00E300EC">
      <w:pPr>
        <w:pStyle w:val="Tekstprzypisudolnego"/>
        <w:jc w:val="both"/>
        <w:rPr>
          <w:rFonts w:ascii="Arial Narrow" w:hAnsi="Arial Narrow"/>
          <w:sz w:val="18"/>
          <w:szCs w:val="18"/>
        </w:rPr>
      </w:pPr>
      <w:r w:rsidRPr="00B94E0D">
        <w:rPr>
          <w:rFonts w:ascii="Arial Narrow" w:hAnsi="Arial Narrow"/>
          <w:sz w:val="16"/>
          <w:szCs w:val="16"/>
          <w:vertAlign w:val="superscript"/>
        </w:rPr>
        <w:footnoteRef/>
      </w:r>
      <w:r w:rsidRPr="00B94E0D">
        <w:rPr>
          <w:rFonts w:ascii="Arial Narrow" w:hAnsi="Arial Narrow"/>
          <w:sz w:val="16"/>
          <w:szCs w:val="16"/>
        </w:rPr>
        <w:t xml:space="preserve"> </w:t>
      </w:r>
      <w:proofErr w:type="gramStart"/>
      <w:r w:rsidRPr="00B94E0D">
        <w:rPr>
          <w:rFonts w:ascii="Arial Narrow" w:hAnsi="Arial Narrow"/>
          <w:sz w:val="16"/>
          <w:szCs w:val="16"/>
        </w:rPr>
        <w:t>W  przypadku</w:t>
      </w:r>
      <w:proofErr w:type="gramEnd"/>
      <w:r w:rsidRPr="00B94E0D">
        <w:rPr>
          <w:rFonts w:ascii="Arial Narrow" w:hAnsi="Arial Narrow"/>
          <w:sz w:val="16"/>
          <w:szCs w:val="16"/>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E6C" w:rsidRPr="00AC44B5" w:rsidRDefault="00F90E6C"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F90E6C" w:rsidRPr="00A04B91" w:rsidRDefault="00F90E6C" w:rsidP="00A04B91">
    <w:pPr>
      <w:pStyle w:val="Nagwek"/>
      <w:jc w:val="right"/>
      <w:rPr>
        <w:rFonts w:ascii="Verdana" w:hAnsi="Verdana"/>
        <w:b/>
        <w:sz w:val="14"/>
        <w:szCs w:val="14"/>
      </w:rPr>
    </w:pPr>
    <w:r w:rsidRPr="00674E87">
      <w:rPr>
        <w:noProof/>
        <w:lang w:eastAsia="pl-PL"/>
      </w:rPr>
      <w:drawing>
        <wp:inline distT="0" distB="0" distL="0" distR="0" wp14:anchorId="0FED2C9F" wp14:editId="18D599CB">
          <wp:extent cx="5772150" cy="762000"/>
          <wp:effectExtent l="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762000"/>
                  </a:xfrm>
                  <a:prstGeom prst="rect">
                    <a:avLst/>
                  </a:prstGeom>
                  <a:noFill/>
                  <a:ln>
                    <a:noFill/>
                  </a:ln>
                </pic:spPr>
              </pic:pic>
            </a:graphicData>
          </a:graphic>
        </wp:inline>
      </w:drawing>
    </w:r>
  </w:p>
  <w:p w:rsidR="00F90E6C" w:rsidRDefault="00F90E6C" w:rsidP="00B41E58">
    <w:pPr>
      <w:tabs>
        <w:tab w:val="center" w:pos="4536"/>
        <w:tab w:val="right" w:pos="9072"/>
      </w:tabs>
      <w:suppressAutoHyphens w:val="0"/>
      <w:spacing w:after="0" w:line="240" w:lineRule="auto"/>
      <w:rPr>
        <w:rFonts w:ascii="Times New Roman" w:hAnsi="Times New Roman" w:cs="Times New Roman"/>
        <w:sz w:val="18"/>
        <w:szCs w:val="18"/>
        <w:lang w:eastAsia="pl-PL"/>
      </w:rPr>
    </w:pPr>
  </w:p>
  <w:p w:rsidR="00F90E6C" w:rsidRDefault="00F90E6C" w:rsidP="0023076D">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Cambria" w:hAnsi="Cambria" w:cs="Cambria"/>
        <w:b/>
        <w:sz w:val="18"/>
        <w:szCs w:val="18"/>
        <w:u w:val="single"/>
        <w:lang w:eastAsia="pl-PL"/>
      </w:rPr>
      <w:t>Numer sprawy: 17/ZK/2021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p w:rsidR="00F90E6C" w:rsidRPr="00052E04" w:rsidRDefault="00F90E6C"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2041248"/>
    <w:multiLevelType w:val="hybridMultilevel"/>
    <w:tmpl w:val="32F672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7515C97"/>
    <w:multiLevelType w:val="hybridMultilevel"/>
    <w:tmpl w:val="C49C51C8"/>
    <w:lvl w:ilvl="0" w:tplc="F05EDEC8">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9">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2861E6"/>
    <w:multiLevelType w:val="hybridMultilevel"/>
    <w:tmpl w:val="DD0A6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F8F0850"/>
    <w:multiLevelType w:val="hybridMultilevel"/>
    <w:tmpl w:val="6E72A6B4"/>
    <w:lvl w:ilvl="0" w:tplc="30EAE2E2">
      <w:start w:val="1"/>
      <w:numFmt w:val="decimal"/>
      <w:lvlText w:val="%1."/>
      <w:lvlJc w:val="left"/>
      <w:pPr>
        <w:ind w:left="720" w:hanging="360"/>
      </w:pPr>
      <w:rPr>
        <w:rFonts w:asciiTheme="majorHAnsi" w:eastAsiaTheme="minorHAnsi" w:hAnsiTheme="majorHAnsi" w:cs="Arial"/>
        <w:b w:val="0"/>
      </w:rPr>
    </w:lvl>
    <w:lvl w:ilvl="1" w:tplc="DFE8880C">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1AE7FF6"/>
    <w:multiLevelType w:val="hybridMultilevel"/>
    <w:tmpl w:val="B5505740"/>
    <w:lvl w:ilvl="0" w:tplc="2C24B74C">
      <w:start w:val="1"/>
      <w:numFmt w:val="lowerLetter"/>
      <w:lvlText w:val="%1)"/>
      <w:lvlJc w:val="left"/>
      <w:pPr>
        <w:tabs>
          <w:tab w:val="num" w:pos="1211"/>
        </w:tabs>
        <w:ind w:left="121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nsid w:val="152604D1"/>
    <w:multiLevelType w:val="hybridMultilevel"/>
    <w:tmpl w:val="F7C4AA14"/>
    <w:lvl w:ilvl="0" w:tplc="6EE6FAE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18966A43"/>
    <w:multiLevelType w:val="hybridMultilevel"/>
    <w:tmpl w:val="E2B24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nsid w:val="1E821341"/>
    <w:multiLevelType w:val="hybridMultilevel"/>
    <w:tmpl w:val="A67210B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nsid w:val="1F4F55CD"/>
    <w:multiLevelType w:val="hybridMultilevel"/>
    <w:tmpl w:val="DEC25D50"/>
    <w:lvl w:ilvl="0" w:tplc="BF222150">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21E4653B"/>
    <w:multiLevelType w:val="hybridMultilevel"/>
    <w:tmpl w:val="DB34173A"/>
    <w:lvl w:ilvl="0" w:tplc="3D7408B6">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4156E62"/>
    <w:multiLevelType w:val="hybridMultilevel"/>
    <w:tmpl w:val="F7C4AA14"/>
    <w:lvl w:ilvl="0" w:tplc="6EE6FAE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nsid w:val="2C7C5F6A"/>
    <w:multiLevelType w:val="hybridMultilevel"/>
    <w:tmpl w:val="6E0C3C80"/>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0">
    <w:nsid w:val="2EFC38D6"/>
    <w:multiLevelType w:val="hybridMultilevel"/>
    <w:tmpl w:val="538A29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4">
    <w:nsid w:val="337C4B92"/>
    <w:multiLevelType w:val="hybridMultilevel"/>
    <w:tmpl w:val="D3645BC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nsid w:val="355410E7"/>
    <w:multiLevelType w:val="hybridMultilevel"/>
    <w:tmpl w:val="1DA48426"/>
    <w:lvl w:ilvl="0" w:tplc="79123CD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2">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5">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C7C3809"/>
    <w:multiLevelType w:val="hybridMultilevel"/>
    <w:tmpl w:val="93FE0ACC"/>
    <w:lvl w:ilvl="0" w:tplc="4FAAA5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1">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2">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3">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5E41B62"/>
    <w:multiLevelType w:val="hybridMultilevel"/>
    <w:tmpl w:val="0EECE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6">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7">
    <w:nsid w:val="734C7D68"/>
    <w:multiLevelType w:val="hybridMultilevel"/>
    <w:tmpl w:val="968A98AE"/>
    <w:lvl w:ilvl="0" w:tplc="19E8484A">
      <w:start w:val="1"/>
      <w:numFmt w:val="lowerLetter"/>
      <w:lvlText w:val="%1)"/>
      <w:lvlJc w:val="left"/>
      <w:pPr>
        <w:tabs>
          <w:tab w:val="num" w:pos="1068"/>
        </w:tabs>
        <w:ind w:left="1068" w:hanging="360"/>
      </w:pPr>
    </w:lvl>
    <w:lvl w:ilvl="1" w:tplc="04150019">
      <w:start w:val="1"/>
      <w:numFmt w:val="lowerLetter"/>
      <w:lvlText w:val="%2."/>
      <w:lvlJc w:val="left"/>
      <w:pPr>
        <w:tabs>
          <w:tab w:val="num" w:pos="3396"/>
        </w:tabs>
        <w:ind w:left="339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8">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0"/>
  </w:num>
  <w:num w:numId="4">
    <w:abstractNumId w:val="115"/>
  </w:num>
  <w:num w:numId="5">
    <w:abstractNumId w:val="121"/>
  </w:num>
  <w:num w:numId="6">
    <w:abstractNumId w:val="131"/>
  </w:num>
  <w:num w:numId="7">
    <w:abstractNumId w:val="113"/>
  </w:num>
  <w:num w:numId="8">
    <w:abstractNumId w:val="92"/>
  </w:num>
  <w:num w:numId="9">
    <w:abstractNumId w:val="95"/>
  </w:num>
  <w:num w:numId="10">
    <w:abstractNumId w:val="78"/>
  </w:num>
  <w:num w:numId="11">
    <w:abstractNumId w:val="118"/>
  </w:num>
  <w:num w:numId="12">
    <w:abstractNumId w:val="122"/>
  </w:num>
  <w:num w:numId="13">
    <w:abstractNumId w:val="124"/>
  </w:num>
  <w:num w:numId="14">
    <w:abstractNumId w:val="125"/>
  </w:num>
  <w:num w:numId="15">
    <w:abstractNumId w:val="110"/>
  </w:num>
  <w:num w:numId="16">
    <w:abstractNumId w:val="97"/>
  </w:num>
  <w:num w:numId="17">
    <w:abstractNumId w:val="88"/>
  </w:num>
  <w:num w:numId="18">
    <w:abstractNumId w:val="103"/>
  </w:num>
  <w:num w:numId="19">
    <w:abstractNumId w:val="87"/>
  </w:num>
  <w:num w:numId="20">
    <w:abstractNumId w:val="116"/>
  </w:num>
  <w:num w:numId="21">
    <w:abstractNumId w:val="83"/>
  </w:num>
  <w:num w:numId="22">
    <w:abstractNumId w:val="106"/>
  </w:num>
  <w:num w:numId="23">
    <w:abstractNumId w:val="94"/>
  </w:num>
  <w:num w:numId="24">
    <w:abstractNumId w:val="129"/>
  </w:num>
  <w:num w:numId="25">
    <w:abstractNumId w:val="128"/>
  </w:num>
  <w:num w:numId="26">
    <w:abstractNumId w:val="96"/>
  </w:num>
  <w:num w:numId="27">
    <w:abstractNumId w:val="101"/>
  </w:num>
  <w:num w:numId="28">
    <w:abstractNumId w:val="79"/>
  </w:num>
  <w:num w:numId="29">
    <w:abstractNumId w:val="108"/>
  </w:num>
  <w:num w:numId="3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9"/>
  </w:num>
  <w:num w:numId="32">
    <w:abstractNumId w:val="82"/>
  </w:num>
  <w:num w:numId="33">
    <w:abstractNumId w:val="91"/>
  </w:num>
  <w:num w:numId="34">
    <w:abstractNumId w:val="77"/>
  </w:num>
  <w:num w:numId="35">
    <w:abstractNumId w:val="75"/>
  </w:num>
  <w:num w:numId="36">
    <w:abstractNumId w:val="123"/>
  </w:num>
  <w:num w:numId="37">
    <w:abstractNumId w:val="130"/>
  </w:num>
  <w:num w:numId="38">
    <w:abstractNumId w:val="102"/>
  </w:num>
  <w:num w:numId="39">
    <w:abstractNumId w:val="98"/>
  </w:num>
  <w:num w:numId="40">
    <w:abstractNumId w:val="81"/>
  </w:num>
  <w:num w:numId="41">
    <w:abstractNumId w:val="117"/>
  </w:num>
  <w:num w:numId="42">
    <w:abstractNumId w:val="107"/>
  </w:num>
  <w:num w:numId="43">
    <w:abstractNumId w:val="112"/>
  </w:num>
  <w:num w:numId="44">
    <w:abstractNumId w:val="74"/>
  </w:num>
  <w:num w:numId="45">
    <w:abstractNumId w:val="73"/>
  </w:num>
  <w:num w:numId="46">
    <w:abstractNumId w:val="80"/>
  </w:num>
  <w:num w:numId="47">
    <w:abstractNumId w:val="104"/>
  </w:num>
  <w:num w:numId="48">
    <w:abstractNumId w:val="76"/>
  </w:num>
  <w:num w:numId="49">
    <w:abstractNumId w:val="89"/>
  </w:num>
  <w:num w:numId="50">
    <w:abstractNumId w:val="105"/>
  </w:num>
  <w:num w:numId="51">
    <w:abstractNumId w:val="93"/>
  </w:num>
  <w:num w:numId="5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5"/>
  </w:num>
  <w:num w:numId="55">
    <w:abstractNumId w:val="86"/>
  </w:num>
  <w:num w:numId="56">
    <w:abstractNumId w:val="90"/>
  </w:num>
  <w:num w:numId="57">
    <w:abstractNumId w:val="100"/>
  </w:num>
  <w:num w:numId="58">
    <w:abstractNumId w:val="99"/>
  </w:num>
  <w:num w:numId="59">
    <w:abstractNumId w:val="1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42D"/>
    <w:rsid w:val="00001E92"/>
    <w:rsid w:val="00005ED5"/>
    <w:rsid w:val="00006394"/>
    <w:rsid w:val="00006458"/>
    <w:rsid w:val="00006E73"/>
    <w:rsid w:val="000108CA"/>
    <w:rsid w:val="000151A0"/>
    <w:rsid w:val="00022FAA"/>
    <w:rsid w:val="00023EDF"/>
    <w:rsid w:val="00032FE1"/>
    <w:rsid w:val="0003608A"/>
    <w:rsid w:val="000374F1"/>
    <w:rsid w:val="00040799"/>
    <w:rsid w:val="00041244"/>
    <w:rsid w:val="00041BC8"/>
    <w:rsid w:val="00041E4B"/>
    <w:rsid w:val="000450F4"/>
    <w:rsid w:val="0004750E"/>
    <w:rsid w:val="00050781"/>
    <w:rsid w:val="00050B4F"/>
    <w:rsid w:val="00052E04"/>
    <w:rsid w:val="000555F3"/>
    <w:rsid w:val="00062323"/>
    <w:rsid w:val="00063886"/>
    <w:rsid w:val="00066B3E"/>
    <w:rsid w:val="00071DA3"/>
    <w:rsid w:val="00072C22"/>
    <w:rsid w:val="00080C4E"/>
    <w:rsid w:val="000837E4"/>
    <w:rsid w:val="00085280"/>
    <w:rsid w:val="00085D26"/>
    <w:rsid w:val="00092CD3"/>
    <w:rsid w:val="0009396D"/>
    <w:rsid w:val="00097FE9"/>
    <w:rsid w:val="000A0A80"/>
    <w:rsid w:val="000A409C"/>
    <w:rsid w:val="000A7BBB"/>
    <w:rsid w:val="000B0135"/>
    <w:rsid w:val="000B0A74"/>
    <w:rsid w:val="000B11F0"/>
    <w:rsid w:val="000B3D9B"/>
    <w:rsid w:val="000C2A22"/>
    <w:rsid w:val="000C7EE9"/>
    <w:rsid w:val="000D4199"/>
    <w:rsid w:val="000D6408"/>
    <w:rsid w:val="000D674A"/>
    <w:rsid w:val="000D7E24"/>
    <w:rsid w:val="000E55A4"/>
    <w:rsid w:val="000E6DA6"/>
    <w:rsid w:val="000F0F53"/>
    <w:rsid w:val="000F4400"/>
    <w:rsid w:val="000F5EC4"/>
    <w:rsid w:val="00100BB6"/>
    <w:rsid w:val="00107CF4"/>
    <w:rsid w:val="00110049"/>
    <w:rsid w:val="0011024E"/>
    <w:rsid w:val="00114686"/>
    <w:rsid w:val="00115EFD"/>
    <w:rsid w:val="001179B6"/>
    <w:rsid w:val="00120514"/>
    <w:rsid w:val="00123FB9"/>
    <w:rsid w:val="00126B89"/>
    <w:rsid w:val="001331A0"/>
    <w:rsid w:val="00135511"/>
    <w:rsid w:val="001466C1"/>
    <w:rsid w:val="00146A7A"/>
    <w:rsid w:val="00147D85"/>
    <w:rsid w:val="00150DD2"/>
    <w:rsid w:val="00153F7E"/>
    <w:rsid w:val="00156146"/>
    <w:rsid w:val="001565BF"/>
    <w:rsid w:val="00157B77"/>
    <w:rsid w:val="00160B76"/>
    <w:rsid w:val="00161ABB"/>
    <w:rsid w:val="00161EC7"/>
    <w:rsid w:val="00162911"/>
    <w:rsid w:val="00164909"/>
    <w:rsid w:val="001707A4"/>
    <w:rsid w:val="001722EB"/>
    <w:rsid w:val="00172A30"/>
    <w:rsid w:val="00172E43"/>
    <w:rsid w:val="001819DA"/>
    <w:rsid w:val="00181DC0"/>
    <w:rsid w:val="001822D9"/>
    <w:rsid w:val="00194A84"/>
    <w:rsid w:val="001956D2"/>
    <w:rsid w:val="0019636C"/>
    <w:rsid w:val="001A4B84"/>
    <w:rsid w:val="001A7090"/>
    <w:rsid w:val="001A7253"/>
    <w:rsid w:val="001B110A"/>
    <w:rsid w:val="001B1975"/>
    <w:rsid w:val="001B6835"/>
    <w:rsid w:val="001C1667"/>
    <w:rsid w:val="001C43BB"/>
    <w:rsid w:val="001C5E69"/>
    <w:rsid w:val="001D07D8"/>
    <w:rsid w:val="001D3461"/>
    <w:rsid w:val="001E7564"/>
    <w:rsid w:val="001F06E7"/>
    <w:rsid w:val="001F5ABC"/>
    <w:rsid w:val="001F6A9E"/>
    <w:rsid w:val="001F6D06"/>
    <w:rsid w:val="00203FBC"/>
    <w:rsid w:val="00205BEB"/>
    <w:rsid w:val="00214244"/>
    <w:rsid w:val="00215F73"/>
    <w:rsid w:val="00221D7A"/>
    <w:rsid w:val="00226C54"/>
    <w:rsid w:val="00230636"/>
    <w:rsid w:val="0023076D"/>
    <w:rsid w:val="00243FCE"/>
    <w:rsid w:val="002459DE"/>
    <w:rsid w:val="002650AB"/>
    <w:rsid w:val="00267F44"/>
    <w:rsid w:val="00271BD0"/>
    <w:rsid w:val="0028053B"/>
    <w:rsid w:val="0028251F"/>
    <w:rsid w:val="002866B9"/>
    <w:rsid w:val="00290C0A"/>
    <w:rsid w:val="00293D48"/>
    <w:rsid w:val="002A30CE"/>
    <w:rsid w:val="002A3CA1"/>
    <w:rsid w:val="002A55FE"/>
    <w:rsid w:val="002A6398"/>
    <w:rsid w:val="002B027A"/>
    <w:rsid w:val="002B2AB4"/>
    <w:rsid w:val="002B2DE6"/>
    <w:rsid w:val="002B3C92"/>
    <w:rsid w:val="002C6FA9"/>
    <w:rsid w:val="002D350B"/>
    <w:rsid w:val="002D677E"/>
    <w:rsid w:val="002E2BA8"/>
    <w:rsid w:val="002F120E"/>
    <w:rsid w:val="002F43BF"/>
    <w:rsid w:val="002F647E"/>
    <w:rsid w:val="002F74A9"/>
    <w:rsid w:val="00300DB7"/>
    <w:rsid w:val="003011FE"/>
    <w:rsid w:val="00310A79"/>
    <w:rsid w:val="00310C4C"/>
    <w:rsid w:val="00330395"/>
    <w:rsid w:val="00332E8E"/>
    <w:rsid w:val="003416FC"/>
    <w:rsid w:val="00346867"/>
    <w:rsid w:val="00352898"/>
    <w:rsid w:val="00357FD2"/>
    <w:rsid w:val="00363A3F"/>
    <w:rsid w:val="00364F9B"/>
    <w:rsid w:val="003722B0"/>
    <w:rsid w:val="00375FBD"/>
    <w:rsid w:val="00376E59"/>
    <w:rsid w:val="00384074"/>
    <w:rsid w:val="003909FE"/>
    <w:rsid w:val="00395C22"/>
    <w:rsid w:val="00395D53"/>
    <w:rsid w:val="003A16DC"/>
    <w:rsid w:val="003A4455"/>
    <w:rsid w:val="003A663C"/>
    <w:rsid w:val="003A69D2"/>
    <w:rsid w:val="003B2F3E"/>
    <w:rsid w:val="003B4C3A"/>
    <w:rsid w:val="003B6503"/>
    <w:rsid w:val="003C0FE8"/>
    <w:rsid w:val="003C1F9C"/>
    <w:rsid w:val="003C3766"/>
    <w:rsid w:val="003C621B"/>
    <w:rsid w:val="003D06CB"/>
    <w:rsid w:val="003D267D"/>
    <w:rsid w:val="003D5171"/>
    <w:rsid w:val="003D5DE1"/>
    <w:rsid w:val="003E1ABD"/>
    <w:rsid w:val="003E1B44"/>
    <w:rsid w:val="003E3B0F"/>
    <w:rsid w:val="003E7E5C"/>
    <w:rsid w:val="003F0371"/>
    <w:rsid w:val="003F06C0"/>
    <w:rsid w:val="003F2CC3"/>
    <w:rsid w:val="003F4BCA"/>
    <w:rsid w:val="003F7B7F"/>
    <w:rsid w:val="004011A7"/>
    <w:rsid w:val="00401DB6"/>
    <w:rsid w:val="004063FB"/>
    <w:rsid w:val="00412C38"/>
    <w:rsid w:val="00413DAA"/>
    <w:rsid w:val="00417A68"/>
    <w:rsid w:val="004209F0"/>
    <w:rsid w:val="00422B11"/>
    <w:rsid w:val="00424BC8"/>
    <w:rsid w:val="00425DF9"/>
    <w:rsid w:val="00425E43"/>
    <w:rsid w:val="00430941"/>
    <w:rsid w:val="00432282"/>
    <w:rsid w:val="004326F1"/>
    <w:rsid w:val="00434984"/>
    <w:rsid w:val="004352C9"/>
    <w:rsid w:val="004357A7"/>
    <w:rsid w:val="00435C81"/>
    <w:rsid w:val="004405F5"/>
    <w:rsid w:val="00442E69"/>
    <w:rsid w:val="00444710"/>
    <w:rsid w:val="004448DF"/>
    <w:rsid w:val="0044552A"/>
    <w:rsid w:val="00446777"/>
    <w:rsid w:val="00447934"/>
    <w:rsid w:val="004552B0"/>
    <w:rsid w:val="0045576C"/>
    <w:rsid w:val="004578FD"/>
    <w:rsid w:val="004612A0"/>
    <w:rsid w:val="00470F7A"/>
    <w:rsid w:val="00471BC4"/>
    <w:rsid w:val="00474943"/>
    <w:rsid w:val="0048039B"/>
    <w:rsid w:val="00483914"/>
    <w:rsid w:val="00494BEE"/>
    <w:rsid w:val="00495DA6"/>
    <w:rsid w:val="00496871"/>
    <w:rsid w:val="00496CC5"/>
    <w:rsid w:val="004A3DEE"/>
    <w:rsid w:val="004B1A8C"/>
    <w:rsid w:val="004B32E4"/>
    <w:rsid w:val="004B76C4"/>
    <w:rsid w:val="004C57DA"/>
    <w:rsid w:val="004C6BAA"/>
    <w:rsid w:val="004D0A85"/>
    <w:rsid w:val="004D6B51"/>
    <w:rsid w:val="004E1945"/>
    <w:rsid w:val="004E2C85"/>
    <w:rsid w:val="004F028C"/>
    <w:rsid w:val="00507DDB"/>
    <w:rsid w:val="00516EE0"/>
    <w:rsid w:val="00530EA4"/>
    <w:rsid w:val="0053585D"/>
    <w:rsid w:val="0053654B"/>
    <w:rsid w:val="005427B5"/>
    <w:rsid w:val="00543DB7"/>
    <w:rsid w:val="00544AB1"/>
    <w:rsid w:val="00544FC4"/>
    <w:rsid w:val="005469FE"/>
    <w:rsid w:val="0055563A"/>
    <w:rsid w:val="00556DC4"/>
    <w:rsid w:val="00560B8E"/>
    <w:rsid w:val="00561401"/>
    <w:rsid w:val="00562A45"/>
    <w:rsid w:val="00567486"/>
    <w:rsid w:val="00575572"/>
    <w:rsid w:val="00575AB2"/>
    <w:rsid w:val="00580457"/>
    <w:rsid w:val="0058292B"/>
    <w:rsid w:val="00582F2B"/>
    <w:rsid w:val="00585521"/>
    <w:rsid w:val="0058636B"/>
    <w:rsid w:val="005924D8"/>
    <w:rsid w:val="00595152"/>
    <w:rsid w:val="00595613"/>
    <w:rsid w:val="005A1DCE"/>
    <w:rsid w:val="005A59AF"/>
    <w:rsid w:val="005B0534"/>
    <w:rsid w:val="005B44D3"/>
    <w:rsid w:val="005B6039"/>
    <w:rsid w:val="005B6161"/>
    <w:rsid w:val="005B7049"/>
    <w:rsid w:val="005B7DCA"/>
    <w:rsid w:val="005C0D1C"/>
    <w:rsid w:val="005C0EE5"/>
    <w:rsid w:val="005E4861"/>
    <w:rsid w:val="005F1163"/>
    <w:rsid w:val="005F3F2D"/>
    <w:rsid w:val="005F50DC"/>
    <w:rsid w:val="005F574B"/>
    <w:rsid w:val="005F5885"/>
    <w:rsid w:val="006012B2"/>
    <w:rsid w:val="00622BA3"/>
    <w:rsid w:val="00623C3C"/>
    <w:rsid w:val="00626BA3"/>
    <w:rsid w:val="00627AC3"/>
    <w:rsid w:val="00631AB6"/>
    <w:rsid w:val="00635101"/>
    <w:rsid w:val="00635227"/>
    <w:rsid w:val="00637C44"/>
    <w:rsid w:val="0064128A"/>
    <w:rsid w:val="0065577A"/>
    <w:rsid w:val="006614C8"/>
    <w:rsid w:val="0066343B"/>
    <w:rsid w:val="00665AD8"/>
    <w:rsid w:val="00665D5A"/>
    <w:rsid w:val="00666CF8"/>
    <w:rsid w:val="006716DD"/>
    <w:rsid w:val="00675019"/>
    <w:rsid w:val="006811E9"/>
    <w:rsid w:val="00681FEC"/>
    <w:rsid w:val="006821A5"/>
    <w:rsid w:val="00683701"/>
    <w:rsid w:val="006837EC"/>
    <w:rsid w:val="0068663E"/>
    <w:rsid w:val="00687EFE"/>
    <w:rsid w:val="00692E0C"/>
    <w:rsid w:val="00693BA0"/>
    <w:rsid w:val="00697C57"/>
    <w:rsid w:val="006A0EA7"/>
    <w:rsid w:val="006B4D44"/>
    <w:rsid w:val="006B63AC"/>
    <w:rsid w:val="006B64D3"/>
    <w:rsid w:val="006B684A"/>
    <w:rsid w:val="006C0700"/>
    <w:rsid w:val="006C2665"/>
    <w:rsid w:val="006C502B"/>
    <w:rsid w:val="006C7C21"/>
    <w:rsid w:val="006D3B8C"/>
    <w:rsid w:val="006D4D10"/>
    <w:rsid w:val="006D5FCF"/>
    <w:rsid w:val="006D60F9"/>
    <w:rsid w:val="006E15F8"/>
    <w:rsid w:val="006E4E96"/>
    <w:rsid w:val="006E7D45"/>
    <w:rsid w:val="006F0BBD"/>
    <w:rsid w:val="006F165E"/>
    <w:rsid w:val="006F213C"/>
    <w:rsid w:val="006F3521"/>
    <w:rsid w:val="00700E58"/>
    <w:rsid w:val="00700EE0"/>
    <w:rsid w:val="007158A6"/>
    <w:rsid w:val="00716A2F"/>
    <w:rsid w:val="00725324"/>
    <w:rsid w:val="00731B8F"/>
    <w:rsid w:val="007348C0"/>
    <w:rsid w:val="00740AA9"/>
    <w:rsid w:val="00741D22"/>
    <w:rsid w:val="00743D11"/>
    <w:rsid w:val="00745E9D"/>
    <w:rsid w:val="00750C36"/>
    <w:rsid w:val="0075337E"/>
    <w:rsid w:val="00753682"/>
    <w:rsid w:val="00754C9B"/>
    <w:rsid w:val="00754F52"/>
    <w:rsid w:val="007551BD"/>
    <w:rsid w:val="00761615"/>
    <w:rsid w:val="00762F75"/>
    <w:rsid w:val="00763E6B"/>
    <w:rsid w:val="007656F1"/>
    <w:rsid w:val="00765937"/>
    <w:rsid w:val="007661D3"/>
    <w:rsid w:val="00767474"/>
    <w:rsid w:val="00770135"/>
    <w:rsid w:val="00774FBB"/>
    <w:rsid w:val="00776BA0"/>
    <w:rsid w:val="007839BF"/>
    <w:rsid w:val="00784218"/>
    <w:rsid w:val="0078586F"/>
    <w:rsid w:val="0079172F"/>
    <w:rsid w:val="00792307"/>
    <w:rsid w:val="007948E3"/>
    <w:rsid w:val="00794A99"/>
    <w:rsid w:val="007A1672"/>
    <w:rsid w:val="007A538A"/>
    <w:rsid w:val="007B33DC"/>
    <w:rsid w:val="007B5644"/>
    <w:rsid w:val="007B5A66"/>
    <w:rsid w:val="007B789E"/>
    <w:rsid w:val="007C0000"/>
    <w:rsid w:val="007C3133"/>
    <w:rsid w:val="007D2227"/>
    <w:rsid w:val="007D4565"/>
    <w:rsid w:val="007E6C7D"/>
    <w:rsid w:val="007E6EE2"/>
    <w:rsid w:val="007F4FD5"/>
    <w:rsid w:val="007F7DC6"/>
    <w:rsid w:val="00802477"/>
    <w:rsid w:val="0080308B"/>
    <w:rsid w:val="00805ED0"/>
    <w:rsid w:val="008073CF"/>
    <w:rsid w:val="00810899"/>
    <w:rsid w:val="00811D7A"/>
    <w:rsid w:val="00815038"/>
    <w:rsid w:val="00827AC3"/>
    <w:rsid w:val="0083138A"/>
    <w:rsid w:val="00831E6D"/>
    <w:rsid w:val="008342CA"/>
    <w:rsid w:val="008354B7"/>
    <w:rsid w:val="00842CE8"/>
    <w:rsid w:val="00843D8E"/>
    <w:rsid w:val="00844778"/>
    <w:rsid w:val="00844B0F"/>
    <w:rsid w:val="00844E79"/>
    <w:rsid w:val="00846FB6"/>
    <w:rsid w:val="00847F5E"/>
    <w:rsid w:val="008506C5"/>
    <w:rsid w:val="00867EAC"/>
    <w:rsid w:val="008701FC"/>
    <w:rsid w:val="00870444"/>
    <w:rsid w:val="00872017"/>
    <w:rsid w:val="0087260C"/>
    <w:rsid w:val="00873352"/>
    <w:rsid w:val="00881037"/>
    <w:rsid w:val="00882A2E"/>
    <w:rsid w:val="00890DE9"/>
    <w:rsid w:val="0089422F"/>
    <w:rsid w:val="00895133"/>
    <w:rsid w:val="00895F00"/>
    <w:rsid w:val="008A02B7"/>
    <w:rsid w:val="008A44E5"/>
    <w:rsid w:val="008A54D4"/>
    <w:rsid w:val="008B081D"/>
    <w:rsid w:val="008B0D5E"/>
    <w:rsid w:val="008B34B3"/>
    <w:rsid w:val="008C326E"/>
    <w:rsid w:val="008C5A18"/>
    <w:rsid w:val="008D10A9"/>
    <w:rsid w:val="008D63D1"/>
    <w:rsid w:val="008D6E33"/>
    <w:rsid w:val="008E098B"/>
    <w:rsid w:val="008E6D6B"/>
    <w:rsid w:val="008E7986"/>
    <w:rsid w:val="008F0537"/>
    <w:rsid w:val="008F13C5"/>
    <w:rsid w:val="008F1654"/>
    <w:rsid w:val="008F235D"/>
    <w:rsid w:val="008F2EFD"/>
    <w:rsid w:val="008F37BC"/>
    <w:rsid w:val="008F6764"/>
    <w:rsid w:val="008F6FE3"/>
    <w:rsid w:val="00900C24"/>
    <w:rsid w:val="00901183"/>
    <w:rsid w:val="0090190C"/>
    <w:rsid w:val="009061B8"/>
    <w:rsid w:val="00916040"/>
    <w:rsid w:val="00924405"/>
    <w:rsid w:val="00925CF6"/>
    <w:rsid w:val="009276FF"/>
    <w:rsid w:val="009305DC"/>
    <w:rsid w:val="00931DFB"/>
    <w:rsid w:val="009329B3"/>
    <w:rsid w:val="00933B1E"/>
    <w:rsid w:val="00934822"/>
    <w:rsid w:val="00934F92"/>
    <w:rsid w:val="009351B5"/>
    <w:rsid w:val="0093578C"/>
    <w:rsid w:val="00937239"/>
    <w:rsid w:val="0094086C"/>
    <w:rsid w:val="00956BC3"/>
    <w:rsid w:val="0096086B"/>
    <w:rsid w:val="00961B7A"/>
    <w:rsid w:val="00966CE7"/>
    <w:rsid w:val="009675A1"/>
    <w:rsid w:val="009735D3"/>
    <w:rsid w:val="00974279"/>
    <w:rsid w:val="00975B45"/>
    <w:rsid w:val="009769FA"/>
    <w:rsid w:val="009800FF"/>
    <w:rsid w:val="009807A2"/>
    <w:rsid w:val="0098436E"/>
    <w:rsid w:val="0098584A"/>
    <w:rsid w:val="0098665E"/>
    <w:rsid w:val="00992F5A"/>
    <w:rsid w:val="009A47F7"/>
    <w:rsid w:val="009A6F39"/>
    <w:rsid w:val="009B595C"/>
    <w:rsid w:val="009C05DF"/>
    <w:rsid w:val="009C1013"/>
    <w:rsid w:val="009C1FEE"/>
    <w:rsid w:val="009C5CB2"/>
    <w:rsid w:val="009C62CA"/>
    <w:rsid w:val="009D6869"/>
    <w:rsid w:val="009E2552"/>
    <w:rsid w:val="009E33FC"/>
    <w:rsid w:val="009E49FB"/>
    <w:rsid w:val="009F6A72"/>
    <w:rsid w:val="009F6BD9"/>
    <w:rsid w:val="00A0324F"/>
    <w:rsid w:val="00A036E7"/>
    <w:rsid w:val="00A046BF"/>
    <w:rsid w:val="00A04B91"/>
    <w:rsid w:val="00A05101"/>
    <w:rsid w:val="00A074E1"/>
    <w:rsid w:val="00A07DA9"/>
    <w:rsid w:val="00A11906"/>
    <w:rsid w:val="00A237E3"/>
    <w:rsid w:val="00A338FF"/>
    <w:rsid w:val="00A368D8"/>
    <w:rsid w:val="00A4211E"/>
    <w:rsid w:val="00A55209"/>
    <w:rsid w:val="00A61C97"/>
    <w:rsid w:val="00A61F0E"/>
    <w:rsid w:val="00A65C42"/>
    <w:rsid w:val="00A67359"/>
    <w:rsid w:val="00A67C04"/>
    <w:rsid w:val="00A70358"/>
    <w:rsid w:val="00A71867"/>
    <w:rsid w:val="00A71AE0"/>
    <w:rsid w:val="00A71C39"/>
    <w:rsid w:val="00A75DE6"/>
    <w:rsid w:val="00A829E9"/>
    <w:rsid w:val="00A8560A"/>
    <w:rsid w:val="00A87F33"/>
    <w:rsid w:val="00A975AD"/>
    <w:rsid w:val="00AA1F5A"/>
    <w:rsid w:val="00AB0345"/>
    <w:rsid w:val="00AB3AE9"/>
    <w:rsid w:val="00AB7CD6"/>
    <w:rsid w:val="00AC44B5"/>
    <w:rsid w:val="00AC4CED"/>
    <w:rsid w:val="00AC5B91"/>
    <w:rsid w:val="00AD26E5"/>
    <w:rsid w:val="00AD3BF5"/>
    <w:rsid w:val="00AD59D8"/>
    <w:rsid w:val="00AE49CE"/>
    <w:rsid w:val="00AE5D26"/>
    <w:rsid w:val="00AE6683"/>
    <w:rsid w:val="00AF6965"/>
    <w:rsid w:val="00B00381"/>
    <w:rsid w:val="00B00F50"/>
    <w:rsid w:val="00B01C36"/>
    <w:rsid w:val="00B049B5"/>
    <w:rsid w:val="00B106FC"/>
    <w:rsid w:val="00B142F6"/>
    <w:rsid w:val="00B159CF"/>
    <w:rsid w:val="00B22410"/>
    <w:rsid w:val="00B267DB"/>
    <w:rsid w:val="00B30DFF"/>
    <w:rsid w:val="00B41E58"/>
    <w:rsid w:val="00B4239A"/>
    <w:rsid w:val="00B47C13"/>
    <w:rsid w:val="00B501FF"/>
    <w:rsid w:val="00B5052E"/>
    <w:rsid w:val="00B54616"/>
    <w:rsid w:val="00B54C8E"/>
    <w:rsid w:val="00B57885"/>
    <w:rsid w:val="00B64F3E"/>
    <w:rsid w:val="00B669B8"/>
    <w:rsid w:val="00B70A67"/>
    <w:rsid w:val="00B75A35"/>
    <w:rsid w:val="00B8323E"/>
    <w:rsid w:val="00B8409A"/>
    <w:rsid w:val="00B93E8F"/>
    <w:rsid w:val="00B94E0D"/>
    <w:rsid w:val="00BA27AE"/>
    <w:rsid w:val="00BA2B23"/>
    <w:rsid w:val="00BA5285"/>
    <w:rsid w:val="00BA742B"/>
    <w:rsid w:val="00BB0A4B"/>
    <w:rsid w:val="00BB2D5B"/>
    <w:rsid w:val="00BB7D8E"/>
    <w:rsid w:val="00BC2123"/>
    <w:rsid w:val="00BC3A43"/>
    <w:rsid w:val="00BC3C91"/>
    <w:rsid w:val="00BC66DA"/>
    <w:rsid w:val="00BD00DB"/>
    <w:rsid w:val="00BD2409"/>
    <w:rsid w:val="00BE4533"/>
    <w:rsid w:val="00BE7885"/>
    <w:rsid w:val="00C00D20"/>
    <w:rsid w:val="00C0251C"/>
    <w:rsid w:val="00C05E98"/>
    <w:rsid w:val="00C150EC"/>
    <w:rsid w:val="00C23286"/>
    <w:rsid w:val="00C23BB5"/>
    <w:rsid w:val="00C26A7F"/>
    <w:rsid w:val="00C330CC"/>
    <w:rsid w:val="00C34D69"/>
    <w:rsid w:val="00C36D9D"/>
    <w:rsid w:val="00C373E7"/>
    <w:rsid w:val="00C411E7"/>
    <w:rsid w:val="00C41A33"/>
    <w:rsid w:val="00C42806"/>
    <w:rsid w:val="00C439A3"/>
    <w:rsid w:val="00C457DF"/>
    <w:rsid w:val="00C46422"/>
    <w:rsid w:val="00C5130D"/>
    <w:rsid w:val="00C53617"/>
    <w:rsid w:val="00C54ADC"/>
    <w:rsid w:val="00C563E1"/>
    <w:rsid w:val="00C56F8B"/>
    <w:rsid w:val="00C62F39"/>
    <w:rsid w:val="00C736D2"/>
    <w:rsid w:val="00C73A34"/>
    <w:rsid w:val="00C772AA"/>
    <w:rsid w:val="00C93336"/>
    <w:rsid w:val="00CA1041"/>
    <w:rsid w:val="00CA6778"/>
    <w:rsid w:val="00CA7653"/>
    <w:rsid w:val="00CB1DA9"/>
    <w:rsid w:val="00CB214B"/>
    <w:rsid w:val="00CB2B92"/>
    <w:rsid w:val="00CB5578"/>
    <w:rsid w:val="00CC0999"/>
    <w:rsid w:val="00CC67D3"/>
    <w:rsid w:val="00CC7267"/>
    <w:rsid w:val="00CD0F98"/>
    <w:rsid w:val="00CD32B4"/>
    <w:rsid w:val="00CD6849"/>
    <w:rsid w:val="00CD721D"/>
    <w:rsid w:val="00CE012A"/>
    <w:rsid w:val="00CE02C9"/>
    <w:rsid w:val="00CE4EF4"/>
    <w:rsid w:val="00CE541B"/>
    <w:rsid w:val="00CE5BE1"/>
    <w:rsid w:val="00CF3DE2"/>
    <w:rsid w:val="00CF7BA3"/>
    <w:rsid w:val="00D0189F"/>
    <w:rsid w:val="00D052B5"/>
    <w:rsid w:val="00D06AC6"/>
    <w:rsid w:val="00D06D0B"/>
    <w:rsid w:val="00D1042C"/>
    <w:rsid w:val="00D12649"/>
    <w:rsid w:val="00D1583A"/>
    <w:rsid w:val="00D15FE2"/>
    <w:rsid w:val="00D162F6"/>
    <w:rsid w:val="00D164FD"/>
    <w:rsid w:val="00D16617"/>
    <w:rsid w:val="00D32858"/>
    <w:rsid w:val="00D3443F"/>
    <w:rsid w:val="00D36266"/>
    <w:rsid w:val="00D40C38"/>
    <w:rsid w:val="00D5366C"/>
    <w:rsid w:val="00D55AC7"/>
    <w:rsid w:val="00D56BE0"/>
    <w:rsid w:val="00D6563A"/>
    <w:rsid w:val="00D67982"/>
    <w:rsid w:val="00D72A4C"/>
    <w:rsid w:val="00D75740"/>
    <w:rsid w:val="00D853D3"/>
    <w:rsid w:val="00D967B7"/>
    <w:rsid w:val="00DA045F"/>
    <w:rsid w:val="00DA5F05"/>
    <w:rsid w:val="00DA7136"/>
    <w:rsid w:val="00DB1BA4"/>
    <w:rsid w:val="00DB6F3E"/>
    <w:rsid w:val="00DC08A2"/>
    <w:rsid w:val="00DC10DF"/>
    <w:rsid w:val="00DC58EB"/>
    <w:rsid w:val="00DD2B85"/>
    <w:rsid w:val="00DD6A36"/>
    <w:rsid w:val="00DE491E"/>
    <w:rsid w:val="00DF21CF"/>
    <w:rsid w:val="00DF21FE"/>
    <w:rsid w:val="00DF3759"/>
    <w:rsid w:val="00DF3CDB"/>
    <w:rsid w:val="00DF6534"/>
    <w:rsid w:val="00DF6C35"/>
    <w:rsid w:val="00E1159F"/>
    <w:rsid w:val="00E148AE"/>
    <w:rsid w:val="00E17A7C"/>
    <w:rsid w:val="00E23B1F"/>
    <w:rsid w:val="00E254C9"/>
    <w:rsid w:val="00E25C85"/>
    <w:rsid w:val="00E26B3B"/>
    <w:rsid w:val="00E300EC"/>
    <w:rsid w:val="00E3154B"/>
    <w:rsid w:val="00E32764"/>
    <w:rsid w:val="00E36C88"/>
    <w:rsid w:val="00E43AD2"/>
    <w:rsid w:val="00E44ACB"/>
    <w:rsid w:val="00E4752C"/>
    <w:rsid w:val="00E50ADC"/>
    <w:rsid w:val="00E53350"/>
    <w:rsid w:val="00E555B6"/>
    <w:rsid w:val="00E55F46"/>
    <w:rsid w:val="00E574DE"/>
    <w:rsid w:val="00E574F1"/>
    <w:rsid w:val="00E61BC6"/>
    <w:rsid w:val="00E64A39"/>
    <w:rsid w:val="00E67812"/>
    <w:rsid w:val="00E702E6"/>
    <w:rsid w:val="00E92054"/>
    <w:rsid w:val="00E927C4"/>
    <w:rsid w:val="00E94875"/>
    <w:rsid w:val="00EA37D5"/>
    <w:rsid w:val="00EB5DA2"/>
    <w:rsid w:val="00EB6E23"/>
    <w:rsid w:val="00EC198E"/>
    <w:rsid w:val="00EC2CF2"/>
    <w:rsid w:val="00EC3F2B"/>
    <w:rsid w:val="00EC64D8"/>
    <w:rsid w:val="00ED7BC2"/>
    <w:rsid w:val="00EE22D0"/>
    <w:rsid w:val="00EE47E7"/>
    <w:rsid w:val="00EE6040"/>
    <w:rsid w:val="00EF0407"/>
    <w:rsid w:val="00EF18F9"/>
    <w:rsid w:val="00EF2333"/>
    <w:rsid w:val="00EF46A1"/>
    <w:rsid w:val="00F02A67"/>
    <w:rsid w:val="00F03C55"/>
    <w:rsid w:val="00F04FF8"/>
    <w:rsid w:val="00F05B2F"/>
    <w:rsid w:val="00F05E0D"/>
    <w:rsid w:val="00F06BC0"/>
    <w:rsid w:val="00F07135"/>
    <w:rsid w:val="00F105F7"/>
    <w:rsid w:val="00F108C2"/>
    <w:rsid w:val="00F1141F"/>
    <w:rsid w:val="00F13083"/>
    <w:rsid w:val="00F130AA"/>
    <w:rsid w:val="00F1318E"/>
    <w:rsid w:val="00F15832"/>
    <w:rsid w:val="00F166BB"/>
    <w:rsid w:val="00F17A7A"/>
    <w:rsid w:val="00F20178"/>
    <w:rsid w:val="00F210EE"/>
    <w:rsid w:val="00F259A6"/>
    <w:rsid w:val="00F25D63"/>
    <w:rsid w:val="00F31ADF"/>
    <w:rsid w:val="00F412CA"/>
    <w:rsid w:val="00F4251C"/>
    <w:rsid w:val="00F428DA"/>
    <w:rsid w:val="00F453EB"/>
    <w:rsid w:val="00F52479"/>
    <w:rsid w:val="00F61266"/>
    <w:rsid w:val="00F62D4E"/>
    <w:rsid w:val="00F64C8A"/>
    <w:rsid w:val="00F66068"/>
    <w:rsid w:val="00F66818"/>
    <w:rsid w:val="00F74E1C"/>
    <w:rsid w:val="00F75CAF"/>
    <w:rsid w:val="00F812F8"/>
    <w:rsid w:val="00F83C32"/>
    <w:rsid w:val="00F90E6C"/>
    <w:rsid w:val="00F94298"/>
    <w:rsid w:val="00F97AF7"/>
    <w:rsid w:val="00FA01F2"/>
    <w:rsid w:val="00FA30A6"/>
    <w:rsid w:val="00FB10D1"/>
    <w:rsid w:val="00FD14C1"/>
    <w:rsid w:val="00FD2157"/>
    <w:rsid w:val="00FE2F7A"/>
    <w:rsid w:val="00FE3633"/>
    <w:rsid w:val="00FF58B7"/>
    <w:rsid w:val="00FF645B"/>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39BF"/>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2">
    <w:name w:val="Tekst podstawowy 2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3722B0"/>
    <w:rPr>
      <w:vertAlign w:val="superscript"/>
    </w:rPr>
  </w:style>
  <w:style w:type="paragraph" w:customStyle="1" w:styleId="Tekstpodstawowy24">
    <w:name w:val="Tekst podstawowy 24"/>
    <w:basedOn w:val="Normalny"/>
    <w:rsid w:val="005B6039"/>
    <w:pPr>
      <w:widowControl w:val="0"/>
      <w:suppressAutoHyphens w:val="0"/>
      <w:spacing w:after="0" w:line="240" w:lineRule="auto"/>
      <w:jc w:val="both"/>
    </w:pPr>
    <w:rPr>
      <w:rFonts w:ascii="Arial" w:eastAsia="Times New Roman" w:hAnsi="Arial" w:cs="Times New Roman"/>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39BF"/>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2">
    <w:name w:val="Tekst podstawowy 2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3722B0"/>
    <w:rPr>
      <w:vertAlign w:val="superscript"/>
    </w:rPr>
  </w:style>
  <w:style w:type="paragraph" w:customStyle="1" w:styleId="Tekstpodstawowy24">
    <w:name w:val="Tekst podstawowy 24"/>
    <w:basedOn w:val="Normalny"/>
    <w:rsid w:val="005B6039"/>
    <w:pPr>
      <w:widowControl w:val="0"/>
      <w:suppressAutoHyphens w:val="0"/>
      <w:spacing w:after="0" w:line="240" w:lineRule="auto"/>
      <w:jc w:val="both"/>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275063990">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9144">
      <w:bodyDiv w:val="1"/>
      <w:marLeft w:val="0"/>
      <w:marRight w:val="0"/>
      <w:marTop w:val="0"/>
      <w:marBottom w:val="0"/>
      <w:divBdr>
        <w:top w:val="none" w:sz="0" w:space="0" w:color="auto"/>
        <w:left w:val="none" w:sz="0" w:space="0" w:color="auto"/>
        <w:bottom w:val="none" w:sz="0" w:space="0" w:color="auto"/>
        <w:right w:val="none" w:sz="0" w:space="0" w:color="auto"/>
      </w:divBdr>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le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E6780-D50A-41C8-8E1B-C5860DC7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20</Pages>
  <Words>6844</Words>
  <Characters>41068</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47817</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59</cp:revision>
  <cp:lastPrinted>2021-04-30T09:59:00Z</cp:lastPrinted>
  <dcterms:created xsi:type="dcterms:W3CDTF">2021-04-22T12:12:00Z</dcterms:created>
  <dcterms:modified xsi:type="dcterms:W3CDTF">2021-04-30T10:11:00Z</dcterms:modified>
</cp:coreProperties>
</file>