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137F64" w:rsidRDefault="00137F64" w:rsidP="00137F64">
      <w:pPr>
        <w:ind w:left="5664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FF0000"/>
        </w:rPr>
        <w:t xml:space="preserve">                 </w:t>
      </w:r>
      <w:r w:rsidR="005864E9" w:rsidRPr="00137F64">
        <w:rPr>
          <w:rFonts w:ascii="Cambria" w:hAnsi="Cambria" w:cs="Arial"/>
          <w:color w:val="000000" w:themeColor="text1"/>
        </w:rPr>
        <w:t xml:space="preserve">Kielce, dn. </w:t>
      </w:r>
      <w:r w:rsidR="00BE1680">
        <w:rPr>
          <w:rFonts w:ascii="Cambria" w:hAnsi="Cambria" w:cs="Arial"/>
          <w:color w:val="000000" w:themeColor="text1"/>
        </w:rPr>
        <w:t>07</w:t>
      </w:r>
      <w:r w:rsidRPr="00137F64">
        <w:rPr>
          <w:rFonts w:ascii="Cambria" w:hAnsi="Cambria" w:cs="Arial"/>
          <w:color w:val="000000" w:themeColor="text1"/>
        </w:rPr>
        <w:t>.0</w:t>
      </w:r>
      <w:r w:rsidR="00BE1680">
        <w:rPr>
          <w:rFonts w:ascii="Cambria" w:hAnsi="Cambria" w:cs="Arial"/>
          <w:color w:val="000000" w:themeColor="text1"/>
        </w:rPr>
        <w:t>7</w:t>
      </w:r>
      <w:r w:rsidRPr="00137F64">
        <w:rPr>
          <w:rFonts w:ascii="Cambria" w:hAnsi="Cambria" w:cs="Arial"/>
          <w:color w:val="000000" w:themeColor="text1"/>
        </w:rPr>
        <w:t>.</w:t>
      </w:r>
      <w:r w:rsidR="00591C8A" w:rsidRPr="00137F64">
        <w:rPr>
          <w:rFonts w:ascii="Cambria" w:hAnsi="Cambria" w:cs="Arial"/>
          <w:color w:val="000000" w:themeColor="text1"/>
        </w:rPr>
        <w:t>20</w:t>
      </w:r>
      <w:r w:rsidR="00642E91" w:rsidRPr="00137F64">
        <w:rPr>
          <w:rFonts w:ascii="Cambria" w:hAnsi="Cambria" w:cs="Arial"/>
          <w:color w:val="000000" w:themeColor="text1"/>
        </w:rPr>
        <w:t>2</w:t>
      </w:r>
      <w:r w:rsidR="005864E9" w:rsidRPr="00137F64">
        <w:rPr>
          <w:rFonts w:ascii="Cambria" w:hAnsi="Cambria" w:cs="Arial"/>
          <w:color w:val="000000" w:themeColor="text1"/>
        </w:rPr>
        <w:t>1</w:t>
      </w:r>
      <w:r w:rsidR="00591C8A" w:rsidRPr="00137F64">
        <w:rPr>
          <w:rFonts w:ascii="Cambria" w:hAnsi="Cambria" w:cs="Arial"/>
          <w:color w:val="000000" w:themeColor="text1"/>
        </w:rPr>
        <w:t xml:space="preserve"> r.</w:t>
      </w:r>
    </w:p>
    <w:p w:rsidR="00591C8A" w:rsidRPr="00137F64" w:rsidRDefault="00591C8A" w:rsidP="00AA2363">
      <w:pPr>
        <w:rPr>
          <w:rFonts w:ascii="Cambria" w:hAnsi="Cambria" w:cs="Arial"/>
          <w:b/>
          <w:color w:val="FF0000"/>
        </w:rPr>
      </w:pPr>
    </w:p>
    <w:p w:rsidR="005864E9" w:rsidRPr="00137F64" w:rsidRDefault="005864E9" w:rsidP="00882674">
      <w:pPr>
        <w:jc w:val="center"/>
        <w:rPr>
          <w:rFonts w:ascii="Cambria" w:hAnsi="Cambria" w:cs="Arial"/>
          <w:b/>
          <w:color w:val="FF0000"/>
        </w:rPr>
      </w:pPr>
    </w:p>
    <w:p w:rsidR="00591C8A" w:rsidRPr="00137F64" w:rsidRDefault="00591C8A" w:rsidP="00882674">
      <w:pPr>
        <w:jc w:val="center"/>
        <w:rPr>
          <w:rFonts w:ascii="Cambria" w:hAnsi="Cambria" w:cs="Arial"/>
          <w:b/>
          <w:color w:val="000000" w:themeColor="text1"/>
        </w:rPr>
      </w:pPr>
      <w:r w:rsidRPr="00137F64">
        <w:rPr>
          <w:rFonts w:ascii="Cambria" w:hAnsi="Cambria" w:cs="Arial"/>
          <w:b/>
          <w:color w:val="000000" w:themeColor="text1"/>
        </w:rPr>
        <w:t>Informacja</w:t>
      </w:r>
      <w:r w:rsidR="00137F64" w:rsidRPr="00137F64">
        <w:rPr>
          <w:rFonts w:ascii="Cambria" w:hAnsi="Cambria" w:cs="Arial"/>
          <w:b/>
          <w:color w:val="000000" w:themeColor="text1"/>
        </w:rPr>
        <w:t xml:space="preserve"> nr 1</w:t>
      </w:r>
      <w:r w:rsidRPr="00137F64">
        <w:rPr>
          <w:rFonts w:ascii="Cambria" w:hAnsi="Cambria" w:cs="Arial"/>
          <w:b/>
          <w:color w:val="000000" w:themeColor="text1"/>
        </w:rPr>
        <w:t xml:space="preserve"> dla Wykonawców </w:t>
      </w:r>
    </w:p>
    <w:p w:rsidR="00591C8A" w:rsidRPr="00137F64" w:rsidRDefault="00591C8A" w:rsidP="00882674">
      <w:pPr>
        <w:jc w:val="center"/>
        <w:rPr>
          <w:rFonts w:ascii="Cambria" w:hAnsi="Cambria" w:cs="Arial"/>
          <w:b/>
          <w:color w:val="FF0000"/>
        </w:rPr>
      </w:pPr>
    </w:p>
    <w:p w:rsidR="00BE1680" w:rsidRPr="007F2EA3" w:rsidRDefault="00D743E1" w:rsidP="00BE1680">
      <w:pPr>
        <w:jc w:val="both"/>
        <w:rPr>
          <w:rFonts w:ascii="Cambria" w:eastAsia="Calibri" w:hAnsi="Cambria"/>
          <w:lang w:eastAsia="en-US"/>
        </w:rPr>
      </w:pPr>
      <w:r w:rsidRPr="00BE1680">
        <w:rPr>
          <w:rFonts w:ascii="Cambria" w:hAnsi="Cambria"/>
          <w:color w:val="000000" w:themeColor="text1"/>
        </w:rPr>
        <w:t xml:space="preserve">Dotyczy </w:t>
      </w:r>
      <w:r w:rsidR="00591C8A" w:rsidRPr="00BE1680">
        <w:rPr>
          <w:rFonts w:ascii="Cambria" w:hAnsi="Cambria"/>
          <w:color w:val="000000" w:themeColor="text1"/>
        </w:rPr>
        <w:t>postępowania</w:t>
      </w:r>
      <w:r w:rsidR="00137F64" w:rsidRPr="00BE1680">
        <w:rPr>
          <w:rFonts w:ascii="Cambria" w:hAnsi="Cambria"/>
          <w:color w:val="000000" w:themeColor="text1"/>
        </w:rPr>
        <w:t xml:space="preserve"> pn. </w:t>
      </w:r>
      <w:r w:rsidR="00BE1680" w:rsidRPr="00BE1680">
        <w:rPr>
          <w:rFonts w:ascii="Cambria" w:eastAsia="Calibri" w:hAnsi="Cambria" w:cs="Calibri"/>
          <w:lang w:eastAsia="en-US"/>
        </w:rPr>
        <w:t xml:space="preserve">”Zatrudnienie trenerów do przeprowadzenia zajęć </w:t>
      </w:r>
      <w:r w:rsidR="00BE1680" w:rsidRPr="00BE1680">
        <w:rPr>
          <w:rFonts w:ascii="Cambria" w:eastAsia="Calibri" w:hAnsi="Cambria"/>
          <w:lang w:eastAsia="en-US"/>
        </w:rPr>
        <w:t xml:space="preserve">w celu </w:t>
      </w:r>
      <w:r w:rsidR="00BE1680" w:rsidRPr="007F2EA3">
        <w:rPr>
          <w:rFonts w:ascii="Cambria" w:eastAsia="Calibri" w:hAnsi="Cambria"/>
          <w:lang w:eastAsia="en-US"/>
        </w:rPr>
        <w:t xml:space="preserve">realizacji projektu </w:t>
      </w:r>
      <w:r w:rsidR="00BE1680" w:rsidRPr="007F2EA3">
        <w:rPr>
          <w:rFonts w:ascii="Cambria" w:eastAsia="Calibri" w:hAnsi="Cambria"/>
          <w:b/>
          <w:lang w:eastAsia="en-US"/>
        </w:rPr>
        <w:t>Razem Raźniej</w:t>
      </w:r>
      <w:r w:rsidR="00BE1680" w:rsidRPr="007F2EA3">
        <w:rPr>
          <w:rFonts w:ascii="Cambria" w:eastAsia="Calibri" w:hAnsi="Cambria" w:cs="Arial"/>
          <w:bCs/>
          <w:color w:val="000000"/>
          <w:lang w:eastAsia="en-US"/>
        </w:rPr>
        <w:t>”</w:t>
      </w:r>
      <w:r w:rsidR="00BE1680" w:rsidRPr="007F2EA3">
        <w:rPr>
          <w:rFonts w:ascii="Cambria" w:eastAsia="Calibri" w:hAnsi="Cambria" w:cs="Arial"/>
          <w:b/>
          <w:bCs/>
          <w:color w:val="000000"/>
          <w:lang w:eastAsia="en-US"/>
        </w:rPr>
        <w:t xml:space="preserve"> </w:t>
      </w:r>
      <w:r w:rsidR="00BE1680" w:rsidRPr="007F2EA3">
        <w:rPr>
          <w:rFonts w:ascii="Cambria" w:eastAsia="Calibri" w:hAnsi="Cambria" w:cs="Arial"/>
          <w:bCs/>
          <w:color w:val="000000"/>
          <w:lang w:eastAsia="en-US"/>
        </w:rPr>
        <w:t xml:space="preserve">współfinansowanego ze środków Unii Europejskiej w ramach Europejskiego Funduszu Społecznego w ramach Regionalnego programu operacyjnego Województwa Świętokrzyskiego na lata 2014-2020. </w:t>
      </w:r>
    </w:p>
    <w:p w:rsidR="00137F64" w:rsidRPr="007F2EA3" w:rsidRDefault="00137F64" w:rsidP="00137F64">
      <w:pPr>
        <w:jc w:val="both"/>
        <w:rPr>
          <w:rFonts w:ascii="Cambria" w:eastAsia="Calibri" w:hAnsi="Cambria"/>
          <w:color w:val="000000" w:themeColor="text1"/>
          <w:lang w:eastAsia="en-US"/>
        </w:rPr>
      </w:pPr>
    </w:p>
    <w:p w:rsidR="00D743E1" w:rsidRPr="007F2EA3" w:rsidRDefault="00D743E1" w:rsidP="00D743E1">
      <w:pPr>
        <w:jc w:val="both"/>
        <w:rPr>
          <w:rFonts w:ascii="Cambria" w:hAnsi="Cambria"/>
          <w:b/>
          <w:color w:val="FF0000"/>
        </w:rPr>
      </w:pPr>
    </w:p>
    <w:p w:rsidR="00591C8A" w:rsidRPr="007F2EA3" w:rsidRDefault="00882674" w:rsidP="00882674">
      <w:pPr>
        <w:jc w:val="both"/>
        <w:rPr>
          <w:rFonts w:ascii="Cambria" w:eastAsiaTheme="minorHAnsi" w:hAnsi="Cambria" w:cs="Arial"/>
          <w:color w:val="000000" w:themeColor="text1"/>
          <w:lang w:eastAsia="en-US"/>
        </w:rPr>
      </w:pPr>
      <w:r w:rsidRPr="007F2EA3">
        <w:rPr>
          <w:rFonts w:ascii="Cambria" w:hAnsi="Cambria"/>
          <w:color w:val="000000" w:themeColor="text1"/>
        </w:rPr>
        <w:t xml:space="preserve">W związku z </w:t>
      </w:r>
      <w:r w:rsidR="00D743E1" w:rsidRPr="007F2EA3">
        <w:rPr>
          <w:rFonts w:ascii="Cambria" w:hAnsi="Cambria"/>
          <w:color w:val="000000" w:themeColor="text1"/>
        </w:rPr>
        <w:t xml:space="preserve">zadanym pytaniem Zamawiający </w:t>
      </w:r>
      <w:r w:rsidR="005864E9" w:rsidRPr="007F2EA3">
        <w:rPr>
          <w:rFonts w:ascii="Cambria" w:hAnsi="Cambria"/>
          <w:color w:val="000000" w:themeColor="text1"/>
        </w:rPr>
        <w:t>udziela informacji:</w:t>
      </w:r>
    </w:p>
    <w:p w:rsidR="00591C8A" w:rsidRPr="007F2EA3" w:rsidRDefault="00591C8A" w:rsidP="00882674">
      <w:pPr>
        <w:ind w:firstLine="360"/>
        <w:jc w:val="both"/>
        <w:rPr>
          <w:rFonts w:ascii="Cambria" w:eastAsiaTheme="minorHAnsi" w:hAnsi="Cambria" w:cs="Arial"/>
          <w:color w:val="FF0000"/>
          <w:lang w:eastAsia="en-US"/>
        </w:rPr>
      </w:pPr>
    </w:p>
    <w:p w:rsidR="00337726" w:rsidRPr="007F2EA3" w:rsidRDefault="00D743E1" w:rsidP="00D743E1">
      <w:pPr>
        <w:contextualSpacing/>
        <w:jc w:val="both"/>
        <w:rPr>
          <w:rFonts w:ascii="Cambria" w:hAnsi="Cambria" w:cs="Arial Narrow"/>
          <w:b/>
          <w:color w:val="000000" w:themeColor="text1"/>
          <w:u w:val="single"/>
        </w:rPr>
      </w:pPr>
      <w:r w:rsidRPr="007F2EA3">
        <w:rPr>
          <w:rFonts w:ascii="Cambria" w:hAnsi="Cambria" w:cs="Arial Narrow"/>
          <w:b/>
          <w:color w:val="000000" w:themeColor="text1"/>
          <w:u w:val="single"/>
        </w:rPr>
        <w:t>Pytanie 1</w:t>
      </w:r>
    </w:p>
    <w:p w:rsidR="00137F64" w:rsidRPr="007F2EA3" w:rsidRDefault="00D32DDA" w:rsidP="00D32DDA">
      <w:pPr>
        <w:spacing w:before="100" w:beforeAutospacing="1" w:after="100" w:afterAutospacing="1"/>
        <w:jc w:val="both"/>
        <w:rPr>
          <w:rFonts w:eastAsia="Calibri"/>
        </w:rPr>
      </w:pPr>
      <w:r w:rsidRPr="007F2EA3">
        <w:rPr>
          <w:rFonts w:ascii="Cambria" w:eastAsia="Calibri" w:hAnsi="Cambria"/>
        </w:rPr>
        <w:t>W</w:t>
      </w:r>
      <w:r w:rsidRPr="00D32DDA">
        <w:rPr>
          <w:rFonts w:ascii="Cambria" w:eastAsia="Calibri" w:hAnsi="Cambria"/>
        </w:rPr>
        <w:t xml:space="preserve"> zadaniu 3</w:t>
      </w:r>
      <w:r w:rsidRPr="00D32DDA">
        <w:rPr>
          <w:rFonts w:ascii="Cambria" w:eastAsia="Calibri" w:hAnsi="Cambria"/>
          <w:b/>
          <w:bCs/>
        </w:rPr>
        <w:t xml:space="preserve">  </w:t>
      </w:r>
      <w:r w:rsidRPr="00D32DDA">
        <w:rPr>
          <w:rFonts w:ascii="Cambria" w:eastAsia="Calibri" w:hAnsi="Cambria"/>
        </w:rPr>
        <w:t>(Trening interpersonalny) jest napisane, że Wyk</w:t>
      </w:r>
      <w:r w:rsidRPr="007F2EA3">
        <w:rPr>
          <w:rFonts w:ascii="Cambria" w:eastAsia="Calibri" w:hAnsi="Cambria"/>
        </w:rPr>
        <w:t xml:space="preserve">onawca dysponuje </w:t>
      </w:r>
      <w:r w:rsidRPr="007F2EA3">
        <w:rPr>
          <w:rFonts w:ascii="Cambria" w:eastAsia="Calibri" w:hAnsi="Cambria"/>
        </w:rPr>
        <w:br/>
        <w:t xml:space="preserve">min. 2 osobami. </w:t>
      </w:r>
      <w:proofErr w:type="gramStart"/>
      <w:r w:rsidRPr="007F2EA3">
        <w:rPr>
          <w:rFonts w:ascii="Cambria" w:eastAsia="Calibri" w:hAnsi="Cambria"/>
        </w:rPr>
        <w:t>Osoba którą</w:t>
      </w:r>
      <w:proofErr w:type="gramEnd"/>
      <w:r w:rsidRPr="007F2EA3">
        <w:rPr>
          <w:rFonts w:ascii="Cambria" w:eastAsia="Calibri" w:hAnsi="Cambria"/>
        </w:rPr>
        <w:t xml:space="preserve"> dysponujemy  posiada odpowiednie wykształcenie, czy jest możliwość, że jedna osoba poprowadzi całe zadanie 3 (trening interpersonalny)? </w:t>
      </w:r>
    </w:p>
    <w:p w:rsidR="00D743E1" w:rsidRPr="007F2EA3" w:rsidRDefault="00D743E1" w:rsidP="00D743E1">
      <w:pPr>
        <w:contextualSpacing/>
        <w:jc w:val="both"/>
        <w:rPr>
          <w:rFonts w:ascii="Cambria" w:hAnsi="Cambria"/>
          <w:color w:val="FF0000"/>
        </w:rPr>
      </w:pPr>
    </w:p>
    <w:p w:rsidR="00D743E1" w:rsidRPr="007F2EA3" w:rsidRDefault="00D743E1" w:rsidP="00D743E1">
      <w:pPr>
        <w:contextualSpacing/>
        <w:jc w:val="both"/>
        <w:rPr>
          <w:rFonts w:ascii="Cambria" w:hAnsi="Cambria"/>
          <w:b/>
          <w:color w:val="000000" w:themeColor="text1"/>
          <w:u w:val="single"/>
        </w:rPr>
      </w:pPr>
      <w:r w:rsidRPr="007F2EA3">
        <w:rPr>
          <w:rFonts w:ascii="Cambria" w:hAnsi="Cambria"/>
          <w:b/>
          <w:color w:val="000000" w:themeColor="text1"/>
          <w:u w:val="single"/>
        </w:rPr>
        <w:t>Odpowiedź:</w:t>
      </w:r>
    </w:p>
    <w:p w:rsidR="00137F64" w:rsidRPr="007F2EA3" w:rsidRDefault="00137F64" w:rsidP="00D743E1">
      <w:pPr>
        <w:contextualSpacing/>
        <w:jc w:val="both"/>
        <w:rPr>
          <w:rFonts w:ascii="Cambria" w:hAnsi="Cambria"/>
          <w:b/>
          <w:color w:val="FF0000"/>
          <w:u w:val="single"/>
        </w:rPr>
      </w:pPr>
    </w:p>
    <w:p w:rsidR="00137F64" w:rsidRPr="00A23761" w:rsidRDefault="00D52E42" w:rsidP="00D743E1">
      <w:pPr>
        <w:contextualSpacing/>
        <w:jc w:val="both"/>
        <w:rPr>
          <w:rFonts w:ascii="Cambria" w:hAnsi="Cambria"/>
          <w:b/>
          <w:color w:val="000000" w:themeColor="text1"/>
          <w:u w:val="single"/>
        </w:rPr>
      </w:pPr>
      <w:r w:rsidRPr="00A23761">
        <w:rPr>
          <w:rFonts w:ascii="Cambria" w:hAnsi="Cambria" w:cs="Calibri"/>
          <w:color w:val="000000" w:themeColor="text1"/>
          <w:lang w:eastAsia="en-US"/>
        </w:rPr>
        <w:t xml:space="preserve">Zamawiający </w:t>
      </w:r>
      <w:r w:rsidR="00A23761">
        <w:rPr>
          <w:rFonts w:ascii="Cambria" w:hAnsi="Cambria" w:cs="Calibri"/>
          <w:color w:val="000000" w:themeColor="text1"/>
          <w:lang w:eastAsia="en-US"/>
        </w:rPr>
        <w:t>informuje</w:t>
      </w:r>
      <w:r w:rsidR="00A75215" w:rsidRPr="00A23761">
        <w:rPr>
          <w:rFonts w:ascii="Cambria" w:hAnsi="Cambria" w:cs="Calibri"/>
          <w:color w:val="000000" w:themeColor="text1"/>
          <w:lang w:eastAsia="en-US"/>
        </w:rPr>
        <w:t xml:space="preserve">, że </w:t>
      </w:r>
      <w:r w:rsidRPr="00A23761">
        <w:rPr>
          <w:rFonts w:ascii="Cambria" w:hAnsi="Cambria" w:cs="Calibri"/>
          <w:color w:val="000000" w:themeColor="text1"/>
          <w:lang w:eastAsia="en-US"/>
        </w:rPr>
        <w:t>d</w:t>
      </w:r>
      <w:r w:rsidR="00D32DDA" w:rsidRPr="00A23761">
        <w:rPr>
          <w:rFonts w:ascii="Cambria" w:hAnsi="Cambria" w:cs="Calibri"/>
          <w:color w:val="000000" w:themeColor="text1"/>
          <w:lang w:eastAsia="en-US"/>
        </w:rPr>
        <w:t>opuszcza</w:t>
      </w:r>
      <w:r w:rsidRPr="00A23761">
        <w:rPr>
          <w:rFonts w:ascii="Cambria" w:hAnsi="Cambria" w:cs="Calibri"/>
          <w:color w:val="000000" w:themeColor="text1"/>
          <w:lang w:eastAsia="en-US"/>
        </w:rPr>
        <w:t xml:space="preserve"> by </w:t>
      </w:r>
      <w:r w:rsidR="00CD30EF" w:rsidRPr="00A23761">
        <w:rPr>
          <w:rFonts w:ascii="Cambria" w:hAnsi="Cambria" w:cs="Calibri"/>
          <w:color w:val="000000" w:themeColor="text1"/>
          <w:lang w:eastAsia="en-US"/>
        </w:rPr>
        <w:t xml:space="preserve">zadanie nr 3, tj. Trening Interpersonalny </w:t>
      </w:r>
      <w:r w:rsidR="00D32DDA" w:rsidRPr="00A23761">
        <w:rPr>
          <w:rFonts w:ascii="Cambria" w:hAnsi="Cambria" w:cs="Calibri"/>
          <w:color w:val="000000" w:themeColor="text1"/>
          <w:lang w:eastAsia="en-US"/>
        </w:rPr>
        <w:t>prowadz</w:t>
      </w:r>
      <w:r w:rsidR="00CD30EF" w:rsidRPr="00A23761">
        <w:rPr>
          <w:rFonts w:ascii="Cambria" w:hAnsi="Cambria" w:cs="Calibri"/>
          <w:color w:val="000000" w:themeColor="text1"/>
          <w:lang w:eastAsia="en-US"/>
        </w:rPr>
        <w:t xml:space="preserve">one było przez jednego prowadzącego, </w:t>
      </w:r>
      <w:r w:rsidR="003E1CD5" w:rsidRPr="00A23761">
        <w:rPr>
          <w:rFonts w:ascii="Cambria" w:hAnsi="Cambria" w:cs="Calibri"/>
          <w:color w:val="000000" w:themeColor="text1"/>
          <w:lang w:eastAsia="en-US"/>
        </w:rPr>
        <w:t xml:space="preserve">pod warunkiem, że osoba ta będzie spełniała wymagane </w:t>
      </w:r>
      <w:r w:rsidR="00CD30EF" w:rsidRPr="00A23761">
        <w:rPr>
          <w:rFonts w:ascii="Cambria" w:hAnsi="Cambria" w:cs="Calibri"/>
          <w:color w:val="000000" w:themeColor="text1"/>
          <w:lang w:eastAsia="en-US"/>
        </w:rPr>
        <w:t>warunki udzia</w:t>
      </w:r>
      <w:r w:rsidR="003E1CD5" w:rsidRPr="00A23761">
        <w:rPr>
          <w:rFonts w:ascii="Cambria" w:hAnsi="Cambria" w:cs="Calibri"/>
          <w:color w:val="000000" w:themeColor="text1"/>
          <w:lang w:eastAsia="en-US"/>
        </w:rPr>
        <w:t xml:space="preserve">łu w postępowaniu. </w:t>
      </w:r>
      <w:bookmarkStart w:id="0" w:name="_GoBack"/>
      <w:bookmarkEnd w:id="0"/>
    </w:p>
    <w:p w:rsidR="008273AB" w:rsidRPr="007F2EA3" w:rsidRDefault="008273AB" w:rsidP="00882674">
      <w:pPr>
        <w:ind w:right="-1"/>
        <w:jc w:val="both"/>
        <w:rPr>
          <w:rFonts w:ascii="Cambria" w:hAnsi="Cambria"/>
          <w:color w:val="000000" w:themeColor="text1"/>
        </w:rPr>
      </w:pPr>
    </w:p>
    <w:p w:rsidR="00591C8A" w:rsidRPr="007F2EA3" w:rsidRDefault="00591C8A" w:rsidP="00882674">
      <w:pPr>
        <w:ind w:right="-1" w:firstLine="426"/>
        <w:jc w:val="both"/>
        <w:rPr>
          <w:rFonts w:ascii="Cambria" w:hAnsi="Cambria"/>
          <w:color w:val="000000" w:themeColor="text1"/>
          <w:u w:val="single"/>
        </w:rPr>
      </w:pPr>
      <w:r w:rsidRPr="007F2EA3">
        <w:rPr>
          <w:rFonts w:ascii="Cambria" w:hAnsi="Cambria"/>
          <w:color w:val="000000" w:themeColor="text1"/>
        </w:rPr>
        <w:t xml:space="preserve">Powyższa </w:t>
      </w:r>
      <w:r w:rsidR="00D743E1" w:rsidRPr="007F2EA3">
        <w:rPr>
          <w:rFonts w:ascii="Cambria" w:hAnsi="Cambria"/>
          <w:color w:val="000000" w:themeColor="text1"/>
        </w:rPr>
        <w:t>Informacja</w:t>
      </w:r>
      <w:r w:rsidRPr="007F2EA3">
        <w:rPr>
          <w:rFonts w:ascii="Cambria" w:hAnsi="Cambria"/>
          <w:color w:val="000000" w:themeColor="text1"/>
        </w:rPr>
        <w:t xml:space="preserve"> stanowi </w:t>
      </w:r>
      <w:r w:rsidR="00B46FB2" w:rsidRPr="007F2EA3">
        <w:rPr>
          <w:rFonts w:ascii="Cambria" w:hAnsi="Cambria"/>
          <w:color w:val="000000" w:themeColor="text1"/>
        </w:rPr>
        <w:t>i</w:t>
      </w:r>
      <w:r w:rsidRPr="007F2EA3">
        <w:rPr>
          <w:rFonts w:ascii="Cambria" w:hAnsi="Cambria"/>
          <w:color w:val="000000" w:themeColor="text1"/>
        </w:rPr>
        <w:t xml:space="preserve">ntegralną część </w:t>
      </w:r>
      <w:r w:rsidR="00B46FB2" w:rsidRPr="007F2EA3">
        <w:rPr>
          <w:rFonts w:ascii="Cambria" w:hAnsi="Cambria"/>
          <w:color w:val="000000" w:themeColor="text1"/>
        </w:rPr>
        <w:t xml:space="preserve">Zaproszenia </w:t>
      </w:r>
      <w:r w:rsidRPr="007F2EA3">
        <w:rPr>
          <w:rFonts w:ascii="Cambria" w:hAnsi="Cambria"/>
          <w:color w:val="000000" w:themeColor="text1"/>
          <w:u w:val="single"/>
        </w:rPr>
        <w:t xml:space="preserve">i </w:t>
      </w:r>
      <w:r w:rsidR="00D743E1" w:rsidRPr="007F2EA3">
        <w:rPr>
          <w:rFonts w:ascii="Cambria" w:hAnsi="Cambria"/>
          <w:color w:val="000000" w:themeColor="text1"/>
          <w:u w:val="single"/>
        </w:rPr>
        <w:t>nie powoduje przedłużenia terminu składania i </w:t>
      </w:r>
      <w:r w:rsidRPr="007F2EA3">
        <w:rPr>
          <w:rFonts w:ascii="Cambria" w:hAnsi="Cambria"/>
          <w:color w:val="000000" w:themeColor="text1"/>
          <w:u w:val="single"/>
        </w:rPr>
        <w:t xml:space="preserve">otwarcia ofert. </w:t>
      </w:r>
    </w:p>
    <w:p w:rsidR="00286823" w:rsidRPr="00137F64" w:rsidRDefault="00286823" w:rsidP="00286823">
      <w:pPr>
        <w:ind w:left="5245"/>
        <w:jc w:val="center"/>
        <w:rPr>
          <w:rFonts w:ascii="Cambria" w:hAnsi="Cambria"/>
          <w:b/>
          <w:color w:val="FF0000"/>
        </w:rPr>
      </w:pPr>
    </w:p>
    <w:p w:rsidR="00337726" w:rsidRPr="00137F64" w:rsidRDefault="00337726" w:rsidP="00286823">
      <w:pPr>
        <w:ind w:left="5245"/>
        <w:jc w:val="center"/>
        <w:rPr>
          <w:rFonts w:ascii="Cambria" w:hAnsi="Cambria"/>
          <w:b/>
          <w:color w:val="FF0000"/>
        </w:rPr>
      </w:pPr>
    </w:p>
    <w:p w:rsidR="00337726" w:rsidRPr="00137F64" w:rsidRDefault="00337726" w:rsidP="00286823">
      <w:pPr>
        <w:ind w:left="5245"/>
        <w:jc w:val="center"/>
        <w:rPr>
          <w:rFonts w:ascii="Cambria" w:hAnsi="Cambria"/>
          <w:b/>
          <w:color w:val="FF0000"/>
        </w:rPr>
      </w:pPr>
    </w:p>
    <w:p w:rsidR="00137F64" w:rsidRPr="00137F64" w:rsidRDefault="00137F64" w:rsidP="00137F64">
      <w:pPr>
        <w:ind w:left="4956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FF0000"/>
        </w:rPr>
        <w:t xml:space="preserve">         </w:t>
      </w:r>
      <w:r w:rsidR="00286823" w:rsidRPr="00137F64">
        <w:rPr>
          <w:rFonts w:ascii="Cambria" w:hAnsi="Cambria"/>
          <w:b/>
          <w:color w:val="FF0000"/>
        </w:rPr>
        <w:t xml:space="preserve"> </w:t>
      </w:r>
      <w:r>
        <w:rPr>
          <w:rFonts w:ascii="Cambria" w:hAnsi="Cambria"/>
          <w:b/>
          <w:color w:val="FF0000"/>
        </w:rPr>
        <w:t xml:space="preserve">   </w:t>
      </w:r>
      <w:r w:rsidRPr="00137F64">
        <w:rPr>
          <w:rFonts w:ascii="Cambria" w:hAnsi="Cambria"/>
          <w:b/>
          <w:color w:val="000000" w:themeColor="text1"/>
        </w:rPr>
        <w:t>Arkadiusz Kasperczyk</w:t>
      </w:r>
    </w:p>
    <w:p w:rsidR="00137F64" w:rsidRPr="00137F64" w:rsidRDefault="00137F64" w:rsidP="00286823">
      <w:pPr>
        <w:ind w:left="5245"/>
        <w:jc w:val="center"/>
        <w:rPr>
          <w:rFonts w:ascii="Cambria" w:hAnsi="Cambria"/>
          <w:b/>
          <w:color w:val="000000" w:themeColor="text1"/>
        </w:rPr>
      </w:pPr>
    </w:p>
    <w:p w:rsidR="00286823" w:rsidRPr="00137F64" w:rsidRDefault="00286823" w:rsidP="00137F64">
      <w:pPr>
        <w:ind w:left="4956"/>
        <w:rPr>
          <w:rFonts w:ascii="Cambria" w:hAnsi="Cambria"/>
          <w:b/>
          <w:color w:val="000000" w:themeColor="text1"/>
        </w:rPr>
      </w:pPr>
      <w:r w:rsidRPr="00137F64">
        <w:rPr>
          <w:rFonts w:ascii="Cambria" w:hAnsi="Cambria"/>
          <w:color w:val="000000" w:themeColor="text1"/>
        </w:rPr>
        <w:t xml:space="preserve">Specjalista ds. zamówień </w:t>
      </w:r>
      <w:proofErr w:type="gramStart"/>
      <w:r w:rsidRPr="00137F64">
        <w:rPr>
          <w:rFonts w:ascii="Cambria" w:hAnsi="Cambria"/>
          <w:color w:val="000000" w:themeColor="text1"/>
        </w:rPr>
        <w:t xml:space="preserve">publicznych </w:t>
      </w:r>
      <w:r w:rsidRPr="00137F64">
        <w:rPr>
          <w:rFonts w:ascii="Cambria" w:hAnsi="Cambria"/>
          <w:color w:val="000000" w:themeColor="text1"/>
        </w:rPr>
        <w:br/>
      </w:r>
      <w:r w:rsidR="00137F64" w:rsidRPr="00137F64">
        <w:rPr>
          <w:rFonts w:ascii="Cambria" w:hAnsi="Cambria"/>
          <w:color w:val="000000" w:themeColor="text1"/>
        </w:rPr>
        <w:t xml:space="preserve">         </w:t>
      </w:r>
      <w:r w:rsidRPr="00137F64">
        <w:rPr>
          <w:rFonts w:ascii="Cambria" w:hAnsi="Cambria"/>
          <w:color w:val="000000" w:themeColor="text1"/>
        </w:rPr>
        <w:t>i</w:t>
      </w:r>
      <w:proofErr w:type="gramEnd"/>
      <w:r w:rsidRPr="00137F64">
        <w:rPr>
          <w:rFonts w:ascii="Cambria" w:hAnsi="Cambria"/>
          <w:color w:val="000000" w:themeColor="text1"/>
        </w:rPr>
        <w:t xml:space="preserve"> kontraktowania wydatków</w:t>
      </w:r>
    </w:p>
    <w:sectPr w:rsidR="00286823" w:rsidRPr="00137F64" w:rsidSect="00642E9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EC" w:rsidRDefault="00A237EC" w:rsidP="001D328D">
      <w:r>
        <w:separator/>
      </w:r>
    </w:p>
  </w:endnote>
  <w:endnote w:type="continuationSeparator" w:id="0">
    <w:p w:rsidR="00A237EC" w:rsidRDefault="00A237EC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EC" w:rsidRDefault="00A237EC" w:rsidP="001D328D">
      <w:r>
        <w:separator/>
      </w:r>
    </w:p>
  </w:footnote>
  <w:footnote w:type="continuationSeparator" w:id="0">
    <w:p w:rsidR="00A237EC" w:rsidRDefault="00A237EC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Pr="00D743E1" w:rsidRDefault="00137F64" w:rsidP="00D743E1">
    <w:pPr>
      <w:pStyle w:val="Nagwek"/>
    </w:pPr>
    <w:r w:rsidRPr="00137F64">
      <w:rPr>
        <w:rFonts w:eastAsia="Calibri"/>
        <w:noProof/>
        <w:szCs w:val="22"/>
      </w:rPr>
      <w:drawing>
        <wp:inline distT="0" distB="0" distL="0" distR="0" wp14:anchorId="1A70A24F" wp14:editId="6E0F6B24">
          <wp:extent cx="5760720" cy="72136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4166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153DE"/>
    <w:multiLevelType w:val="hybridMultilevel"/>
    <w:tmpl w:val="6CB0F784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7432BCE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715FC"/>
    <w:multiLevelType w:val="hybridMultilevel"/>
    <w:tmpl w:val="0E345C58"/>
    <w:lvl w:ilvl="0" w:tplc="7460F8A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10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CCC78B5"/>
    <w:multiLevelType w:val="hybridMultilevel"/>
    <w:tmpl w:val="7A4C1678"/>
    <w:lvl w:ilvl="0" w:tplc="73DE8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D5CE0"/>
    <w:multiLevelType w:val="hybridMultilevel"/>
    <w:tmpl w:val="A69E878C"/>
    <w:lvl w:ilvl="0" w:tplc="24C29D8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0920AF"/>
    <w:multiLevelType w:val="hybridMultilevel"/>
    <w:tmpl w:val="153CF378"/>
    <w:lvl w:ilvl="0" w:tplc="C616C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4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62243"/>
    <w:multiLevelType w:val="hybridMultilevel"/>
    <w:tmpl w:val="5C9AD8EA"/>
    <w:lvl w:ilvl="0" w:tplc="FD94B44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25"/>
  </w:num>
  <w:num w:numId="5">
    <w:abstractNumId w:val="9"/>
  </w:num>
  <w:num w:numId="6">
    <w:abstractNumId w:val="24"/>
  </w:num>
  <w:num w:numId="7">
    <w:abstractNumId w:val="14"/>
  </w:num>
  <w:num w:numId="8">
    <w:abstractNumId w:val="11"/>
  </w:num>
  <w:num w:numId="9">
    <w:abstractNumId w:val="32"/>
  </w:num>
  <w:num w:numId="10">
    <w:abstractNumId w:val="5"/>
  </w:num>
  <w:num w:numId="11">
    <w:abstractNumId w:val="2"/>
  </w:num>
  <w:num w:numId="12">
    <w:abstractNumId w:val="31"/>
  </w:num>
  <w:num w:numId="13">
    <w:abstractNumId w:val="2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7"/>
  </w:num>
  <w:num w:numId="27">
    <w:abstractNumId w:val="13"/>
  </w:num>
  <w:num w:numId="28">
    <w:abstractNumId w:val="1"/>
  </w:num>
  <w:num w:numId="29">
    <w:abstractNumId w:val="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</w:num>
  <w:num w:numId="33">
    <w:abstractNumId w:val="4"/>
  </w:num>
  <w:num w:numId="34">
    <w:abstractNumId w:val="22"/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A"/>
    <w:rsid w:val="000D730B"/>
    <w:rsid w:val="00137F64"/>
    <w:rsid w:val="00155300"/>
    <w:rsid w:val="001D328D"/>
    <w:rsid w:val="002721EE"/>
    <w:rsid w:val="00286823"/>
    <w:rsid w:val="0030468B"/>
    <w:rsid w:val="00337726"/>
    <w:rsid w:val="00365D57"/>
    <w:rsid w:val="003C470A"/>
    <w:rsid w:val="003E1CD5"/>
    <w:rsid w:val="00493237"/>
    <w:rsid w:val="004C4ED0"/>
    <w:rsid w:val="004C7EB7"/>
    <w:rsid w:val="00526A62"/>
    <w:rsid w:val="005304DD"/>
    <w:rsid w:val="005864E9"/>
    <w:rsid w:val="00591C8A"/>
    <w:rsid w:val="005A70F1"/>
    <w:rsid w:val="005B26A8"/>
    <w:rsid w:val="005D76FA"/>
    <w:rsid w:val="00642E91"/>
    <w:rsid w:val="007F2EA3"/>
    <w:rsid w:val="008273AB"/>
    <w:rsid w:val="0086793A"/>
    <w:rsid w:val="00882674"/>
    <w:rsid w:val="00885593"/>
    <w:rsid w:val="00A10BE6"/>
    <w:rsid w:val="00A23761"/>
    <w:rsid w:val="00A237EC"/>
    <w:rsid w:val="00A75215"/>
    <w:rsid w:val="00A866D2"/>
    <w:rsid w:val="00AA2363"/>
    <w:rsid w:val="00AE1538"/>
    <w:rsid w:val="00B46FB2"/>
    <w:rsid w:val="00BE1680"/>
    <w:rsid w:val="00C5435C"/>
    <w:rsid w:val="00CA753A"/>
    <w:rsid w:val="00CD30EF"/>
    <w:rsid w:val="00D13E74"/>
    <w:rsid w:val="00D32DDA"/>
    <w:rsid w:val="00D52E42"/>
    <w:rsid w:val="00D743E1"/>
    <w:rsid w:val="00DA1FA2"/>
    <w:rsid w:val="00DD11E8"/>
    <w:rsid w:val="00EB4CB9"/>
    <w:rsid w:val="00E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864E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86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C184-0B9F-47B8-8CE8-2DDE7253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Arkadiusz Kasperczyk</cp:lastModifiedBy>
  <cp:revision>5</cp:revision>
  <cp:lastPrinted>2020-02-21T13:34:00Z</cp:lastPrinted>
  <dcterms:created xsi:type="dcterms:W3CDTF">2021-07-07T09:09:00Z</dcterms:created>
  <dcterms:modified xsi:type="dcterms:W3CDTF">2021-07-07T10:28:00Z</dcterms:modified>
</cp:coreProperties>
</file>