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938"/>
        <w:tblW w:w="9390" w:type="dxa"/>
        <w:tblLayout w:type="fixed"/>
        <w:tblLook w:val="04A0"/>
      </w:tblPr>
      <w:tblGrid>
        <w:gridCol w:w="34"/>
        <w:gridCol w:w="640"/>
        <w:gridCol w:w="29"/>
        <w:gridCol w:w="6"/>
        <w:gridCol w:w="1695"/>
        <w:gridCol w:w="6"/>
        <w:gridCol w:w="136"/>
        <w:gridCol w:w="6"/>
        <w:gridCol w:w="703"/>
        <w:gridCol w:w="6"/>
        <w:gridCol w:w="6095"/>
        <w:gridCol w:w="34"/>
      </w:tblGrid>
      <w:tr w:rsidR="00AC7B94" w:rsidRPr="003738EB" w:rsidTr="00796E27">
        <w:tc>
          <w:tcPr>
            <w:tcW w:w="9390" w:type="dxa"/>
            <w:gridSpan w:val="12"/>
            <w:shd w:val="clear" w:color="auto" w:fill="B6DDE8"/>
            <w:vAlign w:val="center"/>
          </w:tcPr>
          <w:p w:rsidR="00AC7B94" w:rsidRDefault="00AC7B94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ZADANIE </w:t>
            </w:r>
            <w:r w:rsidR="00A77A68">
              <w:rPr>
                <w:rFonts w:ascii="Arial Narrow" w:hAnsi="Arial Narrow" w:cstheme="minorHAnsi"/>
                <w:b/>
              </w:rPr>
              <w:t>1</w:t>
            </w:r>
          </w:p>
          <w:p w:rsidR="00AC7B94" w:rsidRPr="002853D4" w:rsidRDefault="00A77A68" w:rsidP="008A7E42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MAKIETY</w:t>
            </w:r>
            <w:r w:rsidR="008A7E42">
              <w:rPr>
                <w:rFonts w:ascii="Arial Narrow" w:hAnsi="Arial Narrow" w:cstheme="minorHAnsi"/>
                <w:b/>
              </w:rPr>
              <w:t>/PLANSZE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B6DDE8"/>
            <w:vAlign w:val="center"/>
          </w:tcPr>
          <w:p w:rsidR="002327E2" w:rsidRPr="003738EB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3738E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0" w:type="dxa"/>
            <w:gridSpan w:val="3"/>
            <w:shd w:val="clear" w:color="auto" w:fill="B6DDE8"/>
            <w:vAlign w:val="center"/>
          </w:tcPr>
          <w:p w:rsidR="002327E2" w:rsidRPr="003738EB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3738EB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51" w:type="dxa"/>
            <w:gridSpan w:val="4"/>
            <w:shd w:val="clear" w:color="auto" w:fill="B6DDE8"/>
            <w:vAlign w:val="center"/>
          </w:tcPr>
          <w:p w:rsidR="002327E2" w:rsidRPr="003738EB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3738EB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35" w:type="dxa"/>
            <w:gridSpan w:val="3"/>
            <w:shd w:val="clear" w:color="auto" w:fill="B6DDE8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 w:rsidRPr="002853D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B6DDE8"/>
          </w:tcPr>
          <w:p w:rsidR="002327E2" w:rsidRPr="002853D4" w:rsidRDefault="002327E2" w:rsidP="002327E2">
            <w:pPr>
              <w:jc w:val="center"/>
              <w:rPr>
                <w:rFonts w:ascii="Arial Narrow" w:hAnsi="Arial Narrow"/>
                <w:b/>
              </w:rPr>
            </w:pPr>
            <w:r w:rsidRPr="002853D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0" w:type="dxa"/>
            <w:gridSpan w:val="3"/>
            <w:shd w:val="clear" w:color="auto" w:fill="B6DDE8"/>
          </w:tcPr>
          <w:p w:rsidR="002327E2" w:rsidRPr="002853D4" w:rsidRDefault="002327E2" w:rsidP="002327E2">
            <w:pPr>
              <w:jc w:val="center"/>
              <w:rPr>
                <w:rFonts w:ascii="Arial Narrow" w:hAnsi="Arial Narrow"/>
                <w:b/>
              </w:rPr>
            </w:pPr>
            <w:r w:rsidRPr="002853D4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B6DDE8"/>
          </w:tcPr>
          <w:p w:rsidR="002327E2" w:rsidRPr="002853D4" w:rsidRDefault="002327E2" w:rsidP="002327E2">
            <w:pPr>
              <w:jc w:val="center"/>
              <w:rPr>
                <w:rFonts w:ascii="Arial Narrow" w:hAnsi="Arial Narrow"/>
                <w:b/>
              </w:rPr>
            </w:pPr>
            <w:r w:rsidRPr="002853D4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6135" w:type="dxa"/>
            <w:gridSpan w:val="3"/>
            <w:shd w:val="clear" w:color="auto" w:fill="B6DDE8"/>
          </w:tcPr>
          <w:p w:rsidR="002327E2" w:rsidRPr="002853D4" w:rsidRDefault="002327E2" w:rsidP="002327E2">
            <w:pPr>
              <w:jc w:val="center"/>
              <w:rPr>
                <w:rFonts w:ascii="Arial Narrow" w:hAnsi="Arial Narrow" w:cstheme="minorHAnsi"/>
                <w:b/>
              </w:rPr>
            </w:pPr>
            <w:r w:rsidRPr="002853D4">
              <w:rPr>
                <w:rFonts w:ascii="Arial Narrow" w:hAnsi="Arial Narrow" w:cstheme="minorHAnsi"/>
                <w:b/>
              </w:rPr>
              <w:t>6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 xml:space="preserve">Duży zestaw startowy: Pociąg towarowy z parowozem G7.1 i pięcioma wagonami towarowymi. 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 xml:space="preserve">Skala: H0 (1:87), Koleje: DR, Epoka: III, Długość: 745 mm, 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  <w:t xml:space="preserve">Min. promień skrętu: 358 mm, 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>Gniazdo dekodera: tak, NEM 652, 8-pin.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W zestawie: </w:t>
            </w:r>
          </w:p>
          <w:p w:rsidR="002327E2" w:rsidRPr="003738EB" w:rsidRDefault="002327E2" w:rsidP="002327E2">
            <w:pPr>
              <w:pStyle w:val="NormalnyWeb"/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1x Parowóz G7 z tendrem i 5 wagonów towarowych,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12 x 55412 - tory R2 422 mm,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5 x 55401 - tory 231 mm,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 x 55406 - tor przyłączeniowy,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 x 55447 - moduł przyłączeniowy,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 x 55270 - przyłącze, </w:t>
            </w:r>
            <w:r w:rsidRPr="003738EB">
              <w:rPr>
                <w:rFonts w:ascii="Arial Narrow" w:hAnsi="Arial Narrow" w:cstheme="minorHAnsi"/>
                <w:sz w:val="22"/>
                <w:szCs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1 x regulator prędkości, </w:t>
            </w:r>
          </w:p>
          <w:p w:rsidR="002327E2" w:rsidRPr="003738EB" w:rsidRDefault="002327E2" w:rsidP="002327E2">
            <w:pPr>
              <w:pStyle w:val="NormalnyWeb"/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  <w:bdr w:val="none" w:sz="0" w:space="0" w:color="auto" w:frame="1"/>
                <w:shd w:val="clear" w:color="auto" w:fill="FFFFFF"/>
              </w:rPr>
              <w:t>1 x zasilacz sieciowy (Adapter 5,4 VA).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pStyle w:val="NormalnyWeb"/>
              <w:spacing w:before="0" w:beforeAutospacing="0" w:after="0" w:afterAutospacing="0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>Zestaw startowy: pociąg towarowy - Parowóz BR74 DR + 3 wagony towarowe.  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 xml:space="preserve">Komplet torów H0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zCs w:val="22"/>
              </w:rPr>
              <w:t>C-Track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zCs w:val="22"/>
              </w:rPr>
              <w:t>.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> Zasilacz sieciowy + regulator prędkości.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sz w:val="22"/>
                <w:szCs w:val="22"/>
              </w:rPr>
              <w:t> </w:t>
            </w:r>
            <w:r w:rsidRPr="003738EB">
              <w:rPr>
                <w:rFonts w:ascii="Arial Narrow" w:eastAsia="Calibri" w:hAnsi="Arial Narrow" w:cstheme="minorHAnsi"/>
                <w:sz w:val="22"/>
                <w:szCs w:val="22"/>
              </w:rPr>
              <w:t xml:space="preserve">Skala: H0 (1:87), Koleje: DR, Epoka: III, 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eastAsia="Calibri" w:hAnsi="Arial Narrow" w:cstheme="minorHAnsi"/>
                <w:sz w:val="22"/>
                <w:szCs w:val="22"/>
              </w:rPr>
              <w:t xml:space="preserve">Gniazdo dekodera: tak, 21-pin, 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  <w:r w:rsidRPr="003738EB">
              <w:rPr>
                <w:rFonts w:ascii="Arial Narrow" w:eastAsia="Calibri" w:hAnsi="Arial Narrow" w:cstheme="minorHAnsi"/>
                <w:sz w:val="22"/>
                <w:szCs w:val="22"/>
              </w:rPr>
              <w:t>Oświetlenie: zmienne, kierunkowe, białe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Zestaw startowy towarowy PKP.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III,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Powierzchnia podstawowa: ok. 110x88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Min. powierzchnia do budowy: 120 x 98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Skład zestawu:</w:t>
            </w:r>
          </w:p>
          <w:p w:rsidR="002327E2" w:rsidRPr="003738EB" w:rsidRDefault="002327E2" w:rsidP="002327E2">
            <w:pPr>
              <w:shd w:val="clear" w:color="auto" w:fill="FFFFFF"/>
              <w:ind w:left="407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1 x parowóz 2 os.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3 x wagon towarowy PKP: cysterna Orlen, węglarka oraz platforma z ciężarówką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2 x 55201 tor prosty G231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12 x 55212 tor łuk R2 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1 x 5527 tor podłączeniowy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1 x kabel podłączeniowy 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1 x regulator prędkości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1 x zasilacz</w:t>
            </w:r>
          </w:p>
        </w:tc>
      </w:tr>
      <w:tr w:rsidR="002327E2" w:rsidRPr="003738EB" w:rsidTr="00796E27">
        <w:trPr>
          <w:trHeight w:val="595"/>
        </w:trPr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Cyfrowy zestaw startowy: </w:t>
            </w:r>
            <w:proofErr w:type="spellStart"/>
            <w:r w:rsidRPr="003738EB">
              <w:rPr>
                <w:rFonts w:ascii="Arial Narrow" w:hAnsi="Arial Narrow" w:cstheme="minorHAnsi"/>
              </w:rPr>
              <w:t>SmartControl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</w:rPr>
              <w:t>Light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. $-członowy skład ICE3 DB,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Koleje: DB AG, Epoka: VI, Długość: 1142 mm, </w:t>
            </w:r>
            <w:r w:rsidRPr="003738EB">
              <w:rPr>
                <w:rFonts w:ascii="Arial Narrow" w:hAnsi="Arial Narrow" w:cstheme="minorHAnsi"/>
                <w:sz w:val="22"/>
              </w:rPr>
              <w:br/>
              <w:t>Min. promień skrętu: 356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Skład zestawu: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 x ICE3 z 2 wózkami końcowymi </w:t>
            </w: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br/>
              <w:t xml:space="preserve">i 2 wózkami środkowymi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12 x 55412 arkuszy R2 422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5 x 55401 prostych torów z podściółką 231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 x 55406 prosta szyna do zacisku połączeniowego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 x gniazdo 55447 na zacisk przyłączeniowy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lastRenderedPageBreak/>
              <w:t xml:space="preserve">1 x zacisk przyłączeniowy 55275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 x kabel połączeniowy do torów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1 x 55017 Zestaw podstawowy PIKO </w:t>
            </w:r>
            <w:proofErr w:type="spellStart"/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>SmartControl</w:t>
            </w:r>
            <w:proofErr w:type="spellEnd"/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 </w:t>
            </w:r>
            <w:proofErr w:type="spellStart"/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>Light</w:t>
            </w:r>
            <w:proofErr w:type="spellEnd"/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 xml:space="preserve"> </w:t>
            </w:r>
          </w:p>
          <w:p w:rsidR="002327E2" w:rsidRPr="003738EB" w:rsidRDefault="002327E2" w:rsidP="002327E2">
            <w:pPr>
              <w:ind w:left="407"/>
              <w:rPr>
                <w:rFonts w:ascii="Arial Narrow" w:hAnsi="Arial Narrow" w:cstheme="minorHAnsi"/>
              </w:rPr>
            </w:pPr>
            <w:r w:rsidRPr="003738EB">
              <w:rPr>
                <w:rStyle w:val="jlqj4b"/>
                <w:rFonts w:ascii="Arial Narrow" w:hAnsi="Arial Narrow" w:cstheme="minorHAnsi"/>
                <w:shd w:val="clear" w:color="auto" w:fill="F5F5F5"/>
              </w:rPr>
              <w:t>1 x instrukcja obsługi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Zestaw startowy: Pociąg towarowy RTC BR189 FS.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Koleje: FS, Epoka: V-VI, Długość: 696 mm, </w:t>
            </w:r>
            <w:r w:rsidRPr="003738EB">
              <w:rPr>
                <w:rFonts w:ascii="Arial Narrow" w:hAnsi="Arial Narrow" w:cstheme="minorHAnsi"/>
                <w:sz w:val="22"/>
              </w:rPr>
              <w:br/>
              <w:t xml:space="preserve">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Gniazdo dekodera: tak, NEM 652, 8-pin,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Oświetlenie: zmienne, kierunkowe, białe,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Skład zestawu: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lokomotywa elektryczna BR 189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3 x wózki na pojemniki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12 x 55212 arkuszy R2 422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7 x 55201 tory proste 231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55200 tor prosty 239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zacisk przyłączeniowy 55270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55221 przełącznik ręczny prawy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zderzak 55280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regulator prędkości </w:t>
            </w:r>
          </w:p>
          <w:p w:rsidR="002327E2" w:rsidRPr="003738EB" w:rsidRDefault="002327E2" w:rsidP="002327E2">
            <w:pPr>
              <w:ind w:left="407"/>
              <w:rPr>
                <w:rFonts w:ascii="Arial Narrow" w:hAnsi="Arial Narrow" w:cstheme="minorHAnsi"/>
                <w:bCs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>1 x zasilacz (adapter 5,4 VA)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Cyfrowy zestaw startowy: Taurus PKP IC </w:t>
            </w:r>
            <w:proofErr w:type="spellStart"/>
            <w:r w:rsidRPr="003738EB">
              <w:rPr>
                <w:rFonts w:ascii="Arial Narrow" w:hAnsi="Arial Narrow" w:cstheme="minorHAnsi"/>
              </w:rPr>
              <w:t>SmartControl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</w:rPr>
              <w:t>Light</w:t>
            </w:r>
            <w:proofErr w:type="spellEnd"/>
            <w:r w:rsidRPr="003738EB">
              <w:rPr>
                <w:rFonts w:ascii="Arial Narrow" w:hAnsi="Arial Narrow" w:cstheme="minorHAnsi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 H0 (1:87), Koleje: PKP IC, Epoka: VI, Długość: 750 mm, </w:t>
            </w:r>
            <w:r w:rsidRPr="003738EB">
              <w:rPr>
                <w:rFonts w:ascii="Arial Narrow" w:hAnsi="Arial Narrow" w:cstheme="minorHAnsi"/>
                <w:sz w:val="22"/>
              </w:rPr>
              <w:br/>
              <w:t xml:space="preserve">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Oświetlenie: zmienne, kierunkowe, białe,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Skład zestawu: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lokomotywa elektryczna Taurus PKP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>2 x w</w:t>
            </w:r>
            <w:r w:rsidRPr="003738EB">
              <w:rPr>
                <w:rStyle w:val="jlqj4b"/>
                <w:rFonts w:ascii="Arial Narrow" w:hAnsi="Arial Narrow"/>
                <w:bCs/>
                <w:shd w:val="clear" w:color="auto" w:fill="F5F5F5"/>
              </w:rPr>
              <w:t>agony</w:t>
            </w: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 osobowe IC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12 x 55212 arkuszy R2 422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6 x 55201 tory proste 231 mm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zacisk przyłączeniowy 55275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kabel połączeniowy do torów </w:t>
            </w:r>
          </w:p>
          <w:p w:rsidR="002327E2" w:rsidRPr="003738EB" w:rsidRDefault="002327E2" w:rsidP="002327E2">
            <w:pPr>
              <w:ind w:left="407"/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1 x urządzenie do nawijania 55289 Zestaw 1 x 55017 PIKO </w:t>
            </w:r>
            <w:proofErr w:type="spellStart"/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>SmartControl</w:t>
            </w:r>
            <w:proofErr w:type="spellEnd"/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 xml:space="preserve"> </w:t>
            </w:r>
          </w:p>
          <w:p w:rsidR="002327E2" w:rsidRPr="003738EB" w:rsidRDefault="002327E2" w:rsidP="002327E2">
            <w:pPr>
              <w:ind w:left="407"/>
              <w:rPr>
                <w:rFonts w:ascii="Arial Narrow" w:hAnsi="Arial Narrow" w:cstheme="minorHAnsi"/>
                <w:bCs/>
              </w:rPr>
            </w:pPr>
            <w:r w:rsidRPr="003738EB">
              <w:rPr>
                <w:rStyle w:val="jlqj4b"/>
                <w:rFonts w:ascii="Arial Narrow" w:hAnsi="Arial Narrow" w:cstheme="minorHAnsi"/>
                <w:bCs/>
                <w:shd w:val="clear" w:color="auto" w:fill="F5F5F5"/>
              </w:rPr>
              <w:t>1 x instrukcja obsługi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</w:p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Zestaw startowy </w:t>
            </w:r>
            <w:proofErr w:type="spellStart"/>
            <w:r w:rsidRPr="003738EB">
              <w:rPr>
                <w:rFonts w:ascii="Arial Narrow" w:hAnsi="Arial Narrow" w:cstheme="minorHAnsi"/>
              </w:rPr>
              <w:t>premium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ICE3 + G 1206 (cyfrowy) </w:t>
            </w:r>
            <w:proofErr w:type="spellStart"/>
            <w:r w:rsidRPr="003738EB">
              <w:rPr>
                <w:rFonts w:ascii="Arial Narrow" w:hAnsi="Arial Narrow" w:cstheme="minorHAnsi"/>
              </w:rPr>
              <w:t>SmartControl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VI,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Dekoder cyfrowy: w standardzie DCC,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Złącze dekodera: PluX22, 22-pin,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Światła: białe z przodu, czerwone z tyłu, zmienne z kierunkiem jazdy,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Komunikaty dworcowe, oświetlenie, dźwięki silnika, gwizdek, konduktora;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Powierzchnia torowiska: 202x108 mm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Zestaw znaków torowych.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Wskaźniki kolejowe – 190 części, w tym  140 z nadrukiem.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Krzyże św. Andrzeja, zestaw.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Akcesoria przytorowe.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Słupki kilometrażowe.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</w:t>
            </w:r>
            <w:r w:rsidRPr="003738EB">
              <w:rPr>
                <w:rFonts w:ascii="Arial Narrow" w:hAnsi="Arial Narrow"/>
              </w:rPr>
              <w:lastRenderedPageBreak/>
              <w:t>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jc w:val="both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Trójkomorowy sygnalizator świetlny.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jc w:val="both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lastRenderedPageBreak/>
              <w:t>Hp0, Hp1, Hp2, 3xLED. Skala H0 (1:87).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</w:t>
            </w:r>
            <w:r w:rsidR="00756902"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jc w:val="both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Semafor kształtowy, 1-ramienny, wjazdowy, na słupie kratownicowym, Hp0, Hp1, Podświetlenie LED Skala H0 (1:87), Wysokość: 98 mm, Praca w systemie analogowym i cyfrowym, zintegrowany dekoder cyfrowy DCC/MM).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Semafor kształtowy, 2-ramienny, sprzężony, wjazdowy, na słupie kratownicowym, Hp0, Hp1, Podświetlenie LED Skala H0 (1:87), Wysokość: 98 mm,  </w:t>
            </w:r>
            <w:r w:rsidRPr="003738EB">
              <w:rPr>
                <w:rFonts w:ascii="Arial Narrow" w:hAnsi="Arial Narrow" w:cstheme="minorHAnsi"/>
              </w:rPr>
              <w:br/>
              <w:t>Praca w systemie analogowym i cyfrowym, zintegrowany dekoder cyfrowy DCC/MM).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Lokomotywa elektryczna uniwersalna  EU47, Koleje Mazowieckie.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Epoka: VI,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Długość: 217 mm, 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Gniazdo dekodera: tak, NEM 652,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Oświetlenie: zmienne, kierunkowe białe/czerwone,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Lokomotywa spalinowa, manewrowa SM 42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VI,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Długość: 164 mm, 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Gniazdo dekodera: tak, NEM 652,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Oświetlenie: zmienne, kierunkowe białe/czerwone.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  <w:r w:rsidR="00756902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.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Lokomotywa spalinowa, towarowa ST 44,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(1:87), Epoka: VI, Długość: 202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Gniazdo dekodera: tak, NEM 658 PluX22,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Oświetlenie: zmienne, kierunkowe białe/czerwone,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Lokomotywa elektryczna, towarowa ET 22,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 H0 (1:87), Epoka: VI, Długość: 221 mm, 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Gniazdo dekodera: tak, NEM 658 PluX22,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Oświetlenie: zmienne, kierunkowe białe/czerwone,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Lokomotywa elektryczna, uniwersalna EU 44, PKP IC „Husarz”.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 H0 (1:87), Epoka: VI, Długość: 225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Gniazdo dekodera: tak, NEM 362 PluX22,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Oświetlenie: zmienne, kierunkowe białe/czerwone,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0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Lokomotywa elektryczna, uniwersalna EU 44, PKP IC „Husarz/Niepodległa”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Produkt fabrycznie nowy. Skala H0 (1:87), Epoka: VI, Długość: 225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Gniazdo dekodera: tak, NEM 362 PluX22,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Oświetlenie: zmienne, kierunkowe białe/czerwone,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samowyładowczy, </w:t>
            </w:r>
            <w:proofErr w:type="spellStart"/>
            <w:r w:rsidRPr="003738EB">
              <w:rPr>
                <w:rFonts w:ascii="Arial Narrow" w:hAnsi="Arial Narrow" w:cstheme="minorHAnsi"/>
              </w:rPr>
              <w:t>szutrówka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DRG.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II,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Długość: 79 mm,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odkryty, węglarka, </w:t>
            </w:r>
            <w:proofErr w:type="spellStart"/>
            <w:r w:rsidRPr="003738EB">
              <w:rPr>
                <w:rFonts w:ascii="Arial Narrow" w:hAnsi="Arial Narrow" w:cstheme="minorHAnsi"/>
              </w:rPr>
              <w:t>Eaos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VI, Długość: 157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lastRenderedPageBreak/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2</w:t>
            </w:r>
            <w:r w:rsidR="00756902"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odkryty, węglarka, </w:t>
            </w:r>
            <w:proofErr w:type="spellStart"/>
            <w:r w:rsidRPr="003738EB">
              <w:rPr>
                <w:rFonts w:ascii="Arial Narrow" w:hAnsi="Arial Narrow" w:cstheme="minorHAnsi"/>
              </w:rPr>
              <w:t>Eaos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PCC </w:t>
            </w:r>
            <w:proofErr w:type="spellStart"/>
            <w:r w:rsidRPr="003738EB">
              <w:rPr>
                <w:rFonts w:ascii="Arial Narrow" w:hAnsi="Arial Narrow" w:cstheme="minorHAnsi"/>
              </w:rPr>
              <w:t>Rail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Szczakowa.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Vc-VIa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</w:t>
            </w:r>
            <w:r>
              <w:rPr>
                <w:rFonts w:ascii="Arial Narrow" w:hAnsi="Arial Narrow"/>
              </w:rPr>
              <w:t>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odkryty, węglarka, </w:t>
            </w:r>
            <w:proofErr w:type="spellStart"/>
            <w:r w:rsidRPr="003738EB">
              <w:rPr>
                <w:rFonts w:ascii="Arial Narrow" w:hAnsi="Arial Narrow" w:cstheme="minorHAnsi"/>
              </w:rPr>
              <w:t>Eanos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VI.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</w:t>
            </w:r>
            <w:proofErr w:type="spellStart"/>
            <w:r w:rsidRPr="003738EB">
              <w:rPr>
                <w:rFonts w:ascii="Arial Narrow" w:hAnsi="Arial Narrow" w:cstheme="minorHAnsi"/>
              </w:rPr>
              <w:t>niskoburtowy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401ZI, PKP Cargo.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V-VI, Długość: 141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56902"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platforma z kłonicami, 401Ze, PKP.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IV, Długość: 141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 w:rsidR="00796E27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bydlęcy, kryty, </w:t>
            </w:r>
            <w:proofErr w:type="spellStart"/>
            <w:r w:rsidRPr="003738EB">
              <w:rPr>
                <w:rFonts w:ascii="Arial Narrow" w:hAnsi="Arial Narrow" w:cstheme="minorHAnsi"/>
              </w:rPr>
              <w:t>Vlmms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DB.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IIc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 Długość: 139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Gniazdo dekodera: tak, NEM 362,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kryty, </w:t>
            </w:r>
            <w:proofErr w:type="spellStart"/>
            <w:r w:rsidRPr="003738EB">
              <w:rPr>
                <w:rFonts w:ascii="Arial Narrow" w:hAnsi="Arial Narrow" w:cstheme="minorHAnsi"/>
              </w:rPr>
              <w:t>Gklm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, PKP. Produkt fabrycznie nowy,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IV, Długość: 105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platforma </w:t>
            </w:r>
            <w:proofErr w:type="spellStart"/>
            <w:r w:rsidRPr="003738EB">
              <w:rPr>
                <w:rFonts w:ascii="Arial Narrow" w:hAnsi="Arial Narrow" w:cstheme="minorHAnsi"/>
              </w:rPr>
              <w:t>Ctwg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z kontenerem PIL, DB.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VI,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2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platforma, </w:t>
            </w:r>
            <w:proofErr w:type="spellStart"/>
            <w:r w:rsidRPr="003738EB">
              <w:rPr>
                <w:rFonts w:ascii="Arial Narrow" w:hAnsi="Arial Narrow" w:cstheme="minorHAnsi"/>
              </w:rPr>
              <w:t>Pdkh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31, PKP, + 2x Polski Fiat 127.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IV, Długość: 131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3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towarowy, platforma z trzema kontenerami, </w:t>
            </w:r>
            <w:proofErr w:type="spellStart"/>
            <w:r w:rsidRPr="003738EB">
              <w:rPr>
                <w:rFonts w:ascii="Arial Narrow" w:hAnsi="Arial Narrow" w:cstheme="minorHAnsi"/>
              </w:rPr>
              <w:t>Kehrli+Oeler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VI, Długość: 230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5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 </w:t>
            </w:r>
            <w:proofErr w:type="spellStart"/>
            <w:r w:rsidRPr="003738EB">
              <w:rPr>
                <w:rFonts w:ascii="Arial Narrow" w:hAnsi="Arial Narrow" w:cstheme="minorHAnsi"/>
              </w:rPr>
              <w:t>Laes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543, DB, laweta z ładunkiem 8 x Fiat 127.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IV, Długość: 275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4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 węglarka samowyładowcza Otmo03, DB,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III, Długość: 115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6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 chłodnia, DB,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IV, Długość: 128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7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Gniazdo dekodera: tak, NEM 362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towarowy węglarka CD Cargo,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Skala: H0 (1:87), Epoka: VI, Długość: 115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8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6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dydaktyczna 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Wagon pasażerski ICCC, kl. 2, PKP IC.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VI, Długość: 268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29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mm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2327E2" w:rsidP="00796E27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  <w:r w:rsidR="00796E27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Makieta </w:t>
            </w:r>
            <w:r w:rsidRPr="003738EB">
              <w:rPr>
                <w:rFonts w:ascii="Arial Narrow" w:hAnsi="Arial Narrow"/>
              </w:rPr>
              <w:lastRenderedPageBreak/>
              <w:t>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Wagon pasażerski, piętrowy, kl. 2,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lastRenderedPageBreak/>
              <w:t>Skala: H0 (1:87), Epoka: VI, Długość: 268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0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38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Makieta dydaktyczna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Wagon pasażerski, 120A, kl. 2, PKP PR, Produkt fabrycznie nowy,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Skala: H0 (1:87), Epoka: V, Długość: 283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 Min. promień skrętu: 358 mm,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1"/>
              </w:numPr>
              <w:ind w:left="40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sprzęgi: KKK, gniazdo znormalizowane, sprzęgi standardowe.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Plansze dydaktyczne </w:t>
            </w:r>
            <w:r w:rsidRPr="003738EB">
              <w:rPr>
                <w:rFonts w:ascii="Arial Narrow" w:hAnsi="Arial Narrow"/>
              </w:rPr>
              <w:br/>
              <w:t>(26 szt.- 1komp.)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E57364" w:rsidP="00E5736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k</w:t>
            </w:r>
            <w:r w:rsidR="002327E2" w:rsidRPr="003738EB">
              <w:rPr>
                <w:rFonts w:ascii="Arial Narrow" w:hAnsi="Arial Narrow"/>
              </w:rPr>
              <w:t>mp</w:t>
            </w:r>
            <w:proofErr w:type="spellEnd"/>
          </w:p>
        </w:tc>
        <w:tc>
          <w:tcPr>
            <w:tcW w:w="6129" w:type="dxa"/>
            <w:gridSpan w:val="2"/>
          </w:tcPr>
          <w:p w:rsidR="002327E2" w:rsidRPr="003738EB" w:rsidRDefault="002327E2" w:rsidP="002327E2">
            <w:pPr>
              <w:pStyle w:val="Nagwek1"/>
              <w:shd w:val="clear" w:color="auto" w:fill="FFFFFF"/>
              <w:spacing w:before="0" w:beforeAutospacing="0" w:after="0" w:afterAutospacing="0"/>
              <w:outlineLvl w:val="0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  <w:t>plansze pojedyńcze</w:t>
            </w:r>
          </w:p>
          <w:p w:rsidR="002327E2" w:rsidRPr="003738EB" w:rsidRDefault="002327E2" w:rsidP="002327E2">
            <w:pPr>
              <w:pStyle w:val="Nagwek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407"/>
              <w:outlineLvl w:val="0"/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 w:val="0"/>
                <w:sz w:val="22"/>
                <w:szCs w:val="22"/>
              </w:rPr>
              <w:t xml:space="preserve">Rozmiar: </w:t>
            </w:r>
            <w:r w:rsidRPr="003738EB"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  <w:t>100X70CM </w:t>
            </w:r>
          </w:p>
          <w:p w:rsidR="002327E2" w:rsidRPr="003738EB" w:rsidRDefault="002327E2" w:rsidP="002327E2">
            <w:pPr>
              <w:pStyle w:val="Nagwek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407"/>
              <w:outlineLvl w:val="0"/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 w:val="0"/>
                <w:sz w:val="22"/>
                <w:szCs w:val="22"/>
                <w:shd w:val="clear" w:color="auto" w:fill="F8F8F8"/>
              </w:rPr>
              <w:t>obustronnie laminowane</w:t>
            </w:r>
          </w:p>
          <w:p w:rsidR="002327E2" w:rsidRPr="003738EB" w:rsidRDefault="002327E2" w:rsidP="002327E2">
            <w:pPr>
              <w:pStyle w:val="Nagwek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407"/>
              <w:outlineLvl w:val="0"/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 w:val="0"/>
                <w:sz w:val="22"/>
                <w:szCs w:val="22"/>
                <w:shd w:val="clear" w:color="auto" w:fill="F8F8F8"/>
              </w:rPr>
              <w:t>brzegi (góra i dół) wykończone aluminiowym obrzeżem</w:t>
            </w:r>
          </w:p>
          <w:p w:rsidR="002327E2" w:rsidRPr="003738EB" w:rsidRDefault="002327E2" w:rsidP="002327E2">
            <w:pPr>
              <w:pStyle w:val="Nagwek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407"/>
              <w:outlineLvl w:val="0"/>
              <w:rPr>
                <w:rFonts w:ascii="Arial Narrow" w:hAnsi="Arial Narrow" w:cstheme="minorHAnsi"/>
                <w:b w:val="0"/>
                <w:caps/>
                <w:sz w:val="22"/>
                <w:szCs w:val="22"/>
              </w:rPr>
            </w:pPr>
            <w:proofErr w:type="spellStart"/>
            <w:r w:rsidRPr="003738EB">
              <w:rPr>
                <w:rFonts w:ascii="Arial Narrow" w:hAnsi="Arial Narrow" w:cstheme="minorHAnsi"/>
                <w:b w:val="0"/>
                <w:sz w:val="22"/>
                <w:szCs w:val="22"/>
                <w:shd w:val="clear" w:color="auto" w:fill="F8F8F8"/>
              </w:rPr>
              <w:t>suchościeralne</w:t>
            </w:r>
            <w:proofErr w:type="spellEnd"/>
            <w:r w:rsidRPr="003738EB">
              <w:rPr>
                <w:rFonts w:ascii="Arial Narrow" w:hAnsi="Arial Narrow" w:cstheme="minorHAnsi"/>
                <w:b w:val="0"/>
                <w:sz w:val="22"/>
                <w:szCs w:val="22"/>
                <w:shd w:val="clear" w:color="auto" w:fill="F8F8F8"/>
              </w:rPr>
              <w:t xml:space="preserve"> – możliwość pisania pisakami do biały tablic</w:t>
            </w:r>
          </w:p>
          <w:p w:rsidR="002327E2" w:rsidRPr="003738EB" w:rsidRDefault="002327E2" w:rsidP="002327E2">
            <w:pPr>
              <w:pStyle w:val="Nagwek1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407"/>
              <w:outlineLvl w:val="0"/>
              <w:rPr>
                <w:rStyle w:val="Pogrubienie"/>
                <w:rFonts w:ascii="Arial Narrow" w:hAnsi="Arial Narrow" w:cstheme="minorHAnsi"/>
                <w:b/>
                <w:bCs/>
                <w:cap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 w:val="0"/>
                <w:sz w:val="22"/>
                <w:szCs w:val="22"/>
                <w:shd w:val="clear" w:color="auto" w:fill="F8F8F8"/>
              </w:rPr>
              <w:t>Plansze w tematyce: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1) Infrastruktura magazynowa 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2) Struktura procesu cenotwórczego usług transportowych, logistyka w przedsiębiorstwie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3) Struktura przepływów logistycznych, struktura infrastruktury logistycznej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4) Urządzenia magazynowe do składowania, schemat budowy oraz wady dyskwalifikujące z obiegu paletę EURO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5) Urządzenia transportowe i manipulacyjne cz. 1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6) Urządzenia transportowe i manipulacyjne cz. 2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7) Urządzenia transportowe i manipulacyjne cz. 3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8) Urządzenia transportowe i manipulacyjne cz. 4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9)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Uproszczony schemat drogi życia opakowania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10)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Informacja w logistyce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11) Relacja klient- dostawca, luka czasowa w realizacji zamówienia klienta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12) Tworzenie części rotującej zapasu, główne różnice pomiędzy przewozami </w:t>
            </w:r>
            <w:proofErr w:type="spellStart"/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całopojazdowymi</w:t>
            </w:r>
            <w:proofErr w:type="spellEnd"/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oraz drobnicowymi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13) Klasyczne realizacja przepływów informacji i materiałów w łańcuchu dostaw, główne położenie punktu rozdzielającego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14)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Różne postaci i lokalizacje zapasów w łańcuchu logistycznym, filary integracji procesów logistycznych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15) Podział magazynu na strefy, schemat obiegu dokumentów w przedsiębiorstwie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16) Rodzaje magazynów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17)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Procesy magazynowe, obieg dokumentów w magazynie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18) 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Mapa dróg oraz linii kolejowych w Polsce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19) Środki transportu cz. 1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20) Środki transportu cz. 2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21)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Budowa wózka widłowego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22) 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Układy technologiczne magazynów</w:t>
            </w:r>
            <w:r w:rsidRPr="003738EB">
              <w:rPr>
                <w:rFonts w:ascii="Arial Narrow" w:hAnsi="Arial Narrow" w:cstheme="minorHAnsi"/>
                <w:b/>
                <w:bCs/>
                <w:sz w:val="22"/>
                <w:szCs w:val="22"/>
                <w:bdr w:val="none" w:sz="0" w:space="0" w:color="auto" w:frame="1"/>
                <w:shd w:val="clear" w:color="auto" w:fill="F9F9F9"/>
              </w:rPr>
              <w:br/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23) 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Transport i turystyka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24)</w:t>
            </w:r>
            <w:r w:rsidRPr="003738EB">
              <w:rPr>
                <w:rStyle w:val="Pogrubienie"/>
                <w:rFonts w:asciiTheme="minorHAnsi" w:hAnsiTheme="minorHAnsi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﻿</w:t>
            </w: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 xml:space="preserve"> Normy zużycia materiałów biurowych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25) Znaki ADR</w:t>
            </w:r>
          </w:p>
          <w:p w:rsidR="002327E2" w:rsidRPr="003738EB" w:rsidRDefault="002327E2" w:rsidP="002327E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  <w:shd w:val="clear" w:color="auto" w:fill="F9F9F9"/>
              </w:rPr>
              <w:t>26) Piktogramy ostrzegawcze</w:t>
            </w:r>
          </w:p>
        </w:tc>
      </w:tr>
      <w:tr w:rsidR="002327E2" w:rsidRPr="003738EB" w:rsidTr="00796E27">
        <w:tc>
          <w:tcPr>
            <w:tcW w:w="674" w:type="dxa"/>
            <w:gridSpan w:val="2"/>
            <w:shd w:val="clear" w:color="auto" w:fill="auto"/>
          </w:tcPr>
          <w:p w:rsidR="002327E2" w:rsidRPr="003738EB" w:rsidRDefault="00796E27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Plansze dydaktyczne- język angielski (transport)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2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Plansza dydaktyczna – transport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Papier kredowy o gramaturze 250 g.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Ofoliowana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, wyposażona w listwy metalowe i zawieszkę.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3"/>
              </w:numPr>
              <w:ind w:left="407"/>
              <w:rPr>
                <w:rFonts w:ascii="Arial Narrow" w:hAnsi="Arial Narrow" w:cstheme="minorHAnsi"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Wymiarach 70 x 100 cm</w:t>
            </w:r>
          </w:p>
        </w:tc>
      </w:tr>
      <w:tr w:rsidR="008A7E42" w:rsidRPr="003738EB" w:rsidTr="00796E27">
        <w:tc>
          <w:tcPr>
            <w:tcW w:w="674" w:type="dxa"/>
            <w:gridSpan w:val="2"/>
            <w:shd w:val="clear" w:color="auto" w:fill="auto"/>
          </w:tcPr>
          <w:p w:rsidR="008A7E42" w:rsidRDefault="008A7E42" w:rsidP="00796E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796E27">
              <w:rPr>
                <w:rFonts w:ascii="Arial Narrow" w:hAnsi="Arial Narrow"/>
              </w:rPr>
              <w:t>1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8A7E42" w:rsidRPr="003738EB" w:rsidRDefault="008A7E4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Plansze edukacyjne OZE (13 szt. – cz.2) komplet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8A7E42" w:rsidRPr="003738EB" w:rsidRDefault="008A7E4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komplet</w:t>
            </w:r>
          </w:p>
        </w:tc>
        <w:tc>
          <w:tcPr>
            <w:tcW w:w="6129" w:type="dxa"/>
            <w:gridSpan w:val="2"/>
          </w:tcPr>
          <w:p w:rsidR="00756902" w:rsidRPr="003738EB" w:rsidRDefault="0075690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Plansze edukacyjne: Format plansz: A1 (60x85)cm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SŁONECZNA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1. Promieniowanie słoneczne i proste sposoby wykorzystania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2.Kolektor słoneczny płaski i zastosowanie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3. Instalacja słoneczna w budynku mieszkalnym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lastRenderedPageBreak/>
              <w:t>ENERGIA WIATRU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4. Przepływ wiatru przy przeszkodach i rozmieszczenie jego zasobów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5. Wiatraki wolnobieżne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6. Wiatraki szybkobieżne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BIOMASY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7. Materia organiczna i fermentacja metanowa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8. Bakterie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metanotwórcze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 w przyrodzie i wytwarzanie metanu w warunkach sztucznych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9. Instalacja do wytwarzania biogazu w gospodarstwie rolnym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POMPA CIEPŁA I JEJ ZASTOSOWANIE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10. Zasada działania pompy ciepła i źródła ciepła niskotemperaturowego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11. Grunt i promieniowanie słoneczne jako źródła ciepła niskotemperaturowego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12. Woda jako źródło ciepła niskotemperaturowego</w:t>
            </w:r>
          </w:p>
          <w:p w:rsidR="008A7E42" w:rsidRPr="003738EB" w:rsidRDefault="00756902" w:rsidP="00756902">
            <w:pPr>
              <w:rPr>
                <w:rFonts w:ascii="Arial Narrow" w:hAnsi="Arial Narrow" w:cstheme="minorHAnsi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</w:rPr>
              <w:t>13. Powietrze i materia organiczna jako źródło ciepła niskotemperaturowego</w:t>
            </w:r>
          </w:p>
        </w:tc>
      </w:tr>
      <w:tr w:rsidR="008A7E42" w:rsidRPr="003738EB" w:rsidTr="00796E27">
        <w:tc>
          <w:tcPr>
            <w:tcW w:w="674" w:type="dxa"/>
            <w:gridSpan w:val="2"/>
            <w:shd w:val="clear" w:color="auto" w:fill="auto"/>
          </w:tcPr>
          <w:p w:rsidR="008A7E42" w:rsidRDefault="008A7E42" w:rsidP="00796E2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  <w:r w:rsidR="00796E27">
              <w:rPr>
                <w:rFonts w:ascii="Arial Narrow" w:hAnsi="Arial Narrow"/>
              </w:rPr>
              <w:t>2</w:t>
            </w:r>
          </w:p>
        </w:tc>
        <w:tc>
          <w:tcPr>
            <w:tcW w:w="1736" w:type="dxa"/>
            <w:gridSpan w:val="4"/>
            <w:shd w:val="clear" w:color="auto" w:fill="auto"/>
          </w:tcPr>
          <w:p w:rsidR="008A7E42" w:rsidRPr="003738EB" w:rsidRDefault="008A7E4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Plansze edukacyjne OZE (13 szt. – cz.1) komplet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8A7E42" w:rsidRPr="003738EB" w:rsidRDefault="008A7E4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komplet</w:t>
            </w:r>
          </w:p>
        </w:tc>
        <w:tc>
          <w:tcPr>
            <w:tcW w:w="6129" w:type="dxa"/>
            <w:gridSpan w:val="2"/>
          </w:tcPr>
          <w:p w:rsidR="00756902" w:rsidRPr="003738EB" w:rsidRDefault="00756902" w:rsidP="0075690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Plansze </w:t>
            </w:r>
            <w:proofErr w:type="spellStart"/>
            <w:r w:rsidRPr="003738EB">
              <w:rPr>
                <w:rFonts w:ascii="Arial Narrow" w:hAnsi="Arial Narrow"/>
              </w:rPr>
              <w:t>edukacyjne:Format</w:t>
            </w:r>
            <w:proofErr w:type="spellEnd"/>
            <w:r w:rsidRPr="003738EB">
              <w:rPr>
                <w:rFonts w:ascii="Arial Narrow" w:hAnsi="Arial Narrow"/>
              </w:rPr>
              <w:t xml:space="preserve"> plansz: A1 (60x85) cm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WÓD ŚRÓDLĄDOWYCH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1. Przepływ wody w rzekach i wykorzystanie spiętrzeń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2. Maszyny poruszane energią wody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3. Zakłady wytwórcze wykorzystujące energie wody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4. Elektrownie wodne w systemie energetycznym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MÓRZ I OCEANÓW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5. Energia fal morskich i oceanicznych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6. Energia pływów morskich i oceanicznych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7. Energia cieplna mórz i oceanów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GEOMETRALNA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8. Wysokotemperaturowa energia hydrotermalna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9. Nisko i średniotemperaturowa energia hydrotermiczna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10. Energia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petrotermiczna</w:t>
            </w:r>
            <w:proofErr w:type="spellEnd"/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Style w:val="Pogrubienie"/>
                <w:rFonts w:ascii="Arial Narrow" w:hAnsi="Arial Narrow" w:cstheme="minorHAnsi"/>
                <w:b w:val="0"/>
                <w:sz w:val="22"/>
                <w:szCs w:val="22"/>
                <w:bdr w:val="none" w:sz="0" w:space="0" w:color="auto" w:frame="1"/>
              </w:rPr>
              <w:t>ENERGIA SŁONECZNA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11. Koncentratory promieniowania słonecznego</w:t>
            </w:r>
          </w:p>
          <w:p w:rsidR="00756902" w:rsidRPr="003738EB" w:rsidRDefault="00756902" w:rsidP="00756902">
            <w:pPr>
              <w:pStyle w:val="NormalnyWeb"/>
              <w:shd w:val="clear" w:color="auto" w:fill="F9F9F9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12. Instalacje z kolektorami słonecznymi skupiającymi</w:t>
            </w:r>
          </w:p>
          <w:p w:rsidR="008A7E42" w:rsidRPr="003738EB" w:rsidRDefault="00756902" w:rsidP="00756902">
            <w:pPr>
              <w:rPr>
                <w:rFonts w:ascii="Arial Narrow" w:hAnsi="Arial Narrow" w:cstheme="minorHAnsi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</w:rPr>
              <w:t>13. Słoneczne ogniwa fotowoltaiczne</w:t>
            </w:r>
          </w:p>
        </w:tc>
      </w:tr>
      <w:tr w:rsidR="00AC7B94" w:rsidRPr="003738EB" w:rsidTr="00796E27">
        <w:trPr>
          <w:gridBefore w:val="1"/>
          <w:wBefore w:w="34" w:type="dxa"/>
        </w:trPr>
        <w:tc>
          <w:tcPr>
            <w:tcW w:w="9356" w:type="dxa"/>
            <w:gridSpan w:val="11"/>
            <w:shd w:val="clear" w:color="auto" w:fill="B6DDE8" w:themeFill="accent5" w:themeFillTint="66"/>
            <w:vAlign w:val="center"/>
          </w:tcPr>
          <w:p w:rsidR="00AC7B94" w:rsidRDefault="00AC7B94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ZADANIE</w:t>
            </w:r>
            <w:r w:rsidR="00A77A68">
              <w:rPr>
                <w:rFonts w:ascii="Arial Narrow" w:hAnsi="Arial Narrow" w:cstheme="minorHAnsi"/>
                <w:b/>
              </w:rPr>
              <w:t xml:space="preserve"> </w:t>
            </w:r>
            <w:r w:rsidR="00CE4D83">
              <w:rPr>
                <w:rFonts w:ascii="Arial Narrow" w:hAnsi="Arial Narrow" w:cstheme="minorHAnsi"/>
                <w:b/>
              </w:rPr>
              <w:t>2</w:t>
            </w:r>
          </w:p>
          <w:p w:rsidR="00AC7B94" w:rsidRPr="00AC7B94" w:rsidRDefault="00A77A68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SPRZĘT KOMPUTEROWY</w:t>
            </w:r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37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35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 w:rsidRPr="00AC7B9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837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9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35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2327E2" w:rsidRPr="006E41FD" w:rsidRDefault="002327E2" w:rsidP="002327E2">
            <w:pPr>
              <w:rPr>
                <w:rFonts w:ascii="Arial Narrow" w:hAnsi="Arial Narrow"/>
              </w:rPr>
            </w:pPr>
            <w:r w:rsidRPr="006E41FD">
              <w:rPr>
                <w:rFonts w:ascii="Arial Narrow" w:hAnsi="Arial Narrow"/>
              </w:rPr>
              <w:t>1</w:t>
            </w:r>
          </w:p>
        </w:tc>
        <w:tc>
          <w:tcPr>
            <w:tcW w:w="1837" w:type="dxa"/>
            <w:gridSpan w:val="3"/>
          </w:tcPr>
          <w:p w:rsidR="002327E2" w:rsidRPr="006E41FD" w:rsidRDefault="002327E2" w:rsidP="002327E2">
            <w:pPr>
              <w:rPr>
                <w:rFonts w:ascii="Arial Narrow" w:hAnsi="Arial Narrow"/>
              </w:rPr>
            </w:pPr>
            <w:r w:rsidRPr="006E41FD">
              <w:rPr>
                <w:rFonts w:ascii="Arial Narrow" w:hAnsi="Arial Narrow"/>
              </w:rPr>
              <w:t>Drukarka termiczna</w:t>
            </w:r>
          </w:p>
          <w:p w:rsidR="002327E2" w:rsidRPr="006E41FD" w:rsidRDefault="002327E2" w:rsidP="002327E2">
            <w:pPr>
              <w:rPr>
                <w:rFonts w:ascii="Arial Narrow" w:hAnsi="Arial Narrow"/>
                <w:b/>
              </w:rPr>
            </w:pPr>
          </w:p>
        </w:tc>
        <w:tc>
          <w:tcPr>
            <w:tcW w:w="70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Drukarka termiczna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Metoda druku: termiczna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Szybkość druku:</w:t>
            </w:r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 xml:space="preserve"> do 90 mm/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>sek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 xml:space="preserve"> (paragony); do 60 mm/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>sek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 xml:space="preserve"> (media bez podłoża); 12,5% powierzchni zadruku</w:t>
            </w:r>
            <w:bookmarkStart w:id="0" w:name="_GoBack"/>
            <w:bookmarkEnd w:id="0"/>
            <w:r w:rsidRPr="003738EB">
              <w:rPr>
                <w:rFonts w:ascii="Arial Narrow" w:eastAsia="Times New Roman" w:hAnsi="Arial Narrow" w:cstheme="minorHAnsi"/>
                <w:sz w:val="22"/>
                <w:bdr w:val="none" w:sz="0" w:space="0" w:color="auto" w:frame="1"/>
                <w:lang w:eastAsia="pl-PL"/>
              </w:rPr>
              <w:t xml:space="preserve"> </w:t>
            </w:r>
            <w:r w:rsidRPr="003738EB">
              <w:rPr>
                <w:rFonts w:ascii="Arial Narrow" w:hAnsi="Arial Narrow" w:cstheme="minorHAnsi"/>
                <w:sz w:val="22"/>
              </w:rPr>
              <w:t xml:space="preserve">203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dpi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 Szerokość druku do 104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Czujnik końca papieru: </w:t>
            </w: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końca papieru; otwartej pokrywy papieru; czarnego znaku (opcjonalne pozycjonowanie); przerwy między etykietami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Typ mediów: </w:t>
            </w: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paragony, etykiety, media bez podłoża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Szerokość mediów: 112 mm / 105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Średnica rolki papieru: do 57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Grubość mediów: </w:t>
            </w: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0,07 ± 0,005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Wymiary: 143,0 × 138 × 66 mm (5,63 × 5,44 × 2,60 cala)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Masa z akumulatorem: 530 g (1,17 funta); Papier : 242 g (0,53 funta)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Zasilanie akumulator litowo-jonowy 7,3 V, 2600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mAh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; czas ładowania akumulatora: do 4 godzin; Certyfikat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EnergyStar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Pamięć 8 MB SDRAM, 4 MB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Flash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USB V2.0 FS + szeregowy</w:t>
            </w:r>
            <w:r w:rsidRPr="003738EB">
              <w:rPr>
                <w:rFonts w:ascii="Arial Narrow" w:hAnsi="Arial Narrow" w:cstheme="minorHAnsi"/>
                <w:sz w:val="22"/>
              </w:rPr>
              <w:br/>
            </w: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Opcja: USB V2.0 FS + szeregowy + Bluetooth1 / WLAN2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lastRenderedPageBreak/>
              <w:t xml:space="preserve">Bluetooth1: V4.1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Classic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 &amp; LE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WLAN2: 802.11a/b/g/n (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Infrastructure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, Ad-hoc,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Wi-Fi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Direct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,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SoftAP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) – WEP40/104, WPA1/2(PSK, EAP) * rozwiązanie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Easy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Bluetooth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Pairing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™ via NFC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Sterownik Windows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Emulacja </w:t>
            </w: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BXL / POS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5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MUSI BYĆ KOMPATYBILNA Z TERMINALEM „ZEBRA”  z zadania 1.</w:t>
            </w:r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2327E2" w:rsidRPr="006E41FD" w:rsidRDefault="002327E2" w:rsidP="002327E2">
            <w:pPr>
              <w:rPr>
                <w:rFonts w:ascii="Arial Narrow" w:hAnsi="Arial Narrow"/>
              </w:rPr>
            </w:pPr>
            <w:r w:rsidRPr="006E41FD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837" w:type="dxa"/>
            <w:gridSpan w:val="3"/>
          </w:tcPr>
          <w:p w:rsidR="002327E2" w:rsidRPr="006E41FD" w:rsidRDefault="002327E2" w:rsidP="002327E2">
            <w:pPr>
              <w:rPr>
                <w:rFonts w:ascii="Arial Narrow" w:hAnsi="Arial Narrow"/>
              </w:rPr>
            </w:pPr>
            <w:r w:rsidRPr="006E41FD">
              <w:rPr>
                <w:rFonts w:ascii="Arial Narrow" w:hAnsi="Arial Narrow"/>
              </w:rPr>
              <w:t xml:space="preserve">Stanowiska komputerowe </w:t>
            </w:r>
            <w:proofErr w:type="spellStart"/>
            <w:r w:rsidR="00D85C09" w:rsidRPr="006E41FD">
              <w:rPr>
                <w:rFonts w:ascii="Arial Narrow" w:hAnsi="Arial Narrow"/>
              </w:rPr>
              <w:t>AiO</w:t>
            </w:r>
            <w:proofErr w:type="spellEnd"/>
            <w:r w:rsidR="00D85C09" w:rsidRPr="006E41FD">
              <w:rPr>
                <w:rFonts w:ascii="Arial Narrow" w:hAnsi="Arial Narrow"/>
              </w:rPr>
              <w:t xml:space="preserve"> </w:t>
            </w:r>
            <w:r w:rsidRPr="006E41FD">
              <w:rPr>
                <w:rFonts w:ascii="Arial Narrow" w:hAnsi="Arial Narrow"/>
              </w:rPr>
              <w:t xml:space="preserve">PC </w:t>
            </w:r>
            <w:r w:rsidRPr="006E41FD">
              <w:rPr>
                <w:rFonts w:ascii="Arial Narrow" w:hAnsi="Arial Narrow"/>
              </w:rPr>
              <w:br/>
              <w:t xml:space="preserve">(z oprogramowaniem) </w:t>
            </w:r>
          </w:p>
        </w:tc>
        <w:tc>
          <w:tcPr>
            <w:tcW w:w="70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12 komp.</w:t>
            </w:r>
          </w:p>
        </w:tc>
        <w:tc>
          <w:tcPr>
            <w:tcW w:w="6135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Monitor: LCD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Przekątna ekranu: 27”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Częstotliwość odświeżania: 60 Hz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Rozdzielczość: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Full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 xml:space="preserve"> HD (1920x1080)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Jasność: 250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cd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/m2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Typ matrycy: IPS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Złącza: HDMI, D-Sub9VGA),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minijack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 Proporcje obrazu: 16:9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6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Kąt widzenia pion/poziom: 178</w:t>
            </w:r>
            <w:r w:rsidRPr="003738EB">
              <w:rPr>
                <w:rFonts w:ascii="Arial Narrow" w:hAnsi="Arial Narrow" w:cs="Arial"/>
                <w:sz w:val="22"/>
              </w:rPr>
              <w:t>°</w:t>
            </w:r>
            <w:r w:rsidRPr="003738EB">
              <w:rPr>
                <w:rFonts w:ascii="Arial Narrow" w:hAnsi="Arial Narrow" w:cstheme="minorHAnsi"/>
                <w:sz w:val="22"/>
              </w:rPr>
              <w:t>/178</w:t>
            </w:r>
            <w:r w:rsidRPr="003738EB">
              <w:rPr>
                <w:rFonts w:ascii="Arial Narrow" w:hAnsi="Arial Narrow" w:cs="Arial"/>
                <w:sz w:val="22"/>
              </w:rPr>
              <w:t>°</w:t>
            </w:r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OS: Win Pro 10, x64</w:t>
            </w:r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Procesor: AMD </w:t>
            </w:r>
            <w:proofErr w:type="spellStart"/>
            <w:r w:rsidRPr="003738EB">
              <w:rPr>
                <w:rFonts w:ascii="Arial Narrow" w:hAnsi="Arial Narrow" w:cstheme="minorHAnsi"/>
              </w:rPr>
              <w:t>Ryzen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5 3600,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Częstotliwość taktowania: 3,6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GHz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 xml:space="preserve"> (4,2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GHz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 xml:space="preserve"> Turbo, 32 MB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Cache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 65 W),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Liczba rdzeni: 6 (wątków 12)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Rodzaj chłodzenia: radiator, wentylator</w:t>
            </w:r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Płyta główna: AMD B450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8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Złącza na tylnym panelu: DVI-D, HDMI, RJ-45, VGA, 2xPS/2, 2xUSB 3.1, 4xUSB 3.0, Audio,</w:t>
            </w:r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Karta graficzna: </w:t>
            </w:r>
            <w:proofErr w:type="spellStart"/>
            <w:r w:rsidRPr="003738EB">
              <w:rPr>
                <w:rFonts w:ascii="Arial Narrow" w:hAnsi="Arial Narrow" w:cstheme="minorHAnsi"/>
              </w:rPr>
              <w:t>GeForce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RTX 2060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8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Pamięć karty graficznej: 6 GB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8"/>
              </w:numPr>
              <w:ind w:left="317"/>
              <w:rPr>
                <w:rFonts w:ascii="Arial Narrow" w:hAnsi="Arial Narrow" w:cstheme="minorHAnsi"/>
                <w:sz w:val="22"/>
              </w:rPr>
            </w:pPr>
            <w:proofErr w:type="spellStart"/>
            <w:r w:rsidRPr="003738EB">
              <w:rPr>
                <w:rFonts w:ascii="Arial Narrow" w:hAnsi="Arial Narrow" w:cstheme="minorHAnsi"/>
                <w:sz w:val="22"/>
                <w:lang w:val="en-GB"/>
              </w:rPr>
              <w:t>Złącza</w:t>
            </w:r>
            <w:proofErr w:type="spellEnd"/>
            <w:r w:rsidRPr="003738EB">
              <w:rPr>
                <w:rFonts w:ascii="Arial Narrow" w:hAnsi="Arial Narrow" w:cstheme="minorHAnsi"/>
                <w:sz w:val="22"/>
                <w:lang w:val="en-GB"/>
              </w:rPr>
              <w:t xml:space="preserve">: HDMI, Display Port, DVI-D, </w:t>
            </w:r>
            <w:r w:rsidRPr="003738EB">
              <w:rPr>
                <w:rFonts w:ascii="Arial Narrow" w:hAnsi="Arial Narrow" w:cstheme="minorHAnsi"/>
                <w:sz w:val="22"/>
              </w:rPr>
              <w:t xml:space="preserve">RAM: DDR4-3200, 16 GB, 3,2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GHz</w:t>
            </w:r>
            <w:proofErr w:type="spellEnd"/>
          </w:p>
          <w:p w:rsidR="002327E2" w:rsidRPr="003738EB" w:rsidRDefault="002327E2" w:rsidP="002327E2">
            <w:pPr>
              <w:ind w:left="317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Dysk twardy: SSD 500 GB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Interfejs dysku twardego: M.2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Moc zasilacza: 550 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Obudowa: midi Tower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Złącza na przednim panelu: 2xUSB 3.0, Audio,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Zainstalowane wentylatory: 2x120 mm (+ opcjonalnie 2x120 mm)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Kolor obudowy: czarny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39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Wymiary: 510x210x460 mm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- - - - -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Karta sieciowa: </w:t>
            </w:r>
            <w:proofErr w:type="spellStart"/>
            <w:r w:rsidRPr="003738EB">
              <w:rPr>
                <w:rFonts w:ascii="Arial Narrow" w:hAnsi="Arial Narrow" w:cstheme="minorHAnsi"/>
              </w:rPr>
              <w:t>Realtek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RTL8111X, kontroler Gigabit LAN</w:t>
            </w:r>
          </w:p>
          <w:p w:rsidR="002327E2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Karta dźwiękowa: zintegrowana 2.1 HD </w:t>
            </w:r>
            <w:proofErr w:type="spellStart"/>
            <w:r w:rsidRPr="003738EB">
              <w:rPr>
                <w:rFonts w:ascii="Arial Narrow" w:hAnsi="Arial Narrow" w:cstheme="minorHAnsi"/>
              </w:rPr>
              <w:t>Realtek</w:t>
            </w:r>
            <w:proofErr w:type="spellEnd"/>
          </w:p>
          <w:p w:rsidR="00D85C09" w:rsidRDefault="00D85C09" w:rsidP="002327E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- - - - - </w:t>
            </w:r>
          </w:p>
          <w:p w:rsidR="00D85C09" w:rsidRPr="006E41FD" w:rsidRDefault="00D85C09" w:rsidP="00D85C09">
            <w:pPr>
              <w:pStyle w:val="Nagwek1"/>
              <w:keepNext/>
              <w:keepLines/>
              <w:suppressAutoHyphens/>
              <w:spacing w:before="0" w:beforeAutospacing="0" w:after="0" w:afterAutospacing="0"/>
              <w:jc w:val="both"/>
              <w:outlineLvl w:val="0"/>
              <w:rPr>
                <w:rFonts w:ascii="Arial Narrow" w:hAnsi="Arial Narrow"/>
                <w:b w:val="0"/>
                <w:sz w:val="22"/>
                <w:szCs w:val="22"/>
                <w:lang w:val="en-US"/>
              </w:rPr>
            </w:pPr>
            <w:proofErr w:type="spellStart"/>
            <w:r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>Oprogramowanie</w:t>
            </w:r>
            <w:proofErr w:type="spellEnd"/>
            <w:r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 xml:space="preserve"> Microsoft  </w:t>
            </w:r>
            <w:proofErr w:type="spellStart"/>
            <w:r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>OfficeProPlus</w:t>
            </w:r>
            <w:proofErr w:type="spellEnd"/>
            <w:r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 xml:space="preserve"> 2019 SNGL OLP NL</w:t>
            </w:r>
            <w:r w:rsidR="006E41FD"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E41FD"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>lub</w:t>
            </w:r>
            <w:proofErr w:type="spellEnd"/>
            <w:r w:rsidR="006E41FD"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E41FD"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>równoważne</w:t>
            </w:r>
            <w:proofErr w:type="spellEnd"/>
            <w:r w:rsidR="006E41FD" w:rsidRPr="006E41FD">
              <w:rPr>
                <w:rFonts w:ascii="Arial Narrow" w:hAnsi="Arial Narrow"/>
                <w:b w:val="0"/>
                <w:sz w:val="22"/>
                <w:szCs w:val="22"/>
                <w:lang w:val="en-US"/>
              </w:rPr>
              <w:t>.</w:t>
            </w:r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</w:p>
        </w:tc>
        <w:tc>
          <w:tcPr>
            <w:tcW w:w="183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Monitor interaktywny z androidem</w:t>
            </w:r>
          </w:p>
          <w:p w:rsidR="002327E2" w:rsidRPr="003738EB" w:rsidRDefault="002327E2" w:rsidP="002327E2">
            <w:pPr>
              <w:rPr>
                <w:rFonts w:ascii="Arial Narrow" w:hAnsi="Arial Narrow"/>
                <w:b/>
                <w:highlight w:val="cyan"/>
              </w:rPr>
            </w:pPr>
          </w:p>
        </w:tc>
        <w:tc>
          <w:tcPr>
            <w:tcW w:w="70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Aktywna tablica </w:t>
            </w:r>
            <w:proofErr w:type="spellStart"/>
            <w:r w:rsidRPr="003738EB">
              <w:rPr>
                <w:rFonts w:ascii="Arial Narrow" w:hAnsi="Arial Narrow" w:cstheme="minorHAnsi"/>
              </w:rPr>
              <w:t>MyBoard</w:t>
            </w:r>
            <w:proofErr w:type="spellEnd"/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OS: Android 8 lub nowszy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Przekątna ekranu: 65”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Rozdzielczość: 3840x2160 (4K UHD)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Częstotliwość odświeżanie: 60 Hz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Smart </w:t>
            </w:r>
            <w:proofErr w:type="spellStart"/>
            <w:r w:rsidRPr="003738EB">
              <w:rPr>
                <w:rFonts w:ascii="Arial Narrow" w:hAnsi="Arial Narrow" w:cstheme="minorHAnsi"/>
              </w:rPr>
              <w:t>Frame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– inteligentna ramka monitora, 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proofErr w:type="spellStart"/>
            <w:r w:rsidRPr="003738EB">
              <w:rPr>
                <w:rFonts w:ascii="Arial Narrow" w:hAnsi="Arial Narrow" w:cstheme="minorHAnsi"/>
              </w:rPr>
              <w:t>ScreenShare</w:t>
            </w:r>
            <w:proofErr w:type="spellEnd"/>
            <w:r w:rsidRPr="003738EB">
              <w:rPr>
                <w:rFonts w:ascii="Arial Narrow" w:hAnsi="Arial Narrow" w:cstheme="minorHAnsi"/>
              </w:rPr>
              <w:t xml:space="preserve"> – bezprzewodowe udostępnianie plików,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Powierzchnia ze szkła hartowanego 4 mm z matową powłoką </w:t>
            </w:r>
            <w:r w:rsidRPr="003738EB">
              <w:rPr>
                <w:rFonts w:ascii="Arial Narrow" w:hAnsi="Arial Narrow" w:cstheme="minorHAnsi"/>
              </w:rPr>
              <w:lastRenderedPageBreak/>
              <w:t>antyrefleksyjną,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Nauka programowania dzięki zintegrowanej aplikacji </w:t>
            </w:r>
            <w:proofErr w:type="spellStart"/>
            <w:r w:rsidRPr="003738EB">
              <w:rPr>
                <w:rFonts w:ascii="Arial Narrow" w:hAnsi="Arial Narrow" w:cstheme="minorHAnsi"/>
              </w:rPr>
              <w:t>PixBlocks</w:t>
            </w:r>
            <w:proofErr w:type="spellEnd"/>
            <w:r w:rsidRPr="003738EB">
              <w:rPr>
                <w:rFonts w:ascii="Arial Narrow" w:hAnsi="Arial Narrow" w:cstheme="minorHAnsi"/>
              </w:rPr>
              <w:t>,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System Audio: 2x20W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Liczba punktów dotyku: 32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 xml:space="preserve">Interaktywne oprogramowanie </w:t>
            </w:r>
            <w:proofErr w:type="spellStart"/>
            <w:r w:rsidRPr="003738EB">
              <w:rPr>
                <w:rFonts w:ascii="Arial Narrow" w:hAnsi="Arial Narrow" w:cstheme="minorHAnsi"/>
              </w:rPr>
              <w:t>eMarker</w:t>
            </w:r>
            <w:proofErr w:type="spellEnd"/>
          </w:p>
        </w:tc>
      </w:tr>
      <w:tr w:rsidR="002327E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Wizualizer</w:t>
            </w:r>
            <w:proofErr w:type="spellEnd"/>
          </w:p>
          <w:p w:rsidR="002327E2" w:rsidRPr="003738EB" w:rsidRDefault="002327E2" w:rsidP="002327E2">
            <w:pPr>
              <w:rPr>
                <w:rFonts w:ascii="Arial Narrow" w:hAnsi="Arial Narrow"/>
                <w:highlight w:val="magent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35" w:type="dxa"/>
            <w:gridSpan w:val="3"/>
            <w:shd w:val="clear" w:color="auto" w:fill="auto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Sensor: CMOS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Rozdzielczość: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Full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 xml:space="preserve"> HD (1920x1080)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Częstotliwość odświeżanie: 30 Hz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Obszar skanowania: 480x360,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Autofocus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Oświetlenie zewnętrzne: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Porty komunikacyjne: USB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0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Funkcje: stop klatka, tryb foto/tekst, obracanie obrazu, automatyczny balans bieli, automatyczna regulacja przesłony,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Kensington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 xml:space="preserve"> Lock, wbudowany mikrofon</w:t>
            </w:r>
          </w:p>
        </w:tc>
      </w:tr>
      <w:tr w:rsidR="008A7E4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8A7E42" w:rsidRPr="003738EB" w:rsidRDefault="008A7E4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8A7E42" w:rsidRPr="003738EB" w:rsidRDefault="008A7E4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Terminal mobilny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A7E42" w:rsidRPr="003738EB" w:rsidRDefault="008A7E4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6135" w:type="dxa"/>
            <w:gridSpan w:val="3"/>
            <w:shd w:val="clear" w:color="auto" w:fill="auto"/>
          </w:tcPr>
          <w:p w:rsidR="008A7E42" w:rsidRPr="003738EB" w:rsidRDefault="008A7E42" w:rsidP="008A7E42">
            <w:pPr>
              <w:jc w:val="both"/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Model: TC77 lub nowszy</w:t>
            </w:r>
          </w:p>
          <w:p w:rsidR="008A7E42" w:rsidRPr="003738EB" w:rsidRDefault="008A7E42" w:rsidP="008A7E4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  <w:shd w:val="clear" w:color="auto" w:fill="FFFFFF"/>
              </w:rPr>
              <w:t>4.7" HD 1280×720</w:t>
            </w:r>
            <w:r w:rsidRPr="003738EB">
              <w:rPr>
                <w:rFonts w:ascii="Arial Narrow" w:hAnsi="Arial Narrow" w:cstheme="minorHAnsi"/>
              </w:rPr>
              <w:t xml:space="preserve">, </w:t>
            </w:r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Android 9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Pie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, skaner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Imager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SE4750 (1D i 2D) (Obsługa kodów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Digimarc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), procesor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Qualcomm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Snapdragon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™ 660 2,2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GHz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8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Core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, klawiatura ekranowa, Jedno gniazdo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MicroSD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na karty SDHC do 32 GB i SDXC do 256 GB, akumulator 4620mAh, klasa szczelności IP68 i IP65, wymiary 161 mm x 84 mm x 28 mm, temperatura pracy -20°C do 50°C, Jedno gniazdo USB 2.0 High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Speed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(host i klient)</w:t>
            </w:r>
            <w:r w:rsidRPr="003738E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WiFi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 xml:space="preserve"> 802.11 a/b/g/n/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ac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>/d/</w:t>
            </w:r>
            <w:proofErr w:type="spellStart"/>
            <w:r w:rsidRPr="003738EB">
              <w:rPr>
                <w:rFonts w:ascii="Arial Narrow" w:hAnsi="Arial Narrow" w:cstheme="minorHAnsi"/>
                <w:shd w:val="clear" w:color="auto" w:fill="FFFFFF"/>
              </w:rPr>
              <w:t>r</w:t>
            </w:r>
            <w:proofErr w:type="spellEnd"/>
            <w:r w:rsidRPr="003738EB">
              <w:rPr>
                <w:rFonts w:ascii="Arial Narrow" w:hAnsi="Arial Narrow" w:cstheme="minorHAnsi"/>
                <w:shd w:val="clear" w:color="auto" w:fill="FFFFFF"/>
              </w:rPr>
              <w:t>/h/i IPv4, IPv6 plus stacje ładująca do terminala</w:t>
            </w:r>
          </w:p>
        </w:tc>
      </w:tr>
      <w:tr w:rsidR="00756902" w:rsidRPr="003738EB" w:rsidTr="00796E27">
        <w:trPr>
          <w:gridBefore w:val="1"/>
          <w:wBefore w:w="34" w:type="dxa"/>
        </w:trPr>
        <w:tc>
          <w:tcPr>
            <w:tcW w:w="675" w:type="dxa"/>
            <w:gridSpan w:val="3"/>
          </w:tcPr>
          <w:p w:rsidR="00756902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756902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Rysik do terminali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56902" w:rsidRDefault="00756902" w:rsidP="002327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szt.</w:t>
            </w:r>
          </w:p>
        </w:tc>
        <w:tc>
          <w:tcPr>
            <w:tcW w:w="6135" w:type="dxa"/>
            <w:gridSpan w:val="3"/>
            <w:shd w:val="clear" w:color="auto" w:fill="auto"/>
          </w:tcPr>
          <w:p w:rsidR="00756902" w:rsidRPr="003738EB" w:rsidRDefault="00756902" w:rsidP="008A7E42">
            <w:pPr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Kompatybilny z terminalem</w:t>
            </w:r>
          </w:p>
        </w:tc>
      </w:tr>
      <w:tr w:rsidR="00AC7B94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9322" w:type="dxa"/>
            <w:gridSpan w:val="10"/>
            <w:shd w:val="clear" w:color="auto" w:fill="B6DDE8" w:themeFill="accent5" w:themeFillTint="66"/>
            <w:vAlign w:val="center"/>
          </w:tcPr>
          <w:p w:rsidR="00AC7B94" w:rsidRDefault="00AC7B94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ZADANIE</w:t>
            </w:r>
            <w:r w:rsidR="00CE4D83">
              <w:rPr>
                <w:rFonts w:ascii="Arial Narrow" w:hAnsi="Arial Narrow" w:cstheme="minorHAnsi"/>
                <w:b/>
              </w:rPr>
              <w:t xml:space="preserve"> 3</w:t>
            </w:r>
          </w:p>
          <w:p w:rsidR="00AC7B94" w:rsidRPr="00AC7B94" w:rsidRDefault="00A77A68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MEBLE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849" w:type="dxa"/>
            <w:gridSpan w:val="5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 w:rsidRPr="00AC7B9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5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3" w:type="dxa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</w:p>
        </w:tc>
        <w:tc>
          <w:tcPr>
            <w:tcW w:w="1849" w:type="dxa"/>
            <w:gridSpan w:val="5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Regał na pomoce dydaktyczne</w:t>
            </w:r>
          </w:p>
        </w:tc>
        <w:tc>
          <w:tcPr>
            <w:tcW w:w="703" w:type="dxa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Regał biblioteczny, skośne półki-Kąt nachylenia półek: 60</w:t>
            </w:r>
            <w:r w:rsidRPr="00CE4D83">
              <w:rPr>
                <w:rFonts w:ascii="Arial Narrow" w:hAnsi="Arial Narrow" w:cs="Arial"/>
              </w:rPr>
              <w:t>°</w:t>
            </w:r>
            <w:r w:rsidRPr="00CE4D83">
              <w:rPr>
                <w:rFonts w:ascii="Arial Narrow" w:hAnsi="Arial Narrow" w:cstheme="minorHAnsi"/>
              </w:rPr>
              <w:t xml:space="preserve">, schowki- Liczba półek/schowków: 5/5, 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Płyta laminowana 18 mm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Oklejona obrzeżem PVC 2 mm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Wymiary: 1800x900x290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</w:p>
        </w:tc>
        <w:tc>
          <w:tcPr>
            <w:tcW w:w="1849" w:type="dxa"/>
            <w:gridSpan w:val="5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Szafa przeszklona na materiały dydaktyczne</w:t>
            </w:r>
          </w:p>
        </w:tc>
        <w:tc>
          <w:tcPr>
            <w:tcW w:w="703" w:type="dxa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</w:t>
            </w:r>
            <w:r w:rsidRPr="003738EB">
              <w:rPr>
                <w:rFonts w:ascii="Arial Narrow" w:hAnsi="Arial Narrow"/>
              </w:rPr>
              <w:t>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 xml:space="preserve">Szafa metalowa, na kółkach, 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Drzwi dwuskrzydłowe: górne przeszklone – szkło normalne, dolne pełne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zamykane zamkiem z wkładką cylindryczną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Wymiary [cm]: wys. 189, gł. 43,5; szer. 80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 xml:space="preserve">Liczba półek: 4 szt., Półki szklane, Nośność półki: 25 kg, </w:t>
            </w:r>
          </w:p>
          <w:p w:rsidR="002327E2" w:rsidRPr="00CE4D83" w:rsidRDefault="002327E2" w:rsidP="002327E2">
            <w:pPr>
              <w:rPr>
                <w:rFonts w:ascii="Arial Narrow" w:hAnsi="Arial Narrow" w:cstheme="minorHAnsi"/>
              </w:rPr>
            </w:pPr>
            <w:r w:rsidRPr="00CE4D83">
              <w:rPr>
                <w:rFonts w:ascii="Arial Narrow" w:hAnsi="Arial Narrow" w:cstheme="minorHAnsi"/>
              </w:rPr>
              <w:t>Możliwość przestawiania półek co 25 mm</w:t>
            </w:r>
          </w:p>
        </w:tc>
      </w:tr>
      <w:tr w:rsidR="0028429C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9322" w:type="dxa"/>
            <w:gridSpan w:val="10"/>
            <w:shd w:val="clear" w:color="auto" w:fill="B6DDE8" w:themeFill="accent5" w:themeFillTint="66"/>
            <w:vAlign w:val="center"/>
          </w:tcPr>
          <w:p w:rsidR="0028429C" w:rsidRPr="00A77A68" w:rsidRDefault="0028429C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 w:rsidRPr="00A77A68">
              <w:rPr>
                <w:rFonts w:ascii="Arial Narrow" w:hAnsi="Arial Narrow" w:cstheme="minorHAnsi"/>
                <w:b/>
              </w:rPr>
              <w:t>ZADANIE</w:t>
            </w:r>
            <w:r w:rsidR="00A77A68">
              <w:rPr>
                <w:rFonts w:ascii="Arial Narrow" w:hAnsi="Arial Narrow" w:cstheme="minorHAnsi"/>
                <w:b/>
              </w:rPr>
              <w:t xml:space="preserve"> </w:t>
            </w:r>
            <w:r w:rsidR="00CE4D83">
              <w:rPr>
                <w:rFonts w:ascii="Arial Narrow" w:hAnsi="Arial Narrow" w:cstheme="minorHAnsi"/>
                <w:b/>
              </w:rPr>
              <w:t>4</w:t>
            </w:r>
          </w:p>
          <w:p w:rsidR="0028429C" w:rsidRDefault="00A77A68" w:rsidP="00A77A68">
            <w:pPr>
              <w:jc w:val="center"/>
              <w:rPr>
                <w:rFonts w:ascii="Arial Narrow" w:hAnsi="Arial Narrow" w:cstheme="minorHAnsi"/>
              </w:rPr>
            </w:pPr>
            <w:r w:rsidRPr="00A77A68">
              <w:rPr>
                <w:rFonts w:ascii="Arial Narrow" w:hAnsi="Arial Narrow" w:cstheme="minorHAnsi"/>
                <w:b/>
              </w:rPr>
              <w:t>DOPOSAŻENIE PRACOWNI OZE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07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 w:rsidRPr="00AC7B9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</w:tcPr>
          <w:p w:rsidR="002327E2" w:rsidRPr="003738EB" w:rsidRDefault="0028429C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Komplet do doświadczeń z ciepła </w:t>
            </w:r>
          </w:p>
          <w:p w:rsidR="002327E2" w:rsidRPr="003738EB" w:rsidRDefault="002327E2" w:rsidP="002327E2">
            <w:pPr>
              <w:rPr>
                <w:rFonts w:ascii="Arial Narrow" w:hAnsi="Arial Narrow"/>
                <w:b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8429C" w:rsidP="0028429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 </w:t>
            </w:r>
            <w:proofErr w:type="spellStart"/>
            <w:r>
              <w:rPr>
                <w:rFonts w:ascii="Arial Narrow" w:hAnsi="Arial Narrow"/>
              </w:rPr>
              <w:t>komp</w:t>
            </w:r>
            <w:proofErr w:type="spellEnd"/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dylatoskop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– przyrząd wyposażony w skalę z możliwością badania rozszerzalności cieplnej metali,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kalorymetr - złożony z dwóch naczyń aluminiowych o wym. wew. Ø100 x 100 mm oraz Ø60 x 70 mm, odseparowanych od siebie kołnierzem z tworzywa sztucznego oraz izolatorem styropianowym; wyposażony w pokrywę z przezroczystego tworzywa wyposażoną w dwa gniazda elektryczne połączone spiralą grzejną, z otworem na korek do osadzenia termometru (termometr wchodzi w skład przyrządu) oraz otworem pod mieszadło,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przyrząd do liniowego przewodzenia ciepła,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przewodniki ciepła – przyrząd w którego 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skład wchodzą m.in. pręt mosiężny, stalowy, aluminiowy i miedziany, zamontowane w centralnie położonej kostce zapewniającej cieplne połączenie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lastRenderedPageBreak/>
              <w:t>wszystkich materiałów,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termoskop,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odwadniacz,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pierścień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Gravesanda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przyrząd do konwekcji ciepła - rurka szklana wygięta w kształcie prostokątna o wymiarach 150 x 200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aktynometr,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baterię słoneczną – fotoogniwo na podstawce z parą gniazd 4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radiometr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Croocke'a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model wyłącznika termobimetalowego,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szkło i sprzęt laboratoryjny.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Termodynamika i ciepło- zestaw doświadczalny</w:t>
            </w:r>
          </w:p>
          <w:p w:rsidR="002327E2" w:rsidRPr="003738EB" w:rsidRDefault="002327E2" w:rsidP="002327E2">
            <w:pPr>
              <w:rPr>
                <w:rFonts w:ascii="Arial Narrow" w:hAnsi="Arial Narrow"/>
                <w:b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zestaw przewodników cieplnych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naczynie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Leidenfrost’a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przyrząd do badania prawa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Boyle’a-Mariotta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manometr wodny otwarty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dylatoskop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 (przyrząd do wykazania rozszerzalności liniowej metali)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kolba szklana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zlewka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korki gumowe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podstawa do podgrzewania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pampka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 spirytusowa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pierścień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Gravesanda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kalorymetr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spirala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Joule’a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bimetal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miernik cyfrowy z sondą temperaturową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pipeta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bagietka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termometr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Przyrząd do elektrolizy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kwasoodporne elektrody z drutu konstantanowego w kształcie litery  „S” w osłonie izolacyjnej z końcówką spiralną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kpl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. elektrod płytkowych (2 miedziane, 2 ołowiane, 2 cynkowe, 2 aluminiowe)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elektrody prętowe (węglowe) w obsadce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Podstawka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naczynie szklane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statyw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probówki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uchwyt probówek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3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uchwyt elektrod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Energia odnawialna – zestaw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odwracalne ogniwo paliwowe na podstawie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podwójne pojemniki na podstawie oznaczone H2 i O2 do magazynowania wodoru i tlenu wytwarzanych w procesie elektrolizy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rurki i przewody połączeniowe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śmigło na podstawce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turbina wiatrowa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pojemnik na baterie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4"/>
              </w:numPr>
              <w:ind w:left="317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ogniwo fotowoltaiczne (tzw. bateria słoneczna).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Energia </w:t>
            </w:r>
            <w:proofErr w:type="spellStart"/>
            <w:r w:rsidRPr="003738EB">
              <w:rPr>
                <w:rFonts w:ascii="Arial Narrow" w:hAnsi="Arial Narrow"/>
              </w:rPr>
              <w:t>słoneczna+ogniwa</w:t>
            </w:r>
            <w:proofErr w:type="spellEnd"/>
            <w:r w:rsidRPr="003738EB">
              <w:rPr>
                <w:rFonts w:ascii="Arial Narrow" w:hAnsi="Arial Narrow"/>
              </w:rPr>
              <w:t xml:space="preserve"> PV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Możliwość wykonywania ćwiczeń: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Ogniwo słoneczne jako źródło napięcia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Ogniwo słoneczne jako źródło natężenia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Opór wewnętrzny ogniwa słonecznego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Ogniwo słoneczne jako dioda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zmiany intensywności światła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kierunku padania promieni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solarny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Równoległe połączenie ogniw słonecznych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Szeregowe połączenie ogniw solarnych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Ładunek na ogniwie słonecznym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Konwersja energii solarnej w energię światła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Konwersja energii słonecznej w energię mechaniczną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Słoneczna produkcja wodoru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5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Ładowanie akumulatora za pomocą energii słonecznej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Energia wiatru – zestaw demonstracyjny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Możliwość wykonywania ćwiczeń: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Energia z przepływu wiatru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Konwersja energii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Polaryzacja napięcia generatora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prędkości wiatru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kierunku wiatru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ładunku na turbinie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Wpływ liczby łopat śmigła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Moc turbiny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Przechowywanie energii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6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Wykorzystanie energii wiatru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Kalorymetr aluminiowy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naczynie zewnętrzne aluminiowe o wym. wew. Ø100 x 100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naczynie wewnętrzne aluminiowe o wym. wew. Ø60 x 70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pokrywa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elementy separujące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mieszadło aluminiowe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7"/>
              </w:numPr>
              <w:ind w:left="317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  <w:shd w:val="clear" w:color="auto" w:fill="FFFFFF"/>
              </w:rPr>
              <w:t>spirala grzejna z przyłączem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8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Słoneczna energia świetlna – kolektory słoneczne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komp.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Możliwość wykonywania ćwiczeń: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Promieniowanie cieplne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Absorbcja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promieniowania cieplnego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Konwekcja ciepła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Zasada działania konwektora cieplnego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Kolektor słoneczny z cyrkulacja termosyfonową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8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Kolektor słoneczny z pompą i wymiennikiem ciepła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9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Ręczny piranometr  z wyświetlaczem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Piranometr: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3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Zasilanie: bateria 9V (załączona).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3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Zakres pomiarowy: 0 - 1999 W/m2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3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Dokładność: ± 5%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3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Sygnał wyjściowy: 0 - 200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100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~ 1000 W/m2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3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Wymiary: 144 x 80 x 40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10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Model turbiny wodnej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>Model ukazujący działanie turbiny wodnej, której zadaniem jest zamiana energii kinetycznej wody na ruch obrotowy  osi zakończonej z jednej strony wirnikiem,  z drugiej kołem zamachowym.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Średnica  naczynia: Ø145 mm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Wysokość całkowita po złożeniu (odkręcane nóżki): 220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Model turbiny </w:t>
            </w:r>
            <w:proofErr w:type="spellStart"/>
            <w:r w:rsidRPr="003738EB">
              <w:rPr>
                <w:rFonts w:ascii="Arial Narrow" w:hAnsi="Arial Narrow"/>
              </w:rPr>
              <w:t>Peltona</w:t>
            </w:r>
            <w:proofErr w:type="spellEnd"/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Pomoc dydaktyczna wyposażona: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 pleksiglasową obudowę,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wirnik turbiny wykonany z kolorowego metalu.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Turbina napędzana szybkim strumieniem wody, np. ze złącza węża lub z pompy próżniowej. Turbina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Peltona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może następnie zasilać do ok. 2,4 V i 0,6 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49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Wymiar: 285x165x57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mm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Zasilacz </w:t>
            </w:r>
            <w:r w:rsidRPr="003738EB">
              <w:rPr>
                <w:rFonts w:ascii="Arial Narrow" w:hAnsi="Arial Narrow"/>
              </w:rPr>
              <w:lastRenderedPageBreak/>
              <w:t>regulowany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DC (Napięcie stałe):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Napięcie: 0-24V stabilizowane,  płynna regulacja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Szumy i tętnienia: &lt; 25mV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Prąd: do 10A, AC (Napięcie zmienne):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Napięcie: 0-24V, płynna regulacja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Prąd.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Max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6A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Częstotliwość: 50-60Hz (jak w przypadku napięcia sieciowego)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Elektroniczne zabezpieczenie przeciążeniowe obu modułów zasilających. Napięcie zasilające jednostki: 230 V AC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0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Wymiary: 297 x 225 x 118mm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Komplet do nauki o prądzie elektrycznym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k</w:t>
            </w:r>
            <w:r w:rsidR="0028429C">
              <w:rPr>
                <w:rFonts w:ascii="Arial Narrow" w:hAnsi="Arial Narrow"/>
              </w:rPr>
              <w:t>om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Rdzeń transformatora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Zwora (rdzeń)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Opornice suwakowe 10 i 22 Ohm – 1+1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Kondensator na podstawce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Miernik 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Cewka 1600 zw.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Cewka 400 zw.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Cewka 240 zw.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Wspornik do cewek (uchwyt)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Podstawka do igły magnetycznej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Pręt długi (3-częściowy)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Pręt krótki (2-cześciowy)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Podstawka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Słupek izolacyjny – 4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Pręt stykowy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Stolik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Oprawa żarówki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Woreczek z żarówkami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Słoiczek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Płytka z drutem oporowym – 11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Magnes – 1 szt., Magnes z uchwytem – 1 szt., Magnes ferrytowy toroidalny – 4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Pierścień stalowy – 1 szt., Pierścień aluminiowy – 1+1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Igła magnetyczna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Wirnik stalowy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Przewód do wykazywania siły elektrodynamicznej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Płytka przeźroczysta (szybka)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Pudełko na opiłki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Oś magnesu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Wskazówka z płytką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Czasza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Łożysko wskazówki (wkładka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kompl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.)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Skala z uchwytem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Cewka ruchoma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Galwanoskop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Kotwica (zwora)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Stojan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Wirnik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Koło pasowe duże ze wspornikiem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Koło pasowe małe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Spirala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Joule’a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  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Zlewka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Elektroda węglowa z uchwytem – 2 szt., Elektroda płytkowa – 7 szt., Elektroda ujemna – 1 szt.,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lastRenderedPageBreak/>
              <w:t>Pręt stykowy zgięty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Blaszka do drgań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1"/>
              </w:numPr>
              <w:ind w:left="317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Pręt z wycięciami – 1 szt., Pręt (wałek) – 3 szt.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Transformator składany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Możliwość wykonywania ćwiczeń: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Działanie i sposoby łączenia prostownika jedno- oraz dwupowłokowego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Wzbudzanie prądu, indukcyjnego magnesem trwałym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Wzbudzanie prądu indukcyjnego elektromagnesem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Wzbudzanie prądu indukcyjnego przez przerywanie obwodu elektromagnesu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Prądnica, budowa i zasada działania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Prądnica prądu przemiennego, budowa, zasada działania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Budowa i działanie prądnicy ze wzbudzeniem równoległym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Silniki prądu stałego, budowa, zasada działania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Transformator separujący, jego zastosowanie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Zamiana energii elektrycznej na cieplną – spawanie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Zamiana energii elektrycznej na cieplną - inne zastosowani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Zależność pomiędzy wielkością prądu indukcyjnego a sprzężeniem magnetycznym obwodów transformatora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Zastosowanie transformatora do podwyższania napięć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Pierścień aluminiowy jako zwój transformatora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Wahadło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Waltenhofena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Rezonans szeregowy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Rezonans równoległy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Włączanie obwodu elektrycznego zawierającego indukcyjność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Przerywanie obwodu elektrycznego zawierającego indukcyjność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Wirujące pole magnetyczne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2"/>
              </w:numPr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Metoda techniczna wyznaczania indukcyjności cewek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Amperomierz szkolny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3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/>
              </w:rPr>
              <w:t>Amperomierz: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4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Dwuzakresowy: 0–2,5 A i 0–5 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4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Podłączenie trzema 4-mm zaciskami.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4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Klasa dokładności: 2.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4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Wym.: 10x13x10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cm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Analogowy miernik demonstracyjny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FFFFF"/>
              </w:rPr>
            </w:pPr>
            <w:r w:rsidRPr="003738EB">
              <w:rPr>
                <w:rFonts w:ascii="Arial Narrow" w:hAnsi="Arial Narrow"/>
              </w:rPr>
              <w:t>Miernik: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5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Przyrząd do pomiarów prądów i napięć w doświadczeniach demonstracyjnych.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5"/>
              </w:numPr>
              <w:ind w:left="317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 xml:space="preserve">Szerokie zastosowanie - prace zarówno jako woltomierz, amperomierz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br/>
              <w:t>jak i galwanometr.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18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Obwody elektryczne – zestaw szkolny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Amperomierz (0~0,5~1)A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Woltomierz (0~1,5~3)V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Wyłącznik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Rezystor 5Ω/2W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Rezystor 10Ω/2W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Przekaźnik elektromagnetyczny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Opornica suwakowa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Model silnika elektrycznego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Podstawka pod żarówkę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Igła magnetyczna na podstawie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Magnes sztabkowy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Magnes podkowiasty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Opiłki żelazne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Żarówka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Kasetka na baterie 1,5V AA – 1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 xml:space="preserve">Komplet przewodów –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kpl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6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 całkowite: 265 x 195 x 55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19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Miliamperomierz szkolny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Miliamperomierz uczniowski prądu stałego o dwóch zakresach pomiarowych: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7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0-50mA i 0-500mA DC.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7"/>
              </w:numPr>
              <w:shd w:val="clear" w:color="auto" w:fill="FFFFFF"/>
              <w:ind w:left="317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Wymiary: 10 cm x 13 cm x 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cm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20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Prądnica/silnik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 xml:space="preserve">Model dydaktyczny wyjaśnia zasadę działania oraz </w:t>
            </w:r>
            <w:proofErr w:type="spellStart"/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>budowe</w:t>
            </w:r>
            <w:proofErr w:type="spellEnd"/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 xml:space="preserve"> prądnicy i silnika na prąd stały.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21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Mostek oporowy Wheatstone'a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hAnsi="Arial Narrow"/>
              </w:rPr>
              <w:t>Mostek oporowy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Przy pomocy którego można dokonywać pomiarów oporności 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br/>
              <w:t>z dużą dokładnością: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Wymiary: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134 x 134 x 60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kwadratowa podstawa na której umieszczone są gniazdka radiowe,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 xml:space="preserve">w które wkłada się rezystory na podstawkach. Rezystory łączone są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w układ mostkowy.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Trzy oporniki o małej tolerancji (1%), czwarty o tolerancji 20%.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22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Mostek Graetza 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hAnsi="Arial Narrow"/>
              </w:rPr>
              <w:t>Mostek Graetza: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4 diody połączone w tzw. układ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Greatz'a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końce diod połączone z gniazdami radiowymi.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włączony na stałe rezystor jako obciążenie mostka.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demonstrowania roli diod w obwodach elektrycznych oraz kolejne etapy prostowania prądu zmiennego.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59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Wymiary: 134 x 134 x 60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Transformator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Transformator składa się z: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0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dwóch odizolowanych od siebie obwodów elektrycznych i jednego wspólnego dla nich obwodu magnetycznego.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0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Zasilanie - 12V, liczba zwojów: 100/50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0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Wymiary: 85 x 120 x 360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24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Woltomierz szkolny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3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Szkolny woltomierz uczniowski prądu stałego o dwóch zakresach pomiarowych: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1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1 ~ 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0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~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3 V i -5V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~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0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~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15 V.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1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Wymiary: 10 cm x 13 cm x 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cm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25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do ćwiczeń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podstawy montażowe z naniesionym schematem ideowym obwodu szeregowego i równoległego oraz gniazdami bananowymi Ø4, umożliwiającymi podłączenie zasilania, przyrządów pomiarowych oraz dipoli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dipole: oporniki o wartościach 22 Ω i 100 Ω – po 2 szt.,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żarówki – 4 szt.,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dioda półprzewodnikowa – 2 szt.,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4 przewody L-300mm zakończone wtykami bananowymi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6 przewodów L-100mm, zakończone wtykami do łączenia piętrowego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przewody L-500÷1000 mm, zakończone wtykami do łączenia piętrowego.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2 przewody zakończone wtykiem bananowym z jednej strony </w:t>
            </w: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br/>
              <w:t>oraz krokodylkowym z drugiej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kaseta na baterie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multimetr elektroniczny – 2 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Układ przeznaczony jest do zasilania prądem stałym lub przemiennym o napięciu 3÷6 V.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2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Wymiary: 460 x 330 x150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26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Amperomierz analogowy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Gniazda przyłączeniowe: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bananowe φ4 mm, wykonane w wersji bezpiecznej.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dokładność pomiaru dla pełnego wychylenia: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u w:val="single"/>
                <w:bdr w:val="none" w:sz="0" w:space="0" w:color="auto" w:frame="1"/>
                <w:lang w:eastAsia="pl-PL"/>
              </w:rPr>
              <w:t>+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2%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zakresy: 0-0.05A, 0-0.5A, 0-5A, AC/DC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3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lastRenderedPageBreak/>
              <w:t>Wymiary: 158 x 108 x 56 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27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Generator prądu trójfazowego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Generator prądu: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4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za pomocą modelu można zapoznać się ze sposobami kojarzenia faz generatora, z jego właściwościami w stanie nieskojarzonym i skojarzonym w trójkąt i gwiazdę oraz demonstrować wirujące pole magnetyczne.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4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do kompletu należy: tablica demonstracyjna, przyrząd do pokazu wirującego pola magnetycznego, wirnik.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4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maksymalny prąd wzbudzania 2A, Wymiary - 300 x 200 x 225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28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Model silnika elektrycznego prądu stałego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Model silnika prądu stałego (6-8 V DC):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5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z dwubiegunową zworą, uzwojeniem miedzianymi oraz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wyjmowalnym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 magnesem sztabkowym (wytwarzanie pola magnetycznego).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5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Komutator typu dyskowego wbudowany, zewnętrzne połączenie ze szczotkami (brąz fosforowy) – za pomocą gniazd 4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mm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29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Woltomierz analogowy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Gniazda przyłączeniowe: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bananowe - 4 mm, wykonane w wersji bezpiecznej.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dokładność pomiaru dla pełnego wychylenia: 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u w:val="single"/>
                <w:bdr w:val="none" w:sz="0" w:space="0" w:color="auto" w:frame="1"/>
                <w:lang w:eastAsia="pl-PL"/>
              </w:rPr>
              <w:t xml:space="preserve"> +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2%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rezystancja: 10 k</w:t>
            </w:r>
            <w:r w:rsidRPr="003738EB">
              <w:rPr>
                <w:rFonts w:ascii="Arial Narrow" w:hAnsi="Arial Narrow"/>
                <w:sz w:val="22"/>
                <w:bdr w:val="none" w:sz="0" w:space="0" w:color="auto" w:frame="1"/>
                <w:lang w:eastAsia="pl-PL"/>
              </w:rPr>
              <w:sym w:font="Symbol" w:char="F057"/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/V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zakresy: 0-3 V, 0-15 V, 0-30 V, AC/DC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wymiary: 158 x 108 x 56 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30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Woltomierz cyfrowy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>Gniazda przyłączeniowe: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7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bananowe </w:t>
            </w:r>
            <w:r w:rsidRPr="003738EB">
              <w:rPr>
                <w:rStyle w:val="Uwydatnienie"/>
                <w:rFonts w:ascii="Arial Narrow" w:hAnsi="Arial Narrow" w:cstheme="minorHAnsi"/>
                <w:bCs/>
                <w:sz w:val="22"/>
                <w:bdr w:val="none" w:sz="0" w:space="0" w:color="auto" w:frame="1"/>
                <w:shd w:val="clear" w:color="auto" w:fill="FFFFFF"/>
              </w:rPr>
              <w:t>φ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4 mm, wykonane w wersji bezpiecznej.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7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Zasilanie: 4x ogniwa AA 1,5V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7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Zakres pomiarowy: 0-200 W (max 30 V i max 10 A)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31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8429C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Galwanometr analogowy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Gniazda przyłączeniowe: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bananowe φ4 mm, wykonane w wersji bezpiecznej.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Zakresy: 50~0~50 </w:t>
            </w:r>
            <w:r w:rsidRPr="003738EB">
              <w:rPr>
                <w:rFonts w:ascii="Arial Narrow" w:hAnsi="Arial Narrow"/>
                <w:sz w:val="22"/>
                <w:bdr w:val="none" w:sz="0" w:space="0" w:color="auto" w:frame="1"/>
                <w:lang w:eastAsia="pl-PL"/>
              </w:rPr>
              <w:sym w:font="Symbol" w:char="F06D"/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A DC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500~0~500 </w:t>
            </w:r>
            <w:r w:rsidRPr="003738EB">
              <w:rPr>
                <w:rFonts w:ascii="Arial Narrow" w:hAnsi="Arial Narrow"/>
                <w:sz w:val="22"/>
                <w:bdr w:val="none" w:sz="0" w:space="0" w:color="auto" w:frame="1"/>
                <w:lang w:eastAsia="pl-PL"/>
              </w:rPr>
              <w:sym w:font="Symbol" w:char="F06D"/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A DC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5~0~5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mA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 xml:space="preserve"> DC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lang w:eastAsia="pl-PL"/>
              </w:rPr>
              <w:t>Wymiary: 158 x 108 x 56 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8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/>
                <w:sz w:val="22"/>
              </w:rPr>
              <w:t>Wyświetlacz: LCD 4-cyfrowy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Multimetr demonstracyjny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Cechy produktu: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duży wyświetlacz LED (wysokość znaku 45 mm) umożliwiający odczytanie wyniku nawet z drugiego końca klasy (do 8 metrów)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symbole wartości pomiarowych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hPa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V,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 °C, A, Ω i Hz)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wyświetlane za pomocą zespołu diod LED 30 mm,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przełączanie w zależności od mierzonych wielkości następuje automatycznie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automatyczny tryb doboru zakresu do wartości pomiarowej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wielozadaniowość w postaci pomiaru zarówno wielkości elektrycznych (napięcie i natężenie prądu elektrycznego, rezystancja) jak i pomiaru współczynnika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 ciśnienia czy temperatury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wyświetlacz pomocniczy dla nauczyciela, wysokość znaków 14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port szeregowy RS-232 do połączenia z komputerem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69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pracy z programem do analizy danych</w:t>
            </w:r>
          </w:p>
          <w:p w:rsidR="002327E2" w:rsidRPr="003738EB" w:rsidRDefault="002327E2" w:rsidP="002327E2">
            <w:pPr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Parametry wielkości mierzonych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napięcie stałe (V): 0mV - 500V (5 zakresów), dokładność: 0,5% + 1 cyfra, impedancja wejścia: 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MΩ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napięcie zmienne (V): 20mV - 500V, impedancja wejścia: 10MΩ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natężenie prądu stałego (A): 0 - 10A, dokładność: 0,5% + 1 cyfra, impedancja wejścia: 10 Ω; 0,1 Ω; 0,01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natężenie prądu zmiennego (A): 20μA - 10A, impedancja wejścia: 10 Ω; 0,1 Ω; 0,01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rezystancja (Ω): 0 Ohm – 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MΩ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 dokładność 1% + 1 cyfra,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: 0 - 14pH, -1800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- +1800mV, dokładność 0,1% + 1 cyfra, impedancja wejścia: &gt;10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GΩ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temperatura (°C): -200 do +1370°C (2 zakresy), dokładność 0,1% +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1 cyfra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ciśnienie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hPa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): 0 – 7000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hPa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 dokładność 0,1% + 1 cyfra,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0"/>
              </w:numPr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częstotliwość (Hz): 1V+ / 5V+ (1Hz – 200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kHz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), dokładność 0,5% + 1 cyfra, impedancja wejścia: 10 Ω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33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Opornica suwakowa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/>
                <w:sz w:val="22"/>
                <w:szCs w:val="22"/>
              </w:rPr>
              <w:t>Opornica suwakowa: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7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urządzenie, pozwalające na regulację prądu i napięcia w obwodach elektrycznych i elektronicznych.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7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opór elektryczny czynny (rezystancja): 0 – 100 Ω</w:t>
            </w:r>
          </w:p>
          <w:p w:rsidR="002327E2" w:rsidRPr="003738EB" w:rsidRDefault="002327E2" w:rsidP="002327E2">
            <w:pPr>
              <w:pStyle w:val="NormalnyWeb"/>
              <w:numPr>
                <w:ilvl w:val="0"/>
                <w:numId w:val="71"/>
              </w:numPr>
              <w:shd w:val="clear" w:color="auto" w:fill="FFFFFF"/>
              <w:spacing w:before="0" w:beforeAutospacing="0" w:after="0" w:afterAutospacing="0"/>
              <w:ind w:left="317" w:hanging="283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Wymiary: 150 x 70 x 60 mm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Opornica suwakowa duża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Opór elektryczny czynny (rezystancja): 0 – 330 Ω/1 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Opornica dekadowa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Opór elektryczny czynny (rezystancja): 0,1/1/10/100 Ω / 1/10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kΩ</w:t>
            </w:r>
            <w:proofErr w:type="spellEnd"/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Indukcyjność dekadowa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Indukcyjność: 1/10/100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μH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/1/10/100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mH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/1/10 H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pojemność dekadowa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Cs/>
                <w:sz w:val="22"/>
                <w:szCs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Pojemność elektryczna kondensatorów: 0,1/1/10/100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nF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 xml:space="preserve">/1/10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zCs w:val="22"/>
              </w:rPr>
              <w:t>μF</w:t>
            </w:r>
            <w:proofErr w:type="spellEnd"/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38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Komplet przewodów z uchwytem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komp.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FFFFF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FFFFF"/>
              </w:rPr>
              <w:t>W skład kompletu wchodzą: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przewody w czterech różnych kolorach oraz uchwyt umożliwiający ich zawieszenie: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br/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- przewody 1 mb – 4 szt.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br/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- przewody 0,5 mb – 8 szt.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br/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FFFFF"/>
              </w:rPr>
              <w:t>- przewody 0,25 mb – 8 szt.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39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Okulary ochronne z otworami wentylacyjnymi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6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Podstawowe okulary ochronne z otworami wentylacyjnymi.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40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Walizka 4 mierników elektronicznych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 walizkowego: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Miernik natężenia dźwięku, cyfrowy, 30-130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dB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(A), 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Zgodny z normą IEC651, wyświetlacz: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wielopoziomowy LCD, podświetlany (LED)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Tryb pomiaru: szybki/wolny (125ms/1s)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Funkcja min/max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Dokładność: ±1,5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dB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(A)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Rozdzielczość: 0,1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dB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(A)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Częstotliwość: 31,5 Hz-8,5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kHz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Autokalibracja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: 10 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9V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Wyposażenie: osłona przeciwwiatrowa, możliwość wkręcenia statywu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Mikrofon: elektretowy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2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Warunki pracy: 0-40°C/10-80%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- - - - -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Luksomierz 0-200.000 lx z funkcją min-max, 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Zgodny z normą 2004/108/EC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wyświetlacz: wielopoziomowy LCD, podświetlany (LED)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Funkcja min/max, Funkcja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Data-Hold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Zakresy pomiaru: 0-2 000/20 000/200 000 lx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Prędkość próbkowania: 1,5x/s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Jednostki pomiaru: lx,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lm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/m2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Dokładność: ±4%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Rozdzielczość: 1 lx (2 000), 10 lx (20 000), 100 lx (200 000)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9V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Warunki pracy: 0-50°C/&lt;80%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3"/>
              </w:numPr>
              <w:shd w:val="clear" w:color="auto" w:fill="F7F7F7"/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Wyposażenie: możliwość wkręcenia statywu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- - - - -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Anemometr wiatrakowy elektroniczny 0-90 km/h. 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Zgodny z normą 2004/108/EC: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z pomiarem temperatury -10+45°C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Jednostki pomiaru: m/s, km/h,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ft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/min, knot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(mile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s/h), °C, °F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wyświetlacz: wielopoziomowy LCD, podświetlany (LED)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Funkcja śr/max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Dokładność: ±5% (przepływ powietrza), ±2°C/±3,6°F (temperatura)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Prędkość próbkowania: 1,5x/s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Zakresy: 0-30 m/s, -10+45°C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9V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Warunki pracy: -10+45°C/&lt;80%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4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Wyposażenie: możliwość wkręcenia statywu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- - - - -</w:t>
            </w:r>
          </w:p>
          <w:p w:rsidR="002327E2" w:rsidRPr="003738EB" w:rsidRDefault="002327E2" w:rsidP="002327E2">
            <w:pPr>
              <w:shd w:val="clear" w:color="auto" w:fill="F7F7F7"/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Miernik wilgotności względnej 10-99% i temperatury powietrza -10+50°C. 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Zgodny z normą 2004/108/EC: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wyświetlacz: wielopoziomowy LCD, podświetlany (LED)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Dokładność pomiaru: ±3% (przy 25°C i 30-90%), ±5% (przy 25°C i 10-30%)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Rozdzielczość: 0,1%/0,1°C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Prędkość próbkowania: 2x/s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Funkcja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Data-Hold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9V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Warunki pracy: -10+40°C/&lt;99%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5"/>
              </w:numPr>
              <w:shd w:val="clear" w:color="auto" w:fill="F7F7F7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Wyposażenie: możliwość wkręcenia statywu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41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Psychrometr Augusta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/>
              </w:rPr>
              <w:t>Termometr suchy (0-50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 xml:space="preserve">°C); Termometr wilgotny </w:t>
            </w:r>
            <w:r w:rsidRPr="003738EB">
              <w:rPr>
                <w:rFonts w:ascii="Arial Narrow" w:hAnsi="Arial Narrow"/>
              </w:rPr>
              <w:t>(0-50</w:t>
            </w: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°C)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Tabliczka/wykres do odczytu wilgotności względnej powietrza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Podstawka drewniana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Analogowa stacja pogodowa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 xml:space="preserve">Stacja pogody ścienna z przyrządami wmontowanymi w drewnianą, stylizowaną obudowę.  Zawiera termometr, higrometr i barometr. Wymiary: 610 x 160 x 55 </w:t>
            </w:r>
            <w:proofErr w:type="spellStart"/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mm</w:t>
            </w:r>
            <w:proofErr w:type="spellEnd"/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Pirometr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Pomiar: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Bezdotykowy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Wyświetlacz: LCD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Tryby pracy: celownik laserowy ON/OFF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Skale pomiaru: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°C/°F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Zakres pomiaru: -50+380°C/-58+716°F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Dokładność: ±1,5%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2x1,5V AAA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Oscyloskop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Oscyloskop cyfrowy: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Monitor: ekran dotykowy LCD,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rozdzielczość 800x600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przekątna ekranu: 8”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Zakres podstawy czasu: 2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ns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/div - /1 000 s/div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Odchylenie pionowe: 1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mV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/div – 10 V/div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Opór pozorny wejścia (impedancja): 1M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Sprzężenie wejść: DC/AC/GND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Zakres napięcia wejściowego (zasilanie): 100-240 V AC/50-60 Hz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Liczba wejść analogowych: 4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Interfejsy: USB, LAN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Kategoria pomiarowa: CAT II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Specyfikacja oscyloskopu: cyfrowy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Pasmo przenoszenia: 80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MHz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Głębokość pamięci na kanał: 40 000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kpts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Rozdzielczość (technika pomiarowa): 8bit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Częstotliwość próbkowania na kanał: 1GSa/s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7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Akcesoria: cyfrowy oscyloskop z pamięcią, kabel zasilający, oprogramowanie z instrukcją, arkusz informacyjny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obezpieczeństwie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kabel USB, 4 sondy, ustawienie sondy x 2 zestawy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Multimetr 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2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Mierzone wielkości: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napięcie prądu stałego DCV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napięcie prądu przemiennego ACV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natężenie prądu stałego DCA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natężenie prądu przemiennego ACA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opór elektryczny czynny (rezystancja)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natężenie dźwięku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dB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(A)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oświetlenie lx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wilgotność względna 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8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temperatura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t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7F7F7"/>
              </w:rPr>
              <w:t>Zakresy pomiaru: h 33-99%,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temperatura otoczenia 0-50°C, rozdzielczość 0,1°C, dokładność ±3%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temperatura (sonda, termopara) -20+1300°C, rozdzielczość 0,1°C, dokładność ±3%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oświetlenie 4 000/40 000 lx, dokładność ±5%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dźwięk 35-100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dB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(A) (30 Hz-10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kHz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napięcie DC 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mV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/4/40/400/600 V, rozdzielczość 0,1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mV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, dokładność ±1%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napięcie AC 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mV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/4/40/400/600 V, 50-400 Hz, rozdzielczość 0,1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mV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, dokładność ±1%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natężenie prądu DC 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μA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/4/40/400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/10 A, rozdzielczość: 0,1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μA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, dokładność: ±1%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natężenie prądu AC 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μA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/4/40/400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mA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 xml:space="preserve">/10 A, rozdzielczość: 0,1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μA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, dokładność: ±1,2%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opór elektryczny czynny (rezystancja) 400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Ω/4/40/400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kΩ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/4/40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MΩ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rozdzielczość: 0,1 Ω, dokładność: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±1,5%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Norma bezpieczeństwa EN 61010-1, CAT III 600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Wyświetlacz LCD 15 mm, wielopoziomowy z podświetleniem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79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7F7F7"/>
              </w:rPr>
              <w:t>Zasilanie: bateria 9 V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Kalorymetr miedziany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pStyle w:val="Akapitzlist"/>
              <w:numPr>
                <w:ilvl w:val="0"/>
                <w:numId w:val="8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Naczynie miedziane 1: h = 75 mm, </w:t>
            </w:r>
            <w:r w:rsidRPr="003738EB">
              <w:rPr>
                <w:rFonts w:ascii="Arial Narrow" w:hAnsi="Arial Narrow" w:cs="Calibri"/>
                <w:sz w:val="22"/>
              </w:rPr>
              <w:t>φ</w:t>
            </w:r>
            <w:r w:rsidRPr="003738EB">
              <w:rPr>
                <w:rFonts w:ascii="Arial Narrow" w:hAnsi="Arial Narrow"/>
                <w:sz w:val="22"/>
              </w:rPr>
              <w:t xml:space="preserve"> = 50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Naczynie miedziane 2: h = 100 mm, </w:t>
            </w:r>
            <w:r w:rsidRPr="003738EB">
              <w:rPr>
                <w:rFonts w:ascii="Arial Narrow" w:hAnsi="Arial Narrow" w:cs="Calibri"/>
                <w:sz w:val="22"/>
              </w:rPr>
              <w:t>φ</w:t>
            </w:r>
            <w:r w:rsidRPr="003738EB">
              <w:rPr>
                <w:rFonts w:ascii="Arial Narrow" w:hAnsi="Arial Narrow"/>
                <w:sz w:val="22"/>
              </w:rPr>
              <w:t xml:space="preserve"> = 75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Przykrywka miedziana z zamontowanym w niej mieszadłem i korkiem do termometru.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Mniejsze naczynie posiada izolowane nóżki.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Zestaw do ćwiczeń </w:t>
            </w:r>
            <w:r>
              <w:rPr>
                <w:rFonts w:ascii="Arial Narrow" w:hAnsi="Arial Narrow"/>
              </w:rPr>
              <w:t>–</w:t>
            </w:r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biopaliwa</w:t>
            </w:r>
            <w:proofErr w:type="spellEnd"/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potencjometryczny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silnika elektrycznego bez przekładni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Ogniwo etanolowe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Zatyczka z wężykiem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Drożdże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Klamra łańcuchowa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 x Miernik uniwersalny mały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 x Przewód łączeniowy, czarny,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 x Przewód łączeniowy, czerwony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Żółte śmigło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Termometr laboratoryjny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Rurka destylacyjna z kanałami; 75°,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NS 19/26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Skraplacz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leXsolar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Alkoholomierz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Kolba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Erlenmeyera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- 1000 ml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Rurka fermentacyjna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Gumowy korek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lastRenderedPageBreak/>
              <w:t>Areometr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Zlewka ze szkła boro krzemowego, 250 ml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t xml:space="preserve">,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3 x Probówki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Korek do probówki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t xml:space="preserve">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3 x Pipeta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Pasteuer'a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Cylinder miarowy - 100 ml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Strzykawka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Pierścień silikonowy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Płyta CD wraz z instrukcjami przeprowadzanych eksperymentów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Aluminiowa walizka do przechowywania zestawu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Wyściółka do walizki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Palnik Bunsena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Uniwersalne zaciski do statywu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Statyw 60 cm, M10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t xml:space="preserve">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 x Podwójna klamra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1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Podstawa statywu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Zastosowanie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2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Wytwarzanie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biodiesla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2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Fermentacja alkoholowa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2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Destylacja i pozyskiwanie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bioetanolu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2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Ogniwo etanolowe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48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Zestaw do ćwiczeń </w:t>
            </w:r>
            <w:r>
              <w:rPr>
                <w:rFonts w:ascii="Arial Narrow" w:hAnsi="Arial Narrow"/>
              </w:rPr>
              <w:t>–</w:t>
            </w:r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fotowoltaika</w:t>
            </w:r>
            <w:proofErr w:type="spellEnd"/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3× Ogniwo słoneczne 0,5 V; 420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mA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; QC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Ogniwo słoneczne 5,22 V; 380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diodowy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potencjometryczny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Regulator bocznikowy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silnika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żarówkowy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Płyta główna zestawu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diodowy (dioda LED wysokiej jasności)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zabezpieczający przed całkowitym rozładowaniem akumulatora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Regulator szeregowy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kondensatora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radia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inwertera DC/AC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wyszukiwacza punktu mocy maksymalnej (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MPP-tracker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regulatora PWM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33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3× Rezystor wtykowy 100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Rezystor wtykowy 10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3× Ogniwo słoneczne 0,5 V; 840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zasilacza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Moduł oporu elektrycznego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3× Moduł oświetleniowy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Podstawa do ogniwa słonecznego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śmigła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Obudowa lampy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Aluminiowa walizka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do pomiaru napięcia i prądu elektrycznego</w:t>
            </w:r>
            <w:r w:rsidRPr="003738EB">
              <w:rPr>
                <w:rFonts w:ascii="Arial Narrow" w:hAnsi="Arial Narrow" w:cstheme="minorHAnsi"/>
                <w:bCs/>
                <w:sz w:val="22"/>
              </w:rPr>
              <w:t xml:space="preserve">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-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leXsolar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DVD-Professional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Przewód obwodu pomiarowego - czerwony,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Przewód obwodu pomiarowego - czarny,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Przewód obwodu pomiarowego - czerwony,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2× Przewód obwodu pomiarowego - czarny,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3× Wtyczka zwierająca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lastRenderedPageBreak/>
              <w:t>3× Adapter bezpieczeństwa SA 4000 czerwony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3× Adapter bezpieczeństwa SA 4000 czarny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Wyściółki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Źródło światła 80 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3"/>
              </w:numPr>
              <w:ind w:left="317" w:hanging="283"/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Czujnik temperatury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Zastosowanie zestawu: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1. Podstawy elektrotechniki: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napięcia i natężenia prądu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Prawo Ohma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Połączenie szeregowe oporników (dzielnik napięcia)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Połączenie równoległe oporników (dzielnik prądu)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silnika elektrycznego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 xml:space="preserve">2. Podstawy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fotowoltaiki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: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Połączenie szeregowe i równoległe ogniw słonecznych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mocy ogniwa od wielkości powierzchni ogniw słonecznych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mocy ogniwa od kąta padania promieni słonecznych na ogniwo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mocy ogniwa od natężenia oświetlenia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mocy ogniwa od natężenia oświetlenia (pod obciążeniem)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wewnętrznej rezystancji ogniwa słonecznego od natężenia oświetlenia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Częściowe zacienianie modułów fotowoltaicznych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ciemna ogniwa fotowoltaicznego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Charakterystyki U-I, MPP i współczynnik wypełnienia ogniwa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Charakterystyki U-I w zależności od natężenia oświetlenia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Charakterystyki U-I ogniwa słonecznego w zależności od temperatury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modułów fotowoltaicznych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Charakterystyki U-I ogniwa słonecznego przy częściowym zacienieniu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Współczynniki temperatury ogniw słonecznych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3. Eksperymenty z systemem fotowoltaicznym: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Komponenty samowystarczalnego fotowoltaicznego systemu energetycznego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off-grid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)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Różne warunki pracy systemu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off-grid</w:t>
            </w:r>
            <w:proofErr w:type="spellEnd"/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Zasada funkcjonowania regulatora bocznikowego i szeregowego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Porównanie regulatora PWM z regulatorem szeregowym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ładowania regulatora PWM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Zasada działania wyszukiwacza punku mocy maksymalnej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MPP-tracker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)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wyszukiwacza punktu mocy maksymalnej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Zasada działania modułu zabezpieczającego przed całkowitym rozładowaniem akumulatora.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Zasada działania inwertera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Określanie wzrostu napięcia wyjściowego inwertera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49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Zestaw  do ćwiczeń </w:t>
            </w:r>
            <w:r>
              <w:rPr>
                <w:rFonts w:ascii="Arial Narrow" w:hAnsi="Arial Narrow"/>
              </w:rPr>
              <w:t>–</w:t>
            </w:r>
            <w:r w:rsidRPr="003738EB">
              <w:rPr>
                <w:rFonts w:ascii="Arial Narrow" w:hAnsi="Arial Narrow"/>
              </w:rPr>
              <w:t xml:space="preserve"> wiatr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silnika elektrycznego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turbiny wiatrowej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potencjometryczny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Moduł turbiny rotorowej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Savoniusa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Zestaw łopatek wirnika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Płyta główna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do tworzenia podmuchu powietrza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Urządzenie do pomiaru prędkości wiatru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2× Moduł oporu elektrycznego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3× Rezystor wtykowy 100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2× Rezystor wtykowy 10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Rezystor wtykowy 33 </w:t>
            </w: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Moduł zasilacza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śmigła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Przewód obwodu pomiarowego – czerwony,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Przewód obwodu pomiarowego – czarny,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Przewód obwodu pomiarowego – czerwony,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Przewód obwodu pomiarowego – czarny,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3× Wtyczka zwierająca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do pomiaru napięcia i prądu elektrycznego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Urządzenie do pomiaru liczby obrotów wirnika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Aluminiowa walizka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Wyściółki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4"/>
              </w:numPr>
              <w:shd w:val="clear" w:color="auto" w:fill="F9F9F9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leXsolar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DVD-Professional</w:t>
            </w:r>
            <w:proofErr w:type="spellEnd"/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  <w:shd w:val="clear" w:color="auto" w:fill="F9F9F9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Zastosowanie zestawu: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prędkości wiatru od odległości od jego źródła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Porównanie prędkości rozruchowych turbiny trójpłatowej i turbiny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Savoniusa</w:t>
            </w:r>
            <w:proofErr w:type="spellEnd"/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Zmiany wytwarzanego napięcia przy podłączeniu odbiornika prądu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Badanie prędkości wiatru za wirnikiem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Obliczanie współczynnika wydajności turbiny wiatrowej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Porównanie turbiny trójpłatowej i turbiny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Savoniusa</w:t>
            </w:r>
            <w:proofErr w:type="spellEnd"/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Porównanie turbin dwu-, trój-i czteropłatowych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turbiny wiatrowej od kierunku wiatru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Wpływ kąta nachylenia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Wpływ kształtu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Charakterystyka U-I oraz liczba obrotów turbiny wiatrowej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Liczba obrotów turbiny wiatrowej oraz jej moc w zależności od prędkości wiatru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Liczba obrotów turbiny wiatrowej oraz jej moc w zależności od kąta nachylenia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Liczba obrotów turbiny wiatrowej oraz jej moc w zależności od kształtu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Liczba obrotów turbiny wiatrowej oraz jej moc w zależności od ilości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Prędkość rozruchowa turbiny wiatrowej w zależności od kąta nachylenia łopatek wirnika</w:t>
            </w:r>
          </w:p>
          <w:p w:rsidR="002327E2" w:rsidRPr="003738EB" w:rsidRDefault="002327E2" w:rsidP="002327E2">
            <w:pPr>
              <w:shd w:val="clear" w:color="auto" w:fill="F9F9F9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Obliczanie bilansu energetycznego turbiny wiatrowej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50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Zestaw do ćwiczeń </w:t>
            </w:r>
            <w:r>
              <w:rPr>
                <w:rFonts w:ascii="Arial Narrow" w:hAnsi="Arial Narrow"/>
              </w:rPr>
              <w:t>–</w:t>
            </w:r>
            <w:r w:rsidRPr="003738EB">
              <w:rPr>
                <w:rFonts w:ascii="Arial Narrow" w:hAnsi="Arial Narrow"/>
              </w:rPr>
              <w:t xml:space="preserve"> woda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Obudowa turbiny wodnej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Zestaw turbin wodnych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Peltona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, przepływowa, koło wodne)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Manometr (zestaw) 2 bar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Manometr (zestaw) 4 bar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Złącze wlotu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Zestaw doprowadzający wodę (przekrój 4 mm)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Zestaw doprowadzający wodę (przekrój 8 mm)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Zestaw doprowadzający wodę (przekrój 12 mm)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Aluminiowa walizka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Generator indukcyjny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Moduł do pomiaru napięcia i prądu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Moduł żarówkowy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Moduł LED 2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mA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, czerwona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Moduł dźwiękowy / buczek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Moduł silnika elektrycznego bez przekładni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Płyta główna zestawu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Moduł oporu elektrycznego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Zbiornik przepływowy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Krążki kolorowe wraz z podstawką mocującą – zestaw 1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lastRenderedPageBreak/>
              <w:t>Zestaw przyłączeniowy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Wodomierz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x Zaciski do wężyków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Ulotka informacyjna “Uruchomienie zestawu”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Plan ułożenia części składowych zestawu w walizce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2 x Wężyk o przekroju 12/18 mm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Przewód w obwodzie pomiarowym – czarny,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Przewód w obwodzie pomiarowym - czerwony,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Przewód w obwodzie pomiarowym - czarny,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Przewód w obwodzie pomiarowym - czerwony,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Zacisk węża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Zbiornik przechwytujący wodę 6 l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5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Wyściółka do walizki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Zastosowanie zestawu: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- Zależność ilości wody, prędkości przepływu wody oraz sprawności turbiny wodnej od wysokości spadu wody.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- Zależność ilości wody, prędkości przepływu wody oraz sprawności turbiny wodnej od przekroju kanału doprowadzającego wodę.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 xml:space="preserve">- Porównanie budowy i zasad funkcjonowania turbin </w:t>
            </w:r>
            <w:proofErr w:type="spellStart"/>
            <w:r w:rsidRPr="003738EB">
              <w:rPr>
                <w:rFonts w:ascii="Arial Narrow" w:eastAsia="Times New Roman" w:hAnsi="Arial Narrow" w:cstheme="minorHAnsi"/>
                <w:lang w:eastAsia="pl-PL"/>
              </w:rPr>
              <w:t>Peltona</w:t>
            </w:r>
            <w:proofErr w:type="spellEnd"/>
            <w:r w:rsidRPr="003738EB">
              <w:rPr>
                <w:rFonts w:ascii="Arial Narrow" w:eastAsia="Times New Roman" w:hAnsi="Arial Narrow" w:cstheme="minorHAnsi"/>
                <w:lang w:eastAsia="pl-PL"/>
              </w:rPr>
              <w:t>, przepływowej oraz koła wodnego.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 xml:space="preserve">- Porównanie sprawności turbin </w:t>
            </w:r>
            <w:proofErr w:type="spellStart"/>
            <w:r w:rsidRPr="003738EB">
              <w:rPr>
                <w:rFonts w:ascii="Arial Narrow" w:eastAsia="Times New Roman" w:hAnsi="Arial Narrow" w:cstheme="minorHAnsi"/>
                <w:lang w:eastAsia="pl-PL"/>
              </w:rPr>
              <w:t>Peltona</w:t>
            </w:r>
            <w:proofErr w:type="spellEnd"/>
            <w:r w:rsidRPr="003738EB">
              <w:rPr>
                <w:rFonts w:ascii="Arial Narrow" w:eastAsia="Times New Roman" w:hAnsi="Arial Narrow" w:cstheme="minorHAnsi"/>
                <w:lang w:eastAsia="pl-PL"/>
              </w:rPr>
              <w:t xml:space="preserve">, przepływowej oraz koła wodnego </w:t>
            </w:r>
            <w:r w:rsidRPr="003738EB">
              <w:rPr>
                <w:rFonts w:ascii="Arial Narrow" w:eastAsia="Times New Roman" w:hAnsi="Arial Narrow" w:cstheme="minorHAnsi"/>
                <w:lang w:eastAsia="pl-PL"/>
              </w:rPr>
              <w:br/>
              <w:t>w zależności od ilości i ciśnienia wody.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- Wytwarzanie prądu elektrycznego przy pomocy generatora indukcyjnego dla różnych odbiorników.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- Własności koloru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>- Mieszanie barw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lang w:eastAsia="pl-PL"/>
              </w:rPr>
              <w:t xml:space="preserve">- Złudzenia optyczne (dysk </w:t>
            </w:r>
            <w:proofErr w:type="spellStart"/>
            <w:r w:rsidRPr="003738EB">
              <w:rPr>
                <w:rFonts w:ascii="Arial Narrow" w:eastAsia="Times New Roman" w:hAnsi="Arial Narrow" w:cstheme="minorHAnsi"/>
                <w:lang w:eastAsia="pl-PL"/>
              </w:rPr>
              <w:t>Benhama</w:t>
            </w:r>
            <w:proofErr w:type="spellEnd"/>
            <w:r w:rsidRPr="003738EB">
              <w:rPr>
                <w:rFonts w:ascii="Arial Narrow" w:eastAsia="Times New Roman" w:hAnsi="Arial Narrow" w:cstheme="minorHAnsi"/>
                <w:lang w:eastAsia="pl-PL"/>
              </w:rPr>
              <w:t>)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51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do ćwiczeń – kolektor słoneczny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Płyta główna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potencjometryczny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Kolektor słoneczny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Lustro paraboliczne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Rurka absorpcyjna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soczewkowy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absorpcyjny dla soczewek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absorpcyjny czarny/biały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pompy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Moduł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Peltiera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Wymiennik ciepła – woda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Wymiennik ciepła – parafina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Zestaw rurek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zasilający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silnika elektrycznego bez przekładni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Obudowa lampy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Źródło światła 120 W, 12°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Bezpieczna wtyczka, czarna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Bezpieczna wtyczka, czerwona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7x Moduł bezpiecznego gniazdka, czerwony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5x Moduł bezpiecznego gniazdka, czarny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Miernik uniwersalny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Termometr laboratoryjny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Aluminiowa walizka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Wyściółka do aluminiowej walizki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Poduszka chłodząca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Czujnik pomiaru temperatury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Części gumowe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Żółte śmigło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Zlewka ze szkła boro krzemowego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Płyta CD wraz z instrukcjami przeprowadzanych eksperymentów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Przewód obwodu pomiarowego – czarny,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6"/>
              </w:numPr>
              <w:shd w:val="clear" w:color="auto" w:fill="FFFFFF"/>
              <w:ind w:left="317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Przewód obwodu pomiarowego – czerwony, 50 cm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Zastosowanie zestawu: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1. Podstawowe zasady dotyczące działania kolektora słonecznego: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Absorpcja i odbijanie światła przez różne materiały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Skupienie światła przy pomocy soczewki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Fresnela</w:t>
            </w:r>
            <w:proofErr w:type="spellEnd"/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Przepływ ciepła i stratyfikacja termiczna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Przewodzenia ciepła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Izolacja cieplna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2. Kolektor słoneczny: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Kolektor słoneczny z pompą obiegową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Kolektor słoneczny z obiegowym syfonem termicznym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Różne wartości szybkości przepływu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Obieg w kolektorze z wymiennikiem ciepła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Obieg w kolektorze z akumulatorem parafinowym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3. Koncentrator energii słonecznej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Concentrated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Solar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 xml:space="preserve"> Power CSP):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Paraboliczny kolektor rynnowy z pompą obiegową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Rozogniskowanie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 xml:space="preserve">4. Moduł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Peltiera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 xml:space="preserve"> jako generator termoelektryczny: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Jakościowy eksperyment pokazujący zasadę funkcjonowania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Ilościowe wyznaczanie mocy energii elektrycznej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Zależność pomiędzy zmianami temperatury i zmianami mocy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52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do ćwiczeń – ogniwo paliwowe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Ogniwo paliwowe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Elektrolizer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solarny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Panel pomiaru obciążenia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Stoper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Przewody i wężyki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Instrukcja z programem eksperymentów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7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Opakowanie zestawu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Zastosowanie zestawu: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Elektroliza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Zależność prądu ogniwa słonecznego od odległości i kąta padania promieni światła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Pierwsze prawo Faradaya</w:t>
            </w:r>
            <w:r w:rsidRPr="003738EB">
              <w:rPr>
                <w:rFonts w:ascii="Arial" w:hAnsi="Arial" w:cs="Arial"/>
                <w:bCs/>
                <w:shd w:val="clear" w:color="auto" w:fill="F9F9F9"/>
              </w:rPr>
              <w:t>‎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Połączenie szeregowe i równoległe ogniwa słonecznego z paliwowym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Rozkład wody na tlen i wodór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53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do ćwiczeń – magazynowanie energii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silnika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potencjometru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moduł akumulatora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NiMH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3x AAA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kondensatora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płyta główna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(potrójny)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1 Ω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100 Ω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10 Ω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rezystor wtykowy 33 Ω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moduł akumulatora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LiPo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moduł akumulatora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NiMH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1x AAA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lastRenderedPageBreak/>
              <w:t>przewód adaptera akumulatorowego do czteropozycyjnego stanowiska pomiarowego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główny ogniwa paliwowego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moduł akumulatora ołowiowego (Pb)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inwerter DC/DC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samochód elektryczny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zasilacz uniwersalny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moduł akumulatora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LiFePo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AAA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żółte śmigło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przewód obwodu pomiarowego – czarny,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przewód obwodu pomiarowego – czerwony, 25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bezpieczny przewód obwodu pomiarowego – czerwony,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bezpieczny przewód obwodu pomiarowego – czarny, 50 cm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moduł akumulatora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NiZn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AAA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bezpieczna wtyczka zwierająca – 3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miernik uniwersalny – 2 szt.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odwracalne ogniwo paliwowe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aluminiowa walizka na elementy zestawu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wkładki do walizki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8"/>
              </w:numPr>
              <w:ind w:left="317" w:hanging="283"/>
              <w:rPr>
                <w:rFonts w:ascii="Arial Narrow" w:hAnsi="Arial Narrow" w:cstheme="minorHAnsi"/>
                <w:bCs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płyta DVD </w:t>
            </w:r>
            <w:proofErr w:type="spellStart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>leXsolar</w:t>
            </w:r>
            <w:proofErr w:type="spellEnd"/>
            <w:r w:rsidRPr="003738EB">
              <w:rPr>
                <w:rFonts w:ascii="Arial Narrow" w:hAnsi="Arial Narrow" w:cstheme="minorHAnsi"/>
                <w:bCs/>
                <w:sz w:val="22"/>
                <w:shd w:val="clear" w:color="auto" w:fill="F9F9F9"/>
              </w:rPr>
              <w:t xml:space="preserve"> Professional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Zastosowanie zestawu: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Określanie stanu naładowania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Charakterystyki I-U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 xml:space="preserve">- Dla akumulatorów </w:t>
            </w:r>
            <w:proofErr w:type="spellStart"/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NiMH</w:t>
            </w:r>
            <w:proofErr w:type="spellEnd"/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 xml:space="preserve">-, </w:t>
            </w:r>
            <w:proofErr w:type="spellStart"/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LiPo</w:t>
            </w:r>
            <w:proofErr w:type="spellEnd"/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-, ołowiowych oraz kondensatora i ogniwa paliwowego: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właściwości procesów ładowania i rozładowania</w:t>
            </w:r>
            <w:r w:rsidRPr="003738EB">
              <w:rPr>
                <w:rFonts w:ascii="Arial Narrow" w:hAnsi="Arial Narrow" w:cstheme="minorHAnsi"/>
                <w:bCs/>
              </w:rPr>
              <w:br/>
            </w:r>
            <w:r w:rsidRPr="003738EB">
              <w:rPr>
                <w:rFonts w:ascii="Arial Narrow" w:hAnsi="Arial Narrow" w:cstheme="minorHAnsi"/>
                <w:bCs/>
                <w:shd w:val="clear" w:color="auto" w:fill="F9F9F9"/>
              </w:rPr>
              <w:t>- szeregowe połączenie źródeł napięcia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54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Pompa ciepła – zestaw demonstracyjny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zestaw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demonstracyjny- Skład zestawu: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Zasilanie: 230 V AC, 50 Hz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elementy konstrukcyjne ze stali nierdzewnej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dwa zasobniki cieczy (nakładki na wymienniki ciepła)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dwie tuleje z wentylatorem (nakładki na wymienniki ciepła)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sprężarka tłokowa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wymienniki ciepła w formie helisy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regulator temperatury panelowy z wyświetlaczem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licznik energii elektrycznej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elektroniczne wskaźniki temperatury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presostaty zabezpieczające HP/LP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zawór rewersyjny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filtr odwadniający dwukierunkowy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dwa wzierniki czynnika ziębniczego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wskaźnik pozycji pracy zaworu czterodrogowego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manometr glicerynowy LP tablicowy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manometr glicerynowy HP tablicowy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89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czynnik ziębniczy</w:t>
            </w:r>
          </w:p>
          <w:p w:rsidR="002327E2" w:rsidRPr="003738EB" w:rsidRDefault="002327E2" w:rsidP="002327E2">
            <w:pPr>
              <w:ind w:left="317" w:hanging="283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Zastosowanie zestawu: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pompa ciepła woda/woda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pompa ciepła powietrze/woda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pompa ciepła woda/powietrze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pompa ciepła powietrze/powietrze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55</w:t>
            </w:r>
          </w:p>
        </w:tc>
        <w:tc>
          <w:tcPr>
            <w:tcW w:w="1707" w:type="dxa"/>
            <w:gridSpan w:val="3"/>
          </w:tcPr>
          <w:p w:rsidR="002327E2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Suwmiarka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6 szt. 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Pomiar: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szerokość zewnętrzna elementu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szerokość wewnętrzna elementu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średnicy otworu,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głębokość otworu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Sposób odczytu: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liniał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- noniusz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tcBorders>
              <w:bottom w:val="single" w:sz="4" w:space="0" w:color="auto"/>
            </w:tcBorders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56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Miernik wielofunkcyjny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1 szt. </w:t>
            </w:r>
          </w:p>
        </w:tc>
        <w:tc>
          <w:tcPr>
            <w:tcW w:w="6101" w:type="dxa"/>
            <w:gridSpan w:val="2"/>
            <w:tcBorders>
              <w:bottom w:val="single" w:sz="4" w:space="0" w:color="auto"/>
            </w:tcBorders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Miernik wielofunkcyjny: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Kategoria pomiarowa: CAT II 1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kV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 CAT III 500 V, CAT IV 300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Stopień ochrony: IP51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Transmisja danych: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Bluetooth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 xml:space="preserve">, USB,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Wi-Fi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Pamięć: karta SD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Wyświetlacz: LCD, 7”, 800x480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 graficzny, dotykowy kolorowy, podświetlany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Akumulator: Li-Ion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Wymagania normy: </w:t>
            </w:r>
            <w:r w:rsidRPr="003738EB">
              <w:rPr>
                <w:rFonts w:ascii="Arial Narrow" w:hAnsi="Arial Narrow"/>
                <w:sz w:val="22"/>
                <w:lang w:val="en-GB"/>
              </w:rPr>
              <w:t>PN-EN 62446, PN-EN 61557; PN-HD 60364-6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0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Możliwe pomiary: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instalacje fotowoltaiczne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ciągłość połączeń ochronnych,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rezystancja uziemienia,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rezystancja izolacji po stronie DC,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napięcie otwartego obwodu UOC,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prąd zwarcia ISC,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prądy pracy i moce po stronie DC i AC,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sprawność inwertera.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-impedancji pętli zwarcia z rozdzielczością nawet do 0,001 Ω (również w obwodach z wyłącznikami RCD),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badanie wyłączników różnicowoprądowych typu AC, A, F, B i B+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rezystancji izolacji do 10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GΩ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rezystancji uziemienia (4 metody pomiarowe + pomiar rezystywności gruntu),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ciągłości połączeń ochronnych PE i wyrównawczych CC.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i rejestrację napięcia, częstotliwości, prądu przemiennego, współczynnika mocy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cosφ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oraz mocy (czynnej, biernej, pozornej), harmonicznych napięcia i prądu do 40., współczynników THD,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natężenia oświetlenia przy użyciu dodatkowej sondy,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-szybkie sprawdzanie poprawności podłączenia przewodu ochronnego PE za pomocą elektrody dotykowej,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sprawdzanie kolejności faz i obrotów silnika,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zasilanie z akumulatora lub baterii (opcja),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szybkie ładowanie z sieci oraz z zapalniczki samochodowej (12 V).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Możliwe do zobrazowania: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wykresy przebiegów napięcia i prądu (oscyloskop),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wykresy napięcia i prądu w czasie,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 wskazowy,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pomiary wielu parametrów w formie tabelarycznej,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 harmonicznych w prądzie i napięciu.</w:t>
            </w:r>
          </w:p>
        </w:tc>
      </w:tr>
      <w:tr w:rsidR="00E57364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9322" w:type="dxa"/>
            <w:gridSpan w:val="10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E57364" w:rsidRDefault="00E57364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 xml:space="preserve">ZADANIE </w:t>
            </w:r>
            <w:r w:rsidR="00CE4D83">
              <w:rPr>
                <w:rFonts w:ascii="Arial Narrow" w:hAnsi="Arial Narrow" w:cstheme="minorHAnsi"/>
                <w:b/>
              </w:rPr>
              <w:t>5</w:t>
            </w:r>
          </w:p>
          <w:p w:rsidR="00E57364" w:rsidRPr="00E57364" w:rsidRDefault="00A77A68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ELEKTRONICA OZE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  <w:b/>
              </w:rPr>
            </w:pPr>
            <w:r w:rsidRPr="003738EB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2327E2" w:rsidRPr="00E57364" w:rsidRDefault="002327E2" w:rsidP="00E57364">
            <w:pPr>
              <w:jc w:val="center"/>
              <w:rPr>
                <w:rFonts w:ascii="Arial Narrow" w:hAnsi="Arial Narrow"/>
                <w:b/>
              </w:rPr>
            </w:pPr>
            <w:r w:rsidRPr="00E5736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2327E2" w:rsidRPr="00E57364" w:rsidRDefault="002327E2" w:rsidP="00E57364">
            <w:pPr>
              <w:jc w:val="center"/>
              <w:rPr>
                <w:rFonts w:ascii="Arial Narrow" w:hAnsi="Arial Narrow"/>
                <w:b/>
              </w:rPr>
            </w:pPr>
            <w:r w:rsidRPr="00E5736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2327E2" w:rsidRPr="00E57364" w:rsidRDefault="002327E2" w:rsidP="00E57364">
            <w:pPr>
              <w:jc w:val="center"/>
              <w:rPr>
                <w:rFonts w:ascii="Arial Narrow" w:hAnsi="Arial Narrow" w:cstheme="minorHAnsi"/>
                <w:b/>
              </w:rPr>
            </w:pPr>
            <w:r w:rsidRPr="00E5736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tcBorders>
              <w:top w:val="single" w:sz="4" w:space="0" w:color="auto"/>
            </w:tcBorders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</w:tcBorders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Kamera termowizyjna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tcBorders>
              <w:top w:val="single" w:sz="4" w:space="0" w:color="auto"/>
            </w:tcBorders>
            <w:vAlign w:val="center"/>
          </w:tcPr>
          <w:p w:rsidR="002327E2" w:rsidRPr="003738EB" w:rsidRDefault="002327E2" w:rsidP="002327E2">
            <w:pPr>
              <w:pStyle w:val="Akapitzlist"/>
              <w:numPr>
                <w:ilvl w:val="0"/>
                <w:numId w:val="91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Stopień ochrony: IP43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1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Transmisja danych: USB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1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Wyświetlacz: LCD, graficzny, kolorowy, podświetlony LED, 80x80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 xml:space="preserve"> 3,5”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1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Zasilanie: akumulator Li-Ion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Zastosowanie: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inspekcja i diagnoza instalacji elektrycznych,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badania termograficzne budynków,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utrzymanie i diagnoza usterek urządzeń mechanicznych,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monitorowanie procesów produkcyjnych,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lastRenderedPageBreak/>
              <w:t>- monitoring procesów i prac konserwacyjnych,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="Arial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 przemyśle petrochemicznym</w:t>
            </w:r>
            <w:r w:rsidRPr="003738EB">
              <w:rPr>
                <w:rFonts w:ascii="Arial Narrow" w:eastAsia="Times New Roman" w:hAnsi="Arial Narrow" w:cs="Arial"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Analizator jakości zasilania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Analizator: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Kategoria pomiarowa: CAT III 760 V, CAT IV 600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Stopień ochrony: IP51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Transmisja danych: USB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Pamięć: karta SD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Wyświetlacz: LCD, 7”, 800x480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 graficzny, dotykowy kolorowy, podświetlany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Akumulator: Li-Ion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Wymagania normy: PN-EN 50160, IEC 61000-4-30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2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Możliwe pomiary: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wykresy przebiegów napięcia i prądu (oscyloskop),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wykresy napięcia i prądu w czasie,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wykres wskazowy,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pomiary wielu parametrów,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harmoniczne i moce harmonicznych,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interharmoniczne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Lokalizator przewodów i kabli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Lokalizator: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Kategoria pomiarowa: CAT III 600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Stopień ochrony: IP40, IP67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Transmisja danych: USB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Pamięć: karta SD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Wyświetlacz: LCD, 7”, 800x480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 graficzny, segmentowy,  monochromatyczny, podświetlany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Akumulator: Li-Ion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3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Wymagania normy: PN-EN 50160, IEC 61000-4-30</w:t>
            </w:r>
          </w:p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Główne cechy urządzenia: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lokalizacja przewodów i kabli pod napięciem oraz bez napięcia,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trasowanie kabli,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śledzenie przebiegu przewodzących rur instalacji wodnej lub CO,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płynne i dokładne namierzanie obiektu,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tryb wykrywania fazy,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praca w szerokim zakresie napięcia znamionowego – do 500 V RMS,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pięć trybów pracy lokalizatora – napięciowy, prądowy, prądowo-napięciowy,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mocowy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i cęgowy,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precyzyjna lokalizacja dzięki dodatkowym akcesoriom - takim jak sonda dotykowa lub bezdotykowa, cęgi pomiarowe.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Dodatkowo: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funkcja 3D w odbiorniku – wykrywanie kierunku przepływu prądu,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współpraca odbiornika z czterema nadajnikami w tym samym czasie, 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br/>
              <w:t>by zlokalizować przerwy lub zidentyfikować kable,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jasna latarka LED,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gniazdo słuchawkowe w odbiorniku,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podświetlane ekrany do pracy w ciemności,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transmisja do odbiornika stanu baterii oraz ustawień nadajnika,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napięcia na obiekcie do 500 V RMS,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trzy poziomy wzmocnienia w nadajniku,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automatyczny lub ręczny wybór trybów pracy,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aktualizacja oprogramowania przez USB.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  <w:bCs/>
              </w:rPr>
            </w:pPr>
            <w:r w:rsidRPr="003738EB">
              <w:rPr>
                <w:rFonts w:ascii="Arial Narrow" w:hAnsi="Arial Narrow" w:cstheme="minorHAnsi"/>
                <w:bCs/>
              </w:rPr>
              <w:t>Możliwe zastosowania: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wykrywanie przerw w kablach i przewodach,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lokalizacja zwarć między przewodami,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trasowanie kabli ekranowanych,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trasowanie kabli w metalowych kanałach,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trasowanie kabli ułożonych pod ziemią,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lastRenderedPageBreak/>
              <w:t>- trasowanie rur wodociągowych, kanalizacyjnych i grzewczych przy użyciu dodatkowych sond.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Tablica demonstracyjna DB 1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/>
              </w:rPr>
              <w:t>Tablica demonstracyjna: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4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Kategoria pomiarowa: CAT II 300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4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Stopień ochrony: IP 40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4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Zasilanie: 230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4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Demonstracje pomiaru: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impedancji pętli zwarcia dla oceny warunku samoczynnego wyłączenia zasilania,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parametrów zabezpieczeń RCD,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rezystancji uziemień,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rezystywności gruntów,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ciągłości połączeń wyrównawczych,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rezystancji izolacji,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napięcia sieci zasilającej.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Cyfrowy miernik cęgowy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/>
              </w:rPr>
              <w:t>Cyfrowy miernik: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5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 xml:space="preserve">Kategoria pomiarowa: CAT III 1 </w:t>
            </w:r>
            <w:proofErr w:type="spellStart"/>
            <w:r w:rsidRPr="003738EB">
              <w:rPr>
                <w:rFonts w:ascii="Arial Narrow" w:hAnsi="Arial Narrow" w:cstheme="minorHAnsi"/>
                <w:sz w:val="22"/>
              </w:rPr>
              <w:t>kV</w:t>
            </w:r>
            <w:proofErr w:type="spellEnd"/>
            <w:r w:rsidRPr="003738EB">
              <w:rPr>
                <w:rFonts w:ascii="Arial Narrow" w:hAnsi="Arial Narrow" w:cstheme="minorHAnsi"/>
                <w:sz w:val="22"/>
              </w:rPr>
              <w:t>, CAT IV 600 V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5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sz w:val="22"/>
              </w:rPr>
              <w:t>Stopień ochrony: IP 20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5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Wyświetlacz: LCD, 7”, 800x480 </w:t>
            </w:r>
            <w:proofErr w:type="spellStart"/>
            <w:r w:rsidRPr="003738EB">
              <w:rPr>
                <w:rFonts w:ascii="Arial Narrow" w:hAnsi="Arial Narrow"/>
                <w:sz w:val="22"/>
              </w:rPr>
              <w:t>px</w:t>
            </w:r>
            <w:proofErr w:type="spellEnd"/>
            <w:r w:rsidRPr="003738EB">
              <w:rPr>
                <w:rFonts w:ascii="Arial Narrow" w:hAnsi="Arial Narrow"/>
                <w:sz w:val="22"/>
              </w:rPr>
              <w:t>, graficzny, segmentowy,  monochromatyczny, podświetlany LED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5"/>
              </w:numPr>
              <w:ind w:left="317" w:hanging="283"/>
              <w:rPr>
                <w:rFonts w:ascii="Arial Narrow" w:hAnsi="Arial Narrow" w:cstheme="minorHAnsi"/>
                <w:sz w:val="22"/>
              </w:rPr>
            </w:pPr>
            <w:r w:rsidRPr="003738EB">
              <w:rPr>
                <w:rFonts w:ascii="Arial Narrow" w:hAnsi="Arial Narrow" w:cstheme="minorHAnsi"/>
                <w:bCs/>
                <w:sz w:val="22"/>
              </w:rPr>
              <w:t>Możliwe zastosowania: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funkcja INRUSH do pomiaru prądu rozruchowego urządzeń i silników elektrycznych,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napięcia i prądu przemiennego TRUE RMS – dokładne i rzetelne pomiary sygnałów niesinusoidalnych,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prądu przemiennego (TRUE RMS) do 1,5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kA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prądu stałego do 2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kA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napięcia przemiennego (TRUE RMS) do 750 V,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napięcia stałego do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kV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rezystancji do 66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MΩ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test ciągłości z sygnalizacją akustyczną (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beeper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) dla rezystancji poniżej 30 Ω,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pomiar pojemności do 6,6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mF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temperatury (</w:t>
            </w:r>
            <w:r w:rsidRPr="003738EB">
              <w:rPr>
                <w:rFonts w:ascii="Arial Narrow" w:eastAsia="Times New Roman" w:hAnsi="Arial Narrow" w:cs="Arial"/>
                <w:bCs/>
                <w:lang w:eastAsia="pl-PL"/>
              </w:rPr>
              <w:t>°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C/</w:t>
            </w:r>
            <w:r w:rsidRPr="003738EB">
              <w:rPr>
                <w:rFonts w:ascii="Arial Narrow" w:eastAsia="Times New Roman" w:hAnsi="Arial Narrow" w:cs="Arial"/>
                <w:bCs/>
                <w:lang w:eastAsia="pl-PL"/>
              </w:rPr>
              <w:t>°F</w:t>
            </w: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),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częstotliwości,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pomiar cyklu roboczego,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test diody</w:t>
            </w:r>
          </w:p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Dodatkowe funkcje: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podwójny wyświetlacz wskazujący w tym samym czasie więcej niż jeden odczyt,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bezpieczne, izolowane cęgi pomiarowe,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automatyczny dobór zakresu pomiarowego,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funkcja HOLD umożliwiająca zatrzymanie na wyświetlaczu wyniku pomiaru,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podświetlany wyświetlacz,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funkcja Delta ZERO, pomiar względny dla prądu stałego – możliwość zerowania przyrządu w każdej chwili i powrotu do pomiaru w jednostkach bezwzględnych,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zatrzymanie minimalnych i maksymalnych wartości,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sygnalizacja przekroczenia zakresu,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- automatyczne wyłączenie po 30 minutach.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Programy do rysowania schematów elektrycznych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zestaw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Zestaw 3 aplikacji: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do rysowania schematów elektrycznych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do kalkulacji pomiarów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6"/>
              </w:numPr>
              <w:ind w:left="317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do tworzenia protokołów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Program do tworzenia </w:t>
            </w:r>
            <w:r w:rsidRPr="003738EB">
              <w:rPr>
                <w:rFonts w:ascii="Arial Narrow" w:hAnsi="Arial Narrow"/>
              </w:rPr>
              <w:lastRenderedPageBreak/>
              <w:t>protokołów z pomiarów natężenia oświetlenia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6101" w:type="dxa"/>
            <w:gridSpan w:val="2"/>
            <w:vAlign w:val="center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Aplikacja do tworzenia dokumentacji z badań oświetlenia</w:t>
            </w:r>
          </w:p>
        </w:tc>
      </w:tr>
      <w:tr w:rsidR="0028429C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9322" w:type="dxa"/>
            <w:gridSpan w:val="10"/>
            <w:shd w:val="clear" w:color="auto" w:fill="B6DDE8" w:themeFill="accent5" w:themeFillTint="66"/>
            <w:vAlign w:val="center"/>
          </w:tcPr>
          <w:p w:rsidR="0028429C" w:rsidRPr="00A77A68" w:rsidRDefault="0028429C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 w:rsidRPr="00A77A68">
              <w:rPr>
                <w:rFonts w:ascii="Arial Narrow" w:hAnsi="Arial Narrow" w:cstheme="minorHAnsi"/>
                <w:b/>
              </w:rPr>
              <w:lastRenderedPageBreak/>
              <w:t xml:space="preserve">ZADANIE </w:t>
            </w:r>
            <w:r w:rsidR="00CE4D83">
              <w:rPr>
                <w:rFonts w:ascii="Arial Narrow" w:hAnsi="Arial Narrow" w:cstheme="minorHAnsi"/>
                <w:b/>
              </w:rPr>
              <w:t>6</w:t>
            </w:r>
          </w:p>
          <w:p w:rsidR="0028429C" w:rsidRDefault="00A77A68" w:rsidP="00A77A68">
            <w:pPr>
              <w:jc w:val="center"/>
              <w:rPr>
                <w:rFonts w:ascii="Arial Narrow" w:hAnsi="Arial Narrow" w:cstheme="minorHAnsi"/>
              </w:rPr>
            </w:pPr>
            <w:r w:rsidRPr="00A77A68">
              <w:rPr>
                <w:rFonts w:ascii="Arial Narrow" w:hAnsi="Arial Narrow" w:cstheme="minorHAnsi"/>
                <w:b/>
              </w:rPr>
              <w:t>INTERSOFT ARCADIA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07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AC7B94">
            <w:pPr>
              <w:jc w:val="center"/>
              <w:rPr>
                <w:rFonts w:ascii="Arial Narrow" w:hAnsi="Arial Narrow" w:cstheme="minorHAnsi"/>
                <w:b/>
              </w:rPr>
            </w:pPr>
            <w:r w:rsidRPr="00AC7B9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Tablice rozdzielcze 2</w:t>
            </w:r>
            <w:r w:rsidR="006E41FD">
              <w:rPr>
                <w:rFonts w:ascii="Arial Narrow" w:hAnsi="Arial Narrow"/>
              </w:rPr>
              <w:t xml:space="preserve">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Szybkie i sprawne projektowanie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jednokreskowych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schematów ideowych rozdzielnic elektrycznych.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tworzenia układów sterowania.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Przeprowadzanie podstawowych obliczeń technicznych (prąd obciążenia, spadek napięcia).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Automatyczne generowanie schematu tablicy zaprojektowanej za pomocą nakładki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ArCADia-INSTALACJE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ELEKTRYCZNE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.Baza aparatury elektrotechnicznej.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zestawień ilościowych aparatów wykorzystanych w projekcie.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generowanie widoków rzeczywistych rozdzielnic.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zaprojektowania widoku rzeczywistego rozdzielnicy i usytuowania w niej aparatów elektrycznych.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Podgląd zaprojektowanych rozdzielnic na rzucie 3D.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Nowe obiekty aparatów elektrycznych: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Łączniki krzywkowe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Falowniki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Softstarty</w:t>
            </w:r>
            <w:proofErr w:type="spellEnd"/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Bezpieczniki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 - Cewka napięciowa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- Rozbudowane biblioteki aparatury elektrycznej: Legrand,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Moeller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 xml:space="preserve">, Schneider, Hager, ABB, Jean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lang w:eastAsia="pl-PL"/>
              </w:rPr>
              <w:t>Mueller</w:t>
            </w:r>
            <w:proofErr w:type="spellEnd"/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2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Ocena energetyczna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premii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termomodernizacyjnej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i remontowej – wg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 dnia 29.04.2020 r.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Zmiana podziału powierzchni pomieszczeń w audycie.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Mikroinstalacje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fotowoltaiczne w audycie energetycznym.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Nowy algorytm obliczania premii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termomodernizacyjnej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i remontowej zgodny z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 dnia 29.04.2020 r.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Dostosowany wzór raportów audytu energetycznego i remontowego do aktualnego rozporządzenia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MR z dnia 29.04.2020 r.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modernizacji warstwowych ścian zewnętrznych w budynkach wielkopłytowych w audycie energetycznym.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Wbudowany edytor graficzny TERMOCADIA 3.0 oparty na silniku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ArCADia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12.0.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Wbudowany edytor tekstowy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ArCADia-TEXT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Precyzyjna mapa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OpenStreetMap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Nowy raport "Zestawienie przegród".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eksportu świadectw do Centralnego Rejestru Charakterystyki Energetycznej Budynków lub zapisu ŚCHE do plików XML.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Sporządzanie świadectw charakterystyki energetycznej dla wszystkich rodzajów budynków (również z chłodzeniem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i oświetleniem).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świadectwa energetycznego wg WT 2008/2014/2017/2021 oraz wg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MI z dn. 6.11.2008 r.,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MIiR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z dn. 3.06.2014 r.,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MIiR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z dn. 27.02.2015 r.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 xml:space="preserve">Obliczanie świadectwa dla budynku wielofunkcyjnego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EP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m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emisji CO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2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i wskaźnika U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OZE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parametrów przegród niejednorodnych.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przenikania U okien na podstawie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PN-EN ISO 10077: 2007.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tr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i temperatury stref nieogrzewanych na podstawie PN-EN ISO 13789.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Definiowanie wielu źródeł dla systemów ogrzewania i przygotowania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c.w.u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Praca grupowa - import zdefiniowanych stref cieplnych i struktury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obliczanie mostków cieplnych.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Podgląd wartości EP podczas obliczeń.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Zapis szablonów zdefiniowanych danych adresowych, przegród, źródeł ciepła/chłodu/oświetlenia.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Automatyczne sprawdzanie aktualizacji.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Kalkulator do obliczeń powierzchni i objętości, funkcja Cofnij, Powtórz, kopia zapasowa.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Edycja baz danych stacji meteorologicznych, aktynometrycznych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i klimatycznych.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strat ciepła z wykorzystaniem struktury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stref cieplnych na postawie temperatur i grup pomieszczeń.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Zestawienie systemów wentylacji w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Współpraca z programami: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ArCADia-ARCHITEKTURA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Ceninwest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Automatyczne obliczanie mostków na podstawie projektu budynku stworzonego w programie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ArCADia-ARCHITEKTURA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Możliwość definiowania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EP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H+W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∆EP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C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,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∆EP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L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 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max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wentylacji mieszanej.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współczynnika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bscript"/>
                <w:lang w:eastAsia="pl-PL"/>
              </w:rPr>
              <w:t>tr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 i temperatury stref niechłodzonych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na podstawie PN-EN ISO 13789.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Definiowanie wielu źródeł dla systemów chłodu i oświetlenia.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Obliczanie sezonowego zapotrzebowania na chłód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wg PN-EN ISO 13790:2009.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Obliczenie rocznego zapotrzebowania na energię końcową dla instalacji oświetlenia wg PN-EN 15193:2010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Obliczanie wykropleń i wydruk raportów na podstawie PN-EN 13788:2003.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powierzchni okien i kondygnacji oraz bilans mocy w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Sporządzanie audytu energetycznego i remontowego wg WT 2008 i WT 2014 z uwzględnieniem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MI z dn. 17.03.2009 r. i 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.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MIiR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z dn. 3.09.2015 r., oraz wsparcie obliczeń audytów efektywności energetycznej wg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rozp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 MG z 10.08.2012 r. (z możliwością modernizacji systemu oświetlenia oraz sprzętu i urządzeń elektrycznych)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Uwzględnianie różnych norm do obliczeń strat ciepła.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uwzględnienia w obliczeniach audytu wentylacji mechanicznej z odzyskiem ciepła.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wygenerowania świadectwa i projektowanej charakterystyki energetycznej po wykonaniu obliczeń termomodernizacji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uwzględnienia w audycie modyfikacji mostków cieplnych i innych parametrów dla każdego wariantu końcowego modernizacji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Możliwość automatycznego obliczenia kosztów ogrzania 1m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budynku i podgrzania 1 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3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 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c.w.u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 xml:space="preserve">Edycja obliczeń premii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termomodernizacyjnych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Grupowanie przegród przeznaczonych do modernizacji.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8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Połączenie z programem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Ceninwest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– gotowe szablony kosztorysów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dociepleń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ścian wewnętrznych i zewnętrznych.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Efekt ekologiczny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przez systemy grzewczo-wentylacyjne.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 xml:space="preserve">przez systemy przygotowania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c.w.u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Obliczenia zużycia paliw i emisji zanieczyszczeń do atmosfery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przez systemy chłodzenia.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zużycia paliw i emisji zanieczyszczeń do atmosfery przez systemy oświetlenia wbudowanego.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systemów zaprojektowanych w budynku z systemami alternatywnymi.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9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oddziaływania inwestycji na środowisko.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4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Ocena ekonomiczny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zużycia paliwa systemów w budynku.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kosztów eksploatacyjnych systemów ogrzewania, ciepłej wody, chłodzenia, oświetlenia.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Analiza porównawcza ze źródłem alternatywnym.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Oszacowanie nakładów inwestycyjnych.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Wyliczanie rocznych oszczędności i czasu zwrotu inwestycji</w:t>
            </w:r>
            <w:r w:rsidRPr="003738EB">
              <w:rPr>
                <w:rFonts w:ascii="Arial Narrow" w:eastAsia="Times New Roman" w:hAnsi="Arial Narrow" w:cs="Arial"/>
                <w:sz w:val="22"/>
                <w:lang w:eastAsia="pl-PL"/>
              </w:rPr>
              <w:t>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5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Dobór grzejników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 w:cstheme="minorHAnsi"/>
              </w:rPr>
            </w:pPr>
            <w:r w:rsidRPr="003738EB">
              <w:rPr>
                <w:rFonts w:ascii="Arial Narrow" w:hAnsi="Arial Narrow" w:cstheme="minorHAnsi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grzejników płytowych i członowych z obszernych katalogów producenckich.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płaszczyznowego.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powietrznego.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Dobór ogrzewania innego (np. elektrycznego).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Możliwość dołączania własnych urządzeń do baz danych.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Kilka sposobów doboru urządzeń w celu uzyskania optymalnego rozwiązania (ręczny/optymalny/pierwszy/proporcjonalny).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Uwzględnienie przy doborze urządzeń podziału procentowego ogrzewania w pomieszczeniu.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Automatyczne wykorzystywanie danych o budynku wprowadzonych w programie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ArCADia-TERMOCAD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 lub pobranych z </w:t>
            </w:r>
            <w:proofErr w:type="spellStart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ArCADia-ARCHITEKTURA</w:t>
            </w:r>
            <w:proofErr w:type="spellEnd"/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 czy TERMOCADIA.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Obliczenia na podstawie norm PN-EN 442 i PN-EN 1264.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1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sz w:val="22"/>
                <w:lang w:eastAsia="pl-PL"/>
              </w:rPr>
              <w:t>Pełny raport w formacie RTF lub PDF.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Klimatyzacja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Szczegółowe obliczenia zysków ciepła w pomieszczeniach.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Określanie zapotrzebowania całkowitej mocy instalacji.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Baza danych klimatycznych.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Baza danych zysków od urządzeń elektrycznych.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Publikacja wyników za pomocą przejrzystych tabel i wykresów.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2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Szczegółowe raporty.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7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Instalacje elektryczne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3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Przeprowadzenie na poszczególnych odcinkach zaprojektowanej instalacji obliczenia prądów zwarciowych oraz mocy zwarciowej.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3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Obliczenia prądów obciążeniowych (1-f lub 3-f) oraz obliczenia spadków napięcia.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3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Generowanie raportu obliczeniowego i bilansu mocy w formacie RTF.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3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Generowanie schematów strukturalnych linii zasilających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dla projektów instalacji elektrycznych (schemat ideowy wewnętrznych linii zasilających między zaprojektowanymi rozdzielnicami).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69" w:type="dxa"/>
            <w:gridSpan w:val="2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lastRenderedPageBreak/>
              <w:t>8</w:t>
            </w:r>
          </w:p>
        </w:tc>
        <w:tc>
          <w:tcPr>
            <w:tcW w:w="1707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proofErr w:type="spellStart"/>
            <w:r w:rsidRPr="003738EB">
              <w:rPr>
                <w:rFonts w:ascii="Arial Narrow" w:hAnsi="Arial Narrow"/>
              </w:rPr>
              <w:t>INTERsoft</w:t>
            </w:r>
            <w:proofErr w:type="spellEnd"/>
            <w:r w:rsidRPr="003738EB">
              <w:rPr>
                <w:rFonts w:ascii="Arial Narrow" w:hAnsi="Arial Narrow"/>
              </w:rPr>
              <w:t xml:space="preserve"> </w:t>
            </w:r>
            <w:proofErr w:type="spellStart"/>
            <w:r w:rsidRPr="003738EB">
              <w:rPr>
                <w:rFonts w:ascii="Arial Narrow" w:hAnsi="Arial Narrow"/>
              </w:rPr>
              <w:t>ArCADia</w:t>
            </w:r>
            <w:proofErr w:type="spellEnd"/>
            <w:r w:rsidRPr="003738EB">
              <w:rPr>
                <w:rFonts w:ascii="Arial Narrow" w:hAnsi="Arial Narrow"/>
              </w:rPr>
              <w:t xml:space="preserve"> – Instalacje odgromowe</w:t>
            </w:r>
            <w:r w:rsidR="006E41FD">
              <w:rPr>
                <w:rFonts w:ascii="Arial Narrow" w:hAnsi="Arial Narrow"/>
              </w:rPr>
              <w:t xml:space="preserve">  lub równoważny</w:t>
            </w:r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6 szt.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Możliwości programu: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4"/>
              </w:numPr>
              <w:ind w:left="330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Instalacje budynku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4"/>
              </w:numPr>
              <w:ind w:left="330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 xml:space="preserve"> Instalacje w terenie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4"/>
              </w:numPr>
              <w:ind w:left="330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Obliczenia i kontrola poprawności projektu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4"/>
              </w:numPr>
              <w:ind w:left="330" w:hanging="283"/>
              <w:rPr>
                <w:rFonts w:ascii="Arial Narrow" w:hAnsi="Arial Narrow"/>
                <w:sz w:val="22"/>
              </w:rPr>
            </w:pPr>
            <w:r w:rsidRPr="003738EB">
              <w:rPr>
                <w:rFonts w:ascii="Arial Narrow" w:hAnsi="Arial Narrow"/>
                <w:sz w:val="22"/>
              </w:rPr>
              <w:t>Raporty i zestawienia</w:t>
            </w:r>
          </w:p>
        </w:tc>
      </w:tr>
      <w:tr w:rsidR="0028429C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9322" w:type="dxa"/>
            <w:gridSpan w:val="10"/>
            <w:shd w:val="clear" w:color="auto" w:fill="B6DDE8" w:themeFill="accent5" w:themeFillTint="66"/>
            <w:vAlign w:val="center"/>
          </w:tcPr>
          <w:p w:rsidR="0028429C" w:rsidRPr="00A77A68" w:rsidRDefault="0028429C" w:rsidP="00A77A68">
            <w:pPr>
              <w:jc w:val="center"/>
              <w:rPr>
                <w:rFonts w:ascii="Arial Narrow" w:hAnsi="Arial Narrow" w:cstheme="minorHAnsi"/>
                <w:b/>
              </w:rPr>
            </w:pPr>
            <w:r w:rsidRPr="00A77A68">
              <w:rPr>
                <w:rFonts w:ascii="Arial Narrow" w:hAnsi="Arial Narrow" w:cstheme="minorHAnsi"/>
                <w:b/>
              </w:rPr>
              <w:t>ZADANIE</w:t>
            </w:r>
            <w:r w:rsidR="00A77A68" w:rsidRPr="00A77A68">
              <w:rPr>
                <w:rFonts w:ascii="Arial Narrow" w:hAnsi="Arial Narrow" w:cstheme="minorHAnsi"/>
                <w:b/>
              </w:rPr>
              <w:t xml:space="preserve"> </w:t>
            </w:r>
            <w:r w:rsidR="00CE4D83">
              <w:rPr>
                <w:rFonts w:ascii="Arial Narrow" w:hAnsi="Arial Narrow" w:cstheme="minorHAnsi"/>
                <w:b/>
              </w:rPr>
              <w:t>7</w:t>
            </w:r>
          </w:p>
          <w:p w:rsidR="0028429C" w:rsidRDefault="00922EC6" w:rsidP="00A77A68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</w:rPr>
              <w:t>STANOWISKO</w:t>
            </w:r>
            <w:r w:rsidR="00A77A68" w:rsidRPr="00A77A68">
              <w:rPr>
                <w:rFonts w:ascii="Arial Narrow" w:hAnsi="Arial Narrow" w:cstheme="minorHAnsi"/>
                <w:b/>
              </w:rPr>
              <w:t xml:space="preserve"> OZE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40" w:type="dxa"/>
            <w:shd w:val="clear" w:color="auto" w:fill="B6DDE8" w:themeFill="accent5" w:themeFillTint="66"/>
            <w:vAlign w:val="center"/>
          </w:tcPr>
          <w:p w:rsidR="002327E2" w:rsidRPr="00AC7B94" w:rsidRDefault="002327E2" w:rsidP="0028429C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6" w:type="dxa"/>
            <w:gridSpan w:val="4"/>
            <w:shd w:val="clear" w:color="auto" w:fill="B6DDE8" w:themeFill="accent5" w:themeFillTint="66"/>
            <w:vAlign w:val="center"/>
          </w:tcPr>
          <w:p w:rsidR="002327E2" w:rsidRPr="00AC7B94" w:rsidRDefault="002327E2" w:rsidP="0028429C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Asortyment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  <w:vAlign w:val="center"/>
          </w:tcPr>
          <w:p w:rsidR="002327E2" w:rsidRPr="00AC7B94" w:rsidRDefault="002327E2" w:rsidP="0028429C">
            <w:pPr>
              <w:jc w:val="center"/>
              <w:rPr>
                <w:rFonts w:ascii="Arial Narrow" w:hAnsi="Arial Narrow"/>
                <w:b/>
              </w:rPr>
            </w:pPr>
            <w:r w:rsidRPr="00AC7B94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  <w:vAlign w:val="center"/>
          </w:tcPr>
          <w:p w:rsidR="002327E2" w:rsidRPr="00AC7B94" w:rsidRDefault="002327E2" w:rsidP="0028429C">
            <w:pPr>
              <w:jc w:val="center"/>
              <w:rPr>
                <w:rFonts w:ascii="Arial Narrow" w:hAnsi="Arial Narrow" w:cstheme="minorHAnsi"/>
                <w:b/>
              </w:rPr>
            </w:pPr>
            <w:r w:rsidRPr="00AC7B94">
              <w:rPr>
                <w:rFonts w:ascii="Arial Narrow" w:hAnsi="Arial Narrow" w:cstheme="minorHAnsi"/>
                <w:b/>
              </w:rPr>
              <w:t>Charakterystyka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40" w:type="dxa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36" w:type="dxa"/>
            <w:gridSpan w:val="4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45" w:type="dxa"/>
            <w:gridSpan w:val="3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6101" w:type="dxa"/>
            <w:gridSpan w:val="2"/>
            <w:shd w:val="clear" w:color="auto" w:fill="B6DDE8" w:themeFill="accent5" w:themeFillTint="66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40" w:type="dxa"/>
          </w:tcPr>
          <w:p w:rsidR="002327E2" w:rsidRPr="003738EB" w:rsidRDefault="0075690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736" w:type="dxa"/>
            <w:gridSpan w:val="4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Stanowisko </w:t>
            </w:r>
            <w:proofErr w:type="spellStart"/>
            <w:r w:rsidRPr="003738EB">
              <w:rPr>
                <w:rFonts w:ascii="Arial Narrow" w:hAnsi="Arial Narrow"/>
              </w:rPr>
              <w:t>fotowoltaika</w:t>
            </w:r>
            <w:proofErr w:type="spellEnd"/>
          </w:p>
        </w:tc>
        <w:tc>
          <w:tcPr>
            <w:tcW w:w="845" w:type="dxa"/>
            <w:gridSpan w:val="3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zestaw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Elementy stanowiska: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Moduł fotowoltaiczny: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5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anodyzowana, aluminiowa rama, wyposażona w 4 kółka, hamulce, elementy mechaniczne umożliwiające regulację (wraz ze skalą) i blokadę kąta położenia paneli fotowoltaicznych;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5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panel fotowoltaiczny o mocy 100 W;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5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czujnik do pomiaru natężenia promieniowania słonecznego; 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br/>
              <w:t>100 - 800 W/m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; z przewodem i złączem mikrofonowym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5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czujnik do pomiaru temperatury; z przewodem i złączem XLR 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Moduł kontrolno-pomiarowy zawierający: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anodyzowana, aluminiowa rama, wyposażona w 4 kółka, hamulce, półki;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val="en-GB" w:eastAsia="pl-PL"/>
              </w:rPr>
              <w:t>inwerter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val="en-GB" w:eastAsia="pl-PL"/>
              </w:rPr>
              <w:t xml:space="preserve"> 24 V DC / 230 V AC;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regulator ładowania 12/24 V;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podwójny łącznik 2-biegunowy;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łącznik krzywkowy; 1P;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łącznik krzywkowy; 2P;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wyłącznik główny – łącznik krzywkowy; 1P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wyłącznik bezpieczeństwa;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odbiornik elektryczny 24 V DC z obudową (źródło światła);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odbiornik elektryczny 24 V DC (wentylator);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odbiornik elektryczny 230 V AC z obudową (źródło światła);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odbiornik elektryczny 230 V AC (wentylator);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akumulator; 12 V, 14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Ah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9x gniazdo bananowe; czerwone, 4 mm, 10 A, 60 V DC;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9x gniazdo bananowe; czarne, 4 mm, 10 A, 60 V DC;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2x gniazdo bananowe; czarne, 4 mm, 10 A,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2x gniazdo bananowe; niebieskie, 4 mm, 10 A,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Kv</w:t>
            </w:r>
            <w:proofErr w:type="spellEnd"/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kontrolka LED 24V;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kontrolka LED 230V;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kontrolka LED przetworników pomiarowych;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rozdzielnica elektryczna;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gniazdo XLR;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gniazdo czujnika nasłonecznienia; mikrofonowe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6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gniazdo zasilające stanowisko 230 VAC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Moduł oświetleniowy: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4x lampa halogenowa 500 W z wyłącznikami;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7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statyw wraz z oprawami lamp halogenowych z regulacją wysokości;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Rozdzielnica elektryczna zawierająca: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8"/>
              </w:numPr>
              <w:shd w:val="clear" w:color="auto" w:fill="FFFFFF"/>
              <w:ind w:left="330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wyłącznik nadmiarowo-prądowy;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8"/>
              </w:numPr>
              <w:shd w:val="clear" w:color="auto" w:fill="FFFFFF"/>
              <w:ind w:left="330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2x wyłącznik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różnicowo-nadprądowy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8"/>
              </w:numPr>
              <w:shd w:val="clear" w:color="auto" w:fill="FFFFFF"/>
              <w:ind w:left="330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2x przetworniki pomiarowe do pomiaru napięcia i natężenia prądu stałego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Akcesoria dodatkowe: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3x przewód pomiarowy; czarny, 4 mm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3x przewód pomiarowy; niebieski, 4 mm, 1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kV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,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lastRenderedPageBreak/>
              <w:t>6x przewód pomiarowy; czarny, 4 mm, 60 V DC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09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6x przewód pomiarowy; czerwony, 4 mm, 60 V DC 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Moduł akwizycji danych: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0"/>
              </w:numPr>
              <w:shd w:val="clear" w:color="auto" w:fill="FFFFFF"/>
              <w:ind w:left="330" w:hanging="283"/>
              <w:jc w:val="both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elektroniki wraz z załączonym oprogramowaniem umożliwiający automatyczny pomiar i eksport danych (zmiennych rejestrowanych w trakcie eksperymentu) do komputera PC; wyświetlacz zbiorczy wyświetlający dane tj.: napięcie i natężenie prądu, nasłonecznienie i temperaturę;</w:t>
            </w:r>
          </w:p>
          <w:p w:rsidR="002327E2" w:rsidRPr="003738EB" w:rsidRDefault="002327E2" w:rsidP="002327E2">
            <w:pPr>
              <w:shd w:val="clear" w:color="auto" w:fill="FFFFFF"/>
              <w:rPr>
                <w:rFonts w:ascii="Arial Narrow" w:eastAsia="Times New Roman" w:hAnsi="Arial Narrow" w:cstheme="minorHAnsi"/>
                <w:bCs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bdr w:val="none" w:sz="0" w:space="0" w:color="auto" w:frame="1"/>
                <w:lang w:eastAsia="pl-PL"/>
              </w:rPr>
              <w:t>Szacunkowe wymiary modułów: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kontrolno-pomiarowy: 1680 mm wysokość x 984 mm szerokość x 630 mm długość;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0"/>
              </w:numPr>
              <w:shd w:val="clear" w:color="auto" w:fill="FFFFFF"/>
              <w:ind w:left="330" w:hanging="283"/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Moduł fotowoltaiczny: 830 mm wysokość x 1264 mm szerokość x 1300 mm długość</w:t>
            </w:r>
          </w:p>
        </w:tc>
      </w:tr>
      <w:tr w:rsidR="002327E2" w:rsidRPr="003738EB" w:rsidTr="00796E27">
        <w:trPr>
          <w:gridBefore w:val="1"/>
          <w:gridAfter w:val="1"/>
          <w:wBefore w:w="34" w:type="dxa"/>
          <w:wAfter w:w="34" w:type="dxa"/>
        </w:trPr>
        <w:tc>
          <w:tcPr>
            <w:tcW w:w="640" w:type="dxa"/>
          </w:tcPr>
          <w:p w:rsidR="002327E2" w:rsidRPr="003738EB" w:rsidRDefault="00756902" w:rsidP="002327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1730" w:type="dxa"/>
            <w:gridSpan w:val="3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 xml:space="preserve">Stanowisko egzaminacyjne – </w:t>
            </w:r>
            <w:proofErr w:type="spellStart"/>
            <w:r w:rsidRPr="003738EB">
              <w:rPr>
                <w:rFonts w:ascii="Arial Narrow" w:hAnsi="Arial Narrow"/>
              </w:rPr>
              <w:t>fotowoltaika</w:t>
            </w:r>
            <w:proofErr w:type="spellEnd"/>
            <w:r w:rsidRPr="003738EB">
              <w:rPr>
                <w:rFonts w:ascii="Arial Narrow" w:hAnsi="Arial Narrow"/>
              </w:rPr>
              <w:t xml:space="preserve"> z dachem</w:t>
            </w:r>
          </w:p>
        </w:tc>
        <w:tc>
          <w:tcPr>
            <w:tcW w:w="851" w:type="dxa"/>
            <w:gridSpan w:val="4"/>
          </w:tcPr>
          <w:p w:rsidR="002327E2" w:rsidRPr="003738EB" w:rsidRDefault="002327E2" w:rsidP="002327E2">
            <w:pPr>
              <w:jc w:val="center"/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1 zestaw</w:t>
            </w:r>
          </w:p>
        </w:tc>
        <w:tc>
          <w:tcPr>
            <w:tcW w:w="6101" w:type="dxa"/>
            <w:gridSpan w:val="2"/>
          </w:tcPr>
          <w:p w:rsidR="002327E2" w:rsidRPr="003738EB" w:rsidRDefault="002327E2" w:rsidP="002327E2">
            <w:pPr>
              <w:rPr>
                <w:rFonts w:ascii="Arial Narrow" w:hAnsi="Arial Narrow"/>
              </w:rPr>
            </w:pPr>
            <w:r w:rsidRPr="003738EB">
              <w:rPr>
                <w:rFonts w:ascii="Arial Narrow" w:hAnsi="Arial Narrow"/>
              </w:rPr>
              <w:t>Elementy stanowiska: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panel fotowoltaiczny 250 W, polikrystaliczny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atrapa dachu o powierzchni 2 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wykonana na konstrukcji z profili aluminiowych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pokrycie dachu –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blachodachówka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(inny typ pokrycia dachowego – do uzgodnienia z producentem)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panel fotowoltaiczny o powierzchni 1,5 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system montażowy do montażu panelu fotowoltaicznego na dachu skośnym pokrytym blacho dachówką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plansza dydaktyczna z instrukcją montażu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wymiary płyty roboczej: 930 mm x 880 mm (możliwość indywidualnego doboru wymiarów stanowiska)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blacha perforowana ocynkowana (możliwość wielokrotnego montowania instalacji fotowoltaicznej)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stelaż z profili aluminiowych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regulator ładowania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inwerter DC/AC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zestaw przewodów elektrycznych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panel fotowoltaiczny 250 W, polikrystaliczny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atrapa dachu o powierzchni 2 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wykonana na konstrukcji z profili aluminiowych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pokrycie dachu – </w:t>
            </w:r>
            <w:proofErr w:type="spellStart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blachodachówka</w:t>
            </w:r>
            <w:proofErr w:type="spellEnd"/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 xml:space="preserve"> 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panel fotowoltaiczny o powierzchni 1,5 m</w:t>
            </w:r>
            <w:r w:rsidRPr="003738EB">
              <w:rPr>
                <w:rFonts w:ascii="Arial Narrow" w:eastAsia="Times New Roman" w:hAnsi="Arial Narrow" w:cstheme="minorHAnsi"/>
                <w:bCs/>
                <w:sz w:val="22"/>
                <w:vertAlign w:val="superscript"/>
                <w:lang w:eastAsia="pl-PL"/>
              </w:rPr>
              <w:t>2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system montażowy do montażu panelu fotowoltaicznego na dachu skośnym pokrytym blacho dachówką</w:t>
            </w:r>
          </w:p>
          <w:p w:rsidR="002327E2" w:rsidRPr="003738EB" w:rsidRDefault="002327E2" w:rsidP="002327E2">
            <w:pPr>
              <w:pStyle w:val="Akapitzlist"/>
              <w:numPr>
                <w:ilvl w:val="0"/>
                <w:numId w:val="111"/>
              </w:numPr>
              <w:ind w:left="330" w:hanging="283"/>
              <w:rPr>
                <w:rFonts w:ascii="Arial Narrow" w:hAnsi="Arial Narrow" w:cstheme="minorBidi"/>
                <w:sz w:val="22"/>
              </w:rPr>
            </w:pPr>
            <w:r w:rsidRPr="003738EB">
              <w:rPr>
                <w:rFonts w:ascii="Arial Narrow" w:eastAsia="Times New Roman" w:hAnsi="Arial Narrow" w:cstheme="minorHAnsi"/>
                <w:bCs/>
                <w:sz w:val="22"/>
                <w:lang w:eastAsia="pl-PL"/>
              </w:rPr>
              <w:t>plansza dydaktyczna z instrukcją montażu</w:t>
            </w:r>
          </w:p>
        </w:tc>
      </w:tr>
    </w:tbl>
    <w:p w:rsidR="009B38A7" w:rsidRPr="00FF2551" w:rsidRDefault="009B38A7" w:rsidP="0070309C">
      <w:pPr>
        <w:rPr>
          <w:u w:val="single"/>
        </w:rPr>
      </w:pPr>
    </w:p>
    <w:sectPr w:rsidR="009B38A7" w:rsidRPr="00FF2551" w:rsidSect="002327E2">
      <w:headerReference w:type="default" r:id="rId8"/>
      <w:headerReference w:type="first" r:id="rId9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02" w:rsidRDefault="00756902" w:rsidP="007F50EE">
      <w:pPr>
        <w:spacing w:after="0" w:line="240" w:lineRule="auto"/>
      </w:pPr>
      <w:r>
        <w:separator/>
      </w:r>
    </w:p>
  </w:endnote>
  <w:endnote w:type="continuationSeparator" w:id="0">
    <w:p w:rsidR="00756902" w:rsidRDefault="00756902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02" w:rsidRDefault="00756902" w:rsidP="007F50EE">
      <w:pPr>
        <w:spacing w:after="0" w:line="240" w:lineRule="auto"/>
      </w:pPr>
      <w:r>
        <w:separator/>
      </w:r>
    </w:p>
  </w:footnote>
  <w:footnote w:type="continuationSeparator" w:id="0">
    <w:p w:rsidR="00756902" w:rsidRDefault="00756902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02" w:rsidRDefault="00756902" w:rsidP="00F86CFB">
    <w:pPr>
      <w:pStyle w:val="Nagwek"/>
      <w:rPr>
        <w:rFonts w:ascii="Arial Narrow" w:hAnsi="Arial Narrow"/>
      </w:rPr>
    </w:pPr>
  </w:p>
  <w:p w:rsidR="00756902" w:rsidRDefault="00756902" w:rsidP="00F86CFB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756902" w:rsidRPr="00F86CFB" w:rsidRDefault="00756902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02" w:rsidRDefault="00756902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23867" cy="647700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6902" w:rsidRPr="00052E04" w:rsidRDefault="00756902" w:rsidP="007B5DE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28/ZK/2021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756902" w:rsidRDefault="00756902" w:rsidP="007B5DE2">
    <w:pPr>
      <w:pStyle w:val="Nagwek"/>
      <w:tabs>
        <w:tab w:val="clear" w:pos="9072"/>
        <w:tab w:val="left" w:pos="4536"/>
      </w:tabs>
      <w:rPr>
        <w:rFonts w:ascii="Arial Narrow" w:hAnsi="Arial Narrow"/>
      </w:rPr>
    </w:pPr>
  </w:p>
  <w:p w:rsidR="00756902" w:rsidRDefault="00756902" w:rsidP="007B5DE2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              Załącznik nr 1 do Zaproszenia</w:t>
    </w:r>
  </w:p>
  <w:p w:rsidR="00756902" w:rsidRPr="00F86CFB" w:rsidRDefault="00756902" w:rsidP="007B5DE2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>CHARAKTERYSTYKA PRZEDMIOTU ZAMÓWIENIA</w:t>
    </w:r>
  </w:p>
  <w:p w:rsidR="00756902" w:rsidRDefault="0075690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1E5"/>
    <w:multiLevelType w:val="hybridMultilevel"/>
    <w:tmpl w:val="3BB0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D4165"/>
    <w:multiLevelType w:val="hybridMultilevel"/>
    <w:tmpl w:val="AAD2C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E2199"/>
    <w:multiLevelType w:val="hybridMultilevel"/>
    <w:tmpl w:val="577C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13433"/>
    <w:multiLevelType w:val="hybridMultilevel"/>
    <w:tmpl w:val="8FDC9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0119C"/>
    <w:multiLevelType w:val="hybridMultilevel"/>
    <w:tmpl w:val="A0F426C2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5">
    <w:nsid w:val="09455DDE"/>
    <w:multiLevelType w:val="hybridMultilevel"/>
    <w:tmpl w:val="8ED63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B33F5C"/>
    <w:multiLevelType w:val="hybridMultilevel"/>
    <w:tmpl w:val="B6380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33327"/>
    <w:multiLevelType w:val="hybridMultilevel"/>
    <w:tmpl w:val="4F66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CB4565"/>
    <w:multiLevelType w:val="hybridMultilevel"/>
    <w:tmpl w:val="0408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E40D21"/>
    <w:multiLevelType w:val="hybridMultilevel"/>
    <w:tmpl w:val="B7B8834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103D1F73"/>
    <w:multiLevelType w:val="hybridMultilevel"/>
    <w:tmpl w:val="7EFE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371B4E"/>
    <w:multiLevelType w:val="hybridMultilevel"/>
    <w:tmpl w:val="68AC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E057A"/>
    <w:multiLevelType w:val="hybridMultilevel"/>
    <w:tmpl w:val="98E2B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C9522B"/>
    <w:multiLevelType w:val="hybridMultilevel"/>
    <w:tmpl w:val="E9227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B37CF8"/>
    <w:multiLevelType w:val="hybridMultilevel"/>
    <w:tmpl w:val="23A27450"/>
    <w:lvl w:ilvl="0" w:tplc="041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15">
    <w:nsid w:val="14581E1B"/>
    <w:multiLevelType w:val="hybridMultilevel"/>
    <w:tmpl w:val="60AE6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EF2DA6"/>
    <w:multiLevelType w:val="hybridMultilevel"/>
    <w:tmpl w:val="0298F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3940B1"/>
    <w:multiLevelType w:val="hybridMultilevel"/>
    <w:tmpl w:val="0C2C7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5D1CAB"/>
    <w:multiLevelType w:val="hybridMultilevel"/>
    <w:tmpl w:val="9F7E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774373"/>
    <w:multiLevelType w:val="hybridMultilevel"/>
    <w:tmpl w:val="BB9C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986FDA"/>
    <w:multiLevelType w:val="hybridMultilevel"/>
    <w:tmpl w:val="B02AD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6F32BA"/>
    <w:multiLevelType w:val="hybridMultilevel"/>
    <w:tmpl w:val="68422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B80A01"/>
    <w:multiLevelType w:val="hybridMultilevel"/>
    <w:tmpl w:val="FC14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306305"/>
    <w:multiLevelType w:val="hybridMultilevel"/>
    <w:tmpl w:val="273E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4E6445"/>
    <w:multiLevelType w:val="hybridMultilevel"/>
    <w:tmpl w:val="EFD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7D00B8"/>
    <w:multiLevelType w:val="hybridMultilevel"/>
    <w:tmpl w:val="9B8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B61540"/>
    <w:multiLevelType w:val="hybridMultilevel"/>
    <w:tmpl w:val="D72C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ED4AD4"/>
    <w:multiLevelType w:val="hybridMultilevel"/>
    <w:tmpl w:val="90B29F6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>
    <w:nsid w:val="1E2D5638"/>
    <w:multiLevelType w:val="hybridMultilevel"/>
    <w:tmpl w:val="C0286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4176E1"/>
    <w:multiLevelType w:val="hybridMultilevel"/>
    <w:tmpl w:val="AA9E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045CD0"/>
    <w:multiLevelType w:val="hybridMultilevel"/>
    <w:tmpl w:val="E0BE5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52F3861"/>
    <w:multiLevelType w:val="hybridMultilevel"/>
    <w:tmpl w:val="2902B48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26C808A3"/>
    <w:multiLevelType w:val="hybridMultilevel"/>
    <w:tmpl w:val="04A6C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6D3204"/>
    <w:multiLevelType w:val="hybridMultilevel"/>
    <w:tmpl w:val="F3245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77574E7"/>
    <w:multiLevelType w:val="hybridMultilevel"/>
    <w:tmpl w:val="E2F6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AB0096"/>
    <w:multiLevelType w:val="hybridMultilevel"/>
    <w:tmpl w:val="E4203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5C18B8"/>
    <w:multiLevelType w:val="hybridMultilevel"/>
    <w:tmpl w:val="12BC3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4F7A34"/>
    <w:multiLevelType w:val="hybridMultilevel"/>
    <w:tmpl w:val="0520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C1C5B7B"/>
    <w:multiLevelType w:val="hybridMultilevel"/>
    <w:tmpl w:val="F6B41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96337A"/>
    <w:multiLevelType w:val="hybridMultilevel"/>
    <w:tmpl w:val="0638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C9F07D7"/>
    <w:multiLevelType w:val="hybridMultilevel"/>
    <w:tmpl w:val="011AC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11011A"/>
    <w:multiLevelType w:val="hybridMultilevel"/>
    <w:tmpl w:val="0764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EB76433"/>
    <w:multiLevelType w:val="hybridMultilevel"/>
    <w:tmpl w:val="6EB2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2483919"/>
    <w:multiLevelType w:val="hybridMultilevel"/>
    <w:tmpl w:val="4B74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35872D5"/>
    <w:multiLevelType w:val="hybridMultilevel"/>
    <w:tmpl w:val="6694B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BF6AC8"/>
    <w:multiLevelType w:val="hybridMultilevel"/>
    <w:tmpl w:val="952C2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A6570B"/>
    <w:multiLevelType w:val="hybridMultilevel"/>
    <w:tmpl w:val="F0406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6075A4B"/>
    <w:multiLevelType w:val="hybridMultilevel"/>
    <w:tmpl w:val="723E2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77E2693"/>
    <w:multiLevelType w:val="hybridMultilevel"/>
    <w:tmpl w:val="095C9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7E17748"/>
    <w:multiLevelType w:val="hybridMultilevel"/>
    <w:tmpl w:val="D08C4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8211028"/>
    <w:multiLevelType w:val="hybridMultilevel"/>
    <w:tmpl w:val="DF26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4F7207"/>
    <w:multiLevelType w:val="hybridMultilevel"/>
    <w:tmpl w:val="A86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711049"/>
    <w:multiLevelType w:val="hybridMultilevel"/>
    <w:tmpl w:val="ECB09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B476CF"/>
    <w:multiLevelType w:val="hybridMultilevel"/>
    <w:tmpl w:val="4F584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A3531F1"/>
    <w:multiLevelType w:val="hybridMultilevel"/>
    <w:tmpl w:val="30CEC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AA463EB"/>
    <w:multiLevelType w:val="hybridMultilevel"/>
    <w:tmpl w:val="E374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B6B2980"/>
    <w:multiLevelType w:val="hybridMultilevel"/>
    <w:tmpl w:val="7BBE9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BA67D7C"/>
    <w:multiLevelType w:val="hybridMultilevel"/>
    <w:tmpl w:val="99421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BAE36EC"/>
    <w:multiLevelType w:val="hybridMultilevel"/>
    <w:tmpl w:val="8E9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CEF4BD0"/>
    <w:multiLevelType w:val="hybridMultilevel"/>
    <w:tmpl w:val="57B2C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D9B3599"/>
    <w:multiLevelType w:val="hybridMultilevel"/>
    <w:tmpl w:val="F70E8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ECE2930"/>
    <w:multiLevelType w:val="hybridMultilevel"/>
    <w:tmpl w:val="A62A1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F585A5D"/>
    <w:multiLevelType w:val="hybridMultilevel"/>
    <w:tmpl w:val="B4D4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0C21D7A"/>
    <w:multiLevelType w:val="hybridMultilevel"/>
    <w:tmpl w:val="F828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14A738C"/>
    <w:multiLevelType w:val="hybridMultilevel"/>
    <w:tmpl w:val="48182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2766845"/>
    <w:multiLevelType w:val="hybridMultilevel"/>
    <w:tmpl w:val="FDD69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47375071"/>
    <w:multiLevelType w:val="hybridMultilevel"/>
    <w:tmpl w:val="9FA8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7E13B12"/>
    <w:multiLevelType w:val="hybridMultilevel"/>
    <w:tmpl w:val="C8FE4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81924A2"/>
    <w:multiLevelType w:val="hybridMultilevel"/>
    <w:tmpl w:val="30B0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A1F3BD2"/>
    <w:multiLevelType w:val="hybridMultilevel"/>
    <w:tmpl w:val="3B52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BE37DCA"/>
    <w:multiLevelType w:val="hybridMultilevel"/>
    <w:tmpl w:val="F426E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DA32F4A"/>
    <w:multiLevelType w:val="hybridMultilevel"/>
    <w:tmpl w:val="B1F46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591BFC"/>
    <w:multiLevelType w:val="hybridMultilevel"/>
    <w:tmpl w:val="A1E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4">
    <w:nsid w:val="537D3AE0"/>
    <w:multiLevelType w:val="hybridMultilevel"/>
    <w:tmpl w:val="D7902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7046DBD"/>
    <w:multiLevelType w:val="hybridMultilevel"/>
    <w:tmpl w:val="6B168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7150FCB"/>
    <w:multiLevelType w:val="hybridMultilevel"/>
    <w:tmpl w:val="2996B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8614F51"/>
    <w:multiLevelType w:val="hybridMultilevel"/>
    <w:tmpl w:val="4D227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88C48C4"/>
    <w:multiLevelType w:val="hybridMultilevel"/>
    <w:tmpl w:val="B8A0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96B2ED7"/>
    <w:multiLevelType w:val="hybridMultilevel"/>
    <w:tmpl w:val="6526F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A401E8C"/>
    <w:multiLevelType w:val="hybridMultilevel"/>
    <w:tmpl w:val="7C0C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C696C04"/>
    <w:multiLevelType w:val="hybridMultilevel"/>
    <w:tmpl w:val="492EE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E5414DB"/>
    <w:multiLevelType w:val="hybridMultilevel"/>
    <w:tmpl w:val="AC78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FEA6B54"/>
    <w:multiLevelType w:val="hybridMultilevel"/>
    <w:tmpl w:val="959CF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13C05B1"/>
    <w:multiLevelType w:val="hybridMultilevel"/>
    <w:tmpl w:val="0066C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61832448"/>
    <w:multiLevelType w:val="hybridMultilevel"/>
    <w:tmpl w:val="2176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A470B4"/>
    <w:multiLevelType w:val="hybridMultilevel"/>
    <w:tmpl w:val="EFD44F7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7">
    <w:nsid w:val="6351719F"/>
    <w:multiLevelType w:val="hybridMultilevel"/>
    <w:tmpl w:val="020E3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3686278"/>
    <w:multiLevelType w:val="hybridMultilevel"/>
    <w:tmpl w:val="E5A8180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9">
    <w:nsid w:val="638061EB"/>
    <w:multiLevelType w:val="hybridMultilevel"/>
    <w:tmpl w:val="66CC3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395109D"/>
    <w:multiLevelType w:val="hybridMultilevel"/>
    <w:tmpl w:val="0ED69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4351C7F"/>
    <w:multiLevelType w:val="hybridMultilevel"/>
    <w:tmpl w:val="EA1CD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4FE3AC5"/>
    <w:multiLevelType w:val="hybridMultilevel"/>
    <w:tmpl w:val="9CDE6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8AD7399"/>
    <w:multiLevelType w:val="hybridMultilevel"/>
    <w:tmpl w:val="20EEA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DD54A30"/>
    <w:multiLevelType w:val="hybridMultilevel"/>
    <w:tmpl w:val="9C842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16C1BAC"/>
    <w:multiLevelType w:val="hybridMultilevel"/>
    <w:tmpl w:val="889E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2601C89"/>
    <w:multiLevelType w:val="hybridMultilevel"/>
    <w:tmpl w:val="E1901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3513055"/>
    <w:multiLevelType w:val="hybridMultilevel"/>
    <w:tmpl w:val="E086F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430265E"/>
    <w:multiLevelType w:val="hybridMultilevel"/>
    <w:tmpl w:val="33026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6486AB6"/>
    <w:multiLevelType w:val="hybridMultilevel"/>
    <w:tmpl w:val="25A6A27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0">
    <w:nsid w:val="76C23135"/>
    <w:multiLevelType w:val="hybridMultilevel"/>
    <w:tmpl w:val="123E3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6D75F63"/>
    <w:multiLevelType w:val="hybridMultilevel"/>
    <w:tmpl w:val="53123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895470B"/>
    <w:multiLevelType w:val="hybridMultilevel"/>
    <w:tmpl w:val="6F1E7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9186EF5"/>
    <w:multiLevelType w:val="hybridMultilevel"/>
    <w:tmpl w:val="EC7A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CB458C"/>
    <w:multiLevelType w:val="hybridMultilevel"/>
    <w:tmpl w:val="815AF29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5">
    <w:nsid w:val="7B5D698A"/>
    <w:multiLevelType w:val="hybridMultilevel"/>
    <w:tmpl w:val="32881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B913FA6"/>
    <w:multiLevelType w:val="hybridMultilevel"/>
    <w:tmpl w:val="14A0A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BDF7042"/>
    <w:multiLevelType w:val="hybridMultilevel"/>
    <w:tmpl w:val="E79E2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CCF615E"/>
    <w:multiLevelType w:val="hybridMultilevel"/>
    <w:tmpl w:val="3C1C5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EEE510A"/>
    <w:multiLevelType w:val="hybridMultilevel"/>
    <w:tmpl w:val="5F328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6A68E7"/>
    <w:multiLevelType w:val="hybridMultilevel"/>
    <w:tmpl w:val="8008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FCA360B"/>
    <w:multiLevelType w:val="hybridMultilevel"/>
    <w:tmpl w:val="20048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102"/>
  </w:num>
  <w:num w:numId="3">
    <w:abstractNumId w:val="17"/>
  </w:num>
  <w:num w:numId="4">
    <w:abstractNumId w:val="66"/>
  </w:num>
  <w:num w:numId="5">
    <w:abstractNumId w:val="56"/>
  </w:num>
  <w:num w:numId="6">
    <w:abstractNumId w:val="36"/>
  </w:num>
  <w:num w:numId="7">
    <w:abstractNumId w:val="32"/>
  </w:num>
  <w:num w:numId="8">
    <w:abstractNumId w:val="48"/>
  </w:num>
  <w:num w:numId="9">
    <w:abstractNumId w:val="18"/>
  </w:num>
  <w:num w:numId="10">
    <w:abstractNumId w:val="12"/>
  </w:num>
  <w:num w:numId="11">
    <w:abstractNumId w:val="55"/>
  </w:num>
  <w:num w:numId="12">
    <w:abstractNumId w:val="90"/>
  </w:num>
  <w:num w:numId="13">
    <w:abstractNumId w:val="16"/>
  </w:num>
  <w:num w:numId="14">
    <w:abstractNumId w:val="14"/>
  </w:num>
  <w:num w:numId="15">
    <w:abstractNumId w:val="21"/>
  </w:num>
  <w:num w:numId="16">
    <w:abstractNumId w:val="51"/>
  </w:num>
  <w:num w:numId="17">
    <w:abstractNumId w:val="35"/>
  </w:num>
  <w:num w:numId="18">
    <w:abstractNumId w:val="49"/>
  </w:num>
  <w:num w:numId="19">
    <w:abstractNumId w:val="7"/>
  </w:num>
  <w:num w:numId="20">
    <w:abstractNumId w:val="11"/>
  </w:num>
  <w:num w:numId="21">
    <w:abstractNumId w:val="97"/>
  </w:num>
  <w:num w:numId="22">
    <w:abstractNumId w:val="8"/>
  </w:num>
  <w:num w:numId="23">
    <w:abstractNumId w:val="43"/>
  </w:num>
  <w:num w:numId="24">
    <w:abstractNumId w:val="89"/>
  </w:num>
  <w:num w:numId="25">
    <w:abstractNumId w:val="84"/>
  </w:num>
  <w:num w:numId="26">
    <w:abstractNumId w:val="28"/>
  </w:num>
  <w:num w:numId="27">
    <w:abstractNumId w:val="44"/>
  </w:num>
  <w:num w:numId="28">
    <w:abstractNumId w:val="75"/>
  </w:num>
  <w:num w:numId="29">
    <w:abstractNumId w:val="29"/>
  </w:num>
  <w:num w:numId="30">
    <w:abstractNumId w:val="40"/>
  </w:num>
  <w:num w:numId="31">
    <w:abstractNumId w:val="111"/>
  </w:num>
  <w:num w:numId="32">
    <w:abstractNumId w:val="100"/>
  </w:num>
  <w:num w:numId="33">
    <w:abstractNumId w:val="68"/>
  </w:num>
  <w:num w:numId="34">
    <w:abstractNumId w:val="65"/>
  </w:num>
  <w:num w:numId="35">
    <w:abstractNumId w:val="1"/>
  </w:num>
  <w:num w:numId="36">
    <w:abstractNumId w:val="81"/>
  </w:num>
  <w:num w:numId="37">
    <w:abstractNumId w:val="108"/>
  </w:num>
  <w:num w:numId="38">
    <w:abstractNumId w:val="74"/>
  </w:num>
  <w:num w:numId="39">
    <w:abstractNumId w:val="80"/>
  </w:num>
  <w:num w:numId="40">
    <w:abstractNumId w:val="58"/>
  </w:num>
  <w:num w:numId="41">
    <w:abstractNumId w:val="103"/>
  </w:num>
  <w:num w:numId="42">
    <w:abstractNumId w:val="37"/>
  </w:num>
  <w:num w:numId="43">
    <w:abstractNumId w:val="82"/>
  </w:num>
  <w:num w:numId="44">
    <w:abstractNumId w:val="2"/>
  </w:num>
  <w:num w:numId="45">
    <w:abstractNumId w:val="13"/>
  </w:num>
  <w:num w:numId="46">
    <w:abstractNumId w:val="60"/>
  </w:num>
  <w:num w:numId="47">
    <w:abstractNumId w:val="54"/>
  </w:num>
  <w:num w:numId="48">
    <w:abstractNumId w:val="57"/>
  </w:num>
  <w:num w:numId="49">
    <w:abstractNumId w:val="24"/>
  </w:num>
  <w:num w:numId="50">
    <w:abstractNumId w:val="61"/>
  </w:num>
  <w:num w:numId="51">
    <w:abstractNumId w:val="15"/>
  </w:num>
  <w:num w:numId="52">
    <w:abstractNumId w:val="110"/>
  </w:num>
  <w:num w:numId="53">
    <w:abstractNumId w:val="104"/>
  </w:num>
  <w:num w:numId="54">
    <w:abstractNumId w:val="72"/>
  </w:num>
  <w:num w:numId="55">
    <w:abstractNumId w:val="23"/>
  </w:num>
  <w:num w:numId="56">
    <w:abstractNumId w:val="101"/>
  </w:num>
  <w:num w:numId="57">
    <w:abstractNumId w:val="79"/>
  </w:num>
  <w:num w:numId="58">
    <w:abstractNumId w:val="50"/>
  </w:num>
  <w:num w:numId="59">
    <w:abstractNumId w:val="78"/>
  </w:num>
  <w:num w:numId="60">
    <w:abstractNumId w:val="9"/>
  </w:num>
  <w:num w:numId="61">
    <w:abstractNumId w:val="64"/>
  </w:num>
  <w:num w:numId="62">
    <w:abstractNumId w:val="87"/>
  </w:num>
  <w:num w:numId="63">
    <w:abstractNumId w:val="99"/>
  </w:num>
  <w:num w:numId="64">
    <w:abstractNumId w:val="38"/>
  </w:num>
  <w:num w:numId="65">
    <w:abstractNumId w:val="63"/>
  </w:num>
  <w:num w:numId="66">
    <w:abstractNumId w:val="31"/>
  </w:num>
  <w:num w:numId="67">
    <w:abstractNumId w:val="6"/>
  </w:num>
  <w:num w:numId="68">
    <w:abstractNumId w:val="88"/>
  </w:num>
  <w:num w:numId="69">
    <w:abstractNumId w:val="45"/>
  </w:num>
  <w:num w:numId="70">
    <w:abstractNumId w:val="91"/>
  </w:num>
  <w:num w:numId="71">
    <w:abstractNumId w:val="86"/>
  </w:num>
  <w:num w:numId="72">
    <w:abstractNumId w:val="27"/>
  </w:num>
  <w:num w:numId="73">
    <w:abstractNumId w:val="10"/>
  </w:num>
  <w:num w:numId="74">
    <w:abstractNumId w:val="105"/>
  </w:num>
  <w:num w:numId="75">
    <w:abstractNumId w:val="22"/>
  </w:num>
  <w:num w:numId="76">
    <w:abstractNumId w:val="47"/>
  </w:num>
  <w:num w:numId="77">
    <w:abstractNumId w:val="53"/>
  </w:num>
  <w:num w:numId="78">
    <w:abstractNumId w:val="52"/>
  </w:num>
  <w:num w:numId="79">
    <w:abstractNumId w:val="30"/>
  </w:num>
  <w:num w:numId="80">
    <w:abstractNumId w:val="94"/>
  </w:num>
  <w:num w:numId="81">
    <w:abstractNumId w:val="3"/>
  </w:num>
  <w:num w:numId="82">
    <w:abstractNumId w:val="62"/>
  </w:num>
  <w:num w:numId="83">
    <w:abstractNumId w:val="59"/>
  </w:num>
  <w:num w:numId="84">
    <w:abstractNumId w:val="83"/>
  </w:num>
  <w:num w:numId="85">
    <w:abstractNumId w:val="39"/>
  </w:num>
  <w:num w:numId="86">
    <w:abstractNumId w:val="85"/>
  </w:num>
  <w:num w:numId="87">
    <w:abstractNumId w:val="71"/>
  </w:num>
  <w:num w:numId="88">
    <w:abstractNumId w:val="92"/>
  </w:num>
  <w:num w:numId="89">
    <w:abstractNumId w:val="0"/>
  </w:num>
  <w:num w:numId="90">
    <w:abstractNumId w:val="42"/>
  </w:num>
  <w:num w:numId="91">
    <w:abstractNumId w:val="96"/>
  </w:num>
  <w:num w:numId="92">
    <w:abstractNumId w:val="33"/>
  </w:num>
  <w:num w:numId="93">
    <w:abstractNumId w:val="25"/>
  </w:num>
  <w:num w:numId="94">
    <w:abstractNumId w:val="107"/>
  </w:num>
  <w:num w:numId="95">
    <w:abstractNumId w:val="46"/>
  </w:num>
  <w:num w:numId="96">
    <w:abstractNumId w:val="41"/>
  </w:num>
  <w:num w:numId="97">
    <w:abstractNumId w:val="76"/>
  </w:num>
  <w:num w:numId="98">
    <w:abstractNumId w:val="20"/>
  </w:num>
  <w:num w:numId="99">
    <w:abstractNumId w:val="93"/>
  </w:num>
  <w:num w:numId="100">
    <w:abstractNumId w:val="19"/>
  </w:num>
  <w:num w:numId="101">
    <w:abstractNumId w:val="98"/>
  </w:num>
  <w:num w:numId="102">
    <w:abstractNumId w:val="77"/>
  </w:num>
  <w:num w:numId="103">
    <w:abstractNumId w:val="95"/>
  </w:num>
  <w:num w:numId="104">
    <w:abstractNumId w:val="5"/>
  </w:num>
  <w:num w:numId="105">
    <w:abstractNumId w:val="109"/>
  </w:num>
  <w:num w:numId="106">
    <w:abstractNumId w:val="26"/>
  </w:num>
  <w:num w:numId="107">
    <w:abstractNumId w:val="106"/>
  </w:num>
  <w:num w:numId="108">
    <w:abstractNumId w:val="70"/>
  </w:num>
  <w:num w:numId="109">
    <w:abstractNumId w:val="67"/>
  </w:num>
  <w:num w:numId="110">
    <w:abstractNumId w:val="34"/>
  </w:num>
  <w:num w:numId="111">
    <w:abstractNumId w:val="4"/>
  </w:num>
  <w:num w:numId="11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CF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A4F73"/>
    <w:rsid w:val="001A68F0"/>
    <w:rsid w:val="001F15D3"/>
    <w:rsid w:val="00217EF0"/>
    <w:rsid w:val="002327E2"/>
    <w:rsid w:val="00254688"/>
    <w:rsid w:val="0028429C"/>
    <w:rsid w:val="002853D4"/>
    <w:rsid w:val="002976CF"/>
    <w:rsid w:val="002D7FC8"/>
    <w:rsid w:val="002E000C"/>
    <w:rsid w:val="00311982"/>
    <w:rsid w:val="00312FB8"/>
    <w:rsid w:val="0035157C"/>
    <w:rsid w:val="003738EB"/>
    <w:rsid w:val="00373C6D"/>
    <w:rsid w:val="00383E41"/>
    <w:rsid w:val="003D3D64"/>
    <w:rsid w:val="004224BC"/>
    <w:rsid w:val="00443E8B"/>
    <w:rsid w:val="004714F4"/>
    <w:rsid w:val="004A15BE"/>
    <w:rsid w:val="004D44D3"/>
    <w:rsid w:val="004F471D"/>
    <w:rsid w:val="004F4B93"/>
    <w:rsid w:val="00534A43"/>
    <w:rsid w:val="00554FB1"/>
    <w:rsid w:val="0057439B"/>
    <w:rsid w:val="00585C6F"/>
    <w:rsid w:val="00596076"/>
    <w:rsid w:val="005B47F4"/>
    <w:rsid w:val="005B7CEB"/>
    <w:rsid w:val="005D79C8"/>
    <w:rsid w:val="005E356A"/>
    <w:rsid w:val="00606382"/>
    <w:rsid w:val="00625D08"/>
    <w:rsid w:val="0063639E"/>
    <w:rsid w:val="006612A5"/>
    <w:rsid w:val="006742EC"/>
    <w:rsid w:val="00681709"/>
    <w:rsid w:val="006A468A"/>
    <w:rsid w:val="006A5EA1"/>
    <w:rsid w:val="006C42B1"/>
    <w:rsid w:val="006D4347"/>
    <w:rsid w:val="006D4AD5"/>
    <w:rsid w:val="006D7B6B"/>
    <w:rsid w:val="006E41FD"/>
    <w:rsid w:val="00702DE0"/>
    <w:rsid w:val="0070309C"/>
    <w:rsid w:val="00712030"/>
    <w:rsid w:val="00712A86"/>
    <w:rsid w:val="00724625"/>
    <w:rsid w:val="00737499"/>
    <w:rsid w:val="00743922"/>
    <w:rsid w:val="00754AE7"/>
    <w:rsid w:val="00756902"/>
    <w:rsid w:val="00796E27"/>
    <w:rsid w:val="007B5534"/>
    <w:rsid w:val="007B5DE2"/>
    <w:rsid w:val="007E2703"/>
    <w:rsid w:val="007F50EE"/>
    <w:rsid w:val="007F6D1F"/>
    <w:rsid w:val="0083754B"/>
    <w:rsid w:val="00846378"/>
    <w:rsid w:val="008A3590"/>
    <w:rsid w:val="008A7E42"/>
    <w:rsid w:val="008E1C64"/>
    <w:rsid w:val="008E643A"/>
    <w:rsid w:val="008F4DFD"/>
    <w:rsid w:val="00922EC6"/>
    <w:rsid w:val="009855A2"/>
    <w:rsid w:val="009B38A7"/>
    <w:rsid w:val="009D4CA0"/>
    <w:rsid w:val="009D58C6"/>
    <w:rsid w:val="00A73D42"/>
    <w:rsid w:val="00A77A68"/>
    <w:rsid w:val="00A83638"/>
    <w:rsid w:val="00A84EAA"/>
    <w:rsid w:val="00AC7B94"/>
    <w:rsid w:val="00AD105D"/>
    <w:rsid w:val="00AE696B"/>
    <w:rsid w:val="00B337BF"/>
    <w:rsid w:val="00B4106A"/>
    <w:rsid w:val="00B74D39"/>
    <w:rsid w:val="00B96B3A"/>
    <w:rsid w:val="00BA73BA"/>
    <w:rsid w:val="00BC7320"/>
    <w:rsid w:val="00BF2F37"/>
    <w:rsid w:val="00C00555"/>
    <w:rsid w:val="00C1058C"/>
    <w:rsid w:val="00C3547A"/>
    <w:rsid w:val="00C540AA"/>
    <w:rsid w:val="00C66948"/>
    <w:rsid w:val="00CE1987"/>
    <w:rsid w:val="00CE4D83"/>
    <w:rsid w:val="00D169E2"/>
    <w:rsid w:val="00D54263"/>
    <w:rsid w:val="00D66B95"/>
    <w:rsid w:val="00D800A5"/>
    <w:rsid w:val="00D85131"/>
    <w:rsid w:val="00D85C09"/>
    <w:rsid w:val="00DB358B"/>
    <w:rsid w:val="00DC5D1D"/>
    <w:rsid w:val="00DD5FD5"/>
    <w:rsid w:val="00DE32E1"/>
    <w:rsid w:val="00E20068"/>
    <w:rsid w:val="00E22006"/>
    <w:rsid w:val="00E57364"/>
    <w:rsid w:val="00EB76AA"/>
    <w:rsid w:val="00EE7475"/>
    <w:rsid w:val="00F2017E"/>
    <w:rsid w:val="00F44A22"/>
    <w:rsid w:val="00F513EC"/>
    <w:rsid w:val="00F86CFB"/>
    <w:rsid w:val="00FA19A1"/>
    <w:rsid w:val="00FC3E93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9C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semiHidden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BB8C-E34F-439C-BE60-81DBF0B3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31</Pages>
  <Words>9529</Words>
  <Characters>57179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Ryba</dc:creator>
  <cp:lastModifiedBy>jmadej</cp:lastModifiedBy>
  <cp:revision>44</cp:revision>
  <dcterms:created xsi:type="dcterms:W3CDTF">2021-07-16T08:17:00Z</dcterms:created>
  <dcterms:modified xsi:type="dcterms:W3CDTF">2021-07-29T07:18:00Z</dcterms:modified>
</cp:coreProperties>
</file>