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3E6B" w:rsidRPr="0028436F" w:rsidRDefault="001B110A" w:rsidP="00763E6B">
      <w:pPr>
        <w:tabs>
          <w:tab w:val="left" w:pos="5827"/>
        </w:tabs>
        <w:spacing w:after="0" w:line="240" w:lineRule="auto"/>
        <w:rPr>
          <w:rFonts w:asciiTheme="majorHAnsi" w:hAnsiTheme="majorHAnsi"/>
          <w:b/>
          <w:smallCaps/>
        </w:rPr>
      </w:pPr>
      <w:r w:rsidRPr="0028436F">
        <w:rPr>
          <w:rFonts w:asciiTheme="majorHAnsi" w:hAnsiTheme="majorHAnsi"/>
          <w:b/>
          <w:smallCaps/>
        </w:rPr>
        <w:t xml:space="preserve">      </w:t>
      </w:r>
      <w:r w:rsidR="00763E6B" w:rsidRPr="0028436F">
        <w:rPr>
          <w:rFonts w:asciiTheme="majorHAnsi" w:hAnsiTheme="majorHAnsi"/>
          <w:b/>
          <w:smallCaps/>
        </w:rPr>
        <w:t xml:space="preserve">                                           </w:t>
      </w:r>
      <w:r w:rsidR="00763E6B" w:rsidRPr="0028436F">
        <w:rPr>
          <w:rFonts w:asciiTheme="majorHAnsi" w:hAnsiTheme="majorHAnsi"/>
          <w:b/>
          <w:smallCaps/>
        </w:rPr>
        <w:tab/>
      </w:r>
      <w:r w:rsidR="00763E6B" w:rsidRPr="0028436F">
        <w:rPr>
          <w:rFonts w:asciiTheme="majorHAnsi" w:hAnsiTheme="majorHAnsi"/>
          <w:b/>
          <w:smallCaps/>
        </w:rPr>
        <w:tab/>
      </w:r>
      <w:r w:rsidR="00763E6B" w:rsidRPr="0028436F">
        <w:rPr>
          <w:rFonts w:asciiTheme="majorHAnsi" w:hAnsiTheme="majorHAnsi"/>
          <w:b/>
          <w:smallCaps/>
        </w:rPr>
        <w:tab/>
      </w:r>
    </w:p>
    <w:p w:rsidR="001B110A" w:rsidRPr="0028436F" w:rsidRDefault="00763E6B" w:rsidP="005908BD">
      <w:pPr>
        <w:tabs>
          <w:tab w:val="left" w:pos="5827"/>
        </w:tabs>
        <w:spacing w:after="0" w:line="240" w:lineRule="auto"/>
        <w:rPr>
          <w:rFonts w:asciiTheme="majorHAnsi" w:hAnsiTheme="majorHAnsi"/>
          <w:b/>
          <w:smallCaps/>
        </w:rPr>
      </w:pP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t xml:space="preserve">      </w:t>
      </w:r>
      <w:r w:rsidRPr="0028436F">
        <w:rPr>
          <w:rFonts w:asciiTheme="majorHAnsi" w:hAnsiTheme="majorHAnsi"/>
        </w:rPr>
        <w:t xml:space="preserve">Kielce, </w:t>
      </w:r>
      <w:r w:rsidRPr="007661FB">
        <w:rPr>
          <w:rFonts w:asciiTheme="majorHAnsi" w:hAnsiTheme="majorHAnsi"/>
          <w:color w:val="000000" w:themeColor="text1"/>
        </w:rPr>
        <w:t xml:space="preserve">dnia </w:t>
      </w:r>
      <w:r w:rsidRPr="004C7B49">
        <w:rPr>
          <w:rFonts w:asciiTheme="majorHAnsi" w:hAnsiTheme="majorHAnsi"/>
          <w:color w:val="000000" w:themeColor="text1"/>
        </w:rPr>
        <w:t>202</w:t>
      </w:r>
      <w:r w:rsidR="00575AB2" w:rsidRPr="004C7B49">
        <w:rPr>
          <w:rFonts w:asciiTheme="majorHAnsi" w:hAnsiTheme="majorHAnsi"/>
          <w:color w:val="000000" w:themeColor="text1"/>
        </w:rPr>
        <w:t>1</w:t>
      </w:r>
      <w:r w:rsidRPr="004C7B49">
        <w:rPr>
          <w:rFonts w:asciiTheme="majorHAnsi" w:hAnsiTheme="majorHAnsi"/>
          <w:color w:val="000000" w:themeColor="text1"/>
        </w:rPr>
        <w:t>-0</w:t>
      </w:r>
      <w:r w:rsidR="00980EDB" w:rsidRPr="004C7B49">
        <w:rPr>
          <w:rFonts w:asciiTheme="majorHAnsi" w:hAnsiTheme="majorHAnsi"/>
          <w:color w:val="000000" w:themeColor="text1"/>
        </w:rPr>
        <w:t>9</w:t>
      </w:r>
      <w:r w:rsidR="005908BD" w:rsidRPr="004C7B49">
        <w:rPr>
          <w:rFonts w:asciiTheme="majorHAnsi" w:hAnsiTheme="majorHAnsi"/>
          <w:color w:val="000000" w:themeColor="text1"/>
        </w:rPr>
        <w:t>-</w:t>
      </w:r>
      <w:r w:rsidR="004C7B49" w:rsidRPr="004C7B49">
        <w:rPr>
          <w:rFonts w:asciiTheme="majorHAnsi" w:hAnsiTheme="majorHAnsi"/>
          <w:color w:val="000000" w:themeColor="text1"/>
        </w:rPr>
        <w:t>0</w:t>
      </w:r>
      <w:r w:rsidR="00D43D1F">
        <w:rPr>
          <w:rFonts w:asciiTheme="majorHAnsi" w:hAnsiTheme="majorHAnsi"/>
          <w:color w:val="000000" w:themeColor="text1"/>
        </w:rPr>
        <w:t>9</w:t>
      </w: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r>
    </w:p>
    <w:p w:rsidR="00763E6B" w:rsidRPr="0028436F" w:rsidRDefault="00763E6B" w:rsidP="00784218">
      <w:pPr>
        <w:spacing w:after="0" w:line="240" w:lineRule="auto"/>
        <w:rPr>
          <w:rFonts w:asciiTheme="majorHAnsi" w:hAnsiTheme="majorHAnsi"/>
          <w:smallCaps/>
        </w:rPr>
      </w:pPr>
    </w:p>
    <w:p w:rsidR="001B110A" w:rsidRPr="0028436F" w:rsidRDefault="001B110A" w:rsidP="00784218">
      <w:pPr>
        <w:spacing w:after="0" w:line="240" w:lineRule="auto"/>
        <w:rPr>
          <w:rFonts w:asciiTheme="majorHAnsi" w:hAnsiTheme="majorHAnsi"/>
          <w:smallCaps/>
        </w:rPr>
      </w:pPr>
      <w:r w:rsidRPr="0028436F">
        <w:rPr>
          <w:rFonts w:asciiTheme="majorHAnsi" w:hAnsiTheme="majorHAnsi"/>
          <w:smallCaps/>
        </w:rPr>
        <w:t>……………</w:t>
      </w:r>
      <w:r w:rsidR="00763E6B" w:rsidRPr="0028436F">
        <w:rPr>
          <w:rFonts w:asciiTheme="majorHAnsi" w:hAnsiTheme="majorHAnsi"/>
          <w:smallCaps/>
        </w:rPr>
        <w:t>….</w:t>
      </w:r>
      <w:r w:rsidRPr="0028436F">
        <w:rPr>
          <w:rFonts w:asciiTheme="majorHAnsi" w:hAnsiTheme="majorHAnsi"/>
          <w:smallCaps/>
        </w:rPr>
        <w:t>…………</w:t>
      </w:r>
      <w:r w:rsidR="00A55209" w:rsidRPr="0028436F">
        <w:rPr>
          <w:rFonts w:asciiTheme="majorHAnsi" w:hAnsiTheme="majorHAnsi"/>
          <w:smallCaps/>
        </w:rPr>
        <w:t>………</w:t>
      </w:r>
      <w:r w:rsidRPr="0028436F">
        <w:rPr>
          <w:rFonts w:asciiTheme="majorHAnsi" w:hAnsiTheme="majorHAnsi"/>
          <w:smallCaps/>
        </w:rPr>
        <w:t>…</w:t>
      </w:r>
    </w:p>
    <w:p w:rsidR="001B110A" w:rsidRPr="0028436F" w:rsidRDefault="001B110A" w:rsidP="00784218">
      <w:pPr>
        <w:tabs>
          <w:tab w:val="left" w:pos="5827"/>
        </w:tabs>
        <w:spacing w:after="0" w:line="240" w:lineRule="auto"/>
        <w:rPr>
          <w:rFonts w:asciiTheme="majorHAnsi" w:hAnsiTheme="majorHAnsi"/>
        </w:rPr>
      </w:pPr>
      <w:r w:rsidRPr="0028436F">
        <w:rPr>
          <w:rFonts w:asciiTheme="majorHAnsi" w:hAnsiTheme="majorHAnsi"/>
          <w:b/>
          <w:smallCaps/>
        </w:rPr>
        <w:t xml:space="preserve">  </w:t>
      </w:r>
      <w:r w:rsidR="00A55209" w:rsidRPr="0028436F">
        <w:rPr>
          <w:rFonts w:asciiTheme="majorHAnsi" w:hAnsiTheme="majorHAnsi"/>
          <w:b/>
          <w:smallCaps/>
        </w:rPr>
        <w:t xml:space="preserve">     </w:t>
      </w:r>
      <w:r w:rsidRPr="0028436F">
        <w:rPr>
          <w:rFonts w:asciiTheme="majorHAnsi" w:hAnsiTheme="majorHAnsi"/>
          <w:b/>
          <w:smallCaps/>
        </w:rPr>
        <w:t xml:space="preserve">  zatwierdzam</w:t>
      </w:r>
      <w:r w:rsidRPr="0028436F">
        <w:rPr>
          <w:rFonts w:asciiTheme="majorHAnsi" w:hAnsiTheme="majorHAnsi"/>
          <w:b/>
          <w:smallCaps/>
        </w:rPr>
        <w:tab/>
      </w:r>
    </w:p>
    <w:p w:rsidR="00BD00DB" w:rsidRPr="0028436F" w:rsidRDefault="00BD00DB" w:rsidP="00A975AD">
      <w:pPr>
        <w:spacing w:after="0"/>
        <w:rPr>
          <w:rFonts w:asciiTheme="majorHAnsi" w:hAnsiTheme="majorHAnsi"/>
          <w:b/>
        </w:rPr>
      </w:pPr>
    </w:p>
    <w:p w:rsidR="001B110A" w:rsidRDefault="001B110A" w:rsidP="008B34B3">
      <w:pPr>
        <w:spacing w:after="0"/>
        <w:jc w:val="center"/>
        <w:rPr>
          <w:rFonts w:asciiTheme="majorHAnsi" w:hAnsiTheme="majorHAnsi"/>
          <w:b/>
        </w:rPr>
      </w:pPr>
      <w:r w:rsidRPr="0028436F">
        <w:rPr>
          <w:rFonts w:asciiTheme="majorHAnsi" w:hAnsiTheme="majorHAnsi"/>
          <w:b/>
        </w:rPr>
        <w:t xml:space="preserve">ZAPROSZENIE </w:t>
      </w:r>
    </w:p>
    <w:p w:rsidR="00BB0802" w:rsidRPr="0028436F" w:rsidRDefault="00BB0802" w:rsidP="008B34B3">
      <w:pPr>
        <w:spacing w:after="0"/>
        <w:jc w:val="center"/>
        <w:rPr>
          <w:rFonts w:asciiTheme="majorHAnsi" w:hAnsiTheme="majorHAnsi"/>
          <w:b/>
        </w:rPr>
      </w:pPr>
    </w:p>
    <w:p w:rsidR="00D5366C" w:rsidRPr="006C37B5" w:rsidRDefault="001B110A" w:rsidP="00CC4732">
      <w:pPr>
        <w:spacing w:after="0" w:line="240" w:lineRule="auto"/>
        <w:jc w:val="both"/>
        <w:rPr>
          <w:rFonts w:asciiTheme="majorHAnsi" w:hAnsiTheme="majorHAnsi" w:cstheme="minorBidi"/>
          <w:b/>
          <w:bCs/>
          <w:color w:val="000000" w:themeColor="text1"/>
        </w:rPr>
      </w:pPr>
      <w:r w:rsidRPr="0028436F">
        <w:rPr>
          <w:rFonts w:asciiTheme="majorHAnsi" w:hAnsiTheme="majorHAnsi"/>
        </w:rPr>
        <w:t xml:space="preserve">do złożenia oferty cenowej w prowadzonym zgodnie z zasadą konkurencyjności postępowaniu </w:t>
      </w:r>
      <w:r w:rsidR="0028436F">
        <w:rPr>
          <w:rFonts w:asciiTheme="majorHAnsi" w:hAnsiTheme="majorHAnsi"/>
        </w:rPr>
        <w:br/>
        <w:t>pn.</w:t>
      </w:r>
      <w:r w:rsidRPr="0028436F">
        <w:rPr>
          <w:rFonts w:asciiTheme="majorHAnsi" w:hAnsiTheme="majorHAnsi"/>
        </w:rPr>
        <w:t>:</w:t>
      </w:r>
      <w:r w:rsidR="00BD00DB" w:rsidRPr="0028436F">
        <w:rPr>
          <w:rFonts w:asciiTheme="majorHAnsi" w:hAnsiTheme="majorHAnsi"/>
        </w:rPr>
        <w:t xml:space="preserve"> </w:t>
      </w:r>
      <w:r w:rsidR="00BD00DB" w:rsidRPr="0028436F">
        <w:rPr>
          <w:rFonts w:asciiTheme="majorHAnsi" w:hAnsiTheme="majorHAnsi" w:cstheme="minorBidi"/>
          <w:b/>
          <w:bCs/>
        </w:rPr>
        <w:t>„</w:t>
      </w:r>
      <w:r w:rsidR="0017002D" w:rsidRPr="0017002D">
        <w:rPr>
          <w:rFonts w:asciiTheme="majorHAnsi" w:hAnsiTheme="majorHAnsi" w:cstheme="minorBidi"/>
          <w:b/>
          <w:bCs/>
        </w:rPr>
        <w:t>Zakup wraz z dostawą samochodu osobowo – towarowego dla potrzeb  Zakładu Aktywności Zawodowej w Chmielniku</w:t>
      </w:r>
      <w:r w:rsidR="00BD00DB" w:rsidRPr="006C37B5">
        <w:rPr>
          <w:rFonts w:asciiTheme="majorHAnsi" w:hAnsiTheme="majorHAnsi" w:cstheme="minorBidi"/>
          <w:b/>
          <w:bCs/>
          <w:color w:val="000000" w:themeColor="text1"/>
        </w:rPr>
        <w:t xml:space="preserve">” </w:t>
      </w:r>
      <w:r w:rsidR="00BD00DB" w:rsidRPr="006C37B5">
        <w:rPr>
          <w:rFonts w:asciiTheme="majorHAnsi" w:hAnsiTheme="majorHAnsi" w:cstheme="minorBidi"/>
          <w:color w:val="000000" w:themeColor="text1"/>
        </w:rPr>
        <w:t>realiz</w:t>
      </w:r>
      <w:r w:rsidR="00ED36A6" w:rsidRPr="006C37B5">
        <w:rPr>
          <w:rFonts w:asciiTheme="majorHAnsi" w:hAnsiTheme="majorHAnsi" w:cstheme="minorBidi"/>
          <w:color w:val="000000" w:themeColor="text1"/>
        </w:rPr>
        <w:t>owanego w ramach dofinansowania z</w:t>
      </w:r>
      <w:r w:rsidR="006C37B5" w:rsidRPr="006C37B5">
        <w:rPr>
          <w:rFonts w:asciiTheme="majorHAnsi" w:hAnsiTheme="majorHAnsi" w:cstheme="minorBidi"/>
          <w:color w:val="000000" w:themeColor="text1"/>
        </w:rPr>
        <w:t>e środków Państwowego Funduszu R</w:t>
      </w:r>
      <w:r w:rsidR="00ED36A6" w:rsidRPr="006C37B5">
        <w:rPr>
          <w:rFonts w:asciiTheme="majorHAnsi" w:hAnsiTheme="majorHAnsi" w:cstheme="minorBidi"/>
          <w:color w:val="000000" w:themeColor="text1"/>
        </w:rPr>
        <w:t xml:space="preserve">ehabilitacji Osób </w:t>
      </w:r>
      <w:r w:rsidR="006C37B5" w:rsidRPr="006C37B5">
        <w:rPr>
          <w:rFonts w:asciiTheme="majorHAnsi" w:hAnsiTheme="majorHAnsi" w:cstheme="minorBidi"/>
          <w:color w:val="000000" w:themeColor="text1"/>
        </w:rPr>
        <w:t>Niepełnosprawnych.</w:t>
      </w:r>
    </w:p>
    <w:p w:rsidR="00BD00DB" w:rsidRPr="0028436F" w:rsidRDefault="00BD00DB" w:rsidP="00BD00DB">
      <w:pPr>
        <w:spacing w:after="0"/>
        <w:jc w:val="both"/>
        <w:rPr>
          <w:rFonts w:asciiTheme="majorHAnsi" w:hAnsiTheme="majorHAnsi"/>
        </w:rPr>
      </w:pPr>
    </w:p>
    <w:p w:rsidR="001B110A" w:rsidRPr="0028436F"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28436F">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28436F"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28436F" w:rsidRDefault="00023EDF" w:rsidP="008B34B3">
            <w:pPr>
              <w:tabs>
                <w:tab w:val="left" w:pos="709"/>
              </w:tabs>
              <w:spacing w:after="0"/>
              <w:jc w:val="center"/>
              <w:rPr>
                <w:rFonts w:asciiTheme="majorHAnsi" w:hAnsiTheme="majorHAnsi"/>
                <w:b/>
              </w:rPr>
            </w:pPr>
            <w:r w:rsidRPr="0028436F">
              <w:rPr>
                <w:rFonts w:asciiTheme="majorHAnsi" w:hAnsiTheme="majorHAnsi"/>
                <w:b/>
              </w:rPr>
              <w:t xml:space="preserve">Zakład Doskonalenia Zawodowego w Kielcach </w:t>
            </w:r>
            <w:r w:rsidRPr="0028436F">
              <w:rPr>
                <w:rFonts w:asciiTheme="majorHAnsi" w:hAnsiTheme="majorHAnsi"/>
                <w:b/>
              </w:rPr>
              <w:br/>
            </w:r>
            <w:r w:rsidRPr="0028436F">
              <w:rPr>
                <w:rFonts w:asciiTheme="majorHAnsi" w:hAnsiTheme="majorHAnsi"/>
              </w:rPr>
              <w:t xml:space="preserve">ul. Paderewskiego 55, 25-950 Kielce </w:t>
            </w:r>
          </w:p>
        </w:tc>
      </w:tr>
      <w:tr w:rsidR="00023EDF" w:rsidRPr="0028436F"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28436F" w:rsidRDefault="00023EDF" w:rsidP="00763E6B">
            <w:pPr>
              <w:tabs>
                <w:tab w:val="left" w:pos="709"/>
              </w:tabs>
              <w:spacing w:after="0"/>
              <w:jc w:val="center"/>
              <w:rPr>
                <w:rFonts w:asciiTheme="majorHAnsi" w:hAnsiTheme="majorHAnsi"/>
              </w:rPr>
            </w:pPr>
            <w:r w:rsidRPr="0028436F">
              <w:rPr>
                <w:rFonts w:asciiTheme="majorHAnsi" w:hAnsiTheme="majorHAnsi"/>
              </w:rPr>
              <w:t>Zakład Doskonalenia Zawodowego w Kielcach</w:t>
            </w:r>
            <w:r w:rsidRPr="0028436F">
              <w:rPr>
                <w:rFonts w:asciiTheme="majorHAnsi" w:hAnsiTheme="majorHAnsi"/>
                <w:b/>
              </w:rPr>
              <w:t xml:space="preserve"> </w:t>
            </w:r>
            <w:r w:rsidRPr="0028436F">
              <w:rPr>
                <w:rFonts w:asciiTheme="majorHAnsi" w:hAnsiTheme="majorHAnsi"/>
                <w:b/>
              </w:rPr>
              <w:br/>
            </w:r>
            <w:r w:rsidR="00763E6B" w:rsidRPr="0028436F">
              <w:rPr>
                <w:rFonts w:asciiTheme="majorHAnsi" w:hAnsiTheme="majorHAnsi"/>
              </w:rPr>
              <w:t>Biuro Zakładu, ul. Śląska 9, 25-328 Kielce</w:t>
            </w:r>
          </w:p>
          <w:p w:rsidR="00023EDF" w:rsidRPr="0028436F" w:rsidRDefault="00763E6B" w:rsidP="008B34B3">
            <w:pPr>
              <w:tabs>
                <w:tab w:val="left" w:pos="709"/>
              </w:tabs>
              <w:spacing w:after="0"/>
              <w:jc w:val="center"/>
              <w:rPr>
                <w:rFonts w:asciiTheme="majorHAnsi" w:hAnsiTheme="majorHAnsi"/>
                <w:b/>
              </w:rPr>
            </w:pPr>
            <w:r w:rsidRPr="0028436F">
              <w:rPr>
                <w:rFonts w:asciiTheme="majorHAnsi" w:hAnsiTheme="majorHAnsi"/>
                <w:b/>
              </w:rPr>
              <w:t xml:space="preserve">Wydział </w:t>
            </w:r>
            <w:r w:rsidR="00023EDF" w:rsidRPr="0028436F">
              <w:rPr>
                <w:rFonts w:asciiTheme="majorHAnsi" w:hAnsiTheme="majorHAnsi"/>
                <w:b/>
              </w:rPr>
              <w:t>Zamówień Publicznych i Kontraktowania Wydatków</w:t>
            </w:r>
          </w:p>
          <w:p w:rsidR="00023EDF" w:rsidRPr="0028436F" w:rsidRDefault="00023EDF" w:rsidP="0028436F">
            <w:pPr>
              <w:tabs>
                <w:tab w:val="left" w:pos="709"/>
              </w:tabs>
              <w:spacing w:after="0"/>
              <w:jc w:val="center"/>
              <w:rPr>
                <w:rFonts w:asciiTheme="majorHAnsi" w:hAnsiTheme="majorHAnsi"/>
              </w:rPr>
            </w:pPr>
            <w:r w:rsidRPr="0028436F">
              <w:rPr>
                <w:rFonts w:asciiTheme="majorHAnsi" w:hAnsiTheme="majorHAnsi"/>
              </w:rPr>
              <w:t>godziny pracy: od poniedziałku do piątku od 8:00 do 16:00</w:t>
            </w:r>
            <w:r w:rsidRPr="0028436F">
              <w:rPr>
                <w:rFonts w:asciiTheme="majorHAnsi" w:hAnsiTheme="majorHAnsi"/>
                <w:b/>
              </w:rPr>
              <w:t xml:space="preserve"> </w:t>
            </w:r>
            <w:r w:rsidRPr="0028436F">
              <w:rPr>
                <w:rFonts w:asciiTheme="majorHAnsi" w:hAnsiTheme="majorHAnsi"/>
                <w:b/>
              </w:rPr>
              <w:br/>
            </w:r>
            <w:r w:rsidRPr="0028436F">
              <w:rPr>
                <w:rFonts w:asciiTheme="majorHAnsi" w:hAnsiTheme="majorHAnsi"/>
              </w:rPr>
              <w:t xml:space="preserve">tel. 41/ 366-47-91, fax. 41/ 366-39-26, </w:t>
            </w:r>
            <w:r w:rsidRPr="0028436F">
              <w:rPr>
                <w:rFonts w:asciiTheme="majorHAnsi" w:hAnsiTheme="majorHAnsi"/>
              </w:rPr>
              <w:br/>
            </w:r>
            <w:hyperlink r:id="rId8" w:history="1">
              <w:r w:rsidRPr="0028436F">
                <w:rPr>
                  <w:rStyle w:val="Hipercze"/>
                  <w:rFonts w:asciiTheme="majorHAnsi" w:hAnsiTheme="majorHAnsi"/>
                  <w:color w:val="auto"/>
                  <w:u w:val="none"/>
                </w:rPr>
                <w:t>www.zdz.kielce.pl</w:t>
              </w:r>
            </w:hyperlink>
            <w:r w:rsidR="0028436F">
              <w:rPr>
                <w:rStyle w:val="Hipercze"/>
                <w:rFonts w:asciiTheme="majorHAnsi" w:hAnsiTheme="majorHAnsi"/>
                <w:color w:val="auto"/>
                <w:u w:val="none"/>
              </w:rPr>
              <w:t xml:space="preserve"> </w:t>
            </w:r>
            <w:r w:rsidRPr="0028436F">
              <w:rPr>
                <w:rFonts w:asciiTheme="majorHAnsi" w:hAnsiTheme="majorHAnsi"/>
              </w:rPr>
              <w:t xml:space="preserve">e-mail: </w:t>
            </w:r>
            <w:hyperlink r:id="rId9" w:history="1">
              <w:r w:rsidR="00763E6B" w:rsidRPr="0028436F">
                <w:rPr>
                  <w:rStyle w:val="Hipercze"/>
                  <w:rFonts w:asciiTheme="majorHAnsi" w:hAnsiTheme="majorHAnsi"/>
                  <w:color w:val="auto"/>
                </w:rPr>
                <w:t>zamowienia@zdz.kielce.pl</w:t>
              </w:r>
            </w:hyperlink>
            <w:r w:rsidR="00D43D1F">
              <w:rPr>
                <w:rStyle w:val="Hipercze"/>
                <w:rFonts w:asciiTheme="majorHAnsi" w:hAnsiTheme="majorHAnsi"/>
                <w:color w:val="auto"/>
              </w:rPr>
              <w:t xml:space="preserve">  </w:t>
            </w:r>
            <w:r w:rsidR="0028436F">
              <w:rPr>
                <w:rStyle w:val="Hipercze"/>
                <w:rFonts w:asciiTheme="majorHAnsi" w:hAnsiTheme="majorHAnsi"/>
                <w:color w:val="auto"/>
              </w:rPr>
              <w:t xml:space="preserve">  </w:t>
            </w:r>
            <w:r w:rsidRPr="0028436F">
              <w:rPr>
                <w:rFonts w:asciiTheme="majorHAnsi" w:hAnsiTheme="majorHAnsi"/>
              </w:rPr>
              <w:t xml:space="preserve"> </w:t>
            </w:r>
          </w:p>
        </w:tc>
      </w:tr>
    </w:tbl>
    <w:p w:rsidR="001B110A" w:rsidRPr="0028436F" w:rsidRDefault="001B110A" w:rsidP="008B34B3">
      <w:pPr>
        <w:pStyle w:val="NormalnyWeb"/>
        <w:spacing w:before="0" w:after="0" w:line="276" w:lineRule="auto"/>
        <w:jc w:val="both"/>
        <w:rPr>
          <w:rFonts w:asciiTheme="majorHAnsi" w:hAnsiTheme="majorHAnsi" w:cs="Arial"/>
          <w:b/>
          <w:bCs/>
          <w:sz w:val="22"/>
          <w:szCs w:val="22"/>
        </w:rPr>
      </w:pPr>
    </w:p>
    <w:p w:rsidR="001B110A" w:rsidRPr="0028436F" w:rsidRDefault="001B110A" w:rsidP="00CF7D34">
      <w:pPr>
        <w:pStyle w:val="NormalnyWeb"/>
        <w:numPr>
          <w:ilvl w:val="0"/>
          <w:numId w:val="6"/>
        </w:numPr>
        <w:suppressAutoHyphens w:val="0"/>
        <w:spacing w:before="0" w:after="0"/>
        <w:jc w:val="both"/>
        <w:rPr>
          <w:rFonts w:asciiTheme="majorHAnsi" w:hAnsiTheme="majorHAnsi" w:cs="Arial"/>
          <w:b/>
          <w:bCs/>
          <w:sz w:val="22"/>
          <w:szCs w:val="22"/>
        </w:rPr>
      </w:pPr>
      <w:r w:rsidRPr="0028436F">
        <w:rPr>
          <w:rFonts w:asciiTheme="majorHAnsi" w:hAnsiTheme="majorHAnsi" w:cs="Arial"/>
          <w:b/>
          <w:bCs/>
          <w:sz w:val="22"/>
          <w:szCs w:val="22"/>
        </w:rPr>
        <w:t xml:space="preserve">Postępowanie jest prowadzone w celu udzielenia zamówienia zgodnie z:    </w:t>
      </w:r>
    </w:p>
    <w:p w:rsidR="001B110A" w:rsidRPr="00BE6186" w:rsidRDefault="00E660D4" w:rsidP="008B34B3">
      <w:pPr>
        <w:pStyle w:val="NormalnyWeb"/>
        <w:numPr>
          <w:ilvl w:val="0"/>
          <w:numId w:val="4"/>
        </w:numPr>
        <w:suppressAutoHyphens w:val="0"/>
        <w:spacing w:before="0" w:after="0" w:line="276" w:lineRule="auto"/>
        <w:jc w:val="both"/>
        <w:rPr>
          <w:rFonts w:asciiTheme="majorHAnsi" w:hAnsiTheme="majorHAnsi" w:cs="Arial"/>
          <w:b/>
          <w:bCs/>
          <w:sz w:val="22"/>
          <w:szCs w:val="22"/>
        </w:rPr>
      </w:pPr>
      <w:r w:rsidRPr="00BE6186">
        <w:rPr>
          <w:rFonts w:asciiTheme="majorHAnsi" w:hAnsiTheme="majorHAnsi" w:cs="Arial"/>
          <w:bCs/>
          <w:color w:val="000000" w:themeColor="text1"/>
          <w:sz w:val="22"/>
          <w:szCs w:val="22"/>
        </w:rPr>
        <w:t xml:space="preserve">zasadami </w:t>
      </w:r>
      <w:r w:rsidR="00BE6186" w:rsidRPr="00BE6186">
        <w:rPr>
          <w:rFonts w:asciiTheme="majorHAnsi" w:hAnsiTheme="majorHAnsi" w:cs="Arial"/>
          <w:bCs/>
          <w:color w:val="000000" w:themeColor="text1"/>
          <w:sz w:val="22"/>
          <w:szCs w:val="22"/>
        </w:rPr>
        <w:t xml:space="preserve">określonymi w ustawie </w:t>
      </w:r>
      <w:r w:rsidR="001B110A" w:rsidRPr="00BE6186">
        <w:rPr>
          <w:rFonts w:asciiTheme="majorHAnsi" w:hAnsiTheme="majorHAnsi" w:cs="Arial"/>
          <w:bCs/>
          <w:sz w:val="22"/>
          <w:szCs w:val="22"/>
        </w:rPr>
        <w:t xml:space="preserve">z dnia </w:t>
      </w:r>
      <w:r w:rsidR="00575AB2" w:rsidRPr="00BE6186">
        <w:rPr>
          <w:rFonts w:asciiTheme="majorHAnsi" w:hAnsiTheme="majorHAnsi" w:cs="Arial"/>
          <w:bCs/>
          <w:sz w:val="22"/>
          <w:szCs w:val="22"/>
        </w:rPr>
        <w:t>11 września 2019 r</w:t>
      </w:r>
      <w:r w:rsidR="00BE6186" w:rsidRPr="00BE6186">
        <w:rPr>
          <w:rFonts w:asciiTheme="majorHAnsi" w:hAnsiTheme="majorHAnsi" w:cs="Arial"/>
          <w:bCs/>
          <w:sz w:val="22"/>
          <w:szCs w:val="22"/>
        </w:rPr>
        <w:t xml:space="preserve">. Prawo zamówień publicznych </w:t>
      </w:r>
      <w:r w:rsidR="001B110A" w:rsidRPr="00BE6186">
        <w:rPr>
          <w:rFonts w:asciiTheme="majorHAnsi" w:hAnsiTheme="majorHAnsi" w:cs="Arial"/>
          <w:bCs/>
          <w:sz w:val="22"/>
          <w:szCs w:val="22"/>
        </w:rPr>
        <w:t xml:space="preserve">(Dz. U. z </w:t>
      </w:r>
      <w:r w:rsidR="001B110A" w:rsidRPr="00BE6186">
        <w:rPr>
          <w:rFonts w:asciiTheme="majorHAnsi" w:hAnsiTheme="majorHAnsi" w:cs="Arial"/>
          <w:spacing w:val="-4"/>
          <w:sz w:val="22"/>
          <w:szCs w:val="22"/>
        </w:rPr>
        <w:t>20</w:t>
      </w:r>
      <w:r w:rsidR="00AE5CE6" w:rsidRPr="00BE6186">
        <w:rPr>
          <w:rFonts w:asciiTheme="majorHAnsi" w:hAnsiTheme="majorHAnsi" w:cs="Arial"/>
          <w:spacing w:val="-4"/>
          <w:sz w:val="22"/>
          <w:szCs w:val="22"/>
        </w:rPr>
        <w:t>21</w:t>
      </w:r>
      <w:r w:rsidR="001B110A" w:rsidRPr="00BE6186">
        <w:rPr>
          <w:rFonts w:asciiTheme="majorHAnsi" w:hAnsiTheme="majorHAnsi" w:cs="Arial"/>
          <w:spacing w:val="-4"/>
          <w:sz w:val="22"/>
          <w:szCs w:val="22"/>
        </w:rPr>
        <w:t xml:space="preserve"> r., poz. </w:t>
      </w:r>
      <w:r w:rsidR="00AE5CE6" w:rsidRPr="00BE6186">
        <w:rPr>
          <w:rFonts w:asciiTheme="majorHAnsi" w:hAnsiTheme="majorHAnsi" w:cs="Arial"/>
          <w:spacing w:val="-4"/>
          <w:sz w:val="22"/>
          <w:szCs w:val="22"/>
        </w:rPr>
        <w:t>1129</w:t>
      </w:r>
      <w:r w:rsidR="001B110A" w:rsidRPr="00BE6186">
        <w:rPr>
          <w:rFonts w:asciiTheme="majorHAnsi" w:hAnsiTheme="majorHAnsi" w:cs="Arial"/>
          <w:bCs/>
          <w:sz w:val="22"/>
          <w:szCs w:val="22"/>
        </w:rPr>
        <w:t xml:space="preserve">) zwanej dalej </w:t>
      </w:r>
      <w:r w:rsidR="00F210EE" w:rsidRPr="00BE6186">
        <w:rPr>
          <w:rFonts w:asciiTheme="majorHAnsi" w:hAnsiTheme="majorHAnsi" w:cs="Arial"/>
          <w:bCs/>
          <w:sz w:val="22"/>
          <w:szCs w:val="22"/>
        </w:rPr>
        <w:t>U</w:t>
      </w:r>
      <w:r w:rsidR="001B110A" w:rsidRPr="00BE6186">
        <w:rPr>
          <w:rFonts w:asciiTheme="majorHAnsi" w:hAnsiTheme="majorHAnsi" w:cs="Arial"/>
          <w:bCs/>
          <w:sz w:val="22"/>
          <w:szCs w:val="22"/>
        </w:rPr>
        <w:t>stawą</w:t>
      </w:r>
      <w:r w:rsidR="00BC2123" w:rsidRPr="00BE6186">
        <w:rPr>
          <w:rFonts w:asciiTheme="majorHAnsi" w:hAnsiTheme="majorHAnsi" w:cs="Arial"/>
          <w:bCs/>
          <w:sz w:val="22"/>
          <w:szCs w:val="22"/>
        </w:rPr>
        <w:t xml:space="preserve"> Pzp</w:t>
      </w:r>
      <w:r w:rsidR="00BE6186">
        <w:rPr>
          <w:rFonts w:asciiTheme="majorHAnsi" w:hAnsiTheme="majorHAnsi" w:cs="Arial"/>
          <w:bCs/>
          <w:sz w:val="22"/>
          <w:szCs w:val="22"/>
        </w:rPr>
        <w:t>.</w:t>
      </w:r>
    </w:p>
    <w:p w:rsidR="000450F4" w:rsidRPr="0028436F"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28436F">
        <w:rPr>
          <w:rFonts w:asciiTheme="majorHAnsi" w:hAnsiTheme="majorHAnsi" w:cs="Arial"/>
          <w:sz w:val="22"/>
          <w:szCs w:val="22"/>
          <w:u w:val="single"/>
        </w:rPr>
        <w:t>Przedmiot</w:t>
      </w:r>
      <w:r w:rsidR="001B110A" w:rsidRPr="0028436F">
        <w:rPr>
          <w:rFonts w:asciiTheme="majorHAnsi" w:hAnsiTheme="majorHAnsi" w:cs="Arial"/>
          <w:sz w:val="22"/>
          <w:szCs w:val="22"/>
          <w:u w:val="single"/>
        </w:rPr>
        <w:t xml:space="preserve"> zamówienia:</w:t>
      </w:r>
    </w:p>
    <w:p w:rsidR="00BD00DB" w:rsidRPr="0028436F" w:rsidRDefault="009C05DF" w:rsidP="00A10465">
      <w:pPr>
        <w:pStyle w:val="Akapitzlist"/>
        <w:numPr>
          <w:ilvl w:val="0"/>
          <w:numId w:val="5"/>
        </w:numPr>
        <w:suppressAutoHyphens w:val="0"/>
        <w:spacing w:after="0" w:line="240" w:lineRule="auto"/>
        <w:jc w:val="both"/>
        <w:rPr>
          <w:rFonts w:asciiTheme="majorHAnsi" w:hAnsiTheme="majorHAnsi"/>
        </w:rPr>
      </w:pPr>
      <w:r w:rsidRPr="0028436F">
        <w:rPr>
          <w:rFonts w:asciiTheme="majorHAnsi" w:eastAsia="Times New Roman" w:hAnsiTheme="majorHAnsi"/>
          <w:iCs/>
        </w:rPr>
        <w:t xml:space="preserve">Przedmiotem </w:t>
      </w:r>
      <w:r w:rsidR="00E23B1F" w:rsidRPr="0028436F">
        <w:rPr>
          <w:rFonts w:asciiTheme="majorHAnsi" w:eastAsia="Times New Roman" w:hAnsiTheme="majorHAnsi"/>
          <w:iCs/>
        </w:rPr>
        <w:t xml:space="preserve">zamówienia jest </w:t>
      </w:r>
      <w:r w:rsidR="006C37B5" w:rsidRPr="006B1634">
        <w:rPr>
          <w:rFonts w:asciiTheme="majorHAnsi" w:eastAsia="Times New Roman" w:hAnsiTheme="majorHAnsi"/>
          <w:b/>
          <w:bCs/>
          <w:iCs/>
        </w:rPr>
        <w:t>„</w:t>
      </w:r>
      <w:r w:rsidR="0017002D" w:rsidRPr="0017002D">
        <w:rPr>
          <w:rFonts w:asciiTheme="majorHAnsi" w:eastAsia="Times New Roman" w:hAnsiTheme="majorHAnsi"/>
          <w:b/>
          <w:bCs/>
          <w:iCs/>
        </w:rPr>
        <w:t>Zakup wraz z dostawą samochodu osobowo – towarowego dla potrzeb  Zakładu Aktywności Zawodowej w Chmielniku</w:t>
      </w:r>
      <w:r w:rsidR="006C37B5" w:rsidRPr="006B1634">
        <w:rPr>
          <w:rFonts w:asciiTheme="majorHAnsi" w:eastAsia="Times New Roman" w:hAnsiTheme="majorHAnsi"/>
          <w:b/>
          <w:bCs/>
          <w:iCs/>
        </w:rPr>
        <w:t>”</w:t>
      </w:r>
    </w:p>
    <w:p w:rsidR="009C05D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eastAsia="Times New Roman" w:hAnsiTheme="majorHAnsi"/>
          <w:iCs/>
        </w:rPr>
        <w:t>Z</w:t>
      </w:r>
      <w:r w:rsidRPr="0028436F">
        <w:rPr>
          <w:rFonts w:asciiTheme="majorHAnsi" w:hAnsiTheme="majorHAnsi" w:cs="Arial"/>
        </w:rPr>
        <w:t>akr</w:t>
      </w:r>
      <w:r w:rsidR="00E23B1F" w:rsidRPr="0028436F">
        <w:rPr>
          <w:rFonts w:asciiTheme="majorHAnsi" w:hAnsiTheme="majorHAnsi" w:cs="Arial"/>
        </w:rPr>
        <w:t>es rzeczowy został określony w c</w:t>
      </w:r>
      <w:r w:rsidRPr="0028436F">
        <w:rPr>
          <w:rFonts w:asciiTheme="majorHAnsi" w:hAnsiTheme="majorHAnsi" w:cs="Arial"/>
        </w:rPr>
        <w:t xml:space="preserve">harakterystyce przedmiotu zamówienia - </w:t>
      </w:r>
      <w:r w:rsidR="00E23B1F" w:rsidRPr="0028436F">
        <w:rPr>
          <w:rFonts w:asciiTheme="majorHAnsi" w:hAnsiTheme="majorHAnsi" w:cs="Arial"/>
        </w:rPr>
        <w:t>Z</w:t>
      </w:r>
      <w:r w:rsidRPr="0028436F">
        <w:rPr>
          <w:rFonts w:asciiTheme="majorHAnsi" w:hAnsiTheme="majorHAnsi" w:cs="Arial"/>
        </w:rPr>
        <w:t>ałącznik</w:t>
      </w:r>
      <w:r w:rsidR="00E23B1F" w:rsidRPr="0028436F">
        <w:rPr>
          <w:rFonts w:asciiTheme="majorHAnsi" w:hAnsiTheme="majorHAnsi" w:cs="Arial"/>
        </w:rPr>
        <w:t xml:space="preserve"> nr 1 do Zaproszenia oraz w P</w:t>
      </w:r>
      <w:r w:rsidRPr="0028436F">
        <w:rPr>
          <w:rFonts w:asciiTheme="majorHAnsi" w:hAnsiTheme="majorHAnsi" w:cs="Arial"/>
        </w:rPr>
        <w:t xml:space="preserve">rojekcie umowy – załącznik nr </w:t>
      </w:r>
      <w:r w:rsidR="00D475FD">
        <w:rPr>
          <w:rFonts w:asciiTheme="majorHAnsi" w:hAnsiTheme="majorHAnsi" w:cs="Arial"/>
        </w:rPr>
        <w:t>5</w:t>
      </w:r>
      <w:r w:rsidRPr="0028436F">
        <w:rPr>
          <w:rFonts w:asciiTheme="majorHAnsi" w:hAnsiTheme="majorHAnsi" w:cs="Arial"/>
        </w:rPr>
        <w:t xml:space="preserve"> do Zaproszenia, które stanowią integralną część Zaproszenia</w:t>
      </w:r>
      <w:r w:rsidRPr="0028436F">
        <w:rPr>
          <w:rFonts w:asciiTheme="majorHAnsi" w:hAnsiTheme="majorHAnsi"/>
          <w:iCs/>
        </w:rPr>
        <w:t>.</w:t>
      </w:r>
    </w:p>
    <w:p w:rsidR="006C37B5" w:rsidRPr="008F51D1" w:rsidRDefault="006C37B5" w:rsidP="008F51D1">
      <w:pPr>
        <w:pStyle w:val="Akapitzlist"/>
        <w:numPr>
          <w:ilvl w:val="0"/>
          <w:numId w:val="5"/>
        </w:numPr>
        <w:suppressAutoHyphens w:val="0"/>
        <w:spacing w:after="0" w:line="240" w:lineRule="auto"/>
        <w:jc w:val="both"/>
        <w:rPr>
          <w:rFonts w:asciiTheme="majorHAnsi" w:hAnsiTheme="majorHAnsi"/>
          <w:iCs/>
          <w:color w:val="000000" w:themeColor="text1"/>
        </w:rPr>
      </w:pPr>
      <w:r w:rsidRPr="008F51D1">
        <w:rPr>
          <w:rFonts w:asciiTheme="majorHAnsi" w:hAnsiTheme="majorHAnsi"/>
          <w:iCs/>
          <w:color w:val="000000" w:themeColor="text1"/>
        </w:rPr>
        <w:t xml:space="preserve">Miejsce realizacji: </w:t>
      </w:r>
      <w:r w:rsidR="008F51D1" w:rsidRPr="008F51D1">
        <w:rPr>
          <w:rFonts w:asciiTheme="majorHAnsi" w:hAnsiTheme="majorHAnsi"/>
          <w:iCs/>
          <w:color w:val="000000" w:themeColor="text1"/>
        </w:rPr>
        <w:t>Zakład Doskonalenia Zawodowego w Kielcach ul. Śląska 9, 25-328 Kielce</w:t>
      </w:r>
    </w:p>
    <w:p w:rsidR="00763E6B" w:rsidRPr="0028436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hAnsiTheme="majorHAnsi"/>
        </w:rPr>
        <w:t>Nazwy i kody przedmiotu zamówienia zgodne ze Wspólnym Słownikiem Zamówień</w:t>
      </w:r>
      <w:r w:rsidR="00763E6B" w:rsidRPr="0028436F">
        <w:rPr>
          <w:rFonts w:asciiTheme="majorHAnsi" w:hAnsiTheme="majorHAnsi"/>
        </w:rPr>
        <w:t xml:space="preserve"> CPV</w:t>
      </w:r>
      <w:r w:rsidRPr="0028436F">
        <w:rPr>
          <w:rFonts w:asciiTheme="majorHAnsi" w:hAnsiTheme="majorHAnsi"/>
        </w:rPr>
        <w:t xml:space="preserve">: </w:t>
      </w:r>
    </w:p>
    <w:p w:rsidR="00224500" w:rsidRPr="001745D4" w:rsidRDefault="00224500" w:rsidP="00224500">
      <w:pPr>
        <w:pStyle w:val="Akapitzlist"/>
        <w:suppressAutoHyphens w:val="0"/>
        <w:spacing w:after="0" w:line="240" w:lineRule="auto"/>
        <w:jc w:val="both"/>
        <w:rPr>
          <w:rFonts w:asciiTheme="majorHAnsi" w:hAnsiTheme="majorHAnsi"/>
          <w:bCs/>
          <w:color w:val="000000" w:themeColor="text1"/>
          <w:bdr w:val="none" w:sz="0" w:space="0" w:color="auto" w:frame="1"/>
        </w:rPr>
      </w:pPr>
      <w:r w:rsidRPr="001745D4">
        <w:rPr>
          <w:rFonts w:asciiTheme="majorHAnsi" w:hAnsiTheme="majorHAnsi"/>
          <w:b/>
          <w:bCs/>
          <w:color w:val="000000" w:themeColor="text1"/>
          <w:bdr w:val="none" w:sz="0" w:space="0" w:color="auto" w:frame="1"/>
        </w:rPr>
        <w:t>34110000</w:t>
      </w:r>
      <w:r w:rsidRPr="001745D4">
        <w:rPr>
          <w:rFonts w:asciiTheme="majorHAnsi" w:hAnsiTheme="majorHAnsi"/>
          <w:bCs/>
          <w:color w:val="000000" w:themeColor="text1"/>
          <w:bdr w:val="none" w:sz="0" w:space="0" w:color="auto" w:frame="1"/>
        </w:rPr>
        <w:t xml:space="preserve"> - Samochody osobowe</w:t>
      </w:r>
    </w:p>
    <w:p w:rsidR="00010261" w:rsidRPr="0028436F" w:rsidRDefault="00010261" w:rsidP="00E901EB">
      <w:pPr>
        <w:pStyle w:val="Akapitzlist"/>
        <w:numPr>
          <w:ilvl w:val="0"/>
          <w:numId w:val="5"/>
        </w:numPr>
        <w:suppressAutoHyphens w:val="0"/>
        <w:spacing w:after="0" w:line="240" w:lineRule="auto"/>
        <w:jc w:val="both"/>
        <w:rPr>
          <w:rFonts w:asciiTheme="majorHAnsi" w:hAnsiTheme="majorHAnsi"/>
          <w:bCs/>
          <w:bdr w:val="none" w:sz="0" w:space="0" w:color="auto" w:frame="1"/>
        </w:rPr>
      </w:pPr>
      <w:r w:rsidRPr="0028436F">
        <w:rPr>
          <w:rFonts w:asciiTheme="majorHAnsi" w:hAnsiTheme="majorHAnsi"/>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w:t>
      </w:r>
      <w:r w:rsidR="00232FFC">
        <w:rPr>
          <w:rFonts w:asciiTheme="majorHAnsi" w:hAnsiTheme="majorHAnsi"/>
        </w:rPr>
        <w:br/>
      </w:r>
      <w:r w:rsidRPr="0028436F">
        <w:rPr>
          <w:rFonts w:asciiTheme="majorHAnsi" w:hAnsiTheme="majorHAnsi"/>
        </w:rPr>
        <w:t>co najmniej spełniają wymogi określone w Zaproszeniu, w tym w szczególności charakteryzują się parametrami technicznymi, jakościowymi i użytkowymi nie gorszymi niż określone w opisie przedmiotu zamówienia.</w:t>
      </w:r>
    </w:p>
    <w:p w:rsidR="00A10465" w:rsidRPr="0028436F" w:rsidRDefault="009C05DF" w:rsidP="00CF7D34">
      <w:pPr>
        <w:pStyle w:val="Akapitzlist"/>
        <w:numPr>
          <w:ilvl w:val="0"/>
          <w:numId w:val="41"/>
        </w:numPr>
        <w:suppressAutoHyphens w:val="0"/>
        <w:spacing w:after="0" w:line="240" w:lineRule="auto"/>
        <w:jc w:val="both"/>
        <w:rPr>
          <w:rFonts w:asciiTheme="majorHAnsi" w:eastAsia="Times New Roman" w:hAnsiTheme="majorHAnsi"/>
          <w:lang w:eastAsia="pl-PL"/>
        </w:rPr>
      </w:pPr>
      <w:r w:rsidRPr="0028436F">
        <w:rPr>
          <w:rFonts w:asciiTheme="majorHAnsi" w:hAnsiTheme="majorHAnsi"/>
          <w:b/>
          <w:bCs/>
          <w:u w:val="single"/>
        </w:rPr>
        <w:t xml:space="preserve">Zamawiający </w:t>
      </w:r>
      <w:r w:rsidR="00A10465" w:rsidRPr="0028436F">
        <w:rPr>
          <w:rFonts w:asciiTheme="majorHAnsi" w:hAnsiTheme="majorHAnsi"/>
          <w:b/>
          <w:bCs/>
          <w:u w:val="single"/>
        </w:rPr>
        <w:t xml:space="preserve">nie </w:t>
      </w:r>
      <w:r w:rsidRPr="0028436F">
        <w:rPr>
          <w:rFonts w:asciiTheme="majorHAnsi" w:hAnsiTheme="majorHAnsi"/>
          <w:b/>
          <w:bCs/>
          <w:u w:val="single"/>
        </w:rPr>
        <w:t>dopuszcza składani</w:t>
      </w:r>
      <w:r w:rsidR="70811503" w:rsidRPr="0028436F">
        <w:rPr>
          <w:rFonts w:asciiTheme="majorHAnsi" w:hAnsiTheme="majorHAnsi"/>
          <w:b/>
          <w:bCs/>
          <w:u w:val="single"/>
        </w:rPr>
        <w:t>e</w:t>
      </w:r>
      <w:r w:rsidRPr="0028436F">
        <w:rPr>
          <w:rFonts w:asciiTheme="majorHAnsi" w:hAnsiTheme="majorHAnsi"/>
          <w:b/>
          <w:bCs/>
          <w:u w:val="single"/>
        </w:rPr>
        <w:t xml:space="preserve"> ofert częściowych</w:t>
      </w:r>
      <w:r w:rsidRPr="0028436F">
        <w:rPr>
          <w:rFonts w:asciiTheme="majorHAnsi" w:hAnsiTheme="majorHAnsi"/>
        </w:rPr>
        <w:t xml:space="preserve">. </w:t>
      </w:r>
    </w:p>
    <w:p w:rsidR="001B110A" w:rsidRPr="00436183" w:rsidRDefault="001B110A" w:rsidP="00CF7D34">
      <w:pPr>
        <w:pStyle w:val="Akapitzlist"/>
        <w:numPr>
          <w:ilvl w:val="0"/>
          <w:numId w:val="41"/>
        </w:numPr>
        <w:suppressAutoHyphens w:val="0"/>
        <w:spacing w:after="0" w:line="240" w:lineRule="auto"/>
        <w:jc w:val="both"/>
        <w:rPr>
          <w:rFonts w:asciiTheme="majorHAnsi" w:eastAsia="Times New Roman" w:hAnsiTheme="majorHAnsi"/>
          <w:b/>
          <w:bCs/>
          <w:color w:val="000000" w:themeColor="text1"/>
          <w:lang w:eastAsia="pl-PL"/>
        </w:rPr>
      </w:pPr>
      <w:r w:rsidRPr="00436183">
        <w:rPr>
          <w:rFonts w:asciiTheme="majorHAnsi" w:hAnsiTheme="majorHAnsi" w:cs="Arial"/>
        </w:rPr>
        <w:t>Termin wykonania zamówienia:</w:t>
      </w:r>
      <w:r w:rsidR="00A10465" w:rsidRPr="0028436F">
        <w:rPr>
          <w:rFonts w:asciiTheme="majorHAnsi" w:hAnsiTheme="majorHAnsi" w:cs="Arial"/>
          <w:b/>
        </w:rPr>
        <w:t xml:space="preserve"> </w:t>
      </w:r>
      <w:r w:rsidR="00B4010C">
        <w:rPr>
          <w:rFonts w:asciiTheme="majorHAnsi" w:hAnsiTheme="majorHAnsi" w:cs="Arial"/>
          <w:b/>
        </w:rPr>
        <w:t xml:space="preserve">od dnia zawarcia umowy do dnia </w:t>
      </w:r>
      <w:r w:rsidR="00B4010C" w:rsidRPr="00D475FD">
        <w:rPr>
          <w:rFonts w:asciiTheme="majorHAnsi" w:hAnsiTheme="majorHAnsi" w:cs="Arial"/>
          <w:b/>
          <w:highlight w:val="yellow"/>
        </w:rPr>
        <w:t>20.11.2021</w:t>
      </w:r>
      <w:r w:rsidR="00B4010C">
        <w:rPr>
          <w:rFonts w:asciiTheme="majorHAnsi" w:hAnsiTheme="majorHAnsi" w:cs="Arial"/>
          <w:b/>
        </w:rPr>
        <w:t xml:space="preserve"> r.</w:t>
      </w:r>
      <w:r w:rsidR="00A10465" w:rsidRPr="006C37B5">
        <w:rPr>
          <w:rFonts w:asciiTheme="majorHAnsi" w:hAnsiTheme="majorHAnsi" w:cs="Arial"/>
          <w:b/>
          <w:color w:val="FF0000"/>
        </w:rPr>
        <w:t xml:space="preserve"> </w:t>
      </w:r>
    </w:p>
    <w:p w:rsidR="005C0EE5" w:rsidRPr="0028436F" w:rsidRDefault="001B110A" w:rsidP="00071DA3">
      <w:pPr>
        <w:pStyle w:val="Tekstpodstawowy"/>
        <w:spacing w:after="0"/>
        <w:ind w:left="426" w:hanging="426"/>
        <w:rPr>
          <w:rFonts w:asciiTheme="majorHAnsi" w:hAnsiTheme="majorHAnsi"/>
          <w:sz w:val="22"/>
          <w:szCs w:val="22"/>
        </w:rPr>
      </w:pPr>
      <w:r w:rsidRPr="0028436F">
        <w:rPr>
          <w:rFonts w:asciiTheme="majorHAnsi" w:hAnsiTheme="majorHAnsi" w:cs="Cambria"/>
          <w:b/>
          <w:sz w:val="22"/>
          <w:szCs w:val="22"/>
        </w:rPr>
        <w:lastRenderedPageBreak/>
        <w:t>III.</w:t>
      </w:r>
      <w:r w:rsidRPr="0028436F">
        <w:rPr>
          <w:rFonts w:asciiTheme="majorHAnsi" w:hAnsiTheme="majorHAnsi" w:cs="Cambria"/>
          <w:b/>
          <w:sz w:val="22"/>
          <w:szCs w:val="22"/>
        </w:rPr>
        <w:tab/>
        <w:t>Określenie warunków udziału w postępowaniu:</w:t>
      </w:r>
    </w:p>
    <w:p w:rsidR="00753682" w:rsidRPr="0028436F" w:rsidRDefault="00753682" w:rsidP="00CF7D34">
      <w:pPr>
        <w:pStyle w:val="Akapitzlist"/>
        <w:numPr>
          <w:ilvl w:val="0"/>
          <w:numId w:val="7"/>
        </w:numPr>
        <w:spacing w:after="0" w:line="240" w:lineRule="auto"/>
        <w:ind w:left="851" w:hanging="284"/>
        <w:contextualSpacing/>
        <w:jc w:val="both"/>
        <w:rPr>
          <w:rFonts w:asciiTheme="majorHAnsi" w:hAnsiTheme="majorHAnsi"/>
        </w:rPr>
      </w:pPr>
      <w:r w:rsidRPr="0028436F">
        <w:rPr>
          <w:rFonts w:asciiTheme="majorHAnsi" w:eastAsia="Times New Roman" w:hAnsiTheme="majorHAnsi" w:cs="Cambria"/>
        </w:rPr>
        <w:t>Oferta zostanie uznana za spełniającą warunki, jeśli będzie:</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r w:rsidRPr="0028436F">
        <w:rPr>
          <w:rFonts w:asciiTheme="majorHAnsi" w:eastAsia="Times New Roman" w:hAnsiTheme="majorHAnsi" w:cs="Cambria"/>
        </w:rPr>
        <w:t>zgodna w kwestii sposobu jej przygotowania, oferowanego przedmiotu i warunków zamówienia ze wszystkimi wymogami niniejszego Zaproszenia,</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r w:rsidRPr="0028436F">
        <w:rPr>
          <w:rFonts w:asciiTheme="majorHAnsi" w:eastAsia="Times New Roman" w:hAnsiTheme="majorHAnsi" w:cs="Cambria"/>
        </w:rPr>
        <w:t>złożona w wyznaczonym terminie składania ofert.</w:t>
      </w:r>
    </w:p>
    <w:p w:rsidR="00753682" w:rsidRDefault="00753682" w:rsidP="00CF7D34">
      <w:pPr>
        <w:pStyle w:val="Akapitzlist"/>
        <w:numPr>
          <w:ilvl w:val="0"/>
          <w:numId w:val="37"/>
        </w:numPr>
        <w:tabs>
          <w:tab w:val="clear" w:pos="704"/>
        </w:tabs>
        <w:suppressAutoHyphens w:val="0"/>
        <w:spacing w:after="0" w:line="240" w:lineRule="auto"/>
        <w:ind w:left="851" w:hanging="284"/>
        <w:jc w:val="both"/>
        <w:rPr>
          <w:rFonts w:asciiTheme="majorHAnsi" w:hAnsiTheme="majorHAnsi" w:cs="Arial"/>
          <w:b/>
        </w:rPr>
      </w:pPr>
      <w:r w:rsidRPr="0028436F">
        <w:rPr>
          <w:rFonts w:asciiTheme="majorHAnsi" w:hAnsiTheme="majorHAnsi" w:cs="Arial"/>
          <w:b/>
        </w:rPr>
        <w:t xml:space="preserve">Opis warunków </w:t>
      </w:r>
      <w:r w:rsidR="007E6EE2" w:rsidRPr="0028436F">
        <w:rPr>
          <w:rFonts w:asciiTheme="majorHAnsi" w:hAnsiTheme="majorHAnsi" w:cs="Arial"/>
          <w:b/>
        </w:rPr>
        <w:t xml:space="preserve">udziału w postępowaniu </w:t>
      </w:r>
      <w:r w:rsidRPr="0028436F">
        <w:rPr>
          <w:rFonts w:asciiTheme="majorHAnsi" w:hAnsiTheme="majorHAnsi" w:cs="Arial"/>
          <w:b/>
        </w:rPr>
        <w:t>i sposobu dokonywania oceny spełniania tych warunków:</w:t>
      </w:r>
    </w:p>
    <w:p w:rsidR="00B4010C" w:rsidRPr="0028436F" w:rsidRDefault="00B4010C" w:rsidP="00B4010C">
      <w:pPr>
        <w:pStyle w:val="Akapitzlist"/>
        <w:suppressAutoHyphens w:val="0"/>
        <w:spacing w:after="0" w:line="240" w:lineRule="auto"/>
        <w:ind w:left="851"/>
        <w:jc w:val="both"/>
        <w:rPr>
          <w:rFonts w:asciiTheme="majorHAnsi" w:hAnsiTheme="majorHAnsi" w:cs="Arial"/>
          <w:b/>
        </w:rPr>
      </w:pPr>
    </w:p>
    <w:p w:rsidR="00753682" w:rsidRPr="0028436F" w:rsidRDefault="00753682" w:rsidP="00071DA3">
      <w:pPr>
        <w:spacing w:after="0" w:line="240" w:lineRule="auto"/>
        <w:ind w:left="851"/>
        <w:jc w:val="both"/>
        <w:rPr>
          <w:rFonts w:asciiTheme="majorHAnsi" w:hAnsiTheme="majorHAnsi" w:cs="Arial Narrow"/>
        </w:rPr>
      </w:pPr>
      <w:r w:rsidRPr="0028436F">
        <w:rPr>
          <w:rFonts w:asciiTheme="majorHAnsi" w:hAnsiTheme="majorHAnsi" w:cs="Arial Narrow"/>
        </w:rPr>
        <w:t>O udzielenie zamówienia mogą ubiegać się Wykonawcy, którzy</w:t>
      </w:r>
      <w:r w:rsidR="00B93E8F" w:rsidRPr="0028436F">
        <w:rPr>
          <w:rFonts w:asciiTheme="majorHAnsi" w:hAnsiTheme="majorHAnsi" w:cs="Arial Narrow"/>
        </w:rPr>
        <w:t xml:space="preserve"> spełniają warunki udziału </w:t>
      </w:r>
      <w:r w:rsidR="00853950">
        <w:rPr>
          <w:rFonts w:asciiTheme="majorHAnsi" w:hAnsiTheme="majorHAnsi" w:cs="Arial Narrow"/>
        </w:rPr>
        <w:br/>
      </w:r>
      <w:r w:rsidR="00B93E8F" w:rsidRPr="0028436F">
        <w:rPr>
          <w:rFonts w:asciiTheme="majorHAnsi" w:hAnsiTheme="majorHAnsi" w:cs="Arial Narrow"/>
        </w:rPr>
        <w:t>w postępowaniu</w:t>
      </w:r>
      <w:r w:rsidR="007E6EE2" w:rsidRPr="0028436F">
        <w:rPr>
          <w:rFonts w:asciiTheme="majorHAnsi" w:hAnsiTheme="majorHAnsi" w:cs="Arial Narrow"/>
        </w:rPr>
        <w:t xml:space="preserve"> dotyczące</w:t>
      </w:r>
      <w:r w:rsidRPr="0028436F">
        <w:rPr>
          <w:rFonts w:asciiTheme="majorHAnsi" w:hAnsiTheme="majorHAnsi" w:cs="Arial Narrow"/>
        </w:rPr>
        <w:t xml:space="preserve">: </w:t>
      </w:r>
    </w:p>
    <w:p w:rsidR="001331A0" w:rsidRPr="0028436F" w:rsidRDefault="001331A0"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r w:rsidRPr="0028436F">
        <w:rPr>
          <w:rFonts w:asciiTheme="majorHAnsi" w:hAnsiTheme="majorHAnsi" w:cs="Arial"/>
          <w:b/>
        </w:rPr>
        <w:t>zdolności do występowania w obrocie gospodarczym;</w:t>
      </w:r>
    </w:p>
    <w:p w:rsidR="001331A0" w:rsidRPr="0028436F" w:rsidRDefault="001331A0"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w:t>
      </w:r>
      <w:r w:rsidR="007E6EE2" w:rsidRPr="0028436F">
        <w:rPr>
          <w:rFonts w:asciiTheme="majorHAnsi" w:hAnsiTheme="majorHAnsi" w:cs="Arial"/>
        </w:rPr>
        <w:t>precyzuje</w:t>
      </w:r>
      <w:r w:rsidRPr="0028436F">
        <w:rPr>
          <w:rFonts w:asciiTheme="majorHAnsi" w:hAnsiTheme="majorHAnsi" w:cs="Arial"/>
        </w:rPr>
        <w:t xml:space="preserve"> warunku w tym zakresie.  </w:t>
      </w:r>
    </w:p>
    <w:p w:rsidR="007E6EE2" w:rsidRPr="0028436F" w:rsidRDefault="007E6EE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1331A0" w:rsidRPr="0028436F" w:rsidRDefault="007E6EE2" w:rsidP="00071DA3">
      <w:pPr>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Pr="0028436F" w:rsidRDefault="00B93E8F"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r w:rsidRPr="0028436F">
        <w:rPr>
          <w:rFonts w:asciiTheme="majorHAnsi" w:hAnsiTheme="majorHAnsi" w:cs="Arial Narrow"/>
          <w:b/>
        </w:rPr>
        <w:t xml:space="preserve">uprawnień do prowadzenia określonej działalności </w:t>
      </w:r>
      <w:r w:rsidR="001331A0" w:rsidRPr="0028436F">
        <w:rPr>
          <w:rFonts w:asciiTheme="majorHAnsi" w:hAnsiTheme="majorHAnsi" w:cs="Arial Narrow"/>
          <w:b/>
        </w:rPr>
        <w:t>gospodarc</w:t>
      </w:r>
      <w:r w:rsidRPr="0028436F">
        <w:rPr>
          <w:rFonts w:asciiTheme="majorHAnsi" w:hAnsiTheme="majorHAnsi" w:cs="Arial Narrow"/>
          <w:b/>
        </w:rPr>
        <w:t>z</w:t>
      </w:r>
      <w:r w:rsidR="001331A0" w:rsidRPr="0028436F">
        <w:rPr>
          <w:rFonts w:asciiTheme="majorHAnsi" w:hAnsiTheme="majorHAnsi" w:cs="Arial Narrow"/>
          <w:b/>
        </w:rPr>
        <w:t>ej lub z</w:t>
      </w:r>
      <w:r w:rsidRPr="0028436F">
        <w:rPr>
          <w:rFonts w:asciiTheme="majorHAnsi" w:hAnsiTheme="majorHAnsi" w:cs="Arial Narrow"/>
          <w:b/>
        </w:rPr>
        <w:t>awodowej, o ile wynika to z odrębnych przepisów</w:t>
      </w:r>
      <w:r w:rsidRPr="0028436F">
        <w:rPr>
          <w:rFonts w:asciiTheme="majorHAnsi" w:hAnsiTheme="majorHAnsi" w:cs="Arial Narrow"/>
        </w:rPr>
        <w:t>,</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7E6EE2" w:rsidRPr="0028436F" w:rsidRDefault="007E6EE2"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r w:rsidRPr="0028436F">
        <w:rPr>
          <w:rFonts w:asciiTheme="majorHAnsi" w:hAnsiTheme="majorHAnsi" w:cs="Arial"/>
          <w:b/>
        </w:rPr>
        <w:t>sytuacji ekonomicznej lub finansowej</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9E3F70" w:rsidRPr="0028436F" w:rsidRDefault="00B93E8F"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r w:rsidRPr="0028436F">
        <w:rPr>
          <w:rFonts w:asciiTheme="majorHAnsi" w:hAnsiTheme="majorHAnsi" w:cs="Arial"/>
          <w:b/>
        </w:rPr>
        <w:t>zdolności technicznej lub zawodowej Wykonawcy w zakresie:</w:t>
      </w:r>
    </w:p>
    <w:p w:rsidR="00EA0C03" w:rsidRPr="0028436F" w:rsidRDefault="00EA0C03" w:rsidP="00EA0C0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EA0C03" w:rsidRPr="0028436F" w:rsidRDefault="00EA0C03" w:rsidP="00EA0C0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B789E" w:rsidRPr="0028436F" w:rsidRDefault="00EA0C03" w:rsidP="00EA0C0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147D85" w:rsidRPr="0028436F" w:rsidRDefault="00147D85" w:rsidP="00CF7D34">
      <w:pPr>
        <w:pStyle w:val="Akapitzlist"/>
        <w:numPr>
          <w:ilvl w:val="0"/>
          <w:numId w:val="37"/>
        </w:numPr>
        <w:spacing w:after="0" w:line="240" w:lineRule="auto"/>
        <w:ind w:left="851" w:hanging="284"/>
        <w:contextualSpacing/>
        <w:jc w:val="both"/>
        <w:rPr>
          <w:rFonts w:asciiTheme="majorHAnsi" w:eastAsia="Arial Narrow" w:hAnsiTheme="majorHAnsi" w:cs="Arial Narrow"/>
          <w:b/>
        </w:rPr>
      </w:pPr>
      <w:r w:rsidRPr="0028436F">
        <w:rPr>
          <w:rFonts w:asciiTheme="majorHAnsi" w:eastAsia="Arial Narrow" w:hAnsiTheme="majorHAnsi" w:cs="Arial Narrow"/>
          <w:b/>
        </w:rPr>
        <w:t>Podstawy wykluczenia.</w:t>
      </w:r>
    </w:p>
    <w:p w:rsidR="00753682" w:rsidRPr="0028436F" w:rsidRDefault="00753682" w:rsidP="00071DA3">
      <w:pPr>
        <w:spacing w:after="0" w:line="240" w:lineRule="auto"/>
        <w:ind w:left="851"/>
        <w:jc w:val="both"/>
        <w:rPr>
          <w:rFonts w:asciiTheme="majorHAnsi" w:hAnsiTheme="majorHAnsi" w:cs="Arial"/>
        </w:rPr>
      </w:pPr>
      <w:r w:rsidRPr="0028436F">
        <w:rPr>
          <w:rFonts w:asciiTheme="majorHAnsi" w:hAnsiTheme="majorHAnsi" w:cs="Arial"/>
        </w:rPr>
        <w:t>Zamawiający wykluczy Wykonawcę:</w:t>
      </w:r>
    </w:p>
    <w:p w:rsidR="00EC2CF2" w:rsidRPr="0028436F" w:rsidRDefault="00EC2CF2" w:rsidP="00CF7D34">
      <w:pPr>
        <w:pStyle w:val="Akapitzlist"/>
        <w:numPr>
          <w:ilvl w:val="0"/>
          <w:numId w:val="29"/>
        </w:numPr>
        <w:suppressAutoHyphens w:val="0"/>
        <w:spacing w:after="0" w:line="240" w:lineRule="auto"/>
        <w:ind w:left="1134" w:hanging="425"/>
        <w:jc w:val="both"/>
        <w:rPr>
          <w:rFonts w:asciiTheme="majorHAnsi" w:eastAsia="Arial Narrow" w:hAnsiTheme="majorHAnsi" w:cs="Arial Narrow"/>
        </w:rPr>
      </w:pPr>
      <w:r w:rsidRPr="0028436F">
        <w:rPr>
          <w:rFonts w:asciiTheme="majorHAnsi" w:hAnsiTheme="majorHAnsi"/>
        </w:rPr>
        <w:t>w stosunku</w:t>
      </w:r>
      <w:r w:rsidR="00EA3487">
        <w:rPr>
          <w:rFonts w:asciiTheme="majorHAnsi" w:hAnsiTheme="majorHAnsi"/>
        </w:rPr>
        <w:t>,</w:t>
      </w:r>
      <w:r w:rsidRPr="0028436F">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28436F">
        <w:rPr>
          <w:rFonts w:asciiTheme="majorHAnsi" w:hAnsiTheme="majorHAnsi"/>
        </w:rPr>
        <w:t>wieszona albo znajduje się on w </w:t>
      </w:r>
      <w:r w:rsidRPr="0028436F">
        <w:rPr>
          <w:rFonts w:asciiTheme="majorHAnsi" w:hAnsiTheme="majorHAnsi"/>
        </w:rPr>
        <w:t>innej tego rodzaju sytuacji wynikającej z podobnej procedury przewidzianej w przepisach miejsca wszczęcia tej procedury;</w:t>
      </w:r>
    </w:p>
    <w:p w:rsidR="00EC2CF2" w:rsidRPr="0028436F" w:rsidRDefault="00EC2CF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EC2CF2" w:rsidP="00071DA3">
      <w:pPr>
        <w:spacing w:after="0" w:line="240" w:lineRule="auto"/>
        <w:ind w:left="1134"/>
        <w:jc w:val="both"/>
        <w:rPr>
          <w:rFonts w:asciiTheme="majorHAnsi" w:hAnsiTheme="majorHAnsi" w:cs="Arial Narrow"/>
          <w:lang w:eastAsia="pl-PL"/>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Arial Narrow"/>
          <w:lang w:eastAsia="pl-PL"/>
        </w:rPr>
        <w:t xml:space="preserve">odpisu lub informacji z Krajowego Rejestru Sądowego </w:t>
      </w:r>
      <w:r w:rsidR="00EA3487">
        <w:rPr>
          <w:rFonts w:asciiTheme="majorHAnsi" w:hAnsiTheme="majorHAnsi" w:cs="Arial Narrow"/>
          <w:lang w:eastAsia="pl-PL"/>
        </w:rPr>
        <w:br/>
      </w:r>
      <w:r w:rsidRPr="0028436F">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28436F"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28436F" w:rsidRDefault="00EC2CF2" w:rsidP="00071DA3">
      <w:pPr>
        <w:pStyle w:val="Akapitzlist"/>
        <w:suppressAutoHyphens w:val="0"/>
        <w:spacing w:after="60" w:line="240" w:lineRule="auto"/>
        <w:ind w:left="1134"/>
        <w:contextualSpacing/>
        <w:jc w:val="both"/>
        <w:rPr>
          <w:rFonts w:asciiTheme="majorHAnsi" w:hAnsiTheme="majorHAnsi" w:cs="Arial"/>
        </w:rPr>
      </w:pPr>
      <w:r w:rsidRPr="0028436F">
        <w:rPr>
          <w:rFonts w:asciiTheme="majorHAnsi" w:hAnsiTheme="majorHAnsi" w:cs="Arial"/>
        </w:rPr>
        <w:t xml:space="preserve">Jeżeli Wykonawca ma siedzibę lub miejsce zamieszkania poza terytorium Rzeczypospolitej Polskiej zamiast dokumentów, o których mowa powyżej, składa </w:t>
      </w:r>
      <w:r w:rsidRPr="0028436F">
        <w:rPr>
          <w:rFonts w:asciiTheme="majorHAnsi" w:hAnsiTheme="majorHAnsi"/>
          <w:bCs/>
        </w:rPr>
        <w:t>dokument lub dokumenty wystawione w kraju, w którym ma siedzibę lub miejsce zamieszkania, potwierdzające odpowiednio, że</w:t>
      </w:r>
    </w:p>
    <w:p w:rsidR="00EC2CF2" w:rsidRPr="0028436F" w:rsidRDefault="00EC2CF2" w:rsidP="00CF7D34">
      <w:pPr>
        <w:pStyle w:val="Akapitzlist"/>
        <w:widowControl w:val="0"/>
        <w:numPr>
          <w:ilvl w:val="0"/>
          <w:numId w:val="11"/>
        </w:numPr>
        <w:suppressAutoHyphens w:val="0"/>
        <w:spacing w:after="60" w:line="240" w:lineRule="auto"/>
        <w:ind w:left="1985"/>
        <w:contextualSpacing/>
        <w:rPr>
          <w:rFonts w:asciiTheme="majorHAnsi" w:hAnsiTheme="majorHAnsi" w:cs="Arial"/>
        </w:rPr>
      </w:pPr>
      <w:r w:rsidRPr="0028436F">
        <w:rPr>
          <w:rFonts w:asciiTheme="majorHAnsi" w:hAnsiTheme="majorHAnsi" w:cs="Arial"/>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28436F" w:rsidRDefault="00EC2CF2" w:rsidP="00853950">
      <w:pPr>
        <w:pStyle w:val="Akapitzlist"/>
        <w:widowControl w:val="0"/>
        <w:spacing w:after="60" w:line="240" w:lineRule="auto"/>
        <w:ind w:left="1418"/>
        <w:jc w:val="both"/>
        <w:rPr>
          <w:rFonts w:asciiTheme="majorHAnsi" w:hAnsiTheme="majorHAnsi" w:cs="Arial"/>
        </w:rPr>
      </w:pPr>
      <w:r w:rsidRPr="0028436F">
        <w:rPr>
          <w:rFonts w:asciiTheme="majorHAnsi" w:hAnsiTheme="majorHAnsi" w:cs="Arial"/>
        </w:rPr>
        <w:t xml:space="preserve">Dokumenty, o których mowa powyżej, powinny być wystawione nie wcześniej niż 3 miesiące przed ich złożeniem. </w:t>
      </w:r>
    </w:p>
    <w:p w:rsidR="00753682" w:rsidRPr="0028436F" w:rsidRDefault="00753682" w:rsidP="00CF7D34">
      <w:pPr>
        <w:pStyle w:val="Akapitzlist"/>
        <w:numPr>
          <w:ilvl w:val="0"/>
          <w:numId w:val="30"/>
        </w:numPr>
        <w:suppressAutoHyphens w:val="0"/>
        <w:spacing w:after="0" w:line="240" w:lineRule="auto"/>
        <w:ind w:left="1134"/>
        <w:jc w:val="both"/>
        <w:rPr>
          <w:rFonts w:asciiTheme="majorHAnsi" w:hAnsiTheme="majorHAnsi" w:cs="Arial"/>
        </w:rPr>
      </w:pPr>
      <w:r w:rsidRPr="0028436F">
        <w:rPr>
          <w:rFonts w:asciiTheme="majorHAnsi" w:hAnsiTheme="majorHAnsi" w:cs="Arial"/>
        </w:rPr>
        <w:t>jeżeli jest powiązany z Zamawiającym osobowo lub kapitałowo. Przez powiązania kapitałowe lub osobowe rozumie się wzajemne powiązania między Zamawia</w:t>
      </w:r>
      <w:r w:rsidR="00156146" w:rsidRPr="0028436F">
        <w:rPr>
          <w:rFonts w:asciiTheme="majorHAnsi" w:hAnsiTheme="majorHAnsi" w:cs="Arial"/>
        </w:rPr>
        <w:t>jącym a Wykonawcą, polegające w </w:t>
      </w:r>
      <w:r w:rsidRPr="0028436F">
        <w:rPr>
          <w:rFonts w:asciiTheme="majorHAnsi" w:hAnsiTheme="majorHAnsi" w:cs="Arial"/>
        </w:rPr>
        <w:t xml:space="preserve">szczególności na: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r w:rsidRPr="0028436F">
        <w:rPr>
          <w:rFonts w:asciiTheme="majorHAnsi" w:hAnsiTheme="majorHAnsi" w:cs="Arial"/>
        </w:rPr>
        <w:t>uczestniczeniu w spółce, jako wspólnik spółki cywilnej lub spółki osobowej;</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r w:rsidRPr="0028436F">
        <w:rPr>
          <w:rFonts w:asciiTheme="majorHAnsi" w:hAnsiTheme="majorHAnsi" w:cs="Arial"/>
        </w:rPr>
        <w:t xml:space="preserve">posiadaniu, co najmniej 10 % udziałów lub akcji;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r w:rsidRPr="0028436F">
        <w:rPr>
          <w:rFonts w:asciiTheme="majorHAnsi" w:hAnsiTheme="majorHAnsi" w:cs="Arial"/>
        </w:rPr>
        <w:t>pełnieniu funkcji członka organu nadzorczego lub zarządzającego, prokurenta, pełnomocnika;</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r w:rsidRPr="0028436F">
        <w:rPr>
          <w:rFonts w:asciiTheme="majorHAnsi" w:hAnsiTheme="majorHAnsi"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28436F" w:rsidRDefault="00753682" w:rsidP="00071DA3">
      <w:pPr>
        <w:spacing w:after="0" w:line="240" w:lineRule="auto"/>
        <w:ind w:left="1418"/>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753682" w:rsidP="00A975AD">
      <w:pPr>
        <w:spacing w:after="0" w:line="240" w:lineRule="auto"/>
        <w:ind w:left="1418"/>
        <w:jc w:val="both"/>
        <w:rPr>
          <w:rFonts w:asciiTheme="majorHAnsi" w:hAnsiTheme="majorHAnsi" w:cs="Times New Roman"/>
          <w:lang w:eastAsia="zh-CN"/>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Times New Roman"/>
          <w:lang w:eastAsia="zh-CN"/>
        </w:rPr>
        <w:t>Oświadczenia o braku powiązań z Zamawiającym</w:t>
      </w:r>
      <w:r w:rsidR="00853950">
        <w:rPr>
          <w:rFonts w:asciiTheme="majorHAnsi" w:hAnsiTheme="majorHAnsi" w:cs="Times New Roman"/>
          <w:lang w:eastAsia="zh-CN"/>
        </w:rPr>
        <w:t xml:space="preserve"> (załącznik nr 4)</w:t>
      </w:r>
      <w:r w:rsidRPr="0028436F">
        <w:rPr>
          <w:rFonts w:asciiTheme="majorHAnsi" w:hAnsiTheme="majorHAnsi" w:cs="Times New Roman"/>
          <w:lang w:eastAsia="zh-CN"/>
        </w:rPr>
        <w:t>.</w:t>
      </w:r>
    </w:p>
    <w:p w:rsidR="0079172F" w:rsidRPr="0028436F" w:rsidRDefault="007C3133" w:rsidP="00CF7D34">
      <w:pPr>
        <w:pStyle w:val="pkt"/>
        <w:numPr>
          <w:ilvl w:val="0"/>
          <w:numId w:val="37"/>
        </w:numPr>
        <w:suppressAutoHyphens w:val="0"/>
        <w:spacing w:before="0" w:after="0"/>
        <w:ind w:left="851" w:hanging="284"/>
        <w:rPr>
          <w:rFonts w:asciiTheme="majorHAnsi" w:hAnsiTheme="majorHAnsi" w:cs="Arial"/>
          <w:b/>
          <w:sz w:val="22"/>
          <w:szCs w:val="22"/>
        </w:rPr>
      </w:pPr>
      <w:r w:rsidRPr="0028436F">
        <w:rPr>
          <w:rFonts w:asciiTheme="majorHAnsi" w:hAnsiTheme="majorHAnsi" w:cs="Arial"/>
          <w:b/>
          <w:sz w:val="22"/>
          <w:szCs w:val="22"/>
        </w:rPr>
        <w:t xml:space="preserve">Opis sposobu przygotowania i złożenia </w:t>
      </w:r>
      <w:r w:rsidR="0079172F" w:rsidRPr="0028436F">
        <w:rPr>
          <w:rFonts w:asciiTheme="majorHAnsi" w:hAnsiTheme="majorHAnsi" w:cs="Arial"/>
          <w:b/>
          <w:sz w:val="22"/>
          <w:szCs w:val="22"/>
        </w:rPr>
        <w:t>ofert</w:t>
      </w:r>
      <w:r w:rsidR="00147D85" w:rsidRPr="0028436F">
        <w:rPr>
          <w:rFonts w:asciiTheme="majorHAnsi" w:hAnsiTheme="majorHAnsi" w:cs="Arial"/>
          <w:b/>
          <w:sz w:val="22"/>
          <w:szCs w:val="22"/>
        </w:rPr>
        <w:t>y</w:t>
      </w:r>
      <w:r w:rsidRPr="0028436F">
        <w:rPr>
          <w:rFonts w:asciiTheme="majorHAnsi" w:hAnsiTheme="majorHAnsi" w:cs="Arial"/>
          <w:b/>
          <w:sz w:val="22"/>
          <w:szCs w:val="22"/>
        </w:rPr>
        <w:t xml:space="preserve"> oraz </w:t>
      </w:r>
      <w:r w:rsidR="00E53350" w:rsidRPr="0028436F">
        <w:rPr>
          <w:rFonts w:asciiTheme="majorHAnsi" w:hAnsiTheme="majorHAnsi" w:cs="Arial"/>
          <w:b/>
          <w:sz w:val="22"/>
          <w:szCs w:val="22"/>
        </w:rPr>
        <w:t xml:space="preserve">oświadczeń </w:t>
      </w:r>
      <w:r w:rsidRPr="0028436F">
        <w:rPr>
          <w:rFonts w:asciiTheme="majorHAnsi" w:hAnsiTheme="majorHAnsi" w:cs="Arial"/>
          <w:b/>
          <w:sz w:val="22"/>
          <w:szCs w:val="22"/>
        </w:rPr>
        <w:t>i dokumentów</w:t>
      </w:r>
      <w:r w:rsidR="00E53350" w:rsidRPr="0028436F">
        <w:rPr>
          <w:rFonts w:asciiTheme="majorHAnsi" w:hAnsiTheme="majorHAnsi" w:cs="Arial"/>
          <w:b/>
          <w:sz w:val="22"/>
          <w:szCs w:val="22"/>
        </w:rPr>
        <w:t>.</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przedstawia ofertę zgodnie z wymaganiami określonymi w niniejszym Zaproszeniu.</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ponosi wszystkie koszty związane z przygotowaniem i złożeniem oferty.</w:t>
      </w:r>
    </w:p>
    <w:p w:rsidR="0087260C" w:rsidRPr="0028436F" w:rsidRDefault="0087260C"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lang w:eastAsia="pl-PL"/>
        </w:rPr>
        <w:t xml:space="preserve">Postępowanie o udzielenie zamówienia prowadzi się w języku polskim z zachowaniem formy pisemnej. </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Dokumenty stanowiące tajemnicę przedsiębiorstwa </w:t>
      </w:r>
      <w:r w:rsidRPr="0028436F">
        <w:rPr>
          <w:rFonts w:asciiTheme="majorHAnsi" w:hAnsiTheme="majorHAnsi" w:cs="Arial"/>
          <w:bCs/>
          <w:sz w:val="22"/>
          <w:szCs w:val="22"/>
        </w:rPr>
        <w:t>w rozumieniu przepisów o zwalczaniu nieuczciwej konkurencji, należy w górnym prawym rogu oznaczyć zapisem</w:t>
      </w:r>
      <w:r w:rsidRPr="0028436F">
        <w:rPr>
          <w:rFonts w:asciiTheme="majorHAnsi" w:hAnsiTheme="majorHAnsi" w:cs="Arial"/>
          <w:sz w:val="22"/>
          <w:szCs w:val="22"/>
        </w:rPr>
        <w:t xml:space="preserve">: „Dokument stanowi tajemnicę przedsiębiorstwa”, i muszą być dołączone do oferty </w:t>
      </w:r>
      <w:r w:rsidR="00EA3487">
        <w:rPr>
          <w:rFonts w:asciiTheme="majorHAnsi" w:hAnsiTheme="majorHAnsi" w:cs="Arial"/>
          <w:sz w:val="22"/>
          <w:szCs w:val="22"/>
        </w:rPr>
        <w:br/>
      </w:r>
      <w:r w:rsidRPr="0028436F">
        <w:rPr>
          <w:rFonts w:asciiTheme="majorHAnsi" w:hAnsiTheme="majorHAnsi" w:cs="Arial"/>
          <w:sz w:val="22"/>
          <w:szCs w:val="22"/>
        </w:rPr>
        <w:t>w oddzielnej kopercie oznaczonej: „Dokumenty stanowiące tajemnicę przedsiębiorstwa”.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Wszelkie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składane z ofertą oraz sama oferta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upoważnionego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nią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przedstawiciela.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natomiast</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pozostałe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mogą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kserokopii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opatrzonej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imienną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pieczątką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podpisem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zewnątrz.</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przypadku,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gdy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Wykonawcę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pełnomocnik,</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oferty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musi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dołączone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określające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zakres</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umocowania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prawną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fizyczną.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 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notariusza.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28436F" w:rsidRDefault="0087260C" w:rsidP="00CF7D34">
      <w:pPr>
        <w:pStyle w:val="Tekstpodstawowy"/>
        <w:numPr>
          <w:ilvl w:val="0"/>
          <w:numId w:val="38"/>
        </w:numPr>
        <w:suppressAutoHyphens w:val="0"/>
        <w:spacing w:after="0"/>
        <w:ind w:left="851"/>
        <w:jc w:val="both"/>
        <w:rPr>
          <w:rFonts w:asciiTheme="majorHAnsi" w:hAnsiTheme="majorHAnsi" w:cs="Arial"/>
          <w:b/>
          <w:sz w:val="22"/>
          <w:szCs w:val="22"/>
        </w:rPr>
      </w:pPr>
      <w:r w:rsidRPr="0028436F">
        <w:rPr>
          <w:rFonts w:asciiTheme="majorHAnsi" w:hAnsiTheme="majorHAnsi" w:cs="Arial"/>
          <w:b/>
          <w:sz w:val="22"/>
          <w:szCs w:val="22"/>
        </w:rPr>
        <w:t xml:space="preserve">Informacja o podmiotowych </w:t>
      </w:r>
      <w:r w:rsidR="00E53350" w:rsidRPr="0028436F">
        <w:rPr>
          <w:rFonts w:asciiTheme="majorHAnsi" w:hAnsiTheme="majorHAnsi" w:cs="Arial"/>
          <w:b/>
          <w:sz w:val="22"/>
          <w:szCs w:val="22"/>
        </w:rPr>
        <w:t>środkach dowodowych</w:t>
      </w:r>
    </w:p>
    <w:p w:rsidR="00C54ADC" w:rsidRDefault="00172A30" w:rsidP="00CF7D34">
      <w:pPr>
        <w:pStyle w:val="Tekstpodstawowy"/>
        <w:numPr>
          <w:ilvl w:val="0"/>
          <w:numId w:val="31"/>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Podmiotowe środki dowodowe </w:t>
      </w:r>
      <w:r w:rsidR="00C54ADC" w:rsidRPr="0028436F">
        <w:rPr>
          <w:rFonts w:asciiTheme="majorHAnsi" w:hAnsiTheme="majorHAnsi" w:cs="Arial"/>
          <w:sz w:val="22"/>
          <w:szCs w:val="22"/>
        </w:rPr>
        <w:t>wymagane od Wykonawcy</w:t>
      </w:r>
      <w:r w:rsidR="007656F1" w:rsidRPr="0028436F">
        <w:rPr>
          <w:rFonts w:asciiTheme="majorHAnsi" w:hAnsiTheme="majorHAnsi" w:cs="Arial"/>
          <w:sz w:val="22"/>
          <w:szCs w:val="22"/>
        </w:rPr>
        <w:t xml:space="preserve"> na potwierdzenie braku podstaw do wykluczenia oraz spełniania warunków udziału w postępowaniu:</w:t>
      </w:r>
    </w:p>
    <w:p w:rsidR="00EA3487" w:rsidRPr="0028436F" w:rsidRDefault="00EA3487" w:rsidP="00EA3487">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28436F" w:rsidTr="00C54ADC">
        <w:tc>
          <w:tcPr>
            <w:tcW w:w="8935" w:type="dxa"/>
            <w:gridSpan w:val="2"/>
            <w:shd w:val="clear" w:color="auto" w:fill="F2F2F2" w:themeFill="background1" w:themeFillShade="F2"/>
          </w:tcPr>
          <w:p w:rsidR="00C54ADC" w:rsidRPr="00EA3487" w:rsidRDefault="00422B11" w:rsidP="00EA3487">
            <w:pPr>
              <w:tabs>
                <w:tab w:val="left" w:pos="900"/>
              </w:tabs>
              <w:spacing w:after="0"/>
              <w:rPr>
                <w:rFonts w:asciiTheme="majorHAnsi" w:eastAsia="Times New Roman" w:hAnsiTheme="majorHAnsi" w:cs="Arial"/>
                <w:b/>
              </w:rPr>
            </w:pPr>
            <w:r w:rsidRPr="00EA3487">
              <w:rPr>
                <w:rFonts w:asciiTheme="majorHAnsi" w:eastAsia="Times New Roman" w:hAnsiTheme="majorHAnsi" w:cs="Arial"/>
                <w:b/>
              </w:rPr>
              <w:lastRenderedPageBreak/>
              <w:t>Oświadczenie woli (oferta) -</w:t>
            </w:r>
            <w:r w:rsidR="00FF645B" w:rsidRPr="00EA3487">
              <w:rPr>
                <w:rFonts w:asciiTheme="majorHAnsi" w:eastAsia="Times New Roman" w:hAnsiTheme="majorHAnsi" w:cs="Arial"/>
                <w:b/>
              </w:rPr>
              <w:t xml:space="preserve"> oświadczenia, dokumenty składane wraz z ofertą</w:t>
            </w:r>
            <w:r w:rsidR="00C54ADC" w:rsidRPr="00EA3487">
              <w:rPr>
                <w:rFonts w:asciiTheme="majorHAnsi" w:eastAsia="Times New Roman" w:hAnsiTheme="majorHAnsi" w:cs="Arial"/>
                <w:b/>
              </w:rPr>
              <w:t>:</w:t>
            </w:r>
          </w:p>
        </w:tc>
      </w:tr>
      <w:tr w:rsidR="00C54ADC" w:rsidRPr="0028436F" w:rsidTr="00FF645B">
        <w:trPr>
          <w:trHeight w:val="359"/>
        </w:trPr>
        <w:tc>
          <w:tcPr>
            <w:tcW w:w="567" w:type="dxa"/>
          </w:tcPr>
          <w:p w:rsidR="00C54ADC" w:rsidRPr="0028436F" w:rsidRDefault="00C54ADC" w:rsidP="00C54ADC">
            <w:pPr>
              <w:tabs>
                <w:tab w:val="left" w:pos="900"/>
              </w:tabs>
              <w:spacing w:after="120"/>
              <w:jc w:val="both"/>
              <w:rPr>
                <w:rFonts w:asciiTheme="majorHAnsi" w:eastAsia="Times New Roman" w:hAnsiTheme="majorHAnsi" w:cs="Arial"/>
                <w:b/>
              </w:rPr>
            </w:pPr>
            <w:r w:rsidRPr="0028436F">
              <w:rPr>
                <w:rFonts w:asciiTheme="majorHAnsi" w:eastAsia="Times New Roman" w:hAnsiTheme="majorHAnsi" w:cs="Arial"/>
                <w:b/>
              </w:rPr>
              <w:t>1.</w:t>
            </w:r>
          </w:p>
        </w:tc>
        <w:tc>
          <w:tcPr>
            <w:tcW w:w="8368" w:type="dxa"/>
            <w:vAlign w:val="center"/>
          </w:tcPr>
          <w:p w:rsidR="008208E8" w:rsidRPr="00DC2B35" w:rsidRDefault="008208E8" w:rsidP="00DC2B35">
            <w:pPr>
              <w:tabs>
                <w:tab w:val="left" w:pos="900"/>
              </w:tabs>
              <w:spacing w:after="0"/>
              <w:ind w:left="34" w:hanging="34"/>
              <w:rPr>
                <w:rFonts w:asciiTheme="majorHAnsi" w:eastAsia="Times New Roman" w:hAnsiTheme="majorHAnsi" w:cs="Arial"/>
              </w:rPr>
            </w:pPr>
            <w:r w:rsidRPr="00DC2B35">
              <w:rPr>
                <w:rFonts w:asciiTheme="majorHAnsi" w:eastAsia="Times New Roman" w:hAnsiTheme="majorHAnsi" w:cs="Arial"/>
              </w:rPr>
              <w:t>Ofertę cenową zgodną z załączonym formularzem ofertowym, którego wzór stanowi załącznik Nr 2 do niniejszej zaproszenia</w:t>
            </w:r>
            <w:r w:rsidR="00853950">
              <w:rPr>
                <w:rFonts w:asciiTheme="majorHAnsi" w:eastAsia="Times New Roman" w:hAnsiTheme="majorHAnsi" w:cs="Arial"/>
              </w:rPr>
              <w:t>,</w:t>
            </w:r>
            <w:r w:rsidRPr="00DC2B35">
              <w:rPr>
                <w:rFonts w:asciiTheme="majorHAnsi" w:eastAsia="Times New Roman" w:hAnsiTheme="majorHAnsi" w:cs="Arial"/>
              </w:rPr>
              <w:t xml:space="preserve"> </w:t>
            </w:r>
            <w:r w:rsidR="00DC2B35" w:rsidRPr="00DC2B35">
              <w:rPr>
                <w:rFonts w:asciiTheme="majorHAnsi" w:eastAsia="Times New Roman" w:hAnsiTheme="majorHAnsi" w:cs="Arial"/>
              </w:rPr>
              <w:t xml:space="preserve">do której należy załączyć </w:t>
            </w:r>
            <w:r w:rsidRPr="00DC2B35">
              <w:rPr>
                <w:rFonts w:asciiTheme="majorHAnsi" w:eastAsia="Times New Roman" w:hAnsiTheme="majorHAnsi" w:cs="Arial"/>
              </w:rPr>
              <w:t>szczegółową charakt</w:t>
            </w:r>
            <w:r w:rsidR="00DC2B35" w:rsidRPr="00DC2B35">
              <w:rPr>
                <w:rFonts w:asciiTheme="majorHAnsi" w:eastAsia="Times New Roman" w:hAnsiTheme="majorHAnsi" w:cs="Arial"/>
              </w:rPr>
              <w:t xml:space="preserve">erystyką </w:t>
            </w:r>
            <w:r w:rsidR="00853950">
              <w:rPr>
                <w:rFonts w:asciiTheme="majorHAnsi" w:eastAsia="Times New Roman" w:hAnsiTheme="majorHAnsi" w:cs="Arial"/>
              </w:rPr>
              <w:t xml:space="preserve">oferowanego </w:t>
            </w:r>
            <w:r w:rsidR="00DC2B35" w:rsidRPr="00DC2B35">
              <w:rPr>
                <w:rFonts w:asciiTheme="majorHAnsi" w:eastAsia="Times New Roman" w:hAnsiTheme="majorHAnsi" w:cs="Arial"/>
              </w:rPr>
              <w:t>przedmiotu zamówienia.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2</w:t>
            </w:r>
            <w:r w:rsidR="00C54ADC" w:rsidRPr="0028436F">
              <w:rPr>
                <w:rFonts w:asciiTheme="majorHAnsi" w:eastAsia="Times New Roman" w:hAnsiTheme="majorHAnsi" w:cs="Arial"/>
                <w:b/>
              </w:rPr>
              <w:t>.</w:t>
            </w:r>
          </w:p>
        </w:tc>
        <w:tc>
          <w:tcPr>
            <w:tcW w:w="8368" w:type="dxa"/>
            <w:vAlign w:val="center"/>
          </w:tcPr>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r w:rsidRPr="0028436F">
              <w:rPr>
                <w:rFonts w:asciiTheme="majorHAnsi" w:eastAsia="Batang" w:hAnsiTheme="majorHAnsi" w:cs="Cambria"/>
                <w:bCs/>
                <w:lang w:eastAsia="zh-CN"/>
              </w:rPr>
              <w:t>Dokumenty</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z których wynika umocowanie osób do reprezentowania Wykonawcy w szczególności:</w:t>
            </w:r>
          </w:p>
          <w:p w:rsidR="00F2011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odpis z właściwego rejestru lub z centralnej ewidencji i informacji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o działalności gospodarczej, jeżeli odrębne przepisy wymagają wp</w:t>
            </w:r>
            <w:r w:rsidR="00B82759" w:rsidRPr="0028436F">
              <w:rPr>
                <w:rFonts w:asciiTheme="majorHAnsi" w:eastAsia="Batang" w:hAnsiTheme="majorHAnsi" w:cs="Cambria"/>
                <w:bCs/>
                <w:lang w:eastAsia="zh-CN"/>
              </w:rPr>
              <w:t xml:space="preserve">isu </w:t>
            </w:r>
            <w:r w:rsidR="008208E8">
              <w:rPr>
                <w:rFonts w:asciiTheme="majorHAnsi" w:eastAsia="Batang" w:hAnsiTheme="majorHAnsi" w:cs="Cambria"/>
                <w:bCs/>
                <w:lang w:eastAsia="zh-CN"/>
              </w:rPr>
              <w:br/>
            </w:r>
            <w:r w:rsidR="00B82759" w:rsidRPr="0028436F">
              <w:rPr>
                <w:rFonts w:asciiTheme="majorHAnsi" w:eastAsia="Batang" w:hAnsiTheme="majorHAnsi" w:cs="Cambria"/>
                <w:bCs/>
                <w:lang w:eastAsia="zh-CN"/>
              </w:rPr>
              <w:t xml:space="preserve">do rejestru lub ewidencji. </w:t>
            </w:r>
          </w:p>
          <w:p w:rsidR="00B82759" w:rsidRPr="0028436F" w:rsidRDefault="00B82759" w:rsidP="00F2011F">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Odpis lub informacje z Krajowego Rejestru Sądowego lub z Centralnej Ewidencji i Informacji o Działalności Gospodarczej, sporządzony nie wcześniej niż 3 miesiące przed jej złożeniem, jeżeli odrębne przepisy wymagają wpisu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rejestru lub ewidencji.</w:t>
            </w:r>
          </w:p>
          <w:p w:rsidR="009B595C" w:rsidRPr="0028436F" w:rsidRDefault="00B82759" w:rsidP="00B82759">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Wykonawca nie składa powyższych odpisów/informacji</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jeżeli wskaże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 xml:space="preserve">w Formularzu </w:t>
            </w:r>
            <w:r w:rsidR="00F2011F">
              <w:rPr>
                <w:rFonts w:asciiTheme="majorHAnsi" w:eastAsia="Batang" w:hAnsiTheme="majorHAnsi" w:cs="Cambria"/>
                <w:bCs/>
                <w:lang w:eastAsia="zh-CN"/>
              </w:rPr>
              <w:t>o</w:t>
            </w:r>
            <w:r w:rsidRPr="0028436F">
              <w:rPr>
                <w:rFonts w:asciiTheme="majorHAnsi" w:eastAsia="Batang" w:hAnsiTheme="majorHAnsi" w:cs="Cambria"/>
                <w:bCs/>
                <w:lang w:eastAsia="zh-CN"/>
              </w:rPr>
              <w:t>fertowym ich dostępność w formie elektronicznej pod określonymi adresami internetowymi ogólnodostępnych i bezpłatnych baz danych, Zamawiający pobiera samodzielnie z tych baz danych wskazane przez Wykonawcę oświadczenia lub dokumenty.</w:t>
            </w:r>
          </w:p>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r w:rsidRPr="0028436F">
              <w:rPr>
                <w:rFonts w:asciiTheme="majorHAnsi" w:eastAsia="Batang" w:hAnsiTheme="majorHAnsi" w:cs="Cambria"/>
                <w:bCs/>
                <w:lang w:eastAsia="zh-CN"/>
              </w:rPr>
              <w:t>lub</w:t>
            </w:r>
          </w:p>
          <w:p w:rsidR="009B595C" w:rsidRPr="0028436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inny dokument potwierdzający uprawnienie do reprezentowania pomiotu przystępującego do postępowania, jeśli z dokumentów rejestrowych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to uprawnienie nie wynika</w:t>
            </w:r>
          </w:p>
          <w:p w:rsidR="009B595C" w:rsidRPr="0028436F" w:rsidRDefault="009B595C" w:rsidP="009B595C">
            <w:pPr>
              <w:spacing w:after="0"/>
              <w:ind w:left="34" w:right="140" w:hanging="34"/>
              <w:jc w:val="both"/>
              <w:rPr>
                <w:rFonts w:asciiTheme="majorHAnsi" w:eastAsia="Batang" w:hAnsiTheme="majorHAnsi" w:cs="Cambria"/>
                <w:bCs/>
                <w:i/>
                <w:lang w:eastAsia="zh-CN"/>
              </w:rPr>
            </w:pPr>
            <w:r w:rsidRPr="0028436F">
              <w:rPr>
                <w:rFonts w:asciiTheme="majorHAnsi" w:eastAsia="Batang" w:hAnsiTheme="majorHAnsi" w:cs="Cambria"/>
                <w:bCs/>
                <w:i/>
                <w:lang w:eastAsia="zh-CN"/>
              </w:rPr>
              <w:t>Wymagana forma - oryginał lub kopia poświadczona „za zgodność z oryginałem”</w:t>
            </w:r>
          </w:p>
          <w:p w:rsidR="009B595C" w:rsidRPr="0028436F" w:rsidRDefault="009B595C" w:rsidP="009B595C">
            <w:pPr>
              <w:spacing w:after="0"/>
              <w:ind w:right="140"/>
              <w:jc w:val="both"/>
              <w:rPr>
                <w:rFonts w:asciiTheme="majorHAnsi" w:eastAsia="Batang" w:hAnsiTheme="majorHAnsi" w:cs="Cambria"/>
                <w:bCs/>
                <w:i/>
                <w:lang w:eastAsia="zh-CN"/>
              </w:rPr>
            </w:pPr>
            <w:r w:rsidRPr="0028436F">
              <w:rPr>
                <w:rFonts w:asciiTheme="majorHAnsi" w:eastAsia="Batang" w:hAnsiTheme="majorHAnsi" w:cs="Cambria"/>
                <w:bCs/>
                <w:i/>
                <w:lang w:eastAsia="zh-CN"/>
              </w:rPr>
              <w:t>lub</w:t>
            </w:r>
          </w:p>
          <w:p w:rsidR="009B595C" w:rsidRPr="0028436F" w:rsidRDefault="009B595C" w:rsidP="00CF7D34">
            <w:pPr>
              <w:numPr>
                <w:ilvl w:val="0"/>
                <w:numId w:val="33"/>
              </w:num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w przypadku, gdy Wykonawcę reprezentuje pełnomocnik, a umocowanie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złożenia oferty nie wynika z odpisu z ww. dokumentów, należy załączyć pełnomocnictwo określające jego zakres.</w:t>
            </w:r>
          </w:p>
          <w:p w:rsidR="00C54ADC" w:rsidRPr="0028436F" w:rsidRDefault="009B595C" w:rsidP="009B595C">
            <w:pPr>
              <w:spacing w:after="0"/>
              <w:ind w:left="34" w:right="140" w:hanging="34"/>
              <w:jc w:val="both"/>
              <w:rPr>
                <w:rFonts w:asciiTheme="majorHAnsi" w:hAnsiTheme="majorHAnsi"/>
                <w:lang w:eastAsia="zh-CN"/>
              </w:rPr>
            </w:pPr>
            <w:r w:rsidRPr="0028436F">
              <w:rPr>
                <w:rFonts w:asciiTheme="majorHAnsi" w:eastAsia="Batang" w:hAnsiTheme="majorHAnsi" w:cs="Cambria"/>
                <w:b/>
                <w:i/>
                <w:lang w:eastAsia="zh-CN"/>
              </w:rPr>
              <w:t>Pełnomocnictwo</w:t>
            </w:r>
            <w:r w:rsidRPr="0028436F">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28436F">
              <w:rPr>
                <w:rFonts w:asciiTheme="majorHAnsi" w:eastAsia="Batang" w:hAnsiTheme="majorHAnsi" w:cs="Cambria"/>
                <w:b/>
                <w:i/>
                <w:lang w:eastAsia="zh-CN"/>
              </w:rPr>
              <w:t xml:space="preserve">w przypadku wspólnego ubiegania </w:t>
            </w:r>
            <w:r w:rsidR="00F2011F">
              <w:rPr>
                <w:rFonts w:asciiTheme="majorHAnsi" w:eastAsia="Batang" w:hAnsiTheme="majorHAnsi" w:cs="Cambria"/>
                <w:b/>
                <w:i/>
                <w:lang w:eastAsia="zh-CN"/>
              </w:rPr>
              <w:br/>
            </w:r>
            <w:r w:rsidRPr="0028436F">
              <w:rPr>
                <w:rFonts w:asciiTheme="majorHAnsi" w:eastAsia="Batang" w:hAnsiTheme="majorHAnsi" w:cs="Cambria"/>
                <w:b/>
                <w:i/>
                <w:lang w:eastAsia="zh-CN"/>
              </w:rPr>
              <w:t>się o udzielenie niniejszego zamówienia (o ile dotyczy)</w:t>
            </w:r>
            <w:r w:rsidRPr="0028436F">
              <w:rPr>
                <w:rFonts w:asciiTheme="majorHAnsi" w:eastAsia="Batang" w:hAnsiTheme="majorHAnsi" w:cs="Cambria"/>
                <w:i/>
                <w:lang w:eastAsia="zh-CN"/>
              </w:rPr>
              <w:t xml:space="preserve">. Pełnomocnictwo, winno być załączone </w:t>
            </w:r>
            <w:r w:rsidRPr="0028436F">
              <w:rPr>
                <w:rFonts w:asciiTheme="majorHAnsi" w:eastAsia="Batang" w:hAnsiTheme="majorHAnsi" w:cs="Cambria"/>
                <w:b/>
                <w:i/>
                <w:lang w:eastAsia="zh-CN"/>
              </w:rPr>
              <w:t>w formie oryginału</w:t>
            </w:r>
            <w:r w:rsidRPr="0028436F">
              <w:rPr>
                <w:rFonts w:asciiTheme="majorHAnsi" w:eastAsia="Batang" w:hAnsiTheme="majorHAnsi" w:cs="Cambria"/>
                <w:i/>
                <w:lang w:eastAsia="zh-CN"/>
              </w:rPr>
              <w:t xml:space="preserve"> lub zgodnie z art. 98 ustawy z dnia 14 lutego 1991r. Prawo o notariacie (Dz. U. z 2017 r. poz. 2291 ze zm.) dopuszcza się złożenie </w:t>
            </w:r>
            <w:r w:rsidRPr="0028436F">
              <w:rPr>
                <w:rFonts w:asciiTheme="majorHAnsi" w:eastAsia="Batang" w:hAnsiTheme="majorHAnsi" w:cs="Cambria"/>
                <w:b/>
                <w:i/>
                <w:lang w:eastAsia="zh-CN"/>
              </w:rPr>
              <w:t>kopii powyższego dokumentu poświadczonej przez notariusza.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3</w:t>
            </w:r>
            <w:r w:rsidR="00C54ADC" w:rsidRPr="0028436F">
              <w:rPr>
                <w:rFonts w:asciiTheme="majorHAnsi" w:eastAsia="Times New Roman" w:hAnsiTheme="majorHAnsi" w:cs="Arial"/>
                <w:b/>
              </w:rPr>
              <w:t>.</w:t>
            </w:r>
          </w:p>
        </w:tc>
        <w:tc>
          <w:tcPr>
            <w:tcW w:w="8368" w:type="dxa"/>
          </w:tcPr>
          <w:p w:rsidR="00C54ADC" w:rsidRPr="0028436F" w:rsidRDefault="00C54ADC" w:rsidP="00C54ADC">
            <w:pPr>
              <w:tabs>
                <w:tab w:val="left" w:pos="900"/>
              </w:tabs>
              <w:spacing w:after="0"/>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o spełnianiu warunków udziału w postępowaniu - Załącznik nr 3 do Zaproszenia</w:t>
            </w:r>
          </w:p>
        </w:tc>
      </w:tr>
      <w:tr w:rsidR="00C54ADC" w:rsidRPr="0028436F" w:rsidTr="00A67359">
        <w:trPr>
          <w:trHeight w:val="420"/>
        </w:trPr>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4</w:t>
            </w:r>
            <w:r w:rsidR="00B82759" w:rsidRPr="0028436F">
              <w:rPr>
                <w:rFonts w:asciiTheme="majorHAnsi" w:eastAsia="Times New Roman" w:hAnsiTheme="majorHAnsi" w:cs="Arial"/>
                <w:b/>
              </w:rPr>
              <w:t>.</w:t>
            </w:r>
          </w:p>
        </w:tc>
        <w:tc>
          <w:tcPr>
            <w:tcW w:w="8368" w:type="dxa"/>
          </w:tcPr>
          <w:p w:rsidR="00C54ADC" w:rsidRPr="0028436F" w:rsidRDefault="00C54ADC" w:rsidP="00A67359">
            <w:pPr>
              <w:tabs>
                <w:tab w:val="left" w:pos="900"/>
              </w:tabs>
              <w:spacing w:after="0" w:line="240" w:lineRule="auto"/>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dot. braku podstaw do wykluczenia z postępowania - Załącznik nr 4 do Zaproszenia</w:t>
            </w:r>
            <w:r w:rsidRPr="0028436F">
              <w:rPr>
                <w:rFonts w:asciiTheme="majorHAnsi" w:hAnsiTheme="majorHAnsi"/>
              </w:rPr>
              <w:t xml:space="preserve"> </w:t>
            </w:r>
          </w:p>
        </w:tc>
      </w:tr>
    </w:tbl>
    <w:p w:rsidR="00C54ADC" w:rsidRPr="0028436F" w:rsidRDefault="00C54ADC" w:rsidP="00DD2B85">
      <w:pPr>
        <w:pStyle w:val="Tekstpodstawowy"/>
        <w:widowControl w:val="0"/>
        <w:spacing w:after="0" w:line="276" w:lineRule="auto"/>
        <w:jc w:val="both"/>
        <w:rPr>
          <w:rFonts w:asciiTheme="majorHAnsi" w:hAnsiTheme="majorHAnsi" w:cs="Arial"/>
          <w:sz w:val="22"/>
          <w:szCs w:val="22"/>
        </w:rPr>
      </w:pPr>
    </w:p>
    <w:p w:rsidR="0079172F" w:rsidRPr="0028436F" w:rsidRDefault="0079172F" w:rsidP="00CF7D34">
      <w:pPr>
        <w:pStyle w:val="Tekstpodstawowy"/>
        <w:widowControl w:val="0"/>
        <w:numPr>
          <w:ilvl w:val="0"/>
          <w:numId w:val="39"/>
        </w:numPr>
        <w:spacing w:after="0"/>
        <w:ind w:left="851"/>
        <w:jc w:val="both"/>
        <w:rPr>
          <w:rFonts w:asciiTheme="majorHAnsi" w:hAnsiTheme="majorHAnsi" w:cs="Arial"/>
          <w:b/>
          <w:sz w:val="22"/>
          <w:szCs w:val="22"/>
        </w:rPr>
      </w:pPr>
      <w:r w:rsidRPr="0028436F">
        <w:rPr>
          <w:rFonts w:asciiTheme="majorHAnsi" w:hAnsiTheme="majorHAnsi" w:cs="Arial"/>
          <w:b/>
          <w:sz w:val="22"/>
          <w:szCs w:val="22"/>
        </w:rPr>
        <w:t>Informacja o sposobie porozumiewania się Zamawiającego z Wykonawcami oraz przekazywania oświadczeń lub dokumentów.</w:t>
      </w:r>
    </w:p>
    <w:p w:rsidR="00413DAA" w:rsidRPr="0028436F" w:rsidRDefault="0079172F" w:rsidP="00CF7D34">
      <w:pPr>
        <w:pStyle w:val="ust"/>
        <w:numPr>
          <w:ilvl w:val="0"/>
          <w:numId w:val="17"/>
        </w:numPr>
        <w:suppressAutoHyphens w:val="0"/>
        <w:spacing w:before="0" w:after="0"/>
        <w:ind w:left="1134"/>
        <w:rPr>
          <w:rFonts w:asciiTheme="majorHAnsi" w:hAnsiTheme="majorHAnsi" w:cs="Arial"/>
          <w:sz w:val="22"/>
          <w:szCs w:val="22"/>
        </w:rPr>
      </w:pPr>
      <w:r w:rsidRPr="0028436F">
        <w:rPr>
          <w:rFonts w:asciiTheme="majorHAnsi" w:hAnsiTheme="majorHAnsi" w:cs="Arial"/>
          <w:sz w:val="22"/>
          <w:szCs w:val="22"/>
        </w:rPr>
        <w:t>Postęp</w:t>
      </w:r>
      <w:r w:rsidR="00413DAA" w:rsidRPr="0028436F">
        <w:rPr>
          <w:rFonts w:asciiTheme="majorHAnsi" w:hAnsiTheme="majorHAnsi" w:cs="Arial"/>
          <w:sz w:val="22"/>
          <w:szCs w:val="22"/>
        </w:rPr>
        <w:t xml:space="preserve">owanie </w:t>
      </w:r>
      <w:r w:rsidR="00413DAA" w:rsidRPr="0028436F">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28436F" w:rsidRDefault="00413DAA"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Arial"/>
          <w:lang w:eastAsia="pl-PL"/>
        </w:rPr>
        <w:t>W przypadku braku potwierdzenia otrzymania wiadomości przez Wyko</w:t>
      </w:r>
      <w:r w:rsidR="00E574F1" w:rsidRPr="0028436F">
        <w:rPr>
          <w:rFonts w:asciiTheme="majorHAnsi" w:eastAsia="Times New Roman" w:hAnsiTheme="majorHAnsi" w:cs="Arial"/>
          <w:lang w:eastAsia="pl-PL"/>
        </w:rPr>
        <w:t>nawcę, Zamawiający domniema, iż </w:t>
      </w:r>
      <w:r w:rsidRPr="0028436F">
        <w:rPr>
          <w:rFonts w:asciiTheme="majorHAnsi" w:eastAsia="Times New Roman" w:hAnsiTheme="majorHAnsi" w:cs="Arial"/>
          <w:lang w:eastAsia="pl-PL"/>
        </w:rPr>
        <w:t xml:space="preserve">pismo wysłane przez Zamawiającego na adres poczty </w:t>
      </w:r>
      <w:r w:rsidRPr="0028436F">
        <w:rPr>
          <w:rFonts w:asciiTheme="majorHAnsi" w:eastAsia="Times New Roman" w:hAnsiTheme="majorHAnsi" w:cs="Arial"/>
          <w:lang w:eastAsia="pl-PL"/>
        </w:rPr>
        <w:lastRenderedPageBreak/>
        <w:t>elektronicznej podany przez Wykonawcę zostało mu doręczone w sposób umożliwiający zapoznanie się Wykonawcy z treścią pisma.</w:t>
      </w:r>
    </w:p>
    <w:p w:rsidR="0079172F" w:rsidRPr="0028436F" w:rsidRDefault="0079172F"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hAnsiTheme="majorHAnsi" w:cs="Arial"/>
        </w:rPr>
        <w:t>Każdy</w:t>
      </w:r>
      <w:r w:rsidRPr="0028436F">
        <w:rPr>
          <w:rFonts w:asciiTheme="majorHAnsi" w:eastAsia="Arial Narrow" w:hAnsiTheme="majorHAnsi" w:cs="Arial Narrow"/>
        </w:rPr>
        <w:t xml:space="preserve"> </w:t>
      </w:r>
      <w:r w:rsidRPr="0028436F">
        <w:rPr>
          <w:rFonts w:asciiTheme="majorHAnsi" w:hAnsiTheme="majorHAnsi"/>
        </w:rPr>
        <w:t>Wykonawca</w:t>
      </w:r>
      <w:r w:rsidRPr="0028436F">
        <w:rPr>
          <w:rFonts w:asciiTheme="majorHAnsi" w:eastAsia="Arial Narrow" w:hAnsiTheme="majorHAnsi" w:cs="Arial Narrow"/>
        </w:rPr>
        <w:t xml:space="preserve"> </w:t>
      </w:r>
      <w:r w:rsidRPr="0028436F">
        <w:rPr>
          <w:rFonts w:asciiTheme="majorHAnsi" w:hAnsiTheme="majorHAnsi"/>
        </w:rPr>
        <w:t>ma</w:t>
      </w:r>
      <w:r w:rsidRPr="0028436F">
        <w:rPr>
          <w:rFonts w:asciiTheme="majorHAnsi" w:eastAsia="Arial Narrow" w:hAnsiTheme="majorHAnsi" w:cs="Arial Narrow"/>
        </w:rPr>
        <w:t xml:space="preserve"> </w:t>
      </w:r>
      <w:r w:rsidRPr="0028436F">
        <w:rPr>
          <w:rFonts w:asciiTheme="majorHAnsi" w:hAnsiTheme="majorHAnsi"/>
        </w:rPr>
        <w:t>prawo</w:t>
      </w:r>
      <w:r w:rsidRPr="0028436F">
        <w:rPr>
          <w:rFonts w:asciiTheme="majorHAnsi" w:eastAsia="Arial Narrow" w:hAnsiTheme="majorHAnsi" w:cs="Arial Narrow"/>
        </w:rPr>
        <w:t xml:space="preserve"> </w:t>
      </w:r>
      <w:r w:rsidRPr="0028436F">
        <w:rPr>
          <w:rFonts w:asciiTheme="majorHAnsi" w:hAnsiTheme="majorHAnsi"/>
        </w:rPr>
        <w:t>zwrócić</w:t>
      </w:r>
      <w:r w:rsidRPr="0028436F">
        <w:rPr>
          <w:rFonts w:asciiTheme="majorHAnsi" w:eastAsia="Arial Narrow" w:hAnsiTheme="majorHAnsi" w:cs="Arial Narrow"/>
        </w:rPr>
        <w:t xml:space="preserve"> </w:t>
      </w:r>
      <w:r w:rsidRPr="0028436F">
        <w:rPr>
          <w:rFonts w:asciiTheme="majorHAnsi" w:hAnsiTheme="majorHAnsi"/>
        </w:rPr>
        <w:t>się</w:t>
      </w:r>
      <w:r w:rsidRPr="0028436F">
        <w:rPr>
          <w:rFonts w:asciiTheme="majorHAnsi" w:eastAsia="Arial Narrow" w:hAnsiTheme="majorHAnsi" w:cs="Arial Narrow"/>
        </w:rPr>
        <w:t xml:space="preserve"> </w:t>
      </w:r>
      <w:r w:rsidRPr="0028436F">
        <w:rPr>
          <w:rFonts w:asciiTheme="majorHAnsi" w:hAnsiTheme="majorHAnsi"/>
        </w:rPr>
        <w:t>do</w:t>
      </w:r>
      <w:r w:rsidRPr="0028436F">
        <w:rPr>
          <w:rFonts w:asciiTheme="majorHAnsi" w:eastAsia="Arial Narrow" w:hAnsiTheme="majorHAnsi" w:cs="Arial Narrow"/>
        </w:rPr>
        <w:t xml:space="preserve"> </w:t>
      </w:r>
      <w:r w:rsidRPr="0028436F">
        <w:rPr>
          <w:rFonts w:asciiTheme="majorHAnsi" w:hAnsiTheme="majorHAnsi"/>
        </w:rPr>
        <w:t>Zamawiającego</w:t>
      </w:r>
      <w:r w:rsidRPr="0028436F">
        <w:rPr>
          <w:rFonts w:asciiTheme="majorHAnsi" w:eastAsia="Arial Narrow" w:hAnsiTheme="majorHAnsi" w:cs="Arial Narrow"/>
        </w:rPr>
        <w:t xml:space="preserve"> </w:t>
      </w:r>
      <w:r w:rsidRPr="0028436F">
        <w:rPr>
          <w:rFonts w:asciiTheme="majorHAnsi" w:hAnsiTheme="majorHAnsi"/>
        </w:rPr>
        <w:t>o</w:t>
      </w:r>
      <w:r w:rsidRPr="0028436F">
        <w:rPr>
          <w:rFonts w:asciiTheme="majorHAnsi" w:eastAsia="Arial Narrow" w:hAnsiTheme="majorHAnsi" w:cs="Arial Narrow"/>
        </w:rPr>
        <w:t xml:space="preserve"> </w:t>
      </w:r>
      <w:r w:rsidRPr="0028436F">
        <w:rPr>
          <w:rFonts w:asciiTheme="majorHAnsi" w:hAnsiTheme="majorHAnsi"/>
        </w:rPr>
        <w:t>wyjaśnienie</w:t>
      </w:r>
      <w:r w:rsidRPr="0028436F">
        <w:rPr>
          <w:rFonts w:asciiTheme="majorHAnsi" w:eastAsia="Arial Narrow" w:hAnsiTheme="majorHAnsi" w:cs="Arial Narrow"/>
        </w:rPr>
        <w:t xml:space="preserve"> </w:t>
      </w:r>
      <w:r w:rsidRPr="0028436F">
        <w:rPr>
          <w:rFonts w:asciiTheme="majorHAnsi" w:hAnsiTheme="majorHAnsi"/>
        </w:rPr>
        <w:t>treści</w:t>
      </w:r>
      <w:r w:rsidRPr="0028436F">
        <w:rPr>
          <w:rFonts w:asciiTheme="majorHAnsi" w:eastAsia="Arial Narrow" w:hAnsiTheme="majorHAnsi" w:cs="Arial Narrow"/>
        </w:rPr>
        <w:t xml:space="preserve"> </w:t>
      </w:r>
      <w:r w:rsidRPr="0028436F">
        <w:rPr>
          <w:rFonts w:asciiTheme="majorHAnsi" w:hAnsiTheme="majorHAnsi"/>
        </w:rPr>
        <w:t>Zaproszenia.</w:t>
      </w:r>
    </w:p>
    <w:p w:rsidR="0079172F" w:rsidRPr="0028436F" w:rsidRDefault="00EF18F9"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Times New Roman"/>
          <w:lang w:eastAsia="pl-PL"/>
        </w:rPr>
        <w:t xml:space="preserve">Zamawiający udzieli wyjaśnień niezwłocznie, jednak nie później niż na </w:t>
      </w:r>
      <w:r w:rsidR="00745E9D" w:rsidRPr="0028436F">
        <w:rPr>
          <w:rFonts w:asciiTheme="majorHAnsi" w:eastAsia="Times New Roman" w:hAnsiTheme="majorHAnsi" w:cs="Times New Roman"/>
          <w:lang w:eastAsia="pl-PL"/>
        </w:rPr>
        <w:t>2</w:t>
      </w:r>
      <w:r w:rsidRPr="0028436F">
        <w:rPr>
          <w:rFonts w:asciiTheme="majorHAnsi" w:eastAsia="Times New Roman" w:hAnsiTheme="majorHAnsi" w:cs="Times New Roman"/>
          <w:lang w:eastAsia="pl-PL"/>
        </w:rPr>
        <w:t xml:space="preserve"> dni przed upływem terminu składania ofert, pod warunkiem</w:t>
      </w:r>
      <w:r w:rsidR="00CC290F">
        <w:rPr>
          <w:rFonts w:asciiTheme="majorHAnsi" w:eastAsia="Times New Roman" w:hAnsiTheme="majorHAnsi" w:cs="Times New Roman"/>
          <w:lang w:eastAsia="pl-PL"/>
        </w:rPr>
        <w:t>,</w:t>
      </w:r>
      <w:r w:rsidRPr="0028436F">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28436F">
        <w:rPr>
          <w:rFonts w:asciiTheme="majorHAnsi" w:eastAsia="Times New Roman" w:hAnsiTheme="majorHAnsi" w:cs="Times New Roman"/>
          <w:lang w:eastAsia="pl-PL"/>
        </w:rPr>
        <w:t>4</w:t>
      </w:r>
      <w:r w:rsidRPr="0028436F">
        <w:rPr>
          <w:rFonts w:asciiTheme="majorHAnsi" w:eastAsia="Times New Roman" w:hAnsiTheme="majorHAnsi" w:cs="Times New Roman"/>
          <w:lang w:eastAsia="pl-PL"/>
        </w:rPr>
        <w:t xml:space="preserve"> dni przed upływem terminu składania ofert. </w:t>
      </w:r>
    </w:p>
    <w:p w:rsidR="0079172F" w:rsidRPr="0028436F" w:rsidRDefault="0079172F" w:rsidP="00CF7D34">
      <w:pPr>
        <w:pStyle w:val="Tekstpodstawowy"/>
        <w:widowControl w:val="0"/>
        <w:numPr>
          <w:ilvl w:val="2"/>
          <w:numId w:val="8"/>
        </w:numPr>
        <w:spacing w:after="0"/>
        <w:ind w:left="851" w:hanging="425"/>
        <w:rPr>
          <w:rFonts w:asciiTheme="majorHAnsi" w:hAnsiTheme="majorHAnsi" w:cs="Arial"/>
          <w:b/>
          <w:bCs/>
          <w:sz w:val="22"/>
          <w:szCs w:val="22"/>
        </w:rPr>
      </w:pPr>
      <w:r w:rsidRPr="0028436F">
        <w:rPr>
          <w:rFonts w:asciiTheme="majorHAnsi" w:hAnsiTheme="majorHAnsi" w:cs="Arial"/>
          <w:b/>
          <w:bCs/>
          <w:sz w:val="22"/>
          <w:szCs w:val="22"/>
        </w:rPr>
        <w:t>Wskazanie osób uprawnionych do porozumiewania się z Wykonawcami.</w:t>
      </w:r>
    </w:p>
    <w:p w:rsidR="0079172F"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W sprawach prowadzonego postępowania osobą do kontaktu –</w:t>
      </w:r>
      <w:r w:rsidR="00E91932">
        <w:rPr>
          <w:rFonts w:asciiTheme="majorHAnsi" w:hAnsiTheme="majorHAnsi" w:cs="Arial"/>
          <w:sz w:val="22"/>
          <w:szCs w:val="22"/>
        </w:rPr>
        <w:t xml:space="preserve"> </w:t>
      </w:r>
      <w:r w:rsidR="00CC290F">
        <w:rPr>
          <w:rFonts w:asciiTheme="majorHAnsi" w:hAnsiTheme="majorHAnsi" w:cs="Arial"/>
          <w:sz w:val="22"/>
          <w:szCs w:val="22"/>
        </w:rPr>
        <w:t xml:space="preserve">Arkadiusz Kasperczyk </w:t>
      </w:r>
      <w:r w:rsidR="00CC290F">
        <w:rPr>
          <w:rFonts w:asciiTheme="majorHAnsi" w:hAnsiTheme="majorHAnsi" w:cs="Arial"/>
          <w:sz w:val="22"/>
          <w:szCs w:val="22"/>
        </w:rPr>
        <w:br/>
      </w:r>
      <w:r w:rsidRPr="0028436F">
        <w:rPr>
          <w:rFonts w:asciiTheme="majorHAnsi" w:hAnsiTheme="majorHAnsi" w:cs="Arial"/>
          <w:sz w:val="22"/>
          <w:szCs w:val="22"/>
        </w:rPr>
        <w:t>tel. 41/ 366-47-91 w. 13</w:t>
      </w:r>
      <w:r w:rsidR="00CC290F">
        <w:rPr>
          <w:rFonts w:asciiTheme="majorHAnsi" w:hAnsiTheme="majorHAnsi" w:cs="Arial"/>
          <w:sz w:val="22"/>
          <w:szCs w:val="22"/>
        </w:rPr>
        <w:t>0 lub 131.</w:t>
      </w:r>
    </w:p>
    <w:p w:rsidR="001B1975"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 xml:space="preserve">Dodatkowe informacje dotyczące zamówienia można otrzymać w godz. </w:t>
      </w:r>
      <w:r w:rsidRPr="0028436F">
        <w:rPr>
          <w:rFonts w:asciiTheme="majorHAnsi" w:hAnsiTheme="majorHAnsi" w:cs="Arial"/>
          <w:bCs/>
          <w:sz w:val="22"/>
          <w:szCs w:val="22"/>
        </w:rPr>
        <w:t>od 08:00 do 15:30</w:t>
      </w:r>
      <w:r w:rsidRPr="0028436F">
        <w:rPr>
          <w:rFonts w:asciiTheme="majorHAnsi" w:hAnsiTheme="majorHAnsi" w:cs="Arial"/>
          <w:sz w:val="22"/>
          <w:szCs w:val="22"/>
        </w:rPr>
        <w:t xml:space="preserve"> pod wymie</w:t>
      </w:r>
      <w:r w:rsidR="00F97AF7" w:rsidRPr="0028436F">
        <w:rPr>
          <w:rFonts w:asciiTheme="majorHAnsi" w:hAnsiTheme="majorHAnsi" w:cs="Arial"/>
          <w:sz w:val="22"/>
          <w:szCs w:val="22"/>
        </w:rPr>
        <w:t xml:space="preserve">nionym powyżej numerem telefonu. </w:t>
      </w:r>
      <w:r w:rsidRPr="0028436F">
        <w:rPr>
          <w:rFonts w:asciiTheme="majorHAnsi" w:hAnsiTheme="majorHAnsi" w:cs="Arial"/>
          <w:sz w:val="22"/>
          <w:szCs w:val="22"/>
        </w:rPr>
        <w:t xml:space="preserve">Wszelkie pisma Zamawiający przyjmuje </w:t>
      </w:r>
      <w:r w:rsidR="00CC290F">
        <w:rPr>
          <w:rFonts w:asciiTheme="majorHAnsi" w:hAnsiTheme="majorHAnsi" w:cs="Arial"/>
          <w:sz w:val="22"/>
          <w:szCs w:val="22"/>
        </w:rPr>
        <w:br/>
      </w:r>
      <w:r w:rsidRPr="0028436F">
        <w:rPr>
          <w:rFonts w:asciiTheme="majorHAnsi" w:hAnsiTheme="majorHAnsi" w:cs="Arial"/>
          <w:sz w:val="22"/>
          <w:szCs w:val="22"/>
        </w:rPr>
        <w:t xml:space="preserve">w dni robocze w godz. </w:t>
      </w:r>
      <w:r w:rsidRPr="0028436F">
        <w:rPr>
          <w:rFonts w:asciiTheme="majorHAnsi" w:hAnsiTheme="majorHAnsi" w:cs="Arial"/>
          <w:bCs/>
          <w:sz w:val="22"/>
          <w:szCs w:val="22"/>
        </w:rPr>
        <w:t>od 08:00 do 15:30</w:t>
      </w:r>
      <w:r w:rsidRPr="0028436F">
        <w:rPr>
          <w:rFonts w:asciiTheme="majorHAnsi" w:hAnsiTheme="majorHAnsi" w:cs="Arial"/>
          <w:sz w:val="22"/>
          <w:szCs w:val="22"/>
        </w:rPr>
        <w:t xml:space="preserve"> w siedzibie Zamawiającego.</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Termin związania ofertą</w:t>
      </w:r>
    </w:p>
    <w:p w:rsidR="001B1975" w:rsidRPr="0028436F" w:rsidRDefault="0079172F" w:rsidP="00A975AD">
      <w:pPr>
        <w:pStyle w:val="Tekstpodstawowy"/>
        <w:tabs>
          <w:tab w:val="left" w:pos="-1701"/>
        </w:tabs>
        <w:spacing w:after="0"/>
        <w:ind w:left="851"/>
        <w:rPr>
          <w:rFonts w:asciiTheme="majorHAnsi" w:hAnsiTheme="majorHAnsi" w:cs="Arial"/>
          <w:sz w:val="22"/>
          <w:szCs w:val="22"/>
        </w:rPr>
      </w:pPr>
      <w:r w:rsidRPr="0028436F">
        <w:rPr>
          <w:rFonts w:asciiTheme="majorHAnsi" w:hAnsiTheme="majorHAnsi" w:cs="Arial"/>
          <w:sz w:val="22"/>
          <w:szCs w:val="22"/>
        </w:rPr>
        <w:t xml:space="preserve">Termin związania ofertą upływa po </w:t>
      </w:r>
      <w:r w:rsidRPr="00E91932">
        <w:rPr>
          <w:rFonts w:asciiTheme="majorHAnsi" w:hAnsiTheme="majorHAnsi" w:cs="Arial"/>
          <w:b/>
          <w:sz w:val="22"/>
          <w:szCs w:val="22"/>
        </w:rPr>
        <w:t>30 dniach</w:t>
      </w:r>
      <w:r w:rsidRPr="0028436F">
        <w:rPr>
          <w:rFonts w:asciiTheme="majorHAnsi" w:hAnsiTheme="majorHAnsi" w:cs="Arial"/>
          <w:sz w:val="22"/>
          <w:szCs w:val="22"/>
        </w:rPr>
        <w:t xml:space="preserve"> od daty terminu składania ofert.</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Wymagania dotyczące wadium</w:t>
      </w:r>
      <w:r w:rsidR="00413DAA" w:rsidRPr="0028436F">
        <w:rPr>
          <w:rFonts w:asciiTheme="majorHAnsi" w:hAnsiTheme="majorHAnsi" w:cs="Arial"/>
          <w:b/>
          <w:sz w:val="22"/>
          <w:szCs w:val="22"/>
        </w:rPr>
        <w:t xml:space="preserve"> i zabezpieczenia należytego umowy</w:t>
      </w:r>
    </w:p>
    <w:p w:rsidR="001B1975" w:rsidRPr="0028436F" w:rsidRDefault="0079172F" w:rsidP="00A975AD">
      <w:pPr>
        <w:spacing w:after="0" w:line="240" w:lineRule="auto"/>
        <w:ind w:left="851"/>
        <w:rPr>
          <w:rFonts w:asciiTheme="majorHAnsi" w:hAnsiTheme="majorHAnsi" w:cs="Arial"/>
        </w:rPr>
      </w:pPr>
      <w:r w:rsidRPr="0028436F">
        <w:rPr>
          <w:rFonts w:asciiTheme="majorHAnsi" w:hAnsiTheme="majorHAnsi" w:cs="Arial"/>
        </w:rPr>
        <w:t>Nie jest wymagane.</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Opis sposobu przygotowania ofert.</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Oferta musi być sporządzona w języku polskim, pod rygorem nieważności w formie pisemnej. </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Oferta powinna być sporządzona z uwzględnieniem wszelkich wymagań Zamawiającego, określonych w Zaproszeniu.</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Na kopercie oferty należy zamieścić </w:t>
      </w:r>
      <w:r w:rsidR="006B684A" w:rsidRPr="0028436F">
        <w:rPr>
          <w:rFonts w:asciiTheme="majorHAnsi" w:hAnsiTheme="majorHAnsi" w:cs="Arial"/>
          <w:sz w:val="22"/>
          <w:szCs w:val="22"/>
        </w:rPr>
        <w:t xml:space="preserve">Dane WYKONAWCY oraz </w:t>
      </w:r>
      <w:r w:rsidRPr="0028436F">
        <w:rPr>
          <w:rFonts w:asciiTheme="majorHAnsi" w:hAnsiTheme="majorHAnsi" w:cs="Arial"/>
          <w:sz w:val="22"/>
          <w:szCs w:val="22"/>
        </w:rPr>
        <w:t xml:space="preserve">następujące informacje: </w:t>
      </w:r>
    </w:p>
    <w:p w:rsidR="00122E9E" w:rsidRPr="0028436F" w:rsidRDefault="00122E9E" w:rsidP="0017002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0017002D" w:rsidRPr="0017002D">
        <w:rPr>
          <w:rFonts w:asciiTheme="majorHAnsi" w:hAnsiTheme="majorHAnsi" w:cstheme="minorBidi"/>
          <w:b/>
          <w:bCs/>
        </w:rPr>
        <w:t>Zakup wraz z dostawą samochodu osobowo – towarowego dla potrzeb  Zakładu Aktywności Zawodowej w Chmielniku</w:t>
      </w:r>
      <w:r w:rsidR="00F461A5" w:rsidRPr="00F461A5">
        <w:rPr>
          <w:rFonts w:asciiTheme="majorHAnsi" w:hAnsiTheme="majorHAnsi" w:cstheme="minorBidi"/>
          <w:b/>
          <w:bCs/>
        </w:rPr>
        <w:t>”</w:t>
      </w:r>
    </w:p>
    <w:p w:rsidR="0079172F" w:rsidRPr="0028436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28436F">
        <w:rPr>
          <w:rFonts w:asciiTheme="majorHAnsi" w:hAnsiTheme="majorHAnsi"/>
          <w:b/>
          <w:bCs/>
        </w:rPr>
        <w:t xml:space="preserve">Numer sprawy: </w:t>
      </w:r>
      <w:r w:rsidR="000431DA" w:rsidRPr="00BB0802">
        <w:rPr>
          <w:rFonts w:asciiTheme="majorHAnsi" w:hAnsiTheme="majorHAnsi"/>
          <w:b/>
          <w:bCs/>
          <w:color w:val="000000" w:themeColor="text1"/>
        </w:rPr>
        <w:t>4</w:t>
      </w:r>
      <w:r w:rsidR="00BB0802" w:rsidRPr="00BB0802">
        <w:rPr>
          <w:rFonts w:asciiTheme="majorHAnsi" w:hAnsiTheme="majorHAnsi"/>
          <w:b/>
          <w:bCs/>
          <w:color w:val="000000" w:themeColor="text1"/>
        </w:rPr>
        <w:t>9</w:t>
      </w:r>
      <w:r w:rsidR="007C440E" w:rsidRPr="00BB0802">
        <w:rPr>
          <w:rFonts w:asciiTheme="majorHAnsi" w:hAnsiTheme="majorHAnsi"/>
          <w:b/>
          <w:bCs/>
          <w:color w:val="000000" w:themeColor="text1"/>
        </w:rPr>
        <w:t>/</w:t>
      </w:r>
      <w:r w:rsidR="00214244" w:rsidRPr="00BB0802">
        <w:rPr>
          <w:rFonts w:asciiTheme="majorHAnsi" w:hAnsiTheme="majorHAnsi" w:cs="Arial"/>
          <w:b/>
          <w:color w:val="000000" w:themeColor="text1"/>
        </w:rPr>
        <w:t>ZK/202</w:t>
      </w:r>
      <w:r w:rsidR="006B684A" w:rsidRPr="00BB0802">
        <w:rPr>
          <w:rFonts w:asciiTheme="majorHAnsi" w:hAnsiTheme="majorHAnsi" w:cs="Arial"/>
          <w:b/>
          <w:color w:val="000000" w:themeColor="text1"/>
        </w:rPr>
        <w:t>1</w:t>
      </w:r>
      <w:r w:rsidR="00214244" w:rsidRPr="0028436F">
        <w:rPr>
          <w:rFonts w:asciiTheme="majorHAnsi" w:hAnsiTheme="majorHAnsi" w:cs="Arial"/>
          <w:b/>
        </w:rPr>
        <w:t>/</w:t>
      </w:r>
      <w:r w:rsidR="00E91932">
        <w:rPr>
          <w:rFonts w:asciiTheme="majorHAnsi" w:hAnsiTheme="majorHAnsi" w:cs="Arial"/>
          <w:b/>
        </w:rPr>
        <w:t>W</w:t>
      </w:r>
      <w:r w:rsidR="00413DAA" w:rsidRPr="0028436F">
        <w:rPr>
          <w:rFonts w:asciiTheme="majorHAnsi" w:hAnsiTheme="majorHAnsi"/>
          <w:b/>
          <w:bCs/>
        </w:rPr>
        <w:br/>
        <w:t xml:space="preserve">Nie otwierać </w:t>
      </w:r>
      <w:r w:rsidR="00413DAA" w:rsidRPr="00DC2B35">
        <w:rPr>
          <w:rFonts w:asciiTheme="majorHAnsi" w:hAnsiTheme="majorHAnsi"/>
          <w:b/>
          <w:bCs/>
        </w:rPr>
        <w:t xml:space="preserve">przed </w:t>
      </w:r>
      <w:r w:rsidR="00413DAA" w:rsidRPr="001C25B1">
        <w:rPr>
          <w:rFonts w:asciiTheme="majorHAnsi" w:hAnsiTheme="majorHAnsi"/>
          <w:b/>
          <w:bCs/>
          <w:color w:val="000000" w:themeColor="text1"/>
        </w:rPr>
        <w:t>202</w:t>
      </w:r>
      <w:r w:rsidR="006B684A" w:rsidRPr="001C25B1">
        <w:rPr>
          <w:rFonts w:asciiTheme="majorHAnsi" w:hAnsiTheme="majorHAnsi"/>
          <w:b/>
          <w:bCs/>
          <w:color w:val="000000" w:themeColor="text1"/>
        </w:rPr>
        <w:t>1</w:t>
      </w:r>
      <w:r w:rsidR="00413DAA" w:rsidRPr="001C25B1">
        <w:rPr>
          <w:rFonts w:asciiTheme="majorHAnsi" w:hAnsiTheme="majorHAnsi"/>
          <w:b/>
          <w:bCs/>
          <w:color w:val="000000" w:themeColor="text1"/>
        </w:rPr>
        <w:t>-</w:t>
      </w:r>
      <w:r w:rsidR="00DC2B35" w:rsidRPr="001C25B1">
        <w:rPr>
          <w:rFonts w:asciiTheme="majorHAnsi" w:hAnsiTheme="majorHAnsi"/>
          <w:b/>
          <w:bCs/>
          <w:color w:val="000000" w:themeColor="text1"/>
        </w:rPr>
        <w:t>0</w:t>
      </w:r>
      <w:r w:rsidR="00E91932" w:rsidRPr="001C25B1">
        <w:rPr>
          <w:rFonts w:asciiTheme="majorHAnsi" w:hAnsiTheme="majorHAnsi"/>
          <w:b/>
          <w:bCs/>
          <w:color w:val="000000" w:themeColor="text1"/>
        </w:rPr>
        <w:t>9</w:t>
      </w:r>
      <w:r w:rsidR="00DC2B35" w:rsidRPr="001C25B1">
        <w:rPr>
          <w:rFonts w:asciiTheme="majorHAnsi" w:hAnsiTheme="majorHAnsi"/>
          <w:b/>
          <w:bCs/>
          <w:color w:val="000000" w:themeColor="text1"/>
        </w:rPr>
        <w:t>-</w:t>
      </w:r>
      <w:r w:rsidR="00E91932" w:rsidRPr="001C25B1">
        <w:rPr>
          <w:rFonts w:asciiTheme="majorHAnsi" w:hAnsiTheme="majorHAnsi"/>
          <w:b/>
          <w:bCs/>
          <w:color w:val="000000" w:themeColor="text1"/>
        </w:rPr>
        <w:t>1</w:t>
      </w:r>
      <w:r w:rsidR="001C25B1" w:rsidRPr="001C25B1">
        <w:rPr>
          <w:rFonts w:asciiTheme="majorHAnsi" w:hAnsiTheme="majorHAnsi"/>
          <w:b/>
          <w:bCs/>
          <w:color w:val="000000" w:themeColor="text1"/>
        </w:rPr>
        <w:t>7</w:t>
      </w:r>
      <w:r w:rsidR="001625A2" w:rsidRPr="001C25B1">
        <w:rPr>
          <w:rFonts w:asciiTheme="majorHAnsi" w:hAnsiTheme="majorHAnsi"/>
          <w:b/>
          <w:bCs/>
          <w:color w:val="000000" w:themeColor="text1"/>
        </w:rPr>
        <w:t xml:space="preserve"> </w:t>
      </w:r>
      <w:r w:rsidRPr="001C25B1">
        <w:rPr>
          <w:rFonts w:asciiTheme="majorHAnsi" w:hAnsiTheme="majorHAnsi"/>
          <w:b/>
          <w:bCs/>
          <w:color w:val="000000" w:themeColor="text1"/>
        </w:rPr>
        <w:t>godz</w:t>
      </w:r>
      <w:r w:rsidRPr="00DC2B35">
        <w:rPr>
          <w:rFonts w:asciiTheme="majorHAnsi" w:hAnsiTheme="majorHAnsi"/>
          <w:b/>
          <w:bCs/>
        </w:rPr>
        <w:t>. 10:00</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W przypadku braku w/w informacji Zamawiający nie ponosi odpowiedzialności </w:t>
      </w:r>
      <w:r w:rsidR="004D6C57">
        <w:rPr>
          <w:rFonts w:asciiTheme="majorHAnsi" w:hAnsiTheme="majorHAnsi" w:cs="Arial"/>
          <w:sz w:val="22"/>
          <w:szCs w:val="22"/>
        </w:rPr>
        <w:br/>
      </w:r>
      <w:r w:rsidRPr="0028436F">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sz w:val="22"/>
          <w:szCs w:val="22"/>
        </w:rPr>
        <w:t xml:space="preserve">Przedmiotowe Zaproszenie znajduje się na stronie internetowej Zamawiającego Wykonawca przed złożeniem oferty zobowiązany jest zapoznać się z informacjami umieszczonymi </w:t>
      </w:r>
      <w:r w:rsidR="00DC2B35" w:rsidRPr="00DC2B35">
        <w:rPr>
          <w:rFonts w:asciiTheme="majorHAnsi" w:hAnsiTheme="majorHAnsi"/>
          <w:sz w:val="22"/>
          <w:szCs w:val="22"/>
        </w:rPr>
        <w:t>w ty</w:t>
      </w:r>
      <w:r w:rsidR="004D6C57">
        <w:rPr>
          <w:rFonts w:asciiTheme="majorHAnsi" w:hAnsiTheme="majorHAnsi"/>
          <w:sz w:val="22"/>
          <w:szCs w:val="22"/>
        </w:rPr>
        <w:t>m</w:t>
      </w:r>
      <w:r w:rsidR="00DC2B35" w:rsidRPr="00DC2B35">
        <w:rPr>
          <w:rFonts w:asciiTheme="majorHAnsi" w:hAnsiTheme="majorHAnsi"/>
          <w:sz w:val="22"/>
          <w:szCs w:val="22"/>
        </w:rPr>
        <w:t xml:space="preserve"> miejsc</w:t>
      </w:r>
      <w:r w:rsidR="004D6C57">
        <w:rPr>
          <w:rFonts w:asciiTheme="majorHAnsi" w:hAnsiTheme="majorHAnsi"/>
          <w:sz w:val="22"/>
          <w:szCs w:val="22"/>
        </w:rPr>
        <w:t>u</w:t>
      </w:r>
      <w:r w:rsidR="00DC2B35" w:rsidRPr="00DC2B35">
        <w:rPr>
          <w:rFonts w:asciiTheme="majorHAnsi" w:hAnsiTheme="majorHAnsi"/>
          <w:sz w:val="22"/>
          <w:szCs w:val="22"/>
        </w:rPr>
        <w:t>.</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Miejsce i termin składania ofert. </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 xml:space="preserve">Ofertę należy złożyć w siedzibie Zamawiającego, </w:t>
      </w:r>
      <w:r w:rsidRPr="0028436F">
        <w:rPr>
          <w:rFonts w:asciiTheme="majorHAnsi" w:hAnsiTheme="majorHAnsi" w:cs="Arial"/>
          <w:b/>
        </w:rPr>
        <w:t xml:space="preserve">sekretariat Biura Zakładu ul. Śląska 9,  25-328 Kielce </w:t>
      </w:r>
      <w:r w:rsidRPr="0028436F">
        <w:rPr>
          <w:rFonts w:asciiTheme="majorHAnsi" w:hAnsiTheme="majorHAnsi" w:cs="Arial"/>
        </w:rPr>
        <w:t xml:space="preserve">w terminie </w:t>
      </w:r>
      <w:r w:rsidR="00901183" w:rsidRPr="00CF67AC">
        <w:rPr>
          <w:rFonts w:asciiTheme="majorHAnsi" w:hAnsiTheme="majorHAnsi" w:cs="Arial"/>
          <w:b/>
          <w:color w:val="000000" w:themeColor="text1"/>
        </w:rPr>
        <w:t xml:space="preserve">do dnia </w:t>
      </w:r>
      <w:r w:rsidR="00901183" w:rsidRPr="001C25B1">
        <w:rPr>
          <w:rFonts w:asciiTheme="majorHAnsi" w:hAnsiTheme="majorHAnsi" w:cs="Arial"/>
          <w:b/>
          <w:color w:val="000000" w:themeColor="text1"/>
        </w:rPr>
        <w:t>202</w:t>
      </w:r>
      <w:r w:rsidR="00A11906" w:rsidRPr="001C25B1">
        <w:rPr>
          <w:rFonts w:asciiTheme="majorHAnsi" w:hAnsiTheme="majorHAnsi" w:cs="Arial"/>
          <w:b/>
          <w:color w:val="000000" w:themeColor="text1"/>
        </w:rPr>
        <w:t>1</w:t>
      </w:r>
      <w:r w:rsidR="00901183" w:rsidRPr="001C25B1">
        <w:rPr>
          <w:rFonts w:asciiTheme="majorHAnsi" w:hAnsiTheme="majorHAnsi" w:cs="Arial"/>
          <w:b/>
          <w:color w:val="000000" w:themeColor="text1"/>
        </w:rPr>
        <w:t>-</w:t>
      </w:r>
      <w:r w:rsidR="00DC2B35" w:rsidRPr="001C25B1">
        <w:rPr>
          <w:rFonts w:asciiTheme="majorHAnsi" w:hAnsiTheme="majorHAnsi" w:cs="Arial"/>
          <w:b/>
          <w:color w:val="000000" w:themeColor="text1"/>
        </w:rPr>
        <w:t>0</w:t>
      </w:r>
      <w:r w:rsidR="004D6C57" w:rsidRPr="001C25B1">
        <w:rPr>
          <w:rFonts w:asciiTheme="majorHAnsi" w:hAnsiTheme="majorHAnsi" w:cs="Arial"/>
          <w:b/>
          <w:color w:val="000000" w:themeColor="text1"/>
        </w:rPr>
        <w:t>9</w:t>
      </w:r>
      <w:r w:rsidR="00DC2B35" w:rsidRPr="001C25B1">
        <w:rPr>
          <w:rFonts w:asciiTheme="majorHAnsi" w:hAnsiTheme="majorHAnsi" w:cs="Arial"/>
          <w:b/>
          <w:color w:val="000000" w:themeColor="text1"/>
        </w:rPr>
        <w:t>-</w:t>
      </w:r>
      <w:r w:rsidR="004D6C57" w:rsidRPr="001C25B1">
        <w:rPr>
          <w:rFonts w:asciiTheme="majorHAnsi" w:hAnsiTheme="majorHAnsi" w:cs="Arial"/>
          <w:b/>
          <w:color w:val="000000" w:themeColor="text1"/>
        </w:rPr>
        <w:t>1</w:t>
      </w:r>
      <w:r w:rsidR="001C25B1" w:rsidRPr="001C25B1">
        <w:rPr>
          <w:rFonts w:asciiTheme="majorHAnsi" w:hAnsiTheme="majorHAnsi" w:cs="Arial"/>
          <w:b/>
          <w:color w:val="000000" w:themeColor="text1"/>
        </w:rPr>
        <w:t>7</w:t>
      </w:r>
      <w:r w:rsidRPr="001C25B1">
        <w:rPr>
          <w:rFonts w:asciiTheme="majorHAnsi" w:hAnsiTheme="majorHAnsi"/>
          <w:b/>
          <w:bCs/>
          <w:color w:val="000000" w:themeColor="text1"/>
        </w:rPr>
        <w:t xml:space="preserve"> do </w:t>
      </w:r>
      <w:r w:rsidRPr="00CF67AC">
        <w:rPr>
          <w:rFonts w:asciiTheme="majorHAnsi" w:hAnsiTheme="majorHAnsi"/>
          <w:b/>
          <w:bCs/>
          <w:color w:val="000000" w:themeColor="text1"/>
        </w:rPr>
        <w:t>godz. 10:00.</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28436F">
        <w:rPr>
          <w:rFonts w:asciiTheme="majorHAnsi" w:hAnsiTheme="majorHAnsi"/>
          <w:bCs/>
        </w:rPr>
        <w:t xml:space="preserve">Otwarcie ofert odbędzie się </w:t>
      </w:r>
      <w:r w:rsidRPr="00CF67AC">
        <w:rPr>
          <w:rFonts w:asciiTheme="majorHAnsi" w:hAnsiTheme="majorHAnsi"/>
          <w:bCs/>
          <w:color w:val="000000" w:themeColor="text1"/>
        </w:rPr>
        <w:t xml:space="preserve">w </w:t>
      </w:r>
      <w:r w:rsidRPr="00DC2B35">
        <w:rPr>
          <w:rFonts w:asciiTheme="majorHAnsi" w:hAnsiTheme="majorHAnsi"/>
          <w:bCs/>
        </w:rPr>
        <w:t xml:space="preserve">dniu </w:t>
      </w:r>
      <w:r w:rsidR="004D6C57" w:rsidRPr="004D6C57">
        <w:rPr>
          <w:rFonts w:asciiTheme="majorHAnsi" w:hAnsiTheme="majorHAnsi"/>
          <w:b/>
          <w:bCs/>
        </w:rPr>
        <w:t>1</w:t>
      </w:r>
      <w:r w:rsidR="001C25B1">
        <w:rPr>
          <w:rFonts w:asciiTheme="majorHAnsi" w:hAnsiTheme="majorHAnsi"/>
          <w:b/>
          <w:bCs/>
        </w:rPr>
        <w:t>7</w:t>
      </w:r>
      <w:r w:rsidR="001625A2" w:rsidRPr="00DC2B35">
        <w:rPr>
          <w:rFonts w:asciiTheme="majorHAnsi" w:hAnsiTheme="majorHAnsi"/>
          <w:b/>
          <w:bCs/>
        </w:rPr>
        <w:t>.0</w:t>
      </w:r>
      <w:r w:rsidR="004D6C57">
        <w:rPr>
          <w:rFonts w:asciiTheme="majorHAnsi" w:hAnsiTheme="majorHAnsi"/>
          <w:b/>
          <w:bCs/>
        </w:rPr>
        <w:t>9</w:t>
      </w:r>
      <w:r w:rsidR="005772FB" w:rsidRPr="00DC2B35">
        <w:rPr>
          <w:rFonts w:asciiTheme="majorHAnsi" w:hAnsiTheme="majorHAnsi"/>
          <w:b/>
          <w:bCs/>
        </w:rPr>
        <w:t>.</w:t>
      </w:r>
      <w:r w:rsidR="00901183" w:rsidRPr="00DC2B35">
        <w:rPr>
          <w:rFonts w:asciiTheme="majorHAnsi" w:hAnsiTheme="majorHAnsi"/>
          <w:b/>
          <w:bCs/>
        </w:rPr>
        <w:t>202</w:t>
      </w:r>
      <w:r w:rsidR="000C2A22" w:rsidRPr="00DC2B35">
        <w:rPr>
          <w:rFonts w:asciiTheme="majorHAnsi" w:hAnsiTheme="majorHAnsi"/>
          <w:b/>
          <w:bCs/>
        </w:rPr>
        <w:t>1</w:t>
      </w:r>
      <w:r w:rsidR="00901183" w:rsidRPr="00CF67AC">
        <w:rPr>
          <w:rFonts w:asciiTheme="majorHAnsi" w:hAnsiTheme="majorHAnsi"/>
          <w:b/>
          <w:bCs/>
          <w:color w:val="000000" w:themeColor="text1"/>
        </w:rPr>
        <w:t xml:space="preserve"> r</w:t>
      </w:r>
      <w:r w:rsidR="00901183" w:rsidRPr="00CF67AC">
        <w:rPr>
          <w:rFonts w:asciiTheme="majorHAnsi" w:hAnsiTheme="majorHAnsi"/>
          <w:bCs/>
          <w:color w:val="000000" w:themeColor="text1"/>
        </w:rPr>
        <w:t>.</w:t>
      </w:r>
      <w:r w:rsidR="00901183" w:rsidRPr="0028436F">
        <w:rPr>
          <w:rFonts w:asciiTheme="majorHAnsi" w:hAnsiTheme="majorHAnsi"/>
          <w:bCs/>
        </w:rPr>
        <w:t xml:space="preserve"> w pokoju 206</w:t>
      </w:r>
      <w:r w:rsidR="004D6C57">
        <w:rPr>
          <w:rFonts w:asciiTheme="majorHAnsi" w:hAnsiTheme="majorHAnsi"/>
          <w:bCs/>
        </w:rPr>
        <w:t>,</w:t>
      </w:r>
      <w:r w:rsidRPr="0028436F">
        <w:rPr>
          <w:rFonts w:asciiTheme="majorHAnsi" w:hAnsiTheme="majorHAnsi"/>
          <w:bCs/>
        </w:rPr>
        <w:t xml:space="preserve"> ul. Śląska 9, 25-328 Kielce o godz. 10.15</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Oferta złożona po terminie zostanie zwrócona.</w:t>
      </w:r>
    </w:p>
    <w:p w:rsidR="001B1975"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Zamawiający powiadomi o wynikach postępowania wszystkich Wykonawców. Wybranemu Wykonawcy Zamawiający wskaże termin i miejsce podpisania umowy.</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w:t>
      </w:r>
      <w:r w:rsidRPr="0028436F">
        <w:rPr>
          <w:rFonts w:asciiTheme="majorHAnsi" w:hAnsiTheme="majorHAnsi" w:cs="Arial"/>
          <w:sz w:val="22"/>
          <w:szCs w:val="22"/>
        </w:rPr>
        <w:lastRenderedPageBreak/>
        <w:t xml:space="preserve">zamówienia należy uwzględnić wszystkie dane z opisu przedmiotu zamówienia. </w:t>
      </w:r>
      <w:r w:rsidR="00CF67AC">
        <w:rPr>
          <w:rFonts w:asciiTheme="majorHAnsi" w:hAnsiTheme="majorHAnsi" w:cs="Arial"/>
          <w:sz w:val="22"/>
          <w:szCs w:val="22"/>
        </w:rPr>
        <w:br/>
      </w:r>
      <w:r w:rsidRPr="0028436F">
        <w:rPr>
          <w:rFonts w:asciiTheme="majorHAnsi" w:hAnsiTheme="majorHAnsi" w:cs="Arial"/>
          <w:sz w:val="22"/>
          <w:szCs w:val="22"/>
        </w:rPr>
        <w:t>Do wynagrodzenia ryczałtowego ma zastosowanie art. 632 KC.</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0F65E7"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Cena musi być podana w</w:t>
      </w:r>
      <w:r w:rsidRPr="000F65E7">
        <w:rPr>
          <w:rFonts w:asciiTheme="majorHAnsi" w:hAnsiTheme="majorHAnsi" w:cs="Arial"/>
          <w:b/>
          <w:color w:val="000000" w:themeColor="text1"/>
          <w:sz w:val="22"/>
          <w:szCs w:val="22"/>
        </w:rPr>
        <w:t xml:space="preserve"> złotych polskich</w:t>
      </w:r>
      <w:r w:rsidRPr="000F65E7">
        <w:rPr>
          <w:rFonts w:asciiTheme="majorHAnsi" w:hAnsiTheme="majorHAnsi" w:cs="Arial"/>
          <w:color w:val="000000" w:themeColor="text1"/>
          <w:sz w:val="22"/>
          <w:szCs w:val="22"/>
        </w:rPr>
        <w:t xml:space="preserve"> cyfrowo i słownie, w zaokrągleniu do drugiego miejsca po przecinku.</w:t>
      </w:r>
    </w:p>
    <w:p w:rsidR="0079172F"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Zamawiający dokona oceny ofert na podstawie poniższ</w:t>
      </w:r>
      <w:r w:rsidR="00E33E46">
        <w:rPr>
          <w:rFonts w:asciiTheme="majorHAnsi" w:hAnsiTheme="majorHAnsi" w:cs="Arial"/>
          <w:color w:val="000000" w:themeColor="text1"/>
          <w:sz w:val="22"/>
          <w:szCs w:val="22"/>
        </w:rPr>
        <w:t>ych</w:t>
      </w:r>
      <w:r w:rsidRPr="000F65E7">
        <w:rPr>
          <w:rFonts w:asciiTheme="majorHAnsi" w:hAnsiTheme="majorHAnsi" w:cs="Arial"/>
          <w:color w:val="000000" w:themeColor="text1"/>
          <w:sz w:val="22"/>
          <w:szCs w:val="22"/>
        </w:rPr>
        <w:t xml:space="preserve"> kryteri</w:t>
      </w:r>
      <w:r w:rsidR="00E33E46">
        <w:rPr>
          <w:rFonts w:asciiTheme="majorHAnsi" w:hAnsiTheme="majorHAnsi" w:cs="Arial"/>
          <w:color w:val="000000" w:themeColor="text1"/>
          <w:sz w:val="22"/>
          <w:szCs w:val="22"/>
        </w:rPr>
        <w:t>ów</w:t>
      </w:r>
      <w:r w:rsidRPr="000F65E7">
        <w:rPr>
          <w:rFonts w:asciiTheme="majorHAnsi" w:hAnsiTheme="majorHAnsi" w:cs="Arial"/>
          <w:color w:val="000000" w:themeColor="text1"/>
          <w:sz w:val="22"/>
          <w:szCs w:val="22"/>
        </w:rPr>
        <w:t xml:space="preserve"> oceny ofert:</w:t>
      </w:r>
    </w:p>
    <w:p w:rsidR="000F65E7" w:rsidRPr="000F65E7" w:rsidRDefault="000F65E7" w:rsidP="000F65E7">
      <w:pPr>
        <w:pStyle w:val="Tekstpodstawowy"/>
        <w:suppressAutoHyphens w:val="0"/>
        <w:spacing w:after="0"/>
        <w:ind w:left="1134"/>
        <w:jc w:val="both"/>
        <w:rPr>
          <w:rFonts w:asciiTheme="majorHAnsi" w:hAnsiTheme="majorHAnsi" w:cs="Arial"/>
          <w:color w:val="000000" w:themeColor="text1"/>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
              </w:rPr>
            </w:pPr>
            <w:r w:rsidRPr="0028436F">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pStyle w:val="Nagwek7"/>
              <w:jc w:val="center"/>
              <w:rPr>
                <w:rFonts w:asciiTheme="majorHAnsi" w:hAnsiTheme="majorHAnsi" w:cs="Arial"/>
                <w:b w:val="0"/>
                <w:i/>
                <w:sz w:val="22"/>
                <w:szCs w:val="22"/>
              </w:rPr>
            </w:pPr>
            <w:r w:rsidRPr="0028436F">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594F7D">
            <w:pPr>
              <w:spacing w:after="0" w:line="240" w:lineRule="auto"/>
              <w:jc w:val="center"/>
              <w:rPr>
                <w:rFonts w:asciiTheme="majorHAnsi" w:hAnsiTheme="majorHAnsi" w:cs="Arial"/>
                <w:b/>
              </w:rPr>
            </w:pPr>
            <w:r w:rsidRPr="0028436F">
              <w:rPr>
                <w:rFonts w:asciiTheme="majorHAnsi" w:hAnsiTheme="majorHAnsi" w:cs="Arial"/>
                <w:b/>
              </w:rPr>
              <w:t>Znaczenie</w:t>
            </w:r>
          </w:p>
        </w:tc>
      </w:tr>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Cs/>
              </w:rPr>
            </w:pPr>
            <w:r w:rsidRPr="0028436F">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after="0" w:line="240" w:lineRule="auto"/>
              <w:rPr>
                <w:rFonts w:asciiTheme="majorHAnsi" w:hAnsiTheme="majorHAnsi" w:cs="Arial"/>
                <w:bCs/>
              </w:rPr>
            </w:pPr>
            <w:r w:rsidRPr="0028436F">
              <w:rPr>
                <w:rFonts w:asciiTheme="majorHAnsi" w:hAnsiTheme="majorHAnsi" w:cs="Arial"/>
                <w:bCs/>
              </w:rPr>
              <w:t xml:space="preserve">cena </w:t>
            </w:r>
            <w:r w:rsidR="00E87BEE" w:rsidRPr="0028436F">
              <w:rPr>
                <w:rFonts w:asciiTheme="majorHAnsi" w:hAnsiTheme="majorHAnsi" w:cs="Arial"/>
                <w:bCs/>
              </w:rPr>
              <w:t xml:space="preserve">oferty </w:t>
            </w:r>
            <w:r w:rsidRPr="0028436F">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17002D" w:rsidP="00071DA3">
            <w:pPr>
              <w:spacing w:after="0" w:line="240" w:lineRule="auto"/>
              <w:jc w:val="center"/>
              <w:rPr>
                <w:rFonts w:asciiTheme="majorHAnsi" w:hAnsiTheme="majorHAnsi" w:cs="Arial"/>
                <w:bCs/>
              </w:rPr>
            </w:pPr>
            <w:r>
              <w:rPr>
                <w:rFonts w:asciiTheme="majorHAnsi" w:hAnsiTheme="majorHAnsi" w:cs="Arial"/>
                <w:bCs/>
              </w:rPr>
              <w:t>100</w:t>
            </w:r>
            <w:r w:rsidR="0079172F" w:rsidRPr="0028436F">
              <w:rPr>
                <w:rFonts w:asciiTheme="majorHAnsi" w:hAnsiTheme="majorHAnsi" w:cs="Arial"/>
                <w:bCs/>
              </w:rPr>
              <w:t xml:space="preserve"> %</w:t>
            </w:r>
          </w:p>
        </w:tc>
      </w:tr>
    </w:tbl>
    <w:p w:rsidR="0079172F" w:rsidRPr="006E3C09" w:rsidRDefault="0079172F" w:rsidP="00E27F36">
      <w:pPr>
        <w:spacing w:after="0" w:line="240" w:lineRule="auto"/>
        <w:ind w:left="1134"/>
        <w:jc w:val="both"/>
        <w:rPr>
          <w:rFonts w:asciiTheme="majorHAnsi" w:hAnsiTheme="majorHAnsi" w:cs="Arial"/>
          <w:b/>
        </w:rPr>
      </w:pPr>
      <w:r w:rsidRPr="0028436F">
        <w:rPr>
          <w:rFonts w:asciiTheme="majorHAnsi" w:hAnsiTheme="majorHAnsi" w:cs="Arial"/>
        </w:rPr>
        <w:t xml:space="preserve">Najkorzystniejsza oferta w odniesieniu do tych kryteriów może uzyskać maksimum </w:t>
      </w:r>
      <w:r w:rsidR="006E3C09">
        <w:rPr>
          <w:rFonts w:asciiTheme="majorHAnsi" w:hAnsiTheme="majorHAnsi" w:cs="Arial"/>
        </w:rPr>
        <w:br/>
      </w:r>
      <w:r w:rsidRPr="0028436F">
        <w:rPr>
          <w:rFonts w:asciiTheme="majorHAnsi" w:hAnsiTheme="majorHAnsi" w:cs="Arial"/>
        </w:rPr>
        <w:t xml:space="preserve">100 pkt. </w:t>
      </w:r>
      <w:r w:rsidR="006E3C09">
        <w:rPr>
          <w:rFonts w:asciiTheme="majorHAnsi" w:hAnsiTheme="majorHAnsi" w:cs="Arial"/>
        </w:rPr>
        <w:tab/>
      </w:r>
      <w:r w:rsidRPr="006E3C09">
        <w:rPr>
          <w:rFonts w:asciiTheme="majorHAnsi" w:hAnsiTheme="majorHAnsi" w:cs="Arial"/>
          <w:b/>
          <w:highlight w:val="yellow"/>
        </w:rPr>
        <w:t>1%=1pkt.</w:t>
      </w:r>
    </w:p>
    <w:p w:rsidR="00E33E46" w:rsidRDefault="00E33E46" w:rsidP="005772FB">
      <w:pPr>
        <w:pStyle w:val="Tekstpodstawowy"/>
        <w:widowControl w:val="0"/>
        <w:spacing w:after="0"/>
        <w:ind w:left="1134"/>
        <w:rPr>
          <w:rFonts w:asciiTheme="majorHAnsi" w:hAnsiTheme="majorHAnsi" w:cs="Arial"/>
          <w:color w:val="FF0000"/>
          <w:sz w:val="22"/>
          <w:szCs w:val="22"/>
        </w:rPr>
      </w:pPr>
    </w:p>
    <w:p w:rsidR="00E33E46" w:rsidRPr="00E33E46" w:rsidRDefault="0079172F" w:rsidP="00E33E46">
      <w:pPr>
        <w:pStyle w:val="Tekstpodstawowy"/>
        <w:widowControl w:val="0"/>
        <w:spacing w:after="0"/>
        <w:ind w:left="1134"/>
        <w:rPr>
          <w:rFonts w:asciiTheme="majorHAnsi" w:hAnsiTheme="majorHAnsi" w:cs="Arial"/>
          <w:color w:val="000000" w:themeColor="text1"/>
          <w:sz w:val="22"/>
          <w:szCs w:val="22"/>
        </w:rPr>
      </w:pPr>
      <w:r w:rsidRPr="00E33E46">
        <w:rPr>
          <w:rFonts w:asciiTheme="majorHAnsi" w:hAnsiTheme="majorHAnsi" w:cs="Arial"/>
          <w:color w:val="000000" w:themeColor="text1"/>
          <w:sz w:val="22"/>
          <w:szCs w:val="22"/>
        </w:rPr>
        <w:t xml:space="preserve">Punkty przyznawane za kryteria będą liczone wg następujących </w:t>
      </w:r>
      <w:r w:rsidR="00866249" w:rsidRPr="00E33E46">
        <w:rPr>
          <w:rFonts w:asciiTheme="majorHAnsi" w:hAnsiTheme="majorHAnsi" w:cs="Arial"/>
          <w:color w:val="000000" w:themeColor="text1"/>
          <w:sz w:val="22"/>
          <w:szCs w:val="22"/>
        </w:rPr>
        <w:t>zasad</w:t>
      </w:r>
      <w:r w:rsidRPr="00E33E46">
        <w:rPr>
          <w:rFonts w:asciiTheme="majorHAnsi" w:hAnsiTheme="majorHAnsi" w:cs="Arial"/>
          <w:color w:val="000000" w:themeColor="text1"/>
          <w:sz w:val="22"/>
          <w:szCs w:val="22"/>
        </w:rPr>
        <w:t>:</w:t>
      </w:r>
    </w:p>
    <w:tbl>
      <w:tblPr>
        <w:tblW w:w="793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5"/>
      </w:tblGrid>
      <w:tr w:rsidR="00E33E46" w:rsidRPr="00E33E46" w:rsidTr="005F2DA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jc w:val="center"/>
              <w:rPr>
                <w:rFonts w:ascii="Cambria" w:hAnsi="Cambria" w:cs="Arial"/>
                <w:b/>
                <w:color w:val="000000"/>
                <w:sz w:val="20"/>
                <w:szCs w:val="20"/>
                <w:lang w:eastAsia="en-US"/>
              </w:rPr>
            </w:pPr>
            <w:r w:rsidRPr="00E33E46">
              <w:rPr>
                <w:rFonts w:ascii="Cambria" w:hAnsi="Cambria" w:cs="Arial"/>
                <w:b/>
                <w:color w:val="000000"/>
                <w:sz w:val="20"/>
                <w:szCs w:val="20"/>
                <w:lang w:eastAsia="en-US"/>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keepNext/>
              <w:keepLines/>
              <w:suppressAutoHyphens w:val="0"/>
              <w:spacing w:after="0"/>
              <w:ind w:left="71"/>
              <w:jc w:val="center"/>
              <w:outlineLvl w:val="5"/>
              <w:rPr>
                <w:rFonts w:ascii="Cambria" w:eastAsia="Times New Roman" w:hAnsi="Cambria" w:cs="Arial"/>
                <w:b/>
                <w:bCs/>
                <w:color w:val="FF0000"/>
                <w:sz w:val="20"/>
                <w:szCs w:val="20"/>
                <w:lang w:eastAsia="pl-PL"/>
              </w:rPr>
            </w:pPr>
            <w:r w:rsidRPr="00E33E46">
              <w:rPr>
                <w:rFonts w:ascii="Cambria" w:eastAsia="Times New Roman" w:hAnsi="Cambria" w:cs="Arial"/>
                <w:b/>
                <w:bCs/>
                <w:color w:val="000000" w:themeColor="text1"/>
                <w:sz w:val="20"/>
                <w:szCs w:val="20"/>
                <w:lang w:eastAsia="pl-PL"/>
              </w:rPr>
              <w:t>Wzór</w:t>
            </w:r>
          </w:p>
        </w:tc>
      </w:tr>
      <w:tr w:rsidR="00E33E46" w:rsidRPr="00E33E46" w:rsidTr="005F2DA9">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2"/>
              <w:jc w:val="center"/>
              <w:rPr>
                <w:rFonts w:ascii="Cambria" w:hAnsi="Cambria" w:cs="Arial"/>
                <w:color w:val="000000"/>
                <w:lang w:eastAsia="en-US"/>
              </w:rPr>
            </w:pPr>
            <w:r w:rsidRPr="00E33E46">
              <w:rPr>
                <w:rFonts w:ascii="Cambria" w:hAnsi="Cambria" w:cs="Arial"/>
                <w:color w:val="000000"/>
                <w:lang w:eastAsia="en-US"/>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Cena brutto</w:t>
            </w:r>
            <w:r w:rsidR="00B47388">
              <w:rPr>
                <w:rFonts w:ascii="Cambria" w:hAnsi="Cambria" w:cs="Arial"/>
                <w:color w:val="000000" w:themeColor="text1"/>
                <w:lang w:eastAsia="en-US"/>
              </w:rPr>
              <w:t xml:space="preserve">: </w:t>
            </w:r>
            <w:r w:rsidR="0017002D" w:rsidRPr="0017002D">
              <w:rPr>
                <w:rFonts w:ascii="Cambria" w:hAnsi="Cambria" w:cs="Arial"/>
                <w:color w:val="000000" w:themeColor="text1"/>
                <w:highlight w:val="yellow"/>
                <w:lang w:eastAsia="en-US"/>
              </w:rPr>
              <w:t>100</w:t>
            </w:r>
            <w:r w:rsidR="00B47388" w:rsidRPr="00B47388">
              <w:rPr>
                <w:rFonts w:ascii="Cambria" w:hAnsi="Cambria" w:cs="Arial"/>
                <w:b/>
                <w:color w:val="000000" w:themeColor="text1"/>
                <w:highlight w:val="yellow"/>
                <w:lang w:eastAsia="en-US"/>
              </w:rPr>
              <w:t xml:space="preserve"> %</w:t>
            </w:r>
          </w:p>
          <w:p w:rsidR="00E33E46" w:rsidRPr="00E33E46" w:rsidRDefault="00E33E46" w:rsidP="00E33E46">
            <w:pPr>
              <w:suppressAutoHyphens w:val="0"/>
              <w:spacing w:after="0"/>
              <w:ind w:left="74"/>
              <w:rPr>
                <w:rFonts w:ascii="Cambria" w:eastAsia="Times New Roman" w:hAnsi="Cambria" w:cs="Arial"/>
                <w:b/>
                <w:bCs/>
                <w:color w:val="000000" w:themeColor="text1"/>
                <w:lang w:eastAsia="pl-PL"/>
              </w:rPr>
            </w:pPr>
            <w:r w:rsidRPr="00E33E46">
              <w:rPr>
                <w:rFonts w:ascii="Cambria" w:eastAsia="Times New Roman" w:hAnsi="Cambria" w:cs="Arial"/>
                <w:b/>
                <w:bCs/>
                <w:color w:val="000000" w:themeColor="text1"/>
                <w:lang w:eastAsia="pl-PL"/>
              </w:rPr>
              <w:t xml:space="preserve">Liczba punktów = Cn/Cb x </w:t>
            </w:r>
            <w:r w:rsidR="0017002D">
              <w:rPr>
                <w:rFonts w:ascii="Cambria" w:eastAsia="Times New Roman" w:hAnsi="Cambria" w:cs="Arial"/>
                <w:b/>
                <w:bCs/>
                <w:color w:val="000000" w:themeColor="text1"/>
                <w:lang w:eastAsia="pl-PL"/>
              </w:rPr>
              <w:t>100</w:t>
            </w:r>
          </w:p>
          <w:p w:rsidR="00E33E46" w:rsidRPr="00E33E46" w:rsidRDefault="00E33E46" w:rsidP="00E33E46">
            <w:pPr>
              <w:suppressAutoHyphens w:val="0"/>
              <w:spacing w:after="0"/>
              <w:ind w:left="74"/>
              <w:rPr>
                <w:rFonts w:ascii="Cambria" w:eastAsia="Times New Roman" w:hAnsi="Cambria" w:cs="Arial"/>
                <w:color w:val="000000" w:themeColor="text1"/>
                <w:lang w:eastAsia="pl-PL"/>
              </w:rPr>
            </w:pPr>
            <w:r w:rsidRPr="00E33E46">
              <w:rPr>
                <w:rFonts w:ascii="Cambria" w:eastAsia="Times New Roman" w:hAnsi="Cambria" w:cs="Arial"/>
                <w:color w:val="000000" w:themeColor="text1"/>
                <w:lang w:eastAsia="pl-PL"/>
              </w:rPr>
              <w:t>gdzie:</w:t>
            </w:r>
          </w:p>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 xml:space="preserve"> - Cn – najniższa cena spośród wszystkich ofert nieodrzuconych</w:t>
            </w:r>
          </w:p>
          <w:p w:rsidR="00E33E46" w:rsidRPr="00E33E46" w:rsidRDefault="00E33E46" w:rsidP="00E33E46">
            <w:pPr>
              <w:suppressAutoHyphens w:val="0"/>
              <w:spacing w:after="0"/>
              <w:ind w:left="74"/>
              <w:rPr>
                <w:rFonts w:ascii="Cambria" w:hAnsi="Cambria" w:cs="Arial"/>
                <w:color w:val="FF0000"/>
                <w:lang w:eastAsia="en-US"/>
              </w:rPr>
            </w:pPr>
            <w:r w:rsidRPr="00E33E46">
              <w:rPr>
                <w:rFonts w:ascii="Cambria" w:hAnsi="Cambria" w:cs="Arial"/>
                <w:color w:val="000000" w:themeColor="text1"/>
                <w:lang w:eastAsia="en-US"/>
              </w:rPr>
              <w:t xml:space="preserve"> - Cb – cena oferty badanej</w:t>
            </w:r>
          </w:p>
        </w:tc>
      </w:tr>
    </w:tbl>
    <w:p w:rsidR="00E33E46" w:rsidRPr="00E33E46" w:rsidRDefault="00E33E46" w:rsidP="00E33E46">
      <w:pPr>
        <w:pStyle w:val="Tekstpodstawowy"/>
        <w:widowControl w:val="0"/>
        <w:spacing w:after="0"/>
        <w:rPr>
          <w:rFonts w:asciiTheme="majorHAnsi" w:hAnsiTheme="majorHAnsi" w:cs="Arial"/>
          <w:color w:val="FF0000"/>
          <w:sz w:val="22"/>
          <w:szCs w:val="22"/>
        </w:rPr>
      </w:pPr>
    </w:p>
    <w:p w:rsidR="001B1975" w:rsidRPr="0028436F" w:rsidRDefault="0079172F" w:rsidP="00CF7D34">
      <w:pPr>
        <w:pStyle w:val="Tekstpodstawowy"/>
        <w:widowControl w:val="0"/>
        <w:numPr>
          <w:ilvl w:val="0"/>
          <w:numId w:val="22"/>
        </w:numPr>
        <w:spacing w:after="0"/>
        <w:ind w:left="1134"/>
        <w:jc w:val="both"/>
        <w:rPr>
          <w:rFonts w:asciiTheme="majorHAnsi" w:hAnsiTheme="majorHAnsi" w:cs="Arial"/>
          <w:sz w:val="22"/>
          <w:szCs w:val="22"/>
        </w:rPr>
      </w:pPr>
      <w:r w:rsidRPr="0028436F">
        <w:rPr>
          <w:rFonts w:asciiTheme="majorHAnsi" w:hAnsiTheme="majorHAnsi" w:cs="Arial"/>
          <w:sz w:val="22"/>
          <w:szCs w:val="22"/>
        </w:rPr>
        <w:t>Zamawiający udzieli zamówienia Wykonawcy, którego oferta odpowiada wszystkim wyma</w:t>
      </w:r>
      <w:r w:rsidR="00F97AF7" w:rsidRPr="0028436F">
        <w:rPr>
          <w:rFonts w:asciiTheme="majorHAnsi" w:hAnsiTheme="majorHAnsi" w:cs="Arial"/>
          <w:sz w:val="22"/>
          <w:szCs w:val="22"/>
        </w:rPr>
        <w:t>ganiom określonym w niniejszym Z</w:t>
      </w:r>
      <w:r w:rsidRPr="0028436F">
        <w:rPr>
          <w:rFonts w:asciiTheme="majorHAnsi" w:hAnsiTheme="majorHAnsi" w:cs="Arial"/>
          <w:sz w:val="22"/>
          <w:szCs w:val="22"/>
        </w:rPr>
        <w:t>aproszeniu i została oceniona</w:t>
      </w:r>
      <w:r w:rsidR="000F65E7">
        <w:rPr>
          <w:rFonts w:asciiTheme="majorHAnsi" w:hAnsiTheme="majorHAnsi" w:cs="Arial"/>
          <w:sz w:val="22"/>
          <w:szCs w:val="22"/>
        </w:rPr>
        <w:t>,</w:t>
      </w:r>
      <w:r w:rsidRPr="0028436F">
        <w:rPr>
          <w:rFonts w:asciiTheme="majorHAnsi" w:hAnsiTheme="majorHAnsi" w:cs="Arial"/>
          <w:sz w:val="22"/>
          <w:szCs w:val="22"/>
        </w:rPr>
        <w:t xml:space="preserve"> jako najkorzystniejsza w oparciu o podane kryterium wyboru, podpisu</w:t>
      </w:r>
      <w:r w:rsidR="00F97AF7" w:rsidRPr="0028436F">
        <w:rPr>
          <w:rFonts w:asciiTheme="majorHAnsi" w:hAnsiTheme="majorHAnsi" w:cs="Arial"/>
          <w:sz w:val="22"/>
          <w:szCs w:val="22"/>
        </w:rPr>
        <w:t xml:space="preserve">jąc umowę, której wzór stanowi </w:t>
      </w:r>
      <w:r w:rsidR="00F97AF7" w:rsidRPr="001158AB">
        <w:rPr>
          <w:rFonts w:asciiTheme="majorHAnsi" w:hAnsiTheme="majorHAnsi" w:cs="Arial"/>
          <w:color w:val="000000" w:themeColor="text1"/>
          <w:sz w:val="22"/>
          <w:szCs w:val="22"/>
        </w:rPr>
        <w:t>Z</w:t>
      </w:r>
      <w:r w:rsidRPr="001158AB">
        <w:rPr>
          <w:rFonts w:asciiTheme="majorHAnsi" w:hAnsiTheme="majorHAnsi" w:cs="Arial"/>
          <w:color w:val="000000" w:themeColor="text1"/>
          <w:sz w:val="22"/>
          <w:szCs w:val="22"/>
        </w:rPr>
        <w:t>ałącznik</w:t>
      </w:r>
      <w:r w:rsidR="00F97AF7" w:rsidRPr="001158AB">
        <w:rPr>
          <w:rFonts w:asciiTheme="majorHAnsi" w:hAnsiTheme="majorHAnsi" w:cs="Arial"/>
          <w:color w:val="000000" w:themeColor="text1"/>
          <w:sz w:val="22"/>
          <w:szCs w:val="22"/>
        </w:rPr>
        <w:t xml:space="preserve"> nr </w:t>
      </w:r>
      <w:r w:rsidR="00D475FD">
        <w:rPr>
          <w:rFonts w:asciiTheme="majorHAnsi" w:hAnsiTheme="majorHAnsi" w:cs="Arial"/>
          <w:color w:val="000000" w:themeColor="text1"/>
          <w:sz w:val="22"/>
          <w:szCs w:val="22"/>
        </w:rPr>
        <w:t>5</w:t>
      </w:r>
      <w:r w:rsidR="00F97AF7" w:rsidRPr="0028436F">
        <w:rPr>
          <w:rFonts w:asciiTheme="majorHAnsi" w:hAnsiTheme="majorHAnsi" w:cs="Arial"/>
          <w:sz w:val="22"/>
          <w:szCs w:val="22"/>
        </w:rPr>
        <w:t xml:space="preserve"> do Z</w:t>
      </w:r>
      <w:r w:rsidRPr="0028436F">
        <w:rPr>
          <w:rFonts w:asciiTheme="majorHAnsi" w:hAnsiTheme="majorHAnsi" w:cs="Arial"/>
          <w:sz w:val="22"/>
          <w:szCs w:val="22"/>
        </w:rPr>
        <w:t xml:space="preserve">aproszenia. </w:t>
      </w:r>
    </w:p>
    <w:p w:rsidR="0079172F" w:rsidRPr="0028436F" w:rsidRDefault="0079172F" w:rsidP="00CF7D34">
      <w:pPr>
        <w:pStyle w:val="Bezodstpw"/>
        <w:numPr>
          <w:ilvl w:val="2"/>
          <w:numId w:val="8"/>
        </w:numPr>
        <w:suppressAutoHyphens w:val="0"/>
        <w:ind w:left="709" w:hanging="425"/>
        <w:jc w:val="both"/>
        <w:rPr>
          <w:rFonts w:asciiTheme="majorHAnsi" w:hAnsiTheme="majorHAnsi" w:cs="Arial"/>
          <w:b/>
        </w:rPr>
      </w:pPr>
      <w:r w:rsidRPr="0028436F">
        <w:rPr>
          <w:rFonts w:asciiTheme="majorHAnsi" w:hAnsiTheme="majorHAnsi" w:cs="Arial"/>
          <w:b/>
        </w:rPr>
        <w:t xml:space="preserve">Informacja o formalnościach, jakie powinny zostać dopełnione po wyborze oferty w celu zawarcia umowy w sprawie zamówienia publicznego. </w:t>
      </w:r>
    </w:p>
    <w:p w:rsidR="0079172F" w:rsidRPr="0028436F" w:rsidRDefault="0079172F" w:rsidP="00CF7D34">
      <w:pPr>
        <w:pStyle w:val="Akapitzlist"/>
        <w:numPr>
          <w:ilvl w:val="0"/>
          <w:numId w:val="23"/>
        </w:numPr>
        <w:suppressAutoHyphens w:val="0"/>
        <w:spacing w:after="0" w:line="240" w:lineRule="auto"/>
        <w:ind w:left="1134"/>
        <w:contextualSpacing/>
        <w:jc w:val="both"/>
        <w:rPr>
          <w:rFonts w:asciiTheme="majorHAnsi" w:hAnsiTheme="majorHAnsi" w:cs="Arial"/>
        </w:rPr>
      </w:pPr>
      <w:r w:rsidRPr="0028436F">
        <w:rPr>
          <w:rFonts w:asciiTheme="majorHAnsi" w:hAnsiTheme="majorHAnsi" w:cs="Arial"/>
        </w:rPr>
        <w:t>Niezwłocznie po wyborze najkorzystniejszej oferty Zamawiający jednocześnie zawiadomi Wykonawców, którzy złożyli oferty, o:</w:t>
      </w:r>
    </w:p>
    <w:p w:rsidR="00901183"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których oferty zostały odrzucone, podając uzasadnienie faktyczne,</w:t>
      </w:r>
    </w:p>
    <w:p w:rsidR="001B1975"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którzy zostali wykluczeni z postępowania o udzielenie zamówienia, podając uzasadnienie faktyczne.</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28436F" w:rsidRDefault="0079172F" w:rsidP="00CF7D34">
      <w:pPr>
        <w:pStyle w:val="Akapitzlist"/>
        <w:numPr>
          <w:ilvl w:val="0"/>
          <w:numId w:val="24"/>
        </w:numPr>
        <w:suppressAutoHyphens w:val="0"/>
        <w:spacing w:after="0" w:line="240" w:lineRule="auto"/>
        <w:ind w:left="1134"/>
        <w:contextualSpacing/>
        <w:jc w:val="both"/>
        <w:rPr>
          <w:rFonts w:asciiTheme="majorHAnsi" w:hAnsiTheme="majorHAnsi"/>
        </w:rPr>
      </w:pPr>
      <w:r w:rsidRPr="0028436F">
        <w:rPr>
          <w:rFonts w:asciiTheme="majorHAnsi" w:hAnsiTheme="majorHAnsi"/>
        </w:rPr>
        <w:t xml:space="preserve">Określa wzór umowy stanowiący Załącznik nr </w:t>
      </w:r>
      <w:r w:rsidR="00D475FD">
        <w:rPr>
          <w:rFonts w:asciiTheme="majorHAnsi" w:hAnsiTheme="majorHAnsi"/>
        </w:rPr>
        <w:t>5</w:t>
      </w:r>
      <w:r w:rsidRPr="0028436F">
        <w:rPr>
          <w:rFonts w:asciiTheme="majorHAnsi" w:hAnsiTheme="majorHAnsi"/>
        </w:rPr>
        <w:t xml:space="preserve"> do Zaproszenia.</w:t>
      </w:r>
    </w:p>
    <w:p w:rsidR="0079172F" w:rsidRPr="0028436F" w:rsidRDefault="00901183"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Informacje dodatkowe</w:t>
      </w:r>
    </w:p>
    <w:p w:rsidR="0079172F" w:rsidRPr="0028436F" w:rsidRDefault="0079172F"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Arial"/>
          <w:sz w:val="22"/>
          <w:szCs w:val="22"/>
        </w:rPr>
        <w:t>Zamawiający zastrzega sobie możliwość dokonywania zmian w treści Zaproszenia.</w:t>
      </w:r>
    </w:p>
    <w:p w:rsidR="003F0371" w:rsidRPr="0028436F" w:rsidRDefault="00EF18F9"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Dokonaną zmianę treści </w:t>
      </w:r>
      <w:r w:rsidR="003F0371" w:rsidRPr="0028436F">
        <w:rPr>
          <w:rFonts w:asciiTheme="majorHAnsi" w:hAnsiTheme="majorHAnsi" w:cs="Times New Roman"/>
          <w:sz w:val="22"/>
          <w:szCs w:val="22"/>
          <w:lang w:eastAsia="pl-PL"/>
        </w:rPr>
        <w:t xml:space="preserve">Zaproszenia, </w:t>
      </w:r>
      <w:r w:rsidR="008701FC" w:rsidRPr="0028436F">
        <w:rPr>
          <w:rFonts w:asciiTheme="majorHAnsi" w:hAnsiTheme="majorHAnsi" w:cs="Times New Roman"/>
          <w:sz w:val="22"/>
          <w:szCs w:val="22"/>
          <w:lang w:eastAsia="pl-PL"/>
        </w:rPr>
        <w:t>Z</w:t>
      </w:r>
      <w:r w:rsidRPr="0028436F">
        <w:rPr>
          <w:rFonts w:asciiTheme="majorHAnsi" w:hAnsiTheme="majorHAnsi" w:cs="Times New Roman"/>
          <w:sz w:val="22"/>
          <w:szCs w:val="22"/>
          <w:lang w:eastAsia="pl-PL"/>
        </w:rPr>
        <w:t>amawiający udostępnia na stronie internetowej prowadzonego postępowania.</w:t>
      </w:r>
    </w:p>
    <w:p w:rsidR="003F0371" w:rsidRPr="0028436F" w:rsidRDefault="003F0371"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lastRenderedPageBreak/>
        <w:t xml:space="preserve">Zamawiający odrzuca ofertę, jeżeli: </w:t>
      </w:r>
    </w:p>
    <w:p w:rsidR="00F13083" w:rsidRPr="00DC2B35"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r w:rsidRPr="00DC2B35">
        <w:rPr>
          <w:rFonts w:asciiTheme="majorHAnsi" w:eastAsia="Times New Roman" w:hAnsiTheme="majorHAnsi" w:cs="Times New Roman"/>
          <w:lang w:eastAsia="pl-PL"/>
        </w:rPr>
        <w:t>została złożona po terminie składania ofert</w:t>
      </w:r>
      <w:r w:rsidR="00DC2B35" w:rsidRPr="00DC2B35">
        <w:rPr>
          <w:rFonts w:asciiTheme="majorHAnsi" w:eastAsia="Times New Roman" w:hAnsiTheme="majorHAnsi" w:cs="Times New Roman"/>
          <w:lang w:eastAsia="pl-PL"/>
        </w:rPr>
        <w:t>;</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przez </w:t>
      </w:r>
      <w:r w:rsidR="00745E9D" w:rsidRPr="0028436F">
        <w:rPr>
          <w:rFonts w:asciiTheme="majorHAnsi" w:eastAsia="Times New Roman" w:hAnsiTheme="majorHAnsi" w:cs="Times New Roman"/>
          <w:lang w:eastAsia="pl-PL"/>
        </w:rPr>
        <w:t>W</w:t>
      </w:r>
      <w:r w:rsidRPr="0028436F">
        <w:rPr>
          <w:rFonts w:asciiTheme="majorHAnsi" w:eastAsia="Times New Roman" w:hAnsiTheme="majorHAnsi" w:cs="Times New Roman"/>
          <w:lang w:eastAsia="pl-PL"/>
        </w:rPr>
        <w:t>ykonawcę</w:t>
      </w:r>
      <w:r w:rsidR="00F17A7A" w:rsidRPr="0028436F">
        <w:rPr>
          <w:rFonts w:asciiTheme="majorHAnsi" w:eastAsia="Times New Roman" w:hAnsiTheme="majorHAnsi" w:cs="Times New Roman"/>
          <w:lang w:eastAsia="pl-PL"/>
        </w:rPr>
        <w:t xml:space="preserve"> </w:t>
      </w:r>
      <w:r w:rsidRPr="0028436F">
        <w:rPr>
          <w:rFonts w:asciiTheme="majorHAnsi" w:eastAsia="Times New Roman" w:hAnsiTheme="majorHAnsi" w:cs="Times New Roman"/>
          <w:lang w:eastAsia="pl-PL"/>
        </w:rPr>
        <w:t xml:space="preserve">podlegającego wykluczeniu z postępowania lub niespełniającego warunków udziału w postępowaniu, lub </w:t>
      </w:r>
      <w:r w:rsidRPr="0028436F">
        <w:rPr>
          <w:rFonts w:asciiTheme="majorHAnsi" w:eastAsia="Times New Roman" w:hAnsiTheme="majorHAnsi" w:cs="Times New Roman"/>
          <w:bCs/>
          <w:lang w:eastAsia="pl-PL"/>
        </w:rPr>
        <w:t xml:space="preserve">który nie złożył </w:t>
      </w:r>
      <w:r w:rsidR="001158AB">
        <w:rPr>
          <w:rFonts w:asciiTheme="majorHAnsi" w:eastAsia="Times New Roman" w:hAnsiTheme="majorHAnsi" w:cs="Times New Roman"/>
          <w:bCs/>
          <w:lang w:eastAsia="pl-PL"/>
        </w:rPr>
        <w:br/>
      </w:r>
      <w:r w:rsidRPr="0028436F">
        <w:rPr>
          <w:rFonts w:asciiTheme="majorHAnsi" w:eastAsia="Times New Roman" w:hAnsiTheme="majorHAnsi" w:cs="Times New Roman"/>
          <w:bCs/>
          <w:lang w:eastAsia="pl-PL"/>
        </w:rPr>
        <w:t>w przewid</w:t>
      </w:r>
      <w:r w:rsidR="009C62CA" w:rsidRPr="0028436F">
        <w:rPr>
          <w:rFonts w:asciiTheme="majorHAnsi" w:eastAsia="Times New Roman" w:hAnsiTheme="majorHAnsi" w:cs="Times New Roman"/>
          <w:bCs/>
          <w:lang w:eastAsia="pl-PL"/>
        </w:rPr>
        <w:t>zianym terminie</w:t>
      </w:r>
      <w:r w:rsidR="009061B8" w:rsidRPr="0028436F">
        <w:rPr>
          <w:rFonts w:asciiTheme="majorHAnsi" w:eastAsia="Times New Roman" w:hAnsiTheme="majorHAnsi" w:cs="Times New Roman"/>
          <w:bCs/>
          <w:lang w:eastAsia="pl-PL"/>
        </w:rPr>
        <w:t xml:space="preserve"> oświadczenia – Załącznik nr 3 i 4</w:t>
      </w:r>
      <w:r w:rsidRPr="0028436F">
        <w:rPr>
          <w:rFonts w:asciiTheme="majorHAnsi" w:eastAsia="Times New Roman" w:hAnsiTheme="majorHAnsi" w:cs="Times New Roman"/>
          <w:bCs/>
          <w:lang w:eastAsia="pl-PL"/>
        </w:rPr>
        <w:t xml:space="preserve"> lub podmiotowego środka dowodowego, potwierdzających brak podstaw wykluczenia lub spełnianie w</w:t>
      </w:r>
      <w:r w:rsidR="009061B8" w:rsidRPr="0028436F">
        <w:rPr>
          <w:rFonts w:asciiTheme="majorHAnsi" w:eastAsia="Times New Roman" w:hAnsiTheme="majorHAnsi" w:cs="Times New Roman"/>
          <w:bCs/>
          <w:lang w:eastAsia="pl-PL"/>
        </w:rPr>
        <w:t xml:space="preserve">arunków udziału w postępowaniu, </w:t>
      </w:r>
      <w:r w:rsidRPr="0028436F">
        <w:rPr>
          <w:rFonts w:asciiTheme="majorHAnsi" w:eastAsia="Times New Roman" w:hAnsiTheme="majorHAnsi" w:cs="Times New Roman"/>
          <w:bCs/>
          <w:lang w:eastAsia="pl-PL"/>
        </w:rPr>
        <w:t>przedmiotowego środka dowodowego, lub innych dokumentów lub oświadczeń;</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jest nieważna na podstawie odrębnych przepisów;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jej treść jest niezgodna z warunkami zamówienia;</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w warunkach czynu nieuczciwej konkurencji w rozumieniu ustawy </w:t>
      </w:r>
      <w:r w:rsidR="001158AB">
        <w:rPr>
          <w:rFonts w:asciiTheme="majorHAnsi" w:eastAsia="Times New Roman" w:hAnsiTheme="majorHAnsi" w:cs="Times New Roman"/>
          <w:lang w:eastAsia="pl-PL"/>
        </w:rPr>
        <w:br/>
      </w:r>
      <w:r w:rsidRPr="0028436F">
        <w:rPr>
          <w:rFonts w:asciiTheme="majorHAnsi" w:eastAsia="Times New Roman" w:hAnsiTheme="majorHAnsi" w:cs="Times New Roman"/>
          <w:lang w:eastAsia="pl-PL"/>
        </w:rPr>
        <w:t xml:space="preserve">z dnia 16 kwietnia 1993 r. o zwalczaniu nieuczciwej konkurencji;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zawiera błędy w obliczeniu ceny lub kosztu;</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wykonawca nie wyraził pisemnej zgody na przedłużenie terminu związania ofertą;</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wykonawca nie wyraził pisemnej zgody na wybór jego oferty po upływie terminu związania ofertą;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wykonawca nie wniósł wadium, lub wniósł w sposób nieprawidłowy lub nie utrzymywał wadium nieprzerwanie do upływu terminu związania ofertą</w:t>
      </w:r>
      <w:r w:rsidR="001B1975" w:rsidRPr="0028436F">
        <w:rPr>
          <w:rFonts w:asciiTheme="majorHAnsi" w:eastAsia="Times New Roman" w:hAnsiTheme="majorHAnsi" w:cs="Times New Roman"/>
          <w:lang w:eastAsia="pl-PL"/>
        </w:rPr>
        <w:t xml:space="preserve"> – </w:t>
      </w:r>
      <w:r w:rsidR="001B1975" w:rsidRPr="0028436F">
        <w:rPr>
          <w:rFonts w:asciiTheme="majorHAnsi" w:eastAsia="Times New Roman" w:hAnsiTheme="majorHAnsi" w:cs="Times New Roman"/>
          <w:b/>
          <w:lang w:eastAsia="pl-PL"/>
        </w:rPr>
        <w:t>jeżeli wadium było wymagane</w:t>
      </w:r>
      <w:r w:rsidR="009C62CA" w:rsidRPr="0028436F">
        <w:rPr>
          <w:rFonts w:asciiTheme="majorHAnsi" w:eastAsia="Times New Roman" w:hAnsiTheme="majorHAnsi" w:cs="Times New Roman"/>
          <w:lang w:eastAsia="pl-PL"/>
        </w:rPr>
        <w:t>;</w:t>
      </w:r>
    </w:p>
    <w:p w:rsidR="003F0371" w:rsidRPr="0028436F" w:rsidRDefault="00881037"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bez odbycia wizji lokalnej – </w:t>
      </w:r>
      <w:r w:rsidRPr="0028436F">
        <w:rPr>
          <w:rFonts w:asciiTheme="majorHAnsi" w:eastAsia="Times New Roman" w:hAnsiTheme="majorHAnsi" w:cs="Times New Roman"/>
          <w:b/>
          <w:lang w:eastAsia="pl-PL"/>
        </w:rPr>
        <w:t>jeżeli była wymagana</w:t>
      </w:r>
      <w:r w:rsidR="009C62CA" w:rsidRPr="0028436F">
        <w:rPr>
          <w:rFonts w:asciiTheme="majorHAnsi" w:eastAsia="Times New Roman" w:hAnsiTheme="majorHAnsi" w:cs="Times New Roman"/>
          <w:b/>
          <w:lang w:eastAsia="pl-PL"/>
        </w:rPr>
        <w:t>.</w:t>
      </w:r>
    </w:p>
    <w:p w:rsidR="003F0371" w:rsidRPr="0028436F" w:rsidRDefault="008701FC"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unieważnia postępowanie o udzielenie zamówienia, jeżeli: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nie złożono żadnej oferty;</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wszystkie złożone </w:t>
      </w:r>
      <w:r w:rsidR="003F0371" w:rsidRPr="0028436F">
        <w:rPr>
          <w:rFonts w:asciiTheme="majorHAnsi" w:hAnsiTheme="majorHAnsi" w:cs="Times New Roman"/>
          <w:sz w:val="22"/>
          <w:szCs w:val="22"/>
          <w:lang w:eastAsia="pl-PL"/>
        </w:rPr>
        <w:t>oferty podlegały od</w:t>
      </w:r>
      <w:r w:rsidRPr="0028436F">
        <w:rPr>
          <w:rFonts w:asciiTheme="majorHAnsi" w:hAnsiTheme="majorHAnsi" w:cs="Times New Roman"/>
          <w:sz w:val="22"/>
          <w:szCs w:val="22"/>
          <w:lang w:eastAsia="pl-PL"/>
        </w:rPr>
        <w:t xml:space="preserve">rzuceniu; </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cena lub koszt najkorzystniejszej oferty lub oferta z najniższą ceną przewyższa kwotę, którą </w:t>
      </w:r>
      <w:r w:rsidR="003F0371" w:rsidRPr="0028436F">
        <w:rPr>
          <w:rFonts w:asciiTheme="majorHAnsi" w:hAnsiTheme="majorHAnsi" w:cs="Times New Roman"/>
          <w:sz w:val="22"/>
          <w:szCs w:val="22"/>
          <w:lang w:eastAsia="pl-PL"/>
        </w:rPr>
        <w:t>Zama</w:t>
      </w:r>
      <w:r w:rsidRPr="0028436F">
        <w:rPr>
          <w:rFonts w:asciiTheme="majorHAnsi" w:hAnsiTheme="majorHAnsi" w:cs="Times New Roman"/>
          <w:sz w:val="22"/>
          <w:szCs w:val="22"/>
          <w:lang w:eastAsia="pl-PL"/>
        </w:rPr>
        <w:t>wiający zamierza przeznacz</w:t>
      </w:r>
      <w:r w:rsidR="003F0371" w:rsidRPr="0028436F">
        <w:rPr>
          <w:rFonts w:asciiTheme="majorHAnsi" w:hAnsiTheme="majorHAnsi" w:cs="Times New Roman"/>
          <w:sz w:val="22"/>
          <w:szCs w:val="22"/>
          <w:lang w:eastAsia="pl-PL"/>
        </w:rPr>
        <w:t>yć na sfinansowanie zamówienia</w:t>
      </w:r>
      <w:r w:rsidR="009C62CA" w:rsidRPr="0028436F">
        <w:rPr>
          <w:rFonts w:asciiTheme="majorHAnsi" w:hAnsiTheme="majorHAnsi" w:cs="Times New Roman"/>
          <w:sz w:val="22"/>
          <w:szCs w:val="22"/>
          <w:lang w:eastAsia="pl-PL"/>
        </w:rPr>
        <w:t>;</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postępowanie obarczone jest niemożliwą do usunięcia wadą uni</w:t>
      </w:r>
      <w:r w:rsidR="003F0371" w:rsidRPr="0028436F">
        <w:rPr>
          <w:rFonts w:asciiTheme="majorHAnsi" w:hAnsiTheme="majorHAnsi" w:cs="Times New Roman"/>
          <w:sz w:val="22"/>
          <w:szCs w:val="22"/>
          <w:lang w:eastAsia="pl-PL"/>
        </w:rPr>
        <w:t>emożliwiającą zawarcie niepodle</w:t>
      </w:r>
      <w:r w:rsidRPr="0028436F">
        <w:rPr>
          <w:rFonts w:asciiTheme="majorHAnsi" w:hAnsiTheme="majorHAnsi" w:cs="Times New Roman"/>
          <w:sz w:val="22"/>
          <w:szCs w:val="22"/>
          <w:lang w:eastAsia="pl-PL"/>
        </w:rPr>
        <w:t>gającej unieważnieniu umowy w sprawie zamówienia publicznego;</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28436F">
        <w:rPr>
          <w:rFonts w:asciiTheme="majorHAnsi" w:hAnsiTheme="majorHAnsi" w:cs="Times New Roman"/>
          <w:sz w:val="22"/>
          <w:szCs w:val="22"/>
          <w:lang w:eastAsia="pl-PL"/>
        </w:rPr>
        <w:t>stępowania jest nieuzasadnione;</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w:t>
      </w:r>
      <w:r w:rsidR="003F0371" w:rsidRPr="0028436F">
        <w:rPr>
          <w:rFonts w:asciiTheme="majorHAnsi" w:hAnsiTheme="majorHAnsi" w:cs="Times New Roman"/>
          <w:sz w:val="22"/>
          <w:szCs w:val="22"/>
          <w:lang w:eastAsia="pl-PL"/>
        </w:rPr>
        <w:t>ie zamówienia, jeżeli środki pu</w:t>
      </w:r>
      <w:r w:rsidRPr="0028436F">
        <w:rPr>
          <w:rFonts w:asciiTheme="majorHAnsi" w:hAnsiTheme="majorHAnsi" w:cs="Times New Roman"/>
          <w:sz w:val="22"/>
          <w:szCs w:val="22"/>
          <w:lang w:eastAsia="pl-PL"/>
        </w:rPr>
        <w:t>bliczne, które zamawiający zamierzał przeznaczyć na sfinansowanie całości lub części zamówienia, nie zostały mu przyznane</w:t>
      </w:r>
      <w:r w:rsidR="009C62CA" w:rsidRPr="0028436F">
        <w:rPr>
          <w:rFonts w:asciiTheme="majorHAnsi" w:hAnsiTheme="majorHAnsi" w:cs="Times New Roman"/>
          <w:sz w:val="22"/>
          <w:szCs w:val="22"/>
          <w:lang w:eastAsia="pl-PL"/>
        </w:rPr>
        <w:t>;</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Zamawiający poprawia w ofercie: </w:t>
      </w:r>
    </w:p>
    <w:p w:rsidR="001158AB" w:rsidRDefault="009C62CA"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oczywiste omyłki pisarskie;</w:t>
      </w:r>
    </w:p>
    <w:p w:rsidR="001B1975" w:rsidRDefault="001B1975"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 </w:t>
      </w:r>
      <w:r w:rsidRPr="001158AB">
        <w:rPr>
          <w:rFonts w:asciiTheme="majorHAnsi" w:hAnsiTheme="majorHAnsi" w:cs="Times New Roman"/>
          <w:sz w:val="22"/>
          <w:szCs w:val="22"/>
          <w:lang w:eastAsia="pl-PL"/>
        </w:rPr>
        <w:t>oczywiste omyłki rachunkowe, z uwzględnieniem konsekwencji r</w:t>
      </w:r>
      <w:r w:rsidR="009C62CA" w:rsidRPr="001158AB">
        <w:rPr>
          <w:rFonts w:asciiTheme="majorHAnsi" w:hAnsiTheme="majorHAnsi" w:cs="Times New Roman"/>
          <w:sz w:val="22"/>
          <w:szCs w:val="22"/>
          <w:lang w:eastAsia="pl-PL"/>
        </w:rPr>
        <w:t>achunkowych dokonanych poprawek;</w:t>
      </w:r>
      <w:r w:rsidRPr="001158AB">
        <w:rPr>
          <w:rFonts w:asciiTheme="majorHAnsi" w:hAnsiTheme="majorHAnsi" w:cs="Times New Roman"/>
          <w:sz w:val="22"/>
          <w:szCs w:val="22"/>
          <w:lang w:eastAsia="pl-PL"/>
        </w:rPr>
        <w:t xml:space="preserve"> </w:t>
      </w:r>
    </w:p>
    <w:p w:rsidR="001B1975" w:rsidRPr="001158AB" w:rsidRDefault="001B1975" w:rsidP="00CF7D34">
      <w:pPr>
        <w:pStyle w:val="Tekstpodstawowy"/>
        <w:widowControl w:val="0"/>
        <w:numPr>
          <w:ilvl w:val="0"/>
          <w:numId w:val="53"/>
        </w:numPr>
        <w:suppressAutoHyphens w:val="0"/>
        <w:autoSpaceDE w:val="0"/>
        <w:autoSpaceDN w:val="0"/>
        <w:adjustRightInd w:val="0"/>
        <w:spacing w:after="0"/>
        <w:ind w:left="1134" w:firstLine="0"/>
        <w:jc w:val="both"/>
        <w:rPr>
          <w:rFonts w:asciiTheme="majorHAnsi" w:hAnsiTheme="majorHAnsi" w:cs="Times New Roman"/>
          <w:sz w:val="22"/>
          <w:szCs w:val="22"/>
          <w:lang w:eastAsia="pl-PL"/>
        </w:rPr>
      </w:pPr>
      <w:r w:rsidRPr="001158AB">
        <w:rPr>
          <w:rFonts w:asciiTheme="majorHAnsi" w:hAnsiTheme="majorHAnsi" w:cs="Times New Roman"/>
          <w:sz w:val="22"/>
          <w:szCs w:val="22"/>
          <w:lang w:eastAsia="pl-PL"/>
        </w:rPr>
        <w:t xml:space="preserve">inne omyłki polegające na niezgodności oferty z dokumentami zamówienia, niepowodujące </w:t>
      </w:r>
      <w:r w:rsidR="009C62CA" w:rsidRPr="001158AB">
        <w:rPr>
          <w:rFonts w:asciiTheme="majorHAnsi" w:hAnsiTheme="majorHAnsi" w:cs="Times New Roman"/>
          <w:sz w:val="22"/>
          <w:szCs w:val="22"/>
          <w:lang w:eastAsia="pl-PL"/>
        </w:rPr>
        <w:t>istotnych zmian w treści oferty;</w:t>
      </w:r>
    </w:p>
    <w:p w:rsidR="00F05E0D" w:rsidRPr="0028436F" w:rsidRDefault="001B1975" w:rsidP="00CF7D34">
      <w:pPr>
        <w:pStyle w:val="Akapitzlist"/>
        <w:widowControl w:val="0"/>
        <w:numPr>
          <w:ilvl w:val="0"/>
          <w:numId w:val="35"/>
        </w:numPr>
        <w:spacing w:after="0" w:line="240" w:lineRule="auto"/>
        <w:ind w:left="1134"/>
        <w:contextualSpacing/>
        <w:jc w:val="both"/>
        <w:rPr>
          <w:rFonts w:asciiTheme="majorHAnsi" w:eastAsiaTheme="majorEastAsia" w:hAnsiTheme="majorHAnsi" w:cs="Arial"/>
          <w:iCs/>
        </w:rPr>
      </w:pPr>
      <w:r w:rsidRPr="0028436F">
        <w:rPr>
          <w:rFonts w:asciiTheme="majorHAnsi" w:eastAsiaTheme="majorEastAsia" w:hAnsiTheme="majorHAnsi" w:cs="Arial"/>
          <w:iCs/>
        </w:rPr>
        <w:t>Zamawiający przewiduje możliwość wprowadzenia istotnych zmi</w:t>
      </w:r>
      <w:r w:rsidR="009C62CA" w:rsidRPr="0028436F">
        <w:rPr>
          <w:rFonts w:asciiTheme="majorHAnsi" w:eastAsiaTheme="majorEastAsia" w:hAnsiTheme="majorHAnsi" w:cs="Arial"/>
          <w:iCs/>
        </w:rPr>
        <w:t>an postanowień zawartej umowy z </w:t>
      </w:r>
      <w:r w:rsidRPr="0028436F">
        <w:rPr>
          <w:rFonts w:asciiTheme="majorHAnsi" w:eastAsiaTheme="majorEastAsia" w:hAnsiTheme="majorHAnsi" w:cs="Arial"/>
          <w:iCs/>
        </w:rPr>
        <w:t>wybranym Wykonawcą w stosunku do treści oferty, na podstawie</w:t>
      </w:r>
      <w:r w:rsidR="00225DF0">
        <w:rPr>
          <w:rFonts w:asciiTheme="majorHAnsi" w:eastAsiaTheme="majorEastAsia" w:hAnsiTheme="majorHAnsi" w:cs="Arial"/>
          <w:iCs/>
        </w:rPr>
        <w:t>,</w:t>
      </w:r>
      <w:r w:rsidRPr="0028436F">
        <w:rPr>
          <w:rFonts w:asciiTheme="majorHAnsi" w:eastAsiaTheme="majorEastAsia" w:hAnsiTheme="majorHAnsi" w:cs="Arial"/>
          <w:iCs/>
        </w:rPr>
        <w:t xml:space="preserve"> której dokonano wyboru Wykon</w:t>
      </w:r>
      <w:r w:rsidR="00B159CF" w:rsidRPr="0028436F">
        <w:rPr>
          <w:rFonts w:asciiTheme="majorHAnsi" w:eastAsiaTheme="majorEastAsia" w:hAnsiTheme="majorHAnsi" w:cs="Arial"/>
          <w:iCs/>
        </w:rPr>
        <w:t xml:space="preserve">awcy. Dopuszczalne będą zmiany </w:t>
      </w:r>
      <w:r w:rsidR="00F05E0D" w:rsidRPr="0028436F">
        <w:rPr>
          <w:rFonts w:asciiTheme="majorHAnsi" w:eastAsiaTheme="majorEastAsia" w:hAnsiTheme="majorHAnsi" w:cs="Arial"/>
          <w:iCs/>
        </w:rPr>
        <w:t>w szczególności</w:t>
      </w:r>
      <w:r w:rsidR="00225DF0">
        <w:rPr>
          <w:rFonts w:asciiTheme="majorHAnsi" w:eastAsiaTheme="majorEastAsia" w:hAnsiTheme="majorHAnsi" w:cs="Arial"/>
          <w:iCs/>
        </w:rPr>
        <w:t>,</w:t>
      </w:r>
      <w:r w:rsidR="00F05E0D" w:rsidRPr="0028436F">
        <w:rPr>
          <w:rFonts w:asciiTheme="majorHAnsi" w:eastAsiaTheme="majorEastAsia" w:hAnsiTheme="majorHAnsi" w:cs="Arial"/>
          <w:iCs/>
        </w:rPr>
        <w:t xml:space="preserve"> </w:t>
      </w:r>
      <w:r w:rsidR="00F05E0D" w:rsidRPr="0028436F">
        <w:rPr>
          <w:rFonts w:asciiTheme="majorHAnsi" w:eastAsia="Times New Roman" w:hAnsiTheme="majorHAnsi"/>
          <w:lang w:eastAsia="pl-PL"/>
        </w:rPr>
        <w:t>gdy konieczność wprowadzenia zmian wynika z okoliczności, których nie można było przewidzieć w chwili zawarcia Umowy tj.: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lastRenderedPageBreak/>
        <w:t xml:space="preserve">Zmianą powszechnie obowiązujących przepisów prawa lub wynikających </w:t>
      </w:r>
      <w:r w:rsidR="00225DF0">
        <w:rPr>
          <w:rFonts w:asciiTheme="majorHAnsi" w:hAnsiTheme="majorHAnsi" w:cs="Arial"/>
        </w:rPr>
        <w:br/>
      </w:r>
      <w:r w:rsidRPr="0028436F">
        <w:rPr>
          <w:rFonts w:asciiTheme="majorHAnsi" w:hAnsiTheme="majorHAnsi" w:cs="Arial"/>
        </w:rPr>
        <w:t>z prawomocnych orzeczeń lub ostatecznych aktów administracyjnych właściwych organów – w taki zakresie, w jakim będzie to niezbędne w celu dostosowania postanowień Umowy do zaistniałego stanu prawnego lub faktycznego.</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Siłą wyższą – rozumianą</w:t>
      </w:r>
      <w:r w:rsidR="00225DF0">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Zmian zapisanych w zaproszeniu do składania ofert.</w:t>
      </w:r>
    </w:p>
    <w:p w:rsidR="0079172F" w:rsidRPr="0028436F" w:rsidRDefault="0079172F" w:rsidP="00CF7D34">
      <w:pPr>
        <w:pStyle w:val="Tekstpodstawowy"/>
        <w:widowControl w:val="0"/>
        <w:numPr>
          <w:ilvl w:val="0"/>
          <w:numId w:val="35"/>
        </w:numPr>
        <w:spacing w:after="0"/>
        <w:ind w:left="1134"/>
        <w:rPr>
          <w:rFonts w:asciiTheme="majorHAnsi" w:hAnsiTheme="majorHAnsi" w:cs="Arial"/>
          <w:sz w:val="22"/>
          <w:szCs w:val="22"/>
        </w:rPr>
      </w:pPr>
      <w:r w:rsidRPr="0028436F">
        <w:rPr>
          <w:rFonts w:asciiTheme="majorHAnsi" w:hAnsiTheme="majorHAnsi" w:cs="Verdana"/>
          <w:bCs/>
          <w:sz w:val="22"/>
          <w:szCs w:val="22"/>
          <w:lang w:eastAsia="pl-PL"/>
        </w:rPr>
        <w:t xml:space="preserve">Klauzula informacyjna dotycząca RODO </w:t>
      </w:r>
    </w:p>
    <w:p w:rsidR="0079172F" w:rsidRPr="0028436F"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28436F">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225DF0">
        <w:rPr>
          <w:rFonts w:asciiTheme="majorHAnsi" w:hAnsiTheme="majorHAnsi" w:cs="Times New Roman"/>
        </w:rPr>
        <w:br/>
      </w:r>
      <w:r w:rsidRPr="0028436F">
        <w:rPr>
          <w:rFonts w:asciiTheme="majorHAnsi" w:hAnsiTheme="majorHAnsi" w:cs="Times New Roman"/>
        </w:rPr>
        <w:t xml:space="preserve">z 04.05.2016, str. 1), dalej „RODO”, informuję, że: </w:t>
      </w:r>
    </w:p>
    <w:p w:rsidR="0079172F" w:rsidRPr="0028436F" w:rsidRDefault="0079172F" w:rsidP="00CF7D34">
      <w:pPr>
        <w:numPr>
          <w:ilvl w:val="0"/>
          <w:numId w:val="12"/>
        </w:numPr>
        <w:suppressAutoHyphens w:val="0"/>
        <w:spacing w:after="0" w:line="240" w:lineRule="auto"/>
        <w:ind w:left="993"/>
        <w:jc w:val="both"/>
        <w:rPr>
          <w:rFonts w:asciiTheme="majorHAnsi" w:hAnsiTheme="majorHAnsi" w:cs="Times New Roman"/>
          <w:b/>
          <w:bCs/>
          <w:i/>
        </w:rPr>
      </w:pPr>
      <w:r w:rsidRPr="0028436F">
        <w:rPr>
          <w:rFonts w:asciiTheme="majorHAnsi" w:hAnsiTheme="majorHAnsi" w:cs="Times New Roman"/>
        </w:rPr>
        <w:t xml:space="preserve">administratorem Pani/Pana danych osobowych jest </w:t>
      </w:r>
      <w:r w:rsidRPr="0028436F">
        <w:rPr>
          <w:rFonts w:asciiTheme="majorHAnsi" w:hAnsiTheme="majorHAnsi" w:cs="Times New Roman"/>
          <w:bCs/>
          <w:iCs/>
        </w:rPr>
        <w:t>ZDZ w Kielcach</w:t>
      </w:r>
    </w:p>
    <w:p w:rsidR="0079172F" w:rsidRPr="0028436F" w:rsidRDefault="00F97AF7"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 xml:space="preserve">kontakt z Inspektorem Ochrony Danych możliwy jest pod adresem: </w:t>
      </w:r>
      <w:hyperlink r:id="rId10" w:history="1">
        <w:r w:rsidRPr="0028436F">
          <w:rPr>
            <w:rStyle w:val="Hipercze"/>
            <w:rFonts w:asciiTheme="majorHAnsi" w:hAnsiTheme="majorHAnsi" w:cs="Times New Roman"/>
            <w:color w:val="auto"/>
          </w:rPr>
          <w:t>iod@zdz.kielce.pl</w:t>
        </w:r>
      </w:hyperlink>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Pani/Pana dane osobowe przetwarzane będą na podstawie art. 6 ust. 1 lit. c</w:t>
      </w:r>
      <w:r w:rsidRPr="0028436F">
        <w:rPr>
          <w:rFonts w:asciiTheme="majorHAnsi" w:hAnsiTheme="majorHAnsi" w:cs="Times New Roman"/>
          <w:i/>
        </w:rPr>
        <w:t xml:space="preserve"> </w:t>
      </w:r>
      <w:r w:rsidR="000D7E24" w:rsidRPr="0028436F">
        <w:rPr>
          <w:rFonts w:asciiTheme="majorHAnsi" w:hAnsiTheme="majorHAnsi" w:cs="Times New Roman"/>
        </w:rPr>
        <w:t>RODO w celu związanym z </w:t>
      </w:r>
      <w:r w:rsidRPr="0028436F">
        <w:rPr>
          <w:rFonts w:asciiTheme="majorHAnsi" w:hAnsiTheme="majorHAnsi" w:cs="Times New Roman"/>
        </w:rPr>
        <w:t>niniejszym postępowaniem o udzielenie zamówienia publicznego;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b/>
          <w:i/>
        </w:rPr>
      </w:pPr>
      <w:r w:rsidRPr="0028436F">
        <w:rPr>
          <w:rFonts w:asciiTheme="majorHAnsi" w:hAnsiTheme="majorHAnsi" w:cs="Times New Roman"/>
        </w:rPr>
        <w:t>obowiązek podania przez Panią/Pana danych osobowych bezpośrednio Pani/Pana dotyczących jest wymogiem ustawowym określonym w przepisach ustawy Pzp, związa</w:t>
      </w:r>
      <w:r w:rsidR="00156146" w:rsidRPr="0028436F">
        <w:rPr>
          <w:rFonts w:asciiTheme="majorHAnsi" w:hAnsiTheme="majorHAnsi" w:cs="Times New Roman"/>
        </w:rPr>
        <w:t>nym z udziałem w postępowaniu o </w:t>
      </w:r>
      <w:r w:rsidRPr="0028436F">
        <w:rPr>
          <w:rFonts w:asciiTheme="majorHAnsi" w:hAnsiTheme="majorHAnsi" w:cs="Times New Roman"/>
        </w:rPr>
        <w:t xml:space="preserve">udzielenie zamówienia publicznego; konsekwencje niepodania określonych danych wynikają z ustawy Pzp;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w odniesieniu do Pani/Pana danych osobowych decyzje nie będą podejmowane w sposób zautomatyzowany, stosowanie do art. 22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posiada Pani/Pan:</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r w:rsidRPr="0028436F">
        <w:rPr>
          <w:rFonts w:asciiTheme="majorHAnsi" w:hAnsiTheme="majorHAnsi" w:cs="Times New Roman"/>
        </w:rPr>
        <w:t>na podstawie art. 15 RODO prawo dostępu do danych osobowych Pani/Pana dotyczących;</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r w:rsidRPr="0028436F">
        <w:rPr>
          <w:rFonts w:asciiTheme="majorHAnsi" w:hAnsiTheme="majorHAnsi" w:cs="Times New Roman"/>
        </w:rPr>
        <w:t xml:space="preserve">na podstawie art. 16 RODO prawo do sprostowania Pani/Pana danych osobowych </w:t>
      </w:r>
      <w:r w:rsidRPr="0028436F">
        <w:rPr>
          <w:rFonts w:asciiTheme="majorHAnsi" w:hAnsiTheme="majorHAnsi" w:cs="Times New Roman"/>
          <w:b/>
          <w:vertAlign w:val="superscript"/>
        </w:rPr>
        <w:t>**</w:t>
      </w:r>
      <w:r w:rsidRPr="0028436F">
        <w:rPr>
          <w:rFonts w:asciiTheme="majorHAnsi" w:hAnsiTheme="majorHAnsi" w:cs="Times New Roman"/>
        </w:rPr>
        <w:t>;</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r w:rsidRPr="0028436F">
        <w:rPr>
          <w:rFonts w:asciiTheme="majorHAnsi" w:hAnsiTheme="majorHAnsi" w:cs="Times New Roman"/>
        </w:rPr>
        <w:t>na podstawie art. 18 RODO prawo żądania od administratora ograniczenia przetwarzania danych osobowych z zastrzeżeniem przypadków, o których mowa w art. 18 ust. 2 RODO ***;</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i/>
        </w:rPr>
      </w:pPr>
      <w:r w:rsidRPr="0028436F">
        <w:rPr>
          <w:rFonts w:asciiTheme="majorHAnsi" w:hAnsiTheme="majorHAnsi" w:cs="Times New Roman"/>
        </w:rPr>
        <w:t>prawo do wniesienia skargi do Prezesa Urzędu Ochrony Danych Osobowych, gdy uzna Pani/Pan, że przetwarzanie danych osobowych Pani/Pana dotyczących narusza przepisy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i/>
        </w:rPr>
      </w:pPr>
      <w:r w:rsidRPr="0028436F">
        <w:rPr>
          <w:rFonts w:asciiTheme="majorHAnsi" w:hAnsiTheme="majorHAnsi" w:cs="Times New Roman"/>
        </w:rPr>
        <w:t>nie przysługuje Pani/Panu:</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r w:rsidRPr="0028436F">
        <w:rPr>
          <w:rFonts w:asciiTheme="majorHAnsi" w:hAnsiTheme="majorHAnsi" w:cs="Times New Roman"/>
        </w:rPr>
        <w:t>w związku z art. 17 ust. 3 lit. b, d lub e RODO prawo do usunięcia danych osobowych;</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b/>
          <w:i/>
        </w:rPr>
      </w:pPr>
      <w:r w:rsidRPr="0028436F">
        <w:rPr>
          <w:rFonts w:asciiTheme="majorHAnsi" w:hAnsiTheme="majorHAnsi" w:cs="Times New Roman"/>
        </w:rPr>
        <w:t>prawo do przenoszenia danych osobowych, o którym mowa w art. 20 RODO;</w:t>
      </w:r>
    </w:p>
    <w:p w:rsidR="00B82759"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r w:rsidRPr="0028436F">
        <w:rPr>
          <w:rFonts w:asciiTheme="majorHAnsi" w:hAnsiTheme="majorHAnsi" w:cs="Times New Roman"/>
        </w:rPr>
        <w:t xml:space="preserve">na podstawie art. 21 RODO prawo sprzeciwu, wobec przetwarzania danych osobowych, gdyż podstawą prawną przetwarzania Pani/Pana danych osobowych jest art. 6 ust. 1 lit. c RODO. </w:t>
      </w:r>
    </w:p>
    <w:p w:rsidR="00F52F74" w:rsidRPr="0028436F" w:rsidRDefault="00F52F74" w:rsidP="00F52F74">
      <w:pPr>
        <w:suppressAutoHyphens w:val="0"/>
        <w:spacing w:after="0" w:line="240" w:lineRule="auto"/>
        <w:ind w:left="1276"/>
        <w:jc w:val="both"/>
        <w:rPr>
          <w:rFonts w:asciiTheme="majorHAnsi" w:hAnsiTheme="majorHAnsi" w:cs="Times New Roman"/>
          <w:i/>
        </w:rPr>
      </w:pPr>
    </w:p>
    <w:p w:rsidR="00BB0802" w:rsidRDefault="00BB0802" w:rsidP="00A975AD">
      <w:pPr>
        <w:pStyle w:val="Tekstpodstawowy"/>
        <w:widowControl w:val="0"/>
        <w:spacing w:after="0"/>
        <w:rPr>
          <w:rFonts w:asciiTheme="majorHAnsi" w:hAnsiTheme="majorHAnsi" w:cs="Arial"/>
          <w:b/>
          <w:bCs/>
          <w:sz w:val="22"/>
          <w:szCs w:val="22"/>
          <w:u w:val="single"/>
        </w:rPr>
      </w:pPr>
    </w:p>
    <w:p w:rsidR="00A975AD" w:rsidRPr="0028436F" w:rsidRDefault="00A975AD" w:rsidP="00A975AD">
      <w:pPr>
        <w:pStyle w:val="Tekstpodstawowy"/>
        <w:widowControl w:val="0"/>
        <w:spacing w:after="0"/>
        <w:rPr>
          <w:rFonts w:asciiTheme="majorHAnsi" w:hAnsiTheme="majorHAnsi" w:cs="Arial"/>
          <w:b/>
          <w:sz w:val="22"/>
          <w:szCs w:val="22"/>
          <w:u w:val="single"/>
        </w:rPr>
      </w:pPr>
      <w:r w:rsidRPr="0028436F">
        <w:rPr>
          <w:rFonts w:asciiTheme="majorHAnsi" w:hAnsiTheme="majorHAnsi" w:cs="Arial"/>
          <w:b/>
          <w:bCs/>
          <w:sz w:val="22"/>
          <w:szCs w:val="22"/>
          <w:u w:val="single"/>
        </w:rPr>
        <w:lastRenderedPageBreak/>
        <w:t>Załączniki stanowiące integralną część zaproszenia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1</w:t>
      </w:r>
      <w:r w:rsidRPr="0028436F">
        <w:rPr>
          <w:rFonts w:asciiTheme="majorHAnsi" w:hAnsiTheme="majorHAnsi"/>
        </w:rPr>
        <w:tab/>
        <w:t>-</w:t>
      </w:r>
      <w:r w:rsidRPr="0028436F">
        <w:rPr>
          <w:rFonts w:asciiTheme="majorHAnsi" w:hAnsiTheme="majorHAnsi"/>
        </w:rPr>
        <w:tab/>
        <w:t>Charakterystyka przedmiotu zamówienia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2</w:t>
      </w:r>
      <w:r w:rsidRPr="0028436F">
        <w:rPr>
          <w:rFonts w:asciiTheme="majorHAnsi" w:hAnsiTheme="majorHAnsi"/>
        </w:rPr>
        <w:tab/>
        <w:t>-</w:t>
      </w:r>
      <w:r w:rsidRPr="0028436F">
        <w:rPr>
          <w:rFonts w:asciiTheme="majorHAnsi" w:hAnsiTheme="majorHAnsi"/>
        </w:rPr>
        <w:tab/>
        <w:t>Formularz Ofertowy</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 xml:space="preserve">Załącznik nr 3  </w:t>
      </w:r>
      <w:r w:rsidRPr="0028436F">
        <w:rPr>
          <w:rFonts w:asciiTheme="majorHAnsi" w:hAnsiTheme="majorHAnsi"/>
        </w:rPr>
        <w:tab/>
        <w:t>-</w:t>
      </w:r>
      <w:r w:rsidRPr="0028436F">
        <w:rPr>
          <w:rFonts w:asciiTheme="majorHAnsi" w:hAnsiTheme="majorHAnsi"/>
        </w:rPr>
        <w:tab/>
        <w:t>Oświadczenie dot. spełnienia warunków udziału  w postępowaniu</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4</w:t>
      </w:r>
      <w:r w:rsidRPr="0028436F">
        <w:rPr>
          <w:rFonts w:asciiTheme="majorHAnsi" w:hAnsiTheme="majorHAnsi"/>
        </w:rPr>
        <w:tab/>
        <w:t>-</w:t>
      </w:r>
      <w:r w:rsidRPr="0028436F">
        <w:rPr>
          <w:rFonts w:asciiTheme="majorHAnsi" w:hAnsiTheme="majorHAnsi"/>
        </w:rPr>
        <w:tab/>
        <w:t>Oświadczenie dot. podstaw wykluczenia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5</w:t>
      </w:r>
      <w:r w:rsidRPr="0028436F">
        <w:rPr>
          <w:rFonts w:asciiTheme="majorHAnsi" w:hAnsiTheme="majorHAnsi"/>
        </w:rPr>
        <w:tab/>
        <w:t>-</w:t>
      </w:r>
      <w:r w:rsidRPr="0028436F">
        <w:rPr>
          <w:rFonts w:asciiTheme="majorHAnsi" w:hAnsiTheme="majorHAnsi"/>
        </w:rPr>
        <w:tab/>
      </w:r>
      <w:r w:rsidR="00D475FD" w:rsidRPr="00D475FD">
        <w:rPr>
          <w:rFonts w:asciiTheme="majorHAnsi" w:hAnsiTheme="majorHAnsi"/>
        </w:rPr>
        <w:t>Projekt umowy</w:t>
      </w:r>
    </w:p>
    <w:p w:rsidR="00DC2B35" w:rsidRDefault="00DC2B35" w:rsidP="00DC2B35">
      <w:pPr>
        <w:suppressAutoHyphens w:val="0"/>
        <w:spacing w:after="0" w:line="240" w:lineRule="auto"/>
        <w:contextualSpacing/>
        <w:jc w:val="both"/>
        <w:rPr>
          <w:rFonts w:asciiTheme="majorHAnsi" w:hAnsiTheme="majorHAnsi" w:cs="Times New Roman"/>
        </w:rPr>
      </w:pPr>
    </w:p>
    <w:p w:rsidR="00DC2B35" w:rsidRPr="00DC2B35" w:rsidRDefault="00DC2B35" w:rsidP="00DC2B35">
      <w:pPr>
        <w:suppressAutoHyphens w:val="0"/>
        <w:spacing w:after="0" w:line="240" w:lineRule="auto"/>
        <w:contextualSpacing/>
        <w:jc w:val="both"/>
        <w:rPr>
          <w:rFonts w:asciiTheme="majorHAnsi" w:hAnsiTheme="majorHAnsi" w:cs="Times New Roman"/>
        </w:rPr>
      </w:pPr>
    </w:p>
    <w:p w:rsidR="00225DF0" w:rsidRDefault="00225DF0" w:rsidP="00A975AD">
      <w:pPr>
        <w:tabs>
          <w:tab w:val="left" w:pos="709"/>
        </w:tabs>
        <w:spacing w:after="0" w:line="240" w:lineRule="auto"/>
        <w:ind w:left="3540"/>
        <w:jc w:val="center"/>
        <w:rPr>
          <w:rFonts w:asciiTheme="majorHAnsi" w:hAnsiTheme="majorHAnsi"/>
        </w:rPr>
      </w:pPr>
    </w:p>
    <w:p w:rsidR="009E061B" w:rsidRDefault="00225DF0"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225DF0" w:rsidRPr="0028436F" w:rsidRDefault="00225DF0" w:rsidP="00A975AD">
      <w:pPr>
        <w:tabs>
          <w:tab w:val="left" w:pos="709"/>
        </w:tabs>
        <w:spacing w:after="0" w:line="240" w:lineRule="auto"/>
        <w:ind w:left="3540"/>
        <w:jc w:val="center"/>
        <w:rPr>
          <w:rFonts w:asciiTheme="majorHAnsi" w:hAnsiTheme="majorHAnsi"/>
        </w:rPr>
      </w:pPr>
    </w:p>
    <w:p w:rsidR="00A975AD" w:rsidRDefault="00A975AD" w:rsidP="009E061B">
      <w:pPr>
        <w:tabs>
          <w:tab w:val="left" w:pos="709"/>
        </w:tabs>
        <w:spacing w:after="0" w:line="240" w:lineRule="auto"/>
        <w:ind w:left="3540"/>
        <w:jc w:val="center"/>
        <w:rPr>
          <w:rFonts w:asciiTheme="majorHAnsi" w:hAnsiTheme="majorHAnsi"/>
        </w:rPr>
      </w:pPr>
      <w:r w:rsidRPr="0028436F">
        <w:rPr>
          <w:rFonts w:asciiTheme="majorHAnsi" w:hAnsiTheme="majorHAnsi"/>
        </w:rPr>
        <w:t>Specjalista ds. Zamówień Publicznych</w:t>
      </w:r>
      <w:r w:rsidRPr="0028436F">
        <w:rPr>
          <w:rFonts w:asciiTheme="majorHAnsi" w:hAnsiTheme="majorHAnsi"/>
        </w:rPr>
        <w:br/>
        <w:t xml:space="preserve"> i Kontraktowania Wydatków</w:t>
      </w:r>
    </w:p>
    <w:p w:rsidR="00225DF0" w:rsidRDefault="00225DF0"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BB0802" w:rsidRDefault="00BB0802"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17002D" w:rsidRDefault="0017002D" w:rsidP="009E061B">
      <w:pPr>
        <w:tabs>
          <w:tab w:val="left" w:pos="709"/>
        </w:tabs>
        <w:spacing w:after="0" w:line="240" w:lineRule="auto"/>
        <w:ind w:left="3540"/>
        <w:jc w:val="center"/>
        <w:rPr>
          <w:rFonts w:asciiTheme="majorHAnsi" w:hAnsiTheme="majorHAnsi"/>
        </w:rPr>
      </w:pPr>
    </w:p>
    <w:p w:rsidR="001C25B1" w:rsidRDefault="001C25B1" w:rsidP="009E061B">
      <w:pPr>
        <w:tabs>
          <w:tab w:val="left" w:pos="709"/>
        </w:tabs>
        <w:spacing w:after="0" w:line="240" w:lineRule="auto"/>
        <w:ind w:left="3540"/>
        <w:jc w:val="center"/>
        <w:rPr>
          <w:rFonts w:asciiTheme="majorHAnsi" w:hAnsiTheme="majorHAnsi"/>
        </w:rPr>
      </w:pPr>
    </w:p>
    <w:p w:rsidR="001C25B1" w:rsidRDefault="001C25B1" w:rsidP="009E061B">
      <w:pPr>
        <w:tabs>
          <w:tab w:val="left" w:pos="709"/>
        </w:tabs>
        <w:spacing w:after="0" w:line="240" w:lineRule="auto"/>
        <w:ind w:left="3540"/>
        <w:jc w:val="center"/>
        <w:rPr>
          <w:rFonts w:asciiTheme="majorHAnsi" w:hAnsiTheme="majorHAnsi"/>
        </w:rPr>
      </w:pPr>
    </w:p>
    <w:p w:rsidR="001C25B1" w:rsidRDefault="001C25B1" w:rsidP="009E061B">
      <w:pPr>
        <w:tabs>
          <w:tab w:val="left" w:pos="709"/>
        </w:tabs>
        <w:spacing w:after="0" w:line="240" w:lineRule="auto"/>
        <w:ind w:left="3540"/>
        <w:jc w:val="center"/>
        <w:rPr>
          <w:rFonts w:asciiTheme="majorHAnsi" w:hAnsiTheme="majorHAnsi"/>
        </w:rPr>
      </w:pPr>
    </w:p>
    <w:p w:rsidR="001C25B1" w:rsidRDefault="001C25B1" w:rsidP="009E061B">
      <w:pPr>
        <w:tabs>
          <w:tab w:val="left" w:pos="709"/>
        </w:tabs>
        <w:spacing w:after="0" w:line="240" w:lineRule="auto"/>
        <w:ind w:left="3540"/>
        <w:jc w:val="center"/>
        <w:rPr>
          <w:rFonts w:asciiTheme="majorHAnsi" w:hAnsiTheme="majorHAnsi"/>
        </w:rPr>
      </w:pPr>
    </w:p>
    <w:p w:rsidR="001C25B1" w:rsidRDefault="001C25B1" w:rsidP="009E061B">
      <w:pPr>
        <w:tabs>
          <w:tab w:val="left" w:pos="709"/>
        </w:tabs>
        <w:spacing w:after="0" w:line="240" w:lineRule="auto"/>
        <w:ind w:left="3540"/>
        <w:jc w:val="center"/>
        <w:rPr>
          <w:rFonts w:asciiTheme="majorHAnsi" w:hAnsiTheme="majorHAnsi"/>
        </w:rPr>
      </w:pPr>
    </w:p>
    <w:p w:rsidR="001C25B1" w:rsidRPr="0028436F" w:rsidRDefault="001C25B1" w:rsidP="009E061B">
      <w:pPr>
        <w:tabs>
          <w:tab w:val="left" w:pos="709"/>
        </w:tabs>
        <w:spacing w:after="0" w:line="240" w:lineRule="auto"/>
        <w:ind w:left="3540"/>
        <w:jc w:val="center"/>
        <w:rPr>
          <w:rFonts w:asciiTheme="majorHAnsi" w:hAnsiTheme="majorHAnsi"/>
        </w:rPr>
      </w:pP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28436F">
        <w:rPr>
          <w:rFonts w:asciiTheme="majorHAnsi" w:hAnsiTheme="majorHAnsi"/>
          <w:sz w:val="20"/>
          <w:szCs w:val="20"/>
        </w:rPr>
        <w:t>w zakresie</w:t>
      </w:r>
      <w:r w:rsidRPr="0028436F">
        <w:rPr>
          <w:rFonts w:asciiTheme="majorHAnsi" w:hAnsiTheme="majorHAnsi" w:cs="Times New Roman"/>
          <w:sz w:val="20"/>
          <w:szCs w:val="20"/>
        </w:rPr>
        <w:t xml:space="preserve"> niezgodnym z ustawą Pzp oraz nie może naruszać  integralności protokołu oraz jego załączników.</w:t>
      </w:r>
    </w:p>
    <w:p w:rsidR="004405F5" w:rsidRPr="0028436F" w:rsidRDefault="0079172F" w:rsidP="001C1667">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475FD" w:rsidRDefault="00D475FD" w:rsidP="00225DF0">
      <w:pPr>
        <w:spacing w:after="0" w:line="240" w:lineRule="auto"/>
        <w:ind w:hanging="2"/>
        <w:rPr>
          <w:rFonts w:asciiTheme="majorHAnsi" w:eastAsia="Times New Roman" w:hAnsiTheme="majorHAnsi" w:cstheme="minorHAnsi"/>
          <w:b/>
          <w:bCs/>
        </w:rPr>
      </w:pPr>
    </w:p>
    <w:p w:rsidR="00731A70" w:rsidRPr="00225DF0" w:rsidRDefault="00731A70" w:rsidP="00225DF0">
      <w:pPr>
        <w:spacing w:after="0" w:line="240" w:lineRule="auto"/>
        <w:ind w:hanging="2"/>
        <w:rPr>
          <w:rFonts w:asciiTheme="majorHAnsi" w:eastAsia="Times New Roman" w:hAnsiTheme="majorHAnsi" w:cstheme="minorHAnsi"/>
          <w:b/>
          <w:bCs/>
        </w:rPr>
      </w:pPr>
      <w:r w:rsidRPr="00225DF0">
        <w:rPr>
          <w:rFonts w:asciiTheme="majorHAnsi" w:eastAsia="Times New Roman" w:hAnsiTheme="majorHAnsi" w:cstheme="minorHAnsi"/>
          <w:b/>
          <w:bCs/>
        </w:rPr>
        <w:t xml:space="preserve">Załącznik nr 1 </w:t>
      </w:r>
    </w:p>
    <w:p w:rsidR="00731A70" w:rsidRPr="0028436F" w:rsidRDefault="00731A70" w:rsidP="00731A70">
      <w:pPr>
        <w:spacing w:after="0" w:line="240" w:lineRule="auto"/>
        <w:jc w:val="center"/>
        <w:rPr>
          <w:rFonts w:asciiTheme="majorHAnsi" w:eastAsia="Times New Roman" w:hAnsiTheme="majorHAnsi" w:cstheme="minorHAnsi"/>
          <w:bCs/>
        </w:rPr>
      </w:pPr>
    </w:p>
    <w:p w:rsidR="00225DF0" w:rsidRDefault="00225DF0" w:rsidP="00225DF0">
      <w:pPr>
        <w:spacing w:after="0" w:line="240" w:lineRule="auto"/>
        <w:jc w:val="center"/>
        <w:rPr>
          <w:rFonts w:asciiTheme="majorHAnsi" w:eastAsia="Times New Roman" w:hAnsiTheme="majorHAnsi" w:cstheme="minorHAnsi"/>
          <w:bCs/>
        </w:rPr>
      </w:pPr>
      <w:r>
        <w:rPr>
          <w:rFonts w:asciiTheme="majorHAnsi" w:eastAsia="Times New Roman" w:hAnsiTheme="majorHAnsi" w:cstheme="minorHAnsi"/>
          <w:bCs/>
        </w:rPr>
        <w:t>Charakterystyka przedmiotu zamówienia</w:t>
      </w:r>
    </w:p>
    <w:p w:rsidR="00731A70" w:rsidRDefault="00731A70" w:rsidP="001745D4">
      <w:pPr>
        <w:spacing w:after="0" w:line="240" w:lineRule="auto"/>
        <w:jc w:val="center"/>
        <w:rPr>
          <w:rFonts w:asciiTheme="majorHAnsi" w:eastAsia="Times New Roman" w:hAnsiTheme="majorHAnsi" w:cstheme="minorHAnsi"/>
          <w:bCs/>
        </w:rPr>
      </w:pPr>
    </w:p>
    <w:p w:rsidR="001745D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1745D4" w:rsidRPr="00CF7D3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Specyfikacja Techniczna</w:t>
      </w:r>
      <w:r>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opis przedmiotu zamówienia</w:t>
      </w:r>
      <w:r>
        <w:rPr>
          <w:rFonts w:asciiTheme="majorHAnsi" w:eastAsiaTheme="minorHAnsi" w:hAnsiTheme="majorHAnsi" w:cs="Arial-BoldMT"/>
          <w:b/>
          <w:bCs/>
          <w:color w:val="00000A"/>
          <w:lang w:eastAsia="en-US"/>
        </w:rPr>
        <w:t>)</w:t>
      </w:r>
    </w:p>
    <w:p w:rsidR="001745D4" w:rsidRDefault="001745D4" w:rsidP="001745D4">
      <w:pPr>
        <w:suppressAutoHyphens w:val="0"/>
        <w:spacing w:after="0" w:line="240" w:lineRule="auto"/>
        <w:jc w:val="both"/>
        <w:rPr>
          <w:rFonts w:asciiTheme="majorHAnsi" w:eastAsiaTheme="minorHAnsi" w:hAnsiTheme="majorHAnsi" w:cstheme="minorBidi"/>
          <w:lang w:eastAsia="en-US"/>
        </w:rPr>
      </w:pPr>
    </w:p>
    <w:p w:rsidR="0017002D" w:rsidRDefault="0017002D" w:rsidP="0017002D">
      <w:pPr>
        <w:suppressAutoHyphens w:val="0"/>
        <w:jc w:val="both"/>
        <w:rPr>
          <w:rFonts w:asciiTheme="majorHAnsi" w:eastAsiaTheme="minorHAnsi" w:hAnsiTheme="majorHAnsi" w:cstheme="minorBidi"/>
          <w:lang w:eastAsia="en-US"/>
        </w:rPr>
      </w:pPr>
      <w:r w:rsidRPr="0017002D">
        <w:rPr>
          <w:rFonts w:asciiTheme="majorHAnsi" w:eastAsiaTheme="minorHAnsi" w:hAnsiTheme="majorHAnsi" w:cstheme="minorBidi"/>
          <w:lang w:eastAsia="en-US"/>
        </w:rPr>
        <w:t>Przedmiotem zamówienia jest dostawa samochodu osobowo-towarowego przystosowanego do przewozu m</w:t>
      </w:r>
      <w:r>
        <w:rPr>
          <w:rFonts w:asciiTheme="majorHAnsi" w:eastAsiaTheme="minorHAnsi" w:hAnsiTheme="majorHAnsi" w:cstheme="minorBidi"/>
          <w:lang w:eastAsia="en-US"/>
        </w:rPr>
        <w:t>.</w:t>
      </w:r>
      <w:r w:rsidRPr="0017002D">
        <w:rPr>
          <w:rFonts w:asciiTheme="majorHAnsi" w:eastAsiaTheme="minorHAnsi" w:hAnsiTheme="majorHAnsi" w:cstheme="minorBidi"/>
          <w:lang w:eastAsia="en-US"/>
        </w:rPr>
        <w:t xml:space="preserve">in. żywności. </w:t>
      </w:r>
    </w:p>
    <w:p w:rsidR="0017002D" w:rsidRPr="0017002D" w:rsidRDefault="0017002D" w:rsidP="0017002D">
      <w:pPr>
        <w:suppressAutoHyphens w:val="0"/>
        <w:jc w:val="both"/>
        <w:rPr>
          <w:rFonts w:asciiTheme="majorHAnsi" w:eastAsiaTheme="minorHAnsi" w:hAnsiTheme="majorHAnsi" w:cstheme="minorBidi"/>
          <w:lang w:eastAsia="en-US"/>
        </w:rPr>
      </w:pPr>
      <w:r w:rsidRPr="0017002D">
        <w:rPr>
          <w:rFonts w:asciiTheme="majorHAnsi" w:eastAsiaTheme="minorHAnsi" w:hAnsiTheme="majorHAnsi" w:cstheme="minorBidi"/>
          <w:lang w:eastAsia="en-US"/>
        </w:rPr>
        <w:t xml:space="preserve">Pojazd powinien być fabrycznie nowy, wolny od wad, wyprodukowany nie później niż w 2021 r. Samochód będzie służył potrzebom Zakładu Aktywności Zawodowej w Chmielniku. Jego głównym zadaniem będzie obsługa zaopatrzenia pracowni gastronomicznej i pralniczej oraz transport osób. Pojazd powinien posiadać </w:t>
      </w:r>
      <w:r w:rsidRPr="0017002D">
        <w:rPr>
          <w:rFonts w:asciiTheme="majorHAnsi" w:eastAsiaTheme="minorHAnsi" w:hAnsiTheme="majorHAnsi" w:cstheme="minorBidi"/>
          <w:b/>
          <w:lang w:eastAsia="en-US"/>
        </w:rPr>
        <w:t>5 miejsc</w:t>
      </w:r>
      <w:r w:rsidRPr="0017002D">
        <w:rPr>
          <w:rFonts w:asciiTheme="majorHAnsi" w:eastAsiaTheme="minorHAnsi" w:hAnsiTheme="majorHAnsi" w:cstheme="minorBidi"/>
          <w:lang w:eastAsia="en-US"/>
        </w:rPr>
        <w:t xml:space="preserve"> tj. </w:t>
      </w:r>
      <w:r w:rsidRPr="0017002D">
        <w:rPr>
          <w:rFonts w:asciiTheme="majorHAnsi" w:eastAsiaTheme="minorHAnsi" w:hAnsiTheme="majorHAnsi" w:cstheme="minorBidi"/>
          <w:b/>
          <w:lang w:eastAsia="en-US"/>
        </w:rPr>
        <w:t>1 miejsce dla kierowcy i 4 miejsca</w:t>
      </w:r>
      <w:r w:rsidRPr="0017002D">
        <w:rPr>
          <w:rFonts w:asciiTheme="majorHAnsi" w:eastAsiaTheme="minorHAnsi" w:hAnsiTheme="majorHAnsi" w:cstheme="minorBidi"/>
          <w:lang w:eastAsia="en-US"/>
        </w:rPr>
        <w:t xml:space="preserve"> </w:t>
      </w:r>
      <w:r w:rsidRPr="0017002D">
        <w:rPr>
          <w:rFonts w:asciiTheme="majorHAnsi" w:eastAsiaTheme="minorHAnsi" w:hAnsiTheme="majorHAnsi" w:cstheme="minorBidi"/>
          <w:b/>
          <w:lang w:eastAsia="en-US"/>
        </w:rPr>
        <w:t>dla pasażerów</w:t>
      </w:r>
      <w:r w:rsidRPr="0017002D">
        <w:rPr>
          <w:rFonts w:asciiTheme="majorHAnsi" w:eastAsiaTheme="minorHAnsi" w:hAnsiTheme="majorHAnsi" w:cstheme="minorBidi"/>
          <w:lang w:eastAsia="en-US"/>
        </w:rPr>
        <w:t>. Druga część pojazdu to przestrzeń ładunkowa. Samochód może być zarejestrowany na dealera.</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Theme="minorHAnsi" w:hAnsiTheme="majorHAnsi" w:cs="ArialMT"/>
          <w:color w:val="00000A"/>
          <w:lang w:eastAsia="en-US"/>
        </w:rPr>
        <w:t>Szczegółowe określenie parametrów technicznych zawiera poniższa tabelka.</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tbl>
      <w:tblPr>
        <w:tblStyle w:val="Tabela-Siatka4"/>
        <w:tblW w:w="0" w:type="auto"/>
        <w:tblLook w:val="04A0" w:firstRow="1" w:lastRow="0" w:firstColumn="1" w:lastColumn="0" w:noHBand="0" w:noVBand="1"/>
      </w:tblPr>
      <w:tblGrid>
        <w:gridCol w:w="534"/>
        <w:gridCol w:w="8646"/>
      </w:tblGrid>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Lp</w:t>
            </w:r>
          </w:p>
        </w:tc>
        <w:tc>
          <w:tcPr>
            <w:tcW w:w="8646"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Opis parametru, określenie parametru</w:t>
            </w:r>
            <w:r>
              <w:rPr>
                <w:rFonts w:asciiTheme="majorHAnsi" w:eastAsiaTheme="minorHAnsi" w:hAnsiTheme="majorHAnsi" w:cs="Arial-BoldMT"/>
                <w:b/>
                <w:bCs/>
                <w:color w:val="00000A"/>
                <w:lang w:eastAsia="en-US"/>
              </w:rPr>
              <w:t xml:space="preserve"> </w:t>
            </w:r>
            <w:r w:rsidRPr="0017002D">
              <w:rPr>
                <w:rFonts w:asciiTheme="majorHAnsi" w:eastAsiaTheme="minorHAnsi" w:hAnsiTheme="majorHAnsi" w:cs="Arial-BoldMT"/>
                <w:b/>
                <w:bCs/>
                <w:color w:val="00000A"/>
                <w:lang w:eastAsia="en-US"/>
              </w:rPr>
              <w:t xml:space="preserve">wymaganego przez </w:t>
            </w:r>
            <w:r>
              <w:rPr>
                <w:rFonts w:asciiTheme="majorHAnsi" w:eastAsiaTheme="minorHAnsi" w:hAnsiTheme="majorHAnsi" w:cs="Arial-BoldMT"/>
                <w:b/>
                <w:bCs/>
                <w:color w:val="00000A"/>
                <w:lang w:eastAsia="en-US"/>
              </w:rPr>
              <w:t>Zamawiającego</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lang w:eastAsia="en-US"/>
              </w:rPr>
            </w:pPr>
            <w:r w:rsidRPr="0017002D">
              <w:rPr>
                <w:rFonts w:asciiTheme="majorHAnsi" w:eastAsiaTheme="minorHAnsi" w:hAnsiTheme="majorHAnsi" w:cs="ArialMT"/>
                <w:b/>
                <w:lang w:eastAsia="en-US"/>
              </w:rPr>
              <w:t>Rodzaj pojazdu</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i/>
                <w:lang w:eastAsia="en-US"/>
              </w:rPr>
            </w:pPr>
            <w:r w:rsidRPr="0017002D">
              <w:rPr>
                <w:rFonts w:asciiTheme="majorHAnsi" w:eastAsiaTheme="minorHAnsi" w:hAnsiTheme="majorHAnsi" w:cs="ArialMT"/>
                <w:i/>
                <w:lang w:eastAsia="en-US"/>
              </w:rPr>
              <w:t>Samochód typu Kombi</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2</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lang w:eastAsia="en-US"/>
              </w:rPr>
            </w:pPr>
            <w:r w:rsidRPr="0017002D">
              <w:rPr>
                <w:rFonts w:asciiTheme="majorHAnsi" w:eastAsiaTheme="minorHAnsi" w:hAnsiTheme="majorHAnsi" w:cs="ArialMT"/>
                <w:b/>
                <w:lang w:eastAsia="en-US"/>
              </w:rPr>
              <w:t>Rok produkcji</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Cs/>
                <w:i/>
                <w:lang w:eastAsia="en-US"/>
              </w:rPr>
            </w:pPr>
            <w:r w:rsidRPr="0017002D">
              <w:rPr>
                <w:rFonts w:asciiTheme="majorHAnsi" w:eastAsiaTheme="minorHAnsi" w:hAnsiTheme="majorHAnsi" w:cs="Arial-BoldMT"/>
                <w:b/>
                <w:bCs/>
                <w:i/>
                <w:lang w:eastAsia="en-US"/>
              </w:rPr>
              <w:t>2021 r</w:t>
            </w:r>
            <w:r w:rsidRPr="0017002D">
              <w:rPr>
                <w:rFonts w:asciiTheme="majorHAnsi" w:eastAsiaTheme="minorHAnsi" w:hAnsiTheme="majorHAnsi" w:cstheme="minorBidi"/>
                <w:b/>
                <w:i/>
                <w:lang w:eastAsia="en-US"/>
              </w:rPr>
              <w:t xml:space="preserve">., </w:t>
            </w:r>
            <w:r w:rsidR="00D23E10">
              <w:rPr>
                <w:rFonts w:asciiTheme="majorHAnsi" w:eastAsiaTheme="minorHAnsi" w:hAnsiTheme="majorHAnsi" w:cstheme="minorBidi"/>
                <w:b/>
                <w:i/>
                <w:lang w:eastAsia="en-US"/>
              </w:rPr>
              <w:t>(</w:t>
            </w:r>
            <w:r w:rsidR="00D23E10">
              <w:rPr>
                <w:rFonts w:asciiTheme="majorHAnsi" w:eastAsiaTheme="minorHAnsi" w:hAnsiTheme="majorHAnsi" w:cstheme="minorBidi"/>
                <w:i/>
                <w:lang w:eastAsia="en-US"/>
              </w:rPr>
              <w:t>przebieg do 50 km)</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3</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lang w:eastAsia="en-US"/>
              </w:rPr>
            </w:pPr>
            <w:r w:rsidRPr="0017002D">
              <w:rPr>
                <w:rFonts w:asciiTheme="majorHAnsi" w:eastAsiaTheme="minorHAnsi" w:hAnsiTheme="majorHAnsi" w:cs="ArialMT"/>
                <w:b/>
                <w:lang w:eastAsia="en-US"/>
              </w:rPr>
              <w:t>Homologacja</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Pojazd z homologacją na 5 miejsc + przestrzeń ładunkowa</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4</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color w:val="00000A"/>
                <w:lang w:eastAsia="en-US"/>
              </w:rPr>
            </w:pPr>
            <w:r w:rsidRPr="0017002D">
              <w:rPr>
                <w:rFonts w:asciiTheme="majorHAnsi" w:eastAsiaTheme="minorHAnsi" w:hAnsiTheme="majorHAnsi" w:cs="ArialMT"/>
                <w:b/>
                <w:color w:val="00000A"/>
                <w:lang w:eastAsia="en-US"/>
              </w:rPr>
              <w:t>Ładowność</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i/>
                <w:color w:val="00000A"/>
                <w:lang w:eastAsia="en-US"/>
              </w:rPr>
            </w:pPr>
            <w:r w:rsidRPr="0017002D">
              <w:rPr>
                <w:rFonts w:asciiTheme="majorHAnsi" w:eastAsiaTheme="minorHAnsi" w:hAnsiTheme="majorHAnsi" w:cs="ArialMT"/>
                <w:i/>
                <w:color w:val="00000A"/>
                <w:lang w:eastAsia="en-US"/>
              </w:rPr>
              <w:t xml:space="preserve">Minimum </w:t>
            </w:r>
            <w:r w:rsidRPr="0017002D">
              <w:rPr>
                <w:rFonts w:asciiTheme="majorHAnsi" w:eastAsiaTheme="minorHAnsi" w:hAnsiTheme="majorHAnsi" w:cs="ArialMT"/>
                <w:b/>
                <w:i/>
                <w:lang w:eastAsia="en-US"/>
              </w:rPr>
              <w:t>700</w:t>
            </w:r>
            <w:r w:rsidRPr="0017002D">
              <w:rPr>
                <w:rFonts w:asciiTheme="majorHAnsi" w:eastAsiaTheme="minorHAnsi" w:hAnsiTheme="majorHAnsi" w:cs="ArialMT"/>
                <w:i/>
                <w:lang w:eastAsia="en-US"/>
              </w:rPr>
              <w:t xml:space="preserve"> kg</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5</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color w:val="00000A"/>
                <w:lang w:eastAsia="en-US"/>
              </w:rPr>
            </w:pPr>
            <w:r w:rsidRPr="0017002D">
              <w:rPr>
                <w:rFonts w:asciiTheme="majorHAnsi" w:eastAsiaTheme="minorHAnsi" w:hAnsiTheme="majorHAnsi" w:cs="ArialMT"/>
                <w:b/>
                <w:color w:val="00000A"/>
                <w:lang w:eastAsia="en-US"/>
              </w:rPr>
              <w:t>Długość całkowita pojazdu</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i/>
                <w:lang w:eastAsia="en-US"/>
              </w:rPr>
            </w:pPr>
            <w:r w:rsidRPr="0017002D">
              <w:rPr>
                <w:rFonts w:asciiTheme="majorHAnsi" w:eastAsiaTheme="minorHAnsi" w:hAnsiTheme="majorHAnsi" w:cs="ArialMT"/>
                <w:i/>
                <w:lang w:eastAsia="en-US"/>
              </w:rPr>
              <w:t xml:space="preserve">Minimum </w:t>
            </w:r>
            <w:r w:rsidRPr="0017002D">
              <w:rPr>
                <w:rFonts w:asciiTheme="majorHAnsi" w:eastAsiaTheme="minorHAnsi" w:hAnsiTheme="majorHAnsi" w:cs="ArialMT"/>
                <w:b/>
                <w:i/>
                <w:lang w:eastAsia="en-US"/>
              </w:rPr>
              <w:t>4,50 m</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lang w:eastAsia="en-US"/>
              </w:rPr>
            </w:pPr>
            <w:r w:rsidRPr="0017002D">
              <w:rPr>
                <w:rFonts w:asciiTheme="majorHAnsi" w:eastAsiaTheme="minorHAnsi" w:hAnsiTheme="majorHAnsi" w:cs="Arial-BoldMT"/>
                <w:b/>
                <w:bCs/>
                <w:lang w:eastAsia="en-US"/>
              </w:rPr>
              <w:t>6</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lang w:eastAsia="en-US"/>
              </w:rPr>
            </w:pPr>
            <w:r w:rsidRPr="0017002D">
              <w:rPr>
                <w:rFonts w:asciiTheme="majorHAnsi" w:eastAsiaTheme="minorHAnsi" w:hAnsiTheme="majorHAnsi" w:cs="ArialMT"/>
                <w:b/>
                <w:lang w:eastAsia="en-US"/>
              </w:rPr>
              <w:t>Ilość miejsc</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1 miejsce dla kierowcy i 4 miejsca dla pasażerów</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7</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b/>
                <w:color w:val="00000A"/>
                <w:lang w:eastAsia="en-US"/>
              </w:rPr>
            </w:pPr>
            <w:r w:rsidRPr="0017002D">
              <w:rPr>
                <w:rFonts w:asciiTheme="majorHAnsi" w:eastAsiaTheme="minorHAnsi" w:hAnsiTheme="majorHAnsi" w:cs="ArialMT"/>
                <w:b/>
                <w:color w:val="00000A"/>
                <w:lang w:eastAsia="en-US"/>
              </w:rPr>
              <w:t>Dopuszczalne kolory</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Cs/>
                <w:i/>
                <w:lang w:eastAsia="en-US"/>
              </w:rPr>
            </w:pPr>
            <w:r w:rsidRPr="0017002D">
              <w:rPr>
                <w:rFonts w:asciiTheme="majorHAnsi" w:eastAsiaTheme="minorHAnsi" w:hAnsiTheme="majorHAnsi" w:cs="ArialMT"/>
                <w:i/>
                <w:lang w:eastAsia="en-US"/>
              </w:rPr>
              <w:t>powłoka zewnętrzna wykonana lakierami o podwyższonej odporności na ścieranie przy myciu pojazdu na myjniach automatycznych, lakier metalizowany kolorystyka wewnątrz samochodu skomponowana w sposób gwarantujący wysoką jakość estetyczną</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8</w:t>
            </w:r>
          </w:p>
        </w:tc>
        <w:tc>
          <w:tcPr>
            <w:tcW w:w="8646" w:type="dxa"/>
          </w:tcPr>
          <w:p w:rsidR="0017002D" w:rsidRPr="0017002D" w:rsidRDefault="0017002D" w:rsidP="00D23E10">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Silnik</w:t>
            </w:r>
          </w:p>
          <w:p w:rsidR="0017002D" w:rsidRPr="0017002D" w:rsidRDefault="0017002D" w:rsidP="00D23E10">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ArialMT"/>
                <w:i/>
                <w:color w:val="00000A"/>
                <w:lang w:eastAsia="en-US"/>
              </w:rPr>
              <w:t xml:space="preserve">Typ </w:t>
            </w:r>
            <w:r w:rsidRPr="0017002D">
              <w:rPr>
                <w:rFonts w:asciiTheme="majorHAnsi" w:eastAsiaTheme="minorHAnsi" w:hAnsiTheme="majorHAnsi" w:cs="ArialMT"/>
                <w:i/>
                <w:lang w:eastAsia="en-US"/>
              </w:rPr>
              <w:t xml:space="preserve">silnika - </w:t>
            </w:r>
            <w:r w:rsidRPr="0017002D">
              <w:rPr>
                <w:rFonts w:asciiTheme="majorHAnsi" w:eastAsiaTheme="minorHAnsi" w:hAnsiTheme="majorHAnsi" w:cs="ArialMT"/>
                <w:b/>
                <w:i/>
                <w:lang w:eastAsia="en-US"/>
              </w:rPr>
              <w:t>diesel</w:t>
            </w:r>
          </w:p>
          <w:p w:rsidR="0017002D" w:rsidRPr="0017002D" w:rsidRDefault="0017002D" w:rsidP="00D23E10">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 xml:space="preserve">Moc – min </w:t>
            </w:r>
            <w:r w:rsidRPr="0017002D">
              <w:rPr>
                <w:rFonts w:asciiTheme="majorHAnsi" w:eastAsiaTheme="minorHAnsi" w:hAnsiTheme="majorHAnsi" w:cstheme="minorBidi"/>
                <w:b/>
                <w:i/>
                <w:lang w:eastAsia="en-US"/>
              </w:rPr>
              <w:t>90 KM</w:t>
            </w:r>
          </w:p>
          <w:p w:rsidR="0017002D" w:rsidRPr="0017002D" w:rsidRDefault="0017002D" w:rsidP="00D23E10">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 xml:space="preserve">Pojemność – min. </w:t>
            </w:r>
            <w:r w:rsidRPr="0017002D">
              <w:rPr>
                <w:rFonts w:asciiTheme="majorHAnsi" w:eastAsiaTheme="minorHAnsi" w:hAnsiTheme="majorHAnsi" w:cstheme="minorBidi"/>
                <w:b/>
                <w:i/>
                <w:lang w:eastAsia="en-US"/>
              </w:rPr>
              <w:t>1500 cm3</w:t>
            </w:r>
          </w:p>
          <w:p w:rsidR="0017002D" w:rsidRPr="0017002D" w:rsidRDefault="0017002D" w:rsidP="00D23E10">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
                <w:bCs/>
                <w:i/>
                <w:lang w:eastAsia="en-US"/>
              </w:rPr>
            </w:pPr>
            <w:r w:rsidRPr="0017002D">
              <w:rPr>
                <w:rFonts w:asciiTheme="majorHAnsi" w:eastAsiaTheme="minorHAnsi" w:hAnsiTheme="majorHAnsi" w:cs="ArialMT"/>
                <w:i/>
                <w:lang w:eastAsia="en-US"/>
              </w:rPr>
              <w:t>Rodzaj paliwa -</w:t>
            </w:r>
            <w:r w:rsidRPr="0017002D">
              <w:rPr>
                <w:rFonts w:asciiTheme="majorHAnsi" w:eastAsiaTheme="minorHAnsi" w:hAnsiTheme="majorHAnsi" w:cs="Arial-BoldMT"/>
                <w:bCs/>
                <w:i/>
                <w:lang w:eastAsia="en-US"/>
              </w:rPr>
              <w:t xml:space="preserve"> </w:t>
            </w:r>
            <w:r w:rsidRPr="0017002D">
              <w:rPr>
                <w:rFonts w:asciiTheme="majorHAnsi" w:eastAsiaTheme="minorHAnsi" w:hAnsiTheme="majorHAnsi" w:cs="Arial-BoldMT"/>
                <w:b/>
                <w:bCs/>
                <w:i/>
                <w:lang w:eastAsia="en-US"/>
              </w:rPr>
              <w:t>olej napędowy</w:t>
            </w:r>
          </w:p>
          <w:p w:rsidR="0017002D" w:rsidRPr="0017002D" w:rsidRDefault="0017002D" w:rsidP="00D23E10">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
                <w:bCs/>
                <w:i/>
                <w:color w:val="00000A"/>
                <w:lang w:eastAsia="en-US"/>
              </w:rPr>
            </w:pPr>
            <w:r w:rsidRPr="0017002D">
              <w:rPr>
                <w:rFonts w:asciiTheme="majorHAnsi" w:eastAsiaTheme="minorHAnsi" w:hAnsiTheme="majorHAnsi" w:cstheme="minorBidi"/>
                <w:i/>
                <w:lang w:eastAsia="en-US"/>
              </w:rPr>
              <w:t xml:space="preserve">Norma emisji spalin – </w:t>
            </w:r>
            <w:r w:rsidRPr="0017002D">
              <w:rPr>
                <w:rFonts w:asciiTheme="majorHAnsi" w:eastAsiaTheme="minorHAnsi" w:hAnsiTheme="majorHAnsi" w:cstheme="minorBidi"/>
                <w:b/>
                <w:i/>
                <w:lang w:eastAsia="en-US"/>
              </w:rPr>
              <w:t>EURO 6</w:t>
            </w:r>
          </w:p>
        </w:tc>
      </w:tr>
      <w:tr w:rsidR="00D23E10" w:rsidRPr="0017002D" w:rsidTr="00C67894">
        <w:trPr>
          <w:trHeight w:val="3344"/>
        </w:trPr>
        <w:tc>
          <w:tcPr>
            <w:tcW w:w="534" w:type="dxa"/>
          </w:tcPr>
          <w:p w:rsidR="00D23E10" w:rsidRPr="0017002D" w:rsidRDefault="00D23E10"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lastRenderedPageBreak/>
              <w:t>9</w:t>
            </w:r>
          </w:p>
        </w:tc>
        <w:tc>
          <w:tcPr>
            <w:tcW w:w="8646" w:type="dxa"/>
          </w:tcPr>
          <w:p w:rsidR="00D23E10" w:rsidRPr="0017002D" w:rsidRDefault="00D23E10"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Wnętrze  Przestrzeń pasażerska/ ładunkowa</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Fotel kierowcy z regulacją wysokości,</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Fotel pasażera z regulowanym oparciem</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Kierownica z regulacją w dwóch płaszczyznach</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Podłokietnik przedni</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Dzielona kanapa tylnia</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Gniazdo 12V na konsoli</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Tapicerka tkanina</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Dywaniki gumowe na podłodze</w:t>
            </w:r>
          </w:p>
          <w:p w:rsidR="00D23E10" w:rsidRPr="0017002D" w:rsidRDefault="00D23E10" w:rsidP="0017002D">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Podłoga przedziału ładunkowego wyłożona tworzywem sztucznym antypoślizgowym</w:t>
            </w:r>
          </w:p>
          <w:p w:rsidR="00D23E10" w:rsidRPr="0017002D" w:rsidRDefault="00D23E10" w:rsidP="0017002D">
            <w:pPr>
              <w:numPr>
                <w:ilvl w:val="0"/>
                <w:numId w:val="55"/>
              </w:numPr>
              <w:autoSpaceDE w:val="0"/>
              <w:autoSpaceDN w:val="0"/>
              <w:adjustRightInd w:val="0"/>
              <w:spacing w:after="0" w:line="240" w:lineRule="auto"/>
              <w:contextualSpacing/>
              <w:jc w:val="both"/>
              <w:rPr>
                <w:rFonts w:asciiTheme="majorHAnsi" w:eastAsiaTheme="minorHAnsi" w:hAnsiTheme="majorHAnsi" w:cs="Arial-BoldMT"/>
                <w:b/>
                <w:bCs/>
                <w:color w:val="00000A"/>
                <w:lang w:eastAsia="en-US"/>
              </w:rPr>
            </w:pPr>
            <w:r w:rsidRPr="0017002D">
              <w:rPr>
                <w:rFonts w:asciiTheme="majorHAnsi" w:eastAsiaTheme="minorHAnsi" w:hAnsiTheme="majorHAnsi" w:cs="ArialMT"/>
                <w:i/>
                <w:lang w:eastAsia="en-US"/>
              </w:rPr>
              <w:t>Uchwyty do mocowania w przestrzeni ładunkowej minimum 4</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10</w:t>
            </w:r>
          </w:p>
        </w:tc>
        <w:tc>
          <w:tcPr>
            <w:tcW w:w="8646"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Bezpieczeństwo</w:t>
            </w:r>
          </w:p>
          <w:p w:rsidR="0017002D" w:rsidRPr="0017002D" w:rsidRDefault="0017002D" w:rsidP="0017002D">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System ABS</w:t>
            </w:r>
          </w:p>
          <w:p w:rsidR="0017002D" w:rsidRPr="0017002D" w:rsidRDefault="0017002D" w:rsidP="0017002D">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System ESC</w:t>
            </w:r>
          </w:p>
          <w:p w:rsidR="0017002D" w:rsidRPr="0017002D" w:rsidRDefault="0017002D" w:rsidP="0017002D">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Regulacja wysokości przednich pasów</w:t>
            </w:r>
          </w:p>
          <w:p w:rsidR="0017002D" w:rsidRPr="0017002D" w:rsidRDefault="0017002D" w:rsidP="0017002D">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17002D">
              <w:rPr>
                <w:rFonts w:asciiTheme="majorHAnsi" w:eastAsiaTheme="minorHAnsi" w:hAnsiTheme="majorHAnsi" w:cs="ArialMT"/>
                <w:i/>
                <w:lang w:eastAsia="en-US"/>
              </w:rPr>
              <w:t>Poduszka powietrzna czołowa kierowcy i pasażera</w:t>
            </w:r>
          </w:p>
          <w:p w:rsidR="0017002D" w:rsidRPr="0017002D" w:rsidRDefault="0017002D" w:rsidP="0017002D">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lang w:eastAsia="en-US"/>
              </w:rPr>
            </w:pPr>
            <w:r w:rsidRPr="0017002D">
              <w:rPr>
                <w:rFonts w:asciiTheme="majorHAnsi" w:eastAsiaTheme="minorHAnsi" w:hAnsiTheme="majorHAnsi" w:cs="ArialMT"/>
                <w:i/>
                <w:lang w:eastAsia="en-US"/>
              </w:rPr>
              <w:t xml:space="preserve">Immobilizer </w:t>
            </w:r>
          </w:p>
        </w:tc>
      </w:tr>
      <w:tr w:rsidR="00D23E10" w:rsidRPr="0017002D" w:rsidTr="00D23E10">
        <w:trPr>
          <w:trHeight w:val="588"/>
        </w:trPr>
        <w:tc>
          <w:tcPr>
            <w:tcW w:w="534" w:type="dxa"/>
          </w:tcPr>
          <w:p w:rsidR="00D23E10" w:rsidRPr="0017002D" w:rsidRDefault="00D23E10"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11</w:t>
            </w:r>
          </w:p>
        </w:tc>
        <w:tc>
          <w:tcPr>
            <w:tcW w:w="8646" w:type="dxa"/>
          </w:tcPr>
          <w:p w:rsidR="00D23E10" w:rsidRPr="0017002D" w:rsidRDefault="00D23E10" w:rsidP="00D23E10">
            <w:pPr>
              <w:suppressAutoHyphens w:val="0"/>
              <w:autoSpaceDE w:val="0"/>
              <w:autoSpaceDN w:val="0"/>
              <w:adjustRightInd w:val="0"/>
              <w:spacing w:after="0"/>
              <w:jc w:val="both"/>
              <w:rPr>
                <w:rFonts w:asciiTheme="majorHAnsi" w:eastAsiaTheme="minorHAnsi" w:hAnsiTheme="majorHAnsi" w:cs="ArialMT"/>
                <w:color w:val="00000A"/>
                <w:lang w:eastAsia="en-US"/>
              </w:rPr>
            </w:pPr>
            <w:r w:rsidRPr="0017002D">
              <w:rPr>
                <w:rFonts w:asciiTheme="majorHAnsi" w:eastAsiaTheme="minorHAnsi" w:hAnsiTheme="majorHAnsi" w:cs="Arial-BoldMT"/>
                <w:b/>
                <w:bCs/>
                <w:color w:val="00000A"/>
                <w:lang w:eastAsia="en-US"/>
              </w:rPr>
              <w:t>Skrzynia biegów</w:t>
            </w:r>
          </w:p>
          <w:p w:rsidR="00D23E10" w:rsidRPr="0017002D" w:rsidRDefault="00D23E10" w:rsidP="00D23E10">
            <w:pPr>
              <w:autoSpaceDE w:val="0"/>
              <w:autoSpaceDN w:val="0"/>
              <w:adjustRightInd w:val="0"/>
              <w:spacing w:after="0"/>
              <w:jc w:val="both"/>
              <w:rPr>
                <w:rFonts w:asciiTheme="majorHAnsi" w:eastAsiaTheme="minorHAnsi" w:hAnsiTheme="majorHAnsi" w:cs="ArialMT"/>
                <w:color w:val="00000A"/>
                <w:lang w:eastAsia="en-US"/>
              </w:rPr>
            </w:pPr>
            <w:r w:rsidRPr="0017002D">
              <w:rPr>
                <w:rFonts w:asciiTheme="majorHAnsi" w:eastAsiaTheme="minorHAnsi" w:hAnsiTheme="majorHAnsi" w:cs="ArialMT"/>
                <w:i/>
                <w:color w:val="00000A"/>
                <w:lang w:eastAsia="en-US"/>
              </w:rPr>
              <w:t>Skrzynia biegów automatyczna lub manualna, 6 biegów</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12</w:t>
            </w:r>
          </w:p>
        </w:tc>
        <w:tc>
          <w:tcPr>
            <w:tcW w:w="8646"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Układ hamulcowy i jezdny</w:t>
            </w:r>
          </w:p>
          <w:p w:rsidR="0017002D" w:rsidRPr="0017002D" w:rsidRDefault="0017002D" w:rsidP="0017002D">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17002D">
              <w:rPr>
                <w:rFonts w:asciiTheme="majorHAnsi" w:eastAsiaTheme="minorHAnsi" w:hAnsiTheme="majorHAnsi" w:cs="ArialMT"/>
                <w:i/>
                <w:color w:val="00000A"/>
                <w:lang w:eastAsia="en-US"/>
              </w:rPr>
              <w:t>Układ hamulcowy zgodnie z obowiązującymi przepisami w tym zakresie do przewozu osób i ładunków</w:t>
            </w:r>
          </w:p>
          <w:p w:rsidR="0017002D" w:rsidRPr="0017002D" w:rsidRDefault="0017002D" w:rsidP="0017002D">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17002D">
              <w:rPr>
                <w:rFonts w:asciiTheme="majorHAnsi" w:eastAsiaTheme="minorHAnsi" w:hAnsiTheme="majorHAnsi" w:cs="ArialMT"/>
                <w:i/>
                <w:color w:val="00000A"/>
                <w:lang w:eastAsia="en-US"/>
              </w:rPr>
              <w:t>Hamulce tarczowe na przedniej i tylnej osi</w:t>
            </w:r>
          </w:p>
          <w:p w:rsidR="0017002D" w:rsidRPr="0017002D" w:rsidRDefault="0017002D" w:rsidP="0017002D">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color w:val="00000A"/>
                <w:lang w:eastAsia="en-US"/>
              </w:rPr>
            </w:pPr>
            <w:r w:rsidRPr="0017002D">
              <w:rPr>
                <w:rFonts w:asciiTheme="majorHAnsi" w:eastAsiaTheme="minorHAnsi" w:hAnsiTheme="majorHAnsi" w:cs="ArialMT"/>
                <w:i/>
                <w:color w:val="00000A"/>
                <w:lang w:eastAsia="en-US"/>
              </w:rPr>
              <w:t>Hamulec postojowy.</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13</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Układ kierowniczy</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i/>
                <w:color w:val="00000A"/>
                <w:lang w:eastAsia="en-US"/>
              </w:rPr>
            </w:pPr>
            <w:r w:rsidRPr="0017002D">
              <w:rPr>
                <w:rFonts w:asciiTheme="majorHAnsi" w:eastAsiaTheme="minorHAnsi" w:hAnsiTheme="majorHAnsi" w:cs="Arial-BoldMT"/>
                <w:bCs/>
                <w:i/>
                <w:color w:val="00000A"/>
                <w:lang w:eastAsia="en-US"/>
              </w:rPr>
              <w:t>Ze wspomaganiem</w:t>
            </w:r>
          </w:p>
        </w:tc>
      </w:tr>
      <w:tr w:rsidR="0017002D" w:rsidRPr="0017002D" w:rsidTr="00C67894">
        <w:tc>
          <w:tcPr>
            <w:tcW w:w="534" w:type="dxa"/>
          </w:tcPr>
          <w:p w:rsidR="0017002D" w:rsidRPr="001C25B1" w:rsidRDefault="0017002D" w:rsidP="0017002D">
            <w:pPr>
              <w:suppressAutoHyphens w:val="0"/>
              <w:autoSpaceDE w:val="0"/>
              <w:autoSpaceDN w:val="0"/>
              <w:adjustRightInd w:val="0"/>
              <w:jc w:val="both"/>
              <w:rPr>
                <w:rFonts w:asciiTheme="majorHAnsi" w:eastAsiaTheme="minorHAnsi" w:hAnsiTheme="majorHAnsi" w:cs="Arial-BoldMT"/>
                <w:b/>
                <w:bCs/>
                <w:color w:val="000000" w:themeColor="text1"/>
                <w:lang w:eastAsia="en-US"/>
              </w:rPr>
            </w:pPr>
            <w:r w:rsidRPr="001C25B1">
              <w:rPr>
                <w:rFonts w:asciiTheme="majorHAnsi" w:eastAsiaTheme="minorHAnsi" w:hAnsiTheme="majorHAnsi" w:cs="Arial-BoldMT"/>
                <w:b/>
                <w:bCs/>
                <w:color w:val="000000" w:themeColor="text1"/>
                <w:lang w:eastAsia="en-US"/>
              </w:rPr>
              <w:t>14</w:t>
            </w:r>
          </w:p>
        </w:tc>
        <w:tc>
          <w:tcPr>
            <w:tcW w:w="8646" w:type="dxa"/>
          </w:tcPr>
          <w:p w:rsidR="001C25B1" w:rsidRPr="001C25B1" w:rsidRDefault="001C25B1" w:rsidP="0017002D">
            <w:pPr>
              <w:suppressAutoHyphens w:val="0"/>
              <w:autoSpaceDE w:val="0"/>
              <w:autoSpaceDN w:val="0"/>
              <w:adjustRightInd w:val="0"/>
              <w:jc w:val="both"/>
              <w:rPr>
                <w:rFonts w:asciiTheme="majorHAnsi" w:eastAsiaTheme="minorHAnsi" w:hAnsiTheme="majorHAnsi" w:cs="Arial-BoldMT"/>
                <w:b/>
                <w:bCs/>
                <w:color w:val="000000" w:themeColor="text1"/>
                <w:lang w:eastAsia="en-US"/>
              </w:rPr>
            </w:pPr>
            <w:r w:rsidRPr="001C25B1">
              <w:rPr>
                <w:rFonts w:asciiTheme="majorHAnsi" w:eastAsiaTheme="minorHAnsi" w:hAnsiTheme="majorHAnsi" w:cs="Arial-BoldMT"/>
                <w:b/>
                <w:bCs/>
                <w:color w:val="000000" w:themeColor="text1"/>
                <w:lang w:eastAsia="en-US"/>
              </w:rPr>
              <w:t xml:space="preserve">Ogumienie: </w:t>
            </w:r>
            <w:r w:rsidRPr="001C25B1">
              <w:rPr>
                <w:rFonts w:asciiTheme="majorHAnsi" w:eastAsiaTheme="minorHAnsi" w:hAnsiTheme="majorHAnsi" w:cs="Arial-BoldMT"/>
                <w:bCs/>
                <w:color w:val="000000" w:themeColor="text1"/>
                <w:lang w:eastAsia="en-US"/>
              </w:rPr>
              <w:t>opony letnie</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15</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Okna i drzwi</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i/>
                <w:u w:val="single"/>
                <w:lang w:eastAsia="en-US"/>
              </w:rPr>
            </w:pPr>
            <w:r w:rsidRPr="0017002D">
              <w:rPr>
                <w:rFonts w:asciiTheme="majorHAnsi" w:eastAsiaTheme="minorHAnsi" w:hAnsiTheme="majorHAnsi" w:cs="ArialMT"/>
                <w:i/>
                <w:lang w:eastAsia="en-US"/>
              </w:rPr>
              <w:t xml:space="preserve">Dostęp do przestrzeni ładunkowej od strony tylniej  (drzwi dzielone otwierane w dwie strony, przeszklone) i strony bocznej przez drzwi przesuwne. </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16</w:t>
            </w:r>
          </w:p>
        </w:tc>
        <w:tc>
          <w:tcPr>
            <w:tcW w:w="8646"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Pozostałe</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17002D">
              <w:rPr>
                <w:rFonts w:asciiTheme="majorHAnsi" w:eastAsiaTheme="minorHAnsi" w:hAnsiTheme="majorHAnsi" w:cs="ArialMT"/>
                <w:i/>
                <w:color w:val="00000A"/>
                <w:lang w:eastAsia="en-US"/>
              </w:rPr>
              <w:t>Centralny zamek sterowany radiowo z pilota/kluczyka</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17002D">
              <w:rPr>
                <w:rFonts w:asciiTheme="majorHAnsi" w:eastAsiaTheme="minorHAnsi" w:hAnsiTheme="majorHAnsi" w:cs="ArialMT"/>
                <w:i/>
                <w:color w:val="00000A"/>
                <w:lang w:eastAsia="en-US"/>
              </w:rPr>
              <w:t xml:space="preserve">Klimatyzacja </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ArialMT"/>
                <w:i/>
                <w:lang w:eastAsia="en-US"/>
              </w:rPr>
              <w:t>Serwis gwarancyjny w promieniu 60 km od siedziby użytkownika</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Czujniki cofania</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Elektrycznie sterowane szyby z przodu</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Wspomaganie kierownicy</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Elektrycznie sterowane regulowane i podgrzewane lusterka boczne</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Komputer pokładowy</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Radio ze  sterowaniem na kierownicy</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Światła do jazdy dziennej</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Pełnowymiarowe stalowe koło zapasowe</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Koła stalowe, min. 16 cali</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Kołpaki ozdobne kół</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Czujnik temperatury zewnętrznej</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lastRenderedPageBreak/>
              <w:t>Ogrzewana tylna szyba</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Oświetlenie bagażnika</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17002D">
              <w:rPr>
                <w:rFonts w:asciiTheme="majorHAnsi" w:eastAsiaTheme="minorHAnsi" w:hAnsiTheme="majorHAnsi" w:cstheme="minorBidi"/>
                <w:i/>
                <w:lang w:eastAsia="en-US"/>
              </w:rPr>
              <w:t>Wzmocnione zawieszenie</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Bidi"/>
                <w:lang w:eastAsia="en-US"/>
              </w:rPr>
            </w:pPr>
            <w:r w:rsidRPr="0017002D">
              <w:rPr>
                <w:rFonts w:asciiTheme="majorHAnsi" w:eastAsiaTheme="minorHAnsi" w:hAnsiTheme="majorHAnsi" w:cstheme="minorBidi"/>
                <w:i/>
                <w:lang w:eastAsia="en-US"/>
              </w:rPr>
              <w:t>Gniazdo 12V w bagażniku</w:t>
            </w:r>
          </w:p>
          <w:p w:rsidR="0017002D" w:rsidRPr="0017002D" w:rsidRDefault="0017002D" w:rsidP="0017002D">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Bidi"/>
                <w:lang w:eastAsia="en-US"/>
              </w:rPr>
            </w:pPr>
            <w:r w:rsidRPr="00390ED9">
              <w:rPr>
                <w:rFonts w:asciiTheme="majorHAnsi" w:eastAsiaTheme="minorHAnsi" w:hAnsiTheme="majorHAnsi" w:cstheme="minorBidi"/>
                <w:lang w:eastAsia="en-US"/>
              </w:rPr>
              <w:t>dodatkowy komplet opon zimowych</w:t>
            </w:r>
          </w:p>
        </w:tc>
      </w:tr>
      <w:tr w:rsidR="0017002D" w:rsidRPr="0017002D" w:rsidTr="00C67894">
        <w:tc>
          <w:tcPr>
            <w:tcW w:w="534" w:type="dxa"/>
          </w:tcPr>
          <w:p w:rsidR="0017002D" w:rsidRPr="0017002D" w:rsidRDefault="0017002D" w:rsidP="0017002D">
            <w:pPr>
              <w:suppressAutoHyphens w:val="0"/>
              <w:autoSpaceDE w:val="0"/>
              <w:autoSpaceDN w:val="0"/>
              <w:adjustRightInd w:val="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lastRenderedPageBreak/>
              <w:t>17</w:t>
            </w:r>
          </w:p>
        </w:tc>
        <w:tc>
          <w:tcPr>
            <w:tcW w:w="8646" w:type="dxa"/>
          </w:tcPr>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BoldMT"/>
                <w:b/>
                <w:bCs/>
                <w:color w:val="00000A"/>
                <w:lang w:eastAsia="en-US"/>
              </w:rPr>
            </w:pPr>
            <w:r w:rsidRPr="0017002D">
              <w:rPr>
                <w:rFonts w:asciiTheme="majorHAnsi" w:eastAsiaTheme="minorHAnsi" w:hAnsiTheme="majorHAnsi" w:cs="Arial-BoldMT"/>
                <w:b/>
                <w:bCs/>
                <w:color w:val="00000A"/>
                <w:lang w:eastAsia="en-US"/>
              </w:rPr>
              <w:t>Wykonawca udziela gwarancji</w:t>
            </w:r>
          </w:p>
          <w:p w:rsidR="0017002D" w:rsidRPr="0017002D" w:rsidRDefault="0017002D" w:rsidP="00D23E10">
            <w:pPr>
              <w:suppressAutoHyphens w:val="0"/>
              <w:autoSpaceDE w:val="0"/>
              <w:autoSpaceDN w:val="0"/>
              <w:adjustRightInd w:val="0"/>
              <w:spacing w:after="0"/>
              <w:jc w:val="both"/>
              <w:rPr>
                <w:rFonts w:asciiTheme="majorHAnsi" w:eastAsiaTheme="minorHAnsi" w:hAnsiTheme="majorHAnsi" w:cs="ArialMT"/>
                <w:color w:val="00000A"/>
                <w:lang w:eastAsia="en-US"/>
              </w:rPr>
            </w:pPr>
            <w:r w:rsidRPr="0017002D">
              <w:rPr>
                <w:rFonts w:asciiTheme="majorHAnsi" w:eastAsiaTheme="minorHAnsi" w:hAnsiTheme="majorHAnsi" w:cs="Arial-BoldMT"/>
                <w:bCs/>
                <w:i/>
                <w:color w:val="000000"/>
                <w:lang w:eastAsia="en-US"/>
              </w:rPr>
              <w:t>Okres gwarancji – minimum 24 miesiące na cały pojazd, z rocznym limitem nie niższym niż 30 tys. km.</w:t>
            </w:r>
          </w:p>
        </w:tc>
      </w:tr>
    </w:tbl>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Theme="minorHAnsi" w:hAnsiTheme="majorHAnsi" w:cs="Arial-BoldMT"/>
          <w:b/>
          <w:bCs/>
          <w:color w:val="00000A"/>
          <w:lang w:eastAsia="en-US"/>
        </w:rPr>
        <w:t xml:space="preserve"> </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Theme="minorHAnsi" w:hAnsiTheme="majorHAnsi" w:cs="ArialMT"/>
          <w:color w:val="00000A"/>
          <w:lang w:eastAsia="en-US"/>
        </w:rPr>
        <w:t>Oferowany pojazd musi:</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SymbolMT" w:hAnsiTheme="majorHAnsi" w:cs="SymbolMT"/>
          <w:color w:val="00000A"/>
          <w:lang w:eastAsia="en-US"/>
        </w:rPr>
        <w:t xml:space="preserve">- </w:t>
      </w:r>
      <w:r w:rsidRPr="0017002D">
        <w:rPr>
          <w:rFonts w:asciiTheme="majorHAnsi" w:eastAsiaTheme="minorHAnsi" w:hAnsiTheme="majorHAnsi" w:cs="ArialMT"/>
          <w:color w:val="00000A"/>
          <w:lang w:eastAsia="en-US"/>
        </w:rPr>
        <w:t>posiadać aktualne świadectwa homologacji, wydane zgodnie z obowiązującymi przepisami prawa,</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SymbolMT" w:hAnsiTheme="majorHAnsi" w:cs="SymbolMT"/>
          <w:color w:val="00000A"/>
          <w:lang w:eastAsia="en-US"/>
        </w:rPr>
        <w:t xml:space="preserve">- </w:t>
      </w:r>
      <w:r w:rsidRPr="0017002D">
        <w:rPr>
          <w:rFonts w:asciiTheme="majorHAnsi" w:eastAsiaTheme="minorHAnsi" w:hAnsiTheme="majorHAnsi" w:cs="ArialMT"/>
          <w:color w:val="00000A"/>
          <w:lang w:eastAsia="en-US"/>
        </w:rPr>
        <w:t>posiadać wszystkie dokumenty związane z eksploatacją i użytkowaniem pojazdu m.in. instrukcje</w:t>
      </w:r>
      <w:r w:rsidR="00D23E10">
        <w:rPr>
          <w:rFonts w:asciiTheme="majorHAnsi" w:eastAsiaTheme="minorHAnsi" w:hAnsiTheme="majorHAnsi" w:cs="ArialMT"/>
          <w:color w:val="00000A"/>
          <w:lang w:eastAsia="en-US"/>
        </w:rPr>
        <w:t>;</w:t>
      </w:r>
      <w:r w:rsidRPr="0017002D">
        <w:rPr>
          <w:rFonts w:asciiTheme="majorHAnsi" w:eastAsiaTheme="minorHAnsi" w:hAnsiTheme="majorHAnsi" w:cs="ArialMT"/>
          <w:color w:val="00000A"/>
          <w:lang w:eastAsia="en-US"/>
        </w:rPr>
        <w:t xml:space="preserve"> użytkowania i obsługi pojazdu oraz urządzeń w nim zamontowanych, książkę gwarancyjną </w:t>
      </w:r>
      <w:r w:rsidR="00D23E10">
        <w:rPr>
          <w:rFonts w:asciiTheme="majorHAnsi" w:eastAsiaTheme="minorHAnsi" w:hAnsiTheme="majorHAnsi" w:cs="ArialMT"/>
          <w:color w:val="00000A"/>
          <w:lang w:eastAsia="en-US"/>
        </w:rPr>
        <w:br/>
      </w:r>
      <w:r w:rsidRPr="0017002D">
        <w:rPr>
          <w:rFonts w:asciiTheme="majorHAnsi" w:eastAsiaTheme="minorHAnsi" w:hAnsiTheme="majorHAnsi" w:cs="ArialMT"/>
          <w:color w:val="00000A"/>
          <w:lang w:eastAsia="en-US"/>
        </w:rPr>
        <w:t>itp. w języku polskim</w:t>
      </w:r>
      <w:r w:rsidR="00D23E10">
        <w:rPr>
          <w:rFonts w:asciiTheme="majorHAnsi" w:eastAsiaTheme="minorHAnsi" w:hAnsiTheme="majorHAnsi" w:cs="ArialMT"/>
          <w:color w:val="00000A"/>
          <w:lang w:eastAsia="en-US"/>
        </w:rPr>
        <w:t>;</w:t>
      </w: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SymbolMT" w:hAnsiTheme="majorHAnsi" w:cs="SymbolMT"/>
          <w:color w:val="00000A"/>
          <w:lang w:eastAsia="en-US"/>
        </w:rPr>
        <w:t xml:space="preserve">- </w:t>
      </w:r>
      <w:r w:rsidRPr="0017002D">
        <w:rPr>
          <w:rFonts w:asciiTheme="majorHAnsi" w:eastAsiaTheme="minorHAnsi" w:hAnsiTheme="majorHAnsi" w:cs="ArialMT"/>
          <w:color w:val="00000A"/>
          <w:lang w:eastAsia="en-US"/>
        </w:rPr>
        <w:t xml:space="preserve">spełniać wymagania określone w rozporządzeniu Ministra Infrastruktury w sprawie warunków technicznych pojazdów oraz zakresu ich niezbędnego wyposażenia (Dz.U. z 2013 r., poz. 951, </w:t>
      </w:r>
      <w:r w:rsidR="00D23E10">
        <w:rPr>
          <w:rFonts w:asciiTheme="majorHAnsi" w:eastAsiaTheme="minorHAnsi" w:hAnsiTheme="majorHAnsi" w:cs="ArialMT"/>
          <w:color w:val="00000A"/>
          <w:lang w:eastAsia="en-US"/>
        </w:rPr>
        <w:br/>
      </w:r>
      <w:r w:rsidRPr="0017002D">
        <w:rPr>
          <w:rFonts w:asciiTheme="majorHAnsi" w:eastAsiaTheme="minorHAnsi" w:hAnsiTheme="majorHAnsi" w:cs="ArialMT"/>
          <w:color w:val="00000A"/>
          <w:lang w:eastAsia="en-US"/>
        </w:rPr>
        <w:t>z późn. zm.).</w:t>
      </w:r>
    </w:p>
    <w:p w:rsidR="00D23E10" w:rsidRDefault="00D23E10"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p w:rsidR="0017002D" w:rsidRPr="0017002D" w:rsidRDefault="0017002D" w:rsidP="0017002D">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17002D">
        <w:rPr>
          <w:rFonts w:asciiTheme="majorHAnsi" w:eastAsiaTheme="minorHAnsi" w:hAnsiTheme="majorHAnsi" w:cs="ArialMT"/>
          <w:color w:val="00000A"/>
          <w:lang w:eastAsia="en-US"/>
        </w:rPr>
        <w:t>Wyposażenie dodatkowe samochodu zgodnie z wymogami przepisów ustawy z dnia 20 czerwca 1997 r. - Prawo o ruchu drogowym (Dz. U. z 2012 poz .1137 z późn. zm.).</w:t>
      </w:r>
    </w:p>
    <w:p w:rsidR="00225DF0" w:rsidRPr="0017002D" w:rsidRDefault="00225DF0" w:rsidP="0017002D">
      <w:pPr>
        <w:spacing w:after="0" w:line="240" w:lineRule="auto"/>
        <w:rPr>
          <w:rFonts w:asciiTheme="majorHAnsi" w:eastAsia="Times New Roman" w:hAnsiTheme="majorHAnsi" w:cstheme="minorHAnsi"/>
          <w:bCs/>
        </w:rPr>
      </w:pPr>
    </w:p>
    <w:p w:rsidR="00731A70" w:rsidRPr="0017002D" w:rsidRDefault="00731A70" w:rsidP="00784218">
      <w:pPr>
        <w:spacing w:after="0" w:line="240" w:lineRule="auto"/>
        <w:rPr>
          <w:rFonts w:asciiTheme="majorHAnsi" w:hAnsiTheme="majorHAnsi"/>
        </w:rPr>
      </w:pPr>
    </w:p>
    <w:p w:rsidR="00731A70" w:rsidRPr="0017002D" w:rsidRDefault="00731A70"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D23E10" w:rsidRDefault="00D23E10" w:rsidP="00784218">
      <w:pPr>
        <w:spacing w:after="0" w:line="240" w:lineRule="auto"/>
        <w:rPr>
          <w:rFonts w:asciiTheme="majorHAnsi" w:hAnsiTheme="majorHAnsi"/>
          <w:b/>
        </w:rPr>
      </w:pPr>
    </w:p>
    <w:p w:rsidR="009B4266" w:rsidRDefault="009B4266"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lastRenderedPageBreak/>
        <w:t>Załącznik nr 2</w:t>
      </w:r>
      <w:r w:rsidR="001A7253" w:rsidRPr="0028436F">
        <w:rPr>
          <w:rFonts w:asciiTheme="majorHAnsi" w:hAnsiTheme="majorHAnsi"/>
          <w:b/>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28436F" w:rsidTr="00AC4CED">
        <w:trPr>
          <w:trHeight w:val="934"/>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tc>
      </w:tr>
      <w:tr w:rsidR="0045576C" w:rsidRPr="0028436F" w:rsidTr="00AC4CED">
        <w:trPr>
          <w:trHeight w:val="365"/>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3416FC" w:rsidRPr="0028436F"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28436F">
        <w:rPr>
          <w:rFonts w:asciiTheme="majorHAnsi" w:eastAsia="Times New Roman" w:hAnsiTheme="majorHAnsi"/>
          <w:b/>
          <w:iCs/>
          <w:u w:val="single"/>
          <w:lang w:val="it-IT" w:eastAsia="pl-PL"/>
        </w:rPr>
        <w:t>O F E R T A  C E N O W A</w:t>
      </w:r>
    </w:p>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28436F" w:rsidTr="00776BA0">
        <w:trPr>
          <w:trHeight w:val="403"/>
        </w:trPr>
        <w:tc>
          <w:tcPr>
            <w:tcW w:w="10037" w:type="dxa"/>
            <w:gridSpan w:val="2"/>
            <w:shd w:val="clear" w:color="auto" w:fill="D9D9D9"/>
            <w:vAlign w:val="center"/>
          </w:tcPr>
          <w:p w:rsidR="00901183" w:rsidRPr="0028436F" w:rsidRDefault="00901183" w:rsidP="00776BA0">
            <w:pPr>
              <w:spacing w:after="0" w:line="240" w:lineRule="auto"/>
              <w:jc w:val="center"/>
              <w:rPr>
                <w:rFonts w:asciiTheme="majorHAnsi" w:hAnsiTheme="majorHAnsi"/>
              </w:rPr>
            </w:pPr>
            <w:r w:rsidRPr="0028436F">
              <w:rPr>
                <w:rFonts w:asciiTheme="majorHAnsi" w:hAnsiTheme="majorHAnsi"/>
              </w:rPr>
              <w:t>Dane dotyczące Wykonawcy:</w:t>
            </w:r>
          </w:p>
        </w:tc>
      </w:tr>
      <w:tr w:rsidR="000D7E24" w:rsidRPr="0028436F" w:rsidTr="00776BA0">
        <w:trPr>
          <w:trHeight w:val="558"/>
        </w:trPr>
        <w:tc>
          <w:tcPr>
            <w:tcW w:w="4613" w:type="dxa"/>
            <w:vAlign w:val="center"/>
          </w:tcPr>
          <w:p w:rsidR="000D7E24" w:rsidRPr="0028436F" w:rsidRDefault="000D7E24" w:rsidP="000D7E24">
            <w:pPr>
              <w:spacing w:after="0" w:line="240" w:lineRule="auto"/>
              <w:jc w:val="right"/>
              <w:rPr>
                <w:rFonts w:asciiTheme="majorHAnsi" w:hAnsiTheme="majorHAnsi"/>
              </w:rPr>
            </w:pPr>
            <w:r w:rsidRPr="0028436F">
              <w:rPr>
                <w:rFonts w:asciiTheme="majorHAnsi" w:hAnsiTheme="majorHAnsi"/>
              </w:rPr>
              <w:t>Nazwa i adres Wykonawcy</w:t>
            </w:r>
          </w:p>
        </w:tc>
        <w:tc>
          <w:tcPr>
            <w:tcW w:w="5424" w:type="dxa"/>
            <w:vAlign w:val="center"/>
          </w:tcPr>
          <w:p w:rsidR="000D7E24" w:rsidRPr="0028436F" w:rsidRDefault="000D7E24" w:rsidP="00776BA0">
            <w:pPr>
              <w:spacing w:after="0" w:line="240" w:lineRule="auto"/>
              <w:rPr>
                <w:rFonts w:asciiTheme="majorHAnsi" w:hAnsiTheme="majorHAnsi"/>
              </w:rPr>
            </w:pPr>
          </w:p>
        </w:tc>
      </w:tr>
      <w:tr w:rsidR="00901183" w:rsidRPr="0028436F" w:rsidTr="00776BA0">
        <w:trPr>
          <w:trHeight w:val="558"/>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Imię, nazwisko osoby (osób) upoważnionych do podpisania umowy:</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46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telefonu:</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52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REGON:</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494"/>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NIP:</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517"/>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Adres kontaktowy e-mail:</w:t>
            </w:r>
          </w:p>
        </w:tc>
        <w:tc>
          <w:tcPr>
            <w:tcW w:w="5424" w:type="dxa"/>
            <w:vAlign w:val="center"/>
          </w:tcPr>
          <w:p w:rsidR="00901183" w:rsidRPr="0028436F" w:rsidRDefault="00901183" w:rsidP="00776BA0">
            <w:pPr>
              <w:spacing w:after="0" w:line="240" w:lineRule="auto"/>
              <w:rPr>
                <w:rFonts w:asciiTheme="majorHAnsi" w:hAnsiTheme="majorHAnsi"/>
              </w:rPr>
            </w:pPr>
          </w:p>
        </w:tc>
      </w:tr>
    </w:tbl>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p w:rsidR="003416FC" w:rsidRPr="00B613CF" w:rsidRDefault="0045576C" w:rsidP="00C56F8B">
      <w:pPr>
        <w:keepNext/>
        <w:spacing w:after="0" w:line="240" w:lineRule="auto"/>
        <w:jc w:val="center"/>
        <w:outlineLvl w:val="0"/>
        <w:rPr>
          <w:rFonts w:asciiTheme="majorHAnsi" w:eastAsia="Times New Roman" w:hAnsiTheme="majorHAnsi" w:cstheme="minorHAnsi"/>
        </w:rPr>
      </w:pPr>
      <w:r w:rsidRPr="0028436F">
        <w:rPr>
          <w:rFonts w:asciiTheme="majorHAnsi" w:eastAsia="Times New Roman" w:hAnsiTheme="majorHAnsi" w:cstheme="minorHAnsi"/>
        </w:rPr>
        <w:t xml:space="preserve">Nawiązując do </w:t>
      </w:r>
      <w:r w:rsidR="003416FC" w:rsidRPr="0028436F">
        <w:rPr>
          <w:rFonts w:asciiTheme="majorHAnsi" w:eastAsia="Times New Roman" w:hAnsiTheme="majorHAnsi" w:cstheme="minorHAnsi"/>
        </w:rPr>
        <w:t>Z</w:t>
      </w:r>
      <w:r w:rsidRPr="0028436F">
        <w:rPr>
          <w:rFonts w:asciiTheme="majorHAnsi" w:eastAsia="Times New Roman" w:hAnsiTheme="majorHAnsi" w:cstheme="minorHAnsi"/>
        </w:rPr>
        <w:t>aproszenia</w:t>
      </w:r>
      <w:r w:rsidRPr="0028436F">
        <w:rPr>
          <w:rFonts w:asciiTheme="majorHAnsi" w:eastAsia="Times New Roman" w:hAnsiTheme="majorHAnsi" w:cstheme="minorHAnsi"/>
          <w:b/>
          <w:bCs/>
        </w:rPr>
        <w:t xml:space="preserve"> </w:t>
      </w:r>
      <w:r w:rsidR="00B613CF" w:rsidRPr="00B613CF">
        <w:rPr>
          <w:rFonts w:asciiTheme="majorHAnsi" w:eastAsia="Times New Roman" w:hAnsiTheme="majorHAnsi" w:cstheme="minorHAnsi"/>
          <w:bCs/>
        </w:rPr>
        <w:t>pn.</w:t>
      </w:r>
      <w:r w:rsidRPr="00B613CF">
        <w:rPr>
          <w:rFonts w:asciiTheme="majorHAnsi" w:eastAsia="Times New Roman" w:hAnsiTheme="majorHAnsi" w:cstheme="minorHAnsi"/>
        </w:rPr>
        <w:t>:</w:t>
      </w:r>
    </w:p>
    <w:p w:rsidR="00B613CF" w:rsidRPr="0028436F" w:rsidRDefault="00B613CF" w:rsidP="00C56F8B">
      <w:pPr>
        <w:keepNext/>
        <w:spacing w:after="0" w:line="240" w:lineRule="auto"/>
        <w:jc w:val="center"/>
        <w:outlineLvl w:val="0"/>
        <w:rPr>
          <w:rFonts w:asciiTheme="majorHAnsi" w:eastAsia="Times New Roman" w:hAnsiTheme="majorHAnsi"/>
          <w:b/>
          <w:iCs/>
          <w:u w:val="single"/>
          <w:lang w:val="it-IT" w:eastAsia="pl-PL"/>
        </w:rPr>
      </w:pPr>
    </w:p>
    <w:p w:rsidR="00ED3D4C" w:rsidRPr="00F461A5" w:rsidRDefault="00F461A5" w:rsidP="0017002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w:t>
      </w:r>
      <w:r w:rsidR="0017002D" w:rsidRPr="0017002D">
        <w:rPr>
          <w:rFonts w:asciiTheme="majorHAnsi" w:hAnsiTheme="majorHAnsi" w:cstheme="minorBidi"/>
          <w:b/>
          <w:bCs/>
          <w:color w:val="000000" w:themeColor="text1"/>
        </w:rPr>
        <w:t>Zakup wraz z dostawą samochodu osobowo – towarowego dla potrzeb  Zakładu Aktywności Zawodowej w Chmielniku</w:t>
      </w:r>
      <w:r w:rsidRPr="00F461A5">
        <w:rPr>
          <w:rFonts w:asciiTheme="majorHAnsi" w:hAnsiTheme="majorHAnsi" w:cstheme="minorBidi"/>
          <w:b/>
          <w:bCs/>
          <w:color w:val="000000" w:themeColor="text1"/>
        </w:rPr>
        <w:t>”</w:t>
      </w:r>
    </w:p>
    <w:p w:rsidR="00F57E13" w:rsidRPr="00F57E13" w:rsidRDefault="00F57E13" w:rsidP="00F57E13">
      <w:pPr>
        <w:spacing w:after="0" w:line="240" w:lineRule="auto"/>
        <w:jc w:val="center"/>
        <w:rPr>
          <w:rFonts w:asciiTheme="majorHAnsi" w:hAnsiTheme="majorHAnsi" w:cstheme="minorHAnsi"/>
          <w:b/>
          <w:bCs/>
          <w:color w:val="000000" w:themeColor="text1"/>
        </w:rPr>
      </w:pPr>
      <w:r w:rsidRPr="00F57E13">
        <w:rPr>
          <w:rFonts w:asciiTheme="majorHAnsi" w:hAnsiTheme="majorHAnsi" w:cstheme="minorHAnsi"/>
          <w:color w:val="000000" w:themeColor="text1"/>
        </w:rPr>
        <w:t>realizowanego w ramach dofinansowania ze środków Państwowego Funduszu Rehabilitacji Osób Niepełnosprawnych.</w:t>
      </w:r>
    </w:p>
    <w:p w:rsidR="00F57E13" w:rsidRDefault="00F57E13" w:rsidP="00ED3D4C">
      <w:pPr>
        <w:spacing w:after="0" w:line="240" w:lineRule="auto"/>
        <w:jc w:val="center"/>
        <w:rPr>
          <w:rFonts w:asciiTheme="majorHAnsi" w:hAnsiTheme="majorHAnsi" w:cstheme="minorHAnsi"/>
          <w:color w:val="FF0000"/>
        </w:rPr>
      </w:pPr>
    </w:p>
    <w:p w:rsidR="00EB33C2" w:rsidRPr="00F57E13" w:rsidRDefault="0045576C" w:rsidP="00F57E13">
      <w:pPr>
        <w:spacing w:after="0" w:line="240" w:lineRule="auto"/>
        <w:rPr>
          <w:rFonts w:asciiTheme="majorHAnsi" w:hAnsiTheme="majorHAnsi" w:cstheme="minorHAnsi"/>
          <w:color w:val="000000" w:themeColor="text1"/>
        </w:rPr>
      </w:pPr>
      <w:r w:rsidRPr="00F57E13">
        <w:rPr>
          <w:rFonts w:asciiTheme="majorHAnsi" w:hAnsiTheme="majorHAnsi" w:cstheme="minorHAnsi"/>
          <w:color w:val="000000" w:themeColor="text1"/>
        </w:rPr>
        <w:t xml:space="preserve">oferuję realizację przedmiotu zamówienia </w:t>
      </w:r>
      <w:r w:rsidR="00F57E13" w:rsidRPr="00F57E13">
        <w:rPr>
          <w:rFonts w:asciiTheme="majorHAnsi" w:hAnsiTheme="majorHAnsi" w:cstheme="minorHAnsi"/>
          <w:color w:val="000000" w:themeColor="text1"/>
        </w:rPr>
        <w:t>za:</w:t>
      </w:r>
    </w:p>
    <w:p w:rsidR="00B613CF" w:rsidRPr="0028436F" w:rsidRDefault="00B613CF" w:rsidP="00EB33C2">
      <w:pPr>
        <w:spacing w:after="0" w:line="240" w:lineRule="auto"/>
        <w:rPr>
          <w:rFonts w:asciiTheme="majorHAnsi" w:hAnsiTheme="majorHAnsi" w:cstheme="minorHAnsi"/>
        </w:rPr>
      </w:pPr>
    </w:p>
    <w:tbl>
      <w:tblPr>
        <w:tblStyle w:val="Tabela-Siatka"/>
        <w:tblW w:w="9955" w:type="dxa"/>
        <w:tblLook w:val="04A0" w:firstRow="1" w:lastRow="0" w:firstColumn="1" w:lastColumn="0" w:noHBand="0" w:noVBand="1"/>
      </w:tblPr>
      <w:tblGrid>
        <w:gridCol w:w="1663"/>
        <w:gridCol w:w="5373"/>
        <w:gridCol w:w="2919"/>
      </w:tblGrid>
      <w:tr w:rsidR="0045576C" w:rsidRPr="0028436F" w:rsidTr="002D350B">
        <w:trPr>
          <w:trHeight w:val="256"/>
        </w:trPr>
        <w:tc>
          <w:tcPr>
            <w:tcW w:w="7036" w:type="dxa"/>
            <w:gridSpan w:val="2"/>
            <w:vAlign w:val="center"/>
          </w:tcPr>
          <w:p w:rsidR="0045576C" w:rsidRPr="0028436F" w:rsidRDefault="00396DFE" w:rsidP="00780170">
            <w:pPr>
              <w:spacing w:after="0" w:line="240" w:lineRule="auto"/>
              <w:jc w:val="right"/>
              <w:rPr>
                <w:rFonts w:asciiTheme="majorHAnsi" w:hAnsiTheme="majorHAnsi" w:cstheme="minorHAnsi"/>
                <w:b/>
                <w:smallCaps/>
              </w:rPr>
            </w:pPr>
            <w:r>
              <w:rPr>
                <w:rFonts w:asciiTheme="majorHAnsi" w:hAnsiTheme="majorHAnsi" w:cstheme="minorHAnsi"/>
                <w:b/>
                <w:bCs/>
                <w:smallCaps/>
              </w:rPr>
              <w:t>ogółem cena brutto</w:t>
            </w:r>
            <w:r w:rsidR="002D350B" w:rsidRPr="0028436F">
              <w:rPr>
                <w:rFonts w:asciiTheme="majorHAnsi" w:hAnsiTheme="majorHAnsi" w:cstheme="minorHAnsi"/>
                <w:b/>
                <w:bCs/>
                <w:smallCaps/>
              </w:rPr>
              <w:t xml:space="preserve"> </w:t>
            </w:r>
            <w:r w:rsidR="00780170" w:rsidRPr="0028436F">
              <w:rPr>
                <w:rFonts w:asciiTheme="majorHAnsi" w:hAnsiTheme="majorHAnsi" w:cstheme="minorHAnsi"/>
                <w:b/>
                <w:bCs/>
                <w:smallCaps/>
              </w:rPr>
              <w:t>:</w:t>
            </w:r>
          </w:p>
        </w:tc>
        <w:tc>
          <w:tcPr>
            <w:tcW w:w="2919" w:type="dxa"/>
            <w:shd w:val="clear" w:color="auto" w:fill="FFFFFF" w:themeFill="background1"/>
            <w:vAlign w:val="center"/>
          </w:tcPr>
          <w:p w:rsidR="003416FC" w:rsidRPr="0028436F" w:rsidRDefault="003416FC" w:rsidP="00BC2123">
            <w:pPr>
              <w:spacing w:after="0" w:line="240" w:lineRule="auto"/>
              <w:rPr>
                <w:rFonts w:asciiTheme="majorHAnsi" w:hAnsiTheme="majorHAnsi" w:cstheme="minorHAnsi"/>
                <w:b/>
                <w:smallCaps/>
              </w:rPr>
            </w:pPr>
          </w:p>
          <w:p w:rsidR="003416FC" w:rsidRPr="0028436F" w:rsidRDefault="003416FC" w:rsidP="00784218">
            <w:pPr>
              <w:spacing w:after="0" w:line="240" w:lineRule="auto"/>
              <w:jc w:val="center"/>
              <w:rPr>
                <w:rFonts w:asciiTheme="majorHAnsi" w:hAnsiTheme="majorHAnsi" w:cstheme="minorHAnsi"/>
                <w:b/>
                <w:smallCaps/>
              </w:rPr>
            </w:pPr>
          </w:p>
        </w:tc>
      </w:tr>
      <w:tr w:rsidR="00C56F8B" w:rsidRPr="0028436F" w:rsidTr="002D350B">
        <w:trPr>
          <w:trHeight w:val="479"/>
        </w:trPr>
        <w:tc>
          <w:tcPr>
            <w:tcW w:w="1663" w:type="dxa"/>
            <w:vAlign w:val="center"/>
          </w:tcPr>
          <w:p w:rsidR="0045576C" w:rsidRPr="0028436F" w:rsidRDefault="0045576C" w:rsidP="00784218">
            <w:pPr>
              <w:spacing w:after="0" w:line="240" w:lineRule="auto"/>
              <w:jc w:val="center"/>
              <w:rPr>
                <w:rFonts w:asciiTheme="majorHAnsi" w:hAnsiTheme="majorHAnsi" w:cstheme="minorHAnsi"/>
                <w:b/>
                <w:smallCaps/>
              </w:rPr>
            </w:pPr>
            <w:r w:rsidRPr="0028436F">
              <w:rPr>
                <w:rFonts w:asciiTheme="majorHAnsi" w:hAnsiTheme="majorHAnsi" w:cstheme="minorHAnsi"/>
                <w:b/>
                <w:smallCaps/>
              </w:rPr>
              <w:t>słownie</w:t>
            </w:r>
            <w:r w:rsidRPr="0028436F">
              <w:rPr>
                <w:rFonts w:asciiTheme="majorHAnsi" w:hAnsiTheme="majorHAnsi" w:cstheme="minorHAnsi"/>
                <w:smallCaps/>
              </w:rPr>
              <w:t>:</w:t>
            </w:r>
          </w:p>
        </w:tc>
        <w:tc>
          <w:tcPr>
            <w:tcW w:w="8292" w:type="dxa"/>
            <w:gridSpan w:val="2"/>
            <w:vAlign w:val="center"/>
          </w:tcPr>
          <w:p w:rsidR="003416FC" w:rsidRPr="0028436F" w:rsidRDefault="003416FC" w:rsidP="00784218">
            <w:pPr>
              <w:spacing w:after="0" w:line="240" w:lineRule="auto"/>
              <w:rPr>
                <w:rFonts w:asciiTheme="majorHAnsi" w:hAnsiTheme="majorHAnsi" w:cstheme="minorHAnsi"/>
                <w:b/>
                <w:smallCaps/>
              </w:rPr>
            </w:pPr>
          </w:p>
          <w:p w:rsidR="003416FC" w:rsidRPr="0028436F" w:rsidRDefault="003416FC" w:rsidP="00784218">
            <w:pPr>
              <w:spacing w:after="0" w:line="240" w:lineRule="auto"/>
              <w:rPr>
                <w:rFonts w:asciiTheme="majorHAnsi" w:hAnsiTheme="majorHAnsi" w:cstheme="minorHAnsi"/>
                <w:b/>
                <w:smallCaps/>
              </w:rPr>
            </w:pPr>
          </w:p>
        </w:tc>
      </w:tr>
    </w:tbl>
    <w:p w:rsidR="00A67710" w:rsidRDefault="00A67710" w:rsidP="00B82759">
      <w:pPr>
        <w:pStyle w:val="Stopka"/>
        <w:tabs>
          <w:tab w:val="clear" w:pos="4536"/>
          <w:tab w:val="left" w:pos="1276"/>
          <w:tab w:val="center" w:pos="1418"/>
        </w:tabs>
        <w:jc w:val="both"/>
        <w:rPr>
          <w:rFonts w:asciiTheme="majorHAnsi" w:hAnsiTheme="majorHAnsi"/>
          <w:i/>
        </w:rPr>
      </w:pPr>
    </w:p>
    <w:p w:rsidR="00EB33C2" w:rsidRDefault="00EB33C2" w:rsidP="00B82759">
      <w:pPr>
        <w:pStyle w:val="Stopka"/>
        <w:tabs>
          <w:tab w:val="clear" w:pos="4536"/>
          <w:tab w:val="left" w:pos="1276"/>
          <w:tab w:val="center" w:pos="1418"/>
        </w:tabs>
        <w:jc w:val="both"/>
        <w:rPr>
          <w:rFonts w:asciiTheme="majorHAnsi" w:hAnsiTheme="majorHAnsi"/>
          <w:i/>
        </w:rPr>
      </w:pPr>
    </w:p>
    <w:p w:rsidR="00EB33C2" w:rsidRPr="00B85FE0" w:rsidRDefault="00EB33C2" w:rsidP="00EB33C2">
      <w:pPr>
        <w:spacing w:line="240" w:lineRule="auto"/>
        <w:rPr>
          <w:rFonts w:asciiTheme="majorHAnsi" w:hAnsiTheme="majorHAnsi" w:cstheme="minorHAnsi"/>
        </w:rPr>
      </w:pPr>
      <w:r w:rsidRPr="00B85FE0">
        <w:rPr>
          <w:rFonts w:asciiTheme="majorHAnsi" w:hAnsiTheme="majorHAnsi" w:cstheme="minorHAnsi"/>
        </w:rPr>
        <w:t xml:space="preserve">Oferowany </w:t>
      </w:r>
      <w:r w:rsidR="00D475FD">
        <w:rPr>
          <w:rFonts w:asciiTheme="majorHAnsi" w:hAnsiTheme="majorHAnsi" w:cstheme="minorHAnsi"/>
        </w:rPr>
        <w:t xml:space="preserve">samochód </w:t>
      </w:r>
      <w:r w:rsidRPr="00B85FE0">
        <w:rPr>
          <w:rFonts w:asciiTheme="majorHAnsi" w:hAnsiTheme="majorHAnsi" w:cstheme="minorHAnsi"/>
        </w:rPr>
        <w:t>to  ……………………………………………………………………………………………………………</w:t>
      </w:r>
    </w:p>
    <w:p w:rsidR="00DC2B35" w:rsidRDefault="00EB33C2" w:rsidP="00EB33C2">
      <w:pPr>
        <w:pStyle w:val="Stopka"/>
        <w:tabs>
          <w:tab w:val="clear" w:pos="4536"/>
          <w:tab w:val="left" w:pos="1276"/>
          <w:tab w:val="center" w:pos="1418"/>
        </w:tabs>
        <w:jc w:val="both"/>
        <w:rPr>
          <w:rFonts w:asciiTheme="majorHAnsi" w:hAnsiTheme="majorHAnsi" w:cstheme="minorHAnsi"/>
          <w:i/>
          <w:sz w:val="20"/>
          <w:szCs w:val="20"/>
          <w:highlight w:val="yellow"/>
        </w:rPr>
      </w:pPr>
      <w:r w:rsidRPr="00B85FE0">
        <w:rPr>
          <w:rFonts w:asciiTheme="majorHAnsi" w:hAnsiTheme="majorHAnsi" w:cstheme="minorHAnsi"/>
          <w:i/>
        </w:rPr>
        <w:t xml:space="preserve">                                               </w:t>
      </w:r>
      <w:r w:rsidRPr="00B85FE0">
        <w:rPr>
          <w:rFonts w:asciiTheme="majorHAnsi" w:hAnsiTheme="majorHAnsi" w:cstheme="minorHAnsi"/>
          <w:i/>
          <w:highlight w:val="yellow"/>
        </w:rPr>
        <w:t>(</w:t>
      </w:r>
      <w:r w:rsidRPr="00B85FE0">
        <w:rPr>
          <w:rFonts w:asciiTheme="majorHAnsi" w:hAnsiTheme="majorHAnsi" w:cstheme="minorHAnsi"/>
          <w:i/>
          <w:sz w:val="20"/>
          <w:szCs w:val="20"/>
          <w:highlight w:val="yellow"/>
        </w:rPr>
        <w:t>należy wskazać producenta, model</w:t>
      </w:r>
      <w:r w:rsidR="00DC2B35">
        <w:rPr>
          <w:rFonts w:asciiTheme="majorHAnsi" w:hAnsiTheme="majorHAnsi" w:cstheme="minorHAnsi"/>
          <w:i/>
          <w:sz w:val="20"/>
          <w:szCs w:val="20"/>
          <w:highlight w:val="yellow"/>
        </w:rPr>
        <w:t>)</w:t>
      </w:r>
    </w:p>
    <w:p w:rsidR="00F57E13" w:rsidRDefault="00F57E13" w:rsidP="00EB33C2">
      <w:pPr>
        <w:pStyle w:val="Stopka"/>
        <w:tabs>
          <w:tab w:val="clear" w:pos="4536"/>
          <w:tab w:val="left" w:pos="1276"/>
          <w:tab w:val="center" w:pos="1418"/>
        </w:tabs>
        <w:jc w:val="both"/>
        <w:rPr>
          <w:rFonts w:asciiTheme="majorHAnsi" w:hAnsiTheme="majorHAnsi" w:cstheme="minorHAnsi"/>
          <w:i/>
          <w:sz w:val="20"/>
          <w:szCs w:val="20"/>
        </w:rPr>
      </w:pPr>
    </w:p>
    <w:p w:rsidR="00DC2B35" w:rsidRPr="00DC2B35"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Uwaga:</w:t>
      </w:r>
    </w:p>
    <w:p w:rsidR="00EB33C2"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 xml:space="preserve">Należy </w:t>
      </w:r>
      <w:r w:rsidR="00EB33C2" w:rsidRPr="00DC2B35">
        <w:rPr>
          <w:rFonts w:asciiTheme="majorHAnsi" w:hAnsiTheme="majorHAnsi" w:cstheme="minorHAnsi"/>
          <w:i/>
          <w:sz w:val="20"/>
          <w:szCs w:val="20"/>
        </w:rPr>
        <w:t xml:space="preserve">dołączyć </w:t>
      </w:r>
      <w:r w:rsidRPr="00DC2B35">
        <w:rPr>
          <w:rFonts w:asciiTheme="majorHAnsi" w:hAnsiTheme="majorHAnsi" w:cstheme="minorHAnsi"/>
          <w:i/>
          <w:sz w:val="20"/>
          <w:szCs w:val="20"/>
        </w:rPr>
        <w:t xml:space="preserve">szczegółowa </w:t>
      </w:r>
      <w:r w:rsidR="00EB33C2" w:rsidRPr="00DC2B35">
        <w:rPr>
          <w:rFonts w:asciiTheme="majorHAnsi" w:hAnsiTheme="majorHAnsi" w:cstheme="minorHAnsi"/>
          <w:i/>
          <w:sz w:val="20"/>
          <w:szCs w:val="20"/>
        </w:rPr>
        <w:t>charakterystykę</w:t>
      </w:r>
      <w:r w:rsidRPr="00DC2B35">
        <w:rPr>
          <w:rFonts w:asciiTheme="majorHAnsi" w:hAnsiTheme="majorHAnsi" w:cstheme="minorHAnsi"/>
          <w:i/>
          <w:sz w:val="20"/>
          <w:szCs w:val="20"/>
        </w:rPr>
        <w:t xml:space="preserve"> zaoferowanego produktu</w:t>
      </w:r>
    </w:p>
    <w:p w:rsidR="00396DFE" w:rsidRDefault="00396DFE" w:rsidP="00396DFE">
      <w:pPr>
        <w:suppressAutoHyphens w:val="0"/>
        <w:spacing w:after="0" w:line="240" w:lineRule="auto"/>
        <w:contextualSpacing/>
        <w:jc w:val="both"/>
        <w:rPr>
          <w:rFonts w:asciiTheme="majorHAnsi" w:eastAsiaTheme="minorHAnsi" w:hAnsiTheme="majorHAnsi" w:cs="Arial"/>
          <w:bCs/>
        </w:rPr>
      </w:pPr>
    </w:p>
    <w:p w:rsidR="00396DFE" w:rsidRPr="00396DFE" w:rsidRDefault="00396DFE" w:rsidP="00396DFE">
      <w:pPr>
        <w:suppressAutoHyphens w:val="0"/>
        <w:spacing w:after="0" w:line="240" w:lineRule="auto"/>
        <w:contextualSpacing/>
        <w:jc w:val="both"/>
        <w:rPr>
          <w:rFonts w:asciiTheme="majorHAnsi" w:eastAsiaTheme="minorHAnsi" w:hAnsiTheme="majorHAnsi" w:cs="Arial"/>
          <w:b/>
          <w:bCs/>
        </w:rPr>
      </w:pPr>
      <w:r w:rsidRPr="00396DFE">
        <w:rPr>
          <w:rFonts w:asciiTheme="majorHAnsi" w:eastAsiaTheme="minorHAnsi" w:hAnsiTheme="majorHAnsi" w:cs="Arial"/>
          <w:b/>
          <w:bCs/>
        </w:rPr>
        <w:t xml:space="preserve">Oświadczam, że udzielam gwarancji na przedmiot umowy ……………… </w:t>
      </w:r>
      <w:r w:rsidRPr="00396DFE">
        <w:rPr>
          <w:rFonts w:asciiTheme="majorHAnsi" w:eastAsiaTheme="minorHAnsi" w:hAnsiTheme="majorHAnsi" w:cs="Arial-BoldMT"/>
          <w:b/>
          <w:bCs/>
          <w:i/>
          <w:color w:val="000000"/>
          <w:lang w:eastAsia="en-US"/>
        </w:rPr>
        <w:t>miesięcy na cały pojazd - limit roczny nie mniej niż 30 tysięcy kilometrów (nie może być krótszy niż 24 miesiące)</w:t>
      </w:r>
    </w:p>
    <w:p w:rsidR="00396DFE" w:rsidRPr="00B85FE0" w:rsidRDefault="00396DFE" w:rsidP="00EB33C2">
      <w:pPr>
        <w:pStyle w:val="Stopka"/>
        <w:tabs>
          <w:tab w:val="clear" w:pos="4536"/>
          <w:tab w:val="left" w:pos="1276"/>
          <w:tab w:val="center" w:pos="1418"/>
        </w:tabs>
        <w:jc w:val="both"/>
        <w:rPr>
          <w:rFonts w:asciiTheme="majorHAnsi" w:hAnsiTheme="majorHAnsi"/>
          <w:i/>
        </w:rPr>
      </w:pPr>
    </w:p>
    <w:p w:rsidR="00EB33C2" w:rsidRPr="0028436F" w:rsidRDefault="00EB33C2" w:rsidP="00B82759">
      <w:pPr>
        <w:pStyle w:val="Stopka"/>
        <w:tabs>
          <w:tab w:val="clear" w:pos="4536"/>
          <w:tab w:val="left" w:pos="1276"/>
          <w:tab w:val="center" w:pos="1418"/>
        </w:tabs>
        <w:jc w:val="both"/>
        <w:rPr>
          <w:rFonts w:asciiTheme="majorHAnsi" w:hAnsiTheme="majorHAnsi"/>
          <w:i/>
        </w:rPr>
      </w:pPr>
    </w:p>
    <w:p w:rsidR="0019636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dysponujemy osobami oraz warunkami technicznymi, umożliwiającymi wykonanie niniejszego zamówienia.</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wykonamy przedmiot zamówienia zgodnie z Charakterystyką przedmiotu zamówienia stanowiącym Załącznik nr 1 do Zaproszenia.</w:t>
      </w:r>
    </w:p>
    <w:p w:rsidR="004063FB" w:rsidRPr="0028436F" w:rsidRDefault="004063FB" w:rsidP="00CF7D34">
      <w:pPr>
        <w:numPr>
          <w:ilvl w:val="0"/>
          <w:numId w:val="26"/>
        </w:numPr>
        <w:spacing w:after="0" w:line="240" w:lineRule="auto"/>
        <w:ind w:right="-28"/>
        <w:jc w:val="both"/>
        <w:rPr>
          <w:rFonts w:asciiTheme="majorHAnsi" w:hAnsiTheme="majorHAnsi" w:cs="Arial"/>
        </w:rPr>
      </w:pPr>
      <w:r w:rsidRPr="0028436F">
        <w:rPr>
          <w:rFonts w:asciiTheme="majorHAnsi" w:hAnsiTheme="majorHAnsi" w:cs="Arial"/>
        </w:rPr>
        <w:t xml:space="preserve">Wskazujemy dostępność odpisu z właściwego rejestru lub z centralnej ewidencji i informacji </w:t>
      </w:r>
      <w:r w:rsidR="00F14A16">
        <w:rPr>
          <w:rFonts w:asciiTheme="majorHAnsi" w:hAnsiTheme="majorHAnsi" w:cs="Arial"/>
        </w:rPr>
        <w:br/>
      </w:r>
      <w:r w:rsidRPr="0028436F">
        <w:rPr>
          <w:rFonts w:asciiTheme="majorHAnsi" w:hAnsiTheme="majorHAnsi" w:cs="Arial"/>
        </w:rPr>
        <w:t>o działalności gospodarczej w formie elektronicznej pod następującym adresem internetowym</w:t>
      </w:r>
      <w:r w:rsidRPr="0028436F">
        <w:rPr>
          <w:rStyle w:val="Odwoanieprzypisudolnego"/>
          <w:rFonts w:asciiTheme="majorHAnsi" w:hAnsiTheme="majorHAnsi" w:cs="Arial"/>
        </w:rPr>
        <w:footnoteReference w:id="1"/>
      </w:r>
      <w:r w:rsidRPr="0028436F">
        <w:rPr>
          <w:rFonts w:asciiTheme="majorHAnsi" w:hAnsiTheme="majorHAnsi" w:cs="Arial"/>
        </w:rPr>
        <w:t>:</w:t>
      </w:r>
    </w:p>
    <w:p w:rsidR="00F57E13" w:rsidRDefault="00F57E13" w:rsidP="004405F5">
      <w:pPr>
        <w:widowControl w:val="0"/>
        <w:spacing w:after="0" w:line="240" w:lineRule="auto"/>
        <w:ind w:left="720"/>
        <w:rPr>
          <w:rFonts w:asciiTheme="majorHAnsi" w:hAnsiTheme="majorHAnsi" w:cs="Arial"/>
          <w:b/>
        </w:rPr>
      </w:pP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https://ems.ms.gov.pl - dla odpisu z Krajowego Rejestru Sądowego</w:t>
      </w: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https://www.ceidg.gov.pl - dla odpisu z CEDiIG</w:t>
      </w:r>
    </w:p>
    <w:p w:rsidR="004063FB" w:rsidRDefault="004063FB" w:rsidP="004405F5">
      <w:pPr>
        <w:widowControl w:val="0"/>
        <w:spacing w:after="60" w:line="240" w:lineRule="auto"/>
        <w:ind w:left="720"/>
        <w:rPr>
          <w:rFonts w:asciiTheme="majorHAnsi" w:hAnsiTheme="majorHAnsi" w:cs="Arial"/>
          <w:b/>
        </w:rPr>
      </w:pPr>
      <w:r w:rsidRPr="00F14A16">
        <w:rPr>
          <w:rFonts w:asciiTheme="majorHAnsi" w:hAnsiTheme="majorHAnsi" w:cs="Arial"/>
          <w:b/>
        </w:rPr>
        <w:t>http://…………………</w:t>
      </w:r>
      <w:r w:rsidR="001E7564" w:rsidRPr="00F14A16">
        <w:rPr>
          <w:rFonts w:asciiTheme="majorHAnsi" w:hAnsiTheme="majorHAnsi" w:cs="Arial"/>
          <w:b/>
        </w:rPr>
        <w:t>.....................</w:t>
      </w:r>
      <w:r w:rsidRPr="00F14A16">
        <w:rPr>
          <w:rFonts w:asciiTheme="majorHAnsi" w:hAnsiTheme="majorHAnsi" w:cs="Arial"/>
          <w:b/>
        </w:rPr>
        <w:t>…</w:t>
      </w:r>
      <w:r w:rsidR="00442E69" w:rsidRPr="00F14A16">
        <w:rPr>
          <w:rFonts w:asciiTheme="majorHAnsi" w:hAnsiTheme="majorHAnsi" w:cs="Arial"/>
          <w:b/>
        </w:rPr>
        <w:t>..................................</w:t>
      </w:r>
      <w:r w:rsidRPr="00F14A16">
        <w:rPr>
          <w:rFonts w:asciiTheme="majorHAnsi" w:hAnsiTheme="majorHAnsi" w:cs="Arial"/>
          <w:b/>
        </w:rPr>
        <w:t>……. - inny dokument</w:t>
      </w:r>
    </w:p>
    <w:p w:rsidR="00F57E13" w:rsidRPr="00F14A16" w:rsidRDefault="00F57E13" w:rsidP="004405F5">
      <w:pPr>
        <w:widowControl w:val="0"/>
        <w:spacing w:after="60" w:line="240" w:lineRule="auto"/>
        <w:ind w:left="720"/>
        <w:rPr>
          <w:rFonts w:asciiTheme="majorHAnsi" w:hAnsiTheme="majorHAnsi" w:cs="Arial"/>
          <w:b/>
          <w:i/>
          <w:u w:val="single"/>
          <w:vertAlign w:val="superscript"/>
        </w:rPr>
      </w:pP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w:t>
      </w:r>
      <w:r w:rsidRPr="0028436F">
        <w:rPr>
          <w:rFonts w:asciiTheme="majorHAnsi" w:eastAsia="TimesNewRoman" w:hAnsiTheme="majorHAnsi" w:cs="TimesNewRoman"/>
        </w:rPr>
        <w:t>ś</w:t>
      </w:r>
      <w:r w:rsidRPr="0028436F">
        <w:rPr>
          <w:rFonts w:asciiTheme="majorHAnsi" w:hAnsiTheme="majorHAnsi"/>
        </w:rPr>
        <w:t xml:space="preserve">wiadczamy, </w:t>
      </w:r>
      <w:r w:rsidRPr="0028436F">
        <w:rPr>
          <w:rFonts w:asciiTheme="majorHAnsi" w:eastAsia="TimesNewRoman" w:hAnsiTheme="majorHAnsi" w:cs="TimesNewRoman"/>
        </w:rPr>
        <w:t>ż</w:t>
      </w:r>
      <w:r w:rsidRPr="0028436F">
        <w:rPr>
          <w:rFonts w:asciiTheme="majorHAnsi" w:hAnsiTheme="majorHAnsi"/>
        </w:rPr>
        <w:t>e w cenie naszej oferty zostały uwzgl</w:t>
      </w:r>
      <w:r w:rsidRPr="0028436F">
        <w:rPr>
          <w:rFonts w:asciiTheme="majorHAnsi" w:eastAsia="TimesNewRoman" w:hAnsiTheme="majorHAnsi" w:cs="TimesNewRoman"/>
        </w:rPr>
        <w:t>ę</w:t>
      </w:r>
      <w:r w:rsidRPr="0028436F">
        <w:rPr>
          <w:rFonts w:asciiTheme="majorHAnsi" w:hAnsiTheme="majorHAnsi"/>
        </w:rPr>
        <w:t>dnione wszystkie koszty wykonania przedmiotu zamówienia zgodnie z Zaproszenie do składania oferty.</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Times New Roman" w:hAnsiTheme="majorHAnsi" w:cs="Times New Roman"/>
        </w:rPr>
        <w:t>O</w:t>
      </w:r>
      <w:r w:rsidRPr="0028436F">
        <w:rPr>
          <w:rFonts w:asciiTheme="majorHAnsi" w:eastAsia="TimesNewRoman" w:hAnsiTheme="majorHAnsi" w:cs="TimesNewRoman"/>
        </w:rPr>
        <w:t>ś</w:t>
      </w:r>
      <w:r w:rsidRPr="0028436F">
        <w:rPr>
          <w:rFonts w:asciiTheme="majorHAnsi" w:eastAsia="Times New Roman" w:hAnsiTheme="majorHAnsi" w:cs="Times New Roman"/>
        </w:rPr>
        <w:t>wiadczamy, iż uwa</w:t>
      </w:r>
      <w:r w:rsidRPr="0028436F">
        <w:rPr>
          <w:rFonts w:asciiTheme="majorHAnsi" w:eastAsia="TimesNewRoman" w:hAnsiTheme="majorHAnsi" w:cs="TimesNewRoman"/>
        </w:rPr>
        <w:t>ż</w:t>
      </w:r>
      <w:r w:rsidRPr="0028436F">
        <w:rPr>
          <w:rFonts w:asciiTheme="majorHAnsi" w:eastAsia="Times New Roman" w:hAnsiTheme="majorHAnsi" w:cs="Times New Roman"/>
        </w:rPr>
        <w:t>amy si</w:t>
      </w:r>
      <w:r w:rsidRPr="0028436F">
        <w:rPr>
          <w:rFonts w:asciiTheme="majorHAnsi" w:eastAsia="TimesNewRoman" w:hAnsiTheme="majorHAnsi" w:cs="TimesNewRoman"/>
        </w:rPr>
        <w:t xml:space="preserve">ę </w:t>
      </w:r>
      <w:r w:rsidRPr="0028436F">
        <w:rPr>
          <w:rFonts w:asciiTheme="majorHAnsi" w:eastAsia="Times New Roman" w:hAnsiTheme="majorHAnsi" w:cs="Times New Roman"/>
        </w:rPr>
        <w:t>za zwi</w:t>
      </w:r>
      <w:r w:rsidRPr="0028436F">
        <w:rPr>
          <w:rFonts w:asciiTheme="majorHAnsi" w:eastAsia="TimesNewRoman" w:hAnsiTheme="majorHAnsi" w:cs="TimesNewRoman"/>
        </w:rPr>
        <w:t>ą</w:t>
      </w:r>
      <w:r w:rsidRPr="0028436F">
        <w:rPr>
          <w:rFonts w:asciiTheme="majorHAnsi" w:eastAsia="Times New Roman" w:hAnsiTheme="majorHAnsi" w:cs="Times New Roman"/>
        </w:rPr>
        <w:t>zanych niniejsz</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ofert</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na czas 30 dni - wskazany w Zaproszeniu.</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Verdana,Bold" w:hAnsiTheme="majorHAnsi" w:cs="Verdana,Bold"/>
          <w:bCs/>
          <w:lang w:eastAsia="pl-PL"/>
        </w:rPr>
        <w:t>Oświadczamy</w:t>
      </w:r>
      <w:r w:rsidRPr="0028436F">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hAnsiTheme="majorHAnsi"/>
        </w:rPr>
        <w:t>Oświadczamy, że wypełniliśmy obowiązki informacyjne przewidziane w art. 13 oraz 14 RODO</w:t>
      </w:r>
      <w:r w:rsidRPr="0028436F">
        <w:rPr>
          <w:rStyle w:val="Odwoanieprzypisudolnego"/>
          <w:rFonts w:asciiTheme="majorHAnsi" w:hAnsiTheme="majorHAnsi"/>
        </w:rPr>
        <w:footnoteReference w:id="2"/>
      </w:r>
      <w:r w:rsidRPr="0028436F">
        <w:rPr>
          <w:rFonts w:asciiTheme="majorHAnsi" w:hAnsiTheme="majorHAnsi"/>
        </w:rPr>
        <w:t xml:space="preserve">  wobec osób fizycznych, od których dane osobowe bezpośrednio lub pośrednio pozyskaliśmy w celu ubiegania się o udzielnie niniejszego zamówienia / nie dotyczy</w:t>
      </w:r>
      <w:r w:rsidRPr="0028436F">
        <w:rPr>
          <w:rStyle w:val="Odwoanieprzypisudolnego"/>
          <w:rFonts w:asciiTheme="majorHAnsi" w:hAnsiTheme="majorHAnsi"/>
        </w:rPr>
        <w:footnoteReference w:id="3"/>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Zobowiązujemy się </w:t>
      </w:r>
      <w:r w:rsidRPr="0028436F">
        <w:rPr>
          <w:rFonts w:asciiTheme="majorHAnsi" w:hAnsiTheme="majorHAnsi" w:cs="Verdana"/>
        </w:rPr>
        <w:t>do wykonania zamówienia w terminie określonym w Zaproszeniu.</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Akceptujemy </w:t>
      </w:r>
      <w:r w:rsidRPr="0028436F">
        <w:rPr>
          <w:rFonts w:asciiTheme="majorHAnsi" w:hAnsiTheme="majorHAnsi" w:cs="Verdana"/>
        </w:rPr>
        <w:t>warunki płatności określone przez Zamawiającego w Projekcie umowy – Załączniku nr </w:t>
      </w:r>
      <w:r w:rsidR="00D475FD">
        <w:rPr>
          <w:rFonts w:asciiTheme="majorHAnsi" w:hAnsiTheme="majorHAnsi" w:cs="Verdana"/>
        </w:rPr>
        <w:t>5</w:t>
      </w:r>
      <w:r w:rsidRPr="0028436F">
        <w:rPr>
          <w:rFonts w:asciiTheme="majorHAnsi" w:hAnsiTheme="majorHAnsi" w:cs="Verdana"/>
        </w:rPr>
        <w:t> do Zaproszenia.</w:t>
      </w:r>
    </w:p>
    <w:p w:rsidR="00E300EC"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u w:val="single"/>
        </w:rPr>
      </w:pPr>
      <w:r w:rsidRPr="0028436F">
        <w:rPr>
          <w:rFonts w:asciiTheme="majorHAnsi" w:eastAsia="Verdana,Bold" w:hAnsiTheme="majorHAnsi" w:cs="Verdana,Bold"/>
          <w:bCs/>
        </w:rPr>
        <w:t xml:space="preserve">Oświadczamy, </w:t>
      </w:r>
      <w:r w:rsidRPr="0028436F">
        <w:rPr>
          <w:rFonts w:asciiTheme="majorHAnsi" w:hAnsiTheme="majorHAnsi" w:cs="Verdana"/>
        </w:rPr>
        <w:t xml:space="preserve">że zapoznaliśmy się z Projektem umowy, stanowiącym Załącznik nr </w:t>
      </w:r>
      <w:r w:rsidR="00D475FD">
        <w:rPr>
          <w:rFonts w:asciiTheme="majorHAnsi" w:hAnsiTheme="majorHAnsi" w:cs="Verdana"/>
        </w:rPr>
        <w:t>5</w:t>
      </w:r>
      <w:r w:rsidRPr="0028436F">
        <w:rPr>
          <w:rFonts w:asciiTheme="majorHAnsi" w:hAnsiTheme="majorHAnsi" w:cs="Verdana"/>
        </w:rPr>
        <w:t xml:space="preserve"> do Zaproszenia </w:t>
      </w:r>
      <w:r w:rsidRPr="0028436F">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rPr>
      </w:pPr>
      <w:r w:rsidRPr="0028436F">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28436F" w:rsidRDefault="00B82759" w:rsidP="00B82759">
      <w:pPr>
        <w:suppressAutoHyphens w:val="0"/>
        <w:autoSpaceDE w:val="0"/>
        <w:autoSpaceDN w:val="0"/>
        <w:adjustRightInd w:val="0"/>
        <w:spacing w:after="0" w:line="240" w:lineRule="auto"/>
        <w:ind w:left="360"/>
        <w:jc w:val="both"/>
        <w:rPr>
          <w:rFonts w:asciiTheme="majorHAnsi" w:hAnsiTheme="majorHAnsi" w:cs="Verdana"/>
        </w:rPr>
      </w:pPr>
    </w:p>
    <w:p w:rsidR="00E300EC" w:rsidRPr="0028436F" w:rsidRDefault="00E300EC" w:rsidP="004405F5">
      <w:pPr>
        <w:autoSpaceDE w:val="0"/>
        <w:autoSpaceDN w:val="0"/>
        <w:adjustRightInd w:val="0"/>
        <w:spacing w:after="0" w:line="240" w:lineRule="auto"/>
        <w:rPr>
          <w:rFonts w:asciiTheme="majorHAnsi" w:eastAsia="Verdana,Italic" w:hAnsiTheme="majorHAnsi" w:cs="Verdana,Italic"/>
          <w:b/>
          <w:i/>
          <w:iCs/>
        </w:rPr>
      </w:pPr>
      <w:r w:rsidRPr="0028436F">
        <w:rPr>
          <w:rFonts w:asciiTheme="majorHAnsi" w:eastAsia="Verdana,Italic" w:hAnsiTheme="majorHAnsi" w:cs="Verdana,Italic"/>
          <w:b/>
          <w:i/>
          <w:iCs/>
        </w:rPr>
        <w:t>______________________________</w:t>
      </w:r>
    </w:p>
    <w:p w:rsidR="00E300EC" w:rsidRPr="0028436F" w:rsidRDefault="00CD0F98" w:rsidP="004405F5">
      <w:pPr>
        <w:autoSpaceDE w:val="0"/>
        <w:autoSpaceDN w:val="0"/>
        <w:adjustRightInd w:val="0"/>
        <w:spacing w:after="0" w:line="240" w:lineRule="auto"/>
        <w:rPr>
          <w:rFonts w:asciiTheme="majorHAnsi" w:hAnsiTheme="majorHAnsi"/>
          <w:i/>
        </w:rPr>
      </w:pPr>
      <w:r w:rsidRPr="0028436F">
        <w:rPr>
          <w:rFonts w:asciiTheme="majorHAnsi" w:hAnsiTheme="majorHAnsi"/>
        </w:rPr>
        <w:t xml:space="preserve">   </w:t>
      </w:r>
      <w:r w:rsidR="00E300EC" w:rsidRPr="0028436F">
        <w:rPr>
          <w:rFonts w:asciiTheme="majorHAnsi" w:hAnsiTheme="majorHAnsi"/>
        </w:rPr>
        <w:t xml:space="preserve">  </w:t>
      </w:r>
      <w:r w:rsidR="00E300EC" w:rsidRPr="0028436F">
        <w:rPr>
          <w:rFonts w:asciiTheme="majorHAnsi" w:hAnsiTheme="majorHAnsi"/>
          <w:i/>
        </w:rPr>
        <w:t>(miejscowo</w:t>
      </w:r>
      <w:r w:rsidR="00E300EC" w:rsidRPr="0028436F">
        <w:rPr>
          <w:rFonts w:asciiTheme="majorHAnsi" w:eastAsia="TimesNewRoman" w:hAnsiTheme="majorHAnsi" w:cs="TimesNewRoman"/>
          <w:i/>
        </w:rPr>
        <w:t>ść</w:t>
      </w:r>
      <w:r w:rsidR="00E300EC" w:rsidRPr="0028436F">
        <w:rPr>
          <w:rFonts w:asciiTheme="majorHAnsi" w:hAnsiTheme="majorHAnsi"/>
          <w:i/>
        </w:rPr>
        <w:t>, data)</w:t>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E300EC" w:rsidRPr="0028436F">
        <w:rPr>
          <w:rFonts w:asciiTheme="majorHAnsi" w:eastAsia="Verdana,Italic" w:hAnsiTheme="majorHAnsi" w:cs="Verdana,Italic"/>
          <w:b/>
          <w:i/>
          <w:iCs/>
        </w:rPr>
        <w:t>_____________________________________________________</w:t>
      </w:r>
    </w:p>
    <w:p w:rsidR="0045576C" w:rsidRPr="0017002D" w:rsidRDefault="00E300EC" w:rsidP="0017002D">
      <w:pPr>
        <w:autoSpaceDE w:val="0"/>
        <w:autoSpaceDN w:val="0"/>
        <w:adjustRightInd w:val="0"/>
        <w:spacing w:line="240" w:lineRule="auto"/>
        <w:ind w:left="5040"/>
        <w:rPr>
          <w:rFonts w:asciiTheme="majorHAnsi" w:hAnsiTheme="majorHAnsi"/>
          <w:i/>
        </w:rPr>
      </w:pPr>
      <w:r w:rsidRPr="0028436F">
        <w:rPr>
          <w:rFonts w:asciiTheme="majorHAnsi" w:hAnsiTheme="majorHAnsi"/>
          <w:i/>
        </w:rPr>
        <w:t>(piecz</w:t>
      </w:r>
      <w:r w:rsidRPr="0028436F">
        <w:rPr>
          <w:rFonts w:asciiTheme="majorHAnsi" w:eastAsia="TimesNewRoman" w:hAnsiTheme="majorHAnsi" w:cs="TimesNewRoman"/>
          <w:i/>
        </w:rPr>
        <w:t>ą</w:t>
      </w:r>
      <w:r w:rsidRPr="0028436F">
        <w:rPr>
          <w:rFonts w:asciiTheme="majorHAnsi" w:hAnsiTheme="majorHAnsi"/>
          <w:i/>
        </w:rPr>
        <w:t>tka i podpis osoby/osób uprawnionej/ych upowa</w:t>
      </w:r>
      <w:r w:rsidRPr="0028436F">
        <w:rPr>
          <w:rFonts w:asciiTheme="majorHAnsi" w:eastAsia="TimesNewRoman" w:hAnsiTheme="majorHAnsi" w:cs="TimesNewRoman"/>
          <w:i/>
        </w:rPr>
        <w:t>ż</w:t>
      </w:r>
      <w:r w:rsidRPr="0028436F">
        <w:rPr>
          <w:rFonts w:asciiTheme="majorHAnsi" w:hAnsiTheme="majorHAnsi"/>
          <w:i/>
        </w:rPr>
        <w:t>nionej przez Wykonawc</w:t>
      </w:r>
      <w:r w:rsidRPr="0028436F">
        <w:rPr>
          <w:rFonts w:asciiTheme="majorHAnsi" w:eastAsia="TimesNewRoman" w:hAnsiTheme="majorHAnsi" w:cs="TimesNewRoman"/>
          <w:i/>
        </w:rPr>
        <w:t>ę</w:t>
      </w:r>
      <w:r w:rsidRPr="0028436F">
        <w:rPr>
          <w:rFonts w:asciiTheme="majorHAnsi" w:hAnsiTheme="majorHAnsi"/>
          <w:i/>
        </w:rPr>
        <w:t>)</w:t>
      </w:r>
    </w:p>
    <w:p w:rsidR="003F7D8B" w:rsidRPr="0028436F" w:rsidRDefault="003F7D8B"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t>Załącznik nr 3</w:t>
      </w:r>
      <w:r w:rsidR="00E300EC" w:rsidRPr="0028436F">
        <w:rPr>
          <w:rFonts w:asciiTheme="majorHAnsi" w:hAnsiTheme="majorHAnsi"/>
          <w:b/>
        </w:rPr>
        <w:t xml:space="preserve"> </w:t>
      </w:r>
    </w:p>
    <w:p w:rsidR="00BA0A85" w:rsidRDefault="00BA0A85" w:rsidP="000D7E24">
      <w:pPr>
        <w:spacing w:after="0" w:line="240" w:lineRule="auto"/>
        <w:ind w:left="4820" w:firstLine="709"/>
        <w:rPr>
          <w:rFonts w:asciiTheme="majorHAnsi" w:hAnsiTheme="majorHAnsi" w:cs="Tahoma"/>
          <w:b/>
        </w:rPr>
      </w:pPr>
    </w:p>
    <w:p w:rsidR="00C411E7" w:rsidRPr="0028436F" w:rsidRDefault="0045576C" w:rsidP="000D7E24">
      <w:pPr>
        <w:spacing w:after="0" w:line="240" w:lineRule="auto"/>
        <w:ind w:left="4820" w:firstLine="709"/>
        <w:rPr>
          <w:rFonts w:asciiTheme="majorHAnsi" w:hAnsiTheme="majorHAnsi" w:cs="Tahoma"/>
          <w:b/>
        </w:rPr>
      </w:pPr>
      <w:r w:rsidRPr="0028436F">
        <w:rPr>
          <w:rFonts w:asciiTheme="majorHAnsi" w:hAnsiTheme="majorHAnsi" w:cs="Tahoma"/>
          <w:b/>
        </w:rPr>
        <w:t xml:space="preserve">Zamawiający: </w:t>
      </w:r>
    </w:p>
    <w:p w:rsidR="00CD0F98" w:rsidRPr="0028436F" w:rsidRDefault="00CD0F98" w:rsidP="00CD0F98">
      <w:pPr>
        <w:spacing w:after="0" w:line="240" w:lineRule="auto"/>
        <w:ind w:left="5529"/>
        <w:rPr>
          <w:rFonts w:asciiTheme="majorHAnsi" w:hAnsiTheme="majorHAnsi"/>
          <w:b/>
        </w:rPr>
      </w:pPr>
      <w:r w:rsidRPr="0028436F">
        <w:rPr>
          <w:rFonts w:asciiTheme="majorHAnsi" w:hAnsiTheme="majorHAnsi"/>
          <w:b/>
        </w:rPr>
        <w:t xml:space="preserve">Zakład Doskonalenia Zawodowego </w:t>
      </w:r>
      <w:r w:rsidRPr="0028436F">
        <w:rPr>
          <w:rFonts w:asciiTheme="majorHAnsi" w:hAnsiTheme="majorHAnsi"/>
          <w:b/>
        </w:rPr>
        <w:br/>
        <w:t xml:space="preserve">w Kielcach </w:t>
      </w:r>
      <w:r w:rsidRPr="0028436F">
        <w:rPr>
          <w:rFonts w:asciiTheme="majorHAnsi" w:hAnsiTheme="majorHAnsi"/>
          <w:b/>
        </w:rPr>
        <w:br/>
      </w:r>
      <w:r w:rsidRPr="0028436F">
        <w:rPr>
          <w:rFonts w:asciiTheme="majorHAnsi" w:hAnsiTheme="majorHAnsi"/>
        </w:rPr>
        <w:t>ul. Paderewskiego 55, 25-950 Kielce</w:t>
      </w:r>
    </w:p>
    <w:p w:rsidR="00CD0F98" w:rsidRPr="0028436F" w:rsidRDefault="00CD0F98" w:rsidP="00784218">
      <w:pPr>
        <w:spacing w:after="0" w:line="240" w:lineRule="auto"/>
        <w:ind w:left="5529"/>
        <w:jc w:val="center"/>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DOTYCZĄCE SPEŁNIANIA WARUNKÓW UDZIAŁU W POSTĘPOWANIU </w:t>
      </w:r>
      <w:r w:rsidRPr="0028436F">
        <w:rPr>
          <w:rFonts w:asciiTheme="majorHAnsi" w:hAnsiTheme="majorHAnsi" w:cs="Tahoma"/>
          <w:b/>
          <w:u w:val="single"/>
        </w:rPr>
        <w:br/>
      </w:r>
    </w:p>
    <w:p w:rsidR="00A71AE0" w:rsidRPr="0028436F" w:rsidRDefault="0045576C"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ED3D4C" w:rsidRPr="00F461A5" w:rsidRDefault="00F461A5" w:rsidP="0017002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w:t>
      </w:r>
      <w:r w:rsidR="0017002D" w:rsidRPr="0017002D">
        <w:rPr>
          <w:rFonts w:asciiTheme="majorHAnsi" w:hAnsiTheme="majorHAnsi" w:cstheme="minorBidi"/>
          <w:b/>
          <w:bCs/>
          <w:color w:val="000000" w:themeColor="text1"/>
        </w:rPr>
        <w:t>Zakup wraz z dostawą samochodu osobowo – towarowego dla potrzeb  Zakładu Aktywności Zawodowej w Chmielniku</w:t>
      </w:r>
      <w:r w:rsidRPr="00F461A5">
        <w:rPr>
          <w:rFonts w:asciiTheme="majorHAnsi" w:hAnsiTheme="majorHAnsi" w:cstheme="minorBidi"/>
          <w:b/>
          <w:bCs/>
          <w:color w:val="000000" w:themeColor="text1"/>
        </w:rPr>
        <w:t>”</w:t>
      </w:r>
    </w:p>
    <w:p w:rsidR="00F57E13" w:rsidRPr="00F57E13" w:rsidRDefault="00F57E13" w:rsidP="00F57E13">
      <w:pPr>
        <w:keepNext/>
        <w:spacing w:after="0" w:line="240" w:lineRule="auto"/>
        <w:jc w:val="both"/>
        <w:outlineLvl w:val="0"/>
        <w:rPr>
          <w:rFonts w:asciiTheme="majorHAnsi" w:eastAsia="Times New Roman" w:hAnsiTheme="majorHAnsi"/>
          <w:b/>
          <w:bCs/>
          <w:iCs/>
          <w:u w:val="single"/>
          <w:lang w:eastAsia="pl-PL"/>
        </w:rPr>
      </w:pPr>
      <w:r w:rsidRPr="00F57E13">
        <w:rPr>
          <w:rFonts w:asciiTheme="majorHAnsi" w:eastAsia="Times New Roman" w:hAnsiTheme="majorHAnsi"/>
          <w:iCs/>
          <w:lang w:eastAsia="pl-PL"/>
        </w:rPr>
        <w:t>realizowanego w ramach dofinansowania ze środków Państwowego Funduszu Rehabilitacji Osób Niepełnosprawnych</w:t>
      </w:r>
      <w:r w:rsidRPr="00F57E13">
        <w:rPr>
          <w:rFonts w:asciiTheme="majorHAnsi" w:eastAsia="Times New Roman" w:hAnsiTheme="majorHAnsi"/>
          <w:b/>
          <w:iCs/>
          <w:u w:val="single"/>
          <w:lang w:eastAsia="pl-PL"/>
        </w:rPr>
        <w:t>.</w:t>
      </w:r>
    </w:p>
    <w:p w:rsidR="0045576C" w:rsidRPr="0028436F" w:rsidRDefault="0045576C" w:rsidP="00C411E7">
      <w:pPr>
        <w:keepNext/>
        <w:spacing w:after="0" w:line="240" w:lineRule="auto"/>
        <w:jc w:val="both"/>
        <w:outlineLvl w:val="0"/>
        <w:rPr>
          <w:rFonts w:asciiTheme="majorHAnsi" w:eastAsia="Times New Roman" w:hAnsiTheme="majorHAnsi"/>
          <w:b/>
          <w:iCs/>
          <w:u w:val="single"/>
          <w:lang w:val="it-IT" w:eastAsia="pl-PL"/>
        </w:rPr>
      </w:pPr>
    </w:p>
    <w:p w:rsidR="00C411E7" w:rsidRPr="0028436F" w:rsidRDefault="00C411E7" w:rsidP="00784218">
      <w:pPr>
        <w:spacing w:after="0" w:line="240" w:lineRule="auto"/>
        <w:jc w:val="both"/>
        <w:rPr>
          <w:rFonts w:asciiTheme="majorHAnsi" w:hAnsiTheme="majorHAnsi" w:cstheme="minorHAnsi"/>
        </w:rPr>
      </w:pPr>
    </w:p>
    <w:p w:rsidR="0045576C" w:rsidRPr="0028436F" w:rsidRDefault="0045576C" w:rsidP="00784218">
      <w:pPr>
        <w:spacing w:after="0" w:line="240" w:lineRule="auto"/>
        <w:jc w:val="both"/>
        <w:rPr>
          <w:rFonts w:asciiTheme="majorHAnsi" w:hAnsiTheme="majorHAnsi"/>
        </w:rPr>
      </w:pPr>
      <w:r w:rsidRPr="0028436F">
        <w:rPr>
          <w:rFonts w:asciiTheme="majorHAnsi" w:hAnsiTheme="majorHAnsi" w:cs="Tahoma"/>
        </w:rPr>
        <w:t>oświadczam, co następuje:</w:t>
      </w:r>
    </w:p>
    <w:p w:rsidR="0045576C" w:rsidRPr="0028436F" w:rsidRDefault="0045576C" w:rsidP="00784218">
      <w:pPr>
        <w:spacing w:after="0" w:line="240" w:lineRule="auto"/>
        <w:jc w:val="both"/>
        <w:rPr>
          <w:rFonts w:asciiTheme="majorHAnsi" w:hAnsiTheme="majorHAnsi" w:cs="Tahoma"/>
        </w:rPr>
      </w:pPr>
    </w:p>
    <w:p w:rsidR="0045576C" w:rsidRPr="0028436F" w:rsidRDefault="0045576C" w:rsidP="00784218">
      <w:pPr>
        <w:shd w:val="clear" w:color="auto" w:fill="BFBFBF"/>
        <w:spacing w:after="0" w:line="240" w:lineRule="auto"/>
        <w:jc w:val="both"/>
        <w:rPr>
          <w:rFonts w:asciiTheme="majorHAnsi" w:hAnsiTheme="majorHAnsi" w:cs="Tahoma"/>
          <w:b/>
        </w:rPr>
      </w:pPr>
      <w:r w:rsidRPr="0028436F">
        <w:rPr>
          <w:rFonts w:asciiTheme="majorHAnsi" w:hAnsiTheme="majorHAnsi" w:cs="Tahoma"/>
          <w:b/>
        </w:rPr>
        <w:t>INFORMACJA DOTYCZĄCA WYKONAWCY:</w:t>
      </w:r>
    </w:p>
    <w:p w:rsidR="0045576C" w:rsidRPr="0028436F" w:rsidRDefault="0045576C" w:rsidP="00784218">
      <w:pPr>
        <w:spacing w:after="0" w:line="240" w:lineRule="auto"/>
        <w:jc w:val="both"/>
        <w:rPr>
          <w:rFonts w:asciiTheme="majorHAnsi" w:hAnsiTheme="majorHAnsi" w:cs="Tahoma"/>
        </w:rPr>
      </w:pPr>
      <w:r w:rsidRPr="0028436F">
        <w:rPr>
          <w:rFonts w:asciiTheme="majorHAnsi" w:hAnsiTheme="majorHAnsi" w:cs="Tahoma"/>
        </w:rPr>
        <w:t>Oświadczam, że spełniam warunki udziału w postępowaniu określone przez zamawiającego</w:t>
      </w:r>
      <w:r w:rsidR="00C411E7" w:rsidRPr="0028436F">
        <w:rPr>
          <w:rFonts w:asciiTheme="majorHAnsi" w:hAnsiTheme="majorHAnsi" w:cs="Tahoma"/>
        </w:rPr>
        <w:t xml:space="preserve"> </w:t>
      </w:r>
      <w:r w:rsidRPr="0028436F">
        <w:rPr>
          <w:rFonts w:asciiTheme="majorHAnsi" w:hAnsiTheme="majorHAnsi" w:cs="Tahoma"/>
        </w:rPr>
        <w:t>w </w:t>
      </w:r>
      <w:r w:rsidR="00C411E7" w:rsidRPr="0028436F">
        <w:rPr>
          <w:rFonts w:asciiTheme="majorHAnsi" w:hAnsiTheme="majorHAnsi" w:cs="Tahoma"/>
        </w:rPr>
        <w:t>Z</w:t>
      </w:r>
      <w:r w:rsidRPr="0028436F">
        <w:rPr>
          <w:rFonts w:asciiTheme="majorHAnsi" w:hAnsiTheme="majorHAnsi" w:cs="Tahoma"/>
        </w:rPr>
        <w:t>aproszeniu do składania ofert.</w:t>
      </w:r>
    </w:p>
    <w:p w:rsidR="0045576C" w:rsidRPr="0028436F" w:rsidRDefault="0045576C" w:rsidP="00784218">
      <w:pPr>
        <w:spacing w:after="0" w:line="240" w:lineRule="auto"/>
        <w:jc w:val="both"/>
        <w:rPr>
          <w:rFonts w:asciiTheme="majorHAnsi" w:hAnsiTheme="majorHAnsi" w:cs="Tahoma"/>
        </w:rPr>
      </w:pPr>
    </w:p>
    <w:p w:rsidR="00C411E7" w:rsidRPr="0028436F" w:rsidRDefault="00C411E7" w:rsidP="00784218">
      <w:pPr>
        <w:spacing w:after="0" w:line="240" w:lineRule="auto"/>
        <w:jc w:val="both"/>
        <w:rPr>
          <w:rFonts w:asciiTheme="majorHAnsi" w:hAnsiTheme="majorHAnsi" w:cs="Tahoma"/>
        </w:rPr>
      </w:pPr>
    </w:p>
    <w:p w:rsidR="00681FEC" w:rsidRPr="0028436F" w:rsidRDefault="00681FEC" w:rsidP="00784218">
      <w:pPr>
        <w:spacing w:after="0" w:line="240" w:lineRule="auto"/>
        <w:jc w:val="both"/>
        <w:rPr>
          <w:rFonts w:asciiTheme="majorHAnsi" w:hAnsiTheme="majorHAnsi" w:cs="Tahoma"/>
        </w:rPr>
      </w:pP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w:t>
      </w:r>
    </w:p>
    <w:p w:rsidR="0045576C" w:rsidRPr="0028436F" w:rsidRDefault="00C411E7" w:rsidP="00C411E7">
      <w:pPr>
        <w:spacing w:after="0" w:line="240" w:lineRule="auto"/>
        <w:ind w:left="5664" w:firstLine="708"/>
        <w:jc w:val="center"/>
        <w:rPr>
          <w:rFonts w:asciiTheme="majorHAnsi" w:hAnsiTheme="majorHAnsi" w:cs="Tahoma"/>
          <w:i/>
        </w:rPr>
      </w:pPr>
      <w:r w:rsidRPr="0028436F">
        <w:rPr>
          <w:rFonts w:asciiTheme="majorHAnsi" w:hAnsiTheme="majorHAnsi" w:cs="Tahoma"/>
          <w:i/>
        </w:rPr>
        <w:t xml:space="preserve">                            </w:t>
      </w:r>
      <w:r w:rsidR="0045576C" w:rsidRPr="0028436F">
        <w:rPr>
          <w:rFonts w:asciiTheme="majorHAnsi" w:hAnsiTheme="majorHAnsi" w:cs="Tahoma"/>
          <w:i/>
        </w:rPr>
        <w:t>(podpis)</w:t>
      </w:r>
    </w:p>
    <w:p w:rsidR="0045576C" w:rsidRPr="0028436F" w:rsidRDefault="0045576C" w:rsidP="00784218">
      <w:pPr>
        <w:spacing w:after="0" w:line="240" w:lineRule="auto"/>
        <w:rPr>
          <w:rFonts w:asciiTheme="majorHAnsi" w:hAnsiTheme="majorHAnsi"/>
        </w:rPr>
      </w:pPr>
    </w:p>
    <w:p w:rsidR="006D3B8C" w:rsidRPr="0028436F" w:rsidRDefault="006D3B8C" w:rsidP="00784218">
      <w:pPr>
        <w:spacing w:after="0" w:line="240" w:lineRule="auto"/>
        <w:rPr>
          <w:rFonts w:asciiTheme="majorHAnsi" w:hAnsiTheme="majorHAnsi"/>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3F7D8B" w:rsidRPr="0028436F" w:rsidRDefault="003F7D8B" w:rsidP="00784218">
      <w:pPr>
        <w:spacing w:after="0" w:line="240" w:lineRule="auto"/>
        <w:rPr>
          <w:rFonts w:asciiTheme="majorHAnsi" w:hAnsiTheme="majorHAnsi" w:cs="Tahoma"/>
          <w:b/>
        </w:rPr>
      </w:pPr>
    </w:p>
    <w:p w:rsidR="00BA0A85" w:rsidRPr="0028436F" w:rsidRDefault="00BA0A85" w:rsidP="00784218">
      <w:pPr>
        <w:spacing w:after="0" w:line="240" w:lineRule="auto"/>
        <w:rPr>
          <w:rFonts w:asciiTheme="majorHAnsi" w:hAnsiTheme="majorHAnsi" w:cs="Tahoma"/>
          <w:b/>
        </w:rPr>
      </w:pPr>
    </w:p>
    <w:p w:rsidR="0045576C" w:rsidRPr="0028436F" w:rsidRDefault="0045576C" w:rsidP="00784218">
      <w:pPr>
        <w:spacing w:after="0" w:line="240" w:lineRule="auto"/>
        <w:rPr>
          <w:rFonts w:asciiTheme="majorHAnsi" w:hAnsiTheme="majorHAnsi"/>
        </w:rPr>
      </w:pPr>
      <w:r w:rsidRPr="0028436F">
        <w:rPr>
          <w:rFonts w:asciiTheme="majorHAnsi" w:hAnsiTheme="majorHAnsi" w:cs="Tahoma"/>
          <w:b/>
        </w:rPr>
        <w:lastRenderedPageBreak/>
        <w:t>Załącznik nr 4</w:t>
      </w:r>
      <w:r w:rsidR="00A71AE0" w:rsidRPr="0028436F">
        <w:rPr>
          <w:rFonts w:asciiTheme="majorHAnsi" w:hAnsiTheme="majorHAnsi" w:cs="Tahoma"/>
          <w:b/>
        </w:rPr>
        <w:t xml:space="preserve"> </w:t>
      </w:r>
    </w:p>
    <w:p w:rsidR="0045576C" w:rsidRPr="0028436F" w:rsidRDefault="0045576C" w:rsidP="00784218">
      <w:pPr>
        <w:spacing w:after="0" w:line="240" w:lineRule="auto"/>
        <w:ind w:left="5246" w:firstLine="708"/>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C411E7">
      <w:pPr>
        <w:spacing w:after="0" w:line="240" w:lineRule="auto"/>
        <w:ind w:left="5529"/>
        <w:jc w:val="center"/>
        <w:rPr>
          <w:rFonts w:asciiTheme="majorHAnsi" w:hAnsiTheme="majorHAnsi" w:cs="Tahoma"/>
          <w:b/>
        </w:rPr>
      </w:pPr>
      <w:r w:rsidRPr="0028436F">
        <w:rPr>
          <w:rFonts w:asciiTheme="majorHAnsi" w:hAnsiTheme="majorHAnsi" w:cs="Tahoma"/>
          <w:b/>
        </w:rPr>
        <w:t xml:space="preserve">Zamawiający: </w:t>
      </w:r>
    </w:p>
    <w:p w:rsidR="00C411E7" w:rsidRPr="0028436F" w:rsidRDefault="00C411E7" w:rsidP="00CD0F98">
      <w:pPr>
        <w:spacing w:after="0" w:line="240" w:lineRule="auto"/>
        <w:ind w:left="5529"/>
        <w:jc w:val="center"/>
        <w:rPr>
          <w:rFonts w:asciiTheme="majorHAnsi" w:hAnsiTheme="majorHAnsi" w:cs="Tahoma"/>
          <w:i/>
        </w:rPr>
      </w:pPr>
      <w:r w:rsidRPr="0028436F">
        <w:rPr>
          <w:rFonts w:asciiTheme="majorHAnsi" w:hAnsiTheme="majorHAnsi"/>
          <w:b/>
        </w:rPr>
        <w:t xml:space="preserve">Zakład Doskonalenia Zawodowego </w:t>
      </w:r>
      <w:r w:rsidR="00BA0A85">
        <w:rPr>
          <w:rFonts w:asciiTheme="majorHAnsi" w:hAnsiTheme="majorHAnsi"/>
          <w:b/>
        </w:rPr>
        <w:br/>
      </w:r>
      <w:r w:rsidRPr="0028436F">
        <w:rPr>
          <w:rFonts w:asciiTheme="majorHAnsi" w:hAnsiTheme="majorHAnsi"/>
          <w:b/>
        </w:rPr>
        <w:t xml:space="preserve">w Kielcach </w:t>
      </w:r>
      <w:r w:rsidRPr="0028436F">
        <w:rPr>
          <w:rFonts w:asciiTheme="majorHAnsi" w:hAnsiTheme="majorHAnsi"/>
          <w:b/>
        </w:rPr>
        <w:br/>
      </w:r>
    </w:p>
    <w:p w:rsidR="0045576C" w:rsidRPr="0028436F" w:rsidRDefault="0045576C"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DOTYCZĄCE PRZESŁANEK WYKLUCZENIA Z POSTĘPOWANIA</w:t>
      </w:r>
    </w:p>
    <w:p w:rsidR="0045576C" w:rsidRPr="0028436F" w:rsidRDefault="0045576C" w:rsidP="00784218">
      <w:pPr>
        <w:spacing w:after="0" w:line="240" w:lineRule="auto"/>
        <w:jc w:val="both"/>
        <w:rPr>
          <w:rFonts w:asciiTheme="majorHAnsi" w:hAnsiTheme="majorHAnsi" w:cs="Tahoma"/>
        </w:rPr>
      </w:pPr>
    </w:p>
    <w:p w:rsidR="00A71AE0" w:rsidRPr="0028436F" w:rsidRDefault="00A71AE0"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ED3D4C" w:rsidRPr="00224500" w:rsidRDefault="00224500" w:rsidP="0017002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w:t>
      </w:r>
      <w:r w:rsidR="0017002D" w:rsidRPr="0017002D">
        <w:rPr>
          <w:rFonts w:asciiTheme="majorHAnsi" w:hAnsiTheme="majorHAnsi" w:cstheme="minorBidi"/>
          <w:b/>
          <w:bCs/>
          <w:color w:val="000000" w:themeColor="text1"/>
        </w:rPr>
        <w:t>Zakup wraz z dostawą samochodu osobowo – towarowego dla potrzeb  Zakładu Aktywności Zawodowej w Chmielniku</w:t>
      </w:r>
      <w:r w:rsidRPr="00F461A5">
        <w:rPr>
          <w:rFonts w:asciiTheme="majorHAnsi" w:hAnsiTheme="majorHAnsi" w:cstheme="minorBidi"/>
          <w:b/>
          <w:bCs/>
          <w:color w:val="000000" w:themeColor="text1"/>
        </w:rPr>
        <w:t>”</w:t>
      </w:r>
    </w:p>
    <w:p w:rsidR="00F57E13" w:rsidRPr="006C37B5" w:rsidRDefault="00F57E13" w:rsidP="00F57E13">
      <w:pPr>
        <w:spacing w:after="0" w:line="240" w:lineRule="auto"/>
        <w:jc w:val="both"/>
        <w:rPr>
          <w:rFonts w:asciiTheme="majorHAnsi" w:hAnsiTheme="majorHAnsi" w:cstheme="minorBidi"/>
          <w:b/>
          <w:bCs/>
          <w:color w:val="000000" w:themeColor="text1"/>
        </w:rPr>
      </w:pPr>
      <w:r w:rsidRPr="006C37B5">
        <w:rPr>
          <w:rFonts w:asciiTheme="majorHAnsi" w:hAnsiTheme="majorHAnsi" w:cstheme="minorBidi"/>
          <w:color w:val="000000" w:themeColor="text1"/>
        </w:rPr>
        <w:t>realizowanego w ramach dofinansowania ze środków Państwowego Funduszu Rehabilitacji Osób Niepełnosprawnych.</w:t>
      </w:r>
    </w:p>
    <w:p w:rsidR="0045576C" w:rsidRPr="0028436F" w:rsidRDefault="0045576C" w:rsidP="00784218">
      <w:pPr>
        <w:spacing w:after="0" w:line="240" w:lineRule="auto"/>
        <w:jc w:val="both"/>
        <w:rPr>
          <w:rFonts w:asciiTheme="majorHAnsi" w:hAnsiTheme="majorHAnsi" w:cs="Tahoma"/>
        </w:rPr>
      </w:pPr>
    </w:p>
    <w:p w:rsidR="0045576C" w:rsidRPr="00EF283D" w:rsidRDefault="0045576C" w:rsidP="000D7E24">
      <w:pPr>
        <w:shd w:val="clear" w:color="auto" w:fill="BFBFBF"/>
        <w:spacing w:after="0" w:line="240" w:lineRule="auto"/>
        <w:rPr>
          <w:rFonts w:asciiTheme="majorHAnsi" w:hAnsiTheme="majorHAnsi" w:cs="Tahoma"/>
          <w:b/>
          <w:color w:val="000000" w:themeColor="text1"/>
        </w:rPr>
      </w:pPr>
      <w:r w:rsidRPr="00EF283D">
        <w:rPr>
          <w:rFonts w:asciiTheme="majorHAnsi" w:hAnsiTheme="majorHAnsi" w:cs="Tahoma"/>
          <w:b/>
          <w:color w:val="000000" w:themeColor="text1"/>
        </w:rPr>
        <w:t>OŚWIADCZENIA DOTYCZĄCE WYKONAWCY:</w:t>
      </w:r>
    </w:p>
    <w:p w:rsidR="0045576C" w:rsidRPr="00EF283D" w:rsidRDefault="0045576C" w:rsidP="00784218">
      <w:pPr>
        <w:spacing w:after="0" w:line="240" w:lineRule="auto"/>
        <w:jc w:val="both"/>
        <w:rPr>
          <w:rFonts w:asciiTheme="majorHAnsi" w:hAnsiTheme="majorHAnsi" w:cs="Tahoma"/>
          <w:color w:val="000000" w:themeColor="text1"/>
        </w:rPr>
      </w:pPr>
      <w:r w:rsidRPr="00EF283D">
        <w:rPr>
          <w:rFonts w:asciiTheme="majorHAnsi" w:hAnsiTheme="majorHAnsi" w:cs="Tahoma"/>
          <w:color w:val="000000" w:themeColor="text1"/>
        </w:rPr>
        <w:t xml:space="preserve">Oświadczam, że nie podlegam wykluczeniu z postępowania na podstawie na podstawie opisanych okoliczności w części </w:t>
      </w:r>
      <w:r w:rsidR="009F6BD9" w:rsidRPr="00EF283D">
        <w:rPr>
          <w:rFonts w:asciiTheme="majorHAnsi" w:hAnsiTheme="majorHAnsi" w:cs="Tahoma"/>
          <w:color w:val="000000" w:themeColor="text1"/>
        </w:rPr>
        <w:t>III ust. 3</w:t>
      </w:r>
      <w:r w:rsidRPr="00EF283D">
        <w:rPr>
          <w:rFonts w:asciiTheme="majorHAnsi" w:hAnsiTheme="majorHAnsi" w:cs="Tahoma"/>
          <w:color w:val="000000" w:themeColor="text1"/>
        </w:rPr>
        <w:t xml:space="preserve"> </w:t>
      </w:r>
      <w:r w:rsidR="00C411E7" w:rsidRPr="00EF283D">
        <w:rPr>
          <w:rFonts w:asciiTheme="majorHAnsi" w:hAnsiTheme="majorHAnsi" w:cs="Tahoma"/>
          <w:color w:val="000000" w:themeColor="text1"/>
        </w:rPr>
        <w:t>Z</w:t>
      </w:r>
      <w:r w:rsidRPr="00EF283D">
        <w:rPr>
          <w:rFonts w:asciiTheme="majorHAnsi" w:hAnsiTheme="majorHAnsi" w:cs="Tahoma"/>
          <w:color w:val="000000" w:themeColor="text1"/>
        </w:rPr>
        <w:t>aproszenia.</w:t>
      </w:r>
    </w:p>
    <w:p w:rsidR="0045576C" w:rsidRPr="0028436F" w:rsidRDefault="0045576C" w:rsidP="00784218">
      <w:pPr>
        <w:spacing w:after="0" w:line="240" w:lineRule="auto"/>
        <w:jc w:val="both"/>
        <w:rPr>
          <w:rFonts w:asciiTheme="majorHAnsi" w:hAnsiTheme="majorHAnsi" w:cs="Tahoma"/>
          <w:i/>
        </w:rPr>
      </w:pPr>
    </w:p>
    <w:p w:rsidR="00C411E7"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t xml:space="preserve">          …………………………………………</w:t>
      </w:r>
    </w:p>
    <w:p w:rsidR="0045576C" w:rsidRPr="0028436F" w:rsidRDefault="0045576C" w:rsidP="00C411E7">
      <w:pPr>
        <w:spacing w:after="0" w:line="240" w:lineRule="auto"/>
        <w:ind w:left="7800" w:firstLine="708"/>
        <w:jc w:val="both"/>
        <w:rPr>
          <w:rFonts w:asciiTheme="majorHAnsi" w:hAnsiTheme="majorHAnsi" w:cs="Tahoma"/>
          <w:i/>
        </w:rPr>
      </w:pPr>
      <w:r w:rsidRPr="0028436F">
        <w:rPr>
          <w:rFonts w:asciiTheme="majorHAnsi" w:hAnsiTheme="majorHAnsi" w:cs="Tahoma"/>
          <w:i/>
        </w:rPr>
        <w:t>(podpis)</w:t>
      </w: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595613" w:rsidRPr="0028436F" w:rsidRDefault="00595613" w:rsidP="00784218">
      <w:pPr>
        <w:tabs>
          <w:tab w:val="center" w:pos="4536"/>
          <w:tab w:val="right" w:pos="9072"/>
        </w:tabs>
        <w:spacing w:after="0" w:line="240" w:lineRule="auto"/>
        <w:rPr>
          <w:rFonts w:asciiTheme="majorHAnsi" w:hAnsiTheme="majorHAnsi"/>
        </w:rPr>
      </w:pPr>
    </w:p>
    <w:p w:rsidR="00496CC5" w:rsidRPr="0028436F" w:rsidRDefault="00496CC5"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45576C" w:rsidRPr="0028436F" w:rsidRDefault="0045576C"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9F6BD9" w:rsidRPr="0028436F" w:rsidRDefault="009F6BD9" w:rsidP="00784218">
      <w:pPr>
        <w:spacing w:after="0" w:line="240" w:lineRule="auto"/>
        <w:rPr>
          <w:rFonts w:asciiTheme="majorHAnsi" w:hAnsiTheme="majorHAnsi"/>
        </w:rPr>
      </w:pPr>
    </w:p>
    <w:p w:rsidR="002D089B" w:rsidRPr="0028436F" w:rsidRDefault="002D089B" w:rsidP="00784218">
      <w:pPr>
        <w:tabs>
          <w:tab w:val="left" w:pos="284"/>
        </w:tabs>
        <w:spacing w:after="0" w:line="240" w:lineRule="auto"/>
        <w:jc w:val="both"/>
        <w:rPr>
          <w:rFonts w:asciiTheme="majorHAnsi" w:hAnsiTheme="majorHAnsi"/>
          <w:b/>
        </w:rPr>
      </w:pPr>
    </w:p>
    <w:p w:rsidR="002D089B" w:rsidRDefault="002D089B" w:rsidP="00784218">
      <w:pPr>
        <w:tabs>
          <w:tab w:val="left" w:pos="284"/>
        </w:tabs>
        <w:spacing w:after="0" w:line="240" w:lineRule="auto"/>
        <w:jc w:val="both"/>
        <w:rPr>
          <w:rFonts w:asciiTheme="majorHAnsi" w:hAnsiTheme="majorHAnsi"/>
          <w:b/>
        </w:rPr>
      </w:pPr>
    </w:p>
    <w:p w:rsidR="005665A6" w:rsidRPr="0028436F" w:rsidRDefault="005665A6" w:rsidP="00784218">
      <w:pPr>
        <w:tabs>
          <w:tab w:val="left" w:pos="284"/>
        </w:tabs>
        <w:spacing w:after="0" w:line="240" w:lineRule="auto"/>
        <w:jc w:val="both"/>
        <w:rPr>
          <w:rFonts w:asciiTheme="majorHAnsi" w:hAnsiTheme="majorHAnsi"/>
          <w:b/>
        </w:rPr>
      </w:pPr>
    </w:p>
    <w:p w:rsidR="00847F5E" w:rsidRPr="0028436F" w:rsidRDefault="00847F5E" w:rsidP="00784218">
      <w:pPr>
        <w:tabs>
          <w:tab w:val="left" w:pos="284"/>
        </w:tabs>
        <w:spacing w:after="0" w:line="240" w:lineRule="auto"/>
        <w:jc w:val="both"/>
        <w:rPr>
          <w:rFonts w:asciiTheme="majorHAnsi" w:hAnsiTheme="majorHAnsi"/>
          <w:b/>
        </w:rPr>
      </w:pPr>
      <w:r w:rsidRPr="0028436F">
        <w:rPr>
          <w:rFonts w:asciiTheme="majorHAnsi" w:hAnsiTheme="majorHAnsi"/>
          <w:b/>
        </w:rPr>
        <w:lastRenderedPageBreak/>
        <w:t xml:space="preserve">Załącznik nr </w:t>
      </w:r>
      <w:r w:rsidR="00B3362B">
        <w:rPr>
          <w:rFonts w:asciiTheme="majorHAnsi" w:hAnsiTheme="majorHAnsi"/>
          <w:b/>
        </w:rPr>
        <w:t>6</w:t>
      </w:r>
      <w:r w:rsidR="004011A7" w:rsidRPr="0028436F">
        <w:rPr>
          <w:rFonts w:asciiTheme="majorHAnsi" w:hAnsiTheme="majorHAnsi"/>
          <w:b/>
        </w:rPr>
        <w:t xml:space="preserve"> </w:t>
      </w:r>
    </w:p>
    <w:p w:rsidR="004405F5" w:rsidRPr="0028436F" w:rsidRDefault="004405F5" w:rsidP="00784218">
      <w:pPr>
        <w:spacing w:after="0" w:line="240" w:lineRule="auto"/>
        <w:jc w:val="center"/>
        <w:outlineLvl w:val="0"/>
        <w:rPr>
          <w:rFonts w:asciiTheme="majorHAnsi" w:hAnsiTheme="majorHAnsi"/>
          <w:b/>
        </w:rPr>
      </w:pPr>
    </w:p>
    <w:p w:rsidR="00BE71D8" w:rsidRPr="00BB0802" w:rsidRDefault="00BE71D8" w:rsidP="005665A6">
      <w:pPr>
        <w:tabs>
          <w:tab w:val="left" w:pos="6390"/>
          <w:tab w:val="right" w:pos="9072"/>
          <w:tab w:val="right" w:pos="9637"/>
        </w:tabs>
        <w:spacing w:after="0" w:line="240" w:lineRule="auto"/>
        <w:jc w:val="center"/>
        <w:rPr>
          <w:rFonts w:asciiTheme="majorHAnsi" w:hAnsiTheme="majorHAnsi"/>
          <w:color w:val="000000" w:themeColor="text1"/>
        </w:rPr>
      </w:pPr>
      <w:r w:rsidRPr="00BB0802">
        <w:rPr>
          <w:rFonts w:asciiTheme="majorHAnsi" w:hAnsiTheme="majorHAnsi"/>
          <w:color w:val="000000" w:themeColor="text1"/>
        </w:rPr>
        <w:t>PROJEKT UMOW</w:t>
      </w:r>
      <w:r w:rsidR="007352FE" w:rsidRPr="00BB0802">
        <w:rPr>
          <w:rFonts w:asciiTheme="majorHAnsi" w:hAnsiTheme="majorHAnsi"/>
          <w:color w:val="000000" w:themeColor="text1"/>
        </w:rPr>
        <w:t>Y</w:t>
      </w:r>
    </w:p>
    <w:p w:rsidR="00BE71D8" w:rsidRPr="00BB0802" w:rsidRDefault="00BE71D8" w:rsidP="005665A6">
      <w:pPr>
        <w:tabs>
          <w:tab w:val="left" w:pos="6390"/>
          <w:tab w:val="right" w:pos="9072"/>
          <w:tab w:val="right" w:pos="9637"/>
        </w:tabs>
        <w:spacing w:after="0" w:line="240" w:lineRule="auto"/>
        <w:jc w:val="center"/>
        <w:rPr>
          <w:rFonts w:asciiTheme="majorHAnsi" w:hAnsiTheme="majorHAnsi"/>
          <w:color w:val="000000" w:themeColor="text1"/>
        </w:rPr>
      </w:pPr>
      <w:r w:rsidRPr="00BB0802">
        <w:rPr>
          <w:rFonts w:asciiTheme="majorHAnsi" w:hAnsiTheme="majorHAnsi"/>
          <w:color w:val="000000" w:themeColor="text1"/>
        </w:rPr>
        <w:t xml:space="preserve">Nr </w:t>
      </w:r>
      <w:r w:rsidR="007352FE" w:rsidRPr="00BB0802">
        <w:rPr>
          <w:rFonts w:asciiTheme="majorHAnsi" w:hAnsiTheme="majorHAnsi"/>
          <w:color w:val="000000" w:themeColor="text1"/>
        </w:rPr>
        <w:t>4</w:t>
      </w:r>
      <w:r w:rsidR="00BB0802" w:rsidRPr="00BB0802">
        <w:rPr>
          <w:rFonts w:asciiTheme="majorHAnsi" w:hAnsiTheme="majorHAnsi"/>
          <w:color w:val="000000" w:themeColor="text1"/>
        </w:rPr>
        <w:t>9</w:t>
      </w:r>
      <w:r w:rsidRPr="00BB0802">
        <w:rPr>
          <w:rFonts w:asciiTheme="majorHAnsi" w:hAnsiTheme="majorHAnsi"/>
          <w:color w:val="000000" w:themeColor="text1"/>
        </w:rPr>
        <w:t>/ZK/2021/</w:t>
      </w:r>
      <w:r w:rsidR="00C547E3" w:rsidRPr="00BB0802">
        <w:rPr>
          <w:rFonts w:asciiTheme="majorHAnsi" w:hAnsiTheme="majorHAnsi"/>
          <w:color w:val="000000" w:themeColor="text1"/>
        </w:rPr>
        <w:t>W</w:t>
      </w:r>
    </w:p>
    <w:p w:rsidR="005665A6" w:rsidRPr="0028436F" w:rsidRDefault="005665A6" w:rsidP="005665A6">
      <w:pPr>
        <w:tabs>
          <w:tab w:val="left" w:pos="6390"/>
          <w:tab w:val="right" w:pos="9072"/>
          <w:tab w:val="right" w:pos="9637"/>
        </w:tabs>
        <w:spacing w:after="0" w:line="240" w:lineRule="auto"/>
        <w:jc w:val="center"/>
        <w:rPr>
          <w:rFonts w:asciiTheme="majorHAnsi" w:hAnsiTheme="majorHAnsi"/>
        </w:rPr>
      </w:pPr>
    </w:p>
    <w:p w:rsidR="00BE71D8" w:rsidRPr="001C25B1" w:rsidRDefault="007352FE" w:rsidP="00BE71D8">
      <w:pPr>
        <w:jc w:val="both"/>
        <w:rPr>
          <w:rFonts w:asciiTheme="majorHAnsi" w:eastAsiaTheme="minorHAnsi" w:hAnsiTheme="majorHAnsi"/>
          <w:color w:val="000000" w:themeColor="text1"/>
        </w:rPr>
      </w:pPr>
      <w:r w:rsidRPr="001C25B1">
        <w:rPr>
          <w:rFonts w:asciiTheme="majorHAnsi" w:hAnsiTheme="majorHAnsi"/>
          <w:color w:val="000000" w:themeColor="text1"/>
        </w:rPr>
        <w:t xml:space="preserve">Umowa zawarta </w:t>
      </w:r>
      <w:r w:rsidR="00BE71D8" w:rsidRPr="001C25B1">
        <w:rPr>
          <w:rFonts w:asciiTheme="majorHAnsi" w:hAnsiTheme="majorHAnsi"/>
          <w:color w:val="000000" w:themeColor="text1"/>
        </w:rPr>
        <w:t>w Kielcach, w dniu ………</w:t>
      </w:r>
      <w:r w:rsidRPr="001C25B1">
        <w:rPr>
          <w:rFonts w:asciiTheme="majorHAnsi" w:hAnsiTheme="majorHAnsi"/>
          <w:color w:val="000000" w:themeColor="text1"/>
        </w:rPr>
        <w:t>…..2021</w:t>
      </w:r>
      <w:r w:rsidR="00BE71D8" w:rsidRPr="001C25B1">
        <w:rPr>
          <w:rFonts w:asciiTheme="majorHAnsi" w:hAnsiTheme="majorHAnsi"/>
          <w:color w:val="000000" w:themeColor="text1"/>
        </w:rPr>
        <w:t xml:space="preserve"> r. pomiędzy:</w:t>
      </w:r>
    </w:p>
    <w:p w:rsidR="00BE71D8" w:rsidRPr="001C25B1" w:rsidRDefault="00BE71D8" w:rsidP="00BE71D8">
      <w:pPr>
        <w:pStyle w:val="Nagwek5"/>
        <w:spacing w:after="0" w:line="240" w:lineRule="auto"/>
        <w:jc w:val="both"/>
        <w:rPr>
          <w:rFonts w:asciiTheme="majorHAnsi" w:hAnsiTheme="majorHAnsi"/>
          <w:b w:val="0"/>
          <w:color w:val="000000" w:themeColor="text1"/>
          <w:u w:val="none"/>
        </w:rPr>
      </w:pPr>
      <w:r w:rsidRPr="001C25B1">
        <w:rPr>
          <w:rFonts w:asciiTheme="majorHAnsi" w:hAnsiTheme="majorHAnsi"/>
          <w:b w:val="0"/>
          <w:color w:val="000000" w:themeColor="text1"/>
          <w:u w:val="none"/>
        </w:rPr>
        <w:t xml:space="preserve">Zakładem Doskonalenia Zawodowego w Kielcach ul. Paderewskiego 55, 25-950 Kielce wpisanym </w:t>
      </w:r>
      <w:r w:rsidR="007352FE" w:rsidRPr="001C25B1">
        <w:rPr>
          <w:rFonts w:asciiTheme="majorHAnsi" w:hAnsiTheme="majorHAnsi"/>
          <w:b w:val="0"/>
          <w:color w:val="000000" w:themeColor="text1"/>
          <w:u w:val="none"/>
        </w:rPr>
        <w:br/>
      </w:r>
      <w:r w:rsidRPr="001C25B1">
        <w:rPr>
          <w:rFonts w:asciiTheme="majorHAnsi" w:hAnsiTheme="majorHAnsi"/>
          <w:b w:val="0"/>
          <w:color w:val="000000" w:themeColor="text1"/>
          <w:u w:val="none"/>
        </w:rPr>
        <w:t>do</w:t>
      </w:r>
      <w:r w:rsidRPr="001C25B1">
        <w:rPr>
          <w:rStyle w:val="Pogrubienie"/>
          <w:rFonts w:asciiTheme="majorHAnsi" w:hAnsiTheme="majorHAnsi"/>
          <w:color w:val="000000" w:themeColor="text1"/>
          <w:u w:val="none"/>
        </w:rPr>
        <w:t xml:space="preserve"> rejestru przedsiębiorców</w:t>
      </w:r>
      <w:r w:rsidRPr="001C25B1">
        <w:rPr>
          <w:rFonts w:asciiTheme="majorHAnsi" w:hAnsiTheme="majorHAnsi"/>
          <w:b w:val="0"/>
          <w:color w:val="000000" w:themeColor="text1"/>
          <w:u w:val="none"/>
        </w:rPr>
        <w:t xml:space="preserve"> </w:t>
      </w:r>
      <w:r w:rsidRPr="001C25B1">
        <w:rPr>
          <w:rStyle w:val="Pogrubienie"/>
          <w:rFonts w:asciiTheme="majorHAnsi" w:hAnsiTheme="majorHAnsi"/>
          <w:color w:val="000000" w:themeColor="text1"/>
          <w:u w:val="none"/>
        </w:rPr>
        <w:t xml:space="preserve">prowadzonego przez </w:t>
      </w:r>
      <w:r w:rsidRPr="001C25B1">
        <w:rPr>
          <w:rFonts w:asciiTheme="majorHAnsi" w:hAnsiTheme="majorHAnsi"/>
          <w:b w:val="0"/>
          <w:color w:val="000000" w:themeColor="text1"/>
          <w:u w:val="none"/>
        </w:rPr>
        <w:t xml:space="preserve">Sąd Rejonowy w Kielcach X Wydział Gospodarczy Krajowego Rejestru Sądowego pod </w:t>
      </w:r>
      <w:r w:rsidRPr="001C25B1">
        <w:rPr>
          <w:rStyle w:val="Pogrubienie"/>
          <w:rFonts w:asciiTheme="majorHAnsi" w:hAnsiTheme="majorHAnsi"/>
          <w:color w:val="000000" w:themeColor="text1"/>
          <w:u w:val="none"/>
        </w:rPr>
        <w:t xml:space="preserve">numerem KRS 0000067987, </w:t>
      </w:r>
      <w:r w:rsidRPr="001C25B1">
        <w:rPr>
          <w:rFonts w:asciiTheme="majorHAnsi" w:hAnsiTheme="majorHAnsi"/>
          <w:b w:val="0"/>
          <w:color w:val="000000" w:themeColor="text1"/>
          <w:u w:val="none"/>
        </w:rPr>
        <w:t>NIP 657-000-88-69 REGON 000512562, reprezentowanym przez:</w:t>
      </w:r>
    </w:p>
    <w:p w:rsidR="00BE71D8" w:rsidRPr="001C25B1" w:rsidRDefault="007352FE" w:rsidP="00CF7D34">
      <w:pPr>
        <w:widowControl w:val="0"/>
        <w:numPr>
          <w:ilvl w:val="0"/>
          <w:numId w:val="42"/>
        </w:numPr>
        <w:tabs>
          <w:tab w:val="clear" w:pos="435"/>
          <w:tab w:val="left" w:pos="720"/>
        </w:tabs>
        <w:suppressAutoHyphens w:val="0"/>
        <w:autoSpaceDE w:val="0"/>
        <w:spacing w:after="0" w:line="240" w:lineRule="auto"/>
        <w:ind w:left="714" w:hanging="357"/>
        <w:jc w:val="both"/>
        <w:rPr>
          <w:rFonts w:asciiTheme="majorHAnsi" w:hAnsiTheme="majorHAnsi" w:cs="Tahoma"/>
          <w:color w:val="000000" w:themeColor="text1"/>
        </w:rPr>
      </w:pPr>
      <w:r w:rsidRPr="001C25B1">
        <w:rPr>
          <w:rFonts w:asciiTheme="majorHAnsi" w:hAnsiTheme="majorHAnsi" w:cs="Tahoma"/>
          <w:color w:val="000000" w:themeColor="text1"/>
        </w:rPr>
        <w:t>……….</w:t>
      </w:r>
      <w:r w:rsidR="00BE71D8" w:rsidRPr="001C25B1">
        <w:rPr>
          <w:rFonts w:asciiTheme="majorHAnsi" w:hAnsiTheme="majorHAnsi" w:cs="Tahoma"/>
          <w:color w:val="000000" w:themeColor="text1"/>
        </w:rPr>
        <w:tab/>
      </w:r>
      <w:r w:rsidR="00BE71D8" w:rsidRPr="001C25B1">
        <w:rPr>
          <w:rFonts w:asciiTheme="majorHAnsi" w:hAnsiTheme="majorHAnsi" w:cs="Tahoma"/>
          <w:color w:val="000000" w:themeColor="text1"/>
        </w:rPr>
        <w:tab/>
        <w:t>-</w:t>
      </w:r>
      <w:r w:rsidR="00BE71D8" w:rsidRPr="001C25B1">
        <w:rPr>
          <w:rFonts w:asciiTheme="majorHAnsi" w:hAnsiTheme="majorHAnsi" w:cs="Tahoma"/>
          <w:color w:val="000000" w:themeColor="text1"/>
        </w:rPr>
        <w:tab/>
      </w:r>
      <w:r w:rsidRPr="001C25B1">
        <w:rPr>
          <w:rFonts w:asciiTheme="majorHAnsi" w:hAnsiTheme="majorHAnsi" w:cs="Tahoma"/>
          <w:color w:val="000000" w:themeColor="text1"/>
        </w:rPr>
        <w:t>……….</w:t>
      </w:r>
    </w:p>
    <w:p w:rsidR="00BE71D8" w:rsidRPr="001C25B1" w:rsidRDefault="007352FE" w:rsidP="00CF7D34">
      <w:pPr>
        <w:widowControl w:val="0"/>
        <w:numPr>
          <w:ilvl w:val="0"/>
          <w:numId w:val="42"/>
        </w:numPr>
        <w:tabs>
          <w:tab w:val="clear" w:pos="435"/>
          <w:tab w:val="left" w:pos="720"/>
        </w:tabs>
        <w:suppressAutoHyphens w:val="0"/>
        <w:autoSpaceDE w:val="0"/>
        <w:spacing w:after="60" w:line="240" w:lineRule="auto"/>
        <w:ind w:left="720" w:hanging="360"/>
        <w:jc w:val="both"/>
        <w:rPr>
          <w:rFonts w:asciiTheme="majorHAnsi" w:hAnsiTheme="majorHAnsi" w:cs="Tahoma"/>
          <w:color w:val="000000" w:themeColor="text1"/>
        </w:rPr>
      </w:pPr>
      <w:r w:rsidRPr="001C25B1">
        <w:rPr>
          <w:rFonts w:asciiTheme="majorHAnsi" w:hAnsiTheme="majorHAnsi" w:cs="Tahoma"/>
          <w:color w:val="000000" w:themeColor="text1"/>
        </w:rPr>
        <w:t>……….</w:t>
      </w:r>
      <w:r w:rsidR="00BE71D8" w:rsidRPr="001C25B1">
        <w:rPr>
          <w:rFonts w:asciiTheme="majorHAnsi" w:hAnsiTheme="majorHAnsi" w:cs="Tahoma"/>
          <w:color w:val="000000" w:themeColor="text1"/>
        </w:rPr>
        <w:tab/>
      </w:r>
      <w:r w:rsidR="00BE71D8" w:rsidRPr="001C25B1">
        <w:rPr>
          <w:rFonts w:asciiTheme="majorHAnsi" w:hAnsiTheme="majorHAnsi" w:cs="Tahoma"/>
          <w:color w:val="000000" w:themeColor="text1"/>
        </w:rPr>
        <w:tab/>
        <w:t>-</w:t>
      </w:r>
      <w:r w:rsidR="00BE71D8" w:rsidRPr="001C25B1">
        <w:rPr>
          <w:rFonts w:asciiTheme="majorHAnsi" w:hAnsiTheme="majorHAnsi" w:cs="Tahoma"/>
          <w:color w:val="000000" w:themeColor="text1"/>
        </w:rPr>
        <w:tab/>
      </w:r>
      <w:r w:rsidRPr="001C25B1">
        <w:rPr>
          <w:rFonts w:asciiTheme="majorHAnsi" w:hAnsiTheme="majorHAnsi" w:cs="Tahoma"/>
          <w:color w:val="000000" w:themeColor="text1"/>
        </w:rPr>
        <w:t>……….</w:t>
      </w:r>
    </w:p>
    <w:p w:rsidR="00BE71D8" w:rsidRPr="001C25B1" w:rsidRDefault="00BE71D8" w:rsidP="007352FE">
      <w:pPr>
        <w:spacing w:after="0"/>
        <w:jc w:val="both"/>
        <w:rPr>
          <w:rFonts w:asciiTheme="majorHAnsi" w:hAnsiTheme="majorHAnsi" w:cs="Tahoma"/>
          <w:color w:val="000000" w:themeColor="text1"/>
        </w:rPr>
      </w:pPr>
      <w:r w:rsidRPr="001C25B1">
        <w:rPr>
          <w:rFonts w:asciiTheme="majorHAnsi" w:hAnsiTheme="majorHAnsi" w:cs="Tahoma"/>
          <w:color w:val="000000" w:themeColor="text1"/>
        </w:rPr>
        <w:t xml:space="preserve">zwanym dalej </w:t>
      </w:r>
      <w:r w:rsidRPr="001C25B1">
        <w:rPr>
          <w:rFonts w:asciiTheme="majorHAnsi" w:hAnsiTheme="majorHAnsi" w:cs="Tahoma"/>
          <w:b/>
          <w:color w:val="000000" w:themeColor="text1"/>
        </w:rPr>
        <w:t>Zamawiającym</w:t>
      </w:r>
    </w:p>
    <w:p w:rsidR="007352FE" w:rsidRDefault="00BE71D8" w:rsidP="007352FE">
      <w:pPr>
        <w:spacing w:after="0"/>
        <w:jc w:val="both"/>
        <w:rPr>
          <w:rFonts w:asciiTheme="majorHAnsi" w:hAnsiTheme="majorHAnsi" w:cstheme="minorBidi"/>
        </w:rPr>
      </w:pPr>
      <w:r w:rsidRPr="0028436F">
        <w:rPr>
          <w:rFonts w:asciiTheme="majorHAnsi" w:hAnsiTheme="majorHAnsi"/>
        </w:rPr>
        <w:t>a</w:t>
      </w:r>
    </w:p>
    <w:p w:rsidR="00BE71D8" w:rsidRPr="007352FE" w:rsidRDefault="00BE71D8" w:rsidP="007352FE">
      <w:pPr>
        <w:spacing w:after="0"/>
        <w:jc w:val="both"/>
        <w:rPr>
          <w:rFonts w:asciiTheme="majorHAnsi" w:hAnsiTheme="majorHAnsi" w:cstheme="minorBidi"/>
        </w:rPr>
      </w:pPr>
      <w:r w:rsidRPr="007352FE">
        <w:rPr>
          <w:rFonts w:asciiTheme="majorHAnsi" w:hAnsiTheme="majorHAnsi"/>
        </w:rPr>
        <w:t>……………………………………….</w:t>
      </w:r>
    </w:p>
    <w:p w:rsidR="00BE71D8" w:rsidRPr="0028436F" w:rsidRDefault="006536C6" w:rsidP="00BE71D8">
      <w:pPr>
        <w:jc w:val="both"/>
        <w:rPr>
          <w:rFonts w:asciiTheme="majorHAnsi" w:hAnsiTheme="majorHAnsi"/>
        </w:rPr>
      </w:pPr>
      <w:r>
        <w:rPr>
          <w:rFonts w:asciiTheme="majorHAnsi" w:hAnsiTheme="majorHAnsi"/>
        </w:rPr>
        <w:t>z</w:t>
      </w:r>
      <w:r w:rsidR="00BE71D8" w:rsidRPr="0028436F">
        <w:rPr>
          <w:rFonts w:asciiTheme="majorHAnsi" w:hAnsiTheme="majorHAnsi"/>
        </w:rPr>
        <w:t xml:space="preserve">wanym dalej </w:t>
      </w:r>
      <w:r w:rsidR="00BE71D8" w:rsidRPr="006536C6">
        <w:rPr>
          <w:rFonts w:asciiTheme="majorHAnsi" w:hAnsiTheme="majorHAnsi"/>
          <w:b/>
        </w:rPr>
        <w:t>Wykonawcą</w:t>
      </w:r>
    </w:p>
    <w:p w:rsidR="00C547E3" w:rsidRPr="00C547E3" w:rsidRDefault="00BE71D8" w:rsidP="00C547E3">
      <w:pPr>
        <w:keepLines/>
        <w:autoSpaceDE w:val="0"/>
        <w:jc w:val="both"/>
        <w:rPr>
          <w:rFonts w:asciiTheme="majorHAnsi" w:hAnsiTheme="majorHAnsi"/>
          <w:b/>
          <w:bCs/>
          <w:color w:val="000000" w:themeColor="text1"/>
        </w:rPr>
      </w:pPr>
      <w:r w:rsidRPr="0028436F">
        <w:rPr>
          <w:rFonts w:asciiTheme="majorHAnsi" w:hAnsiTheme="majorHAnsi"/>
        </w:rPr>
        <w:t xml:space="preserve">W wyniku rozstrzygnięcia postępowania prowadzonego w formie Zaproszenia do składania ofert </w:t>
      </w:r>
      <w:r w:rsidR="007352FE">
        <w:rPr>
          <w:rFonts w:asciiTheme="majorHAnsi" w:hAnsiTheme="majorHAnsi"/>
        </w:rPr>
        <w:br/>
      </w:r>
      <w:r w:rsidRPr="0028436F">
        <w:rPr>
          <w:rFonts w:asciiTheme="majorHAnsi" w:hAnsiTheme="majorHAnsi"/>
        </w:rPr>
        <w:t>pn</w:t>
      </w:r>
      <w:r w:rsidRPr="00224500">
        <w:rPr>
          <w:rFonts w:asciiTheme="majorHAnsi" w:hAnsiTheme="majorHAnsi"/>
          <w:color w:val="000000" w:themeColor="text1"/>
        </w:rPr>
        <w:t>.:</w:t>
      </w:r>
      <w:r w:rsidR="00224500" w:rsidRPr="00224500">
        <w:rPr>
          <w:rFonts w:asciiTheme="majorHAnsi" w:hAnsiTheme="majorHAnsi"/>
          <w:color w:val="000000" w:themeColor="text1"/>
        </w:rPr>
        <w:t xml:space="preserve"> </w:t>
      </w:r>
      <w:r w:rsidR="00224500" w:rsidRPr="00224500">
        <w:rPr>
          <w:rFonts w:asciiTheme="majorHAnsi" w:hAnsiTheme="majorHAnsi"/>
          <w:b/>
          <w:bCs/>
          <w:color w:val="000000" w:themeColor="text1"/>
        </w:rPr>
        <w:t>„</w:t>
      </w:r>
      <w:r w:rsidR="0017002D" w:rsidRPr="0017002D">
        <w:rPr>
          <w:rFonts w:asciiTheme="majorHAnsi" w:hAnsiTheme="majorHAnsi"/>
          <w:b/>
          <w:bCs/>
          <w:color w:val="000000" w:themeColor="text1"/>
        </w:rPr>
        <w:t>Zakup wraz z dostawą samochodu osobowo – towarowego dla potrzeb  Zakładu Aktywności Zawodowej w Chmielniku</w:t>
      </w:r>
      <w:r w:rsidR="00224500" w:rsidRPr="00224500">
        <w:rPr>
          <w:rFonts w:asciiTheme="majorHAnsi" w:hAnsiTheme="majorHAnsi"/>
          <w:b/>
          <w:bCs/>
          <w:color w:val="000000" w:themeColor="text1"/>
        </w:rPr>
        <w:t>”</w:t>
      </w:r>
      <w:r w:rsidR="00224500">
        <w:rPr>
          <w:rFonts w:asciiTheme="majorHAnsi" w:hAnsiTheme="majorHAnsi"/>
          <w:b/>
          <w:bCs/>
          <w:color w:val="FF0000"/>
        </w:rPr>
        <w:t xml:space="preserve"> </w:t>
      </w:r>
      <w:r w:rsidR="00C547E3" w:rsidRPr="00C547E3">
        <w:rPr>
          <w:rFonts w:asciiTheme="majorHAnsi" w:hAnsiTheme="majorHAnsi"/>
          <w:bCs/>
          <w:color w:val="000000" w:themeColor="text1"/>
        </w:rPr>
        <w:t>realizowanego w ramach dofinansowania ze środków Państwowego Funduszu Rehabilitacji Osób Niepełnosprawnych.</w:t>
      </w:r>
    </w:p>
    <w:p w:rsidR="00BE71D8" w:rsidRPr="0028436F" w:rsidRDefault="00BE71D8" w:rsidP="00BE71D8">
      <w:pPr>
        <w:spacing w:after="0"/>
        <w:jc w:val="center"/>
        <w:rPr>
          <w:rFonts w:asciiTheme="majorHAnsi" w:hAnsiTheme="majorHAnsi"/>
          <w:b/>
          <w:snapToGrid w:val="0"/>
        </w:rPr>
      </w:pPr>
      <w:r w:rsidRPr="0028436F">
        <w:rPr>
          <w:rFonts w:asciiTheme="majorHAnsi" w:hAnsiTheme="majorHAnsi"/>
          <w:b/>
          <w:snapToGrid w:val="0"/>
        </w:rPr>
        <w:t>§ 1</w:t>
      </w:r>
    </w:p>
    <w:p w:rsidR="00BE71D8" w:rsidRPr="00C328B2" w:rsidRDefault="00C328B2" w:rsidP="00C328B2">
      <w:pPr>
        <w:pStyle w:val="Akapitzlist"/>
        <w:numPr>
          <w:ilvl w:val="0"/>
          <w:numId w:val="43"/>
        </w:numPr>
        <w:suppressAutoHyphens w:val="0"/>
        <w:spacing w:after="0" w:line="240" w:lineRule="auto"/>
        <w:ind w:left="426"/>
        <w:contextualSpacing/>
        <w:jc w:val="both"/>
        <w:rPr>
          <w:rFonts w:asciiTheme="majorHAnsi" w:hAnsiTheme="majorHAnsi"/>
          <w:iCs/>
          <w:color w:val="000000" w:themeColor="text1"/>
        </w:rPr>
      </w:pPr>
      <w:r w:rsidRPr="00C328B2">
        <w:rPr>
          <w:rFonts w:asciiTheme="majorHAnsi" w:hAnsiTheme="majorHAnsi"/>
          <w:iCs/>
          <w:color w:val="000000" w:themeColor="text1"/>
        </w:rPr>
        <w:t xml:space="preserve">Zamawiający zleca, a Wykonawca zobowiązuje się zrealizować zamówienie pn. </w:t>
      </w:r>
      <w:r w:rsidR="00C67894" w:rsidRPr="00C67894">
        <w:rPr>
          <w:rFonts w:asciiTheme="majorHAnsi" w:hAnsiTheme="majorHAnsi"/>
          <w:b/>
          <w:bCs/>
          <w:iCs/>
          <w:color w:val="000000" w:themeColor="text1"/>
        </w:rPr>
        <w:t xml:space="preserve">Zakup wraz </w:t>
      </w:r>
      <w:r w:rsidR="00C67894">
        <w:rPr>
          <w:rFonts w:asciiTheme="majorHAnsi" w:hAnsiTheme="majorHAnsi"/>
          <w:b/>
          <w:bCs/>
          <w:iCs/>
          <w:color w:val="000000" w:themeColor="text1"/>
        </w:rPr>
        <w:br/>
      </w:r>
      <w:r w:rsidR="00C67894" w:rsidRPr="00C67894">
        <w:rPr>
          <w:rFonts w:asciiTheme="majorHAnsi" w:hAnsiTheme="majorHAnsi"/>
          <w:b/>
          <w:bCs/>
          <w:iCs/>
          <w:color w:val="000000" w:themeColor="text1"/>
        </w:rPr>
        <w:t>z dostawą samochodu osobowo – towarowego dla potrzeb  Zakładu Aktywności Zawodowej w Chmielniku</w:t>
      </w:r>
      <w:r w:rsidR="00C67894" w:rsidRPr="00C67894">
        <w:rPr>
          <w:rFonts w:asciiTheme="majorHAnsi" w:hAnsiTheme="majorHAnsi"/>
          <w:iCs/>
          <w:color w:val="000000" w:themeColor="text1"/>
        </w:rPr>
        <w:t xml:space="preserve"> </w:t>
      </w:r>
      <w:r w:rsidR="00166E23" w:rsidRPr="00C328B2">
        <w:rPr>
          <w:rFonts w:asciiTheme="majorHAnsi" w:hAnsiTheme="majorHAnsi" w:cs="Arial"/>
          <w:color w:val="000000" w:themeColor="text1"/>
        </w:rPr>
        <w:t>zgodnie z</w:t>
      </w:r>
      <w:r w:rsidR="00BE71D8" w:rsidRPr="00C328B2">
        <w:rPr>
          <w:rFonts w:asciiTheme="majorHAnsi" w:hAnsiTheme="majorHAnsi" w:cs="Arial"/>
          <w:color w:val="000000" w:themeColor="text1"/>
        </w:rPr>
        <w:t xml:space="preserve">  Charakterysty</w:t>
      </w:r>
      <w:r w:rsidR="00166E23" w:rsidRPr="00C328B2">
        <w:rPr>
          <w:rFonts w:asciiTheme="majorHAnsi" w:hAnsiTheme="majorHAnsi" w:cs="Arial"/>
          <w:color w:val="000000" w:themeColor="text1"/>
        </w:rPr>
        <w:t>ką</w:t>
      </w:r>
      <w:r w:rsidR="00BE71D8" w:rsidRPr="00C328B2">
        <w:rPr>
          <w:rFonts w:asciiTheme="majorHAnsi" w:hAnsiTheme="majorHAnsi" w:cs="Arial"/>
          <w:color w:val="000000" w:themeColor="text1"/>
        </w:rPr>
        <w:t xml:space="preserve"> przedmiotu zamówienia – Załącznik nr 1 do Zaproszenia.</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Wykonawca dostarczy Zamawiającemu samochód osobowy, szczegółowo opisany poniżej:</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Marka: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Model: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Typ: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rok produkcji …....</w:t>
      </w:r>
      <w:r>
        <w:rPr>
          <w:rFonts w:asciiTheme="majorHAnsi" w:hAnsiTheme="majorHAnsi" w:cs="Times New Roman"/>
          <w:color w:val="auto"/>
          <w:sz w:val="22"/>
          <w:szCs w:val="22"/>
        </w:rPr>
        <w:t>..........................................</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nr nadwozia</w:t>
      </w:r>
      <w:r>
        <w:rPr>
          <w:rFonts w:asciiTheme="majorHAnsi" w:hAnsiTheme="majorHAnsi" w:cs="Times New Roman"/>
          <w:color w:val="auto"/>
          <w:sz w:val="22"/>
          <w:szCs w:val="22"/>
        </w:rPr>
        <w:t xml:space="preserve"> ….................................................</w:t>
      </w:r>
      <w:r w:rsidRPr="00C328B2">
        <w:rPr>
          <w:rFonts w:asciiTheme="majorHAnsi" w:hAnsiTheme="majorHAnsi" w:cs="Times New Roman"/>
          <w:color w:val="auto"/>
          <w:sz w:val="22"/>
          <w:szCs w:val="22"/>
        </w:rPr>
        <w:t xml:space="preserve"> </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Stan licznika: ………………………</w:t>
      </w:r>
      <w:r>
        <w:rPr>
          <w:rFonts w:asciiTheme="majorHAnsi" w:hAnsiTheme="majorHAnsi" w:cs="Times New Roman"/>
          <w:color w:val="auto"/>
          <w:sz w:val="22"/>
          <w:szCs w:val="22"/>
        </w:rPr>
        <w:t>……………..</w:t>
      </w:r>
    </w:p>
    <w:p w:rsidR="00C328B2" w:rsidRPr="00C328B2" w:rsidRDefault="00C328B2" w:rsidP="00C328B2">
      <w:pPr>
        <w:pStyle w:val="Default"/>
        <w:ind w:left="426"/>
        <w:rPr>
          <w:rFonts w:asciiTheme="majorHAnsi" w:hAnsiTheme="majorHAnsi" w:cs="Times New Roman"/>
          <w:color w:val="auto"/>
          <w:sz w:val="22"/>
          <w:szCs w:val="22"/>
        </w:rPr>
      </w:pPr>
      <w:r w:rsidRPr="00C328B2">
        <w:rPr>
          <w:rFonts w:asciiTheme="majorHAnsi" w:hAnsiTheme="majorHAnsi" w:cs="Times New Roman"/>
          <w:color w:val="auto"/>
          <w:sz w:val="22"/>
          <w:szCs w:val="22"/>
        </w:rPr>
        <w:t>Wyposażenie dodatkowe: ……</w:t>
      </w:r>
      <w:r>
        <w:rPr>
          <w:rFonts w:asciiTheme="majorHAnsi" w:hAnsiTheme="majorHAnsi" w:cs="Times New Roman"/>
          <w:color w:val="auto"/>
          <w:sz w:val="22"/>
          <w:szCs w:val="22"/>
        </w:rPr>
        <w:t>……….</w:t>
      </w:r>
      <w:r w:rsidRPr="00C328B2">
        <w:rPr>
          <w:rFonts w:asciiTheme="majorHAnsi" w:hAnsiTheme="majorHAnsi" w:cs="Times New Roman"/>
          <w:color w:val="auto"/>
          <w:sz w:val="22"/>
          <w:szCs w:val="22"/>
        </w:rPr>
        <w:t xml:space="preserve">…… </w:t>
      </w:r>
    </w:p>
    <w:p w:rsidR="00C328B2" w:rsidRPr="00C328B2" w:rsidRDefault="00C328B2" w:rsidP="00C328B2">
      <w:pPr>
        <w:pStyle w:val="Akapitzlist"/>
        <w:suppressAutoHyphens w:val="0"/>
        <w:spacing w:after="0" w:line="240" w:lineRule="auto"/>
        <w:ind w:left="426"/>
        <w:contextualSpacing/>
        <w:jc w:val="both"/>
        <w:rPr>
          <w:rFonts w:asciiTheme="majorHAnsi" w:hAnsiTheme="majorHAnsi"/>
          <w:iCs/>
        </w:rPr>
      </w:pPr>
      <w:r w:rsidRPr="00C328B2">
        <w:rPr>
          <w:rFonts w:asciiTheme="majorHAnsi" w:hAnsiTheme="majorHAnsi" w:cs="Times New Roman"/>
        </w:rPr>
        <w:t>Uwagi: …………………………</w:t>
      </w:r>
      <w:r>
        <w:rPr>
          <w:rFonts w:asciiTheme="majorHAnsi" w:hAnsiTheme="majorHAnsi" w:cs="Times New Roman"/>
        </w:rPr>
        <w:t>…………………….</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Wykonawca gwarantuje, że dostarczony pojazd jest fabrycznie nowy, kompletny, posiada cechy zgodne z ofertą oraz spełnia wymogi obowiązujących przepisów i norm</w:t>
      </w:r>
      <w:r>
        <w:rPr>
          <w:rFonts w:asciiTheme="majorHAnsi" w:hAnsiTheme="majorHAnsi"/>
          <w:iCs/>
        </w:rPr>
        <w:t>.</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Ponadto Wykonawca oświadcza, że przedmiot umowy jest wolny od wad fizycznych oraz prawnych.</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 xml:space="preserve">Wykonanie przedmiotu umowy, w tym także zabezpieczenie pojazdu, transport i dostarczenie </w:t>
      </w:r>
      <w:r w:rsidR="001C25B1">
        <w:rPr>
          <w:rFonts w:asciiTheme="majorHAnsi" w:hAnsiTheme="majorHAnsi"/>
          <w:iCs/>
        </w:rPr>
        <w:br/>
      </w:r>
      <w:r w:rsidRPr="00C328B2">
        <w:rPr>
          <w:rFonts w:asciiTheme="majorHAnsi" w:hAnsiTheme="majorHAnsi"/>
          <w:iCs/>
        </w:rPr>
        <w:t xml:space="preserve">do miejsca dostawy, ewentualnie ubezpieczenie na czas transportu i dostarczenia, uruchomienie </w:t>
      </w:r>
      <w:r w:rsidR="001C25B1">
        <w:rPr>
          <w:rFonts w:asciiTheme="majorHAnsi" w:hAnsiTheme="majorHAnsi"/>
          <w:iCs/>
        </w:rPr>
        <w:br/>
      </w:r>
      <w:r w:rsidRPr="00C328B2">
        <w:rPr>
          <w:rFonts w:asciiTheme="majorHAnsi" w:hAnsiTheme="majorHAnsi"/>
          <w:iCs/>
        </w:rPr>
        <w:t>i serwis, nastąpi na wyłączny koszt i ryzyko Wykonawcy.</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iCs/>
        </w:rPr>
        <w:t xml:space="preserve">Wykonawca oświadcza, że zapoznał się z warunkami realizacji zamówienia, akceptuje je w całości oraz uwzględnił w cenie ofertowej wszelkie koszty niezbędne do właściwej realizacji dostawy </w:t>
      </w:r>
      <w:r w:rsidR="001C25B1">
        <w:rPr>
          <w:rFonts w:asciiTheme="majorHAnsi" w:hAnsiTheme="majorHAnsi"/>
          <w:iCs/>
        </w:rPr>
        <w:br/>
      </w:r>
      <w:r w:rsidRPr="00C328B2">
        <w:rPr>
          <w:rFonts w:asciiTheme="majorHAnsi" w:hAnsiTheme="majorHAnsi"/>
          <w:iCs/>
        </w:rPr>
        <w:t>i późniejszego serwisu zgodnie z umową. Wykonawca oświadcza, że nie będzie zgłaszał żadnych roszczeń z tytułu niedoszacowania wynagrodzenia określonego w ofercie.</w:t>
      </w:r>
    </w:p>
    <w:p w:rsidR="00C328B2" w:rsidRDefault="00C328B2" w:rsidP="00CF7D34">
      <w:pPr>
        <w:pStyle w:val="Akapitzlist"/>
        <w:numPr>
          <w:ilvl w:val="0"/>
          <w:numId w:val="43"/>
        </w:numPr>
        <w:suppressAutoHyphens w:val="0"/>
        <w:spacing w:after="0" w:line="240" w:lineRule="auto"/>
        <w:ind w:left="426"/>
        <w:contextualSpacing/>
        <w:jc w:val="both"/>
        <w:rPr>
          <w:rFonts w:asciiTheme="majorHAnsi" w:hAnsiTheme="majorHAnsi"/>
          <w:iCs/>
        </w:rPr>
      </w:pPr>
      <w:r w:rsidRPr="001C25B1">
        <w:rPr>
          <w:rFonts w:asciiTheme="majorHAnsi" w:hAnsiTheme="majorHAnsi"/>
          <w:iCs/>
          <w:color w:val="000000" w:themeColor="text1"/>
        </w:rPr>
        <w:t xml:space="preserve">Wykonawca oświadcza, ze dysponuje przynajmniej jedna autoryzowaną stacją obsługi dla oferowanego modelu samochodu (serwisem) znajdującym się w odległości do </w:t>
      </w:r>
      <w:r w:rsidR="001C25B1" w:rsidRPr="001C25B1">
        <w:rPr>
          <w:rFonts w:asciiTheme="majorHAnsi" w:hAnsiTheme="majorHAnsi"/>
          <w:iCs/>
          <w:color w:val="000000" w:themeColor="text1"/>
        </w:rPr>
        <w:t>6</w:t>
      </w:r>
      <w:r w:rsidRPr="001C25B1">
        <w:rPr>
          <w:rFonts w:asciiTheme="majorHAnsi" w:hAnsiTheme="majorHAnsi"/>
          <w:iCs/>
          <w:color w:val="000000" w:themeColor="text1"/>
        </w:rPr>
        <w:t xml:space="preserve">0 km od siedziby Zamawiającego, w którym możliwe jest dokonywanie wszelkich czynności wymaganych </w:t>
      </w:r>
      <w:r w:rsidR="001C25B1">
        <w:rPr>
          <w:rFonts w:asciiTheme="majorHAnsi" w:hAnsiTheme="majorHAnsi"/>
          <w:iCs/>
          <w:color w:val="000000" w:themeColor="text1"/>
        </w:rPr>
        <w:br/>
      </w:r>
      <w:r w:rsidRPr="001C25B1">
        <w:rPr>
          <w:rFonts w:asciiTheme="majorHAnsi" w:hAnsiTheme="majorHAnsi"/>
          <w:iCs/>
          <w:color w:val="000000" w:themeColor="text1"/>
        </w:rPr>
        <w:lastRenderedPageBreak/>
        <w:t xml:space="preserve">do </w:t>
      </w:r>
      <w:r w:rsidRPr="00C328B2">
        <w:rPr>
          <w:rFonts w:asciiTheme="majorHAnsi" w:hAnsiTheme="majorHAnsi"/>
          <w:iCs/>
        </w:rPr>
        <w:t>zachowania udzielonej gwarancji, w szczególności konserwacji, przeglądów technicznych, serwisu i naprawy</w:t>
      </w:r>
      <w:r>
        <w:rPr>
          <w:rFonts w:asciiTheme="majorHAnsi" w:hAnsiTheme="majorHAnsi"/>
          <w:iCs/>
        </w:rPr>
        <w:t>.</w:t>
      </w:r>
    </w:p>
    <w:p w:rsidR="00D475FD" w:rsidRPr="00061812" w:rsidRDefault="00BE71D8" w:rsidP="00061812">
      <w:pPr>
        <w:pStyle w:val="Akapitzlist"/>
        <w:numPr>
          <w:ilvl w:val="0"/>
          <w:numId w:val="43"/>
        </w:numPr>
        <w:suppressAutoHyphens w:val="0"/>
        <w:spacing w:after="0" w:line="240" w:lineRule="auto"/>
        <w:ind w:left="426"/>
        <w:contextualSpacing/>
        <w:jc w:val="both"/>
        <w:rPr>
          <w:rFonts w:asciiTheme="majorHAnsi" w:hAnsiTheme="majorHAnsi"/>
          <w:iCs/>
        </w:rPr>
      </w:pPr>
      <w:r w:rsidRPr="00C328B2">
        <w:rPr>
          <w:rFonts w:asciiTheme="majorHAnsi" w:hAnsiTheme="majorHAnsi"/>
        </w:rPr>
        <w:t>Zaproszenie do składania ofert wraz z załącznikami oraz oferta Wykonawcy stanowią integralną część umowy.</w:t>
      </w:r>
    </w:p>
    <w:p w:rsidR="00BE71D8" w:rsidRPr="00C328B2" w:rsidRDefault="00BE71D8" w:rsidP="00BE71D8">
      <w:pPr>
        <w:tabs>
          <w:tab w:val="right" w:pos="8953"/>
        </w:tabs>
        <w:spacing w:after="0"/>
        <w:jc w:val="center"/>
        <w:rPr>
          <w:rFonts w:asciiTheme="majorHAnsi" w:hAnsiTheme="majorHAnsi"/>
          <w:b/>
          <w:snapToGrid w:val="0"/>
          <w:color w:val="000000" w:themeColor="text1"/>
        </w:rPr>
      </w:pPr>
      <w:r w:rsidRPr="00C328B2">
        <w:rPr>
          <w:rFonts w:asciiTheme="majorHAnsi" w:hAnsiTheme="majorHAnsi"/>
          <w:b/>
          <w:snapToGrid w:val="0"/>
          <w:color w:val="000000" w:themeColor="text1"/>
        </w:rPr>
        <w:t>§ 2</w:t>
      </w:r>
    </w:p>
    <w:p w:rsid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Wykonawca zobowiązuje się dostarczyć przedmiot niniejszej umowy do siedziby Zamawiającego:</w:t>
      </w:r>
      <w:r w:rsidR="006536C6" w:rsidRPr="006536C6">
        <w:rPr>
          <w:rFonts w:asciiTheme="majorHAnsi" w:hAnsiTheme="majorHAnsi"/>
          <w:b/>
        </w:rPr>
        <w:t xml:space="preserve"> </w:t>
      </w:r>
      <w:r w:rsidR="006536C6" w:rsidRPr="006536C6">
        <w:rPr>
          <w:rFonts w:asciiTheme="majorHAnsi" w:hAnsiTheme="majorHAnsi" w:cs="Arial"/>
          <w:b/>
          <w:snapToGrid w:val="0"/>
          <w:color w:val="000000" w:themeColor="text1"/>
        </w:rPr>
        <w:t>Zakład Doskonalenia Zawodowego w Kielcach ul. Śląska 9, 25-328 Kielce</w:t>
      </w:r>
      <w:r w:rsidRPr="006536C6">
        <w:rPr>
          <w:rFonts w:asciiTheme="majorHAnsi" w:hAnsiTheme="majorHAnsi" w:cs="Arial"/>
          <w:snapToGrid w:val="0"/>
          <w:color w:val="000000" w:themeColor="text1"/>
        </w:rPr>
        <w:t xml:space="preserve">, w terminie </w:t>
      </w:r>
      <w:r w:rsidR="006536C6" w:rsidRPr="006536C6">
        <w:rPr>
          <w:rFonts w:asciiTheme="majorHAnsi" w:hAnsiTheme="majorHAnsi" w:cs="Arial"/>
          <w:snapToGrid w:val="0"/>
          <w:color w:val="000000" w:themeColor="text1"/>
        </w:rPr>
        <w:t xml:space="preserve">od dnia zawarcia umowy </w:t>
      </w:r>
      <w:r w:rsidRPr="006536C6">
        <w:rPr>
          <w:rFonts w:asciiTheme="majorHAnsi" w:hAnsiTheme="majorHAnsi" w:cs="Arial"/>
          <w:snapToGrid w:val="0"/>
          <w:color w:val="000000" w:themeColor="text1"/>
        </w:rPr>
        <w:t xml:space="preserve">do dnia </w:t>
      </w:r>
      <w:r w:rsidR="006536C6" w:rsidRPr="006536C6">
        <w:rPr>
          <w:rFonts w:asciiTheme="majorHAnsi" w:hAnsiTheme="majorHAnsi" w:cs="Arial"/>
          <w:snapToGrid w:val="0"/>
          <w:color w:val="000000" w:themeColor="text1"/>
        </w:rPr>
        <w:t>20</w:t>
      </w:r>
      <w:r w:rsidRPr="006536C6">
        <w:rPr>
          <w:rFonts w:asciiTheme="majorHAnsi" w:hAnsiTheme="majorHAnsi" w:cs="Arial"/>
          <w:snapToGrid w:val="0"/>
          <w:color w:val="000000" w:themeColor="text1"/>
        </w:rPr>
        <w:t>.</w:t>
      </w:r>
      <w:r w:rsidR="006536C6" w:rsidRPr="006536C6">
        <w:rPr>
          <w:rFonts w:asciiTheme="majorHAnsi" w:hAnsiTheme="majorHAnsi" w:cs="Arial"/>
          <w:snapToGrid w:val="0"/>
          <w:color w:val="000000" w:themeColor="text1"/>
        </w:rPr>
        <w:t>11</w:t>
      </w:r>
      <w:r w:rsidRPr="006536C6">
        <w:rPr>
          <w:rFonts w:asciiTheme="majorHAnsi" w:hAnsiTheme="majorHAnsi" w:cs="Arial"/>
          <w:snapToGrid w:val="0"/>
          <w:color w:val="000000" w:themeColor="text1"/>
        </w:rPr>
        <w:t>.2021 r.</w:t>
      </w:r>
    </w:p>
    <w:p w:rsid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 xml:space="preserve">Wykonawca zobowiązany jest zawiadomić Zamawiającego pisemnie o przewidywanym terminie dostawy z co </w:t>
      </w:r>
      <w:r w:rsidRPr="001C25B1">
        <w:rPr>
          <w:rFonts w:asciiTheme="majorHAnsi" w:hAnsiTheme="majorHAnsi" w:cs="Arial"/>
          <w:snapToGrid w:val="0"/>
          <w:color w:val="000000" w:themeColor="text1"/>
        </w:rPr>
        <w:t xml:space="preserve">najmniej 3-dniowym </w:t>
      </w:r>
      <w:r w:rsidRPr="00C328B2">
        <w:rPr>
          <w:rFonts w:asciiTheme="majorHAnsi" w:hAnsiTheme="majorHAnsi" w:cs="Arial"/>
          <w:snapToGrid w:val="0"/>
          <w:color w:val="000000" w:themeColor="text1"/>
        </w:rPr>
        <w:t>wyprzedzeniem.</w:t>
      </w:r>
    </w:p>
    <w:p w:rsidR="00C328B2" w:rsidRPr="00C328B2" w:rsidRDefault="00C328B2" w:rsidP="00CF7D34">
      <w:pPr>
        <w:pStyle w:val="Akapitzlist"/>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C328B2">
        <w:rPr>
          <w:rFonts w:asciiTheme="majorHAnsi" w:hAnsiTheme="majorHAnsi" w:cs="Arial"/>
          <w:snapToGrid w:val="0"/>
          <w:color w:val="000000" w:themeColor="text1"/>
        </w:rPr>
        <w:t>Za dzień wykonania umowy uważa się dzień wydania Zamawiającemu kompletnego, w pełni sprawnego i odpowiadającego wymaganiom Zamawiającego opisanego w zapytaniu ofertowym oraz ofercie Wykonawcy samochodu, potwierdzone protokołem odbioru podpisanym przez osoby upoważnione do odbioru ze strony Zamawiającego i Wykonawcy.</w:t>
      </w:r>
    </w:p>
    <w:p w:rsidR="00B32C10" w:rsidRDefault="00B32C10" w:rsidP="00B32C10">
      <w:pPr>
        <w:suppressAutoHyphens w:val="0"/>
        <w:spacing w:after="0" w:line="240" w:lineRule="auto"/>
        <w:contextualSpacing/>
        <w:jc w:val="both"/>
        <w:rPr>
          <w:rFonts w:asciiTheme="majorHAnsi" w:hAnsiTheme="majorHAnsi" w:cs="Arial"/>
          <w:b/>
          <w:snapToGrid w:val="0"/>
        </w:rPr>
      </w:pPr>
    </w:p>
    <w:p w:rsidR="00B32C10" w:rsidRPr="00B32C10" w:rsidRDefault="00B32C10" w:rsidP="00B32C10">
      <w:pPr>
        <w:suppressAutoHyphens w:val="0"/>
        <w:spacing w:after="0" w:line="240" w:lineRule="auto"/>
        <w:contextualSpacing/>
        <w:jc w:val="center"/>
        <w:rPr>
          <w:rFonts w:asciiTheme="majorHAnsi" w:hAnsiTheme="majorHAnsi" w:cs="Arial"/>
          <w:b/>
          <w:snapToGrid w:val="0"/>
        </w:rPr>
      </w:pPr>
      <w:r>
        <w:rPr>
          <w:rFonts w:asciiTheme="majorHAnsi" w:hAnsiTheme="majorHAnsi" w:cs="Arial"/>
          <w:b/>
          <w:snapToGrid w:val="0"/>
        </w:rPr>
        <w:t>§ 3</w:t>
      </w:r>
    </w:p>
    <w:p w:rsidR="00C328B2" w:rsidRDefault="00C328B2" w:rsidP="00CF7D34">
      <w:pPr>
        <w:pStyle w:val="Akapitzlist"/>
        <w:numPr>
          <w:ilvl w:val="0"/>
          <w:numId w:val="54"/>
        </w:numPr>
        <w:suppressAutoHyphens w:val="0"/>
        <w:spacing w:after="0" w:line="240" w:lineRule="auto"/>
        <w:ind w:left="425" w:hanging="357"/>
        <w:contextualSpacing/>
        <w:jc w:val="both"/>
        <w:rPr>
          <w:rFonts w:asciiTheme="majorHAnsi" w:hAnsiTheme="majorHAnsi" w:cs="Arial"/>
          <w:snapToGrid w:val="0"/>
        </w:rPr>
      </w:pPr>
      <w:r w:rsidRPr="00C328B2">
        <w:rPr>
          <w:rFonts w:asciiTheme="majorHAnsi" w:hAnsiTheme="majorHAnsi" w:cs="Arial"/>
          <w:snapToGrid w:val="0"/>
        </w:rPr>
        <w:t>Jeżeli w trakcie odbioru stwierdzona zostanie wada przedmiotu Umowy, Zamawiający może odmówić jego odbioru, a Wykonawca obowiązany będzie, w zależności od wyboru Zamawiającego, do wymiany wadliwego przedmiotu Umowy na wolny od wad, bądź do usunięcia wady w drodze jego naprawy w terminie uzgodnionym protokolarnie przez strony Umowy.</w:t>
      </w:r>
    </w:p>
    <w:p w:rsidR="00D475FD" w:rsidRPr="00061812" w:rsidRDefault="00C328B2" w:rsidP="00061812">
      <w:pPr>
        <w:pStyle w:val="Akapitzlist"/>
        <w:numPr>
          <w:ilvl w:val="0"/>
          <w:numId w:val="54"/>
        </w:numPr>
        <w:suppressAutoHyphens w:val="0"/>
        <w:spacing w:after="0" w:line="240" w:lineRule="auto"/>
        <w:ind w:left="425" w:hanging="357"/>
        <w:contextualSpacing/>
        <w:jc w:val="both"/>
        <w:rPr>
          <w:rFonts w:asciiTheme="majorHAnsi" w:hAnsiTheme="majorHAnsi" w:cs="Arial"/>
          <w:snapToGrid w:val="0"/>
        </w:rPr>
      </w:pPr>
      <w:r w:rsidRPr="00C328B2">
        <w:rPr>
          <w:rFonts w:asciiTheme="majorHAnsi" w:hAnsiTheme="majorHAnsi" w:cs="Arial"/>
          <w:snapToGrid w:val="0"/>
        </w:rPr>
        <w:t>Podstawą do wystawienia faktury przez Wykonawcę jest protokół zdawczo – odbiorczy przekazania przedmiotu umowy.</w:t>
      </w: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t>§ 4</w:t>
      </w:r>
    </w:p>
    <w:p w:rsidR="00694E89" w:rsidRPr="00232FFC" w:rsidRDefault="00BE71D8" w:rsidP="00C9649D">
      <w:pPr>
        <w:jc w:val="both"/>
        <w:rPr>
          <w:rFonts w:asciiTheme="majorHAnsi" w:hAnsiTheme="majorHAnsi"/>
          <w:color w:val="000000" w:themeColor="text1"/>
        </w:rPr>
      </w:pPr>
      <w:r w:rsidRPr="00232FFC">
        <w:rPr>
          <w:rFonts w:asciiTheme="majorHAnsi" w:hAnsiTheme="majorHAnsi" w:cs="Arial"/>
          <w:color w:val="000000" w:themeColor="text1"/>
        </w:rPr>
        <w:t>Przedmiot zamówien</w:t>
      </w:r>
      <w:r w:rsidR="00232FFC" w:rsidRPr="00232FFC">
        <w:rPr>
          <w:rFonts w:asciiTheme="majorHAnsi" w:hAnsiTheme="majorHAnsi" w:cs="Arial"/>
          <w:color w:val="000000" w:themeColor="text1"/>
        </w:rPr>
        <w:t xml:space="preserve">ia należy dostarczyć w terminie: do </w:t>
      </w:r>
      <w:r w:rsidR="008F51D1">
        <w:rPr>
          <w:rFonts w:asciiTheme="majorHAnsi" w:hAnsiTheme="majorHAnsi" w:cs="Arial"/>
          <w:color w:val="000000" w:themeColor="text1"/>
        </w:rPr>
        <w:t xml:space="preserve">dnia </w:t>
      </w:r>
      <w:r w:rsidR="00232FFC" w:rsidRPr="00232FFC">
        <w:rPr>
          <w:rFonts w:asciiTheme="majorHAnsi" w:hAnsiTheme="majorHAnsi" w:cs="Arial"/>
          <w:b/>
          <w:color w:val="000000" w:themeColor="text1"/>
        </w:rPr>
        <w:t>20.11.2021 r.</w:t>
      </w:r>
    </w:p>
    <w:p w:rsidR="00BE71D8" w:rsidRPr="0028436F" w:rsidRDefault="00B32C10" w:rsidP="00BE71D8">
      <w:pPr>
        <w:tabs>
          <w:tab w:val="right" w:pos="8953"/>
        </w:tabs>
        <w:spacing w:after="0"/>
        <w:jc w:val="center"/>
        <w:rPr>
          <w:rFonts w:asciiTheme="majorHAnsi" w:hAnsiTheme="majorHAnsi"/>
          <w:b/>
          <w:snapToGrid w:val="0"/>
        </w:rPr>
      </w:pPr>
      <w:r>
        <w:rPr>
          <w:rFonts w:asciiTheme="majorHAnsi" w:hAnsiTheme="majorHAnsi"/>
          <w:b/>
          <w:snapToGrid w:val="0"/>
        </w:rPr>
        <w:t>§ 5</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Wykonawca ma obowiązek zgłaszać z odpowiednim wyprzedzeniem okoliczności utrudniające lub uniemożliwiające prawidłowe wykonanie przedmiotu umowy, jak również okoliczności mogące wymagać zmiany tej umowy.</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Wykonawca ponosi pełną odpowiedzialność cywilnoprawną za szkody spowodowane własnym działaniem lub zaniechaniem związanym z realizacją niniejszego zamówienia</w:t>
      </w:r>
      <w:r>
        <w:rPr>
          <w:rFonts w:asciiTheme="majorHAnsi" w:hAnsiTheme="majorHAnsi"/>
          <w:snapToGrid w:val="0"/>
        </w:rPr>
        <w:t>.</w:t>
      </w:r>
    </w:p>
    <w:p w:rsidR="00C031BC" w:rsidRDefault="00C031BC" w:rsidP="00CF7D34">
      <w:pPr>
        <w:pStyle w:val="Akapitzlist"/>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C031BC">
        <w:rPr>
          <w:rFonts w:asciiTheme="majorHAnsi" w:hAnsiTheme="majorHAnsi"/>
          <w:snapToGrid w:val="0"/>
        </w:rPr>
        <w:t>Osoby upoważnione do kontaktu</w:t>
      </w:r>
      <w:r>
        <w:rPr>
          <w:rFonts w:asciiTheme="majorHAnsi" w:hAnsiTheme="majorHAnsi"/>
          <w:snapToGrid w:val="0"/>
        </w:rPr>
        <w:t>:</w:t>
      </w:r>
    </w:p>
    <w:p w:rsidR="00C031BC" w:rsidRPr="00C031BC" w:rsidRDefault="00C031BC" w:rsidP="00C031BC">
      <w:pPr>
        <w:pStyle w:val="Default"/>
        <w:spacing w:after="148"/>
        <w:ind w:firstLine="426"/>
        <w:rPr>
          <w:rFonts w:asciiTheme="majorHAnsi" w:hAnsiTheme="majorHAnsi" w:cs="Times New Roman"/>
          <w:color w:val="auto"/>
          <w:sz w:val="22"/>
          <w:szCs w:val="22"/>
        </w:rPr>
      </w:pPr>
      <w:r w:rsidRPr="00C031BC">
        <w:rPr>
          <w:rFonts w:asciiTheme="majorHAnsi" w:hAnsiTheme="majorHAnsi" w:cs="Times New Roman"/>
          <w:color w:val="auto"/>
          <w:sz w:val="22"/>
          <w:szCs w:val="22"/>
        </w:rPr>
        <w:t xml:space="preserve">a) ze strony Wykonawcy będzie:............................................................ </w:t>
      </w:r>
    </w:p>
    <w:p w:rsidR="00C031BC" w:rsidRDefault="00C031BC" w:rsidP="00C031BC">
      <w:pPr>
        <w:pStyle w:val="Default"/>
        <w:ind w:firstLine="426"/>
        <w:rPr>
          <w:rFonts w:asciiTheme="majorHAnsi" w:hAnsiTheme="majorHAnsi" w:cs="Times New Roman"/>
          <w:color w:val="auto"/>
          <w:sz w:val="22"/>
          <w:szCs w:val="22"/>
        </w:rPr>
      </w:pPr>
      <w:r w:rsidRPr="00C031BC">
        <w:rPr>
          <w:rFonts w:asciiTheme="majorHAnsi" w:hAnsiTheme="majorHAnsi" w:cs="Times New Roman"/>
          <w:color w:val="auto"/>
          <w:sz w:val="22"/>
          <w:szCs w:val="22"/>
        </w:rPr>
        <w:t>b) ze strony Zamawiają</w:t>
      </w:r>
      <w:r>
        <w:rPr>
          <w:rFonts w:asciiTheme="majorHAnsi" w:hAnsiTheme="majorHAnsi" w:cs="Times New Roman"/>
          <w:color w:val="auto"/>
          <w:sz w:val="22"/>
          <w:szCs w:val="22"/>
        </w:rPr>
        <w:t xml:space="preserve">cego będzie : …………………………………….. </w:t>
      </w:r>
    </w:p>
    <w:p w:rsidR="00B07A40" w:rsidRDefault="00B07A40" w:rsidP="00B07A40">
      <w:pPr>
        <w:tabs>
          <w:tab w:val="right" w:pos="8089"/>
        </w:tabs>
        <w:spacing w:after="0"/>
        <w:jc w:val="center"/>
        <w:rPr>
          <w:rFonts w:asciiTheme="majorHAnsi" w:hAnsiTheme="majorHAnsi" w:cs="Arial"/>
          <w:b/>
          <w:snapToGrid w:val="0"/>
        </w:rPr>
      </w:pPr>
    </w:p>
    <w:p w:rsidR="00B07A40" w:rsidRPr="006536C6" w:rsidRDefault="00B07A40" w:rsidP="006536C6">
      <w:pPr>
        <w:tabs>
          <w:tab w:val="right" w:pos="8089"/>
        </w:tabs>
        <w:spacing w:after="0"/>
        <w:jc w:val="center"/>
        <w:rPr>
          <w:rFonts w:asciiTheme="majorHAnsi" w:hAnsiTheme="majorHAnsi" w:cs="Arial"/>
          <w:b/>
          <w:snapToGrid w:val="0"/>
        </w:rPr>
      </w:pPr>
      <w:r>
        <w:rPr>
          <w:rFonts w:asciiTheme="majorHAnsi" w:hAnsiTheme="majorHAnsi" w:cs="Arial"/>
          <w:b/>
          <w:snapToGrid w:val="0"/>
        </w:rPr>
        <w:t>§ 6</w:t>
      </w:r>
    </w:p>
    <w:p w:rsidR="00BE71D8" w:rsidRPr="00B07A40" w:rsidRDefault="00BE71D8"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color w:val="000000" w:themeColor="text1"/>
        </w:rPr>
        <w:t>St</w:t>
      </w:r>
      <w:r w:rsidR="00916782" w:rsidRPr="00B07A40">
        <w:rPr>
          <w:rFonts w:asciiTheme="majorHAnsi" w:hAnsiTheme="majorHAnsi"/>
          <w:color w:val="000000" w:themeColor="text1"/>
        </w:rPr>
        <w:t xml:space="preserve">rony ustalają </w:t>
      </w:r>
      <w:r w:rsidR="00B07A40" w:rsidRPr="00B07A40">
        <w:rPr>
          <w:rFonts w:asciiTheme="majorHAnsi" w:hAnsiTheme="majorHAnsi"/>
          <w:color w:val="000000" w:themeColor="text1"/>
        </w:rPr>
        <w:t>wynagrodzenie za przedmiot umowy zgodnie z ofertą w wysokości: ……………………… zł brutto (słownie złotych: ……………………………………………………………….), w tym podatek VAT …….. % tj.: ……................ zł. (słownie złotych: ...………………….), netto: ……….............................. zł. (słownie złotych: .....................................………........…………................)</w:t>
      </w:r>
    </w:p>
    <w:p w:rsidR="00B07A40" w:rsidRPr="00B07A40" w:rsidRDefault="00B07A40"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Wynagrodzenie obejmuje całkowity koszt realizacji przedmiotu umowy, w tym koszty transportu do siedziby Zamawiającego, oraz świadczenia serwisu gwarancyjnego i rękojmia</w:t>
      </w:r>
      <w:r>
        <w:rPr>
          <w:rFonts w:asciiTheme="majorHAnsi" w:hAnsiTheme="majorHAnsi"/>
          <w:snapToGrid w:val="0"/>
          <w:color w:val="000000" w:themeColor="text1"/>
        </w:rPr>
        <w:t>.</w:t>
      </w:r>
    </w:p>
    <w:p w:rsidR="00BE71D8" w:rsidRPr="00B07A40" w:rsidRDefault="00B07A40" w:rsidP="0037608F">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 xml:space="preserve">Zamawiający zobowiązuje się dokonać zapłaty za dostarczony przedmiot zamówienia w terminie </w:t>
      </w:r>
      <w:r w:rsidR="008F51D1" w:rsidRPr="008F51D1">
        <w:rPr>
          <w:rFonts w:asciiTheme="majorHAnsi" w:hAnsiTheme="majorHAnsi"/>
          <w:b/>
          <w:snapToGrid w:val="0"/>
          <w:color w:val="000000" w:themeColor="text1"/>
        </w:rPr>
        <w:t>nie krótszym niż 30 dni</w:t>
      </w:r>
      <w:r w:rsidR="008F51D1">
        <w:rPr>
          <w:rFonts w:asciiTheme="majorHAnsi" w:hAnsiTheme="majorHAnsi"/>
          <w:snapToGrid w:val="0"/>
          <w:color w:val="000000" w:themeColor="text1"/>
        </w:rPr>
        <w:t xml:space="preserve"> od daty otrzymania prawidłowo wystawi</w:t>
      </w:r>
      <w:r w:rsidRPr="00B07A40">
        <w:rPr>
          <w:rFonts w:asciiTheme="majorHAnsi" w:hAnsiTheme="majorHAnsi"/>
          <w:snapToGrid w:val="0"/>
          <w:color w:val="000000" w:themeColor="text1"/>
        </w:rPr>
        <w:t xml:space="preserve">onej faktury, przelewem </w:t>
      </w:r>
      <w:r w:rsidR="008F51D1">
        <w:rPr>
          <w:rFonts w:asciiTheme="majorHAnsi" w:hAnsiTheme="majorHAnsi"/>
          <w:snapToGrid w:val="0"/>
          <w:color w:val="000000" w:themeColor="text1"/>
        </w:rPr>
        <w:br/>
      </w:r>
      <w:r w:rsidRPr="00B07A40">
        <w:rPr>
          <w:rFonts w:asciiTheme="majorHAnsi" w:hAnsiTheme="majorHAnsi"/>
          <w:snapToGrid w:val="0"/>
          <w:color w:val="000000" w:themeColor="text1"/>
        </w:rPr>
        <w:t>na konto Dostawcy wskazane na fakturze VAT.</w:t>
      </w:r>
    </w:p>
    <w:p w:rsidR="00B07A40" w:rsidRPr="00B07A40" w:rsidRDefault="00B07A40"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B07A40">
        <w:rPr>
          <w:rFonts w:asciiTheme="majorHAnsi" w:hAnsiTheme="majorHAnsi"/>
          <w:snapToGrid w:val="0"/>
          <w:color w:val="000000" w:themeColor="text1"/>
        </w:rPr>
        <w:t>Za dzień zapłaty strony ustalają datę obciążenia rachunku bankowego Zamawiającego.</w:t>
      </w:r>
    </w:p>
    <w:p w:rsidR="00BE71D8" w:rsidRPr="00DE7463" w:rsidRDefault="00BE71D8" w:rsidP="00B07A40">
      <w:pPr>
        <w:pStyle w:val="Akapitzlist"/>
        <w:numPr>
          <w:ilvl w:val="1"/>
          <w:numId w:val="45"/>
        </w:numPr>
        <w:tabs>
          <w:tab w:val="clear" w:pos="1440"/>
          <w:tab w:val="num" w:pos="426"/>
          <w:tab w:val="right" w:pos="10584"/>
        </w:tabs>
        <w:suppressAutoHyphens w:val="0"/>
        <w:spacing w:after="0" w:line="240" w:lineRule="auto"/>
        <w:ind w:left="426"/>
        <w:contextualSpacing/>
        <w:jc w:val="both"/>
        <w:rPr>
          <w:rFonts w:asciiTheme="majorHAnsi" w:hAnsiTheme="majorHAnsi"/>
          <w:snapToGrid w:val="0"/>
          <w:color w:val="FF0000"/>
        </w:rPr>
      </w:pPr>
      <w:r w:rsidRPr="00B07A40">
        <w:rPr>
          <w:rFonts w:asciiTheme="majorHAnsi" w:hAnsiTheme="majorHAnsi"/>
          <w:bCs/>
          <w:color w:val="000000" w:themeColor="text1"/>
        </w:rPr>
        <w:t>Datą zapłaty jest dzień obciążenia rachunku bankowego Zamawiającego</w:t>
      </w:r>
      <w:r w:rsidRPr="00B07A40">
        <w:rPr>
          <w:rFonts w:asciiTheme="majorHAnsi" w:hAnsiTheme="majorHAnsi"/>
          <w:bCs/>
          <w:color w:val="FF0000"/>
        </w:rPr>
        <w:t>.</w:t>
      </w:r>
    </w:p>
    <w:p w:rsidR="00B07A40" w:rsidRPr="00C04D36" w:rsidRDefault="00C04D36" w:rsidP="00C04D36">
      <w:pPr>
        <w:pStyle w:val="Akapitzlist"/>
        <w:tabs>
          <w:tab w:val="right" w:pos="10584"/>
        </w:tabs>
        <w:suppressAutoHyphens w:val="0"/>
        <w:spacing w:after="0" w:line="240" w:lineRule="auto"/>
        <w:ind w:left="426"/>
        <w:contextualSpacing/>
        <w:jc w:val="both"/>
        <w:rPr>
          <w:rFonts w:asciiTheme="majorHAnsi" w:hAnsiTheme="majorHAnsi"/>
          <w:snapToGrid w:val="0"/>
          <w:color w:val="000000" w:themeColor="text1"/>
        </w:rPr>
      </w:pPr>
      <w:r>
        <w:rPr>
          <w:rFonts w:asciiTheme="majorHAnsi" w:hAnsiTheme="majorHAnsi"/>
          <w:snapToGrid w:val="0"/>
          <w:color w:val="000000" w:themeColor="text1"/>
        </w:rPr>
        <w:t xml:space="preserve"> </w:t>
      </w:r>
    </w:p>
    <w:p w:rsidR="0037608F" w:rsidRPr="0028436F" w:rsidRDefault="0037608F" w:rsidP="0037608F">
      <w:pPr>
        <w:keepLines/>
        <w:autoSpaceDE w:val="0"/>
        <w:spacing w:after="0"/>
        <w:jc w:val="center"/>
        <w:rPr>
          <w:rFonts w:asciiTheme="majorHAnsi" w:hAnsiTheme="majorHAnsi" w:cs="Times New Roman"/>
          <w:b/>
        </w:rPr>
      </w:pPr>
      <w:r>
        <w:rPr>
          <w:rFonts w:asciiTheme="majorHAnsi" w:hAnsiTheme="majorHAnsi"/>
          <w:b/>
        </w:rPr>
        <w:t>§ 7</w:t>
      </w:r>
    </w:p>
    <w:p w:rsidR="00396DFE" w:rsidRPr="00396DFE" w:rsidRDefault="0037608F" w:rsidP="00396DFE">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Wykonawca udziela rękojmi i gwarancji jakości na dos</w:t>
      </w:r>
      <w:r w:rsidR="00396DFE">
        <w:rPr>
          <w:rFonts w:asciiTheme="majorHAnsi" w:eastAsiaTheme="minorHAnsi" w:hAnsiTheme="majorHAnsi" w:cs="Arial"/>
          <w:bCs/>
        </w:rPr>
        <w:t xml:space="preserve">tarczony przedmiot umowy. Okres gwarancyjny liczony jest  </w:t>
      </w:r>
      <w:r w:rsidRPr="0037608F">
        <w:rPr>
          <w:rFonts w:asciiTheme="majorHAnsi" w:eastAsiaTheme="minorHAnsi" w:hAnsiTheme="majorHAnsi" w:cs="Arial"/>
          <w:bCs/>
        </w:rPr>
        <w:t>od dnia podpisania protoko</w:t>
      </w:r>
      <w:r w:rsidR="00396DFE">
        <w:rPr>
          <w:rFonts w:asciiTheme="majorHAnsi" w:eastAsiaTheme="minorHAnsi" w:hAnsiTheme="majorHAnsi" w:cs="Arial"/>
          <w:bCs/>
        </w:rPr>
        <w:t xml:space="preserve">łu zdawczo-odbiorczego </w:t>
      </w:r>
      <w:r w:rsidR="00C04D36">
        <w:rPr>
          <w:rFonts w:asciiTheme="majorHAnsi" w:eastAsiaTheme="minorHAnsi" w:hAnsiTheme="majorHAnsi" w:cs="Arial"/>
          <w:bCs/>
        </w:rPr>
        <w:br/>
      </w:r>
      <w:r w:rsidR="00396DFE">
        <w:rPr>
          <w:rFonts w:asciiTheme="majorHAnsi" w:eastAsiaTheme="minorHAnsi" w:hAnsiTheme="majorHAnsi" w:cs="Arial"/>
          <w:bCs/>
        </w:rPr>
        <w:lastRenderedPageBreak/>
        <w:t>i wynosi</w:t>
      </w:r>
      <w:r w:rsidRPr="0037608F">
        <w:rPr>
          <w:rFonts w:asciiTheme="majorHAnsi" w:eastAsiaTheme="minorHAnsi" w:hAnsiTheme="majorHAnsi" w:cs="Arial"/>
          <w:bCs/>
        </w:rPr>
        <w:t>:</w:t>
      </w:r>
      <w:r w:rsidR="00396DFE">
        <w:rPr>
          <w:rFonts w:asciiTheme="majorHAnsi" w:eastAsiaTheme="minorHAnsi" w:hAnsiTheme="majorHAnsi" w:cs="Arial"/>
          <w:bCs/>
        </w:rPr>
        <w:t xml:space="preserve">…………………………………. </w:t>
      </w:r>
      <w:r w:rsidR="00396DFE" w:rsidRPr="00396DFE">
        <w:rPr>
          <w:rFonts w:asciiTheme="majorHAnsi" w:eastAsiaTheme="minorHAnsi" w:hAnsiTheme="majorHAnsi" w:cs="Arial-BoldMT"/>
          <w:bCs/>
          <w:i/>
          <w:color w:val="000000"/>
          <w:lang w:eastAsia="en-US"/>
        </w:rPr>
        <w:t>miesiące na cały pojazd -</w:t>
      </w:r>
      <w:r w:rsidR="001C25B1">
        <w:rPr>
          <w:rFonts w:asciiTheme="majorHAnsi" w:eastAsiaTheme="minorHAnsi" w:hAnsiTheme="majorHAnsi" w:cs="Arial-BoldMT"/>
          <w:bCs/>
          <w:i/>
          <w:color w:val="000000"/>
          <w:lang w:eastAsia="en-US"/>
        </w:rPr>
        <w:t xml:space="preserve"> </w:t>
      </w:r>
      <w:r w:rsidR="00396DFE" w:rsidRPr="00396DFE">
        <w:rPr>
          <w:rFonts w:asciiTheme="majorHAnsi" w:eastAsiaTheme="minorHAnsi" w:hAnsiTheme="majorHAnsi" w:cs="Arial-BoldMT"/>
          <w:bCs/>
          <w:i/>
          <w:color w:val="000000"/>
          <w:lang w:eastAsia="en-US"/>
        </w:rPr>
        <w:t>limit roczny nie mniej niż 30 tysięcy kilometrów</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Dokument gwarancji, zawierający co najmniej postanowienia określone w zapytaniu ofertowym, dotyczący przedmiotu umowy Wykonawca wyda Zamawiającemu w dniu podpisania przez obydwie Strony protokołu zdawczo - odbiorczego.</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Podpisanie przez Zamawiającego protokołu zdawczo-odbiorczego bez uwag nie wyklucza dochodzenia roszczeń z tytułu rękojmi i gwarancji w przypadku wykrycia wad lub usterek lub braków w przedmiocie umowy w terminie późniejszym</w:t>
      </w:r>
      <w:r>
        <w:rPr>
          <w:rFonts w:asciiTheme="majorHAnsi" w:eastAsiaTheme="minorHAnsi" w:hAnsiTheme="majorHAnsi" w:cs="Arial"/>
          <w:bCs/>
        </w:rPr>
        <w:t>.</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W czasie powyższym w ramach gwarancji bądź rękojmi – według wyboru Zamawiającego, Wykonawca zobowiązany jest do usuwania usterek i awarii w działaniu dostarczonego pojazdu</w:t>
      </w:r>
      <w:r>
        <w:rPr>
          <w:rFonts w:asciiTheme="majorHAnsi" w:eastAsiaTheme="minorHAnsi" w:hAnsiTheme="majorHAnsi" w:cs="Arial"/>
          <w:bCs/>
        </w:rPr>
        <w:t>.</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Czas reakcji na zgłoszenie awarii wynosił będzie 24 godziny, a w przypadku usterki niewpływającej na jakość działania dostarczonego pojazdu 36 godzin. Terminy reakcji liczone będą od daty zgłoszenia awarii.</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 xml:space="preserve">W </w:t>
      </w:r>
      <w:r w:rsidRPr="001C25B1">
        <w:rPr>
          <w:rFonts w:asciiTheme="majorHAnsi" w:eastAsiaTheme="minorHAnsi" w:hAnsiTheme="majorHAnsi" w:cs="Arial"/>
          <w:bCs/>
          <w:color w:val="000000" w:themeColor="text1"/>
        </w:rPr>
        <w:t xml:space="preserve">okresie udzielonej gwarancji usługi serwisowe będą odbywały się w autoryzowanej stacji obsługi dla oferowanego modelu położonego w odległości nie większej niż </w:t>
      </w:r>
      <w:r w:rsidR="001C25B1" w:rsidRPr="001C25B1">
        <w:rPr>
          <w:rFonts w:asciiTheme="majorHAnsi" w:eastAsiaTheme="minorHAnsi" w:hAnsiTheme="majorHAnsi" w:cs="Arial"/>
          <w:bCs/>
          <w:color w:val="000000" w:themeColor="text1"/>
        </w:rPr>
        <w:t>6</w:t>
      </w:r>
      <w:r w:rsidRPr="001C25B1">
        <w:rPr>
          <w:rFonts w:asciiTheme="majorHAnsi" w:eastAsiaTheme="minorHAnsi" w:hAnsiTheme="majorHAnsi" w:cs="Arial"/>
          <w:bCs/>
          <w:color w:val="000000" w:themeColor="text1"/>
        </w:rPr>
        <w:t>0 km od siedziby Zamawiającego.</w:t>
      </w:r>
    </w:p>
    <w:p w:rsidR="0037608F" w:rsidRDefault="0037608F" w:rsidP="0037608F">
      <w:pPr>
        <w:pStyle w:val="Akapitzlist"/>
        <w:numPr>
          <w:ilvl w:val="0"/>
          <w:numId w:val="49"/>
        </w:numPr>
        <w:suppressAutoHyphens w:val="0"/>
        <w:spacing w:after="0" w:line="240" w:lineRule="auto"/>
        <w:ind w:left="426"/>
        <w:contextualSpacing/>
        <w:jc w:val="both"/>
        <w:rPr>
          <w:rFonts w:asciiTheme="majorHAnsi" w:eastAsiaTheme="minorHAnsi" w:hAnsiTheme="majorHAnsi" w:cs="Arial"/>
          <w:bCs/>
        </w:rPr>
      </w:pPr>
      <w:r w:rsidRPr="0037608F">
        <w:rPr>
          <w:rFonts w:asciiTheme="majorHAnsi" w:eastAsiaTheme="minorHAnsi" w:hAnsiTheme="majorHAnsi" w:cs="Arial"/>
          <w:bCs/>
        </w:rPr>
        <w:t>W okresie gwarancji Zamawiający będzie zobowiązany do wykonywania bezpłatnego serwisu oraz bezpłatnych napraw lub wymiany na produkt wolny od wad</w:t>
      </w:r>
      <w:r>
        <w:rPr>
          <w:rFonts w:asciiTheme="majorHAnsi" w:eastAsiaTheme="minorHAnsi" w:hAnsiTheme="majorHAnsi" w:cs="Arial"/>
          <w:bCs/>
        </w:rPr>
        <w:t>.</w:t>
      </w:r>
    </w:p>
    <w:p w:rsidR="0037608F" w:rsidRPr="0095308F" w:rsidRDefault="0037608F" w:rsidP="0095308F">
      <w:pPr>
        <w:pStyle w:val="Akapitzlist"/>
        <w:suppressAutoHyphens w:val="0"/>
        <w:spacing w:after="0" w:line="240" w:lineRule="auto"/>
        <w:ind w:left="426"/>
        <w:contextualSpacing/>
        <w:jc w:val="both"/>
        <w:rPr>
          <w:rFonts w:asciiTheme="majorHAnsi" w:eastAsiaTheme="minorHAnsi" w:hAnsiTheme="majorHAnsi" w:cs="Arial"/>
          <w:bCs/>
        </w:rPr>
      </w:pPr>
    </w:p>
    <w:p w:rsidR="00BE71D8" w:rsidRPr="00232FFC" w:rsidRDefault="00B32C10" w:rsidP="00BE71D8">
      <w:pPr>
        <w:tabs>
          <w:tab w:val="right" w:pos="8089"/>
        </w:tabs>
        <w:spacing w:after="0"/>
        <w:jc w:val="center"/>
        <w:rPr>
          <w:rFonts w:asciiTheme="majorHAnsi" w:hAnsiTheme="majorHAnsi"/>
          <w:b/>
          <w:snapToGrid w:val="0"/>
          <w:color w:val="000000" w:themeColor="text1"/>
        </w:rPr>
      </w:pPr>
      <w:r w:rsidRPr="00232FFC">
        <w:rPr>
          <w:rFonts w:asciiTheme="majorHAnsi" w:hAnsiTheme="majorHAnsi"/>
          <w:b/>
          <w:snapToGrid w:val="0"/>
          <w:color w:val="000000" w:themeColor="text1"/>
        </w:rPr>
        <w:t xml:space="preserve">§ </w:t>
      </w:r>
      <w:r w:rsidR="007E22EC" w:rsidRPr="00232FFC">
        <w:rPr>
          <w:rFonts w:asciiTheme="majorHAnsi" w:hAnsiTheme="majorHAnsi"/>
          <w:b/>
          <w:snapToGrid w:val="0"/>
          <w:color w:val="000000" w:themeColor="text1"/>
        </w:rPr>
        <w:t>8</w:t>
      </w:r>
    </w:p>
    <w:p w:rsidR="00D76A44" w:rsidRDefault="00D76A44"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D76A44">
        <w:rPr>
          <w:rFonts w:asciiTheme="majorHAnsi" w:hAnsiTheme="majorHAnsi" w:cs="Arial"/>
          <w:snapToGrid w:val="0"/>
        </w:rPr>
        <w:t>Strony postanawiają, iż obowiązującą formą odszkodowania stanowią kary umowne,</w:t>
      </w:r>
      <w:r w:rsidRPr="00D76A44">
        <w:rPr>
          <w:rFonts w:ascii="Times New Roman" w:eastAsiaTheme="minorHAnsi" w:hAnsi="Times New Roman" w:cs="Times New Roman"/>
          <w:lang w:eastAsia="en-US"/>
        </w:rPr>
        <w:t xml:space="preserve"> </w:t>
      </w:r>
      <w:r w:rsidR="007E22EC">
        <w:rPr>
          <w:rFonts w:ascii="Times New Roman" w:eastAsiaTheme="minorHAnsi" w:hAnsi="Times New Roman" w:cs="Times New Roman"/>
          <w:lang w:eastAsia="en-US"/>
        </w:rPr>
        <w:br/>
      </w:r>
      <w:r w:rsidRPr="00D76A44">
        <w:rPr>
          <w:rFonts w:asciiTheme="majorHAnsi" w:hAnsiTheme="majorHAnsi" w:cs="Arial"/>
          <w:snapToGrid w:val="0"/>
        </w:rPr>
        <w:t>z zastrzeżeniem ust. 4 niniejszego paragrafu</w:t>
      </w:r>
      <w:r w:rsidR="007E22EC">
        <w:rPr>
          <w:rFonts w:asciiTheme="majorHAnsi" w:hAnsiTheme="majorHAnsi" w:cs="Arial"/>
          <w:snapToGrid w:val="0"/>
        </w:rPr>
        <w:t>.</w:t>
      </w:r>
    </w:p>
    <w:p w:rsidR="00D76A44" w:rsidRDefault="00F47ED3"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Pr>
          <w:rFonts w:asciiTheme="majorHAnsi" w:hAnsiTheme="majorHAnsi" w:cs="Arial"/>
          <w:snapToGrid w:val="0"/>
        </w:rPr>
        <w:t>Wykonawca</w:t>
      </w:r>
      <w:r w:rsidR="007E22EC" w:rsidRPr="007E22EC">
        <w:rPr>
          <w:rFonts w:asciiTheme="majorHAnsi" w:hAnsiTheme="majorHAnsi" w:cs="Arial"/>
          <w:snapToGrid w:val="0"/>
        </w:rPr>
        <w:t xml:space="preserve"> zapłaci Zamawiającemu kary umowne</w:t>
      </w:r>
      <w:r w:rsidR="007E22EC">
        <w:rPr>
          <w:rFonts w:asciiTheme="majorHAnsi" w:hAnsiTheme="majorHAnsi" w:cs="Arial"/>
          <w:snapToGrid w:val="0"/>
        </w:rPr>
        <w:t>:</w:t>
      </w:r>
    </w:p>
    <w:p w:rsidR="007E22EC" w:rsidRPr="007E22EC" w:rsidRDefault="007E22EC" w:rsidP="007E22EC">
      <w:pPr>
        <w:pStyle w:val="Default"/>
        <w:spacing w:after="148"/>
        <w:ind w:left="426"/>
        <w:jc w:val="both"/>
        <w:rPr>
          <w:rFonts w:asciiTheme="majorHAnsi" w:hAnsiTheme="majorHAnsi" w:cs="Times New Roman"/>
          <w:color w:val="auto"/>
          <w:sz w:val="22"/>
          <w:szCs w:val="22"/>
        </w:rPr>
      </w:pPr>
      <w:r w:rsidRPr="007E22EC">
        <w:rPr>
          <w:rFonts w:asciiTheme="majorHAnsi" w:hAnsiTheme="majorHAnsi" w:cs="Times New Roman"/>
          <w:color w:val="auto"/>
          <w:sz w:val="22"/>
          <w:szCs w:val="22"/>
        </w:rPr>
        <w:t>a) za opóźnienia w dostarczeniu przedmiotu umowy w wysokości 0,1</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za każdy dzień opóźnienia, </w:t>
      </w:r>
    </w:p>
    <w:p w:rsidR="007E22EC" w:rsidRPr="007E22EC" w:rsidRDefault="007E22EC" w:rsidP="007E22EC">
      <w:pPr>
        <w:pStyle w:val="Default"/>
        <w:spacing w:after="148"/>
        <w:ind w:left="426"/>
        <w:jc w:val="both"/>
        <w:rPr>
          <w:rFonts w:asciiTheme="majorHAnsi" w:hAnsiTheme="majorHAnsi" w:cs="Times New Roman"/>
          <w:color w:val="auto"/>
          <w:sz w:val="22"/>
          <w:szCs w:val="22"/>
        </w:rPr>
      </w:pPr>
      <w:r w:rsidRPr="007E22EC">
        <w:rPr>
          <w:rFonts w:asciiTheme="majorHAnsi" w:hAnsiTheme="majorHAnsi" w:cs="Times New Roman"/>
          <w:color w:val="auto"/>
          <w:sz w:val="22"/>
          <w:szCs w:val="22"/>
        </w:rPr>
        <w:t>b) za opóźnienie w usunięciu wad stwierdzonych przy odbiorze lub w okresie rękojmi i gwarancji w wysokości 0,1</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za każdy dzień opóźnienia licząc od dnia wyznaczonego na usunięcie wad, </w:t>
      </w:r>
    </w:p>
    <w:p w:rsidR="007E22EC" w:rsidRPr="007E22EC" w:rsidRDefault="007E22EC" w:rsidP="007E22EC">
      <w:pPr>
        <w:pStyle w:val="Default"/>
        <w:ind w:left="426"/>
        <w:jc w:val="both"/>
        <w:rPr>
          <w:rFonts w:asciiTheme="majorHAnsi" w:hAnsiTheme="majorHAnsi" w:cs="Times New Roman"/>
          <w:color w:val="FF0000"/>
          <w:sz w:val="22"/>
          <w:szCs w:val="22"/>
        </w:rPr>
      </w:pPr>
      <w:r w:rsidRPr="007E22EC">
        <w:rPr>
          <w:rFonts w:asciiTheme="majorHAnsi" w:hAnsiTheme="majorHAnsi" w:cs="Times New Roman"/>
          <w:color w:val="auto"/>
          <w:sz w:val="22"/>
          <w:szCs w:val="22"/>
        </w:rPr>
        <w:t>c) za odstąpienie od umowy z przyczyn zależnych od Dostawcy w wysokości 15</w:t>
      </w:r>
      <w:r w:rsidR="00232FFC">
        <w:rPr>
          <w:rFonts w:asciiTheme="majorHAnsi" w:hAnsiTheme="majorHAnsi" w:cs="Times New Roman"/>
          <w:color w:val="auto"/>
          <w:sz w:val="22"/>
          <w:szCs w:val="22"/>
        </w:rPr>
        <w:t xml:space="preserve"> </w:t>
      </w:r>
      <w:r w:rsidRPr="007E22EC">
        <w:rPr>
          <w:rFonts w:asciiTheme="majorHAnsi" w:hAnsiTheme="majorHAnsi" w:cs="Times New Roman"/>
          <w:color w:val="auto"/>
          <w:sz w:val="22"/>
          <w:szCs w:val="22"/>
        </w:rPr>
        <w:t xml:space="preserve">% wynagrodzenia umownego brutto, </w:t>
      </w:r>
      <w:r w:rsidRPr="00232FFC">
        <w:rPr>
          <w:rFonts w:asciiTheme="majorHAnsi" w:hAnsiTheme="majorHAnsi" w:cs="Times New Roman"/>
          <w:color w:val="000000" w:themeColor="text1"/>
          <w:sz w:val="22"/>
          <w:szCs w:val="22"/>
        </w:rPr>
        <w:t xml:space="preserve">wskazanego w </w:t>
      </w:r>
      <w:r w:rsidRPr="00232FFC">
        <w:rPr>
          <w:rFonts w:asciiTheme="majorHAnsi" w:hAnsiTheme="majorHAnsi" w:cs="Times New Roman"/>
          <w:bCs/>
          <w:color w:val="000000" w:themeColor="text1"/>
          <w:sz w:val="22"/>
          <w:szCs w:val="22"/>
        </w:rPr>
        <w:t>§</w:t>
      </w:r>
      <w:r w:rsidRPr="00232FFC">
        <w:rPr>
          <w:rFonts w:asciiTheme="majorHAnsi" w:hAnsiTheme="majorHAnsi" w:cs="Times New Roman"/>
          <w:b/>
          <w:bCs/>
          <w:color w:val="000000" w:themeColor="text1"/>
          <w:sz w:val="22"/>
          <w:szCs w:val="22"/>
        </w:rPr>
        <w:t xml:space="preserve"> </w:t>
      </w:r>
      <w:r w:rsidRPr="00232FFC">
        <w:rPr>
          <w:rFonts w:asciiTheme="majorHAnsi" w:hAnsiTheme="majorHAnsi" w:cs="Times New Roman"/>
          <w:color w:val="000000" w:themeColor="text1"/>
          <w:sz w:val="22"/>
          <w:szCs w:val="22"/>
        </w:rPr>
        <w:t xml:space="preserve">6 ust. 1. </w:t>
      </w:r>
    </w:p>
    <w:p w:rsidR="007E22EC" w:rsidRDefault="007E22EC"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 xml:space="preserve">Zamawiający zapłaci </w:t>
      </w:r>
      <w:r w:rsidR="00F47ED3">
        <w:rPr>
          <w:rFonts w:asciiTheme="majorHAnsi" w:hAnsiTheme="majorHAnsi" w:cs="Arial"/>
          <w:snapToGrid w:val="0"/>
        </w:rPr>
        <w:t>Wykonawcy</w:t>
      </w:r>
      <w:r w:rsidRPr="007E22EC">
        <w:rPr>
          <w:rFonts w:asciiTheme="majorHAnsi" w:hAnsiTheme="majorHAnsi" w:cs="Arial"/>
          <w:snapToGrid w:val="0"/>
        </w:rPr>
        <w:t xml:space="preserve"> kary umowne z tytułu odstąpienia od umowy z przyczyn zależnych wyłącznie od Zamawiającego w wysokości 15</w:t>
      </w:r>
      <w:r w:rsidR="00232FFC">
        <w:rPr>
          <w:rFonts w:asciiTheme="majorHAnsi" w:hAnsiTheme="majorHAnsi" w:cs="Arial"/>
          <w:snapToGrid w:val="0"/>
        </w:rPr>
        <w:t xml:space="preserve"> </w:t>
      </w:r>
      <w:r w:rsidRPr="007E22EC">
        <w:rPr>
          <w:rFonts w:asciiTheme="majorHAnsi" w:hAnsiTheme="majorHAnsi" w:cs="Arial"/>
          <w:snapToGrid w:val="0"/>
        </w:rPr>
        <w:t xml:space="preserve">% wynagrodzenia umownego brutto </w:t>
      </w:r>
      <w:r>
        <w:rPr>
          <w:rFonts w:asciiTheme="majorHAnsi" w:hAnsiTheme="majorHAnsi" w:cs="Arial"/>
          <w:snapToGrid w:val="0"/>
        </w:rPr>
        <w:br/>
      </w:r>
      <w:r w:rsidRPr="007E22EC">
        <w:rPr>
          <w:rFonts w:asciiTheme="majorHAnsi" w:hAnsiTheme="majorHAnsi" w:cs="Arial"/>
          <w:snapToGrid w:val="0"/>
        </w:rPr>
        <w:t xml:space="preserve">z </w:t>
      </w:r>
      <w:r w:rsidRPr="00232FFC">
        <w:rPr>
          <w:rFonts w:asciiTheme="majorHAnsi" w:hAnsiTheme="majorHAnsi" w:cs="Arial"/>
          <w:snapToGrid w:val="0"/>
          <w:color w:val="000000" w:themeColor="text1"/>
        </w:rPr>
        <w:t xml:space="preserve">zastrzeżeniem </w:t>
      </w:r>
      <w:r w:rsidR="00232FFC" w:rsidRPr="00232FFC">
        <w:rPr>
          <w:rFonts w:asciiTheme="majorHAnsi" w:hAnsiTheme="majorHAnsi" w:cs="Arial"/>
          <w:snapToGrid w:val="0"/>
          <w:color w:val="000000" w:themeColor="text1"/>
        </w:rPr>
        <w:t xml:space="preserve">§ 10 </w:t>
      </w:r>
      <w:r w:rsidRPr="00232FFC">
        <w:rPr>
          <w:rFonts w:asciiTheme="majorHAnsi" w:hAnsiTheme="majorHAnsi" w:cs="Arial"/>
          <w:snapToGrid w:val="0"/>
          <w:color w:val="000000" w:themeColor="text1"/>
        </w:rPr>
        <w:t>niniejszej umowy.</w:t>
      </w:r>
    </w:p>
    <w:p w:rsidR="007E22EC" w:rsidRDefault="007E22EC"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 xml:space="preserve">W przypadku, gdy zapłata kar umownych nie pokryje w całości szkody wynikającej </w:t>
      </w:r>
      <w:r>
        <w:rPr>
          <w:rFonts w:asciiTheme="majorHAnsi" w:hAnsiTheme="majorHAnsi" w:cs="Arial"/>
          <w:snapToGrid w:val="0"/>
        </w:rPr>
        <w:br/>
      </w:r>
      <w:r w:rsidRPr="007E22EC">
        <w:rPr>
          <w:rFonts w:asciiTheme="majorHAnsi" w:hAnsiTheme="majorHAnsi" w:cs="Arial"/>
          <w:snapToGrid w:val="0"/>
        </w:rPr>
        <w:t xml:space="preserve">z niewykonania lub nienależytego wykonania umowy, Strony mogą dochodzić odszkodowania </w:t>
      </w:r>
      <w:r>
        <w:rPr>
          <w:rFonts w:asciiTheme="majorHAnsi" w:hAnsiTheme="majorHAnsi" w:cs="Arial"/>
          <w:snapToGrid w:val="0"/>
        </w:rPr>
        <w:br/>
      </w:r>
      <w:r w:rsidRPr="007E22EC">
        <w:rPr>
          <w:rFonts w:asciiTheme="majorHAnsi" w:hAnsiTheme="majorHAnsi" w:cs="Arial"/>
          <w:snapToGrid w:val="0"/>
        </w:rPr>
        <w:t>na zasadach ogólnych.</w:t>
      </w:r>
    </w:p>
    <w:p w:rsidR="00BE71D8" w:rsidRPr="007E22EC" w:rsidRDefault="00BE71D8" w:rsidP="007E22EC">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7E22EC">
        <w:rPr>
          <w:rFonts w:asciiTheme="majorHAnsi" w:hAnsiTheme="majorHAnsi" w:cs="Arial"/>
          <w:snapToGrid w:val="0"/>
        </w:rPr>
        <w:t>Wykonawca wyraża zgodę na potrącenie kar umownych z należnego mu wynagrodzenia.</w:t>
      </w:r>
    </w:p>
    <w:p w:rsidR="00BE71D8" w:rsidRPr="0028436F" w:rsidRDefault="00BE71D8"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Jeżeli szkoda poniesiona przez Zamawiającego przewyższy kwotę kar umownych, będzie on uprawniony do dochodzenia od Wykonawcy – na zasadach ogólnych – odszkodowania uzupełniającego do wysokości rzeczywistej szkody.</w:t>
      </w:r>
    </w:p>
    <w:p w:rsidR="00224D35" w:rsidRDefault="00BE71D8"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8436F">
        <w:rPr>
          <w:rFonts w:asciiTheme="majorHAnsi" w:hAnsiTheme="majorHAnsi" w:cs="Arial"/>
          <w:snapToGrid w:val="0"/>
        </w:rPr>
        <w:t>Zamawiający może dochodzić jednocześnie kar umownych z różnych tytułów.</w:t>
      </w:r>
    </w:p>
    <w:p w:rsidR="00224D35" w:rsidRPr="00224D35" w:rsidRDefault="00224D35" w:rsidP="00CF7D34">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 xml:space="preserve">Zamawiającemu przysługuje prawo odstąpienia od umowy, jeżeli Wykonawca opóźnia się </w:t>
      </w:r>
      <w:r w:rsidR="007E22EC">
        <w:rPr>
          <w:rFonts w:asciiTheme="majorHAnsi" w:hAnsiTheme="majorHAnsi"/>
        </w:rPr>
        <w:br/>
      </w:r>
      <w:r w:rsidRPr="00224D35">
        <w:rPr>
          <w:rFonts w:asciiTheme="majorHAnsi" w:hAnsiTheme="majorHAnsi"/>
        </w:rPr>
        <w:t xml:space="preserve">z przekazaniem przedmiotu umowy ponad 7 dni w stosunku do terminu </w:t>
      </w:r>
      <w:r w:rsidRPr="00232FFC">
        <w:rPr>
          <w:rFonts w:asciiTheme="majorHAnsi" w:hAnsiTheme="majorHAnsi"/>
          <w:color w:val="000000" w:themeColor="text1"/>
        </w:rPr>
        <w:t xml:space="preserve">określonego </w:t>
      </w:r>
      <w:r w:rsidR="00F47ED3">
        <w:rPr>
          <w:rFonts w:asciiTheme="majorHAnsi" w:hAnsiTheme="majorHAnsi"/>
          <w:color w:val="000000" w:themeColor="text1"/>
        </w:rPr>
        <w:br/>
      </w:r>
      <w:r w:rsidRPr="00232FFC">
        <w:rPr>
          <w:rFonts w:asciiTheme="majorHAnsi" w:hAnsiTheme="majorHAnsi"/>
          <w:color w:val="000000" w:themeColor="text1"/>
        </w:rPr>
        <w:t xml:space="preserve">w § 4. </w:t>
      </w:r>
      <w:r w:rsidRPr="00224D35">
        <w:rPr>
          <w:rFonts w:asciiTheme="majorHAnsi" w:hAnsiTheme="majorHAnsi"/>
        </w:rPr>
        <w:t>Zamawiający może wykonać prawo odstąpienia w terminie 14 dni od wystąpienia przyczyny uzasadniającej odstąpienie od umowy.</w:t>
      </w:r>
    </w:p>
    <w:p w:rsidR="001B1A6C" w:rsidRPr="006536C6" w:rsidRDefault="00224D35" w:rsidP="001B1A6C">
      <w:pPr>
        <w:pStyle w:val="Akapitzlist"/>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224D35">
        <w:rPr>
          <w:rFonts w:asciiTheme="majorHAnsi" w:hAnsiTheme="majorHAnsi"/>
        </w:rPr>
        <w:t>Odstąpienie Zamawiającego od umowy nie zwalnia Wykonawcy z obowiązku zapłaty kary umownej lub odszkodowania.</w:t>
      </w:r>
    </w:p>
    <w:p w:rsidR="00C04D36" w:rsidRDefault="00C04D36" w:rsidP="00061812">
      <w:pPr>
        <w:spacing w:after="0"/>
        <w:jc w:val="center"/>
        <w:rPr>
          <w:rFonts w:asciiTheme="majorHAnsi" w:hAnsiTheme="majorHAnsi" w:cs="Arial"/>
          <w:b/>
          <w:bCs/>
        </w:rPr>
      </w:pPr>
    </w:p>
    <w:p w:rsidR="001C25B1" w:rsidRDefault="001C25B1" w:rsidP="00061812">
      <w:pPr>
        <w:spacing w:after="0"/>
        <w:jc w:val="center"/>
        <w:rPr>
          <w:rFonts w:asciiTheme="majorHAnsi" w:hAnsiTheme="majorHAnsi" w:cs="Arial"/>
          <w:b/>
          <w:bCs/>
        </w:rPr>
      </w:pPr>
    </w:p>
    <w:p w:rsidR="001C25B1" w:rsidRDefault="001C25B1" w:rsidP="00061812">
      <w:pPr>
        <w:spacing w:after="0"/>
        <w:jc w:val="center"/>
        <w:rPr>
          <w:rFonts w:asciiTheme="majorHAnsi" w:hAnsiTheme="majorHAnsi" w:cs="Arial"/>
          <w:b/>
          <w:bCs/>
        </w:rPr>
      </w:pPr>
    </w:p>
    <w:p w:rsidR="001B1A6C" w:rsidRPr="001B1A6C" w:rsidRDefault="001B1A6C" w:rsidP="00061812">
      <w:pPr>
        <w:spacing w:after="0"/>
        <w:jc w:val="center"/>
        <w:rPr>
          <w:rFonts w:asciiTheme="majorHAnsi" w:hAnsiTheme="majorHAnsi" w:cs="Arial"/>
          <w:b/>
          <w:bCs/>
        </w:rPr>
      </w:pPr>
      <w:r w:rsidRPr="001B1A6C">
        <w:rPr>
          <w:rFonts w:asciiTheme="majorHAnsi" w:hAnsiTheme="majorHAnsi" w:cs="Arial"/>
          <w:b/>
          <w:bCs/>
        </w:rPr>
        <w:lastRenderedPageBreak/>
        <w:t xml:space="preserve">§ </w:t>
      </w:r>
      <w:r w:rsidR="00061812">
        <w:rPr>
          <w:rFonts w:asciiTheme="majorHAnsi" w:hAnsiTheme="majorHAnsi" w:cs="Arial"/>
          <w:b/>
          <w:bCs/>
        </w:rPr>
        <w:t>9</w:t>
      </w:r>
    </w:p>
    <w:p w:rsidR="001B1A6C" w:rsidRPr="006536C6" w:rsidRDefault="001B1A6C" w:rsidP="006536C6">
      <w:pPr>
        <w:spacing w:after="0"/>
        <w:jc w:val="both"/>
        <w:rPr>
          <w:rFonts w:asciiTheme="majorHAnsi" w:hAnsiTheme="majorHAnsi" w:cs="Arial"/>
          <w:bCs/>
        </w:rPr>
      </w:pPr>
      <w:r w:rsidRPr="006536C6">
        <w:rPr>
          <w:rFonts w:asciiTheme="majorHAnsi" w:hAnsiTheme="majorHAnsi" w:cs="Arial"/>
          <w:bCs/>
        </w:rPr>
        <w:t>W przypadku stwierdzenia wad dostarczonego przez Wykonawc</w:t>
      </w:r>
      <w:r w:rsidR="00061812" w:rsidRPr="006536C6">
        <w:rPr>
          <w:rFonts w:asciiTheme="majorHAnsi" w:hAnsiTheme="majorHAnsi" w:cs="Arial"/>
          <w:bCs/>
        </w:rPr>
        <w:t xml:space="preserve">ę przedmiotu umowy, Wykonawca </w:t>
      </w:r>
      <w:r w:rsidRPr="006536C6">
        <w:rPr>
          <w:rFonts w:asciiTheme="majorHAnsi" w:hAnsiTheme="majorHAnsi" w:cs="Arial"/>
          <w:bCs/>
        </w:rPr>
        <w:t>zobowiązany będzie do jego wymiany na nowy, wolny od wad w ciągu 14 dni roboczych licząc od dnia żądania Zamawiającego.</w:t>
      </w:r>
    </w:p>
    <w:p w:rsidR="007E22EC" w:rsidRPr="00232FFC" w:rsidRDefault="007E22EC" w:rsidP="007E22EC">
      <w:pPr>
        <w:keepLines/>
        <w:autoSpaceDE w:val="0"/>
        <w:spacing w:after="0"/>
        <w:jc w:val="center"/>
        <w:rPr>
          <w:rFonts w:asciiTheme="majorHAnsi" w:hAnsiTheme="majorHAnsi" w:cs="Times New Roman"/>
          <w:b/>
          <w:color w:val="000000" w:themeColor="text1"/>
        </w:rPr>
      </w:pPr>
      <w:r w:rsidRPr="00232FFC">
        <w:rPr>
          <w:rFonts w:asciiTheme="majorHAnsi" w:hAnsiTheme="majorHAnsi"/>
          <w:b/>
          <w:color w:val="000000" w:themeColor="text1"/>
        </w:rPr>
        <w:t xml:space="preserve">§ </w:t>
      </w:r>
      <w:r w:rsidR="00061812" w:rsidRPr="00232FFC">
        <w:rPr>
          <w:rFonts w:asciiTheme="majorHAnsi" w:hAnsiTheme="majorHAnsi"/>
          <w:b/>
          <w:color w:val="000000" w:themeColor="text1"/>
        </w:rPr>
        <w:t>10</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Zamawiającemu przysługuje prawo odstąpienia od umowy bez płacenia kar umownych w razie wystąpienia istotnej zmiany okoliczności powodujących, że wykonanie umowy nie leży </w:t>
      </w:r>
      <w:r w:rsidR="006536C6">
        <w:rPr>
          <w:rFonts w:asciiTheme="majorHAnsi" w:eastAsiaTheme="minorHAnsi" w:hAnsiTheme="majorHAnsi" w:cs="Arial"/>
          <w:bCs/>
        </w:rPr>
        <w:br/>
      </w:r>
      <w:r w:rsidRPr="007E22EC">
        <w:rPr>
          <w:rFonts w:asciiTheme="majorHAnsi" w:eastAsiaTheme="minorHAnsi" w:hAnsiTheme="majorHAnsi" w:cs="Arial"/>
          <w:bCs/>
        </w:rPr>
        <w:t>w interesie publicznym, czego nie można było przewidzieć w chwili zawarcia umowy lub dalsze jej wykonywanie może zagrozić istotnemu interesowi bezpieczeństwa państwa lub bezpieczeństwu publicznemu</w:t>
      </w:r>
      <w:r>
        <w:rPr>
          <w:rFonts w:asciiTheme="majorHAnsi" w:eastAsiaTheme="minorHAnsi" w:hAnsiTheme="majorHAnsi" w:cs="Arial"/>
          <w:bCs/>
        </w:rPr>
        <w:t>.</w:t>
      </w:r>
    </w:p>
    <w:p w:rsid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Zamawiający może odstąpić od niniejszej umowy w terminie 30 dni od powzięcia wiadomości </w:t>
      </w:r>
      <w:r w:rsidR="006536C6">
        <w:rPr>
          <w:rFonts w:asciiTheme="majorHAnsi" w:eastAsiaTheme="minorHAnsi" w:hAnsiTheme="majorHAnsi" w:cs="Arial"/>
          <w:bCs/>
        </w:rPr>
        <w:br/>
      </w:r>
      <w:r w:rsidRPr="007E22EC">
        <w:rPr>
          <w:rFonts w:asciiTheme="majorHAnsi" w:eastAsiaTheme="minorHAnsi" w:hAnsiTheme="majorHAnsi" w:cs="Arial"/>
          <w:bCs/>
        </w:rPr>
        <w:t>o tych okolicznościach. Odstąpienie od umowy powinno nastąpić w formie pisemnej pod rygorem nieważności z podaniem uzasadnienia.</w:t>
      </w:r>
    </w:p>
    <w:p w:rsidR="001B1A6C" w:rsidRDefault="001B1A6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Zamawiającemu przysługuje prawo odstąpienia od umowy również w następujących przypadkach:</w:t>
      </w:r>
    </w:p>
    <w:p w:rsidR="001B1A6C" w:rsidRPr="001B1A6C" w:rsidRDefault="001B1A6C" w:rsidP="001B1A6C">
      <w:pPr>
        <w:pStyle w:val="Default"/>
        <w:spacing w:after="148"/>
        <w:ind w:left="426"/>
        <w:rPr>
          <w:rFonts w:asciiTheme="majorHAnsi" w:hAnsiTheme="majorHAnsi" w:cs="Times New Roman"/>
          <w:color w:val="auto"/>
          <w:sz w:val="22"/>
          <w:szCs w:val="22"/>
        </w:rPr>
      </w:pPr>
      <w:r w:rsidRPr="001B1A6C">
        <w:rPr>
          <w:rFonts w:asciiTheme="majorHAnsi" w:hAnsiTheme="majorHAnsi" w:cs="Times New Roman"/>
          <w:color w:val="auto"/>
          <w:sz w:val="22"/>
          <w:szCs w:val="22"/>
        </w:rPr>
        <w:t xml:space="preserve">a) jeżeli zostanie wszczęte postępowanie upadłościowe, restrukturyzacyjne lub nastąpi rozwiązanie firmy Dostawcy, </w:t>
      </w:r>
    </w:p>
    <w:p w:rsidR="001B1A6C" w:rsidRPr="001B1A6C" w:rsidRDefault="001B1A6C" w:rsidP="001B1A6C">
      <w:pPr>
        <w:pStyle w:val="Default"/>
        <w:spacing w:after="148"/>
        <w:ind w:left="426"/>
        <w:rPr>
          <w:rFonts w:asciiTheme="majorHAnsi" w:hAnsiTheme="majorHAnsi" w:cs="Times New Roman"/>
          <w:color w:val="auto"/>
          <w:sz w:val="22"/>
          <w:szCs w:val="22"/>
        </w:rPr>
      </w:pPr>
      <w:r w:rsidRPr="001B1A6C">
        <w:rPr>
          <w:rFonts w:asciiTheme="majorHAnsi" w:hAnsiTheme="majorHAnsi" w:cs="Times New Roman"/>
          <w:color w:val="auto"/>
          <w:sz w:val="22"/>
          <w:szCs w:val="22"/>
        </w:rPr>
        <w:t xml:space="preserve">b) jeżeli zostanie wydany nakaz zajęcia majątku Dostawcy, </w:t>
      </w:r>
    </w:p>
    <w:p w:rsidR="001B1A6C" w:rsidRPr="001B1A6C" w:rsidRDefault="001B1A6C" w:rsidP="001B1A6C">
      <w:pPr>
        <w:pStyle w:val="Default"/>
        <w:ind w:left="426"/>
        <w:rPr>
          <w:rFonts w:asciiTheme="majorHAnsi" w:hAnsiTheme="majorHAnsi" w:cs="Times New Roman"/>
          <w:color w:val="auto"/>
          <w:sz w:val="22"/>
          <w:szCs w:val="22"/>
        </w:rPr>
      </w:pPr>
      <w:r w:rsidRPr="001B1A6C">
        <w:rPr>
          <w:rFonts w:asciiTheme="majorHAnsi" w:hAnsiTheme="majorHAnsi" w:cs="Times New Roman"/>
          <w:color w:val="auto"/>
          <w:sz w:val="22"/>
          <w:szCs w:val="22"/>
        </w:rPr>
        <w:t>c) jeżeli opóźnienie w realizacji obowiązków Dostawcy wynikających z rękojmi i gwarancji jakoś</w:t>
      </w:r>
      <w:r>
        <w:rPr>
          <w:rFonts w:asciiTheme="majorHAnsi" w:hAnsiTheme="majorHAnsi" w:cs="Times New Roman"/>
          <w:color w:val="auto"/>
          <w:sz w:val="22"/>
          <w:szCs w:val="22"/>
        </w:rPr>
        <w:t xml:space="preserve">ci trwa dłużej niż 14 dni. </w:t>
      </w:r>
    </w:p>
    <w:p w:rsidR="001B1A6C" w:rsidRDefault="001B1A6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 xml:space="preserve">Zamawiający może odstąpić od niniejszej umowy w terminie 30 dni od powzięcia wiadomości </w:t>
      </w:r>
      <w:r w:rsidR="00232FFC">
        <w:rPr>
          <w:rFonts w:asciiTheme="majorHAnsi" w:eastAsiaTheme="minorHAnsi" w:hAnsiTheme="majorHAnsi" w:cs="Arial"/>
          <w:bCs/>
        </w:rPr>
        <w:br/>
      </w:r>
      <w:r w:rsidRPr="001B1A6C">
        <w:rPr>
          <w:rFonts w:asciiTheme="majorHAnsi" w:eastAsiaTheme="minorHAnsi" w:hAnsiTheme="majorHAnsi" w:cs="Arial"/>
          <w:bCs/>
        </w:rPr>
        <w:t>o tych okolicznościach.</w:t>
      </w:r>
    </w:p>
    <w:p w:rsidR="007E22EC" w:rsidRDefault="001B1A6C" w:rsidP="001B1A6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1B1A6C">
        <w:rPr>
          <w:rFonts w:asciiTheme="majorHAnsi" w:eastAsiaTheme="minorHAnsi" w:hAnsiTheme="majorHAnsi" w:cs="Arial"/>
          <w:bCs/>
        </w:rPr>
        <w:t xml:space="preserve">Odstąpienie od umowy powinno nastąpić w formie pisemnej pod rygorem nieważności </w:t>
      </w:r>
      <w:r w:rsidR="00232FFC">
        <w:rPr>
          <w:rFonts w:asciiTheme="majorHAnsi" w:eastAsiaTheme="minorHAnsi" w:hAnsiTheme="majorHAnsi" w:cs="Arial"/>
          <w:bCs/>
        </w:rPr>
        <w:br/>
      </w:r>
      <w:r w:rsidRPr="001B1A6C">
        <w:rPr>
          <w:rFonts w:asciiTheme="majorHAnsi" w:eastAsiaTheme="minorHAnsi" w:hAnsiTheme="majorHAnsi" w:cs="Arial"/>
          <w:bCs/>
        </w:rPr>
        <w:t>z podaniem uzasadnienia.</w:t>
      </w:r>
    </w:p>
    <w:p w:rsidR="001B1A6C" w:rsidRPr="001B1A6C" w:rsidRDefault="001B1A6C" w:rsidP="001B1A6C">
      <w:pPr>
        <w:pStyle w:val="Akapitzlist"/>
        <w:suppressAutoHyphens w:val="0"/>
        <w:spacing w:after="0" w:line="240" w:lineRule="auto"/>
        <w:ind w:left="426"/>
        <w:contextualSpacing/>
        <w:jc w:val="both"/>
        <w:rPr>
          <w:rFonts w:asciiTheme="majorHAnsi" w:eastAsiaTheme="minorHAnsi" w:hAnsiTheme="majorHAnsi" w:cs="Arial"/>
          <w:bCs/>
        </w:rPr>
      </w:pPr>
    </w:p>
    <w:p w:rsidR="00BE71D8" w:rsidRPr="0028436F" w:rsidRDefault="00B32C10" w:rsidP="00BE71D8">
      <w:pPr>
        <w:spacing w:after="0"/>
        <w:jc w:val="center"/>
        <w:rPr>
          <w:rFonts w:asciiTheme="majorHAnsi" w:hAnsiTheme="majorHAnsi" w:cs="Arial"/>
          <w:b/>
          <w:bCs/>
        </w:rPr>
      </w:pPr>
      <w:r>
        <w:rPr>
          <w:rFonts w:asciiTheme="majorHAnsi" w:hAnsiTheme="majorHAnsi" w:cs="Arial"/>
          <w:b/>
          <w:bCs/>
        </w:rPr>
        <w:t xml:space="preserve">§ </w:t>
      </w:r>
      <w:r w:rsidR="007E22EC">
        <w:rPr>
          <w:rFonts w:asciiTheme="majorHAnsi" w:hAnsiTheme="majorHAnsi" w:cs="Arial"/>
          <w:b/>
          <w:bCs/>
        </w:rPr>
        <w:t>1</w:t>
      </w:r>
      <w:r w:rsidR="00061812">
        <w:rPr>
          <w:rFonts w:asciiTheme="majorHAnsi" w:hAnsiTheme="majorHAnsi" w:cs="Arial"/>
          <w:b/>
          <w:bCs/>
        </w:rPr>
        <w:t>1</w:t>
      </w:r>
    </w:p>
    <w:p w:rsidR="00BE71D8" w:rsidRPr="0028436F" w:rsidRDefault="00BE71D8" w:rsidP="00BE71D8">
      <w:pPr>
        <w:spacing w:after="0"/>
        <w:jc w:val="both"/>
        <w:rPr>
          <w:rFonts w:asciiTheme="majorHAnsi" w:hAnsiTheme="majorHAnsi" w:cs="Arial"/>
        </w:rPr>
      </w:pPr>
      <w:r w:rsidRPr="0028436F">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Siłą wyższą – rozumianą</w:t>
      </w:r>
      <w:r w:rsidR="00A761A4">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28436F" w:rsidRDefault="00BE71D8" w:rsidP="00CF7D34">
      <w:pPr>
        <w:pStyle w:val="Akapitzlist"/>
        <w:numPr>
          <w:ilvl w:val="0"/>
          <w:numId w:val="48"/>
        </w:numPr>
        <w:suppressAutoHyphens w:val="0"/>
        <w:spacing w:after="0" w:line="240" w:lineRule="auto"/>
        <w:contextualSpacing/>
        <w:jc w:val="both"/>
        <w:rPr>
          <w:rFonts w:asciiTheme="majorHAnsi" w:hAnsiTheme="majorHAnsi" w:cs="Arial"/>
        </w:rPr>
      </w:pPr>
      <w:r w:rsidRPr="0028436F">
        <w:rPr>
          <w:rFonts w:asciiTheme="majorHAnsi" w:hAnsiTheme="majorHAnsi" w:cs="Arial"/>
        </w:rPr>
        <w:t>Zmian zapisanych w zaproszeniu do składania ofert.</w:t>
      </w:r>
    </w:p>
    <w:p w:rsidR="006536C6" w:rsidRDefault="006536C6" w:rsidP="003E5506">
      <w:pPr>
        <w:keepLines/>
        <w:autoSpaceDE w:val="0"/>
        <w:spacing w:after="0"/>
        <w:rPr>
          <w:rFonts w:asciiTheme="majorHAnsi" w:hAnsiTheme="majorHAnsi"/>
          <w:b/>
          <w:color w:val="000000" w:themeColor="text1"/>
        </w:rPr>
      </w:pPr>
    </w:p>
    <w:p w:rsidR="00BE71D8" w:rsidRPr="00232FFC" w:rsidRDefault="00B32C10" w:rsidP="00BE71D8">
      <w:pPr>
        <w:keepLines/>
        <w:autoSpaceDE w:val="0"/>
        <w:spacing w:after="0"/>
        <w:jc w:val="center"/>
        <w:rPr>
          <w:rFonts w:asciiTheme="majorHAnsi" w:hAnsiTheme="majorHAnsi" w:cs="Times New Roman"/>
          <w:b/>
          <w:color w:val="000000" w:themeColor="text1"/>
        </w:rPr>
      </w:pPr>
      <w:r w:rsidRPr="00232FFC">
        <w:rPr>
          <w:rFonts w:asciiTheme="majorHAnsi" w:hAnsiTheme="majorHAnsi"/>
          <w:b/>
          <w:color w:val="000000" w:themeColor="text1"/>
        </w:rPr>
        <w:t>§ 1</w:t>
      </w:r>
      <w:r w:rsidR="00061812" w:rsidRPr="00232FFC">
        <w:rPr>
          <w:rFonts w:asciiTheme="majorHAnsi" w:hAnsiTheme="majorHAnsi"/>
          <w:b/>
          <w:color w:val="000000" w:themeColor="text1"/>
        </w:rPr>
        <w:t>2</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t xml:space="preserve">Zamawiającemu przysługuje prawo odstąpienia od umowy bez płacenia kar umownych w razie wystąpienia istotnej zmiany okoliczności powodujących, że wykonanie umowy nie leży </w:t>
      </w:r>
      <w:r>
        <w:rPr>
          <w:rFonts w:asciiTheme="majorHAnsi" w:eastAsiaTheme="minorHAnsi" w:hAnsiTheme="majorHAnsi" w:cs="Arial"/>
          <w:bCs/>
        </w:rPr>
        <w:br/>
      </w:r>
      <w:r w:rsidRPr="007E22EC">
        <w:rPr>
          <w:rFonts w:asciiTheme="majorHAnsi" w:eastAsiaTheme="minorHAnsi" w:hAnsiTheme="majorHAnsi" w:cs="Arial"/>
          <w:bCs/>
        </w:rPr>
        <w:t>w interesie publicznym, czego nie można było przewidzieć w chwili zawarcia umowy lub dalsze jej wykonywanie może zagrozić istotnemu interesowi bezpieczeństwa państwa lub bezpieczeństwu publicznemu</w:t>
      </w:r>
      <w:r>
        <w:rPr>
          <w:rFonts w:asciiTheme="majorHAnsi" w:eastAsiaTheme="minorHAnsi" w:hAnsiTheme="majorHAnsi" w:cs="Arial"/>
          <w:bCs/>
        </w:rPr>
        <w:t>.</w:t>
      </w:r>
    </w:p>
    <w:p w:rsidR="007E22EC" w:rsidRPr="007E22EC" w:rsidRDefault="007E22EC" w:rsidP="007E22EC">
      <w:pPr>
        <w:pStyle w:val="Akapitzlist"/>
        <w:numPr>
          <w:ilvl w:val="1"/>
          <w:numId w:val="48"/>
        </w:numPr>
        <w:tabs>
          <w:tab w:val="clear" w:pos="1440"/>
          <w:tab w:val="num" w:pos="426"/>
        </w:tabs>
        <w:suppressAutoHyphens w:val="0"/>
        <w:spacing w:after="0" w:line="240" w:lineRule="auto"/>
        <w:ind w:left="426"/>
        <w:contextualSpacing/>
        <w:jc w:val="both"/>
        <w:rPr>
          <w:rFonts w:asciiTheme="majorHAnsi" w:eastAsiaTheme="minorHAnsi" w:hAnsiTheme="majorHAnsi" w:cs="Arial"/>
          <w:bCs/>
        </w:rPr>
      </w:pPr>
      <w:r w:rsidRPr="007E22EC">
        <w:rPr>
          <w:rFonts w:asciiTheme="majorHAnsi" w:eastAsiaTheme="minorHAnsi" w:hAnsiTheme="majorHAnsi" w:cs="Arial"/>
          <w:bCs/>
        </w:rPr>
        <w:lastRenderedPageBreak/>
        <w:t xml:space="preserve">Zamawiający może odstąpić od niniejszej umowy w terminie 30 dni od powzięcia wiadomości </w:t>
      </w:r>
      <w:r>
        <w:rPr>
          <w:rFonts w:asciiTheme="majorHAnsi" w:eastAsiaTheme="minorHAnsi" w:hAnsiTheme="majorHAnsi" w:cs="Arial"/>
          <w:bCs/>
        </w:rPr>
        <w:br/>
      </w:r>
      <w:r w:rsidRPr="007E22EC">
        <w:rPr>
          <w:rFonts w:asciiTheme="majorHAnsi" w:eastAsiaTheme="minorHAnsi" w:hAnsiTheme="majorHAnsi" w:cs="Arial"/>
          <w:bCs/>
        </w:rPr>
        <w:t>o tych okolicznościach. Odstąpienie od umowy powinno nastąpić w formie pisemnej pod rygorem nieważności z podaniem uzasadnienia.</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3</w:t>
      </w:r>
    </w:p>
    <w:p w:rsidR="00BE71D8" w:rsidRPr="0028436F" w:rsidRDefault="00BE71D8" w:rsidP="00BE71D8">
      <w:pPr>
        <w:jc w:val="both"/>
        <w:rPr>
          <w:rFonts w:asciiTheme="majorHAnsi" w:hAnsiTheme="majorHAnsi" w:cs="Arial"/>
        </w:rPr>
      </w:pPr>
      <w:r w:rsidRPr="0028436F">
        <w:rPr>
          <w:rFonts w:asciiTheme="majorHAnsi" w:hAnsiTheme="majorHAnsi" w:cs="Arial"/>
        </w:rPr>
        <w:t>Strony wyłączają możliwość przelewu wierzytelności wynikającej z niniejszej umowy na osobę trzecią.</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4</w:t>
      </w:r>
    </w:p>
    <w:p w:rsidR="00CD4473" w:rsidRPr="00CD4473" w:rsidRDefault="000F33FB" w:rsidP="00CD4473">
      <w:pPr>
        <w:spacing w:after="0"/>
        <w:jc w:val="both"/>
        <w:rPr>
          <w:rFonts w:asciiTheme="majorHAnsi" w:hAnsiTheme="majorHAnsi" w:cs="Arial"/>
          <w:bCs/>
        </w:rPr>
      </w:pPr>
      <w:r>
        <w:rPr>
          <w:rFonts w:asciiTheme="majorHAnsi" w:hAnsiTheme="majorHAnsi" w:cs="Arial"/>
          <w:bCs/>
        </w:rPr>
        <w:t>W sprawach nie</w:t>
      </w:r>
      <w:r w:rsidR="00BE71D8" w:rsidRPr="0028436F">
        <w:rPr>
          <w:rFonts w:asciiTheme="majorHAnsi" w:hAnsiTheme="majorHAnsi" w:cs="Arial"/>
          <w:bCs/>
        </w:rPr>
        <w:t>uregulowanych niniejszą umową zastosowanie mają przepisy ustawy z dnia 23.04.1964 Kodeks C</w:t>
      </w:r>
      <w:r w:rsidR="00CD4473">
        <w:rPr>
          <w:rFonts w:asciiTheme="majorHAnsi" w:hAnsiTheme="majorHAnsi" w:cs="Arial"/>
          <w:bCs/>
        </w:rPr>
        <w:t>ywilny (Dz. U. 2019 poz. 1145).</w:t>
      </w:r>
    </w:p>
    <w:p w:rsidR="00CD4473" w:rsidRDefault="00CD4473" w:rsidP="00BE71D8">
      <w:pPr>
        <w:spacing w:after="0"/>
        <w:jc w:val="center"/>
        <w:rPr>
          <w:rFonts w:asciiTheme="majorHAnsi" w:hAnsiTheme="majorHAnsi"/>
          <w:b/>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5</w:t>
      </w:r>
    </w:p>
    <w:p w:rsidR="00BE3936" w:rsidRPr="001B1A6C" w:rsidRDefault="00BE71D8" w:rsidP="001B1A6C">
      <w:pPr>
        <w:jc w:val="both"/>
        <w:rPr>
          <w:rFonts w:asciiTheme="majorHAnsi" w:hAnsiTheme="majorHAnsi"/>
        </w:rPr>
      </w:pPr>
      <w:r w:rsidRPr="0028436F">
        <w:rPr>
          <w:rFonts w:asciiTheme="majorHAnsi" w:hAnsiTheme="majorHAnsi"/>
        </w:rPr>
        <w:t>Ewentualne spory wynikłe na tle wykonywania niniejszej umowy Strony rozstrzygać będą polubownie, a w przypadku braku porozumienia poddadzą pod rozstrzygnięcie sądowi właściwe</w:t>
      </w:r>
      <w:r w:rsidR="00694E89">
        <w:rPr>
          <w:rFonts w:asciiTheme="majorHAnsi" w:hAnsiTheme="majorHAnsi"/>
        </w:rPr>
        <w:t>mu miejscowo dla Zamawiającego.</w:t>
      </w:r>
    </w:p>
    <w:p w:rsidR="00BE71D8" w:rsidRPr="0028436F" w:rsidRDefault="00B32C10" w:rsidP="00BE71D8">
      <w:pPr>
        <w:spacing w:after="0"/>
        <w:jc w:val="center"/>
        <w:rPr>
          <w:rFonts w:asciiTheme="majorHAnsi" w:eastAsia="Times New Roman" w:hAnsiTheme="majorHAnsi" w:cs="Arial"/>
          <w:b/>
          <w:bCs/>
        </w:rPr>
      </w:pPr>
      <w:r>
        <w:rPr>
          <w:rFonts w:asciiTheme="majorHAnsi" w:eastAsia="Times New Roman" w:hAnsiTheme="majorHAnsi" w:cs="Arial"/>
          <w:b/>
          <w:bCs/>
        </w:rPr>
        <w:t>§ 1</w:t>
      </w:r>
      <w:r w:rsidR="00061812">
        <w:rPr>
          <w:rFonts w:asciiTheme="majorHAnsi" w:eastAsia="Times New Roman" w:hAnsiTheme="majorHAnsi" w:cs="Arial"/>
          <w:b/>
          <w:bCs/>
        </w:rPr>
        <w:t>6</w:t>
      </w:r>
    </w:p>
    <w:p w:rsidR="00694E89" w:rsidRPr="00694E89" w:rsidRDefault="00BE71D8" w:rsidP="00694E89">
      <w:pPr>
        <w:jc w:val="both"/>
        <w:rPr>
          <w:rFonts w:asciiTheme="majorHAnsi" w:eastAsia="Times New Roman" w:hAnsiTheme="majorHAnsi" w:cs="Arial"/>
        </w:rPr>
      </w:pPr>
      <w:r w:rsidRPr="0028436F">
        <w:rPr>
          <w:rFonts w:asciiTheme="majorHAnsi" w:eastAsia="Times New Roman" w:hAnsiTheme="majorHAnsi" w:cs="Arial"/>
        </w:rPr>
        <w:t xml:space="preserve">Zamawiający oświadcza, że posiada status dużego przedsiębiorcy w rozumieniu </w:t>
      </w:r>
      <w:bookmarkStart w:id="0" w:name="_GoBack"/>
      <w:r w:rsidRPr="0028436F">
        <w:rPr>
          <w:rFonts w:asciiTheme="majorHAnsi" w:eastAsia="Times New Roman" w:hAnsiTheme="majorHAnsi" w:cs="Arial"/>
        </w:rPr>
        <w:t xml:space="preserve">art. 4 pkt 6) ustawy </w:t>
      </w:r>
      <w:r w:rsidR="000F33FB">
        <w:rPr>
          <w:rFonts w:asciiTheme="majorHAnsi" w:eastAsia="Times New Roman" w:hAnsiTheme="majorHAnsi" w:cs="Arial"/>
        </w:rPr>
        <w:br/>
      </w:r>
      <w:r w:rsidRPr="0028436F">
        <w:rPr>
          <w:rFonts w:asciiTheme="majorHAnsi" w:eastAsia="Times New Roman" w:hAnsiTheme="majorHAnsi" w:cs="Arial"/>
        </w:rPr>
        <w:t xml:space="preserve">z dnia 8 marca 2013 roku o przeciwdziałaniu nadmiernym opóźnieniom w transakcjach handlowych </w:t>
      </w:r>
      <w:bookmarkEnd w:id="0"/>
      <w:r w:rsidRPr="0028436F">
        <w:rPr>
          <w:rFonts w:asciiTheme="majorHAnsi" w:eastAsia="Times New Roman" w:hAnsiTheme="majorHAnsi" w:cs="Arial"/>
        </w:rPr>
        <w:t>(Dz. U. z 2019</w:t>
      </w:r>
      <w:r w:rsidR="000F33FB">
        <w:rPr>
          <w:rFonts w:asciiTheme="majorHAnsi" w:eastAsia="Times New Roman" w:hAnsiTheme="majorHAnsi" w:cs="Arial"/>
        </w:rPr>
        <w:t xml:space="preserve"> </w:t>
      </w:r>
      <w:r w:rsidR="00694E89">
        <w:rPr>
          <w:rFonts w:asciiTheme="majorHAnsi" w:eastAsia="Times New Roman" w:hAnsiTheme="majorHAnsi" w:cs="Arial"/>
        </w:rPr>
        <w:t>r. poz. 118).</w:t>
      </w: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7</w:t>
      </w:r>
    </w:p>
    <w:p w:rsidR="00BE71D8" w:rsidRPr="0028436F" w:rsidRDefault="00BE71D8" w:rsidP="00CF7D34">
      <w:pPr>
        <w:numPr>
          <w:ilvl w:val="0"/>
          <w:numId w:val="50"/>
        </w:numPr>
        <w:tabs>
          <w:tab w:val="clear" w:pos="0"/>
          <w:tab w:val="num" w:pos="720"/>
        </w:tabs>
        <w:suppressAutoHyphens w:val="0"/>
        <w:autoSpaceDE w:val="0"/>
        <w:autoSpaceDN w:val="0"/>
        <w:spacing w:after="0" w:line="240" w:lineRule="auto"/>
        <w:ind w:left="284" w:hanging="284"/>
        <w:jc w:val="both"/>
        <w:rPr>
          <w:rFonts w:asciiTheme="majorHAnsi" w:hAnsiTheme="majorHAnsi" w:cs="Arial"/>
        </w:rPr>
      </w:pPr>
      <w:r w:rsidRPr="0028436F">
        <w:rPr>
          <w:rFonts w:asciiTheme="majorHAnsi" w:hAnsiTheme="majorHAnsi" w:cs="Arial"/>
        </w:rPr>
        <w:t>Stosownie do wymogu określonego w art. 13 ogólnego rozporządzenia o ochronie danych osobowych z dnia 27 kwietnia 2016 r. Wykonawca</w:t>
      </w:r>
      <w:r w:rsidRPr="0028436F">
        <w:rPr>
          <w:rFonts w:asciiTheme="majorHAnsi" w:hAnsiTheme="majorHAnsi" w:cs="Arial"/>
          <w:b/>
        </w:rPr>
        <w:t xml:space="preserve"> </w:t>
      </w:r>
      <w:r w:rsidRPr="0028436F">
        <w:rPr>
          <w:rFonts w:asciiTheme="majorHAnsi" w:hAnsiTheme="majorHAnsi" w:cs="Arial"/>
        </w:rPr>
        <w:t>został poinformowany, że</w:t>
      </w:r>
      <w:r w:rsidRPr="0028436F">
        <w:rPr>
          <w:rFonts w:asciiTheme="majorHAnsi" w:hAnsiTheme="majorHAnsi" w:cs="Arial"/>
          <w:b/>
        </w:rPr>
        <w:t>:</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administratorem jego danych osobowych jest Zakład Doskonalenia Zawodowego w Kielcach z siedzibą: 25-950 Kielce, ul. Paderewskiego 55,</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 xml:space="preserve">kontakt z Inspektorem Ochrony Danych możliwy jest pod adresem: </w:t>
      </w:r>
      <w:hyperlink r:id="rId11" w:history="1">
        <w:r w:rsidRPr="0028436F">
          <w:rPr>
            <w:rStyle w:val="Hipercze"/>
            <w:rFonts w:asciiTheme="majorHAnsi" w:hAnsiTheme="majorHAnsi" w:cs="Arial"/>
            <w:color w:val="auto"/>
          </w:rPr>
          <w:t>iod@zdz.kielce.pl</w:t>
        </w:r>
      </w:hyperlink>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dane osobowe Wykonawcy przetwarzane będą w celu realizacji umowy na podstawie art. 6 ust. 1 lit. b ogólnego rozporządzenia o ochronie danych osobowych z dnia 27 kwietnia 2016 r. ,</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dane osobowe mogą być przekazywane innym organom i podmiotom wyłącznie na podstawie obowiązujących przepisów prawa,</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dane osobowe przechowywane będą przez okres 10 lat po ustaniu umowy,</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posiada prawo do dostępu do treści swoich danych,  ich sprostowania, lub ograniczenia przetwarzania,</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BE71D8" w:rsidRPr="0028436F" w:rsidRDefault="00BE71D8" w:rsidP="00CF7D34">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podanie danych osobowych przez Wykonawcę jest dobrowolne jednakże odmowa podania danych skutkuje odmową zawarcia umowy,</w:t>
      </w:r>
    </w:p>
    <w:p w:rsidR="001B1A6C" w:rsidRPr="00061812" w:rsidRDefault="00BE71D8" w:rsidP="00061812">
      <w:pPr>
        <w:pStyle w:val="Akapitzlist"/>
        <w:numPr>
          <w:ilvl w:val="0"/>
          <w:numId w:val="51"/>
        </w:numPr>
        <w:suppressAutoHyphens w:val="0"/>
        <w:autoSpaceDE w:val="0"/>
        <w:autoSpaceDN w:val="0"/>
        <w:spacing w:after="0" w:line="240" w:lineRule="auto"/>
        <w:contextualSpacing/>
        <w:jc w:val="both"/>
        <w:rPr>
          <w:rFonts w:asciiTheme="majorHAnsi" w:hAnsiTheme="majorHAnsi" w:cs="Arial"/>
        </w:rPr>
      </w:pPr>
      <w:r w:rsidRPr="0028436F">
        <w:rPr>
          <w:rFonts w:asciiTheme="majorHAnsi" w:hAnsiTheme="majorHAnsi" w:cs="Arial"/>
        </w:rPr>
        <w:t>Wykonawca zobowiązuje się do zachowania w tajemnicy danych osobowych osób, z którymi się zapoznał przy wykonywaniu umowy.</w:t>
      </w:r>
    </w:p>
    <w:p w:rsidR="006536C6" w:rsidRDefault="006536C6" w:rsidP="003E5506">
      <w:pPr>
        <w:spacing w:after="0"/>
        <w:rPr>
          <w:rFonts w:asciiTheme="majorHAnsi" w:hAnsiTheme="majorHAnsi"/>
          <w:b/>
          <w:bCs/>
        </w:rPr>
      </w:pPr>
    </w:p>
    <w:p w:rsidR="00BE71D8" w:rsidRPr="0028436F" w:rsidRDefault="00B32C10" w:rsidP="00BE71D8">
      <w:pPr>
        <w:spacing w:after="0"/>
        <w:jc w:val="center"/>
        <w:rPr>
          <w:rFonts w:asciiTheme="majorHAnsi" w:hAnsiTheme="majorHAnsi"/>
          <w:b/>
          <w:bCs/>
        </w:rPr>
      </w:pPr>
      <w:r>
        <w:rPr>
          <w:rFonts w:asciiTheme="majorHAnsi" w:hAnsiTheme="majorHAnsi"/>
          <w:b/>
          <w:bCs/>
        </w:rPr>
        <w:t>§ 1</w:t>
      </w:r>
      <w:r w:rsidR="00061812">
        <w:rPr>
          <w:rFonts w:asciiTheme="majorHAnsi" w:hAnsiTheme="majorHAnsi"/>
          <w:b/>
          <w:bCs/>
        </w:rPr>
        <w:t>8</w:t>
      </w:r>
    </w:p>
    <w:p w:rsidR="00BE71D8" w:rsidRDefault="00BE71D8" w:rsidP="000F33FB">
      <w:pPr>
        <w:pStyle w:val="Tekstpodstawowy"/>
        <w:rPr>
          <w:rFonts w:asciiTheme="majorHAnsi" w:hAnsiTheme="majorHAnsi"/>
          <w:bCs/>
          <w:sz w:val="22"/>
          <w:szCs w:val="22"/>
        </w:rPr>
      </w:pPr>
      <w:r w:rsidRPr="0028436F">
        <w:rPr>
          <w:rFonts w:asciiTheme="majorHAnsi" w:hAnsiTheme="majorHAnsi"/>
          <w:bCs/>
          <w:sz w:val="22"/>
          <w:szCs w:val="22"/>
        </w:rPr>
        <w:t>Umowa została sporządzona w dwóch jednobrzmiących egzemplarzach, po je</w:t>
      </w:r>
      <w:r w:rsidR="000F33FB">
        <w:rPr>
          <w:rFonts w:asciiTheme="majorHAnsi" w:hAnsiTheme="majorHAnsi"/>
          <w:bCs/>
          <w:sz w:val="22"/>
          <w:szCs w:val="22"/>
        </w:rPr>
        <w:t>dnym dla każdej ze stron umowy.</w:t>
      </w:r>
    </w:p>
    <w:p w:rsidR="00694E89" w:rsidRPr="000F33FB" w:rsidRDefault="00694E89" w:rsidP="000F33FB">
      <w:pPr>
        <w:pStyle w:val="Tekstpodstawowy"/>
        <w:rPr>
          <w:rFonts w:asciiTheme="majorHAnsi" w:hAnsiTheme="majorHAnsi"/>
          <w:bCs/>
          <w:sz w:val="22"/>
          <w:szCs w:val="22"/>
        </w:rPr>
      </w:pPr>
    </w:p>
    <w:p w:rsidR="00BE71D8" w:rsidRPr="000F33FB" w:rsidRDefault="00BE71D8" w:rsidP="00BE71D8">
      <w:pPr>
        <w:jc w:val="both"/>
        <w:rPr>
          <w:rFonts w:asciiTheme="majorHAnsi" w:hAnsiTheme="majorHAnsi"/>
          <w:bCs/>
        </w:rPr>
      </w:pPr>
      <w:r w:rsidRPr="000F33FB">
        <w:rPr>
          <w:rFonts w:asciiTheme="majorHAnsi" w:hAnsiTheme="majorHAnsi"/>
          <w:bCs/>
        </w:rPr>
        <w:t>............................................</w:t>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r>
      <w:r w:rsidRPr="000F33FB">
        <w:rPr>
          <w:rFonts w:asciiTheme="majorHAnsi" w:hAnsiTheme="majorHAnsi"/>
          <w:bCs/>
        </w:rPr>
        <w:tab/>
        <w:t xml:space="preserve">     </w:t>
      </w:r>
      <w:r w:rsidR="000F33FB">
        <w:rPr>
          <w:rFonts w:asciiTheme="majorHAnsi" w:hAnsiTheme="majorHAnsi"/>
          <w:bCs/>
        </w:rPr>
        <w:t xml:space="preserve">           </w:t>
      </w:r>
      <w:r w:rsidRPr="000F33FB">
        <w:rPr>
          <w:rFonts w:asciiTheme="majorHAnsi" w:hAnsiTheme="majorHAnsi"/>
          <w:bCs/>
        </w:rPr>
        <w:t xml:space="preserve"> ........................…..................</w:t>
      </w:r>
    </w:p>
    <w:p w:rsidR="003F7D8B" w:rsidRPr="003E5506" w:rsidRDefault="000F33FB" w:rsidP="003E5506">
      <w:pPr>
        <w:jc w:val="both"/>
        <w:rPr>
          <w:rFonts w:asciiTheme="majorHAnsi" w:hAnsiTheme="majorHAnsi"/>
        </w:rPr>
      </w:pPr>
      <w:r>
        <w:rPr>
          <w:rFonts w:asciiTheme="majorHAnsi" w:hAnsiTheme="majorHAnsi"/>
          <w:bCs/>
        </w:rPr>
        <w:t xml:space="preserve">     </w:t>
      </w:r>
      <w:r w:rsidR="00BE71D8" w:rsidRPr="000F33FB">
        <w:rPr>
          <w:rFonts w:asciiTheme="majorHAnsi" w:hAnsiTheme="majorHAnsi"/>
          <w:bCs/>
        </w:rPr>
        <w:t>ZAMAWIAJĄCY</w:t>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r>
      <w:r w:rsidR="00BE71D8" w:rsidRPr="000F33FB">
        <w:rPr>
          <w:rFonts w:asciiTheme="majorHAnsi" w:hAnsiTheme="majorHAnsi"/>
          <w:bCs/>
        </w:rPr>
        <w:tab/>
        <w:t xml:space="preserve">        </w:t>
      </w:r>
      <w:r w:rsidR="00BE71D8" w:rsidRPr="000F33FB">
        <w:rPr>
          <w:rFonts w:asciiTheme="majorHAnsi" w:hAnsiTheme="majorHAnsi"/>
          <w:bCs/>
        </w:rPr>
        <w:tab/>
        <w:t xml:space="preserve">         WYKONAWCA</w:t>
      </w:r>
    </w:p>
    <w:sectPr w:rsidR="003F7D8B" w:rsidRPr="003E5506" w:rsidSect="006D3B8C">
      <w:headerReference w:type="default" r:id="rId12"/>
      <w:footerReference w:type="default" r:id="rId13"/>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1F" w:rsidRDefault="00D43D1F">
      <w:pPr>
        <w:spacing w:after="0" w:line="240" w:lineRule="auto"/>
      </w:pPr>
      <w:r>
        <w:separator/>
      </w:r>
    </w:p>
  </w:endnote>
  <w:endnote w:type="continuationSeparator" w:id="0">
    <w:p w:rsidR="00D43D1F" w:rsidRDefault="00D4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1F" w:rsidRPr="00CC0999" w:rsidRDefault="00D43D1F" w:rsidP="001131D5">
    <w:pPr>
      <w:pStyle w:val="Stopka"/>
      <w:rPr>
        <w:rFonts w:ascii="Times New Roman" w:hAnsi="Times New Roman" w:cs="Times New Roman"/>
      </w:rPr>
    </w:pPr>
  </w:p>
  <w:sdt>
    <w:sdtPr>
      <w:id w:val="-432745021"/>
      <w:docPartObj>
        <w:docPartGallery w:val="Page Numbers (Bottom of Page)"/>
        <w:docPartUnique/>
      </w:docPartObj>
    </w:sdtPr>
    <w:sdtEndPr/>
    <w:sdtContent>
      <w:p w:rsidR="00D43D1F" w:rsidRPr="00AC4CED" w:rsidRDefault="00D43D1F" w:rsidP="00E36C88">
        <w:pPr>
          <w:pStyle w:val="Stopka"/>
          <w:tabs>
            <w:tab w:val="clear" w:pos="4536"/>
            <w:tab w:val="clear" w:pos="9072"/>
            <w:tab w:val="left" w:pos="8370"/>
          </w:tabs>
          <w:rPr>
            <w:sz w:val="16"/>
            <w:szCs w:val="16"/>
          </w:rPr>
        </w:pPr>
      </w:p>
      <w:p w:rsidR="00D43D1F" w:rsidRPr="007948E3" w:rsidRDefault="00390ED9"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1F" w:rsidRDefault="00D43D1F">
      <w:pPr>
        <w:spacing w:after="0" w:line="240" w:lineRule="auto"/>
      </w:pPr>
      <w:r>
        <w:separator/>
      </w:r>
    </w:p>
  </w:footnote>
  <w:footnote w:type="continuationSeparator" w:id="0">
    <w:p w:rsidR="00D43D1F" w:rsidRDefault="00D43D1F">
      <w:pPr>
        <w:spacing w:after="0" w:line="240" w:lineRule="auto"/>
      </w:pPr>
      <w:r>
        <w:continuationSeparator/>
      </w:r>
    </w:p>
  </w:footnote>
  <w:footnote w:id="1">
    <w:p w:rsidR="00D43D1F" w:rsidRPr="000D7E24" w:rsidRDefault="00D43D1F">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43D1F" w:rsidRPr="000D7E24" w:rsidRDefault="00D43D1F"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43D1F" w:rsidRPr="006D3B8C" w:rsidRDefault="00D43D1F"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1F" w:rsidRPr="00AC44B5" w:rsidRDefault="00D43D1F"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43D1F" w:rsidRDefault="00D43D1F"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980EDB">
      <w:rPr>
        <w:noProof/>
        <w:lang w:eastAsia="pl-PL"/>
      </w:rPr>
      <w:drawing>
        <wp:inline distT="0" distB="0" distL="0" distR="0" wp14:anchorId="73E1ABE7" wp14:editId="338CA5E5">
          <wp:extent cx="5759450" cy="760323"/>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p>
  <w:p w:rsidR="00D43D1F" w:rsidRPr="000431DA" w:rsidRDefault="00D43D1F" w:rsidP="0028436F">
    <w:pPr>
      <w:tabs>
        <w:tab w:val="center" w:pos="4536"/>
        <w:tab w:val="right" w:pos="9072"/>
      </w:tabs>
      <w:suppressAutoHyphens w:val="0"/>
      <w:spacing w:after="0" w:line="240" w:lineRule="auto"/>
      <w:jc w:val="right"/>
      <w:rPr>
        <w:rFonts w:ascii="Times New Roman" w:hAnsi="Times New Roman" w:cs="Times New Roman"/>
        <w:b/>
        <w:color w:val="000000" w:themeColor="text1"/>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 xml:space="preserve">Numer sprawy: </w:t>
    </w:r>
    <w:r w:rsidRPr="00BB0802">
      <w:rPr>
        <w:rFonts w:ascii="Cambria" w:hAnsi="Cambria" w:cs="Cambria"/>
        <w:b/>
        <w:color w:val="000000" w:themeColor="text1"/>
        <w:sz w:val="18"/>
        <w:szCs w:val="18"/>
        <w:u w:val="single"/>
        <w:lang w:eastAsia="pl-PL"/>
      </w:rPr>
      <w:t>49/ZK/</w:t>
    </w:r>
    <w:r w:rsidRPr="000431DA">
      <w:rPr>
        <w:rFonts w:ascii="Cambria" w:hAnsi="Cambria" w:cs="Cambria"/>
        <w:b/>
        <w:color w:val="000000" w:themeColor="text1"/>
        <w:sz w:val="18"/>
        <w:szCs w:val="18"/>
        <w:u w:val="single"/>
        <w:lang w:eastAsia="pl-PL"/>
      </w:rPr>
      <w:t>2021/W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15:restartNumberingAfterBreak="0">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15:restartNumberingAfterBreak="0">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15:restartNumberingAfterBreak="0">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15:restartNumberingAfterBreak="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15:restartNumberingAfterBreak="0">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15:restartNumberingAfterBreak="0">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15:restartNumberingAfterBreak="0">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15:restartNumberingAfterBreak="0">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15:restartNumberingAfterBreak="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15:restartNumberingAfterBreak="0">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15:restartNumberingAfterBreak="0">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15:restartNumberingAfterBreak="0">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15:restartNumberingAfterBreak="0">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15:restartNumberingAfterBreak="0">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15:restartNumberingAfterBreak="0">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15:restartNumberingAfterBreak="0">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15:restartNumberingAfterBreak="0">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15:restartNumberingAfterBreak="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15:restartNumberingAfterBreak="0">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15:restartNumberingAfterBreak="0">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15:restartNumberingAfterBreak="0">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15:restartNumberingAfterBreak="0">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15:restartNumberingAfterBreak="0">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15:restartNumberingAfterBreak="0">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15:restartNumberingAfterBreak="0">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15:restartNumberingAfterBreak="0">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15:restartNumberingAfterBreak="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15:restartNumberingAfterBreak="0">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15:restartNumberingAfterBreak="0">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15:restartNumberingAfterBreak="0">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15:restartNumberingAfterBreak="0">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15:restartNumberingAfterBreak="0">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15:restartNumberingAfterBreak="0">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15:restartNumberingAfterBreak="0">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15:restartNumberingAfterBreak="0">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15:restartNumberingAfterBreak="0">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15:restartNumberingAfterBreak="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15:restartNumberingAfterBreak="0">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15:restartNumberingAfterBreak="0">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15:restartNumberingAfterBreak="0">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15:restartNumberingAfterBreak="0">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15:restartNumberingAfterBreak="0">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15:restartNumberingAfterBreak="0">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15:restartNumberingAfterBreak="0">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15:restartNumberingAfterBreak="0">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15:restartNumberingAfterBreak="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15:restartNumberingAfterBreak="0">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15:restartNumberingAfterBreak="0">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15:restartNumberingAfterBreak="0">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15:restartNumberingAfterBreak="0">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15:restartNumberingAfterBreak="0">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15:restartNumberingAfterBreak="0">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15:restartNumberingAfterBreak="0">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15:restartNumberingAfterBreak="0">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15:restartNumberingAfterBreak="0">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15:restartNumberingAfterBreak="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15:restartNumberingAfterBreak="0">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15:restartNumberingAfterBreak="0">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15:restartNumberingAfterBreak="0">
    <w:nsid w:val="04695C2A"/>
    <w:multiLevelType w:val="hybridMultilevel"/>
    <w:tmpl w:val="4D1A6F96"/>
    <w:lvl w:ilvl="0" w:tplc="57B88418">
      <w:start w:val="5"/>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491CB7"/>
    <w:multiLevelType w:val="hybridMultilevel"/>
    <w:tmpl w:val="A4840D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F8F0850"/>
    <w:multiLevelType w:val="hybridMultilevel"/>
    <w:tmpl w:val="8BCC99E0"/>
    <w:lvl w:ilvl="0" w:tplc="30EAE2E2">
      <w:start w:val="1"/>
      <w:numFmt w:val="decimal"/>
      <w:lvlText w:val="%1."/>
      <w:lvlJc w:val="left"/>
      <w:pPr>
        <w:ind w:left="720" w:hanging="360"/>
      </w:pPr>
      <w:rPr>
        <w:rFonts w:asciiTheme="majorHAnsi" w:eastAsiaTheme="minorHAnsi" w:hAnsiTheme="majorHAnsi" w:cs="Arial"/>
        <w:b w:val="0"/>
      </w:rPr>
    </w:lvl>
    <w:lvl w:ilvl="1" w:tplc="B922E50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1A6C5DCA"/>
    <w:multiLevelType w:val="hybridMultilevel"/>
    <w:tmpl w:val="A6AEE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7A6018"/>
    <w:multiLevelType w:val="hybridMultilevel"/>
    <w:tmpl w:val="88E8D0A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CF70953"/>
    <w:multiLevelType w:val="hybridMultilevel"/>
    <w:tmpl w:val="A7D2C7B4"/>
    <w:lvl w:ilvl="0" w:tplc="C1A20D78">
      <w:start w:val="1"/>
      <w:numFmt w:val="decimal"/>
      <w:lvlText w:val="%1."/>
      <w:lvlJc w:val="left"/>
      <w:pPr>
        <w:ind w:left="720" w:hanging="360"/>
      </w:pPr>
      <w:rPr>
        <w:b/>
      </w:rPr>
    </w:lvl>
    <w:lvl w:ilvl="1" w:tplc="F3B2B656">
      <w:start w:val="1"/>
      <w:numFmt w:val="decimal"/>
      <w:lvlText w:val="%2."/>
      <w:lvlJc w:val="left"/>
      <w:pPr>
        <w:tabs>
          <w:tab w:val="num" w:pos="1440"/>
        </w:tabs>
        <w:ind w:left="1440" w:hanging="360"/>
      </w:pPr>
      <w:rPr>
        <w:b/>
        <w:color w:val="000000" w:themeColor="text1"/>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15:restartNumberingAfterBreak="0">
    <w:nsid w:val="41B32217"/>
    <w:multiLevelType w:val="hybridMultilevel"/>
    <w:tmpl w:val="151EA7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2D65555"/>
    <w:multiLevelType w:val="hybridMultilevel"/>
    <w:tmpl w:val="E4DA2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A10F87"/>
    <w:multiLevelType w:val="hybridMultilevel"/>
    <w:tmpl w:val="CED8C672"/>
    <w:lvl w:ilvl="0" w:tplc="DD0E0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06666C"/>
    <w:multiLevelType w:val="hybridMultilevel"/>
    <w:tmpl w:val="BE72C9A6"/>
    <w:lvl w:ilvl="0" w:tplc="5E42780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08D78C6"/>
    <w:multiLevelType w:val="hybridMultilevel"/>
    <w:tmpl w:val="1B7A8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15:restartNumberingAfterBreak="0">
    <w:nsid w:val="68C3600B"/>
    <w:multiLevelType w:val="multilevel"/>
    <w:tmpl w:val="BA364EB6"/>
    <w:lvl w:ilvl="0">
      <w:start w:val="1"/>
      <w:numFmt w:val="bullet"/>
      <w:lvlText w:val=""/>
      <w:lvlJc w:val="left"/>
      <w:pPr>
        <w:tabs>
          <w:tab w:val="num" w:pos="720"/>
        </w:tabs>
        <w:ind w:left="0" w:firstLine="0"/>
      </w:pPr>
      <w:rPr>
        <w:rFonts w:ascii="Wingdings" w:hAnsi="Wingdings" w:hint="default"/>
        <w:color w:val="auto"/>
      </w:rPr>
    </w:lvl>
    <w:lvl w:ilvl="1">
      <w:numFmt w:val="decimal"/>
      <w:lvlText w:val=""/>
      <w:lvlJc w:val="left"/>
      <w:pPr>
        <w:tabs>
          <w:tab w:val="num" w:pos="1080"/>
        </w:tabs>
        <w:ind w:left="0" w:firstLine="0"/>
      </w:p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124"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5" w15:restartNumberingAfterBreak="0">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15:restartNumberingAfterBreak="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15:restartNumberingAfterBreak="0">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B1D4B17"/>
    <w:multiLevelType w:val="hybridMultilevel"/>
    <w:tmpl w:val="079434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CE36228"/>
    <w:multiLevelType w:val="hybridMultilevel"/>
    <w:tmpl w:val="3D346F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E013E46"/>
    <w:multiLevelType w:val="hybridMultilevel"/>
    <w:tmpl w:val="E4D2D854"/>
    <w:lvl w:ilvl="0" w:tplc="04150011">
      <w:start w:val="1"/>
      <w:numFmt w:val="decimal"/>
      <w:lvlText w:val="%1)"/>
      <w:lvlJc w:val="left"/>
      <w:pPr>
        <w:ind w:left="720" w:hanging="360"/>
      </w:pPr>
    </w:lvl>
    <w:lvl w:ilvl="1" w:tplc="D0A00E1A">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6"/>
  </w:num>
  <w:num w:numId="5">
    <w:abstractNumId w:val="113"/>
  </w:num>
  <w:num w:numId="6">
    <w:abstractNumId w:val="101"/>
  </w:num>
  <w:num w:numId="7">
    <w:abstractNumId w:val="116"/>
  </w:num>
  <w:num w:numId="8">
    <w:abstractNumId w:val="118"/>
  </w:num>
  <w:num w:numId="9">
    <w:abstractNumId w:val="120"/>
  </w:num>
  <w:num w:numId="10">
    <w:abstractNumId w:val="83"/>
  </w:num>
  <w:num w:numId="11">
    <w:abstractNumId w:val="124"/>
  </w:num>
  <w:num w:numId="12">
    <w:abstractNumId w:val="107"/>
  </w:num>
  <w:num w:numId="13">
    <w:abstractNumId w:val="89"/>
  </w:num>
  <w:num w:numId="14">
    <w:abstractNumId w:val="85"/>
  </w:num>
  <w:num w:numId="15">
    <w:abstractNumId w:val="95"/>
  </w:num>
  <w:num w:numId="16">
    <w:abstractNumId w:val="84"/>
  </w:num>
  <w:num w:numId="17">
    <w:abstractNumId w:val="114"/>
  </w:num>
  <w:num w:numId="18">
    <w:abstractNumId w:val="81"/>
  </w:num>
  <w:num w:numId="19">
    <w:abstractNumId w:val="97"/>
  </w:num>
  <w:num w:numId="20">
    <w:abstractNumId w:val="88"/>
  </w:num>
  <w:num w:numId="21">
    <w:abstractNumId w:val="128"/>
  </w:num>
  <w:num w:numId="22">
    <w:abstractNumId w:val="127"/>
  </w:num>
  <w:num w:numId="23">
    <w:abstractNumId w:val="92"/>
  </w:num>
  <w:num w:numId="24">
    <w:abstractNumId w:val="77"/>
  </w:num>
  <w:num w:numId="25">
    <w:abstractNumId w:val="100"/>
  </w:num>
  <w:num w:numId="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num>
  <w:num w:numId="28">
    <w:abstractNumId w:val="80"/>
  </w:num>
  <w:num w:numId="29">
    <w:abstractNumId w:val="75"/>
  </w:num>
  <w:num w:numId="30">
    <w:abstractNumId w:val="79"/>
  </w:num>
  <w:num w:numId="31">
    <w:abstractNumId w:val="74"/>
  </w:num>
  <w:num w:numId="32">
    <w:abstractNumId w:val="119"/>
  </w:num>
  <w:num w:numId="33">
    <w:abstractNumId w:val="129"/>
  </w:num>
  <w:num w:numId="34">
    <w:abstractNumId w:val="93"/>
  </w:num>
  <w:num w:numId="35">
    <w:abstractNumId w:val="91"/>
  </w:num>
  <w:num w:numId="36">
    <w:abstractNumId w:val="78"/>
  </w:num>
  <w:num w:numId="37">
    <w:abstractNumId w:val="115"/>
  </w:num>
  <w:num w:numId="38">
    <w:abstractNumId w:val="98"/>
  </w:num>
  <w:num w:numId="39">
    <w:abstractNumId w:val="109"/>
  </w:num>
  <w:num w:numId="40">
    <w:abstractNumId w:val="82"/>
  </w:num>
  <w:num w:numId="41">
    <w:abstractNumId w:val="73"/>
  </w:num>
  <w:num w:numId="42">
    <w:abstractNumId w:val="4"/>
    <w:lvlOverride w:ilvl="0">
      <w:startOverride w:val="1"/>
    </w:lvlOverride>
  </w:num>
  <w:num w:numId="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num>
  <w:num w:numId="53">
    <w:abstractNumId w:val="94"/>
  </w:num>
  <w:num w:numId="54">
    <w:abstractNumId w:val="105"/>
  </w:num>
  <w:num w:numId="55">
    <w:abstractNumId w:val="103"/>
  </w:num>
  <w:num w:numId="56">
    <w:abstractNumId w:val="130"/>
  </w:num>
  <w:num w:numId="57">
    <w:abstractNumId w:val="86"/>
  </w:num>
  <w:num w:numId="58">
    <w:abstractNumId w:val="76"/>
  </w:num>
  <w:num w:numId="59">
    <w:abstractNumId w:val="110"/>
  </w:num>
  <w:num w:numId="60">
    <w:abstractNumId w:val="104"/>
  </w:num>
  <w:num w:numId="61">
    <w:abstractNumId w:val="123"/>
  </w:num>
  <w:num w:numId="62">
    <w:abstractNumId w:val="131"/>
  </w:num>
  <w:num w:numId="63">
    <w:abstractNumId w:val="111"/>
  </w:num>
  <w:num w:numId="64">
    <w:abstractNumId w:val="9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261"/>
    <w:rsid w:val="000108CA"/>
    <w:rsid w:val="00021A91"/>
    <w:rsid w:val="00022FAA"/>
    <w:rsid w:val="00023EDF"/>
    <w:rsid w:val="00030015"/>
    <w:rsid w:val="00032FE1"/>
    <w:rsid w:val="0003608A"/>
    <w:rsid w:val="000374F1"/>
    <w:rsid w:val="00041BC8"/>
    <w:rsid w:val="00041E4B"/>
    <w:rsid w:val="000431DA"/>
    <w:rsid w:val="000450F4"/>
    <w:rsid w:val="0004701C"/>
    <w:rsid w:val="0004750E"/>
    <w:rsid w:val="00050B4F"/>
    <w:rsid w:val="00052E04"/>
    <w:rsid w:val="000555F3"/>
    <w:rsid w:val="000559CA"/>
    <w:rsid w:val="000578FD"/>
    <w:rsid w:val="00061812"/>
    <w:rsid w:val="00062323"/>
    <w:rsid w:val="00063886"/>
    <w:rsid w:val="00071953"/>
    <w:rsid w:val="00071DA3"/>
    <w:rsid w:val="00072C22"/>
    <w:rsid w:val="000837E4"/>
    <w:rsid w:val="00085280"/>
    <w:rsid w:val="00092CD3"/>
    <w:rsid w:val="0009396D"/>
    <w:rsid w:val="00093BB0"/>
    <w:rsid w:val="00097FE9"/>
    <w:rsid w:val="000A4201"/>
    <w:rsid w:val="000B0135"/>
    <w:rsid w:val="000B0A74"/>
    <w:rsid w:val="000B11F0"/>
    <w:rsid w:val="000B3D9B"/>
    <w:rsid w:val="000B48A9"/>
    <w:rsid w:val="000C2A22"/>
    <w:rsid w:val="000C4B9A"/>
    <w:rsid w:val="000D6408"/>
    <w:rsid w:val="000D674A"/>
    <w:rsid w:val="000D7E24"/>
    <w:rsid w:val="000E55A4"/>
    <w:rsid w:val="000F0F53"/>
    <w:rsid w:val="000F33FB"/>
    <w:rsid w:val="000F4400"/>
    <w:rsid w:val="000F65E7"/>
    <w:rsid w:val="00100BB6"/>
    <w:rsid w:val="00110049"/>
    <w:rsid w:val="0011024E"/>
    <w:rsid w:val="00111EAE"/>
    <w:rsid w:val="001131D5"/>
    <w:rsid w:val="001158AB"/>
    <w:rsid w:val="00115EFD"/>
    <w:rsid w:val="0011634B"/>
    <w:rsid w:val="001179B6"/>
    <w:rsid w:val="00122E9E"/>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66E23"/>
    <w:rsid w:val="0017002D"/>
    <w:rsid w:val="001722EB"/>
    <w:rsid w:val="00172A30"/>
    <w:rsid w:val="00172E43"/>
    <w:rsid w:val="001745D4"/>
    <w:rsid w:val="001819DA"/>
    <w:rsid w:val="00181DC0"/>
    <w:rsid w:val="001822D9"/>
    <w:rsid w:val="001956D2"/>
    <w:rsid w:val="0019636C"/>
    <w:rsid w:val="001A32BF"/>
    <w:rsid w:val="001A4B84"/>
    <w:rsid w:val="001A7090"/>
    <w:rsid w:val="001A7253"/>
    <w:rsid w:val="001B0105"/>
    <w:rsid w:val="001B110A"/>
    <w:rsid w:val="001B1975"/>
    <w:rsid w:val="001B1A6C"/>
    <w:rsid w:val="001C1667"/>
    <w:rsid w:val="001C25B1"/>
    <w:rsid w:val="001D07D8"/>
    <w:rsid w:val="001D1C66"/>
    <w:rsid w:val="001D3461"/>
    <w:rsid w:val="001E7564"/>
    <w:rsid w:val="001F06E7"/>
    <w:rsid w:val="001F67E9"/>
    <w:rsid w:val="001F6A9E"/>
    <w:rsid w:val="001F6D06"/>
    <w:rsid w:val="00203FBC"/>
    <w:rsid w:val="00205BEB"/>
    <w:rsid w:val="00214244"/>
    <w:rsid w:val="00215F73"/>
    <w:rsid w:val="00224500"/>
    <w:rsid w:val="00224D35"/>
    <w:rsid w:val="00225DF0"/>
    <w:rsid w:val="00226C54"/>
    <w:rsid w:val="0023076D"/>
    <w:rsid w:val="00232FFC"/>
    <w:rsid w:val="00243FCE"/>
    <w:rsid w:val="002448A2"/>
    <w:rsid w:val="00271BD0"/>
    <w:rsid w:val="0028251F"/>
    <w:rsid w:val="0028436F"/>
    <w:rsid w:val="002866B9"/>
    <w:rsid w:val="00290C0A"/>
    <w:rsid w:val="002A30CE"/>
    <w:rsid w:val="002A3CA1"/>
    <w:rsid w:val="002A55FE"/>
    <w:rsid w:val="002A6398"/>
    <w:rsid w:val="002B027A"/>
    <w:rsid w:val="002B2AB4"/>
    <w:rsid w:val="002B3C92"/>
    <w:rsid w:val="002C3A21"/>
    <w:rsid w:val="002C6E74"/>
    <w:rsid w:val="002C6FA9"/>
    <w:rsid w:val="002D089B"/>
    <w:rsid w:val="002D3277"/>
    <w:rsid w:val="002D34BF"/>
    <w:rsid w:val="002D350B"/>
    <w:rsid w:val="002D677E"/>
    <w:rsid w:val="002E2BA8"/>
    <w:rsid w:val="002E77FA"/>
    <w:rsid w:val="002F647E"/>
    <w:rsid w:val="002F74A9"/>
    <w:rsid w:val="00310A79"/>
    <w:rsid w:val="00310C4C"/>
    <w:rsid w:val="00312306"/>
    <w:rsid w:val="0031249D"/>
    <w:rsid w:val="0032241B"/>
    <w:rsid w:val="00326BD6"/>
    <w:rsid w:val="00330395"/>
    <w:rsid w:val="00332E8E"/>
    <w:rsid w:val="00336877"/>
    <w:rsid w:val="003416FC"/>
    <w:rsid w:val="00346867"/>
    <w:rsid w:val="00357FD2"/>
    <w:rsid w:val="00360C2F"/>
    <w:rsid w:val="00363A3F"/>
    <w:rsid w:val="0037182E"/>
    <w:rsid w:val="00375FBD"/>
    <w:rsid w:val="0037608F"/>
    <w:rsid w:val="00384768"/>
    <w:rsid w:val="003909FE"/>
    <w:rsid w:val="00390ED9"/>
    <w:rsid w:val="00394350"/>
    <w:rsid w:val="00395C22"/>
    <w:rsid w:val="00395D53"/>
    <w:rsid w:val="00396DFE"/>
    <w:rsid w:val="003A4455"/>
    <w:rsid w:val="003A663C"/>
    <w:rsid w:val="003A69D2"/>
    <w:rsid w:val="003A74D7"/>
    <w:rsid w:val="003B1831"/>
    <w:rsid w:val="003B51C2"/>
    <w:rsid w:val="003B64F0"/>
    <w:rsid w:val="003C3766"/>
    <w:rsid w:val="003C621B"/>
    <w:rsid w:val="003D1F59"/>
    <w:rsid w:val="003D267D"/>
    <w:rsid w:val="003E1B44"/>
    <w:rsid w:val="003E3B0F"/>
    <w:rsid w:val="003E5506"/>
    <w:rsid w:val="003F0371"/>
    <w:rsid w:val="003F06C0"/>
    <w:rsid w:val="003F65C9"/>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36183"/>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C7B49"/>
    <w:rsid w:val="004D0A85"/>
    <w:rsid w:val="004D6B51"/>
    <w:rsid w:val="004D6C57"/>
    <w:rsid w:val="004E134D"/>
    <w:rsid w:val="004E176F"/>
    <w:rsid w:val="004E1945"/>
    <w:rsid w:val="004E2C85"/>
    <w:rsid w:val="004F028C"/>
    <w:rsid w:val="004F54C7"/>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65A6"/>
    <w:rsid w:val="00567486"/>
    <w:rsid w:val="00575572"/>
    <w:rsid w:val="00575AB2"/>
    <w:rsid w:val="005772FB"/>
    <w:rsid w:val="00582F2B"/>
    <w:rsid w:val="00584EC0"/>
    <w:rsid w:val="00585521"/>
    <w:rsid w:val="0058636B"/>
    <w:rsid w:val="005908BD"/>
    <w:rsid w:val="005924D8"/>
    <w:rsid w:val="00594F7D"/>
    <w:rsid w:val="00595613"/>
    <w:rsid w:val="005A1DCE"/>
    <w:rsid w:val="005B049F"/>
    <w:rsid w:val="005C0D1C"/>
    <w:rsid w:val="005C0EE5"/>
    <w:rsid w:val="005D53B6"/>
    <w:rsid w:val="005E4861"/>
    <w:rsid w:val="005F1163"/>
    <w:rsid w:val="005F2DA9"/>
    <w:rsid w:val="005F3F2D"/>
    <w:rsid w:val="005F574B"/>
    <w:rsid w:val="005F5885"/>
    <w:rsid w:val="006012B2"/>
    <w:rsid w:val="00601F05"/>
    <w:rsid w:val="006223A5"/>
    <w:rsid w:val="00626BA3"/>
    <w:rsid w:val="00627AC3"/>
    <w:rsid w:val="00631AB6"/>
    <w:rsid w:val="00635101"/>
    <w:rsid w:val="00635227"/>
    <w:rsid w:val="00637C44"/>
    <w:rsid w:val="00640BDD"/>
    <w:rsid w:val="0064128A"/>
    <w:rsid w:val="0064592F"/>
    <w:rsid w:val="006467E7"/>
    <w:rsid w:val="00651BC2"/>
    <w:rsid w:val="006536C6"/>
    <w:rsid w:val="006614C8"/>
    <w:rsid w:val="0066343B"/>
    <w:rsid w:val="00663D99"/>
    <w:rsid w:val="00665AD8"/>
    <w:rsid w:val="00665C48"/>
    <w:rsid w:val="00665D5A"/>
    <w:rsid w:val="006716DD"/>
    <w:rsid w:val="0067408B"/>
    <w:rsid w:val="00675019"/>
    <w:rsid w:val="00681FA4"/>
    <w:rsid w:val="00681FEC"/>
    <w:rsid w:val="006821A5"/>
    <w:rsid w:val="00683701"/>
    <w:rsid w:val="0068663E"/>
    <w:rsid w:val="00692E0C"/>
    <w:rsid w:val="00694E89"/>
    <w:rsid w:val="00697C57"/>
    <w:rsid w:val="006A0E8F"/>
    <w:rsid w:val="006A25CE"/>
    <w:rsid w:val="006B1634"/>
    <w:rsid w:val="006B4D44"/>
    <w:rsid w:val="006B684A"/>
    <w:rsid w:val="006C0700"/>
    <w:rsid w:val="006C2665"/>
    <w:rsid w:val="006C37B5"/>
    <w:rsid w:val="006C502B"/>
    <w:rsid w:val="006C7C21"/>
    <w:rsid w:val="006D2200"/>
    <w:rsid w:val="006D3B8C"/>
    <w:rsid w:val="006D4D10"/>
    <w:rsid w:val="006D5C54"/>
    <w:rsid w:val="006D5FCF"/>
    <w:rsid w:val="006D60F9"/>
    <w:rsid w:val="006D735F"/>
    <w:rsid w:val="006E15F8"/>
    <w:rsid w:val="006E3C09"/>
    <w:rsid w:val="006E3E43"/>
    <w:rsid w:val="006E4E96"/>
    <w:rsid w:val="006F165E"/>
    <w:rsid w:val="007002B8"/>
    <w:rsid w:val="00700E58"/>
    <w:rsid w:val="00701CE7"/>
    <w:rsid w:val="007158A6"/>
    <w:rsid w:val="00716A2F"/>
    <w:rsid w:val="00725324"/>
    <w:rsid w:val="00731A70"/>
    <w:rsid w:val="00731B8F"/>
    <w:rsid w:val="007345F6"/>
    <w:rsid w:val="007352FE"/>
    <w:rsid w:val="00735317"/>
    <w:rsid w:val="00740AA9"/>
    <w:rsid w:val="00745E9D"/>
    <w:rsid w:val="0075337E"/>
    <w:rsid w:val="00753682"/>
    <w:rsid w:val="00754C9B"/>
    <w:rsid w:val="00761615"/>
    <w:rsid w:val="00762F75"/>
    <w:rsid w:val="00763E6B"/>
    <w:rsid w:val="007656F1"/>
    <w:rsid w:val="007661D3"/>
    <w:rsid w:val="007661FB"/>
    <w:rsid w:val="00770135"/>
    <w:rsid w:val="007728B4"/>
    <w:rsid w:val="00774FBB"/>
    <w:rsid w:val="00776BA0"/>
    <w:rsid w:val="00780170"/>
    <w:rsid w:val="00782DA8"/>
    <w:rsid w:val="00784218"/>
    <w:rsid w:val="0078586F"/>
    <w:rsid w:val="00785C5C"/>
    <w:rsid w:val="007904A1"/>
    <w:rsid w:val="0079172F"/>
    <w:rsid w:val="00792307"/>
    <w:rsid w:val="007948E3"/>
    <w:rsid w:val="00794A99"/>
    <w:rsid w:val="007971A7"/>
    <w:rsid w:val="007A3AEF"/>
    <w:rsid w:val="007A5169"/>
    <w:rsid w:val="007A538A"/>
    <w:rsid w:val="007B2AA8"/>
    <w:rsid w:val="007B5644"/>
    <w:rsid w:val="007B789E"/>
    <w:rsid w:val="007C0000"/>
    <w:rsid w:val="007C3133"/>
    <w:rsid w:val="007C440E"/>
    <w:rsid w:val="007D2227"/>
    <w:rsid w:val="007E22EC"/>
    <w:rsid w:val="007E6EE2"/>
    <w:rsid w:val="007F2FD9"/>
    <w:rsid w:val="007F38F2"/>
    <w:rsid w:val="007F4FD5"/>
    <w:rsid w:val="007F5303"/>
    <w:rsid w:val="007F65BA"/>
    <w:rsid w:val="007F7DC6"/>
    <w:rsid w:val="00802477"/>
    <w:rsid w:val="0080308B"/>
    <w:rsid w:val="00805ED0"/>
    <w:rsid w:val="00810899"/>
    <w:rsid w:val="00811D7A"/>
    <w:rsid w:val="00815038"/>
    <w:rsid w:val="008208E8"/>
    <w:rsid w:val="00827AC3"/>
    <w:rsid w:val="0083138A"/>
    <w:rsid w:val="00831E6D"/>
    <w:rsid w:val="008354B7"/>
    <w:rsid w:val="00842CE8"/>
    <w:rsid w:val="00843D8E"/>
    <w:rsid w:val="00844778"/>
    <w:rsid w:val="00844B0F"/>
    <w:rsid w:val="00844E79"/>
    <w:rsid w:val="00846FB6"/>
    <w:rsid w:val="00847A4D"/>
    <w:rsid w:val="00847F5E"/>
    <w:rsid w:val="008506C5"/>
    <w:rsid w:val="00853950"/>
    <w:rsid w:val="00861F54"/>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2B61"/>
    <w:rsid w:val="008C326E"/>
    <w:rsid w:val="008C5A18"/>
    <w:rsid w:val="008D63D1"/>
    <w:rsid w:val="008D6E33"/>
    <w:rsid w:val="008E098B"/>
    <w:rsid w:val="008E0DC1"/>
    <w:rsid w:val="008E6D6B"/>
    <w:rsid w:val="008E7986"/>
    <w:rsid w:val="008F0537"/>
    <w:rsid w:val="008F13C5"/>
    <w:rsid w:val="008F1654"/>
    <w:rsid w:val="008F235D"/>
    <w:rsid w:val="008F2EFD"/>
    <w:rsid w:val="008F51D1"/>
    <w:rsid w:val="008F6FE3"/>
    <w:rsid w:val="00900C24"/>
    <w:rsid w:val="00901183"/>
    <w:rsid w:val="0090190C"/>
    <w:rsid w:val="009061B8"/>
    <w:rsid w:val="00916040"/>
    <w:rsid w:val="00916782"/>
    <w:rsid w:val="00924405"/>
    <w:rsid w:val="00925CF6"/>
    <w:rsid w:val="009265C3"/>
    <w:rsid w:val="009305DC"/>
    <w:rsid w:val="009329B3"/>
    <w:rsid w:val="00933B1E"/>
    <w:rsid w:val="00934822"/>
    <w:rsid w:val="00934F92"/>
    <w:rsid w:val="009351B5"/>
    <w:rsid w:val="0093578C"/>
    <w:rsid w:val="00937239"/>
    <w:rsid w:val="0094086C"/>
    <w:rsid w:val="0095143C"/>
    <w:rsid w:val="0095308F"/>
    <w:rsid w:val="009537EC"/>
    <w:rsid w:val="0096086B"/>
    <w:rsid w:val="0096672F"/>
    <w:rsid w:val="00966CE7"/>
    <w:rsid w:val="009675A1"/>
    <w:rsid w:val="009735D3"/>
    <w:rsid w:val="00974279"/>
    <w:rsid w:val="00975B45"/>
    <w:rsid w:val="009769FA"/>
    <w:rsid w:val="009800FF"/>
    <w:rsid w:val="009807A2"/>
    <w:rsid w:val="00980EDB"/>
    <w:rsid w:val="0098436E"/>
    <w:rsid w:val="0098584A"/>
    <w:rsid w:val="0098665E"/>
    <w:rsid w:val="00992F5A"/>
    <w:rsid w:val="009953CE"/>
    <w:rsid w:val="009A47F7"/>
    <w:rsid w:val="009B4266"/>
    <w:rsid w:val="009B595C"/>
    <w:rsid w:val="009B7398"/>
    <w:rsid w:val="009C05DF"/>
    <w:rsid w:val="009C1FEE"/>
    <w:rsid w:val="009C62CA"/>
    <w:rsid w:val="009E061B"/>
    <w:rsid w:val="009E2552"/>
    <w:rsid w:val="009E33FC"/>
    <w:rsid w:val="009E3F70"/>
    <w:rsid w:val="009E49FB"/>
    <w:rsid w:val="009F6A4C"/>
    <w:rsid w:val="009F6A72"/>
    <w:rsid w:val="009F6BD9"/>
    <w:rsid w:val="00A0263F"/>
    <w:rsid w:val="00A046BF"/>
    <w:rsid w:val="00A05101"/>
    <w:rsid w:val="00A07A08"/>
    <w:rsid w:val="00A07DA9"/>
    <w:rsid w:val="00A10465"/>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761A4"/>
    <w:rsid w:val="00A8435D"/>
    <w:rsid w:val="00A87F33"/>
    <w:rsid w:val="00A92C1B"/>
    <w:rsid w:val="00A975AD"/>
    <w:rsid w:val="00AA1F5A"/>
    <w:rsid w:val="00AB0345"/>
    <w:rsid w:val="00AB3AE9"/>
    <w:rsid w:val="00AB7CD6"/>
    <w:rsid w:val="00AC44B5"/>
    <w:rsid w:val="00AC47F4"/>
    <w:rsid w:val="00AC4CED"/>
    <w:rsid w:val="00AC5B91"/>
    <w:rsid w:val="00AD26E5"/>
    <w:rsid w:val="00AD59D8"/>
    <w:rsid w:val="00AD75D5"/>
    <w:rsid w:val="00AE1EED"/>
    <w:rsid w:val="00AE49CE"/>
    <w:rsid w:val="00AE5CE6"/>
    <w:rsid w:val="00AF3A2E"/>
    <w:rsid w:val="00AF3E9E"/>
    <w:rsid w:val="00AF6965"/>
    <w:rsid w:val="00B00F50"/>
    <w:rsid w:val="00B01C36"/>
    <w:rsid w:val="00B049B5"/>
    <w:rsid w:val="00B07A40"/>
    <w:rsid w:val="00B10EB3"/>
    <w:rsid w:val="00B142F6"/>
    <w:rsid w:val="00B159CF"/>
    <w:rsid w:val="00B17EE5"/>
    <w:rsid w:val="00B2103B"/>
    <w:rsid w:val="00B30DFF"/>
    <w:rsid w:val="00B32C10"/>
    <w:rsid w:val="00B3362B"/>
    <w:rsid w:val="00B4010C"/>
    <w:rsid w:val="00B41E58"/>
    <w:rsid w:val="00B4239A"/>
    <w:rsid w:val="00B445D5"/>
    <w:rsid w:val="00B47388"/>
    <w:rsid w:val="00B47C13"/>
    <w:rsid w:val="00B501FF"/>
    <w:rsid w:val="00B5052E"/>
    <w:rsid w:val="00B53486"/>
    <w:rsid w:val="00B54616"/>
    <w:rsid w:val="00B54C8E"/>
    <w:rsid w:val="00B61276"/>
    <w:rsid w:val="00B613CF"/>
    <w:rsid w:val="00B64F3E"/>
    <w:rsid w:val="00B669B8"/>
    <w:rsid w:val="00B70A67"/>
    <w:rsid w:val="00B82759"/>
    <w:rsid w:val="00B8323E"/>
    <w:rsid w:val="00B85FE0"/>
    <w:rsid w:val="00B867BA"/>
    <w:rsid w:val="00B93E8F"/>
    <w:rsid w:val="00BA0A85"/>
    <w:rsid w:val="00BA27AE"/>
    <w:rsid w:val="00BA5285"/>
    <w:rsid w:val="00BB0802"/>
    <w:rsid w:val="00BB0A4B"/>
    <w:rsid w:val="00BB2A6F"/>
    <w:rsid w:val="00BC2123"/>
    <w:rsid w:val="00BC3A43"/>
    <w:rsid w:val="00BC3C91"/>
    <w:rsid w:val="00BC66DA"/>
    <w:rsid w:val="00BC6721"/>
    <w:rsid w:val="00BD00DB"/>
    <w:rsid w:val="00BD2409"/>
    <w:rsid w:val="00BE3936"/>
    <w:rsid w:val="00BE4533"/>
    <w:rsid w:val="00BE6186"/>
    <w:rsid w:val="00BE71D8"/>
    <w:rsid w:val="00BE7885"/>
    <w:rsid w:val="00C00D20"/>
    <w:rsid w:val="00C0309A"/>
    <w:rsid w:val="00C031BC"/>
    <w:rsid w:val="00C04D36"/>
    <w:rsid w:val="00C05E98"/>
    <w:rsid w:val="00C06783"/>
    <w:rsid w:val="00C150EC"/>
    <w:rsid w:val="00C1654C"/>
    <w:rsid w:val="00C178D9"/>
    <w:rsid w:val="00C328B2"/>
    <w:rsid w:val="00C34D69"/>
    <w:rsid w:val="00C36D9D"/>
    <w:rsid w:val="00C373E7"/>
    <w:rsid w:val="00C411E7"/>
    <w:rsid w:val="00C41A33"/>
    <w:rsid w:val="00C42806"/>
    <w:rsid w:val="00C439A3"/>
    <w:rsid w:val="00C460BB"/>
    <w:rsid w:val="00C46422"/>
    <w:rsid w:val="00C5130D"/>
    <w:rsid w:val="00C53617"/>
    <w:rsid w:val="00C547E3"/>
    <w:rsid w:val="00C54ADC"/>
    <w:rsid w:val="00C56F8B"/>
    <w:rsid w:val="00C57416"/>
    <w:rsid w:val="00C62F39"/>
    <w:rsid w:val="00C67894"/>
    <w:rsid w:val="00C73A34"/>
    <w:rsid w:val="00C772AA"/>
    <w:rsid w:val="00C77CDF"/>
    <w:rsid w:val="00C87CC5"/>
    <w:rsid w:val="00C9164C"/>
    <w:rsid w:val="00C93336"/>
    <w:rsid w:val="00C9649D"/>
    <w:rsid w:val="00CA1041"/>
    <w:rsid w:val="00CA7653"/>
    <w:rsid w:val="00CB1DA9"/>
    <w:rsid w:val="00CB2B92"/>
    <w:rsid w:val="00CB4376"/>
    <w:rsid w:val="00CB5578"/>
    <w:rsid w:val="00CC0999"/>
    <w:rsid w:val="00CC290F"/>
    <w:rsid w:val="00CC4732"/>
    <w:rsid w:val="00CC67D3"/>
    <w:rsid w:val="00CC6DDF"/>
    <w:rsid w:val="00CC7267"/>
    <w:rsid w:val="00CD0F98"/>
    <w:rsid w:val="00CD32B4"/>
    <w:rsid w:val="00CD4473"/>
    <w:rsid w:val="00CD6849"/>
    <w:rsid w:val="00CD721D"/>
    <w:rsid w:val="00CE5BE1"/>
    <w:rsid w:val="00CE5C08"/>
    <w:rsid w:val="00CF3DE2"/>
    <w:rsid w:val="00CF67AC"/>
    <w:rsid w:val="00CF7BA3"/>
    <w:rsid w:val="00CF7D34"/>
    <w:rsid w:val="00D0189F"/>
    <w:rsid w:val="00D06AC6"/>
    <w:rsid w:val="00D06D0B"/>
    <w:rsid w:val="00D1042C"/>
    <w:rsid w:val="00D12649"/>
    <w:rsid w:val="00D1583A"/>
    <w:rsid w:val="00D2383D"/>
    <w:rsid w:val="00D23E10"/>
    <w:rsid w:val="00D32668"/>
    <w:rsid w:val="00D32858"/>
    <w:rsid w:val="00D36266"/>
    <w:rsid w:val="00D41A34"/>
    <w:rsid w:val="00D42F11"/>
    <w:rsid w:val="00D43D1F"/>
    <w:rsid w:val="00D475FD"/>
    <w:rsid w:val="00D5366C"/>
    <w:rsid w:val="00D55AC7"/>
    <w:rsid w:val="00D56BE0"/>
    <w:rsid w:val="00D67982"/>
    <w:rsid w:val="00D72A4C"/>
    <w:rsid w:val="00D73D4A"/>
    <w:rsid w:val="00D75740"/>
    <w:rsid w:val="00D76A44"/>
    <w:rsid w:val="00D80DD6"/>
    <w:rsid w:val="00D853D3"/>
    <w:rsid w:val="00D967B7"/>
    <w:rsid w:val="00DA045F"/>
    <w:rsid w:val="00DA0C2D"/>
    <w:rsid w:val="00DA5F05"/>
    <w:rsid w:val="00DA7136"/>
    <w:rsid w:val="00DC2B35"/>
    <w:rsid w:val="00DD2B85"/>
    <w:rsid w:val="00DD6A36"/>
    <w:rsid w:val="00DE491E"/>
    <w:rsid w:val="00DE7463"/>
    <w:rsid w:val="00DF21CF"/>
    <w:rsid w:val="00DF21FE"/>
    <w:rsid w:val="00DF3759"/>
    <w:rsid w:val="00DF4716"/>
    <w:rsid w:val="00E0155C"/>
    <w:rsid w:val="00E15399"/>
    <w:rsid w:val="00E23B1F"/>
    <w:rsid w:val="00E254C9"/>
    <w:rsid w:val="00E27F36"/>
    <w:rsid w:val="00E300EC"/>
    <w:rsid w:val="00E3154B"/>
    <w:rsid w:val="00E33E46"/>
    <w:rsid w:val="00E35ED8"/>
    <w:rsid w:val="00E36C88"/>
    <w:rsid w:val="00E43AD2"/>
    <w:rsid w:val="00E44ACB"/>
    <w:rsid w:val="00E4752C"/>
    <w:rsid w:val="00E50ADC"/>
    <w:rsid w:val="00E53350"/>
    <w:rsid w:val="00E555B6"/>
    <w:rsid w:val="00E55F46"/>
    <w:rsid w:val="00E574DE"/>
    <w:rsid w:val="00E574F1"/>
    <w:rsid w:val="00E61BC6"/>
    <w:rsid w:val="00E64A63"/>
    <w:rsid w:val="00E660D4"/>
    <w:rsid w:val="00E67812"/>
    <w:rsid w:val="00E702E6"/>
    <w:rsid w:val="00E819B6"/>
    <w:rsid w:val="00E82183"/>
    <w:rsid w:val="00E86D52"/>
    <w:rsid w:val="00E87BEE"/>
    <w:rsid w:val="00E901EB"/>
    <w:rsid w:val="00E91932"/>
    <w:rsid w:val="00E92054"/>
    <w:rsid w:val="00EA0408"/>
    <w:rsid w:val="00EA0C03"/>
    <w:rsid w:val="00EA3487"/>
    <w:rsid w:val="00EB33C2"/>
    <w:rsid w:val="00EB6E23"/>
    <w:rsid w:val="00EC198E"/>
    <w:rsid w:val="00EC2CF2"/>
    <w:rsid w:val="00EC64D8"/>
    <w:rsid w:val="00ED36A6"/>
    <w:rsid w:val="00ED3D4C"/>
    <w:rsid w:val="00ED7BC2"/>
    <w:rsid w:val="00EF18F9"/>
    <w:rsid w:val="00EF2333"/>
    <w:rsid w:val="00EF283D"/>
    <w:rsid w:val="00F02A67"/>
    <w:rsid w:val="00F03C55"/>
    <w:rsid w:val="00F04FF8"/>
    <w:rsid w:val="00F05B2F"/>
    <w:rsid w:val="00F05E0D"/>
    <w:rsid w:val="00F06BC0"/>
    <w:rsid w:val="00F07E21"/>
    <w:rsid w:val="00F1141F"/>
    <w:rsid w:val="00F13083"/>
    <w:rsid w:val="00F130AA"/>
    <w:rsid w:val="00F14A16"/>
    <w:rsid w:val="00F15832"/>
    <w:rsid w:val="00F166BB"/>
    <w:rsid w:val="00F17A7A"/>
    <w:rsid w:val="00F2011F"/>
    <w:rsid w:val="00F210EE"/>
    <w:rsid w:val="00F24DF1"/>
    <w:rsid w:val="00F259A6"/>
    <w:rsid w:val="00F25D63"/>
    <w:rsid w:val="00F31ADF"/>
    <w:rsid w:val="00F412CA"/>
    <w:rsid w:val="00F4251C"/>
    <w:rsid w:val="00F428DA"/>
    <w:rsid w:val="00F461A5"/>
    <w:rsid w:val="00F47ED3"/>
    <w:rsid w:val="00F52479"/>
    <w:rsid w:val="00F52F74"/>
    <w:rsid w:val="00F57E13"/>
    <w:rsid w:val="00F61266"/>
    <w:rsid w:val="00F64C8A"/>
    <w:rsid w:val="00F66068"/>
    <w:rsid w:val="00F701CC"/>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5:docId w15:val="{174222B3-A1DC-419C-BC39-7181C97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 w:type="table" w:customStyle="1" w:styleId="Tabela-Siatka3">
    <w:name w:val="Tabela - Siatka3"/>
    <w:basedOn w:val="Standardowy"/>
    <w:next w:val="Tabela-Siatka"/>
    <w:uiPriority w:val="59"/>
    <w:rsid w:val="00CF7D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700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3285">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35348405">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23040866">
      <w:bodyDiv w:val="1"/>
      <w:marLeft w:val="0"/>
      <w:marRight w:val="0"/>
      <w:marTop w:val="0"/>
      <w:marBottom w:val="0"/>
      <w:divBdr>
        <w:top w:val="none" w:sz="0" w:space="0" w:color="auto"/>
        <w:left w:val="none" w:sz="0" w:space="0" w:color="auto"/>
        <w:bottom w:val="none" w:sz="0" w:space="0" w:color="auto"/>
        <w:right w:val="none" w:sz="0" w:space="0" w:color="auto"/>
      </w:divBdr>
      <w:divsChild>
        <w:div w:id="1300382904">
          <w:marLeft w:val="0"/>
          <w:marRight w:val="0"/>
          <w:marTop w:val="0"/>
          <w:marBottom w:val="0"/>
          <w:divBdr>
            <w:top w:val="none" w:sz="0" w:space="0" w:color="auto"/>
            <w:left w:val="none" w:sz="0" w:space="0" w:color="auto"/>
            <w:bottom w:val="none" w:sz="0" w:space="0" w:color="auto"/>
            <w:right w:val="none" w:sz="0" w:space="0" w:color="auto"/>
          </w:divBdr>
        </w:div>
      </w:divsChild>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004696571">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9BA9-3D0D-4AAB-8FE5-4FCF153F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7006</Words>
  <Characters>42036</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48945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Maria Lech-Bielecka</cp:lastModifiedBy>
  <cp:revision>8</cp:revision>
  <cp:lastPrinted>2021-07-29T11:20:00Z</cp:lastPrinted>
  <dcterms:created xsi:type="dcterms:W3CDTF">2021-09-08T10:01:00Z</dcterms:created>
  <dcterms:modified xsi:type="dcterms:W3CDTF">2021-09-09T10:17:00Z</dcterms:modified>
</cp:coreProperties>
</file>