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C3" w:rsidRPr="00F66CC3" w:rsidRDefault="00F66CC3" w:rsidP="00F66CC3"/>
    <w:p w:rsidR="00F66CC3" w:rsidRPr="00A23430" w:rsidRDefault="00F66CC3" w:rsidP="00A23430">
      <w:pPr>
        <w:suppressAutoHyphens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F66CC3">
        <w:rPr>
          <w:rFonts w:ascii="Cambria" w:eastAsia="Times New Roman" w:hAnsi="Cambria" w:cs="Arial"/>
          <w:sz w:val="22"/>
          <w:lang w:eastAsia="pl-PL"/>
        </w:rPr>
        <w:t xml:space="preserve">         </w:t>
      </w:r>
      <w:r w:rsidRPr="00F66CC3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 w:rsidR="00BA08B9">
        <w:rPr>
          <w:rFonts w:ascii="Cambria" w:eastAsia="Times New Roman" w:hAnsi="Cambria" w:cs="Arial"/>
          <w:sz w:val="20"/>
          <w:szCs w:val="20"/>
          <w:lang w:eastAsia="pl-PL"/>
        </w:rPr>
        <w:t>22</w:t>
      </w:r>
      <w:r w:rsidRPr="00F66CC3">
        <w:rPr>
          <w:rFonts w:ascii="Cambria" w:eastAsia="Times New Roman" w:hAnsi="Cambria" w:cs="Arial"/>
          <w:sz w:val="20"/>
          <w:szCs w:val="20"/>
          <w:lang w:eastAsia="pl-PL"/>
        </w:rPr>
        <w:t>.09.2021 r.</w:t>
      </w:r>
    </w:p>
    <w:p w:rsidR="00F66CC3" w:rsidRDefault="00F66CC3" w:rsidP="00F66CC3">
      <w:pPr>
        <w:suppressAutoHyphens/>
        <w:jc w:val="center"/>
        <w:rPr>
          <w:rFonts w:ascii="Cambria" w:eastAsia="Times New Roman" w:hAnsi="Cambria" w:cs="Arial"/>
          <w:b/>
          <w:sz w:val="22"/>
          <w:lang w:eastAsia="pl-PL"/>
        </w:rPr>
      </w:pPr>
    </w:p>
    <w:p w:rsidR="00F66CC3" w:rsidRPr="00F66CC3" w:rsidRDefault="00F66CC3" w:rsidP="00F66CC3">
      <w:pPr>
        <w:suppressAutoHyphens/>
        <w:jc w:val="center"/>
        <w:rPr>
          <w:rFonts w:ascii="Cambria" w:eastAsia="Times New Roman" w:hAnsi="Cambria" w:cs="Arial"/>
          <w:b/>
          <w:sz w:val="22"/>
          <w:lang w:eastAsia="pl-PL"/>
        </w:rPr>
      </w:pPr>
      <w:r w:rsidRPr="00F66CC3">
        <w:rPr>
          <w:rFonts w:ascii="Cambria" w:eastAsia="Times New Roman" w:hAnsi="Cambria" w:cs="Arial"/>
          <w:b/>
          <w:sz w:val="22"/>
          <w:lang w:eastAsia="pl-PL"/>
        </w:rPr>
        <w:t xml:space="preserve">Informacja Nr </w:t>
      </w:r>
      <w:r w:rsidR="00BA08B9">
        <w:rPr>
          <w:rFonts w:ascii="Cambria" w:eastAsia="Times New Roman" w:hAnsi="Cambria" w:cs="Arial"/>
          <w:b/>
          <w:sz w:val="22"/>
          <w:lang w:eastAsia="pl-PL"/>
        </w:rPr>
        <w:t>2</w:t>
      </w:r>
      <w:r w:rsidRPr="00F66CC3">
        <w:rPr>
          <w:rFonts w:ascii="Cambria" w:eastAsia="Times New Roman" w:hAnsi="Cambria" w:cs="Arial"/>
          <w:b/>
          <w:sz w:val="22"/>
          <w:lang w:eastAsia="pl-PL"/>
        </w:rPr>
        <w:t xml:space="preserve"> dla Wykonawców oraz zmiana treści Zaproszenia</w:t>
      </w:r>
    </w:p>
    <w:p w:rsidR="00F66CC3" w:rsidRPr="00F66CC3" w:rsidRDefault="00F66CC3" w:rsidP="00F66CC3">
      <w:pPr>
        <w:suppressAutoHyphens/>
        <w:jc w:val="both"/>
        <w:rPr>
          <w:rFonts w:ascii="Cambria" w:eastAsia="Times New Roman" w:hAnsi="Cambria" w:cs="Arial"/>
          <w:b/>
          <w:sz w:val="22"/>
          <w:lang w:eastAsia="pl-PL"/>
        </w:rPr>
      </w:pPr>
    </w:p>
    <w:p w:rsidR="00F66CC3" w:rsidRPr="00A23430" w:rsidRDefault="00F66CC3" w:rsidP="00910EE5">
      <w:pPr>
        <w:suppressAutoHyphens/>
        <w:jc w:val="both"/>
        <w:rPr>
          <w:rFonts w:ascii="Cambria" w:eastAsia="Times New Roman" w:hAnsi="Cambria"/>
          <w:i/>
          <w:sz w:val="22"/>
          <w:lang w:eastAsia="pl-PL"/>
        </w:rPr>
      </w:pPr>
      <w:r w:rsidRPr="00F66CC3">
        <w:rPr>
          <w:rFonts w:ascii="Cambria" w:eastAsia="Times New Roman" w:hAnsi="Cambria"/>
          <w:sz w:val="22"/>
          <w:lang w:eastAsia="pl-PL"/>
        </w:rPr>
        <w:t>Dotyczy</w:t>
      </w:r>
      <w:r w:rsidR="00910EE5">
        <w:rPr>
          <w:rFonts w:ascii="Cambria" w:eastAsia="Times New Roman" w:hAnsi="Cambria"/>
          <w:sz w:val="22"/>
          <w:lang w:eastAsia="pl-PL"/>
        </w:rPr>
        <w:t xml:space="preserve"> </w:t>
      </w:r>
      <w:r w:rsidRPr="00A23430">
        <w:rPr>
          <w:rFonts w:ascii="Cambria" w:eastAsia="Times New Roman" w:hAnsi="Cambria"/>
          <w:i/>
          <w:sz w:val="22"/>
          <w:lang w:eastAsia="pl-PL"/>
        </w:rPr>
        <w:t>postę</w:t>
      </w:r>
      <w:r w:rsidR="009620C1" w:rsidRPr="00A23430">
        <w:rPr>
          <w:rFonts w:ascii="Cambria" w:eastAsia="Times New Roman" w:hAnsi="Cambria"/>
          <w:i/>
          <w:sz w:val="22"/>
          <w:lang w:eastAsia="pl-PL"/>
        </w:rPr>
        <w:t xml:space="preserve">powania </w:t>
      </w:r>
      <w:r w:rsidRPr="00A23430">
        <w:rPr>
          <w:rFonts w:ascii="Cambria" w:hAnsi="Cambria" w:cs="Calibri"/>
          <w:i/>
          <w:sz w:val="22"/>
          <w:lang w:eastAsia="ar-SA"/>
        </w:rPr>
        <w:t xml:space="preserve">pn.: </w:t>
      </w:r>
      <w:r w:rsidR="009620C1" w:rsidRPr="00A23430">
        <w:rPr>
          <w:rFonts w:ascii="Cambria" w:hAnsi="Cambria"/>
          <w:b/>
          <w:bCs/>
          <w:i/>
          <w:sz w:val="22"/>
          <w:lang w:eastAsia="ar-SA"/>
        </w:rPr>
        <w:t xml:space="preserve">„Zakup wraz z dostawą samochodu </w:t>
      </w:r>
      <w:r w:rsidRPr="00A23430">
        <w:rPr>
          <w:rFonts w:ascii="Cambria" w:hAnsi="Cambria"/>
          <w:b/>
          <w:bCs/>
          <w:i/>
          <w:sz w:val="22"/>
          <w:lang w:eastAsia="ar-SA"/>
        </w:rPr>
        <w:t xml:space="preserve">9-osobowego dostosowanego do przewozu osób </w:t>
      </w:r>
      <w:r w:rsidRPr="00A23430">
        <w:rPr>
          <w:rFonts w:ascii="Cambria" w:hAnsi="Cambria"/>
          <w:b/>
          <w:bCs/>
          <w:i/>
          <w:color w:val="000000"/>
          <w:sz w:val="22"/>
          <w:lang w:eastAsia="ar-SA"/>
        </w:rPr>
        <w:t>niepełnosprawnych</w:t>
      </w:r>
      <w:r w:rsidRPr="00A23430">
        <w:rPr>
          <w:rFonts w:ascii="Cambria" w:hAnsi="Cambria"/>
          <w:b/>
          <w:bCs/>
          <w:i/>
          <w:color w:val="00000A"/>
          <w:sz w:val="22"/>
        </w:rPr>
        <w:t xml:space="preserve"> dla potrzeb </w:t>
      </w:r>
      <w:r w:rsidRPr="00A23430">
        <w:rPr>
          <w:rFonts w:ascii="Cambria" w:hAnsi="Cambria"/>
          <w:b/>
          <w:i/>
          <w:sz w:val="22"/>
        </w:rPr>
        <w:t xml:space="preserve">Zakładu Aktywności Zawodowej </w:t>
      </w:r>
      <w:r w:rsidR="00910EE5">
        <w:rPr>
          <w:rFonts w:ascii="Cambria" w:hAnsi="Cambria"/>
          <w:b/>
          <w:i/>
          <w:sz w:val="22"/>
        </w:rPr>
        <w:br/>
      </w:r>
      <w:r w:rsidRPr="00A23430">
        <w:rPr>
          <w:rFonts w:ascii="Cambria" w:hAnsi="Cambria"/>
          <w:b/>
          <w:i/>
          <w:sz w:val="22"/>
        </w:rPr>
        <w:t>w Chmielniku</w:t>
      </w:r>
      <w:r w:rsidRPr="00A23430">
        <w:rPr>
          <w:rFonts w:ascii="Cambria" w:hAnsi="Cambria"/>
          <w:b/>
          <w:bCs/>
          <w:i/>
          <w:color w:val="000000"/>
          <w:sz w:val="22"/>
          <w:lang w:eastAsia="ar-SA"/>
        </w:rPr>
        <w:t xml:space="preserve">” </w:t>
      </w:r>
      <w:r w:rsidRPr="00A23430">
        <w:rPr>
          <w:rFonts w:ascii="Cambria" w:hAnsi="Cambria"/>
          <w:i/>
          <w:color w:val="000000"/>
          <w:sz w:val="22"/>
          <w:lang w:eastAsia="ar-SA"/>
        </w:rPr>
        <w:t>realizowanego w ramach dofinansowania ze środków Państwowego Funduszu Rehabilitacji Osób Niepełnosprawnych.</w:t>
      </w:r>
    </w:p>
    <w:p w:rsidR="00F66CC3" w:rsidRPr="00F66CC3" w:rsidRDefault="00F66CC3" w:rsidP="00F66CC3">
      <w:pPr>
        <w:suppressAutoHyphens/>
        <w:jc w:val="both"/>
        <w:rPr>
          <w:rFonts w:ascii="Cambria" w:eastAsia="Times New Roman" w:hAnsi="Cambria"/>
          <w:sz w:val="22"/>
          <w:lang w:eastAsia="pl-PL"/>
        </w:rPr>
      </w:pPr>
    </w:p>
    <w:p w:rsidR="009620C1" w:rsidRDefault="00F66CC3" w:rsidP="00F66CC3">
      <w:pPr>
        <w:suppressAutoHyphens/>
        <w:jc w:val="both"/>
        <w:rPr>
          <w:rFonts w:ascii="Cambria" w:eastAsia="Times New Roman" w:hAnsi="Cambria"/>
          <w:color w:val="000000" w:themeColor="text1"/>
          <w:sz w:val="22"/>
          <w:lang w:eastAsia="pl-PL"/>
        </w:rPr>
      </w:pPr>
      <w:r w:rsidRPr="006C4ABB">
        <w:rPr>
          <w:rFonts w:ascii="Cambria" w:eastAsia="Times New Roman" w:hAnsi="Cambria"/>
          <w:color w:val="000000" w:themeColor="text1"/>
          <w:sz w:val="22"/>
          <w:lang w:eastAsia="pl-PL"/>
        </w:rPr>
        <w:t>Zamawiający informuje, że</w:t>
      </w:r>
      <w:r w:rsidR="009620C1">
        <w:rPr>
          <w:rFonts w:ascii="Cambria" w:eastAsia="Times New Roman" w:hAnsi="Cambria"/>
          <w:color w:val="000000" w:themeColor="text1"/>
          <w:sz w:val="22"/>
          <w:lang w:eastAsia="pl-PL"/>
        </w:rPr>
        <w:t>:</w:t>
      </w:r>
    </w:p>
    <w:p w:rsidR="009620C1" w:rsidRDefault="009620C1" w:rsidP="00F66CC3">
      <w:pPr>
        <w:suppressAutoHyphens/>
        <w:jc w:val="both"/>
        <w:rPr>
          <w:rFonts w:ascii="Cambria" w:eastAsia="Times New Roman" w:hAnsi="Cambria"/>
          <w:color w:val="000000" w:themeColor="text1"/>
          <w:sz w:val="22"/>
          <w:lang w:eastAsia="pl-PL"/>
        </w:rPr>
      </w:pPr>
    </w:p>
    <w:p w:rsidR="003C1A8B" w:rsidRPr="009620C1" w:rsidRDefault="003C1A8B" w:rsidP="009620C1">
      <w:pPr>
        <w:pStyle w:val="Akapitzlist"/>
        <w:numPr>
          <w:ilvl w:val="0"/>
          <w:numId w:val="45"/>
        </w:numPr>
        <w:suppressAutoHyphens/>
        <w:ind w:left="426" w:hanging="426"/>
        <w:jc w:val="both"/>
        <w:rPr>
          <w:rFonts w:ascii="Cambria" w:hAnsi="Cambria" w:cs="Arial"/>
          <w:color w:val="000000" w:themeColor="text1"/>
          <w:lang w:eastAsia="ar-SA"/>
        </w:rPr>
      </w:pPr>
      <w:proofErr w:type="gramStart"/>
      <w:r w:rsidRPr="009620C1">
        <w:rPr>
          <w:rFonts w:ascii="Cambria" w:hAnsi="Cambria" w:cs="Arial"/>
          <w:color w:val="000000" w:themeColor="text1"/>
          <w:lang w:eastAsia="ar-SA"/>
        </w:rPr>
        <w:t>w</w:t>
      </w:r>
      <w:proofErr w:type="gramEnd"/>
      <w:r w:rsidRPr="009620C1">
        <w:rPr>
          <w:rFonts w:ascii="Cambria" w:hAnsi="Cambria" w:cs="Arial"/>
          <w:color w:val="000000" w:themeColor="text1"/>
          <w:lang w:eastAsia="ar-SA"/>
        </w:rPr>
        <w:t xml:space="preserve"> </w:t>
      </w:r>
      <w:r w:rsidR="009620C1" w:rsidRPr="009620C1">
        <w:rPr>
          <w:rFonts w:ascii="Cambria" w:hAnsi="Cambria" w:cs="Arial"/>
          <w:color w:val="000000" w:themeColor="text1"/>
          <w:lang w:eastAsia="ar-SA"/>
        </w:rPr>
        <w:t>Zaproszeniu</w:t>
      </w:r>
      <w:r w:rsidR="00F66CC3" w:rsidRPr="009620C1">
        <w:rPr>
          <w:rFonts w:ascii="Cambria" w:hAnsi="Cambria" w:cs="Arial"/>
          <w:color w:val="000000" w:themeColor="text1"/>
          <w:lang w:eastAsia="ar-SA"/>
        </w:rPr>
        <w:t xml:space="preserve"> </w:t>
      </w:r>
      <w:r w:rsidR="00C402FB">
        <w:rPr>
          <w:rFonts w:ascii="Cambria" w:hAnsi="Cambria" w:cs="Arial"/>
          <w:color w:val="000000" w:themeColor="text1"/>
          <w:lang w:eastAsia="ar-SA"/>
        </w:rPr>
        <w:t xml:space="preserve">wraz załącznikami </w:t>
      </w:r>
      <w:r w:rsidR="00F66CC3" w:rsidRPr="009620C1">
        <w:rPr>
          <w:rFonts w:ascii="Cambria" w:hAnsi="Cambria" w:cs="Arial"/>
          <w:color w:val="000000" w:themeColor="text1"/>
          <w:lang w:eastAsia="ar-SA"/>
        </w:rPr>
        <w:t>wprowadza zmiany</w:t>
      </w:r>
      <w:r w:rsidR="009620C1" w:rsidRPr="009620C1">
        <w:rPr>
          <w:rFonts w:ascii="Cambria" w:hAnsi="Cambria" w:cs="Arial"/>
          <w:color w:val="000000" w:themeColor="text1"/>
          <w:lang w:eastAsia="ar-SA"/>
        </w:rPr>
        <w:t xml:space="preserve"> polegające na zastąpieniu treści</w:t>
      </w:r>
      <w:r w:rsidRPr="009620C1">
        <w:rPr>
          <w:rFonts w:ascii="Cambria" w:hAnsi="Cambria" w:cs="Arial"/>
          <w:color w:val="000000" w:themeColor="text1"/>
          <w:lang w:eastAsia="ar-SA"/>
        </w:rPr>
        <w:t>:</w:t>
      </w:r>
    </w:p>
    <w:p w:rsidR="00A23430" w:rsidRPr="00A23430" w:rsidRDefault="003C1A8B" w:rsidP="00F66CC3">
      <w:pPr>
        <w:suppressAutoHyphens/>
        <w:jc w:val="both"/>
        <w:rPr>
          <w:rFonts w:ascii="Cambria" w:hAnsi="Cambria"/>
          <w:bCs/>
          <w:color w:val="000000"/>
          <w:sz w:val="22"/>
          <w:lang w:eastAsia="ar-SA"/>
        </w:rPr>
      </w:pPr>
      <w:r w:rsidRPr="00A23430">
        <w:rPr>
          <w:rFonts w:ascii="Cambria" w:hAnsi="Cambria"/>
          <w:bCs/>
          <w:sz w:val="22"/>
          <w:lang w:eastAsia="ar-SA"/>
        </w:rPr>
        <w:t xml:space="preserve">„Zakup </w:t>
      </w:r>
      <w:r w:rsidRPr="00A23430">
        <w:rPr>
          <w:rFonts w:ascii="Cambria" w:hAnsi="Cambria"/>
          <w:bCs/>
          <w:color w:val="000000" w:themeColor="text1"/>
          <w:sz w:val="22"/>
          <w:lang w:eastAsia="ar-SA"/>
        </w:rPr>
        <w:t xml:space="preserve">wraz z dostawą </w:t>
      </w:r>
      <w:r w:rsidRPr="00A23430">
        <w:rPr>
          <w:rFonts w:ascii="Cambria" w:hAnsi="Cambria"/>
          <w:bCs/>
          <w:sz w:val="22"/>
          <w:lang w:eastAsia="ar-SA"/>
        </w:rPr>
        <w:t xml:space="preserve">samochodu 9-osobowego dostosowanego do przewozu osób </w:t>
      </w:r>
      <w:r w:rsidRPr="00A23430">
        <w:rPr>
          <w:rFonts w:ascii="Cambria" w:hAnsi="Cambria"/>
          <w:bCs/>
          <w:color w:val="000000"/>
          <w:sz w:val="22"/>
          <w:lang w:eastAsia="ar-SA"/>
        </w:rPr>
        <w:t>niepełnosprawnych</w:t>
      </w:r>
      <w:r w:rsidRPr="00A23430">
        <w:rPr>
          <w:rFonts w:ascii="Cambria" w:hAnsi="Cambria"/>
          <w:bCs/>
          <w:color w:val="00000A"/>
          <w:sz w:val="22"/>
        </w:rPr>
        <w:t xml:space="preserve"> dla potrzeb </w:t>
      </w:r>
      <w:r w:rsidRPr="00A23430">
        <w:rPr>
          <w:rFonts w:ascii="Cambria" w:hAnsi="Cambria"/>
          <w:sz w:val="22"/>
        </w:rPr>
        <w:t>Zakładu Aktywności Zawodowej w Chmielniku</w:t>
      </w:r>
      <w:r w:rsidRPr="00A23430">
        <w:rPr>
          <w:rFonts w:ascii="Cambria" w:hAnsi="Cambria"/>
          <w:bCs/>
          <w:color w:val="000000"/>
          <w:sz w:val="22"/>
          <w:lang w:eastAsia="ar-SA"/>
        </w:rPr>
        <w:t>”</w:t>
      </w:r>
    </w:p>
    <w:p w:rsidR="003C1A8B" w:rsidRDefault="003C1A8B" w:rsidP="00F66CC3">
      <w:pPr>
        <w:suppressAutoHyphens/>
        <w:jc w:val="both"/>
        <w:rPr>
          <w:rFonts w:ascii="Cambria" w:hAnsi="Cambria"/>
          <w:b/>
          <w:bCs/>
          <w:color w:val="000000"/>
          <w:sz w:val="22"/>
          <w:lang w:eastAsia="ar-SA"/>
        </w:rPr>
      </w:pPr>
      <w:r>
        <w:rPr>
          <w:rFonts w:ascii="Cambria" w:hAnsi="Cambria"/>
          <w:b/>
          <w:bCs/>
          <w:color w:val="000000"/>
          <w:sz w:val="22"/>
          <w:lang w:eastAsia="ar-SA"/>
        </w:rPr>
        <w:t xml:space="preserve"> </w:t>
      </w:r>
    </w:p>
    <w:p w:rsidR="003C1A8B" w:rsidRPr="006C4ABB" w:rsidRDefault="009620C1" w:rsidP="00F66CC3">
      <w:pPr>
        <w:suppressAutoHyphens/>
        <w:jc w:val="both"/>
        <w:rPr>
          <w:rFonts w:ascii="Cambria" w:hAnsi="Cambria"/>
          <w:bCs/>
          <w:color w:val="000000"/>
          <w:sz w:val="22"/>
          <w:lang w:eastAsia="ar-SA"/>
        </w:rPr>
      </w:pPr>
      <w:proofErr w:type="gramStart"/>
      <w:r>
        <w:rPr>
          <w:rFonts w:ascii="Cambria" w:hAnsi="Cambria"/>
          <w:bCs/>
          <w:color w:val="000000"/>
          <w:sz w:val="22"/>
          <w:lang w:eastAsia="ar-SA"/>
        </w:rPr>
        <w:t>następującą</w:t>
      </w:r>
      <w:proofErr w:type="gramEnd"/>
      <w:r w:rsidR="003C1A8B" w:rsidRPr="006C4ABB">
        <w:rPr>
          <w:rFonts w:ascii="Cambria" w:hAnsi="Cambria"/>
          <w:bCs/>
          <w:color w:val="000000"/>
          <w:sz w:val="22"/>
          <w:lang w:eastAsia="ar-SA"/>
        </w:rPr>
        <w:t xml:space="preserve"> treści</w:t>
      </w:r>
      <w:r w:rsidR="006C4ABB" w:rsidRPr="006C4ABB">
        <w:rPr>
          <w:rFonts w:ascii="Cambria" w:hAnsi="Cambria"/>
          <w:bCs/>
          <w:color w:val="000000"/>
          <w:sz w:val="22"/>
          <w:lang w:eastAsia="ar-SA"/>
        </w:rPr>
        <w:t>ą</w:t>
      </w:r>
      <w:r w:rsidR="003C1A8B" w:rsidRPr="006C4ABB">
        <w:rPr>
          <w:rFonts w:ascii="Cambria" w:hAnsi="Cambria"/>
          <w:bCs/>
          <w:color w:val="000000"/>
          <w:sz w:val="22"/>
          <w:lang w:eastAsia="ar-SA"/>
        </w:rPr>
        <w:t>:</w:t>
      </w:r>
    </w:p>
    <w:p w:rsidR="006C4ABB" w:rsidRDefault="006C4ABB" w:rsidP="00F66CC3">
      <w:pPr>
        <w:suppressAutoHyphens/>
        <w:jc w:val="both"/>
        <w:rPr>
          <w:rFonts w:ascii="Cambria" w:hAnsi="Cambria"/>
          <w:b/>
          <w:bCs/>
          <w:color w:val="000000"/>
          <w:sz w:val="22"/>
          <w:lang w:eastAsia="ar-SA"/>
        </w:rPr>
      </w:pPr>
    </w:p>
    <w:p w:rsidR="006C4ABB" w:rsidRDefault="006C4ABB" w:rsidP="006C4ABB">
      <w:pPr>
        <w:suppressAutoHyphens/>
        <w:jc w:val="both"/>
        <w:rPr>
          <w:rFonts w:ascii="Cambria" w:hAnsi="Cambria"/>
          <w:b/>
          <w:bCs/>
          <w:color w:val="000000"/>
          <w:sz w:val="22"/>
          <w:lang w:eastAsia="ar-SA"/>
        </w:rPr>
      </w:pPr>
      <w:r w:rsidRPr="003C1A8B">
        <w:rPr>
          <w:rFonts w:ascii="Cambria" w:hAnsi="Cambria"/>
          <w:b/>
          <w:bCs/>
          <w:sz w:val="22"/>
          <w:lang w:eastAsia="ar-SA"/>
        </w:rPr>
        <w:t xml:space="preserve">„Zakup samochodu 9-osobowego dostosowanego do przewozu osób </w:t>
      </w:r>
      <w:r w:rsidRPr="003C1A8B">
        <w:rPr>
          <w:rFonts w:ascii="Cambria" w:hAnsi="Cambria"/>
          <w:b/>
          <w:bCs/>
          <w:color w:val="000000"/>
          <w:sz w:val="22"/>
          <w:lang w:eastAsia="ar-SA"/>
        </w:rPr>
        <w:t>niepełnosprawnych</w:t>
      </w:r>
      <w:r w:rsidRPr="003C1A8B">
        <w:rPr>
          <w:rFonts w:ascii="Cambria" w:hAnsi="Cambria"/>
          <w:b/>
          <w:bCs/>
          <w:color w:val="00000A"/>
          <w:sz w:val="22"/>
        </w:rPr>
        <w:t xml:space="preserve"> dla potrzeb </w:t>
      </w:r>
      <w:r w:rsidRPr="003C1A8B">
        <w:rPr>
          <w:rFonts w:ascii="Cambria" w:hAnsi="Cambria"/>
          <w:b/>
          <w:sz w:val="22"/>
        </w:rPr>
        <w:t>Zakładu Aktywności Zawodowej w Chmielniku</w:t>
      </w:r>
      <w:r w:rsidRPr="003C1A8B">
        <w:rPr>
          <w:rFonts w:ascii="Cambria" w:hAnsi="Cambria"/>
          <w:b/>
          <w:bCs/>
          <w:color w:val="000000"/>
          <w:sz w:val="22"/>
          <w:lang w:eastAsia="ar-SA"/>
        </w:rPr>
        <w:t>”</w:t>
      </w:r>
    </w:p>
    <w:p w:rsidR="006C4ABB" w:rsidRDefault="006C4ABB" w:rsidP="006C4ABB">
      <w:pPr>
        <w:suppressAutoHyphens/>
        <w:jc w:val="both"/>
        <w:rPr>
          <w:rFonts w:ascii="Cambria" w:hAnsi="Cambria"/>
          <w:b/>
          <w:bCs/>
          <w:color w:val="000000"/>
          <w:sz w:val="22"/>
          <w:lang w:eastAsia="ar-SA"/>
        </w:rPr>
      </w:pPr>
    </w:p>
    <w:p w:rsidR="006C4ABB" w:rsidRPr="00C402FB" w:rsidRDefault="006C4ABB" w:rsidP="00C402FB">
      <w:pPr>
        <w:pStyle w:val="Akapitzlist"/>
        <w:numPr>
          <w:ilvl w:val="0"/>
          <w:numId w:val="45"/>
        </w:numPr>
        <w:spacing w:after="60"/>
        <w:ind w:left="426" w:hanging="426"/>
        <w:jc w:val="both"/>
        <w:rPr>
          <w:rFonts w:ascii="Cambria" w:hAnsi="Cambria" w:cs="Calibri Light"/>
        </w:rPr>
      </w:pPr>
      <w:proofErr w:type="gramStart"/>
      <w:r w:rsidRPr="00C402FB">
        <w:rPr>
          <w:rFonts w:ascii="Cambria" w:hAnsi="Cambria" w:cs="Calibri Light"/>
        </w:rPr>
        <w:t>zmianie</w:t>
      </w:r>
      <w:proofErr w:type="gramEnd"/>
      <w:r w:rsidRPr="00C402FB">
        <w:rPr>
          <w:rFonts w:ascii="Cambria" w:hAnsi="Cambria" w:cs="Calibri Light"/>
        </w:rPr>
        <w:t xml:space="preserve"> ulegają </w:t>
      </w:r>
      <w:r w:rsidR="00C402FB">
        <w:rPr>
          <w:rFonts w:ascii="Cambria" w:hAnsi="Cambria" w:cs="Calibri Light"/>
        </w:rPr>
        <w:t xml:space="preserve">następujące </w:t>
      </w:r>
      <w:r w:rsidRPr="00C402FB">
        <w:rPr>
          <w:rFonts w:ascii="Cambria" w:hAnsi="Cambria" w:cs="Calibri Light"/>
        </w:rPr>
        <w:t>zapisy:</w:t>
      </w:r>
    </w:p>
    <w:p w:rsidR="006C4ABB" w:rsidRDefault="006C4ABB" w:rsidP="006C4ABB">
      <w:pPr>
        <w:ind w:hanging="2"/>
        <w:rPr>
          <w:rFonts w:ascii="Cambria" w:hAnsi="Cambria" w:cs="Calibri Light"/>
          <w:sz w:val="22"/>
        </w:rPr>
      </w:pPr>
    </w:p>
    <w:p w:rsidR="006C4ABB" w:rsidRPr="00A23430" w:rsidRDefault="00C402FB" w:rsidP="00BC1332">
      <w:pPr>
        <w:pStyle w:val="Akapitzlist"/>
        <w:numPr>
          <w:ilvl w:val="0"/>
          <w:numId w:val="47"/>
        </w:numPr>
        <w:ind w:left="709" w:hanging="283"/>
        <w:rPr>
          <w:rFonts w:ascii="Cambria" w:hAnsi="Cambria" w:cs="Calibri"/>
          <w:bCs/>
          <w:lang w:eastAsia="ar-SA"/>
        </w:rPr>
      </w:pPr>
      <w:proofErr w:type="gramStart"/>
      <w:r w:rsidRPr="00A23430">
        <w:rPr>
          <w:rFonts w:ascii="Cambria" w:hAnsi="Cambria" w:cs="Calibri Light"/>
        </w:rPr>
        <w:t>w</w:t>
      </w:r>
      <w:proofErr w:type="gramEnd"/>
      <w:r w:rsidR="006C4ABB" w:rsidRPr="00A23430">
        <w:rPr>
          <w:rFonts w:ascii="Cambria" w:hAnsi="Cambria" w:cs="Calibri Light"/>
        </w:rPr>
        <w:t xml:space="preserve"> z</w:t>
      </w:r>
      <w:r w:rsidR="006C4ABB" w:rsidRPr="00A23430">
        <w:rPr>
          <w:rFonts w:ascii="Cambria" w:hAnsi="Cambria" w:cs="Calibri"/>
          <w:bCs/>
          <w:lang w:eastAsia="ar-SA"/>
        </w:rPr>
        <w:t>ałączniku nr 1 (Charakterystyka przedmiotu zamówienia) treść pkt. 7:</w:t>
      </w:r>
    </w:p>
    <w:p w:rsidR="006C4ABB" w:rsidRPr="00F059BD" w:rsidRDefault="006C4ABB" w:rsidP="006C4ABB">
      <w:pPr>
        <w:suppressAutoHyphens/>
        <w:jc w:val="both"/>
        <w:rPr>
          <w:rFonts w:ascii="Cambria" w:hAnsi="Cambria"/>
          <w:b/>
          <w:bCs/>
          <w:i/>
          <w:color w:val="000000" w:themeColor="text1"/>
          <w:sz w:val="22"/>
          <w:lang w:eastAsia="ar-SA"/>
        </w:rPr>
      </w:pPr>
      <w:r w:rsidRPr="00F059BD">
        <w:rPr>
          <w:rFonts w:ascii="Cambria" w:hAnsi="Cambria" w:cs="ArialMT"/>
          <w:i/>
          <w:color w:val="000000" w:themeColor="text1"/>
          <w:sz w:val="22"/>
        </w:rPr>
        <w:t xml:space="preserve">„powłoka zewnętrzna wykonana o podwyższonej odporności na ścieranie przy myciu pojazdu na myjniach automatycznych, lakier metalizowany, kolorystyka wewnątrz samochodu skomponowana w sposób gwarantujący </w:t>
      </w:r>
      <w:proofErr w:type="gramStart"/>
      <w:r w:rsidRPr="00F059BD">
        <w:rPr>
          <w:rFonts w:ascii="Cambria" w:hAnsi="Cambria" w:cs="ArialMT"/>
          <w:i/>
          <w:color w:val="000000" w:themeColor="text1"/>
          <w:sz w:val="22"/>
        </w:rPr>
        <w:t>wysoką jakość</w:t>
      </w:r>
      <w:proofErr w:type="gramEnd"/>
      <w:r w:rsidRPr="00F059BD">
        <w:rPr>
          <w:rFonts w:ascii="Cambria" w:hAnsi="Cambria" w:cs="ArialMT"/>
          <w:i/>
          <w:color w:val="000000" w:themeColor="text1"/>
          <w:sz w:val="22"/>
        </w:rPr>
        <w:t xml:space="preserve"> estetyczną”</w:t>
      </w:r>
    </w:p>
    <w:p w:rsidR="006C4ABB" w:rsidRDefault="006C4ABB" w:rsidP="006C4ABB">
      <w:pPr>
        <w:suppressAutoHyphens/>
        <w:jc w:val="both"/>
        <w:rPr>
          <w:rFonts w:ascii="Cambria" w:hAnsi="Cambria"/>
          <w:bCs/>
          <w:color w:val="000000"/>
          <w:sz w:val="22"/>
          <w:lang w:eastAsia="ar-SA"/>
        </w:rPr>
      </w:pPr>
    </w:p>
    <w:p w:rsidR="006C4ABB" w:rsidRPr="006C4ABB" w:rsidRDefault="006C4ABB" w:rsidP="006C4ABB">
      <w:pPr>
        <w:suppressAutoHyphens/>
        <w:jc w:val="both"/>
        <w:rPr>
          <w:rFonts w:ascii="Cambria" w:hAnsi="Cambria"/>
          <w:bCs/>
          <w:color w:val="000000"/>
          <w:sz w:val="22"/>
          <w:lang w:eastAsia="ar-SA"/>
        </w:rPr>
      </w:pPr>
      <w:proofErr w:type="gramStart"/>
      <w:r w:rsidRPr="006C4ABB">
        <w:rPr>
          <w:rFonts w:ascii="Cambria" w:hAnsi="Cambria"/>
          <w:bCs/>
          <w:color w:val="000000"/>
          <w:sz w:val="22"/>
          <w:lang w:eastAsia="ar-SA"/>
        </w:rPr>
        <w:t>zostaje</w:t>
      </w:r>
      <w:proofErr w:type="gramEnd"/>
      <w:r w:rsidRPr="006C4ABB">
        <w:rPr>
          <w:rFonts w:ascii="Cambria" w:hAnsi="Cambria"/>
          <w:bCs/>
          <w:color w:val="000000"/>
          <w:sz w:val="22"/>
          <w:lang w:eastAsia="ar-SA"/>
        </w:rPr>
        <w:t xml:space="preserve"> zastąpiona treścią:</w:t>
      </w:r>
    </w:p>
    <w:p w:rsidR="006C4ABB" w:rsidRDefault="006C4ABB" w:rsidP="006C4ABB">
      <w:pPr>
        <w:suppressAutoHyphens/>
        <w:jc w:val="both"/>
        <w:rPr>
          <w:rFonts w:ascii="Cambria" w:hAnsi="Cambria"/>
          <w:b/>
          <w:bCs/>
          <w:color w:val="000000"/>
          <w:sz w:val="22"/>
          <w:lang w:eastAsia="ar-SA"/>
        </w:rPr>
      </w:pPr>
    </w:p>
    <w:p w:rsidR="006C4ABB" w:rsidRPr="00A23430" w:rsidRDefault="006C4ABB" w:rsidP="006C4ABB">
      <w:pPr>
        <w:suppressAutoHyphens/>
        <w:jc w:val="both"/>
        <w:rPr>
          <w:rFonts w:ascii="Cambria" w:hAnsi="Cambria"/>
          <w:b/>
          <w:bCs/>
          <w:color w:val="000000"/>
          <w:sz w:val="22"/>
          <w:lang w:eastAsia="ar-SA"/>
        </w:rPr>
      </w:pPr>
      <w:r w:rsidRPr="00A23430">
        <w:rPr>
          <w:rFonts w:ascii="Cambria" w:hAnsi="Cambria" w:cs="ArialMT"/>
          <w:b/>
          <w:i/>
          <w:color w:val="000000" w:themeColor="text1"/>
          <w:sz w:val="22"/>
        </w:rPr>
        <w:t>„powłoka zewnętrzna wykonana o podwyższonej odporności na ścieranie przy myciu pojazdu na myjniach automatycznych, lakier metalizowany,</w:t>
      </w:r>
      <w:r w:rsidR="00F059BD" w:rsidRPr="00A23430">
        <w:rPr>
          <w:rFonts w:ascii="Cambria" w:hAnsi="Cambria" w:cs="ArialMT"/>
          <w:b/>
          <w:i/>
          <w:color w:val="000000" w:themeColor="text1"/>
          <w:sz w:val="22"/>
        </w:rPr>
        <w:t xml:space="preserve"> poza kolorem białym i czarnym”</w:t>
      </w:r>
    </w:p>
    <w:p w:rsidR="006C4ABB" w:rsidRDefault="006C4ABB" w:rsidP="006C4ABB">
      <w:pPr>
        <w:suppressAutoHyphens/>
        <w:jc w:val="both"/>
        <w:rPr>
          <w:rFonts w:ascii="Cambria" w:hAnsi="Cambria"/>
          <w:b/>
          <w:bCs/>
          <w:color w:val="000000"/>
          <w:sz w:val="22"/>
          <w:lang w:eastAsia="ar-SA"/>
        </w:rPr>
      </w:pPr>
    </w:p>
    <w:p w:rsidR="00F059BD" w:rsidRPr="00A23430" w:rsidRDefault="00A23430" w:rsidP="006C4ABB">
      <w:pPr>
        <w:pStyle w:val="Akapitzlist"/>
        <w:numPr>
          <w:ilvl w:val="0"/>
          <w:numId w:val="47"/>
        </w:numPr>
        <w:suppressAutoHyphens/>
        <w:ind w:left="851" w:hanging="425"/>
        <w:jc w:val="both"/>
        <w:rPr>
          <w:rFonts w:ascii="Cambria" w:hAnsi="Cambria" w:cs="Calibri"/>
          <w:bCs/>
          <w:lang w:eastAsia="ar-SA"/>
        </w:rPr>
      </w:pPr>
      <w:proofErr w:type="gramStart"/>
      <w:r w:rsidRPr="00A23430">
        <w:rPr>
          <w:rFonts w:ascii="Cambria" w:hAnsi="Cambria" w:cs="Calibri Light"/>
        </w:rPr>
        <w:t>w</w:t>
      </w:r>
      <w:proofErr w:type="gramEnd"/>
      <w:r w:rsidR="00F059BD" w:rsidRPr="00A23430">
        <w:rPr>
          <w:rFonts w:ascii="Cambria" w:hAnsi="Cambria" w:cs="Calibri Light"/>
        </w:rPr>
        <w:t xml:space="preserve"> z</w:t>
      </w:r>
      <w:r w:rsidR="00F059BD" w:rsidRPr="00A23430">
        <w:rPr>
          <w:rFonts w:ascii="Cambria" w:hAnsi="Cambria" w:cs="Calibri"/>
          <w:bCs/>
          <w:lang w:eastAsia="ar-SA"/>
        </w:rPr>
        <w:t>ałączniku nr 1 (Charakterystyka przedmiotu zamówienia) pkt. 9 wykreślona zostaje treść, tj.:</w:t>
      </w:r>
    </w:p>
    <w:p w:rsidR="00F059BD" w:rsidRPr="00F059BD" w:rsidRDefault="00F059BD" w:rsidP="00F059BD">
      <w:p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mbria" w:hAnsi="Cambria" w:cs="ArialMT"/>
          <w:i/>
          <w:strike/>
          <w:color w:val="000000" w:themeColor="text1"/>
          <w:sz w:val="22"/>
        </w:rPr>
      </w:pPr>
      <w:r w:rsidRPr="00F059BD">
        <w:rPr>
          <w:rFonts w:ascii="Cambria" w:hAnsi="Cambria" w:cs="ArialMT"/>
          <w:i/>
          <w:strike/>
          <w:color w:val="000000" w:themeColor="text1"/>
          <w:sz w:val="22"/>
        </w:rPr>
        <w:t>Podłokietniki w części tylnej</w:t>
      </w:r>
    </w:p>
    <w:p w:rsidR="00F059BD" w:rsidRDefault="00F059BD" w:rsidP="006C4ABB">
      <w:pPr>
        <w:suppressAutoHyphens/>
        <w:jc w:val="both"/>
        <w:rPr>
          <w:rFonts w:ascii="Cambria" w:hAnsi="Cambria"/>
          <w:b/>
          <w:bCs/>
          <w:color w:val="000000"/>
          <w:sz w:val="22"/>
          <w:lang w:eastAsia="ar-SA"/>
        </w:rPr>
      </w:pPr>
    </w:p>
    <w:p w:rsidR="00F059BD" w:rsidRPr="00A23430" w:rsidRDefault="00A23430" w:rsidP="006C4ABB">
      <w:pPr>
        <w:pStyle w:val="Akapitzlist"/>
        <w:numPr>
          <w:ilvl w:val="0"/>
          <w:numId w:val="47"/>
        </w:numPr>
        <w:suppressAutoHyphens/>
        <w:ind w:left="851" w:hanging="425"/>
        <w:jc w:val="both"/>
        <w:rPr>
          <w:rFonts w:ascii="Cambria" w:hAnsi="Cambria"/>
          <w:bCs/>
          <w:color w:val="000000"/>
          <w:lang w:eastAsia="ar-SA"/>
        </w:rPr>
      </w:pPr>
      <w:proofErr w:type="gramStart"/>
      <w:r w:rsidRPr="00A23430">
        <w:rPr>
          <w:rFonts w:ascii="Cambria" w:hAnsi="Cambria"/>
          <w:bCs/>
          <w:color w:val="000000"/>
          <w:lang w:eastAsia="ar-SA"/>
        </w:rPr>
        <w:t>w</w:t>
      </w:r>
      <w:proofErr w:type="gramEnd"/>
      <w:r w:rsidR="00F059BD" w:rsidRPr="00A23430">
        <w:rPr>
          <w:rFonts w:ascii="Cambria" w:hAnsi="Cambria"/>
          <w:bCs/>
          <w:color w:val="000000"/>
          <w:lang w:eastAsia="ar-SA"/>
        </w:rPr>
        <w:t xml:space="preserve"> załączniku nr 1 (Charakterystyka przedmiotu zamówienia) pkt. 12 wykreślona zostaje treść, tj.:</w:t>
      </w:r>
    </w:p>
    <w:p w:rsidR="00F059BD" w:rsidRPr="00F059BD" w:rsidRDefault="00F059BD" w:rsidP="00F059BD">
      <w:pPr>
        <w:suppressAutoHyphens/>
        <w:jc w:val="both"/>
        <w:rPr>
          <w:rFonts w:ascii="Cambria" w:hAnsi="Cambria"/>
          <w:bCs/>
          <w:i/>
          <w:strike/>
          <w:color w:val="000000"/>
          <w:sz w:val="22"/>
          <w:lang w:eastAsia="ar-SA"/>
        </w:rPr>
      </w:pPr>
      <w:r w:rsidRPr="00F059BD">
        <w:rPr>
          <w:rFonts w:ascii="Cambria" w:hAnsi="Cambria"/>
          <w:bCs/>
          <w:i/>
          <w:strike/>
          <w:color w:val="000000"/>
          <w:sz w:val="22"/>
          <w:lang w:eastAsia="ar-SA"/>
        </w:rPr>
        <w:t>Hamulce tarczowe na przedniej i tylnej osi</w:t>
      </w:r>
    </w:p>
    <w:p w:rsidR="00F059BD" w:rsidRDefault="00F059BD" w:rsidP="006C4ABB">
      <w:pPr>
        <w:suppressAutoHyphens/>
        <w:jc w:val="both"/>
        <w:rPr>
          <w:rFonts w:ascii="Cambria" w:hAnsi="Cambria"/>
          <w:b/>
          <w:bCs/>
          <w:color w:val="000000"/>
          <w:sz w:val="22"/>
          <w:lang w:eastAsia="ar-SA"/>
        </w:rPr>
      </w:pPr>
    </w:p>
    <w:p w:rsidR="00F059BD" w:rsidRPr="00A23430" w:rsidRDefault="00F059BD" w:rsidP="00910EE5">
      <w:pPr>
        <w:pStyle w:val="Akapitzlist"/>
        <w:numPr>
          <w:ilvl w:val="0"/>
          <w:numId w:val="47"/>
        </w:numPr>
        <w:suppressAutoHyphens/>
        <w:ind w:left="851" w:hanging="425"/>
        <w:jc w:val="both"/>
        <w:rPr>
          <w:rFonts w:ascii="Cambria" w:hAnsi="Cambria"/>
          <w:bCs/>
          <w:color w:val="000000"/>
          <w:lang w:eastAsia="ar-SA"/>
        </w:rPr>
      </w:pPr>
      <w:r w:rsidRPr="00A23430">
        <w:rPr>
          <w:rFonts w:ascii="Cambria" w:hAnsi="Cambria"/>
          <w:bCs/>
          <w:color w:val="000000"/>
          <w:lang w:eastAsia="ar-SA"/>
        </w:rPr>
        <w:t>W załączniku nr 1 (Charakterystyka przedmiotu zamówienia) pkt. 14 treść, tj.:</w:t>
      </w:r>
    </w:p>
    <w:p w:rsidR="00F059BD" w:rsidRDefault="00F059BD" w:rsidP="00F059BD">
      <w:pPr>
        <w:suppressAutoHyphens/>
        <w:jc w:val="both"/>
        <w:rPr>
          <w:rFonts w:ascii="Cambria" w:hAnsi="Cambria" w:cs="Arial-BoldMT"/>
          <w:bCs/>
          <w:i/>
          <w:strike/>
          <w:color w:val="00000A"/>
          <w:sz w:val="22"/>
        </w:rPr>
      </w:pPr>
      <w:r w:rsidRPr="00F059BD">
        <w:rPr>
          <w:rFonts w:ascii="Cambria" w:hAnsi="Cambria" w:cs="Arial-BoldMT"/>
          <w:bCs/>
          <w:i/>
          <w:strike/>
          <w:color w:val="00000A"/>
          <w:sz w:val="22"/>
        </w:rPr>
        <w:t>Zimowe</w:t>
      </w:r>
    </w:p>
    <w:p w:rsidR="00F059BD" w:rsidRDefault="00F059BD" w:rsidP="00F059BD">
      <w:pPr>
        <w:suppressAutoHyphens/>
        <w:jc w:val="both"/>
        <w:rPr>
          <w:rFonts w:ascii="Cambria" w:hAnsi="Cambria" w:cs="Arial-BoldMT"/>
          <w:bCs/>
          <w:i/>
          <w:strike/>
          <w:color w:val="00000A"/>
          <w:sz w:val="22"/>
        </w:rPr>
      </w:pPr>
    </w:p>
    <w:p w:rsidR="006C4ABB" w:rsidRDefault="00F059BD" w:rsidP="006C4ABB">
      <w:pPr>
        <w:suppressAutoHyphens/>
        <w:jc w:val="both"/>
        <w:rPr>
          <w:rFonts w:ascii="Cambria" w:hAnsi="Cambria"/>
          <w:bCs/>
          <w:color w:val="000000"/>
          <w:sz w:val="22"/>
          <w:lang w:eastAsia="ar-SA"/>
        </w:rPr>
      </w:pPr>
      <w:proofErr w:type="gramStart"/>
      <w:r w:rsidRPr="00F059BD">
        <w:rPr>
          <w:rFonts w:ascii="Cambria" w:hAnsi="Cambria"/>
          <w:bCs/>
          <w:color w:val="000000"/>
          <w:sz w:val="22"/>
          <w:lang w:eastAsia="ar-SA"/>
        </w:rPr>
        <w:t>zostaje</w:t>
      </w:r>
      <w:proofErr w:type="gramEnd"/>
      <w:r w:rsidRPr="00F059BD">
        <w:rPr>
          <w:rFonts w:ascii="Cambria" w:hAnsi="Cambria"/>
          <w:bCs/>
          <w:color w:val="000000"/>
          <w:sz w:val="22"/>
          <w:lang w:eastAsia="ar-SA"/>
        </w:rPr>
        <w:t xml:space="preserve"> zastąpiona treścią</w:t>
      </w:r>
      <w:r>
        <w:rPr>
          <w:rFonts w:ascii="Cambria" w:hAnsi="Cambria"/>
          <w:bCs/>
          <w:color w:val="000000"/>
          <w:sz w:val="22"/>
          <w:lang w:eastAsia="ar-SA"/>
        </w:rPr>
        <w:t>:</w:t>
      </w:r>
    </w:p>
    <w:p w:rsidR="00F059BD" w:rsidRDefault="00F059BD" w:rsidP="006C4ABB">
      <w:pPr>
        <w:suppressAutoHyphens/>
        <w:jc w:val="both"/>
        <w:rPr>
          <w:rFonts w:ascii="Cambria" w:hAnsi="Cambria"/>
          <w:bCs/>
          <w:color w:val="000000"/>
          <w:sz w:val="22"/>
          <w:lang w:eastAsia="ar-SA"/>
        </w:rPr>
      </w:pPr>
    </w:p>
    <w:p w:rsidR="00F059BD" w:rsidRPr="00A23430" w:rsidRDefault="00A23430" w:rsidP="006C4ABB">
      <w:pPr>
        <w:suppressAutoHyphens/>
        <w:jc w:val="both"/>
        <w:rPr>
          <w:rFonts w:ascii="Cambria" w:hAnsi="Cambria"/>
          <w:b/>
          <w:bCs/>
          <w:color w:val="000000"/>
          <w:sz w:val="22"/>
          <w:lang w:eastAsia="ar-SA"/>
        </w:rPr>
      </w:pPr>
      <w:r>
        <w:rPr>
          <w:rFonts w:ascii="Cambria" w:hAnsi="Cambria"/>
          <w:b/>
          <w:bCs/>
          <w:color w:val="000000"/>
          <w:sz w:val="22"/>
          <w:lang w:eastAsia="ar-SA"/>
        </w:rPr>
        <w:t>„</w:t>
      </w:r>
      <w:r w:rsidR="00F059BD" w:rsidRPr="00A23430">
        <w:rPr>
          <w:rFonts w:ascii="Cambria" w:hAnsi="Cambria"/>
          <w:b/>
          <w:bCs/>
          <w:color w:val="000000"/>
          <w:sz w:val="22"/>
          <w:lang w:eastAsia="ar-SA"/>
        </w:rPr>
        <w:t>Dostosowane do wiel</w:t>
      </w:r>
      <w:r>
        <w:rPr>
          <w:rFonts w:ascii="Cambria" w:hAnsi="Cambria"/>
          <w:b/>
          <w:bCs/>
          <w:color w:val="000000"/>
          <w:sz w:val="22"/>
          <w:lang w:eastAsia="ar-SA"/>
        </w:rPr>
        <w:t xml:space="preserve">kości felg. Opony klasy </w:t>
      </w:r>
      <w:proofErr w:type="spellStart"/>
      <w:r>
        <w:rPr>
          <w:rFonts w:ascii="Cambria" w:hAnsi="Cambria"/>
          <w:b/>
          <w:bCs/>
          <w:color w:val="000000"/>
          <w:sz w:val="22"/>
          <w:lang w:eastAsia="ar-SA"/>
        </w:rPr>
        <w:t>premium</w:t>
      </w:r>
      <w:proofErr w:type="spellEnd"/>
      <w:r>
        <w:rPr>
          <w:rFonts w:ascii="Cambria" w:hAnsi="Cambria"/>
          <w:b/>
          <w:bCs/>
          <w:color w:val="000000"/>
          <w:sz w:val="22"/>
          <w:lang w:eastAsia="ar-SA"/>
        </w:rPr>
        <w:t>”</w:t>
      </w:r>
    </w:p>
    <w:p w:rsidR="006C4ABB" w:rsidRDefault="006C4ABB" w:rsidP="006C4ABB">
      <w:pPr>
        <w:suppressAutoHyphens/>
        <w:jc w:val="both"/>
        <w:rPr>
          <w:rFonts w:ascii="Cambria" w:hAnsi="Cambria"/>
          <w:b/>
          <w:bCs/>
          <w:color w:val="000000"/>
          <w:sz w:val="22"/>
          <w:lang w:eastAsia="ar-SA"/>
        </w:rPr>
      </w:pPr>
    </w:p>
    <w:p w:rsidR="006E1A68" w:rsidRPr="00A23430" w:rsidRDefault="006C4ABB" w:rsidP="006C4ABB">
      <w:pPr>
        <w:pStyle w:val="Akapitzlist"/>
        <w:numPr>
          <w:ilvl w:val="0"/>
          <w:numId w:val="45"/>
        </w:numPr>
        <w:suppressAutoHyphens/>
        <w:ind w:left="426" w:hanging="426"/>
        <w:jc w:val="both"/>
        <w:rPr>
          <w:rFonts w:ascii="Cambria" w:hAnsi="Cambria"/>
          <w:bCs/>
          <w:color w:val="000000"/>
          <w:lang w:eastAsia="ar-SA"/>
        </w:rPr>
      </w:pPr>
      <w:proofErr w:type="gramStart"/>
      <w:r w:rsidRPr="00A23430">
        <w:rPr>
          <w:rFonts w:ascii="Cambria" w:hAnsi="Cambria"/>
          <w:bCs/>
          <w:color w:val="000000"/>
          <w:lang w:eastAsia="ar-SA"/>
        </w:rPr>
        <w:t>zm</w:t>
      </w:r>
      <w:r w:rsidR="00F059BD" w:rsidRPr="00A23430">
        <w:rPr>
          <w:rFonts w:ascii="Cambria" w:hAnsi="Cambria"/>
          <w:bCs/>
          <w:color w:val="000000"/>
          <w:lang w:eastAsia="ar-SA"/>
        </w:rPr>
        <w:t>ianie</w:t>
      </w:r>
      <w:proofErr w:type="gramEnd"/>
      <w:r w:rsidR="00F059BD" w:rsidRPr="00A23430">
        <w:rPr>
          <w:rFonts w:ascii="Cambria" w:hAnsi="Cambria"/>
          <w:bCs/>
          <w:color w:val="000000"/>
          <w:lang w:eastAsia="ar-SA"/>
        </w:rPr>
        <w:t xml:space="preserve"> ulegają</w:t>
      </w:r>
      <w:r w:rsidRPr="00A23430">
        <w:rPr>
          <w:rFonts w:ascii="Cambria" w:hAnsi="Cambria"/>
          <w:bCs/>
          <w:color w:val="000000"/>
          <w:lang w:eastAsia="ar-SA"/>
        </w:rPr>
        <w:t xml:space="preserve"> zapisy </w:t>
      </w:r>
      <w:r w:rsidR="00F059BD" w:rsidRPr="00A23430">
        <w:rPr>
          <w:rFonts w:ascii="Cambria" w:hAnsi="Cambria"/>
          <w:bCs/>
          <w:color w:val="000000"/>
          <w:lang w:eastAsia="ar-SA"/>
        </w:rPr>
        <w:t>załącznika nr 5 (Projekt umowy).</w:t>
      </w:r>
    </w:p>
    <w:p w:rsidR="006E1A68" w:rsidRPr="00EC7BC9" w:rsidRDefault="006E1A68" w:rsidP="00EC7BC9">
      <w:pPr>
        <w:suppressAutoHyphens/>
        <w:jc w:val="both"/>
        <w:rPr>
          <w:rFonts w:ascii="Cambria" w:hAnsi="Cambria"/>
          <w:bCs/>
          <w:color w:val="000000"/>
          <w:sz w:val="22"/>
          <w:lang w:eastAsia="ar-SA"/>
        </w:rPr>
      </w:pPr>
      <w:r w:rsidRPr="00A23430">
        <w:rPr>
          <w:rFonts w:ascii="Cambria" w:hAnsi="Cambria"/>
          <w:bCs/>
          <w:color w:val="000000"/>
          <w:sz w:val="22"/>
          <w:lang w:eastAsia="ar-SA"/>
        </w:rPr>
        <w:t xml:space="preserve">Wykreślona zostaje treść: </w:t>
      </w:r>
    </w:p>
    <w:p w:rsidR="006E1A68" w:rsidRDefault="006E1A68" w:rsidP="00A23430">
      <w:pPr>
        <w:suppressAutoHyphens/>
        <w:spacing w:line="276" w:lineRule="auto"/>
        <w:jc w:val="center"/>
        <w:rPr>
          <w:rFonts w:ascii="Cambria" w:hAnsi="Cambria" w:cs="Calibri"/>
          <w:b/>
          <w:snapToGrid w:val="0"/>
          <w:sz w:val="22"/>
          <w:lang w:eastAsia="ar-SA"/>
        </w:rPr>
      </w:pPr>
      <w:r w:rsidRPr="006E1A68">
        <w:rPr>
          <w:rFonts w:ascii="Cambria" w:hAnsi="Cambria" w:cs="Calibri"/>
          <w:b/>
          <w:snapToGrid w:val="0"/>
          <w:sz w:val="22"/>
          <w:lang w:eastAsia="ar-SA"/>
        </w:rPr>
        <w:t>§ 1</w:t>
      </w:r>
    </w:p>
    <w:p w:rsidR="00F059BD" w:rsidRPr="00A23430" w:rsidRDefault="006E1A68" w:rsidP="00EC7BC9">
      <w:pPr>
        <w:pStyle w:val="Akapitzlist"/>
        <w:numPr>
          <w:ilvl w:val="0"/>
          <w:numId w:val="48"/>
        </w:numPr>
        <w:suppressAutoHyphens/>
        <w:ind w:left="709" w:hanging="425"/>
        <w:jc w:val="both"/>
        <w:rPr>
          <w:rFonts w:ascii="Cambria" w:hAnsi="Cambria" w:cs="Calibri"/>
          <w:b/>
          <w:snapToGrid w:val="0"/>
          <w:color w:val="000000" w:themeColor="text1"/>
          <w:lang w:eastAsia="ar-SA"/>
        </w:rPr>
      </w:pPr>
      <w:r w:rsidRPr="006E1A68">
        <w:rPr>
          <w:rFonts w:ascii="Cambria" w:hAnsi="Cambria" w:cs="Calibri"/>
          <w:iCs/>
          <w:strike/>
          <w:color w:val="000000" w:themeColor="text1"/>
          <w:lang w:eastAsia="ar-SA"/>
        </w:rPr>
        <w:t>Wykonanie przedmiotu umowy, w tym także zabezpieczenie poj</w:t>
      </w:r>
      <w:r w:rsidR="00A23430">
        <w:rPr>
          <w:rFonts w:ascii="Cambria" w:hAnsi="Cambria" w:cs="Calibri"/>
          <w:iCs/>
          <w:strike/>
          <w:color w:val="000000" w:themeColor="text1"/>
          <w:lang w:eastAsia="ar-SA"/>
        </w:rPr>
        <w:t xml:space="preserve">azdu, transport </w:t>
      </w:r>
      <w:r w:rsidR="00910EE5">
        <w:rPr>
          <w:rFonts w:ascii="Cambria" w:hAnsi="Cambria" w:cs="Calibri"/>
          <w:iCs/>
          <w:strike/>
          <w:color w:val="000000" w:themeColor="text1"/>
          <w:lang w:eastAsia="ar-SA"/>
        </w:rPr>
        <w:br/>
      </w:r>
      <w:r w:rsidR="00A23430">
        <w:rPr>
          <w:rFonts w:ascii="Cambria" w:hAnsi="Cambria" w:cs="Calibri"/>
          <w:iCs/>
          <w:strike/>
          <w:color w:val="000000" w:themeColor="text1"/>
          <w:lang w:eastAsia="ar-SA"/>
        </w:rPr>
        <w:t xml:space="preserve">i dostarczenie </w:t>
      </w:r>
      <w:r w:rsidRPr="006E1A68">
        <w:rPr>
          <w:rFonts w:ascii="Cambria" w:hAnsi="Cambria" w:cs="Calibri"/>
          <w:iCs/>
          <w:strike/>
          <w:color w:val="000000" w:themeColor="text1"/>
          <w:lang w:eastAsia="ar-SA"/>
        </w:rPr>
        <w:t>do miejsca dostawy, ewentualnie ubezpieczenie na czas transport</w:t>
      </w:r>
      <w:r w:rsidR="00A23430">
        <w:rPr>
          <w:rFonts w:ascii="Cambria" w:hAnsi="Cambria" w:cs="Calibri"/>
          <w:iCs/>
          <w:strike/>
          <w:color w:val="000000" w:themeColor="text1"/>
          <w:lang w:eastAsia="ar-SA"/>
        </w:rPr>
        <w:t xml:space="preserve">u </w:t>
      </w:r>
      <w:r w:rsidR="00910EE5">
        <w:rPr>
          <w:rFonts w:ascii="Cambria" w:hAnsi="Cambria" w:cs="Calibri"/>
          <w:iCs/>
          <w:strike/>
          <w:color w:val="000000" w:themeColor="text1"/>
          <w:lang w:eastAsia="ar-SA"/>
        </w:rPr>
        <w:br/>
      </w:r>
      <w:r w:rsidR="00A23430">
        <w:rPr>
          <w:rFonts w:ascii="Cambria" w:hAnsi="Cambria" w:cs="Calibri"/>
          <w:iCs/>
          <w:strike/>
          <w:color w:val="000000" w:themeColor="text1"/>
          <w:lang w:eastAsia="ar-SA"/>
        </w:rPr>
        <w:t xml:space="preserve">i dostarczenia, uruchomienie </w:t>
      </w:r>
      <w:r w:rsidRPr="006E1A68">
        <w:rPr>
          <w:rFonts w:ascii="Cambria" w:hAnsi="Cambria" w:cs="Calibri"/>
          <w:iCs/>
          <w:strike/>
          <w:color w:val="000000" w:themeColor="text1"/>
          <w:lang w:eastAsia="ar-SA"/>
        </w:rPr>
        <w:t>i serwis, nastąpi na wyłączny koszt i ryzyko Wykonawcy.</w:t>
      </w:r>
    </w:p>
    <w:p w:rsidR="006E1A68" w:rsidRPr="006E1A68" w:rsidRDefault="006E1A68" w:rsidP="00A23430">
      <w:pPr>
        <w:tabs>
          <w:tab w:val="right" w:pos="8953"/>
        </w:tabs>
        <w:suppressAutoHyphens/>
        <w:spacing w:line="276" w:lineRule="auto"/>
        <w:jc w:val="center"/>
        <w:rPr>
          <w:rFonts w:ascii="Cambria" w:hAnsi="Cambria" w:cs="Calibri"/>
          <w:b/>
          <w:snapToGrid w:val="0"/>
          <w:color w:val="000000" w:themeColor="text1"/>
          <w:sz w:val="22"/>
          <w:lang w:eastAsia="ar-SA"/>
        </w:rPr>
      </w:pPr>
      <w:r w:rsidRPr="006E1A68">
        <w:rPr>
          <w:rFonts w:ascii="Cambria" w:hAnsi="Cambria" w:cs="Calibri"/>
          <w:b/>
          <w:snapToGrid w:val="0"/>
          <w:color w:val="000000" w:themeColor="text1"/>
          <w:sz w:val="22"/>
          <w:lang w:eastAsia="ar-SA"/>
        </w:rPr>
        <w:t>§ 2</w:t>
      </w:r>
    </w:p>
    <w:p w:rsidR="006E1A68" w:rsidRPr="006E1A68" w:rsidRDefault="006E1A68" w:rsidP="00BC1332">
      <w:pPr>
        <w:pStyle w:val="Akapitzlist"/>
        <w:numPr>
          <w:ilvl w:val="0"/>
          <w:numId w:val="43"/>
        </w:numPr>
        <w:suppressAutoHyphens/>
        <w:jc w:val="both"/>
        <w:rPr>
          <w:rFonts w:ascii="Cambria" w:hAnsi="Cambria" w:cs="Arial"/>
          <w:strike/>
          <w:snapToGrid w:val="0"/>
          <w:color w:val="000000" w:themeColor="text1"/>
          <w:lang w:eastAsia="ar-SA"/>
        </w:rPr>
      </w:pPr>
      <w:r w:rsidRPr="006E1A68">
        <w:rPr>
          <w:rFonts w:ascii="Cambria" w:hAnsi="Cambria" w:cs="Arial"/>
          <w:strike/>
          <w:snapToGrid w:val="0"/>
          <w:color w:val="000000" w:themeColor="text1"/>
          <w:lang w:eastAsia="ar-SA"/>
        </w:rPr>
        <w:t>Wykonawca zobowiązuje się dostarczyć przedmiot niniejszej umowy do siedziby Zamawiającego:</w:t>
      </w:r>
      <w:r w:rsidRPr="006E1A68">
        <w:rPr>
          <w:rFonts w:ascii="Cambria" w:hAnsi="Cambria" w:cs="Calibri"/>
          <w:b/>
          <w:strike/>
          <w:color w:val="000000" w:themeColor="text1"/>
          <w:lang w:eastAsia="ar-SA"/>
        </w:rPr>
        <w:t xml:space="preserve"> </w:t>
      </w:r>
      <w:r w:rsidRPr="006E1A68">
        <w:rPr>
          <w:rFonts w:ascii="Cambria" w:hAnsi="Cambria" w:cs="Arial"/>
          <w:b/>
          <w:strike/>
          <w:snapToGrid w:val="0"/>
          <w:color w:val="000000" w:themeColor="text1"/>
          <w:lang w:eastAsia="ar-SA"/>
        </w:rPr>
        <w:t>Zakład Doskonalenia Zawodowego w Kielcach ul. Śląska 9, 25-328 Kielce</w:t>
      </w:r>
      <w:r w:rsidRPr="006E1A68">
        <w:rPr>
          <w:rFonts w:ascii="Cambria" w:hAnsi="Cambria" w:cs="Arial"/>
          <w:strike/>
          <w:snapToGrid w:val="0"/>
          <w:color w:val="000000" w:themeColor="text1"/>
          <w:lang w:eastAsia="ar-SA"/>
        </w:rPr>
        <w:t xml:space="preserve">, w terminie od dnia zawarcia umowy do dnia </w:t>
      </w:r>
      <w:r w:rsidRPr="006E1A68">
        <w:rPr>
          <w:rFonts w:ascii="Cambria" w:hAnsi="Cambria" w:cs="Arial"/>
          <w:b/>
          <w:strike/>
          <w:snapToGrid w:val="0"/>
          <w:color w:val="000000" w:themeColor="text1"/>
          <w:lang w:eastAsia="ar-SA"/>
        </w:rPr>
        <w:t xml:space="preserve">15.12.2021 </w:t>
      </w:r>
      <w:proofErr w:type="gramStart"/>
      <w:r w:rsidRPr="006E1A68">
        <w:rPr>
          <w:rFonts w:ascii="Cambria" w:hAnsi="Cambria" w:cs="Arial"/>
          <w:b/>
          <w:strike/>
          <w:snapToGrid w:val="0"/>
          <w:color w:val="000000" w:themeColor="text1"/>
          <w:lang w:eastAsia="ar-SA"/>
        </w:rPr>
        <w:t>r</w:t>
      </w:r>
      <w:proofErr w:type="gramEnd"/>
      <w:r w:rsidRPr="006E1A68">
        <w:rPr>
          <w:rFonts w:ascii="Cambria" w:hAnsi="Cambria" w:cs="Arial"/>
          <w:b/>
          <w:strike/>
          <w:snapToGrid w:val="0"/>
          <w:color w:val="000000" w:themeColor="text1"/>
          <w:lang w:eastAsia="ar-SA"/>
        </w:rPr>
        <w:t>.</w:t>
      </w:r>
    </w:p>
    <w:p w:rsidR="00BA08B9" w:rsidRDefault="006E1A68" w:rsidP="006E1A68">
      <w:pPr>
        <w:pStyle w:val="Akapitzlist"/>
        <w:numPr>
          <w:ilvl w:val="0"/>
          <w:numId w:val="43"/>
        </w:numPr>
        <w:suppressAutoHyphens/>
        <w:jc w:val="both"/>
        <w:rPr>
          <w:rFonts w:ascii="Cambria" w:hAnsi="Cambria" w:cs="Arial"/>
          <w:strike/>
          <w:snapToGrid w:val="0"/>
          <w:color w:val="000000" w:themeColor="text1"/>
          <w:lang w:eastAsia="ar-SA"/>
        </w:rPr>
      </w:pPr>
      <w:r w:rsidRPr="006E1A68">
        <w:rPr>
          <w:rFonts w:ascii="Cambria" w:hAnsi="Cambria" w:cs="Arial"/>
          <w:strike/>
          <w:snapToGrid w:val="0"/>
          <w:color w:val="000000" w:themeColor="text1"/>
          <w:lang w:eastAsia="ar-SA"/>
        </w:rPr>
        <w:t xml:space="preserve">Wykonawca zobowiązany jest zawiadomić Zamawiającego pisemnie o przewidywanym terminie </w:t>
      </w:r>
      <w:proofErr w:type="gramStart"/>
      <w:r w:rsidRPr="006E1A68">
        <w:rPr>
          <w:rFonts w:ascii="Cambria" w:hAnsi="Cambria" w:cs="Arial"/>
          <w:strike/>
          <w:snapToGrid w:val="0"/>
          <w:color w:val="000000" w:themeColor="text1"/>
          <w:lang w:eastAsia="ar-SA"/>
        </w:rPr>
        <w:t>dostawy z co</w:t>
      </w:r>
      <w:proofErr w:type="gramEnd"/>
      <w:r w:rsidRPr="006E1A68">
        <w:rPr>
          <w:rFonts w:ascii="Cambria" w:hAnsi="Cambria" w:cs="Arial"/>
          <w:strike/>
          <w:snapToGrid w:val="0"/>
          <w:color w:val="000000" w:themeColor="text1"/>
          <w:lang w:eastAsia="ar-SA"/>
        </w:rPr>
        <w:t xml:space="preserve"> najmniej 3-dniowym wyprzedzeniem.</w:t>
      </w:r>
    </w:p>
    <w:p w:rsidR="00EC7BC9" w:rsidRPr="00EC7BC9" w:rsidRDefault="00EC7BC9" w:rsidP="00EC7BC9">
      <w:pPr>
        <w:pStyle w:val="Akapitzlist"/>
        <w:suppressAutoHyphens/>
        <w:jc w:val="both"/>
        <w:rPr>
          <w:rFonts w:ascii="Cambria" w:hAnsi="Cambria" w:cs="Arial"/>
          <w:strike/>
          <w:snapToGrid w:val="0"/>
          <w:color w:val="000000" w:themeColor="text1"/>
          <w:lang w:eastAsia="ar-SA"/>
        </w:rPr>
      </w:pPr>
    </w:p>
    <w:p w:rsidR="00EC7BC9" w:rsidRPr="00EC7BC9" w:rsidRDefault="00EC7BC9" w:rsidP="00EC7BC9">
      <w:pPr>
        <w:pStyle w:val="Akapitzlist"/>
        <w:numPr>
          <w:ilvl w:val="0"/>
          <w:numId w:val="45"/>
        </w:numPr>
        <w:suppressAutoHyphens/>
        <w:ind w:left="426" w:right="-1" w:hanging="426"/>
        <w:jc w:val="both"/>
        <w:rPr>
          <w:rFonts w:ascii="Cambria" w:hAnsi="Cambria" w:cs="Calibri"/>
          <w:u w:val="single"/>
          <w:lang w:eastAsia="ar-SA"/>
        </w:rPr>
      </w:pPr>
      <w:r w:rsidRPr="00EC7BC9">
        <w:rPr>
          <w:rFonts w:ascii="Cambria" w:hAnsi="Cambria" w:cs="Calibri"/>
          <w:lang w:eastAsia="ar-SA"/>
        </w:rPr>
        <w:t xml:space="preserve">W związku z powyższym, Zamawiający </w:t>
      </w:r>
      <w:r>
        <w:rPr>
          <w:rFonts w:ascii="Cambria" w:hAnsi="Cambria" w:cs="Calibri"/>
          <w:lang w:eastAsia="ar-SA"/>
        </w:rPr>
        <w:t>aktualizuje Załączniki nr 2, 3, 4, 5 i ich zmieniona treść stanowi Załączniki do niniejszej informacji.</w:t>
      </w:r>
    </w:p>
    <w:p w:rsidR="00F66CC3" w:rsidRPr="00EC7BC9" w:rsidRDefault="00EC7BC9" w:rsidP="00EC7BC9">
      <w:pPr>
        <w:pStyle w:val="Akapitzlist"/>
        <w:numPr>
          <w:ilvl w:val="0"/>
          <w:numId w:val="45"/>
        </w:numPr>
        <w:suppressAutoHyphens/>
        <w:ind w:left="426" w:right="-1" w:hanging="426"/>
        <w:jc w:val="both"/>
        <w:rPr>
          <w:rFonts w:ascii="Cambria" w:hAnsi="Cambria" w:cs="Calibri"/>
          <w:u w:val="single"/>
          <w:lang w:eastAsia="ar-SA"/>
        </w:rPr>
      </w:pPr>
      <w:r>
        <w:rPr>
          <w:rFonts w:ascii="Cambria" w:hAnsi="Cambria" w:cs="Calibri"/>
          <w:lang w:eastAsia="ar-SA"/>
        </w:rPr>
        <w:t xml:space="preserve">Zamawiający zmienia </w:t>
      </w:r>
      <w:r>
        <w:rPr>
          <w:rFonts w:ascii="Cambria" w:hAnsi="Cambria" w:cs="Calibri"/>
          <w:u w:val="single"/>
          <w:lang w:eastAsia="ar-SA"/>
        </w:rPr>
        <w:t>termin</w:t>
      </w:r>
      <w:r w:rsidR="00F66CC3" w:rsidRPr="00EC7BC9">
        <w:rPr>
          <w:rFonts w:ascii="Cambria" w:hAnsi="Cambria" w:cs="Calibri"/>
          <w:u w:val="single"/>
          <w:lang w:eastAsia="ar-SA"/>
        </w:rPr>
        <w:t xml:space="preserve"> składania i otwarcia ofert. </w:t>
      </w:r>
    </w:p>
    <w:p w:rsidR="0043233F" w:rsidRDefault="006E1A68" w:rsidP="00EC7BC9">
      <w:pPr>
        <w:suppressAutoHyphens/>
        <w:spacing w:after="200"/>
        <w:ind w:right="-1" w:firstLine="426"/>
        <w:jc w:val="both"/>
        <w:rPr>
          <w:rFonts w:ascii="Cambria" w:hAnsi="Cambria" w:cs="Calibri"/>
          <w:b/>
          <w:sz w:val="22"/>
          <w:u w:val="single"/>
          <w:lang w:eastAsia="ar-SA"/>
        </w:rPr>
      </w:pPr>
      <w:r w:rsidRPr="0043233F">
        <w:rPr>
          <w:rFonts w:ascii="Cambria" w:hAnsi="Cambria" w:cs="Calibri"/>
          <w:b/>
          <w:sz w:val="22"/>
          <w:u w:val="single"/>
          <w:lang w:eastAsia="ar-SA"/>
        </w:rPr>
        <w:t>Aktualny termin</w:t>
      </w:r>
      <w:r w:rsidR="0043233F">
        <w:rPr>
          <w:rFonts w:ascii="Cambria" w:hAnsi="Cambria" w:cs="Calibri"/>
          <w:b/>
          <w:sz w:val="22"/>
          <w:u w:val="single"/>
          <w:lang w:eastAsia="ar-SA"/>
        </w:rPr>
        <w:t>:</w:t>
      </w:r>
    </w:p>
    <w:p w:rsidR="006E1A68" w:rsidRDefault="0043233F" w:rsidP="0043233F">
      <w:pPr>
        <w:pStyle w:val="Akapitzlist"/>
        <w:numPr>
          <w:ilvl w:val="0"/>
          <w:numId w:val="50"/>
        </w:numPr>
        <w:suppressAutoHyphens/>
        <w:ind w:right="-1"/>
        <w:jc w:val="both"/>
        <w:rPr>
          <w:rFonts w:ascii="Cambria" w:hAnsi="Cambria" w:cs="Calibri"/>
          <w:b/>
          <w:u w:val="single"/>
          <w:lang w:eastAsia="ar-SA"/>
        </w:rPr>
      </w:pPr>
      <w:proofErr w:type="gramStart"/>
      <w:r>
        <w:rPr>
          <w:rFonts w:ascii="Cambria" w:hAnsi="Cambria" w:cs="Calibri"/>
          <w:b/>
          <w:u w:val="single"/>
          <w:lang w:eastAsia="ar-SA"/>
        </w:rPr>
        <w:t>składania</w:t>
      </w:r>
      <w:proofErr w:type="gramEnd"/>
      <w:r>
        <w:rPr>
          <w:rFonts w:ascii="Cambria" w:hAnsi="Cambria" w:cs="Calibri"/>
          <w:b/>
          <w:u w:val="single"/>
          <w:lang w:eastAsia="ar-SA"/>
        </w:rPr>
        <w:t xml:space="preserve"> </w:t>
      </w:r>
      <w:r w:rsidR="006E1A68" w:rsidRPr="0043233F">
        <w:rPr>
          <w:rFonts w:ascii="Cambria" w:hAnsi="Cambria" w:cs="Calibri"/>
          <w:b/>
          <w:u w:val="single"/>
          <w:lang w:eastAsia="ar-SA"/>
        </w:rPr>
        <w:t xml:space="preserve">ofert: </w:t>
      </w:r>
      <w:r w:rsidRPr="0043233F">
        <w:rPr>
          <w:rFonts w:ascii="Cambria" w:hAnsi="Cambria" w:cs="Calibri"/>
          <w:b/>
          <w:u w:val="single"/>
          <w:lang w:eastAsia="ar-SA"/>
        </w:rPr>
        <w:t xml:space="preserve">28.09.2021 </w:t>
      </w:r>
      <w:proofErr w:type="gramStart"/>
      <w:r w:rsidRPr="0043233F">
        <w:rPr>
          <w:rFonts w:ascii="Cambria" w:hAnsi="Cambria" w:cs="Calibri"/>
          <w:b/>
          <w:u w:val="single"/>
          <w:lang w:eastAsia="ar-SA"/>
        </w:rPr>
        <w:t>r</w:t>
      </w:r>
      <w:proofErr w:type="gramEnd"/>
      <w:r w:rsidRPr="0043233F">
        <w:rPr>
          <w:rFonts w:ascii="Cambria" w:hAnsi="Cambria" w:cs="Calibri"/>
          <w:b/>
          <w:u w:val="single"/>
          <w:lang w:eastAsia="ar-SA"/>
        </w:rPr>
        <w:t xml:space="preserve">., </w:t>
      </w:r>
      <w:proofErr w:type="spellStart"/>
      <w:r w:rsidRPr="0043233F">
        <w:rPr>
          <w:rFonts w:ascii="Cambria" w:hAnsi="Cambria" w:cs="Calibri"/>
          <w:b/>
          <w:u w:val="single"/>
          <w:lang w:eastAsia="ar-SA"/>
        </w:rPr>
        <w:t>godz</w:t>
      </w:r>
      <w:proofErr w:type="spellEnd"/>
      <w:r w:rsidRPr="0043233F">
        <w:rPr>
          <w:rFonts w:ascii="Cambria" w:hAnsi="Cambria" w:cs="Calibri"/>
          <w:b/>
          <w:u w:val="single"/>
          <w:lang w:eastAsia="ar-SA"/>
        </w:rPr>
        <w:t>: 12</w:t>
      </w:r>
      <w:r w:rsidR="00BC1332" w:rsidRPr="0043233F">
        <w:rPr>
          <w:rFonts w:ascii="Cambria" w:hAnsi="Cambria" w:cs="Calibri"/>
          <w:b/>
          <w:u w:val="single"/>
          <w:lang w:eastAsia="ar-SA"/>
        </w:rPr>
        <w:t>:00.</w:t>
      </w:r>
    </w:p>
    <w:p w:rsidR="0043233F" w:rsidRPr="0043233F" w:rsidRDefault="0043233F" w:rsidP="0043233F">
      <w:pPr>
        <w:pStyle w:val="Akapitzlist"/>
        <w:numPr>
          <w:ilvl w:val="0"/>
          <w:numId w:val="50"/>
        </w:numPr>
        <w:suppressAutoHyphens/>
        <w:ind w:right="-1"/>
        <w:jc w:val="both"/>
        <w:rPr>
          <w:rFonts w:ascii="Cambria" w:hAnsi="Cambria" w:cs="Calibri"/>
          <w:b/>
          <w:u w:val="single"/>
          <w:lang w:eastAsia="ar-SA"/>
        </w:rPr>
      </w:pPr>
      <w:proofErr w:type="gramStart"/>
      <w:r>
        <w:rPr>
          <w:rFonts w:ascii="Cambria" w:hAnsi="Cambria" w:cs="Calibri"/>
          <w:b/>
          <w:u w:val="single"/>
          <w:lang w:eastAsia="ar-SA"/>
        </w:rPr>
        <w:t>otwarcia</w:t>
      </w:r>
      <w:proofErr w:type="gramEnd"/>
      <w:r w:rsidRPr="0043233F">
        <w:rPr>
          <w:rFonts w:ascii="Cambria" w:hAnsi="Cambria" w:cs="Calibri"/>
          <w:b/>
          <w:u w:val="single"/>
          <w:lang w:eastAsia="ar-SA"/>
        </w:rPr>
        <w:t xml:space="preserve"> ofert: 28.09.2021 </w:t>
      </w:r>
      <w:proofErr w:type="gramStart"/>
      <w:r w:rsidRPr="0043233F">
        <w:rPr>
          <w:rFonts w:ascii="Cambria" w:hAnsi="Cambria" w:cs="Calibri"/>
          <w:b/>
          <w:u w:val="single"/>
          <w:lang w:eastAsia="ar-SA"/>
        </w:rPr>
        <w:t>r</w:t>
      </w:r>
      <w:proofErr w:type="gramEnd"/>
      <w:r w:rsidRPr="0043233F">
        <w:rPr>
          <w:rFonts w:ascii="Cambria" w:hAnsi="Cambria" w:cs="Calibri"/>
          <w:b/>
          <w:u w:val="single"/>
          <w:lang w:eastAsia="ar-SA"/>
        </w:rPr>
        <w:t xml:space="preserve">., </w:t>
      </w:r>
      <w:proofErr w:type="spellStart"/>
      <w:r w:rsidRPr="0043233F">
        <w:rPr>
          <w:rFonts w:ascii="Cambria" w:hAnsi="Cambria" w:cs="Calibri"/>
          <w:b/>
          <w:u w:val="single"/>
          <w:lang w:eastAsia="ar-SA"/>
        </w:rPr>
        <w:t>godz</w:t>
      </w:r>
      <w:proofErr w:type="spellEnd"/>
      <w:r w:rsidRPr="0043233F">
        <w:rPr>
          <w:rFonts w:ascii="Cambria" w:hAnsi="Cambria" w:cs="Calibri"/>
          <w:b/>
          <w:u w:val="single"/>
          <w:lang w:eastAsia="ar-SA"/>
        </w:rPr>
        <w:t>: 12</w:t>
      </w:r>
      <w:r>
        <w:rPr>
          <w:rFonts w:ascii="Cambria" w:hAnsi="Cambria" w:cs="Calibri"/>
          <w:b/>
          <w:u w:val="single"/>
          <w:lang w:eastAsia="ar-SA"/>
        </w:rPr>
        <w:t>:15</w:t>
      </w:r>
      <w:r w:rsidRPr="0043233F">
        <w:rPr>
          <w:rFonts w:ascii="Cambria" w:hAnsi="Cambria" w:cs="Calibri"/>
          <w:b/>
          <w:u w:val="single"/>
          <w:lang w:eastAsia="ar-SA"/>
        </w:rPr>
        <w:t>.</w:t>
      </w:r>
    </w:p>
    <w:p w:rsidR="0043233F" w:rsidRDefault="0043233F" w:rsidP="00F66CC3">
      <w:pPr>
        <w:suppressAutoHyphens/>
        <w:spacing w:after="200" w:line="276" w:lineRule="auto"/>
        <w:rPr>
          <w:rFonts w:ascii="Cambria" w:hAnsi="Cambria" w:cs="Calibri"/>
          <w:sz w:val="22"/>
          <w:lang w:eastAsia="ar-SA"/>
        </w:rPr>
      </w:pPr>
    </w:p>
    <w:p w:rsidR="00F66CC3" w:rsidRDefault="0043233F" w:rsidP="00F66CC3">
      <w:pPr>
        <w:suppressAutoHyphens/>
        <w:spacing w:after="200" w:line="276" w:lineRule="auto"/>
        <w:rPr>
          <w:rFonts w:ascii="Cambria" w:hAnsi="Cambria" w:cs="Calibri"/>
          <w:sz w:val="22"/>
          <w:lang w:eastAsia="ar-SA"/>
        </w:rPr>
      </w:pPr>
      <w:r>
        <w:rPr>
          <w:rFonts w:ascii="Cambria" w:hAnsi="Cambria" w:cs="Calibri"/>
          <w:sz w:val="22"/>
          <w:lang w:eastAsia="ar-SA"/>
        </w:rPr>
        <w:t>Załączniki:</w:t>
      </w:r>
    </w:p>
    <w:p w:rsidR="0043233F" w:rsidRPr="0028436F" w:rsidRDefault="0043233F" w:rsidP="0043233F">
      <w:pPr>
        <w:pStyle w:val="Akapitzlist"/>
        <w:numPr>
          <w:ilvl w:val="0"/>
          <w:numId w:val="49"/>
        </w:numPr>
        <w:spacing w:after="0" w:line="240" w:lineRule="auto"/>
        <w:ind w:left="851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Załącznik nr 2-</w:t>
      </w:r>
      <w:r w:rsidRPr="0028436F">
        <w:rPr>
          <w:rFonts w:asciiTheme="majorHAnsi" w:hAnsiTheme="majorHAnsi"/>
        </w:rPr>
        <w:t>Formularz Ofertowy</w:t>
      </w:r>
      <w:r>
        <w:rPr>
          <w:rFonts w:asciiTheme="majorHAnsi" w:hAnsiTheme="majorHAnsi"/>
        </w:rPr>
        <w:t xml:space="preserve"> - </w:t>
      </w:r>
      <w:bookmarkStart w:id="0" w:name="_GoBack"/>
      <w:bookmarkEnd w:id="0"/>
      <w:r>
        <w:rPr>
          <w:rFonts w:asciiTheme="majorHAnsi" w:hAnsiTheme="majorHAnsi"/>
        </w:rPr>
        <w:t>aktualizacja</w:t>
      </w:r>
    </w:p>
    <w:p w:rsidR="0043233F" w:rsidRPr="0028436F" w:rsidRDefault="00910EE5" w:rsidP="0043233F">
      <w:pPr>
        <w:pStyle w:val="Akapitzlist"/>
        <w:numPr>
          <w:ilvl w:val="0"/>
          <w:numId w:val="49"/>
        </w:numPr>
        <w:spacing w:after="0" w:line="240" w:lineRule="auto"/>
        <w:ind w:left="851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Załącznik nr 3 </w:t>
      </w:r>
      <w:r w:rsidR="0043233F">
        <w:rPr>
          <w:rFonts w:asciiTheme="majorHAnsi" w:hAnsiTheme="majorHAnsi"/>
        </w:rPr>
        <w:t>-</w:t>
      </w:r>
      <w:r w:rsidR="0043233F" w:rsidRPr="0028436F">
        <w:rPr>
          <w:rFonts w:asciiTheme="majorHAnsi" w:hAnsiTheme="majorHAnsi"/>
        </w:rPr>
        <w:t>Oświadczenie dot. spełnienia warunków udziału w postępowaniu</w:t>
      </w:r>
      <w:r w:rsidR="0043233F">
        <w:rPr>
          <w:rFonts w:asciiTheme="majorHAnsi" w:hAnsiTheme="majorHAnsi"/>
        </w:rPr>
        <w:t>- aktualizacja</w:t>
      </w:r>
    </w:p>
    <w:p w:rsidR="0043233F" w:rsidRPr="0028436F" w:rsidRDefault="0043233F" w:rsidP="0043233F">
      <w:pPr>
        <w:pStyle w:val="Akapitzlist"/>
        <w:numPr>
          <w:ilvl w:val="0"/>
          <w:numId w:val="49"/>
        </w:numPr>
        <w:spacing w:after="0" w:line="240" w:lineRule="auto"/>
        <w:ind w:left="851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Załącznik nr 4</w:t>
      </w:r>
      <w:r w:rsidR="00910EE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</w:t>
      </w:r>
      <w:r w:rsidR="00910EE5">
        <w:rPr>
          <w:rFonts w:asciiTheme="majorHAnsi" w:hAnsiTheme="majorHAnsi"/>
        </w:rPr>
        <w:t xml:space="preserve"> </w:t>
      </w:r>
      <w:r w:rsidRPr="0028436F">
        <w:rPr>
          <w:rFonts w:asciiTheme="majorHAnsi" w:hAnsiTheme="majorHAnsi"/>
        </w:rPr>
        <w:t>Oświadczenie dot. podstaw wykluczenia</w:t>
      </w:r>
      <w:r w:rsidR="00910EE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-aktualizacja</w:t>
      </w:r>
    </w:p>
    <w:p w:rsidR="0043233F" w:rsidRPr="0028436F" w:rsidRDefault="0043233F" w:rsidP="0043233F">
      <w:pPr>
        <w:pStyle w:val="Akapitzlist"/>
        <w:numPr>
          <w:ilvl w:val="0"/>
          <w:numId w:val="49"/>
        </w:numPr>
        <w:spacing w:after="0" w:line="240" w:lineRule="auto"/>
        <w:ind w:left="851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Załącznik nr 5</w:t>
      </w:r>
      <w:r w:rsidR="00910EE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</w:t>
      </w:r>
      <w:r w:rsidR="00910EE5">
        <w:rPr>
          <w:rFonts w:asciiTheme="majorHAnsi" w:hAnsiTheme="majorHAnsi"/>
        </w:rPr>
        <w:t xml:space="preserve"> </w:t>
      </w:r>
      <w:r w:rsidRPr="00D475FD">
        <w:rPr>
          <w:rFonts w:asciiTheme="majorHAnsi" w:hAnsiTheme="majorHAnsi"/>
        </w:rPr>
        <w:t>Projekt umowy</w:t>
      </w:r>
      <w:r w:rsidR="00910EE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 aktualizacja</w:t>
      </w:r>
    </w:p>
    <w:p w:rsidR="0043233F" w:rsidRDefault="0043233F" w:rsidP="0043233F">
      <w:pPr>
        <w:ind w:left="851" w:hanging="284"/>
        <w:contextualSpacing/>
        <w:jc w:val="both"/>
        <w:rPr>
          <w:rFonts w:asciiTheme="majorHAnsi" w:hAnsiTheme="majorHAnsi"/>
        </w:rPr>
      </w:pPr>
    </w:p>
    <w:p w:rsidR="0043233F" w:rsidRPr="00F66CC3" w:rsidRDefault="0043233F" w:rsidP="00F66CC3">
      <w:pPr>
        <w:suppressAutoHyphens/>
        <w:spacing w:after="200" w:line="276" w:lineRule="auto"/>
        <w:rPr>
          <w:rFonts w:ascii="Cambria" w:hAnsi="Cambria" w:cs="Calibri"/>
          <w:sz w:val="22"/>
          <w:lang w:eastAsia="ar-SA"/>
        </w:rPr>
      </w:pPr>
    </w:p>
    <w:p w:rsidR="00F66CC3" w:rsidRDefault="00F66CC3" w:rsidP="00F66CC3"/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  <w:r w:rsidRPr="00CF00F6">
        <w:rPr>
          <w:rFonts w:ascii="Cambria" w:hAnsi="Cambria" w:cs="Calibri"/>
          <w:sz w:val="22"/>
          <w:lang w:eastAsia="ar-SA"/>
        </w:rPr>
        <w:t>Arkadiusz Kasperczyk</w:t>
      </w:r>
    </w:p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</w:p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  <w:r w:rsidRPr="00CF00F6">
        <w:rPr>
          <w:rFonts w:ascii="Cambria" w:hAnsi="Cambria" w:cs="Calibri"/>
          <w:sz w:val="22"/>
          <w:lang w:eastAsia="ar-SA"/>
        </w:rPr>
        <w:t>Specjalista ds. Zamówień Publicznych</w:t>
      </w:r>
      <w:r w:rsidRPr="00CF00F6">
        <w:rPr>
          <w:rFonts w:ascii="Cambria" w:hAnsi="Cambria" w:cs="Calibri"/>
          <w:sz w:val="22"/>
          <w:lang w:eastAsia="ar-SA"/>
        </w:rPr>
        <w:br/>
        <w:t xml:space="preserve"> i Kontraktowania Wydatków</w:t>
      </w:r>
    </w:p>
    <w:p w:rsidR="00F66CC3" w:rsidRPr="00F66CC3" w:rsidRDefault="00F66CC3" w:rsidP="00F66CC3">
      <w:pPr>
        <w:jc w:val="center"/>
      </w:pPr>
    </w:p>
    <w:sectPr w:rsidR="00F66CC3" w:rsidRPr="00F66CC3" w:rsidSect="00053E4F">
      <w:headerReference w:type="default" r:id="rId9"/>
      <w:head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0C7A48" w:rsidP="004C748B">
    <w:pPr>
      <w:pStyle w:val="Nagwek"/>
    </w:pPr>
    <w:r w:rsidRPr="000C7A48">
      <w:rPr>
        <w:rFonts w:ascii="Calibri" w:hAnsi="Calibri" w:cs="Calibri"/>
        <w:noProof/>
        <w:sz w:val="22"/>
        <w:lang w:val="pl-PL" w:eastAsia="pl-PL"/>
      </w:rPr>
      <w:drawing>
        <wp:inline distT="0" distB="0" distL="0" distR="0" wp14:anchorId="0F35785E" wp14:editId="11577290">
          <wp:extent cx="5759450" cy="760323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A23430" w:rsidRDefault="004368A7" w:rsidP="00F41A66">
    <w:pPr>
      <w:pStyle w:val="Nagwek"/>
      <w:jc w:val="right"/>
      <w:rPr>
        <w:rFonts w:asciiTheme="majorHAnsi" w:hAnsiTheme="majorHAnsi"/>
        <w:color w:val="FF0000"/>
        <w:sz w:val="20"/>
        <w:szCs w:val="20"/>
        <w:lang w:val="pl-PL"/>
      </w:rPr>
    </w:pPr>
    <w:r w:rsidRPr="00A23430">
      <w:rPr>
        <w:rFonts w:asciiTheme="majorHAnsi" w:hAnsiTheme="majorHAnsi"/>
        <w:b/>
        <w:sz w:val="20"/>
        <w:szCs w:val="20"/>
        <w:u w:val="single"/>
      </w:rPr>
      <w:t xml:space="preserve">Numer </w:t>
    </w:r>
    <w:r w:rsidRPr="00A23430">
      <w:rPr>
        <w:rFonts w:asciiTheme="majorHAnsi" w:hAnsiTheme="majorHAnsi"/>
        <w:b/>
        <w:color w:val="000000" w:themeColor="text1"/>
        <w:sz w:val="20"/>
        <w:szCs w:val="20"/>
        <w:u w:val="single"/>
      </w:rPr>
      <w:t xml:space="preserve">sprawy: </w:t>
    </w:r>
    <w:r w:rsidR="00252FB2" w:rsidRPr="00A23430">
      <w:rPr>
        <w:rFonts w:asciiTheme="majorHAnsi" w:hAnsiTheme="majorHAnsi"/>
        <w:b/>
        <w:color w:val="000000" w:themeColor="text1"/>
        <w:sz w:val="20"/>
        <w:szCs w:val="20"/>
        <w:u w:val="single"/>
        <w:lang w:val="pl-PL"/>
      </w:rPr>
      <w:t>53</w:t>
    </w:r>
    <w:r w:rsidRPr="00A23430">
      <w:rPr>
        <w:rFonts w:asciiTheme="majorHAnsi" w:hAnsiTheme="majorHAnsi"/>
        <w:b/>
        <w:color w:val="000000" w:themeColor="text1"/>
        <w:sz w:val="20"/>
        <w:szCs w:val="20"/>
        <w:u w:val="single"/>
      </w:rPr>
      <w:t>/ZK/202</w:t>
    </w:r>
    <w:r w:rsidR="00C022D7" w:rsidRPr="00A23430">
      <w:rPr>
        <w:rFonts w:asciiTheme="majorHAnsi" w:hAnsiTheme="majorHAnsi"/>
        <w:b/>
        <w:color w:val="000000" w:themeColor="text1"/>
        <w:sz w:val="20"/>
        <w:szCs w:val="20"/>
        <w:u w:val="single"/>
      </w:rPr>
      <w:t>1</w:t>
    </w:r>
    <w:r w:rsidR="004059E9" w:rsidRPr="00A23430">
      <w:rPr>
        <w:rFonts w:asciiTheme="majorHAnsi" w:hAnsiTheme="majorHAnsi"/>
        <w:b/>
        <w:color w:val="000000" w:themeColor="text1"/>
        <w:sz w:val="20"/>
        <w:szCs w:val="20"/>
        <w:u w:val="single"/>
      </w:rPr>
      <w:t>/</w:t>
    </w:r>
    <w:r w:rsidR="0067311B" w:rsidRPr="00A23430">
      <w:rPr>
        <w:rFonts w:asciiTheme="majorHAnsi" w:hAnsiTheme="majorHAnsi"/>
        <w:b/>
        <w:color w:val="000000" w:themeColor="text1"/>
        <w:sz w:val="20"/>
        <w:szCs w:val="20"/>
        <w:u w:val="single"/>
        <w:lang w:val="pl-PL"/>
      </w:rPr>
      <w:t>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91CB7"/>
    <w:multiLevelType w:val="hybridMultilevel"/>
    <w:tmpl w:val="A4840D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57B4"/>
    <w:multiLevelType w:val="hybridMultilevel"/>
    <w:tmpl w:val="5908EE02"/>
    <w:lvl w:ilvl="0" w:tplc="49967A4C">
      <w:start w:val="1"/>
      <w:numFmt w:val="lowerLetter"/>
      <w:lvlText w:val="%1)"/>
      <w:lvlJc w:val="left"/>
      <w:pPr>
        <w:ind w:left="358" w:hanging="360"/>
      </w:pPr>
      <w:rPr>
        <w:rFonts w:eastAsia="Calibri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25741D5B"/>
    <w:multiLevelType w:val="hybridMultilevel"/>
    <w:tmpl w:val="D7383812"/>
    <w:lvl w:ilvl="0" w:tplc="D3C49BCE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>
    <w:nsid w:val="38FC56F1"/>
    <w:multiLevelType w:val="hybridMultilevel"/>
    <w:tmpl w:val="F3A81E9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>
    <w:nsid w:val="41B32217"/>
    <w:multiLevelType w:val="hybridMultilevel"/>
    <w:tmpl w:val="151EA7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A887A92"/>
    <w:multiLevelType w:val="hybridMultilevel"/>
    <w:tmpl w:val="46BAC79E"/>
    <w:lvl w:ilvl="0" w:tplc="60D2CEAC">
      <w:start w:val="1"/>
      <w:numFmt w:val="lowerLetter"/>
      <w:lvlText w:val="%1)"/>
      <w:lvlJc w:val="left"/>
      <w:pPr>
        <w:ind w:left="1069" w:hanging="360"/>
      </w:pPr>
      <w:rPr>
        <w:rFonts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724DE6"/>
    <w:multiLevelType w:val="hybridMultilevel"/>
    <w:tmpl w:val="1D9EAF3A"/>
    <w:lvl w:ilvl="0" w:tplc="FAA4F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C401E90"/>
    <w:multiLevelType w:val="hybridMultilevel"/>
    <w:tmpl w:val="5986C94E"/>
    <w:lvl w:ilvl="0" w:tplc="5532FA6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002D5"/>
    <w:multiLevelType w:val="hybridMultilevel"/>
    <w:tmpl w:val="B49A0F28"/>
    <w:lvl w:ilvl="0" w:tplc="516AA3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753FE4"/>
    <w:multiLevelType w:val="hybridMultilevel"/>
    <w:tmpl w:val="53AC5052"/>
    <w:lvl w:ilvl="0" w:tplc="C6DC6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6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4"/>
  </w:num>
  <w:num w:numId="2">
    <w:abstractNumId w:val="35"/>
  </w:num>
  <w:num w:numId="3">
    <w:abstractNumId w:val="4"/>
  </w:num>
  <w:num w:numId="4">
    <w:abstractNumId w:val="46"/>
  </w:num>
  <w:num w:numId="5">
    <w:abstractNumId w:val="48"/>
  </w:num>
  <w:num w:numId="6">
    <w:abstractNumId w:val="26"/>
  </w:num>
  <w:num w:numId="7">
    <w:abstractNumId w:val="2"/>
  </w:num>
  <w:num w:numId="8">
    <w:abstractNumId w:val="49"/>
  </w:num>
  <w:num w:numId="9">
    <w:abstractNumId w:val="28"/>
  </w:num>
  <w:num w:numId="10">
    <w:abstractNumId w:val="45"/>
  </w:num>
  <w:num w:numId="11">
    <w:abstractNumId w:val="42"/>
  </w:num>
  <w:num w:numId="12">
    <w:abstractNumId w:val="6"/>
  </w:num>
  <w:num w:numId="13">
    <w:abstractNumId w:val="39"/>
  </w:num>
  <w:num w:numId="14">
    <w:abstractNumId w:val="41"/>
  </w:num>
  <w:num w:numId="15">
    <w:abstractNumId w:val="15"/>
  </w:num>
  <w:num w:numId="16">
    <w:abstractNumId w:val="16"/>
  </w:num>
  <w:num w:numId="17">
    <w:abstractNumId w:val="5"/>
  </w:num>
  <w:num w:numId="18">
    <w:abstractNumId w:val="9"/>
  </w:num>
  <w:num w:numId="19">
    <w:abstractNumId w:val="22"/>
  </w:num>
  <w:num w:numId="20">
    <w:abstractNumId w:val="17"/>
  </w:num>
  <w:num w:numId="21">
    <w:abstractNumId w:val="18"/>
  </w:num>
  <w:num w:numId="22">
    <w:abstractNumId w:val="34"/>
  </w:num>
  <w:num w:numId="23">
    <w:abstractNumId w:val="24"/>
  </w:num>
  <w:num w:numId="24">
    <w:abstractNumId w:val="0"/>
  </w:num>
  <w:num w:numId="25">
    <w:abstractNumId w:val="11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</w:num>
  <w:num w:numId="40">
    <w:abstractNumId w:val="25"/>
  </w:num>
  <w:num w:numId="41">
    <w:abstractNumId w:val="1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19"/>
  </w:num>
  <w:num w:numId="46">
    <w:abstractNumId w:val="7"/>
  </w:num>
  <w:num w:numId="47">
    <w:abstractNumId w:val="27"/>
  </w:num>
  <w:num w:numId="48">
    <w:abstractNumId w:val="13"/>
  </w:num>
  <w:num w:numId="49">
    <w:abstractNumId w:val="21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919F9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53A2A"/>
    <w:rsid w:val="00160144"/>
    <w:rsid w:val="001B11C0"/>
    <w:rsid w:val="001C347A"/>
    <w:rsid w:val="001D24E7"/>
    <w:rsid w:val="001F453C"/>
    <w:rsid w:val="002466B6"/>
    <w:rsid w:val="00246952"/>
    <w:rsid w:val="00252FB2"/>
    <w:rsid w:val="00254348"/>
    <w:rsid w:val="00266808"/>
    <w:rsid w:val="00273F9B"/>
    <w:rsid w:val="00290DF4"/>
    <w:rsid w:val="002B21CA"/>
    <w:rsid w:val="002B2922"/>
    <w:rsid w:val="002D4D27"/>
    <w:rsid w:val="002F524D"/>
    <w:rsid w:val="00331DF7"/>
    <w:rsid w:val="0039120B"/>
    <w:rsid w:val="0039766C"/>
    <w:rsid w:val="003A4C26"/>
    <w:rsid w:val="003A58F3"/>
    <w:rsid w:val="003B79F8"/>
    <w:rsid w:val="003C1A8B"/>
    <w:rsid w:val="003D0610"/>
    <w:rsid w:val="003D3C39"/>
    <w:rsid w:val="003D47A1"/>
    <w:rsid w:val="003E46DD"/>
    <w:rsid w:val="00404B2D"/>
    <w:rsid w:val="004059E9"/>
    <w:rsid w:val="00406C36"/>
    <w:rsid w:val="00416B20"/>
    <w:rsid w:val="0043233F"/>
    <w:rsid w:val="004368A7"/>
    <w:rsid w:val="00482A0F"/>
    <w:rsid w:val="00485B86"/>
    <w:rsid w:val="004878DD"/>
    <w:rsid w:val="004944F8"/>
    <w:rsid w:val="004A1346"/>
    <w:rsid w:val="004A288E"/>
    <w:rsid w:val="004C191D"/>
    <w:rsid w:val="004C2693"/>
    <w:rsid w:val="004C748B"/>
    <w:rsid w:val="004D5FF7"/>
    <w:rsid w:val="004D7007"/>
    <w:rsid w:val="004E105A"/>
    <w:rsid w:val="0054492C"/>
    <w:rsid w:val="00554914"/>
    <w:rsid w:val="0058546F"/>
    <w:rsid w:val="005A3A7C"/>
    <w:rsid w:val="005B2F17"/>
    <w:rsid w:val="005B4400"/>
    <w:rsid w:val="005F4CCA"/>
    <w:rsid w:val="00612C5F"/>
    <w:rsid w:val="0062734F"/>
    <w:rsid w:val="00630248"/>
    <w:rsid w:val="0067311B"/>
    <w:rsid w:val="006777CE"/>
    <w:rsid w:val="006B60F6"/>
    <w:rsid w:val="006B67F2"/>
    <w:rsid w:val="006C0F11"/>
    <w:rsid w:val="006C4ABB"/>
    <w:rsid w:val="006D2721"/>
    <w:rsid w:val="006E1A68"/>
    <w:rsid w:val="006F1152"/>
    <w:rsid w:val="00785C49"/>
    <w:rsid w:val="007A1087"/>
    <w:rsid w:val="007A672A"/>
    <w:rsid w:val="007C6B6F"/>
    <w:rsid w:val="007D1CDB"/>
    <w:rsid w:val="007F464C"/>
    <w:rsid w:val="00826F86"/>
    <w:rsid w:val="00832890"/>
    <w:rsid w:val="008538EC"/>
    <w:rsid w:val="00854E23"/>
    <w:rsid w:val="00873BBE"/>
    <w:rsid w:val="008947DC"/>
    <w:rsid w:val="008A658E"/>
    <w:rsid w:val="008E577B"/>
    <w:rsid w:val="008F2272"/>
    <w:rsid w:val="00910EE5"/>
    <w:rsid w:val="00954B02"/>
    <w:rsid w:val="009620C1"/>
    <w:rsid w:val="00970381"/>
    <w:rsid w:val="0097453A"/>
    <w:rsid w:val="00986DB2"/>
    <w:rsid w:val="009A3099"/>
    <w:rsid w:val="009A30E8"/>
    <w:rsid w:val="009C4C1F"/>
    <w:rsid w:val="009D4F67"/>
    <w:rsid w:val="009F6D58"/>
    <w:rsid w:val="00A01022"/>
    <w:rsid w:val="00A01E92"/>
    <w:rsid w:val="00A14040"/>
    <w:rsid w:val="00A14369"/>
    <w:rsid w:val="00A23430"/>
    <w:rsid w:val="00A249B3"/>
    <w:rsid w:val="00A47262"/>
    <w:rsid w:val="00A5247E"/>
    <w:rsid w:val="00A5281A"/>
    <w:rsid w:val="00A61EBB"/>
    <w:rsid w:val="00A63E6A"/>
    <w:rsid w:val="00A83D4D"/>
    <w:rsid w:val="00AA7633"/>
    <w:rsid w:val="00AC1CA6"/>
    <w:rsid w:val="00AF032B"/>
    <w:rsid w:val="00B04D29"/>
    <w:rsid w:val="00B11EA0"/>
    <w:rsid w:val="00B46F49"/>
    <w:rsid w:val="00B53856"/>
    <w:rsid w:val="00B7308A"/>
    <w:rsid w:val="00B843DC"/>
    <w:rsid w:val="00B9048B"/>
    <w:rsid w:val="00B91AA3"/>
    <w:rsid w:val="00BA08B9"/>
    <w:rsid w:val="00BA4A31"/>
    <w:rsid w:val="00BB44FC"/>
    <w:rsid w:val="00BB4B08"/>
    <w:rsid w:val="00BB7C28"/>
    <w:rsid w:val="00BC1332"/>
    <w:rsid w:val="00BD5F90"/>
    <w:rsid w:val="00BD79BC"/>
    <w:rsid w:val="00BF7E82"/>
    <w:rsid w:val="00C007B6"/>
    <w:rsid w:val="00C022D7"/>
    <w:rsid w:val="00C402FB"/>
    <w:rsid w:val="00C471D2"/>
    <w:rsid w:val="00C663A1"/>
    <w:rsid w:val="00C66E25"/>
    <w:rsid w:val="00C67F52"/>
    <w:rsid w:val="00C714E1"/>
    <w:rsid w:val="00C86F80"/>
    <w:rsid w:val="00CA3ACF"/>
    <w:rsid w:val="00CA7003"/>
    <w:rsid w:val="00CC4AB0"/>
    <w:rsid w:val="00CD341C"/>
    <w:rsid w:val="00CE0596"/>
    <w:rsid w:val="00CF00F6"/>
    <w:rsid w:val="00D02F62"/>
    <w:rsid w:val="00D17C84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1303F"/>
    <w:rsid w:val="00E74C80"/>
    <w:rsid w:val="00E8050D"/>
    <w:rsid w:val="00E80788"/>
    <w:rsid w:val="00E92F56"/>
    <w:rsid w:val="00EB688D"/>
    <w:rsid w:val="00EC30C0"/>
    <w:rsid w:val="00EC7BC9"/>
    <w:rsid w:val="00ED1F9C"/>
    <w:rsid w:val="00EE000B"/>
    <w:rsid w:val="00EE3614"/>
    <w:rsid w:val="00F04C00"/>
    <w:rsid w:val="00F059BD"/>
    <w:rsid w:val="00F0750A"/>
    <w:rsid w:val="00F149F3"/>
    <w:rsid w:val="00F342B7"/>
    <w:rsid w:val="00F41A66"/>
    <w:rsid w:val="00F54840"/>
    <w:rsid w:val="00F66CC3"/>
    <w:rsid w:val="00F75446"/>
    <w:rsid w:val="00F8754C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7311B"/>
    <w:rPr>
      <w:rFonts w:ascii="Calibri" w:eastAsia="Times New Roman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43233F"/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7311B"/>
    <w:rPr>
      <w:rFonts w:ascii="Calibri" w:eastAsia="Times New Roman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43233F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9C5B-122B-4EC9-A963-F23EC517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3110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7</cp:revision>
  <cp:lastPrinted>2020-09-01T08:33:00Z</cp:lastPrinted>
  <dcterms:created xsi:type="dcterms:W3CDTF">2021-09-22T07:04:00Z</dcterms:created>
  <dcterms:modified xsi:type="dcterms:W3CDTF">2021-09-22T10:09:00Z</dcterms:modified>
</cp:coreProperties>
</file>