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E" w:rsidRPr="003E1ED4" w:rsidRDefault="00D5375E" w:rsidP="00D5375E">
      <w:pPr>
        <w:spacing w:after="0" w:line="240" w:lineRule="auto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3E1ED4">
        <w:rPr>
          <w:rFonts w:asciiTheme="majorHAnsi" w:hAnsiTheme="majorHAnsi" w:cs="Calibri"/>
          <w:color w:val="000000" w:themeColor="text1"/>
          <w:sz w:val="20"/>
          <w:szCs w:val="20"/>
        </w:rPr>
        <w:t xml:space="preserve">Kielce, </w:t>
      </w:r>
      <w:r w:rsidR="003E1ED4" w:rsidRPr="003E1ED4">
        <w:rPr>
          <w:rFonts w:asciiTheme="majorHAnsi" w:hAnsiTheme="majorHAnsi" w:cs="Calibri"/>
          <w:color w:val="000000" w:themeColor="text1"/>
          <w:sz w:val="20"/>
          <w:szCs w:val="20"/>
        </w:rPr>
        <w:t>05</w:t>
      </w:r>
      <w:r w:rsidR="004B60A8" w:rsidRPr="003E1ED4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920863" w:rsidRPr="003E1ED4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3E1ED4" w:rsidRPr="003E1ED4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4B60A8" w:rsidRPr="003E1ED4">
        <w:rPr>
          <w:rFonts w:asciiTheme="majorHAnsi" w:hAnsiTheme="majorHAnsi" w:cs="Calibri"/>
          <w:color w:val="000000" w:themeColor="text1"/>
          <w:sz w:val="20"/>
          <w:szCs w:val="20"/>
        </w:rPr>
        <w:t>.202</w:t>
      </w:r>
      <w:r w:rsidR="0020006F" w:rsidRPr="003E1ED4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4B60A8" w:rsidRPr="003E1ED4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="004B60A8" w:rsidRPr="003E1ED4">
        <w:rPr>
          <w:rFonts w:asciiTheme="majorHAnsi" w:hAnsiTheme="majorHAnsi" w:cs="Calibri"/>
          <w:color w:val="000000" w:themeColor="text1"/>
          <w:sz w:val="20"/>
          <w:szCs w:val="20"/>
        </w:rPr>
        <w:t>r</w:t>
      </w:r>
      <w:proofErr w:type="gramEnd"/>
      <w:r w:rsidR="004B60A8" w:rsidRPr="003E1ED4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</w:p>
    <w:p w:rsidR="0018341F" w:rsidRDefault="0018341F" w:rsidP="0018341F">
      <w:pPr>
        <w:tabs>
          <w:tab w:val="left" w:pos="9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18341F" w:rsidRDefault="0018341F" w:rsidP="0018341F">
      <w:pPr>
        <w:tabs>
          <w:tab w:val="left" w:pos="9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18341F" w:rsidRPr="0018341F" w:rsidRDefault="0018341F" w:rsidP="0018341F">
      <w:pPr>
        <w:tabs>
          <w:tab w:val="left" w:pos="9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18341F" w:rsidRPr="0018341F" w:rsidRDefault="0018341F" w:rsidP="0018341F">
      <w:pPr>
        <w:spacing w:after="60" w:line="240" w:lineRule="auto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18341F" w:rsidRPr="008F5C31" w:rsidRDefault="0018341F" w:rsidP="008F5C31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18341F">
        <w:rPr>
          <w:rFonts w:asciiTheme="majorHAnsi" w:hAnsiTheme="majorHAnsi"/>
          <w:color w:val="000000" w:themeColor="text1"/>
          <w:sz w:val="20"/>
          <w:szCs w:val="20"/>
        </w:rPr>
        <w:t>Zakład Doskonalenia Zawodowego w Kielcach informuje, że w dniu 2021-</w:t>
      </w:r>
      <w:r w:rsidR="003E1ED4" w:rsidRPr="003E1ED4">
        <w:rPr>
          <w:rFonts w:asciiTheme="majorHAnsi" w:hAnsiTheme="majorHAnsi"/>
          <w:color w:val="000000" w:themeColor="text1"/>
          <w:sz w:val="20"/>
          <w:szCs w:val="20"/>
        </w:rPr>
        <w:t>11</w:t>
      </w:r>
      <w:r w:rsidRPr="0018341F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3E1ED4" w:rsidRPr="003E1ED4">
        <w:rPr>
          <w:rFonts w:asciiTheme="majorHAnsi" w:hAnsiTheme="majorHAnsi"/>
          <w:color w:val="000000" w:themeColor="text1"/>
          <w:sz w:val="20"/>
          <w:szCs w:val="20"/>
        </w:rPr>
        <w:t>03</w:t>
      </w:r>
      <w:r w:rsidRPr="0018341F">
        <w:rPr>
          <w:rFonts w:asciiTheme="majorHAnsi" w:hAnsiTheme="majorHAnsi"/>
          <w:color w:val="000000" w:themeColor="text1"/>
          <w:sz w:val="20"/>
          <w:szCs w:val="20"/>
        </w:rPr>
        <w:t xml:space="preserve"> o godz</w:t>
      </w:r>
      <w:proofErr w:type="gramStart"/>
      <w:r w:rsidRPr="0018341F">
        <w:rPr>
          <w:rFonts w:asciiTheme="majorHAnsi" w:hAnsiTheme="majorHAnsi"/>
          <w:color w:val="000000" w:themeColor="text1"/>
          <w:sz w:val="20"/>
          <w:szCs w:val="20"/>
        </w:rPr>
        <w:t>. 10:15 odbyło</w:t>
      </w:r>
      <w:proofErr w:type="gramEnd"/>
      <w:r w:rsidRPr="0018341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F0313E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18341F">
        <w:rPr>
          <w:rFonts w:asciiTheme="majorHAnsi" w:hAnsiTheme="majorHAnsi"/>
          <w:color w:val="000000" w:themeColor="text1"/>
          <w:sz w:val="20"/>
          <w:szCs w:val="20"/>
        </w:rPr>
        <w:t xml:space="preserve">się otwarcie ofert złożonych przy zastosowaniu zasady konkurencyjności w postępowaniu </w:t>
      </w:r>
      <w:r w:rsidRPr="0018341F">
        <w:rPr>
          <w:rFonts w:asciiTheme="majorHAnsi" w:hAnsiTheme="majorHAnsi"/>
          <w:color w:val="000000" w:themeColor="text1"/>
          <w:sz w:val="20"/>
          <w:szCs w:val="20"/>
        </w:rPr>
        <w:br/>
        <w:t xml:space="preserve">na: </w:t>
      </w:r>
      <w:r w:rsidR="00F0313E" w:rsidRPr="00F0313E">
        <w:rPr>
          <w:rFonts w:ascii="Cambria" w:eastAsia="Calibri" w:hAnsi="Cambria" w:cs="Times New Roman"/>
          <w:b/>
          <w:color w:val="000000" w:themeColor="text1"/>
        </w:rPr>
        <w:t>Prowadzenie zajęć dydaktycznych na kursie „Spawanie blach i rur spoinami pachwinowymi</w:t>
      </w:r>
      <w:r w:rsidR="00731E83">
        <w:rPr>
          <w:rFonts w:ascii="Cambria" w:eastAsia="Calibri" w:hAnsi="Cambria" w:cs="Times New Roman"/>
          <w:b/>
          <w:color w:val="000000" w:themeColor="text1"/>
        </w:rPr>
        <w:t xml:space="preserve"> </w:t>
      </w:r>
      <w:r w:rsidR="00F0313E" w:rsidRPr="00F0313E">
        <w:rPr>
          <w:rFonts w:ascii="Cambria" w:eastAsia="Calibri" w:hAnsi="Cambria" w:cs="Times New Roman"/>
          <w:b/>
          <w:color w:val="000000" w:themeColor="text1"/>
        </w:rPr>
        <w:t xml:space="preserve">metodą MAG 135-1 + TIG 141-1 + kurs ręcznego cięcia plazmowego </w:t>
      </w:r>
      <w:r w:rsidR="00F0313E" w:rsidRPr="00F0313E">
        <w:rPr>
          <w:rFonts w:ascii="Cambria" w:eastAsia="Calibri" w:hAnsi="Cambria" w:cs="Times New Roman"/>
          <w:b/>
          <w:color w:val="000000" w:themeColor="text1"/>
        </w:rPr>
        <w:br/>
        <w:t xml:space="preserve">i tlenowego + rysunek techniczny w pracy spawacza” </w:t>
      </w:r>
      <w:r w:rsidR="00F0313E" w:rsidRPr="00F0313E">
        <w:rPr>
          <w:rFonts w:ascii="Cambria" w:eastAsia="Times New Roman" w:hAnsi="Cambria" w:cs="Times New Roman"/>
          <w:color w:val="000000" w:themeColor="text1"/>
        </w:rPr>
        <w:t>w celu realizacji projektu „Nasz projekt – Twoją szansą na pracę”</w:t>
      </w:r>
    </w:p>
    <w:p w:rsidR="0018341F" w:rsidRPr="008F5C31" w:rsidRDefault="0018341F" w:rsidP="003E1ED4">
      <w:pPr>
        <w:spacing w:after="12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8F5C31">
        <w:rPr>
          <w:rFonts w:asciiTheme="majorHAnsi" w:hAnsiTheme="majorHAnsi"/>
          <w:b/>
          <w:color w:val="000000" w:themeColor="text1"/>
          <w:sz w:val="20"/>
          <w:szCs w:val="20"/>
        </w:rPr>
        <w:t>Wybrani wykonawcy:</w:t>
      </w:r>
    </w:p>
    <w:p w:rsidR="00D146FF" w:rsidRDefault="00D146F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t>Zadanie nr 1</w:t>
      </w:r>
    </w:p>
    <w:p w:rsidR="0018341F" w:rsidRPr="0018341F" w:rsidRDefault="0018341F" w:rsidP="0018341F">
      <w:pPr>
        <w:tabs>
          <w:tab w:val="left" w:pos="900"/>
        </w:tabs>
        <w:spacing w:after="0" w:line="240" w:lineRule="auto"/>
        <w:jc w:val="both"/>
        <w:rPr>
          <w:rFonts w:ascii="Cambria" w:hAnsi="Cambria"/>
          <w:bCs/>
          <w:color w:val="FF0000"/>
          <w:sz w:val="20"/>
          <w:szCs w:val="20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 xml:space="preserve"> Piotr Bąk, Jabłonna ul. Ogrodowa 2, 27-230 Brody. D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ata złożenia: 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11:14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="003E1ED4" w:rsidRPr="003E1ED4">
        <w:rPr>
          <w:rFonts w:ascii="Cambria" w:hAnsi="Cambria"/>
          <w:b/>
          <w:bCs/>
          <w:color w:val="000000" w:themeColor="text1"/>
          <w:sz w:val="20"/>
          <w:szCs w:val="20"/>
        </w:rPr>
        <w:t>1 250,00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zł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(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50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,00 zł x 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25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h). Wykonawca otrzymał </w:t>
      </w:r>
      <w:r w:rsidR="003E1ED4" w:rsidRPr="003E1ED4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 pkt</w:t>
      </w:r>
      <w:r w:rsidR="003E1ED4" w:rsidRPr="003E1ED4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18341F" w:rsidRPr="0018341F" w:rsidRDefault="003E1ED4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u w:val="single"/>
          <w:lang w:eastAsia="pl-PL"/>
        </w:rPr>
      </w:pPr>
      <w:r w:rsidRPr="003E1ED4">
        <w:rPr>
          <w:rFonts w:ascii="Cambria" w:hAnsi="Cambria"/>
          <w:bCs/>
          <w:color w:val="000000" w:themeColor="text1"/>
          <w:sz w:val="20"/>
          <w:szCs w:val="20"/>
        </w:rPr>
        <w:t>Brak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ofert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t>Zadanie nr 2</w:t>
      </w:r>
    </w:p>
    <w:p w:rsidR="003E1ED4" w:rsidRPr="0018341F" w:rsidRDefault="003E1ED4" w:rsidP="003E1ED4">
      <w:pPr>
        <w:tabs>
          <w:tab w:val="left" w:pos="900"/>
        </w:tabs>
        <w:spacing w:after="0" w:line="240" w:lineRule="auto"/>
        <w:jc w:val="both"/>
        <w:rPr>
          <w:rFonts w:ascii="Cambria" w:hAnsi="Cambria"/>
          <w:bCs/>
          <w:color w:val="FF0000"/>
          <w:sz w:val="20"/>
          <w:szCs w:val="20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 xml:space="preserve"> Piotr Bąk, Jabłonna ul. Ogrodowa 2, 27-230 Brody. D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ata złożenia: 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11:14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3E1ED4">
        <w:rPr>
          <w:rFonts w:ascii="Cambria" w:hAnsi="Cambria"/>
          <w:b/>
          <w:bCs/>
          <w:color w:val="000000" w:themeColor="text1"/>
          <w:sz w:val="20"/>
          <w:szCs w:val="20"/>
        </w:rPr>
        <w:t>1 </w:t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>1</w:t>
      </w:r>
      <w:r w:rsidRPr="003E1ED4">
        <w:rPr>
          <w:rFonts w:ascii="Cambria" w:hAnsi="Cambria"/>
          <w:b/>
          <w:bCs/>
          <w:color w:val="000000" w:themeColor="text1"/>
          <w:sz w:val="20"/>
          <w:szCs w:val="20"/>
        </w:rPr>
        <w:t>50,00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zł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(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50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,00 zł x </w:t>
      </w:r>
      <w:r>
        <w:rPr>
          <w:rFonts w:ascii="Cambria" w:hAnsi="Cambria"/>
          <w:bCs/>
          <w:color w:val="000000" w:themeColor="text1"/>
          <w:sz w:val="20"/>
          <w:szCs w:val="20"/>
        </w:rPr>
        <w:t>23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h). Wykonawca otrzymał </w:t>
      </w:r>
      <w:r w:rsidRPr="003E1ED4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 pkt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3E1ED4" w:rsidRPr="003E1ED4" w:rsidRDefault="003E1ED4" w:rsidP="003E1ED4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20"/>
          <w:szCs w:val="20"/>
          <w:u w:val="single"/>
        </w:rPr>
      </w:pPr>
      <w:r w:rsidRPr="003E1ED4">
        <w:rPr>
          <w:rFonts w:ascii="Cambria" w:hAnsi="Cambria"/>
          <w:bCs/>
          <w:color w:val="000000" w:themeColor="text1"/>
          <w:sz w:val="20"/>
          <w:szCs w:val="20"/>
        </w:rPr>
        <w:t>Brak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3E1ED4">
        <w:rPr>
          <w:rFonts w:ascii="Cambria" w:hAnsi="Cambria"/>
          <w:bCs/>
          <w:color w:val="000000" w:themeColor="text1"/>
          <w:sz w:val="20"/>
          <w:szCs w:val="20"/>
        </w:rPr>
        <w:t>ofert</w:t>
      </w:r>
    </w:p>
    <w:p w:rsidR="0018341F" w:rsidRPr="0018341F" w:rsidRDefault="0018341F" w:rsidP="0018341F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t>Zadanie nr 3</w:t>
      </w:r>
    </w:p>
    <w:p w:rsidR="0018341F" w:rsidRPr="0018341F" w:rsidRDefault="0018341F" w:rsidP="0018341F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16"/>
          <w:szCs w:val="16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="003E1ED4" w:rsidRPr="00D146FF">
        <w:rPr>
          <w:rFonts w:ascii="Cambria" w:hAnsi="Cambria"/>
          <w:bCs/>
          <w:color w:val="000000" w:themeColor="text1"/>
          <w:sz w:val="20"/>
          <w:szCs w:val="20"/>
        </w:rPr>
        <w:t>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 xml:space="preserve"> Grzegorz Bartos, ul. Piłsudskiego 118/8, 27-200 Starachowice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 Data złożenia: 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>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="00D146FF"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300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 zł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(50,00 zł x </w:t>
      </w:r>
      <w:r w:rsidR="00D146FF" w:rsidRPr="00D146FF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h). Wykonawca otrzymał: </w:t>
      </w:r>
      <w:r w:rsidR="00D146FF"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pkt</w:t>
      </w:r>
      <w:r w:rsidR="00D146FF"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.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3E1ED4" w:rsidRPr="003E1ED4" w:rsidRDefault="003E1ED4" w:rsidP="003E1ED4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u w:val="single"/>
          <w:lang w:eastAsia="pl-PL"/>
        </w:rPr>
      </w:pPr>
      <w:r w:rsidRPr="003E1ED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Brak</w:t>
      </w: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3E1ED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pl-PL"/>
        </w:rPr>
        <w:t>ofert</w:t>
      </w:r>
    </w:p>
    <w:p w:rsidR="003E1ED4" w:rsidRDefault="003E1ED4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t>Zadanie nr 4</w:t>
      </w:r>
    </w:p>
    <w:p w:rsidR="00D146FF" w:rsidRPr="0018341F" w:rsidRDefault="00D146FF" w:rsidP="00D146FF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16"/>
          <w:szCs w:val="16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 xml:space="preserve"> Grzegorz Bartos, ul. Piłsudskiego 118/8, 27-200 Starachowice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 Data złożenia: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400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 zł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(50,00 zł x </w:t>
      </w:r>
      <w:r>
        <w:rPr>
          <w:rFonts w:ascii="Cambria" w:hAnsi="Cambria"/>
          <w:bCs/>
          <w:color w:val="000000" w:themeColor="text1"/>
          <w:sz w:val="20"/>
          <w:szCs w:val="20"/>
        </w:rPr>
        <w:t>8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h). Wykonawca otrzymał: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pkt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.</w:t>
      </w:r>
    </w:p>
    <w:p w:rsidR="0018341F" w:rsidRPr="0018341F" w:rsidRDefault="0018341F" w:rsidP="0018341F">
      <w:pPr>
        <w:spacing w:after="60" w:line="240" w:lineRule="auto"/>
        <w:jc w:val="both"/>
        <w:rPr>
          <w:rFonts w:ascii="Cambria" w:hAnsi="Cambria"/>
          <w:b/>
          <w:bCs/>
          <w:color w:val="FF0000"/>
          <w:sz w:val="16"/>
          <w:szCs w:val="16"/>
        </w:rPr>
      </w:pPr>
    </w:p>
    <w:p w:rsidR="0018341F" w:rsidRPr="003E1ED4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3E1ED4" w:rsidRPr="003E1ED4" w:rsidRDefault="003E1ED4" w:rsidP="003E1ED4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u w:val="single"/>
          <w:lang w:eastAsia="pl-PL"/>
        </w:rPr>
      </w:pPr>
      <w:r w:rsidRPr="003E1ED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Brak</w:t>
      </w: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3E1ED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pl-PL"/>
        </w:rPr>
        <w:t>ofert</w:t>
      </w:r>
    </w:p>
    <w:p w:rsidR="003E1ED4" w:rsidRDefault="003E1ED4" w:rsidP="0018341F">
      <w:pPr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pl-PL"/>
        </w:rPr>
      </w:pPr>
    </w:p>
    <w:p w:rsidR="0018341F" w:rsidRPr="0018341F" w:rsidRDefault="0018341F" w:rsidP="0018341F">
      <w:pPr>
        <w:spacing w:after="60" w:line="240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t>Zadanie nr 5</w:t>
      </w:r>
    </w:p>
    <w:p w:rsidR="00D146FF" w:rsidRPr="0018341F" w:rsidRDefault="00D146FF" w:rsidP="00D146FF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16"/>
          <w:szCs w:val="16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 xml:space="preserve"> Grzegorz Bartos, ul. Piłsudskiego 118/8, 27-200 Starachowice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 Data złożenia: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1 250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 zł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(50,00 zł x </w:t>
      </w:r>
      <w:r>
        <w:rPr>
          <w:rFonts w:ascii="Cambria" w:hAnsi="Cambria"/>
          <w:bCs/>
          <w:color w:val="000000" w:themeColor="text1"/>
          <w:sz w:val="20"/>
          <w:szCs w:val="20"/>
        </w:rPr>
        <w:t>25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h). Wykonawca otrzymał: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pkt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.</w:t>
      </w:r>
    </w:p>
    <w:p w:rsidR="00D146FF" w:rsidRDefault="00D146F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3E1ED4" w:rsidRPr="003E1ED4" w:rsidRDefault="003E1ED4" w:rsidP="003E1ED4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  <w:r w:rsidRPr="003E1ED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Brak </w:t>
      </w:r>
      <w:r w:rsidRPr="003E1ED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pl-PL"/>
        </w:rPr>
        <w:t>ofert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highlight w:val="yellow"/>
          <w:u w:val="single"/>
          <w:lang w:eastAsia="pl-PL"/>
        </w:rPr>
        <w:lastRenderedPageBreak/>
        <w:t>Zadanie nr 6</w:t>
      </w:r>
    </w:p>
    <w:p w:rsidR="00D146FF" w:rsidRPr="0018341F" w:rsidRDefault="00D146FF" w:rsidP="00D146FF">
      <w:pPr>
        <w:spacing w:after="60" w:line="240" w:lineRule="auto"/>
        <w:jc w:val="both"/>
        <w:rPr>
          <w:rFonts w:ascii="Cambria" w:hAnsi="Cambria"/>
          <w:bCs/>
          <w:color w:val="000000" w:themeColor="text1"/>
          <w:sz w:val="16"/>
          <w:szCs w:val="16"/>
        </w:rPr>
      </w:pP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(oferta nr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 xml:space="preserve"> Grzegorz Bartos, ul. Piłsudskiego 118/8, 27-200 Starachowice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 Data złożenia: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02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.2021 r., </w:t>
      </w:r>
      <w:proofErr w:type="spell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14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2 880,00 zł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, tj. </w:t>
      </w:r>
      <w:r w:rsidRPr="00D146FF">
        <w:rPr>
          <w:rFonts w:ascii="Cambria" w:hAnsi="Cambria"/>
          <w:bCs/>
          <w:color w:val="000000" w:themeColor="text1"/>
          <w:sz w:val="20"/>
          <w:szCs w:val="20"/>
        </w:rPr>
        <w:t>1 440,00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zł (</w:t>
      </w:r>
      <w:r>
        <w:rPr>
          <w:rFonts w:ascii="Cambria" w:hAnsi="Cambria"/>
          <w:bCs/>
          <w:color w:val="000000" w:themeColor="text1"/>
          <w:sz w:val="20"/>
          <w:szCs w:val="20"/>
        </w:rPr>
        <w:t>180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,00 zł x </w:t>
      </w:r>
      <w:r>
        <w:rPr>
          <w:rFonts w:ascii="Cambria" w:hAnsi="Cambria"/>
          <w:bCs/>
          <w:color w:val="000000" w:themeColor="text1"/>
          <w:sz w:val="20"/>
          <w:szCs w:val="20"/>
        </w:rPr>
        <w:t>8 egzaminów MAG 135-1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>)</w:t>
      </w:r>
      <w:r>
        <w:rPr>
          <w:rFonts w:ascii="Cambria" w:hAnsi="Cambria"/>
          <w:bCs/>
          <w:color w:val="000000" w:themeColor="text1"/>
          <w:sz w:val="20"/>
          <w:szCs w:val="20"/>
        </w:rPr>
        <w:t>, 1 440,00 zł (180,00 zł x 8 egzaminów TIG 141-1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. Wykonawca otrzymał: 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100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,00</w:t>
      </w:r>
      <w:r w:rsidRPr="0018341F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18341F">
        <w:rPr>
          <w:rFonts w:ascii="Cambria" w:hAnsi="Cambria"/>
          <w:b/>
          <w:bCs/>
          <w:color w:val="000000" w:themeColor="text1"/>
          <w:sz w:val="20"/>
          <w:szCs w:val="20"/>
        </w:rPr>
        <w:t>pkt</w:t>
      </w:r>
      <w:r w:rsidRPr="00D146FF">
        <w:rPr>
          <w:rFonts w:ascii="Cambria" w:hAnsi="Cambria"/>
          <w:b/>
          <w:bCs/>
          <w:color w:val="000000" w:themeColor="text1"/>
          <w:sz w:val="20"/>
          <w:szCs w:val="20"/>
        </w:rPr>
        <w:t>.</w:t>
      </w: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pl-PL"/>
        </w:rPr>
      </w:pPr>
    </w:p>
    <w:p w:rsidR="0018341F" w:rsidRPr="0018341F" w:rsidRDefault="0018341F" w:rsidP="0018341F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18341F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Pozostałe oferty:</w:t>
      </w:r>
    </w:p>
    <w:p w:rsidR="003E1ED4" w:rsidRPr="003E1ED4" w:rsidRDefault="003E1ED4" w:rsidP="003E1ED4">
      <w:pPr>
        <w:tabs>
          <w:tab w:val="left" w:pos="900"/>
        </w:tabs>
        <w:spacing w:after="6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u w:val="single"/>
          <w:lang w:eastAsia="pl-PL"/>
        </w:rPr>
      </w:pPr>
      <w:r w:rsidRPr="003E1ED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Brak </w:t>
      </w:r>
      <w:r w:rsidRPr="003E1ED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pl-PL"/>
        </w:rPr>
        <w:t>ofert</w:t>
      </w:r>
    </w:p>
    <w:p w:rsidR="0018341F" w:rsidRPr="0018341F" w:rsidRDefault="0018341F" w:rsidP="0018341F">
      <w:pPr>
        <w:spacing w:after="6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:rsidR="0018341F" w:rsidRPr="0018341F" w:rsidRDefault="0018341F" w:rsidP="0018341F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18341F" w:rsidRPr="0018341F" w:rsidRDefault="0018341F" w:rsidP="0018341F">
      <w:pPr>
        <w:spacing w:after="60" w:line="240" w:lineRule="auto"/>
        <w:rPr>
          <w:rFonts w:asciiTheme="majorHAnsi" w:hAnsiTheme="majorHAnsi"/>
          <w:b/>
          <w:sz w:val="18"/>
          <w:szCs w:val="18"/>
        </w:rPr>
      </w:pP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</w:r>
      <w:r w:rsidRPr="0018341F">
        <w:rPr>
          <w:rFonts w:asciiTheme="majorHAnsi" w:hAnsiTheme="majorHAnsi"/>
          <w:b/>
          <w:sz w:val="18"/>
          <w:szCs w:val="18"/>
        </w:rPr>
        <w:tab/>
        <w:t xml:space="preserve">               Arkadiusz Kasperczyk</w:t>
      </w:r>
    </w:p>
    <w:p w:rsidR="008D682B" w:rsidRPr="00920863" w:rsidRDefault="003E1ED4" w:rsidP="003E1ED4">
      <w:pPr>
        <w:pStyle w:val="Nagwek1"/>
        <w:spacing w:before="0" w:after="60"/>
        <w:ind w:left="4956"/>
        <w:jc w:val="center"/>
        <w:rPr>
          <w:color w:val="auto"/>
          <w:sz w:val="20"/>
          <w:szCs w:val="20"/>
          <w:u w:val="single"/>
        </w:rPr>
      </w:pPr>
      <w:r>
        <w:rPr>
          <w:rFonts w:eastAsiaTheme="minorHAnsi" w:cstheme="minorBidi"/>
          <w:b w:val="0"/>
          <w:bCs w:val="0"/>
          <w:color w:val="auto"/>
          <w:sz w:val="18"/>
          <w:szCs w:val="18"/>
        </w:rPr>
        <w:t xml:space="preserve">     </w:t>
      </w:r>
      <w:r w:rsidR="0018341F" w:rsidRPr="0018341F">
        <w:rPr>
          <w:rFonts w:eastAsiaTheme="minorHAnsi" w:cstheme="minorBidi"/>
          <w:b w:val="0"/>
          <w:bCs w:val="0"/>
          <w:color w:val="auto"/>
          <w:sz w:val="18"/>
          <w:szCs w:val="18"/>
        </w:rPr>
        <w:t xml:space="preserve"> Specjalista ds. zamówień </w:t>
      </w:r>
      <w:proofErr w:type="gramStart"/>
      <w:r w:rsidR="0018341F" w:rsidRPr="0018341F">
        <w:rPr>
          <w:rFonts w:eastAsiaTheme="minorHAnsi" w:cstheme="minorBidi"/>
          <w:b w:val="0"/>
          <w:bCs w:val="0"/>
          <w:color w:val="auto"/>
          <w:sz w:val="18"/>
          <w:szCs w:val="18"/>
        </w:rPr>
        <w:t xml:space="preserve">publicznych </w:t>
      </w:r>
      <w:r w:rsidR="0018341F" w:rsidRPr="0018341F">
        <w:rPr>
          <w:rFonts w:eastAsiaTheme="minorHAnsi" w:cstheme="minorBidi"/>
          <w:b w:val="0"/>
          <w:bCs w:val="0"/>
          <w:color w:val="auto"/>
          <w:sz w:val="18"/>
          <w:szCs w:val="18"/>
        </w:rPr>
        <w:br/>
      </w:r>
      <w:r>
        <w:rPr>
          <w:rFonts w:eastAsiaTheme="minorHAnsi" w:cstheme="minorBidi"/>
          <w:b w:val="0"/>
          <w:bCs w:val="0"/>
          <w:color w:val="auto"/>
          <w:sz w:val="18"/>
          <w:szCs w:val="18"/>
        </w:rPr>
        <w:t xml:space="preserve">          </w:t>
      </w:r>
      <w:r w:rsidR="0018341F" w:rsidRPr="0018341F">
        <w:rPr>
          <w:rFonts w:eastAsiaTheme="minorHAnsi" w:cstheme="minorBidi"/>
          <w:b w:val="0"/>
          <w:bCs w:val="0"/>
          <w:color w:val="auto"/>
          <w:sz w:val="18"/>
          <w:szCs w:val="18"/>
        </w:rPr>
        <w:t>i</w:t>
      </w:r>
      <w:proofErr w:type="gramEnd"/>
      <w:r w:rsidR="0018341F" w:rsidRPr="0018341F">
        <w:rPr>
          <w:rFonts w:eastAsiaTheme="minorHAnsi" w:cstheme="minorBidi"/>
          <w:b w:val="0"/>
          <w:bCs w:val="0"/>
          <w:color w:val="auto"/>
          <w:sz w:val="18"/>
          <w:szCs w:val="18"/>
        </w:rPr>
        <w:t xml:space="preserve"> kontraktowania wydatków</w:t>
      </w:r>
    </w:p>
    <w:sectPr w:rsidR="008D682B" w:rsidRPr="00920863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23" w:rsidRDefault="00605423" w:rsidP="00605423">
    <w:pPr>
      <w:pStyle w:val="Stopka"/>
      <w:tabs>
        <w:tab w:val="clear" w:pos="4536"/>
        <w:tab w:val="clear" w:pos="9072"/>
        <w:tab w:val="left" w:pos="2747"/>
      </w:tabs>
    </w:pPr>
    <w:r>
      <w:tab/>
    </w:r>
    <w:r w:rsidRPr="00605423">
      <w:rPr>
        <w:noProof/>
        <w:lang w:eastAsia="pl-PL"/>
      </w:rPr>
      <w:drawing>
        <wp:inline distT="0" distB="0" distL="0" distR="0" wp14:anchorId="4D78E1E6" wp14:editId="317F112B">
          <wp:extent cx="5760720" cy="47099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824BC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253D084" wp14:editId="047311A7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F1701" w:rsidRPr="00BF5130" w:rsidRDefault="007F170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</w:t>
    </w:r>
    <w:r w:rsidR="00DE6BF6">
      <w:rPr>
        <w:rFonts w:asciiTheme="majorHAnsi" w:hAnsiTheme="majorHAnsi"/>
        <w:b/>
        <w:sz w:val="18"/>
        <w:szCs w:val="18"/>
        <w:u w:val="single"/>
      </w:rPr>
      <w:t xml:space="preserve"> </w:t>
    </w:r>
    <w:r w:rsidR="00920863">
      <w:rPr>
        <w:rFonts w:asciiTheme="majorHAnsi" w:hAnsiTheme="majorHAnsi"/>
        <w:b/>
        <w:sz w:val="18"/>
        <w:szCs w:val="18"/>
        <w:u w:val="single"/>
      </w:rPr>
      <w:t>64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</w:t>
    </w:r>
    <w:r w:rsidR="0020006F">
      <w:rPr>
        <w:rFonts w:asciiTheme="majorHAnsi" w:hAnsiTheme="majorHAnsi"/>
        <w:b/>
        <w:sz w:val="18"/>
        <w:szCs w:val="18"/>
        <w:u w:val="single"/>
      </w:rPr>
      <w:t>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605423">
      <w:rPr>
        <w:rFonts w:asciiTheme="majorHAnsi" w:hAnsiTheme="majorHAnsi"/>
        <w:b/>
        <w:sz w:val="18"/>
        <w:szCs w:val="18"/>
        <w:u w:val="single"/>
      </w:rPr>
      <w:t>NPTS</w:t>
    </w:r>
  </w:p>
  <w:p w:rsidR="007F1701" w:rsidRPr="00BF5130" w:rsidRDefault="007F170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1"/>
  </w:num>
  <w:num w:numId="17">
    <w:abstractNumId w:val="12"/>
  </w:num>
  <w:num w:numId="18">
    <w:abstractNumId w:val="29"/>
  </w:num>
  <w:num w:numId="19">
    <w:abstractNumId w:val="13"/>
  </w:num>
  <w:num w:numId="20">
    <w:abstractNumId w:val="41"/>
  </w:num>
  <w:num w:numId="21">
    <w:abstractNumId w:val="42"/>
  </w:num>
  <w:num w:numId="22">
    <w:abstractNumId w:val="45"/>
  </w:num>
  <w:num w:numId="23">
    <w:abstractNumId w:val="4"/>
  </w:num>
  <w:num w:numId="24">
    <w:abstractNumId w:val="28"/>
  </w:num>
  <w:num w:numId="25">
    <w:abstractNumId w:val="36"/>
  </w:num>
  <w:num w:numId="26">
    <w:abstractNumId w:val="34"/>
  </w:num>
  <w:num w:numId="27">
    <w:abstractNumId w:val="9"/>
  </w:num>
  <w:num w:numId="28">
    <w:abstractNumId w:val="0"/>
  </w:num>
  <w:num w:numId="29">
    <w:abstractNumId w:val="44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43"/>
  </w:num>
  <w:num w:numId="34">
    <w:abstractNumId w:val="38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7"/>
  </w:num>
  <w:num w:numId="41">
    <w:abstractNumId w:val="26"/>
  </w:num>
  <w:num w:numId="42">
    <w:abstractNumId w:val="5"/>
  </w:num>
  <w:num w:numId="43">
    <w:abstractNumId w:val="40"/>
  </w:num>
  <w:num w:numId="44">
    <w:abstractNumId w:val="15"/>
  </w:num>
  <w:num w:numId="45">
    <w:abstractNumId w:val="1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53E0"/>
    <w:rsid w:val="000E7AFD"/>
    <w:rsid w:val="000F04B1"/>
    <w:rsid w:val="00117667"/>
    <w:rsid w:val="00132228"/>
    <w:rsid w:val="00137C5B"/>
    <w:rsid w:val="00141DC9"/>
    <w:rsid w:val="00154A7A"/>
    <w:rsid w:val="00157923"/>
    <w:rsid w:val="00157B6E"/>
    <w:rsid w:val="0016753F"/>
    <w:rsid w:val="00167D46"/>
    <w:rsid w:val="00172146"/>
    <w:rsid w:val="0018341F"/>
    <w:rsid w:val="00193E98"/>
    <w:rsid w:val="001A411F"/>
    <w:rsid w:val="001F2391"/>
    <w:rsid w:val="0020006F"/>
    <w:rsid w:val="002042D7"/>
    <w:rsid w:val="002246B5"/>
    <w:rsid w:val="002845D2"/>
    <w:rsid w:val="00285961"/>
    <w:rsid w:val="0028789B"/>
    <w:rsid w:val="002931FD"/>
    <w:rsid w:val="00295BD6"/>
    <w:rsid w:val="002B377A"/>
    <w:rsid w:val="002B50BD"/>
    <w:rsid w:val="002C50E9"/>
    <w:rsid w:val="002D3BD6"/>
    <w:rsid w:val="002D6EC3"/>
    <w:rsid w:val="002E0D03"/>
    <w:rsid w:val="002E4A5A"/>
    <w:rsid w:val="002E7004"/>
    <w:rsid w:val="003058BC"/>
    <w:rsid w:val="003065E1"/>
    <w:rsid w:val="00321D21"/>
    <w:rsid w:val="00322FDC"/>
    <w:rsid w:val="00323022"/>
    <w:rsid w:val="00330ADA"/>
    <w:rsid w:val="00330C64"/>
    <w:rsid w:val="00352876"/>
    <w:rsid w:val="0036310F"/>
    <w:rsid w:val="003752A9"/>
    <w:rsid w:val="00393F01"/>
    <w:rsid w:val="003A68E0"/>
    <w:rsid w:val="003B118A"/>
    <w:rsid w:val="003D0A23"/>
    <w:rsid w:val="003E1ED4"/>
    <w:rsid w:val="003F5CC4"/>
    <w:rsid w:val="00411D2F"/>
    <w:rsid w:val="00420EC1"/>
    <w:rsid w:val="00425DC1"/>
    <w:rsid w:val="004417B4"/>
    <w:rsid w:val="0044479A"/>
    <w:rsid w:val="0046091D"/>
    <w:rsid w:val="00463FC6"/>
    <w:rsid w:val="00466376"/>
    <w:rsid w:val="004779F5"/>
    <w:rsid w:val="00477EEF"/>
    <w:rsid w:val="00486BEE"/>
    <w:rsid w:val="004A0E68"/>
    <w:rsid w:val="004A287A"/>
    <w:rsid w:val="004A2BEB"/>
    <w:rsid w:val="004A3EF2"/>
    <w:rsid w:val="004B60A8"/>
    <w:rsid w:val="004D62F5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D042B"/>
    <w:rsid w:val="006D33E1"/>
    <w:rsid w:val="006F3967"/>
    <w:rsid w:val="007146E1"/>
    <w:rsid w:val="00727EA3"/>
    <w:rsid w:val="00731E83"/>
    <w:rsid w:val="00735719"/>
    <w:rsid w:val="007420FB"/>
    <w:rsid w:val="00745ED8"/>
    <w:rsid w:val="00751FBE"/>
    <w:rsid w:val="00756A8D"/>
    <w:rsid w:val="00761914"/>
    <w:rsid w:val="00761AB5"/>
    <w:rsid w:val="00762D46"/>
    <w:rsid w:val="00767E6B"/>
    <w:rsid w:val="0077042F"/>
    <w:rsid w:val="00781BAF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6333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8F5C31"/>
    <w:rsid w:val="0090678B"/>
    <w:rsid w:val="00920863"/>
    <w:rsid w:val="00925A61"/>
    <w:rsid w:val="009373B7"/>
    <w:rsid w:val="00957D95"/>
    <w:rsid w:val="009840B1"/>
    <w:rsid w:val="00987796"/>
    <w:rsid w:val="009916CA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C351D"/>
    <w:rsid w:val="00BD0948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6FF"/>
    <w:rsid w:val="00D149B9"/>
    <w:rsid w:val="00D21A54"/>
    <w:rsid w:val="00D22FC4"/>
    <w:rsid w:val="00D40EC8"/>
    <w:rsid w:val="00D43EB1"/>
    <w:rsid w:val="00D4509A"/>
    <w:rsid w:val="00D5375E"/>
    <w:rsid w:val="00D65B5F"/>
    <w:rsid w:val="00DA02F1"/>
    <w:rsid w:val="00DB6526"/>
    <w:rsid w:val="00DB70F0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0313E"/>
    <w:rsid w:val="00F2082A"/>
    <w:rsid w:val="00F36F4F"/>
    <w:rsid w:val="00F43C24"/>
    <w:rsid w:val="00F505B4"/>
    <w:rsid w:val="00F5368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D1F6-CABF-45E3-A47D-04D4819B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2020-10-12T05:39:00Z</cp:lastPrinted>
  <dcterms:created xsi:type="dcterms:W3CDTF">2021-11-04T14:57:00Z</dcterms:created>
  <dcterms:modified xsi:type="dcterms:W3CDTF">2021-11-05T09:28:00Z</dcterms:modified>
</cp:coreProperties>
</file>