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7970" w:rsidRDefault="002960A6">
      <w:pPr>
        <w:tabs>
          <w:tab w:val="left" w:pos="5827"/>
        </w:tabs>
        <w:spacing w:after="0" w:line="240" w:lineRule="auto"/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</w:rPr>
        <w:t xml:space="preserve">                                                 </w:t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</w:p>
    <w:p w:rsidR="00F77970" w:rsidRDefault="002960A6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  <w:t xml:space="preserve">      </w:t>
      </w:r>
      <w:r>
        <w:rPr>
          <w:rFonts w:asciiTheme="majorHAnsi" w:hAnsiTheme="majorHAnsi"/>
        </w:rPr>
        <w:t xml:space="preserve">Kielce, </w:t>
      </w:r>
      <w:r>
        <w:rPr>
          <w:rFonts w:asciiTheme="majorHAnsi" w:hAnsiTheme="majorHAnsi"/>
          <w:color w:val="000000" w:themeColor="text1"/>
        </w:rPr>
        <w:t>dnia 2021-</w:t>
      </w:r>
      <w:r>
        <w:rPr>
          <w:rFonts w:asciiTheme="majorHAnsi" w:hAnsiTheme="majorHAnsi"/>
          <w:color w:val="000000" w:themeColor="text1"/>
        </w:rPr>
        <w:t>11</w:t>
      </w:r>
      <w:r>
        <w:rPr>
          <w:rFonts w:asciiTheme="majorHAnsi" w:hAnsiTheme="majorHAnsi"/>
          <w:color w:val="000000" w:themeColor="text1"/>
        </w:rPr>
        <w:t>-</w:t>
      </w:r>
      <w:r>
        <w:rPr>
          <w:rFonts w:asciiTheme="majorHAnsi" w:hAnsiTheme="majorHAnsi"/>
          <w:color w:val="000000" w:themeColor="text1"/>
        </w:rPr>
        <w:t>18</w:t>
      </w:r>
    </w:p>
    <w:p w:rsidR="00F77970" w:rsidRDefault="00F7797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</w:rPr>
      </w:pPr>
    </w:p>
    <w:p w:rsidR="00F77970" w:rsidRDefault="00F7797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15"/>
          <w:szCs w:val="15"/>
        </w:rPr>
      </w:pPr>
    </w:p>
    <w:p w:rsidR="00F77970" w:rsidRPr="002960A6" w:rsidRDefault="00F77970">
      <w:pPr>
        <w:spacing w:after="0" w:line="22" w:lineRule="atLeast"/>
        <w:jc w:val="both"/>
        <w:rPr>
          <w:rFonts w:ascii="Cambria" w:hAnsi="Cambria"/>
          <w:color w:val="000000" w:themeColor="text1"/>
        </w:rPr>
      </w:pPr>
    </w:p>
    <w:p w:rsidR="00F77970" w:rsidRPr="002960A6" w:rsidRDefault="0092511C" w:rsidP="0092511C">
      <w:pPr>
        <w:jc w:val="center"/>
        <w:rPr>
          <w:rFonts w:ascii="Cambria" w:hAnsi="Cambria" w:cs="Arial"/>
          <w:b/>
        </w:rPr>
      </w:pPr>
      <w:r w:rsidRPr="002960A6">
        <w:rPr>
          <w:rFonts w:ascii="Cambria" w:hAnsi="Cambria" w:cs="Arial"/>
          <w:b/>
        </w:rPr>
        <w:t xml:space="preserve">INFORMACJA  DLA  WYKONAWCÓW  NR  1 </w:t>
      </w:r>
    </w:p>
    <w:p w:rsidR="00F77970" w:rsidRDefault="00F77970">
      <w:pPr>
        <w:spacing w:after="0" w:line="22" w:lineRule="atLeast"/>
        <w:rPr>
          <w:rFonts w:asciiTheme="majorHAnsi" w:hAnsiTheme="majorHAnsi"/>
          <w:color w:val="000000" w:themeColor="text1"/>
        </w:rPr>
      </w:pPr>
    </w:p>
    <w:p w:rsidR="00F77970" w:rsidRDefault="00F77970">
      <w:pPr>
        <w:spacing w:after="0" w:line="22" w:lineRule="atLeast"/>
        <w:ind w:left="5245"/>
        <w:rPr>
          <w:rFonts w:asciiTheme="majorHAnsi" w:hAnsiTheme="majorHAnsi"/>
          <w:color w:val="000000" w:themeColor="text1"/>
          <w:sz w:val="15"/>
          <w:szCs w:val="15"/>
        </w:rPr>
      </w:pPr>
      <w:bookmarkStart w:id="0" w:name="_GoBack"/>
      <w:bookmarkEnd w:id="0"/>
    </w:p>
    <w:p w:rsidR="00F77970" w:rsidRDefault="002960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00"/>
        </w:tabs>
        <w:autoSpaceDE w:val="0"/>
        <w:autoSpaceDN w:val="0"/>
        <w:adjustRightInd w:val="0"/>
        <w:spacing w:after="0" w:line="264" w:lineRule="auto"/>
        <w:rPr>
          <w:rFonts w:asciiTheme="majorHAnsi" w:hAnsiTheme="majorHAnsi" w:cstheme="minorBidi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  Dotyczy:</w:t>
      </w:r>
      <w:r>
        <w:rPr>
          <w:rFonts w:asciiTheme="majorHAnsi" w:hAnsiTheme="majorHAnsi"/>
          <w:color w:val="000000" w:themeColor="text1"/>
        </w:rPr>
        <w:t xml:space="preserve"> 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 w:cstheme="minorBidi"/>
        </w:rPr>
        <w:t>„</w:t>
      </w:r>
      <w:r>
        <w:rPr>
          <w:rFonts w:asciiTheme="majorHAnsi" w:eastAsia="Times New Roman" w:hAnsiTheme="majorHAnsi" w:cstheme="minorHAnsi"/>
        </w:rPr>
        <w:t xml:space="preserve">Dostawa, instalacja, uruchomienie symulatora kolejowego </w:t>
      </w:r>
      <w:r>
        <w:rPr>
          <w:rFonts w:asciiTheme="majorHAnsi" w:hAnsiTheme="majorHAnsi" w:cstheme="minorBidi"/>
        </w:rPr>
        <w:t>do Niepublicznego</w:t>
      </w:r>
      <w:r>
        <w:rPr>
          <w:rFonts w:asciiTheme="majorHAnsi" w:hAnsiTheme="majorHAnsi" w:cstheme="minorBidi"/>
        </w:rPr>
        <w:t xml:space="preserve"> </w:t>
      </w:r>
      <w:r>
        <w:rPr>
          <w:rFonts w:asciiTheme="majorHAnsi" w:hAnsiTheme="majorHAnsi" w:cstheme="minorBidi"/>
        </w:rPr>
        <w:t xml:space="preserve">Technikum </w:t>
      </w:r>
      <w:r>
        <w:rPr>
          <w:rFonts w:asciiTheme="majorHAnsi" w:hAnsiTheme="majorHAnsi" w:cstheme="minorBidi"/>
        </w:rPr>
        <w:t xml:space="preserve"> </w:t>
      </w:r>
      <w:r>
        <w:rPr>
          <w:rFonts w:asciiTheme="majorHAnsi" w:hAnsiTheme="majorHAnsi" w:cstheme="minorBidi"/>
        </w:rPr>
        <w:tab/>
        <w:t xml:space="preserve">      </w:t>
      </w:r>
      <w:r>
        <w:rPr>
          <w:rFonts w:asciiTheme="majorHAnsi" w:hAnsiTheme="majorHAnsi" w:cstheme="minorBidi"/>
        </w:rPr>
        <w:t xml:space="preserve">im. 72 </w:t>
      </w:r>
      <w:r>
        <w:rPr>
          <w:rFonts w:asciiTheme="majorHAnsi" w:hAnsiTheme="majorHAnsi" w:cstheme="minorBidi"/>
        </w:rPr>
        <w:t>Pułku Piechoty w Radomiu Zakładu Doskonalenia Zawodowego w Kielcach”</w:t>
      </w:r>
      <w:r>
        <w:rPr>
          <w:rFonts w:asciiTheme="majorHAnsi" w:hAnsiTheme="majorHAnsi" w:cstheme="minorBidi"/>
        </w:rPr>
        <w:t>.</w:t>
      </w:r>
    </w:p>
    <w:p w:rsidR="00F77970" w:rsidRDefault="00F77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2" w:lineRule="atLeast"/>
        <w:ind w:left="400" w:hangingChars="500" w:hanging="400"/>
        <w:rPr>
          <w:rFonts w:asciiTheme="majorHAnsi" w:hAnsiTheme="majorHAnsi" w:cstheme="minorBidi"/>
          <w:sz w:val="8"/>
          <w:szCs w:val="8"/>
        </w:rPr>
      </w:pPr>
    </w:p>
    <w:p w:rsidR="00F77970" w:rsidRDefault="002960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2" w:lineRule="atLeast"/>
        <w:jc w:val="center"/>
        <w:rPr>
          <w:rFonts w:asciiTheme="majorHAnsi" w:hAnsiTheme="majorHAnsi" w:cstheme="minorBidi"/>
          <w:b/>
          <w:bCs/>
        </w:rPr>
      </w:pPr>
      <w:r>
        <w:rPr>
          <w:rFonts w:asciiTheme="majorHAnsi" w:hAnsiTheme="majorHAnsi"/>
          <w:b/>
          <w:bCs/>
        </w:rPr>
        <w:t xml:space="preserve">Numer sprawy: </w:t>
      </w:r>
      <w:r>
        <w:rPr>
          <w:rFonts w:asciiTheme="majorHAnsi" w:hAnsiTheme="majorHAnsi"/>
          <w:b/>
          <w:bCs/>
        </w:rPr>
        <w:t>75</w:t>
      </w:r>
      <w:r>
        <w:rPr>
          <w:rFonts w:asciiTheme="majorHAnsi" w:hAnsiTheme="majorHAnsi"/>
          <w:b/>
          <w:bCs/>
        </w:rPr>
        <w:t>/ZK/2021/KNE</w:t>
      </w:r>
    </w:p>
    <w:p w:rsidR="00F77970" w:rsidRDefault="00F77970">
      <w:pPr>
        <w:spacing w:after="0" w:line="22" w:lineRule="atLeast"/>
        <w:rPr>
          <w:rFonts w:asciiTheme="majorHAnsi" w:hAnsiTheme="majorHAnsi"/>
          <w:color w:val="000000" w:themeColor="text1"/>
        </w:rPr>
      </w:pPr>
    </w:p>
    <w:p w:rsidR="00F77970" w:rsidRPr="0092511C" w:rsidRDefault="00F77970">
      <w:pPr>
        <w:spacing w:after="0" w:line="22" w:lineRule="atLeast"/>
        <w:rPr>
          <w:rFonts w:ascii="Cambria" w:hAnsi="Cambria"/>
          <w:color w:val="000000" w:themeColor="text1"/>
          <w:sz w:val="18"/>
          <w:szCs w:val="18"/>
        </w:rPr>
      </w:pPr>
    </w:p>
    <w:p w:rsidR="00F77970" w:rsidRPr="0092511C" w:rsidRDefault="0092511C" w:rsidP="0092511C">
      <w:pPr>
        <w:jc w:val="both"/>
        <w:rPr>
          <w:rFonts w:ascii="Cambria" w:hAnsi="Cambria"/>
          <w:b/>
          <w:bCs/>
          <w:color w:val="000000" w:themeColor="text1"/>
        </w:rPr>
      </w:pPr>
      <w:r w:rsidRPr="0092511C">
        <w:rPr>
          <w:rFonts w:ascii="Cambria" w:hAnsi="Cambria"/>
        </w:rPr>
        <w:t>Zamawiający przekazuje treść pytania jakie wpłynęło od Wykonawcy i odpowiedz na zadane pytanie</w:t>
      </w:r>
      <w:r>
        <w:rPr>
          <w:rFonts w:ascii="Cambria" w:hAnsi="Cambria"/>
        </w:rPr>
        <w:t>.</w:t>
      </w:r>
    </w:p>
    <w:p w:rsidR="00F77970" w:rsidRDefault="002960A6">
      <w:pPr>
        <w:spacing w:after="0" w:line="264" w:lineRule="auto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Pytanie 1:</w:t>
      </w:r>
    </w:p>
    <w:p w:rsidR="00F77970" w:rsidRDefault="00F77970">
      <w:pPr>
        <w:spacing w:after="0" w:line="288" w:lineRule="auto"/>
        <w:rPr>
          <w:rFonts w:asciiTheme="majorHAnsi" w:hAnsiTheme="majorHAnsi"/>
          <w:color w:val="000000" w:themeColor="text1"/>
          <w:sz w:val="11"/>
          <w:szCs w:val="11"/>
        </w:rPr>
      </w:pPr>
    </w:p>
    <w:p w:rsidR="00F77970" w:rsidRDefault="002960A6">
      <w:pPr>
        <w:spacing w:after="0" w:line="288" w:lineRule="auto"/>
        <w:ind w:firstLine="709"/>
        <w:jc w:val="both"/>
        <w:rPr>
          <w:rFonts w:asciiTheme="majorHAnsi" w:hAnsiTheme="majorHAnsi"/>
          <w:i/>
          <w:iCs/>
          <w:color w:val="000000" w:themeColor="text1"/>
        </w:rPr>
      </w:pPr>
      <w:r>
        <w:rPr>
          <w:rFonts w:asciiTheme="majorHAnsi" w:hAnsiTheme="majorHAnsi"/>
          <w:i/>
          <w:iCs/>
          <w:color w:val="000000" w:themeColor="text1"/>
        </w:rPr>
        <w:t xml:space="preserve">„W związku z opisem zakresu odwzorowania tras w pkt. 4.1 Załącznika nr 1 (Charakterystyka przedmiotu zamówienia) do Specyfikacji Warunków Zamówienia proszę o wskazanie ile km </w:t>
      </w:r>
      <w:r>
        <w:rPr>
          <w:rFonts w:asciiTheme="majorHAnsi" w:hAnsiTheme="majorHAnsi"/>
          <w:i/>
          <w:iCs/>
          <w:color w:val="000000" w:themeColor="text1"/>
        </w:rPr>
        <w:t>tras kolejowych powinno być odwzorowane w wirtualnej bazie? Biorąc pod uwagę bardzo krótki okres wykonania Zamówienia jest to kluczowy element oferty. Zapis „Szczegóły bazy tras zostaną uzgodnione pomiędzy Zamawiającym a Wykonawcą.” jest zbyt otwarty i nie</w:t>
      </w:r>
      <w:r>
        <w:rPr>
          <w:rFonts w:asciiTheme="majorHAnsi" w:hAnsiTheme="majorHAnsi"/>
          <w:i/>
          <w:iCs/>
          <w:color w:val="000000" w:themeColor="text1"/>
        </w:rPr>
        <w:t xml:space="preserve"> pozwala na właściwe skalkulowanie oferty w zakresie kosztów jak i terminu wykonania.”.</w:t>
      </w:r>
    </w:p>
    <w:p w:rsidR="00F77970" w:rsidRDefault="00F77970">
      <w:pPr>
        <w:spacing w:after="0" w:line="288" w:lineRule="auto"/>
        <w:jc w:val="both"/>
        <w:rPr>
          <w:rFonts w:asciiTheme="majorHAnsi" w:hAnsiTheme="majorHAnsi"/>
          <w:i/>
          <w:iCs/>
          <w:color w:val="000000" w:themeColor="text1"/>
        </w:rPr>
      </w:pPr>
    </w:p>
    <w:p w:rsidR="00F77970" w:rsidRDefault="002960A6">
      <w:pPr>
        <w:spacing w:after="0" w:line="288" w:lineRule="auto"/>
        <w:jc w:val="both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Odpowiedź:</w:t>
      </w:r>
    </w:p>
    <w:p w:rsidR="00F77970" w:rsidRDefault="00F77970">
      <w:pPr>
        <w:spacing w:after="0" w:line="288" w:lineRule="auto"/>
        <w:jc w:val="both"/>
        <w:rPr>
          <w:rFonts w:asciiTheme="majorHAnsi" w:hAnsiTheme="majorHAnsi"/>
          <w:b/>
          <w:bCs/>
          <w:color w:val="000000" w:themeColor="text1"/>
          <w:sz w:val="11"/>
          <w:szCs w:val="11"/>
        </w:rPr>
      </w:pPr>
    </w:p>
    <w:p w:rsidR="00F77970" w:rsidRDefault="002960A6">
      <w:pPr>
        <w:spacing w:after="0" w:line="288" w:lineRule="auto"/>
        <w:ind w:firstLine="709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Zgodnie z pkt. 4.1 ppkt. 1) Załącznika nr 1</w:t>
      </w:r>
      <w:r w:rsidR="0092511C">
        <w:rPr>
          <w:rFonts w:asciiTheme="majorHAnsi" w:hAnsiTheme="majorHAnsi"/>
          <w:color w:val="000000" w:themeColor="text1"/>
        </w:rPr>
        <w:t xml:space="preserve"> do Zaproszenia</w:t>
      </w:r>
      <w:r>
        <w:rPr>
          <w:rFonts w:asciiTheme="majorHAnsi" w:hAnsiTheme="majorHAnsi"/>
          <w:color w:val="000000" w:themeColor="text1"/>
        </w:rPr>
        <w:t xml:space="preserve">, oprogramowanie symulatora powinno posiadać różnorodne odwzorowanie tras odcinków sieci kolejowej, w taki sposób, aby przebieg szkolenia był możliwie najbardziej efektywny i jakościowy. Odcinki tych tras powinny </w:t>
      </w:r>
      <w:r>
        <w:rPr>
          <w:rFonts w:asciiTheme="majorHAnsi" w:hAnsiTheme="majorHAnsi"/>
          <w:color w:val="000000" w:themeColor="text1"/>
        </w:rPr>
        <w:t xml:space="preserve">być odwzorowane w sposób dokładny ze stanem rzeczywistych elementów infrastruktury kolejowej, a ich długość (ilość kilometrów) powinna być dobrana w taki sposób, aby podczas prowadzenia pojazdu w normalnych warunkach ruchowych przy prawidłowo odwzorowanym </w:t>
      </w:r>
      <w:r>
        <w:rPr>
          <w:rFonts w:asciiTheme="majorHAnsi" w:hAnsiTheme="majorHAnsi"/>
          <w:color w:val="000000" w:themeColor="text1"/>
        </w:rPr>
        <w:t>odcinku linii kolejowej, było możliwe symulowanie zdarzeń zarówno po stronie usterek pojazdu jak i nieprawidłowości infrastruktury zgodnie z pkt 5 Załącznika nr 1, dlatego też nie określa się wymaganej długości tras kolejowych. Szczegółowe ustalenia bazy t</w:t>
      </w:r>
      <w:r>
        <w:rPr>
          <w:rFonts w:asciiTheme="majorHAnsi" w:hAnsiTheme="majorHAnsi"/>
          <w:color w:val="000000" w:themeColor="text1"/>
        </w:rPr>
        <w:t xml:space="preserve">ras dobranych do przewidywanych sytuacji ruchowych podlegają uzgodnieniu pomiędzy Zamawiającym a Wykonawcą w związku z osiągnięciem celu dydaktycznego symulatora. </w:t>
      </w:r>
    </w:p>
    <w:p w:rsidR="00F77970" w:rsidRDefault="00F77970">
      <w:p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</w:rPr>
      </w:pPr>
    </w:p>
    <w:p w:rsidR="00F77970" w:rsidRPr="0092511C" w:rsidRDefault="0092511C">
      <w:pPr>
        <w:spacing w:after="0" w:line="240" w:lineRule="auto"/>
        <w:jc w:val="both"/>
        <w:rPr>
          <w:rFonts w:asciiTheme="majorHAnsi" w:hAnsiTheme="majorHAnsi"/>
          <w:bCs/>
          <w:color w:val="000000" w:themeColor="text1"/>
        </w:rPr>
      </w:pPr>
      <w:r w:rsidRPr="0092511C">
        <w:rPr>
          <w:rFonts w:asciiTheme="majorHAnsi" w:hAnsiTheme="majorHAnsi"/>
          <w:bCs/>
          <w:color w:val="000000" w:themeColor="text1"/>
        </w:rPr>
        <w:t xml:space="preserve">Zamawiający informuję, że </w:t>
      </w:r>
      <w:r>
        <w:rPr>
          <w:rFonts w:asciiTheme="majorHAnsi" w:hAnsiTheme="majorHAnsi"/>
          <w:bCs/>
          <w:color w:val="000000" w:themeColor="text1"/>
        </w:rPr>
        <w:t>termin składania ofert nie ulega zmianie.</w:t>
      </w:r>
    </w:p>
    <w:sectPr w:rsidR="00F77970" w:rsidRPr="0092511C">
      <w:headerReference w:type="default" r:id="rId9"/>
      <w:footerReference w:type="default" r:id="rId10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70" w:rsidRDefault="002960A6">
      <w:pPr>
        <w:spacing w:line="240" w:lineRule="auto"/>
      </w:pPr>
      <w:r>
        <w:separator/>
      </w:r>
    </w:p>
  </w:endnote>
  <w:endnote w:type="continuationSeparator" w:id="0">
    <w:p w:rsidR="00F77970" w:rsidRDefault="00296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70" w:rsidRDefault="002960A6">
    <w:pPr>
      <w:pStyle w:val="Stopka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6116955" cy="809625"/>
          <wp:effectExtent l="0" t="0" r="0" b="952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6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432745021"/>
    </w:sdtPr>
    <w:sdtEndPr/>
    <w:sdtContent>
      <w:p w:rsidR="00F77970" w:rsidRDefault="00F77970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F77970" w:rsidRDefault="002960A6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70" w:rsidRDefault="002960A6">
      <w:pPr>
        <w:spacing w:after="0"/>
      </w:pPr>
      <w:r>
        <w:separator/>
      </w:r>
    </w:p>
  </w:footnote>
  <w:footnote w:type="continuationSeparator" w:id="0">
    <w:p w:rsidR="00F77970" w:rsidRDefault="00296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70" w:rsidRDefault="002960A6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F77970" w:rsidRDefault="002960A6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75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970" w:rsidRDefault="002960A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>
      <w:rPr>
        <w:rFonts w:ascii="Cambria" w:hAnsi="Cambria" w:cs="Cambria"/>
        <w:b/>
        <w:sz w:val="18"/>
        <w:szCs w:val="18"/>
        <w:u w:val="single"/>
        <w:lang w:val="en-US" w:eastAsia="pl-PL"/>
      </w:rPr>
      <w:t>75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/ZK/2021/KNE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left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left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left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left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left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left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left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left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left" w:pos="491"/>
        </w:tabs>
        <w:ind w:left="6971" w:hanging="180"/>
      </w:pPr>
    </w:lvl>
  </w:abstractNum>
  <w:abstractNum w:abstractNumId="1" w15:restartNumberingAfterBreak="0">
    <w:nsid w:val="0000000E"/>
    <w:multiLevelType w:val="singleLevel"/>
    <w:tmpl w:val="0000000E"/>
    <w:lvl w:ilvl="0">
      <w:start w:val="3"/>
      <w:numFmt w:val="upperRoman"/>
      <w:pStyle w:val="Legenda1"/>
      <w:lvlText w:val="%1."/>
      <w:lvlJc w:val="left"/>
      <w:pPr>
        <w:tabs>
          <w:tab w:val="left" w:pos="340"/>
        </w:tabs>
        <w:ind w:left="340" w:hanging="3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E92"/>
    <w:rsid w:val="00006458"/>
    <w:rsid w:val="00006E73"/>
    <w:rsid w:val="00010261"/>
    <w:rsid w:val="000108CA"/>
    <w:rsid w:val="00021A91"/>
    <w:rsid w:val="00022FAA"/>
    <w:rsid w:val="00023EDF"/>
    <w:rsid w:val="00030015"/>
    <w:rsid w:val="00032FE1"/>
    <w:rsid w:val="0003608A"/>
    <w:rsid w:val="000374F1"/>
    <w:rsid w:val="00041BC8"/>
    <w:rsid w:val="00041E4B"/>
    <w:rsid w:val="000450F4"/>
    <w:rsid w:val="0004701C"/>
    <w:rsid w:val="0004750E"/>
    <w:rsid w:val="00050B4F"/>
    <w:rsid w:val="00052E04"/>
    <w:rsid w:val="000555F3"/>
    <w:rsid w:val="000559CA"/>
    <w:rsid w:val="000578FD"/>
    <w:rsid w:val="00062323"/>
    <w:rsid w:val="00063886"/>
    <w:rsid w:val="00071953"/>
    <w:rsid w:val="00071DA3"/>
    <w:rsid w:val="00072C22"/>
    <w:rsid w:val="000837E4"/>
    <w:rsid w:val="00085280"/>
    <w:rsid w:val="00092CD3"/>
    <w:rsid w:val="0009396D"/>
    <w:rsid w:val="00097FE9"/>
    <w:rsid w:val="000A4201"/>
    <w:rsid w:val="000B0135"/>
    <w:rsid w:val="000B0A74"/>
    <w:rsid w:val="000B11F0"/>
    <w:rsid w:val="000B3D9B"/>
    <w:rsid w:val="000B48A9"/>
    <w:rsid w:val="000C2A22"/>
    <w:rsid w:val="000C4B9A"/>
    <w:rsid w:val="000D6408"/>
    <w:rsid w:val="000D674A"/>
    <w:rsid w:val="000D7E24"/>
    <w:rsid w:val="000E55A4"/>
    <w:rsid w:val="000F0F53"/>
    <w:rsid w:val="000F33FB"/>
    <w:rsid w:val="000F4400"/>
    <w:rsid w:val="000F65E7"/>
    <w:rsid w:val="00100BB6"/>
    <w:rsid w:val="00110049"/>
    <w:rsid w:val="0011024E"/>
    <w:rsid w:val="00111EAE"/>
    <w:rsid w:val="001131D5"/>
    <w:rsid w:val="001158AB"/>
    <w:rsid w:val="00115EFD"/>
    <w:rsid w:val="001179B6"/>
    <w:rsid w:val="00122E9E"/>
    <w:rsid w:val="00123FB9"/>
    <w:rsid w:val="001247F2"/>
    <w:rsid w:val="00126B89"/>
    <w:rsid w:val="001331A0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66E23"/>
    <w:rsid w:val="001722EB"/>
    <w:rsid w:val="00172A27"/>
    <w:rsid w:val="00172A30"/>
    <w:rsid w:val="00172E43"/>
    <w:rsid w:val="001819DA"/>
    <w:rsid w:val="00181DC0"/>
    <w:rsid w:val="001822D9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C1667"/>
    <w:rsid w:val="001D07D8"/>
    <w:rsid w:val="001D1C66"/>
    <w:rsid w:val="001D3461"/>
    <w:rsid w:val="001E7564"/>
    <w:rsid w:val="001F06E7"/>
    <w:rsid w:val="001F67E9"/>
    <w:rsid w:val="001F6A9E"/>
    <w:rsid w:val="001F6D06"/>
    <w:rsid w:val="00203FBC"/>
    <w:rsid w:val="00205BEB"/>
    <w:rsid w:val="00214244"/>
    <w:rsid w:val="00215F73"/>
    <w:rsid w:val="00224D35"/>
    <w:rsid w:val="00225DF0"/>
    <w:rsid w:val="00226C54"/>
    <w:rsid w:val="0023076D"/>
    <w:rsid w:val="00243FCE"/>
    <w:rsid w:val="002448A2"/>
    <w:rsid w:val="00271BD0"/>
    <w:rsid w:val="0028251F"/>
    <w:rsid w:val="0028436F"/>
    <w:rsid w:val="002866B9"/>
    <w:rsid w:val="00290C0A"/>
    <w:rsid w:val="002960A6"/>
    <w:rsid w:val="002A30CE"/>
    <w:rsid w:val="002A3CA1"/>
    <w:rsid w:val="002A55FE"/>
    <w:rsid w:val="002A6398"/>
    <w:rsid w:val="002B027A"/>
    <w:rsid w:val="002B2AB4"/>
    <w:rsid w:val="002B3C92"/>
    <w:rsid w:val="002C3A21"/>
    <w:rsid w:val="002C6E74"/>
    <w:rsid w:val="002C6FA9"/>
    <w:rsid w:val="002D089B"/>
    <w:rsid w:val="002D34BF"/>
    <w:rsid w:val="002D350B"/>
    <w:rsid w:val="002D677E"/>
    <w:rsid w:val="002E2BA8"/>
    <w:rsid w:val="002E77FA"/>
    <w:rsid w:val="002F647E"/>
    <w:rsid w:val="002F74A9"/>
    <w:rsid w:val="00310A79"/>
    <w:rsid w:val="00310C4C"/>
    <w:rsid w:val="00312306"/>
    <w:rsid w:val="0032241B"/>
    <w:rsid w:val="00326BD6"/>
    <w:rsid w:val="00330395"/>
    <w:rsid w:val="00332E8E"/>
    <w:rsid w:val="00336877"/>
    <w:rsid w:val="003416FC"/>
    <w:rsid w:val="00346867"/>
    <w:rsid w:val="00357FD2"/>
    <w:rsid w:val="00360C2F"/>
    <w:rsid w:val="00363A3F"/>
    <w:rsid w:val="0037182E"/>
    <w:rsid w:val="00375FBD"/>
    <w:rsid w:val="00384768"/>
    <w:rsid w:val="003909FE"/>
    <w:rsid w:val="00394350"/>
    <w:rsid w:val="00395C22"/>
    <w:rsid w:val="00395D53"/>
    <w:rsid w:val="003A4455"/>
    <w:rsid w:val="003A663C"/>
    <w:rsid w:val="003A69D2"/>
    <w:rsid w:val="003A74D7"/>
    <w:rsid w:val="003B1831"/>
    <w:rsid w:val="003B51C2"/>
    <w:rsid w:val="003B64F0"/>
    <w:rsid w:val="003C3766"/>
    <w:rsid w:val="003C621B"/>
    <w:rsid w:val="003D1F59"/>
    <w:rsid w:val="003D267D"/>
    <w:rsid w:val="003E1B44"/>
    <w:rsid w:val="003E3B0F"/>
    <w:rsid w:val="003F0371"/>
    <w:rsid w:val="003F06C0"/>
    <w:rsid w:val="003F7B7F"/>
    <w:rsid w:val="003F7D8B"/>
    <w:rsid w:val="004011A7"/>
    <w:rsid w:val="00401DB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52C9"/>
    <w:rsid w:val="00435C81"/>
    <w:rsid w:val="00436183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B1A8C"/>
    <w:rsid w:val="004B32E4"/>
    <w:rsid w:val="004B76C4"/>
    <w:rsid w:val="004C671D"/>
    <w:rsid w:val="004C6BAA"/>
    <w:rsid w:val="004D0A85"/>
    <w:rsid w:val="004D6B51"/>
    <w:rsid w:val="004E134D"/>
    <w:rsid w:val="004E176F"/>
    <w:rsid w:val="004E1945"/>
    <w:rsid w:val="004E2C85"/>
    <w:rsid w:val="004F028C"/>
    <w:rsid w:val="00503E03"/>
    <w:rsid w:val="00507DDB"/>
    <w:rsid w:val="00513DED"/>
    <w:rsid w:val="00530EA4"/>
    <w:rsid w:val="0053585D"/>
    <w:rsid w:val="0053654B"/>
    <w:rsid w:val="005427B5"/>
    <w:rsid w:val="00544AB1"/>
    <w:rsid w:val="00544FC4"/>
    <w:rsid w:val="005469FE"/>
    <w:rsid w:val="00550D08"/>
    <w:rsid w:val="0055563A"/>
    <w:rsid w:val="00556DC4"/>
    <w:rsid w:val="00561401"/>
    <w:rsid w:val="005665A6"/>
    <w:rsid w:val="00567486"/>
    <w:rsid w:val="00575572"/>
    <w:rsid w:val="00575AB2"/>
    <w:rsid w:val="005772FB"/>
    <w:rsid w:val="00582F2B"/>
    <w:rsid w:val="00584EC0"/>
    <w:rsid w:val="00585521"/>
    <w:rsid w:val="0058636B"/>
    <w:rsid w:val="005908BD"/>
    <w:rsid w:val="005924D8"/>
    <w:rsid w:val="00594F7D"/>
    <w:rsid w:val="00595613"/>
    <w:rsid w:val="005A1DCE"/>
    <w:rsid w:val="005B049F"/>
    <w:rsid w:val="005C0D1C"/>
    <w:rsid w:val="005C0EE5"/>
    <w:rsid w:val="005D53B6"/>
    <w:rsid w:val="005E4861"/>
    <w:rsid w:val="005F1163"/>
    <w:rsid w:val="005F3F2D"/>
    <w:rsid w:val="005F574B"/>
    <w:rsid w:val="005F5885"/>
    <w:rsid w:val="006012B2"/>
    <w:rsid w:val="00601F05"/>
    <w:rsid w:val="006223A5"/>
    <w:rsid w:val="00626BA3"/>
    <w:rsid w:val="00627AC3"/>
    <w:rsid w:val="00631AB6"/>
    <w:rsid w:val="00635101"/>
    <w:rsid w:val="00635227"/>
    <w:rsid w:val="00637C44"/>
    <w:rsid w:val="00640BDD"/>
    <w:rsid w:val="0064128A"/>
    <w:rsid w:val="006467E7"/>
    <w:rsid w:val="00651BC2"/>
    <w:rsid w:val="006614C8"/>
    <w:rsid w:val="0066343B"/>
    <w:rsid w:val="00663D99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663E"/>
    <w:rsid w:val="00692E0C"/>
    <w:rsid w:val="00694E89"/>
    <w:rsid w:val="00697C57"/>
    <w:rsid w:val="006A0E8F"/>
    <w:rsid w:val="006A25CE"/>
    <w:rsid w:val="006B4D44"/>
    <w:rsid w:val="006B684A"/>
    <w:rsid w:val="006C0700"/>
    <w:rsid w:val="006C2665"/>
    <w:rsid w:val="006C502B"/>
    <w:rsid w:val="006C7C21"/>
    <w:rsid w:val="006D2200"/>
    <w:rsid w:val="006D3B8C"/>
    <w:rsid w:val="006D4D10"/>
    <w:rsid w:val="006D5C54"/>
    <w:rsid w:val="006D5FCF"/>
    <w:rsid w:val="006D60F9"/>
    <w:rsid w:val="006D735F"/>
    <w:rsid w:val="006E15F8"/>
    <w:rsid w:val="006E4E96"/>
    <w:rsid w:val="006F165E"/>
    <w:rsid w:val="007002B8"/>
    <w:rsid w:val="00700E58"/>
    <w:rsid w:val="00701CE7"/>
    <w:rsid w:val="007158A6"/>
    <w:rsid w:val="00716A2F"/>
    <w:rsid w:val="00725324"/>
    <w:rsid w:val="00731A70"/>
    <w:rsid w:val="00731B8F"/>
    <w:rsid w:val="007345F6"/>
    <w:rsid w:val="007352FE"/>
    <w:rsid w:val="0073531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661FB"/>
    <w:rsid w:val="00770135"/>
    <w:rsid w:val="007728B4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48E3"/>
    <w:rsid w:val="00794A99"/>
    <w:rsid w:val="007971A7"/>
    <w:rsid w:val="007A3AEF"/>
    <w:rsid w:val="007A5169"/>
    <w:rsid w:val="007A538A"/>
    <w:rsid w:val="007B2AA8"/>
    <w:rsid w:val="007B5644"/>
    <w:rsid w:val="007B789E"/>
    <w:rsid w:val="007C0000"/>
    <w:rsid w:val="007C3133"/>
    <w:rsid w:val="007C440E"/>
    <w:rsid w:val="007D2227"/>
    <w:rsid w:val="007E6EE2"/>
    <w:rsid w:val="007F2FD9"/>
    <w:rsid w:val="007F38F2"/>
    <w:rsid w:val="007F4FD5"/>
    <w:rsid w:val="007F5303"/>
    <w:rsid w:val="007F65BA"/>
    <w:rsid w:val="007F7DC6"/>
    <w:rsid w:val="00802477"/>
    <w:rsid w:val="0080308B"/>
    <w:rsid w:val="00805ED0"/>
    <w:rsid w:val="00810899"/>
    <w:rsid w:val="00811D7A"/>
    <w:rsid w:val="00815038"/>
    <w:rsid w:val="008208E8"/>
    <w:rsid w:val="00827AC3"/>
    <w:rsid w:val="0083138A"/>
    <w:rsid w:val="00831E6D"/>
    <w:rsid w:val="008354B7"/>
    <w:rsid w:val="00842CE8"/>
    <w:rsid w:val="00843D8E"/>
    <w:rsid w:val="00844778"/>
    <w:rsid w:val="00844B0F"/>
    <w:rsid w:val="00844E79"/>
    <w:rsid w:val="00846FB6"/>
    <w:rsid w:val="00847A4D"/>
    <w:rsid w:val="00847F5E"/>
    <w:rsid w:val="008506C5"/>
    <w:rsid w:val="00853950"/>
    <w:rsid w:val="008623E0"/>
    <w:rsid w:val="00866249"/>
    <w:rsid w:val="00867EAC"/>
    <w:rsid w:val="008701FC"/>
    <w:rsid w:val="00872017"/>
    <w:rsid w:val="0087260C"/>
    <w:rsid w:val="00873352"/>
    <w:rsid w:val="00880EDC"/>
    <w:rsid w:val="00881037"/>
    <w:rsid w:val="00885B72"/>
    <w:rsid w:val="00895F00"/>
    <w:rsid w:val="008A44E5"/>
    <w:rsid w:val="008A54D4"/>
    <w:rsid w:val="008B081D"/>
    <w:rsid w:val="008B34B3"/>
    <w:rsid w:val="008C2B61"/>
    <w:rsid w:val="008C326E"/>
    <w:rsid w:val="008C5A18"/>
    <w:rsid w:val="008D63D1"/>
    <w:rsid w:val="008D6E33"/>
    <w:rsid w:val="008E098B"/>
    <w:rsid w:val="008E0DC1"/>
    <w:rsid w:val="008E6D6B"/>
    <w:rsid w:val="008E7986"/>
    <w:rsid w:val="008F0537"/>
    <w:rsid w:val="008F13C5"/>
    <w:rsid w:val="008F1654"/>
    <w:rsid w:val="008F235D"/>
    <w:rsid w:val="008F2EFD"/>
    <w:rsid w:val="008F6FE3"/>
    <w:rsid w:val="00900C24"/>
    <w:rsid w:val="00901183"/>
    <w:rsid w:val="0090190C"/>
    <w:rsid w:val="009061B8"/>
    <w:rsid w:val="00916040"/>
    <w:rsid w:val="00916782"/>
    <w:rsid w:val="00924405"/>
    <w:rsid w:val="0092511C"/>
    <w:rsid w:val="00925CF6"/>
    <w:rsid w:val="009265C3"/>
    <w:rsid w:val="009305DC"/>
    <w:rsid w:val="009329B3"/>
    <w:rsid w:val="00933B1E"/>
    <w:rsid w:val="00934822"/>
    <w:rsid w:val="00934F92"/>
    <w:rsid w:val="009351B5"/>
    <w:rsid w:val="0093578C"/>
    <w:rsid w:val="00937239"/>
    <w:rsid w:val="0094086C"/>
    <w:rsid w:val="0095143C"/>
    <w:rsid w:val="009537EC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953CE"/>
    <w:rsid w:val="009A47F7"/>
    <w:rsid w:val="009B595C"/>
    <w:rsid w:val="009B7398"/>
    <w:rsid w:val="009C05DF"/>
    <w:rsid w:val="009C1FEE"/>
    <w:rsid w:val="009C62CA"/>
    <w:rsid w:val="009E061B"/>
    <w:rsid w:val="009E2552"/>
    <w:rsid w:val="009E33FC"/>
    <w:rsid w:val="009E3F70"/>
    <w:rsid w:val="009E49FB"/>
    <w:rsid w:val="009F6A4C"/>
    <w:rsid w:val="009F6A72"/>
    <w:rsid w:val="009F6BD9"/>
    <w:rsid w:val="00A0263F"/>
    <w:rsid w:val="00A046BF"/>
    <w:rsid w:val="00A05101"/>
    <w:rsid w:val="00A07DA9"/>
    <w:rsid w:val="00A10465"/>
    <w:rsid w:val="00A11906"/>
    <w:rsid w:val="00A17531"/>
    <w:rsid w:val="00A21689"/>
    <w:rsid w:val="00A237E3"/>
    <w:rsid w:val="00A33555"/>
    <w:rsid w:val="00A34E45"/>
    <w:rsid w:val="00A35170"/>
    <w:rsid w:val="00A368D8"/>
    <w:rsid w:val="00A4211E"/>
    <w:rsid w:val="00A55209"/>
    <w:rsid w:val="00A61C97"/>
    <w:rsid w:val="00A65C42"/>
    <w:rsid w:val="00A67359"/>
    <w:rsid w:val="00A6767D"/>
    <w:rsid w:val="00A67710"/>
    <w:rsid w:val="00A70358"/>
    <w:rsid w:val="00A71867"/>
    <w:rsid w:val="00A71AE0"/>
    <w:rsid w:val="00A75DE6"/>
    <w:rsid w:val="00A761A4"/>
    <w:rsid w:val="00A8435D"/>
    <w:rsid w:val="00A87F33"/>
    <w:rsid w:val="00A92C1B"/>
    <w:rsid w:val="00A975AD"/>
    <w:rsid w:val="00AA1F5A"/>
    <w:rsid w:val="00AB0345"/>
    <w:rsid w:val="00AB3AE9"/>
    <w:rsid w:val="00AB7CD6"/>
    <w:rsid w:val="00AC44B5"/>
    <w:rsid w:val="00AC4CED"/>
    <w:rsid w:val="00AC5B91"/>
    <w:rsid w:val="00AD26E5"/>
    <w:rsid w:val="00AD59D8"/>
    <w:rsid w:val="00AD75D5"/>
    <w:rsid w:val="00AE1EED"/>
    <w:rsid w:val="00AE49CE"/>
    <w:rsid w:val="00AE5CE6"/>
    <w:rsid w:val="00AF3A2E"/>
    <w:rsid w:val="00AF3E9E"/>
    <w:rsid w:val="00AF6965"/>
    <w:rsid w:val="00B00F50"/>
    <w:rsid w:val="00B01C36"/>
    <w:rsid w:val="00B049B5"/>
    <w:rsid w:val="00B10EB3"/>
    <w:rsid w:val="00B142F6"/>
    <w:rsid w:val="00B159CF"/>
    <w:rsid w:val="00B17EE5"/>
    <w:rsid w:val="00B2103B"/>
    <w:rsid w:val="00B30DFF"/>
    <w:rsid w:val="00B32C10"/>
    <w:rsid w:val="00B3362B"/>
    <w:rsid w:val="00B41E58"/>
    <w:rsid w:val="00B4239A"/>
    <w:rsid w:val="00B445D5"/>
    <w:rsid w:val="00B47C13"/>
    <w:rsid w:val="00B501FF"/>
    <w:rsid w:val="00B5052E"/>
    <w:rsid w:val="00B53486"/>
    <w:rsid w:val="00B54616"/>
    <w:rsid w:val="00B54C8E"/>
    <w:rsid w:val="00B61276"/>
    <w:rsid w:val="00B613CF"/>
    <w:rsid w:val="00B64F3E"/>
    <w:rsid w:val="00B669B8"/>
    <w:rsid w:val="00B70A67"/>
    <w:rsid w:val="00B82759"/>
    <w:rsid w:val="00B8323E"/>
    <w:rsid w:val="00B85FE0"/>
    <w:rsid w:val="00B867BA"/>
    <w:rsid w:val="00B93E8F"/>
    <w:rsid w:val="00BA0A85"/>
    <w:rsid w:val="00BA27AE"/>
    <w:rsid w:val="00BA5285"/>
    <w:rsid w:val="00BB0A4B"/>
    <w:rsid w:val="00BC2123"/>
    <w:rsid w:val="00BC3A43"/>
    <w:rsid w:val="00BC3C91"/>
    <w:rsid w:val="00BC66DA"/>
    <w:rsid w:val="00BC6721"/>
    <w:rsid w:val="00BD00DB"/>
    <w:rsid w:val="00BD2409"/>
    <w:rsid w:val="00BE4533"/>
    <w:rsid w:val="00BE71D8"/>
    <w:rsid w:val="00BE7885"/>
    <w:rsid w:val="00C00D20"/>
    <w:rsid w:val="00C0309A"/>
    <w:rsid w:val="00C05E98"/>
    <w:rsid w:val="00C06783"/>
    <w:rsid w:val="00C150EC"/>
    <w:rsid w:val="00C1654C"/>
    <w:rsid w:val="00C178D9"/>
    <w:rsid w:val="00C34D69"/>
    <w:rsid w:val="00C36D9D"/>
    <w:rsid w:val="00C373E7"/>
    <w:rsid w:val="00C411E7"/>
    <w:rsid w:val="00C41A33"/>
    <w:rsid w:val="00C42806"/>
    <w:rsid w:val="00C439A3"/>
    <w:rsid w:val="00C460BB"/>
    <w:rsid w:val="00C46422"/>
    <w:rsid w:val="00C5130D"/>
    <w:rsid w:val="00C53617"/>
    <w:rsid w:val="00C54ADC"/>
    <w:rsid w:val="00C56F8B"/>
    <w:rsid w:val="00C57416"/>
    <w:rsid w:val="00C62F39"/>
    <w:rsid w:val="00C73A34"/>
    <w:rsid w:val="00C772AA"/>
    <w:rsid w:val="00C77CDF"/>
    <w:rsid w:val="00C9164C"/>
    <w:rsid w:val="00C93336"/>
    <w:rsid w:val="00CA1041"/>
    <w:rsid w:val="00CA7653"/>
    <w:rsid w:val="00CB1DA9"/>
    <w:rsid w:val="00CB2B92"/>
    <w:rsid w:val="00CB5578"/>
    <w:rsid w:val="00CC0999"/>
    <w:rsid w:val="00CC290F"/>
    <w:rsid w:val="00CC4732"/>
    <w:rsid w:val="00CC67D3"/>
    <w:rsid w:val="00CC6DDF"/>
    <w:rsid w:val="00CC7267"/>
    <w:rsid w:val="00CD0F98"/>
    <w:rsid w:val="00CD32B4"/>
    <w:rsid w:val="00CD4473"/>
    <w:rsid w:val="00CD6849"/>
    <w:rsid w:val="00CD721D"/>
    <w:rsid w:val="00CE5BE1"/>
    <w:rsid w:val="00CE5C08"/>
    <w:rsid w:val="00CF3DE2"/>
    <w:rsid w:val="00CF67AC"/>
    <w:rsid w:val="00CF7BA3"/>
    <w:rsid w:val="00D0189F"/>
    <w:rsid w:val="00D06AC6"/>
    <w:rsid w:val="00D06D0B"/>
    <w:rsid w:val="00D1042C"/>
    <w:rsid w:val="00D12649"/>
    <w:rsid w:val="00D1583A"/>
    <w:rsid w:val="00D2383D"/>
    <w:rsid w:val="00D32668"/>
    <w:rsid w:val="00D32858"/>
    <w:rsid w:val="00D36266"/>
    <w:rsid w:val="00D41A34"/>
    <w:rsid w:val="00D42F11"/>
    <w:rsid w:val="00D5366C"/>
    <w:rsid w:val="00D55AC7"/>
    <w:rsid w:val="00D56BE0"/>
    <w:rsid w:val="00D67982"/>
    <w:rsid w:val="00D72A4C"/>
    <w:rsid w:val="00D73D4A"/>
    <w:rsid w:val="00D75740"/>
    <w:rsid w:val="00D80DD6"/>
    <w:rsid w:val="00D853D3"/>
    <w:rsid w:val="00D967B7"/>
    <w:rsid w:val="00DA045F"/>
    <w:rsid w:val="00DA0C2D"/>
    <w:rsid w:val="00DA5F05"/>
    <w:rsid w:val="00DA7136"/>
    <w:rsid w:val="00DC2B35"/>
    <w:rsid w:val="00DD2B85"/>
    <w:rsid w:val="00DD6A36"/>
    <w:rsid w:val="00DE491E"/>
    <w:rsid w:val="00DF21CF"/>
    <w:rsid w:val="00DF21FE"/>
    <w:rsid w:val="00DF3759"/>
    <w:rsid w:val="00DF4716"/>
    <w:rsid w:val="00E0155C"/>
    <w:rsid w:val="00E23B1F"/>
    <w:rsid w:val="00E254C9"/>
    <w:rsid w:val="00E27F36"/>
    <w:rsid w:val="00E300EC"/>
    <w:rsid w:val="00E3154B"/>
    <w:rsid w:val="00E35ED8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4A63"/>
    <w:rsid w:val="00E67812"/>
    <w:rsid w:val="00E702E6"/>
    <w:rsid w:val="00E82183"/>
    <w:rsid w:val="00E86D52"/>
    <w:rsid w:val="00E87BEE"/>
    <w:rsid w:val="00E901EB"/>
    <w:rsid w:val="00E92054"/>
    <w:rsid w:val="00EA0C03"/>
    <w:rsid w:val="00EA3487"/>
    <w:rsid w:val="00EB33C2"/>
    <w:rsid w:val="00EB6E23"/>
    <w:rsid w:val="00EC198E"/>
    <w:rsid w:val="00EC2CF2"/>
    <w:rsid w:val="00EC64D8"/>
    <w:rsid w:val="00ED3D4C"/>
    <w:rsid w:val="00ED7BC2"/>
    <w:rsid w:val="00EF18F9"/>
    <w:rsid w:val="00EF2333"/>
    <w:rsid w:val="00F02A67"/>
    <w:rsid w:val="00F03C55"/>
    <w:rsid w:val="00F04FF8"/>
    <w:rsid w:val="00F05B2F"/>
    <w:rsid w:val="00F05E0D"/>
    <w:rsid w:val="00F06BC0"/>
    <w:rsid w:val="00F07E21"/>
    <w:rsid w:val="00F1141F"/>
    <w:rsid w:val="00F13083"/>
    <w:rsid w:val="00F130AA"/>
    <w:rsid w:val="00F14A16"/>
    <w:rsid w:val="00F15832"/>
    <w:rsid w:val="00F166BB"/>
    <w:rsid w:val="00F17A7A"/>
    <w:rsid w:val="00F2011F"/>
    <w:rsid w:val="00F210EE"/>
    <w:rsid w:val="00F24DF1"/>
    <w:rsid w:val="00F259A6"/>
    <w:rsid w:val="00F25D63"/>
    <w:rsid w:val="00F31ADF"/>
    <w:rsid w:val="00F412CA"/>
    <w:rsid w:val="00F4251C"/>
    <w:rsid w:val="00F428DA"/>
    <w:rsid w:val="00F52479"/>
    <w:rsid w:val="00F52F74"/>
    <w:rsid w:val="00F61266"/>
    <w:rsid w:val="00F64C8A"/>
    <w:rsid w:val="00F66068"/>
    <w:rsid w:val="00F701CC"/>
    <w:rsid w:val="00F77970"/>
    <w:rsid w:val="00F77EF5"/>
    <w:rsid w:val="00F83C32"/>
    <w:rsid w:val="00F94298"/>
    <w:rsid w:val="00F97AF7"/>
    <w:rsid w:val="00FA30A6"/>
    <w:rsid w:val="00FB176C"/>
    <w:rsid w:val="00FD14C1"/>
    <w:rsid w:val="00FD2157"/>
    <w:rsid w:val="00FE2F7A"/>
    <w:rsid w:val="00FE3633"/>
    <w:rsid w:val="00FF58B7"/>
    <w:rsid w:val="00FF645B"/>
    <w:rsid w:val="00FF784B"/>
    <w:rsid w:val="0A275097"/>
    <w:rsid w:val="0AAD6C89"/>
    <w:rsid w:val="0AADB9D5"/>
    <w:rsid w:val="0ACC7F82"/>
    <w:rsid w:val="1C25617E"/>
    <w:rsid w:val="1C544338"/>
    <w:rsid w:val="1DC05BA3"/>
    <w:rsid w:val="1EC8E411"/>
    <w:rsid w:val="1F525FDB"/>
    <w:rsid w:val="24C93BA8"/>
    <w:rsid w:val="2768AE4E"/>
    <w:rsid w:val="2B01FF88"/>
    <w:rsid w:val="2B33C267"/>
    <w:rsid w:val="2C9DCFE9"/>
    <w:rsid w:val="30CBC3AD"/>
    <w:rsid w:val="361A1C2A"/>
    <w:rsid w:val="393B6509"/>
    <w:rsid w:val="39D1C785"/>
    <w:rsid w:val="3D84DB56"/>
    <w:rsid w:val="465CF037"/>
    <w:rsid w:val="48C199B0"/>
    <w:rsid w:val="494A4CC6"/>
    <w:rsid w:val="53A3CE1A"/>
    <w:rsid w:val="55D1525F"/>
    <w:rsid w:val="574CFE83"/>
    <w:rsid w:val="62F751CC"/>
    <w:rsid w:val="68A61CF0"/>
    <w:rsid w:val="69B6C3E8"/>
    <w:rsid w:val="6BC19697"/>
    <w:rsid w:val="6DF3DF8F"/>
    <w:rsid w:val="6EAF1082"/>
    <w:rsid w:val="703DE47C"/>
    <w:rsid w:val="70811503"/>
    <w:rsid w:val="71BA368B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98D403A-D752-4784-A36B-277DF29D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rPr>
      <w:color w:val="000080"/>
      <w:u w:val="single"/>
    </w:rPr>
  </w:style>
  <w:style w:type="paragraph" w:styleId="Lista">
    <w:name w:val="List"/>
    <w:basedOn w:val="Tekstpodstawowy"/>
    <w:qFormat/>
    <w:rPr>
      <w:rFonts w:cs="Tahoma"/>
    </w:rPr>
  </w:style>
  <w:style w:type="paragraph" w:styleId="Lista5">
    <w:name w:val="List 5"/>
    <w:basedOn w:val="Normalny"/>
    <w:uiPriority w:val="99"/>
    <w:semiHidden/>
    <w:unhideWhenUsed/>
    <w:pPr>
      <w:ind w:left="1415" w:hanging="283"/>
      <w:contextualSpacing/>
    </w:p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agwek30"/>
    <w:next w:val="Tekstpodstawowy"/>
    <w:qFormat/>
    <w:pPr>
      <w:jc w:val="center"/>
    </w:pPr>
    <w:rPr>
      <w:rFonts w:cs="Times New Roman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qFormat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Spistreci1">
    <w:name w:val="toc 1"/>
    <w:basedOn w:val="Normalny"/>
    <w:next w:val="Normalny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Kolorowalistaakcent1">
    <w:name w:val="Colorful List Accent 1"/>
    <w:basedOn w:val="Standardowy"/>
    <w:uiPriority w:val="34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WW8Num4z0">
    <w:name w:val="WW8Num4z0"/>
    <w:qFormat/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Symbol" w:hAnsi="Symbol"/>
    </w:rPr>
  </w:style>
  <w:style w:type="character" w:customStyle="1" w:styleId="WW8Num6z2">
    <w:name w:val="WW8Num6z2"/>
    <w:qFormat/>
    <w:rPr>
      <w:rFonts w:ascii="Marlett" w:hAnsi="Marlett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z0">
    <w:name w:val="WW8Num8z0"/>
    <w:qFormat/>
    <w:rPr>
      <w:sz w:val="22"/>
      <w:szCs w:val="22"/>
    </w:rPr>
  </w:style>
  <w:style w:type="character" w:customStyle="1" w:styleId="WW8Num8z1">
    <w:name w:val="WW8Num8z1"/>
    <w:qFormat/>
    <w:rPr>
      <w:rFonts w:ascii="Arial" w:hAnsi="Arial"/>
      <w:sz w:val="22"/>
      <w:szCs w:val="22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9z0">
    <w:name w:val="WW8Num9z0"/>
    <w:rPr>
      <w:sz w:val="22"/>
      <w:szCs w:val="22"/>
    </w:rPr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  <w:rPr>
      <w:rFonts w:ascii="Arial" w:hAnsi="Arial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1z0">
    <w:name w:val="WW8Num11z0"/>
    <w:qFormat/>
    <w:rPr>
      <w:sz w:val="22"/>
      <w:szCs w:val="22"/>
    </w:rPr>
  </w:style>
  <w:style w:type="character" w:customStyle="1" w:styleId="WW8Num11z1">
    <w:name w:val="WW8Num11z1"/>
    <w:qFormat/>
    <w:rPr>
      <w:rFonts w:ascii="Arial" w:hAnsi="Arial"/>
      <w:sz w:val="22"/>
      <w:szCs w:val="22"/>
    </w:rPr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2z0">
    <w:name w:val="WW8Num12z0"/>
    <w:rPr>
      <w:sz w:val="22"/>
      <w:szCs w:val="22"/>
    </w:rPr>
  </w:style>
  <w:style w:type="character" w:customStyle="1" w:styleId="WW8Num12z1">
    <w:name w:val="WW8Num12z1"/>
    <w:qFormat/>
    <w:rPr>
      <w:rFonts w:ascii="Arial" w:hAnsi="Arial"/>
      <w:sz w:val="22"/>
      <w:szCs w:val="22"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Arial" w:hAnsi="Arial" w:cs="Arial"/>
      <w:sz w:val="22"/>
      <w:szCs w:val="22"/>
    </w:rPr>
  </w:style>
  <w:style w:type="character" w:customStyle="1" w:styleId="WW8Num13z1">
    <w:name w:val="WW8Num13z1"/>
    <w:qFormat/>
    <w:rPr>
      <w:sz w:val="20"/>
      <w:szCs w:val="20"/>
    </w:rPr>
  </w:style>
  <w:style w:type="character" w:customStyle="1" w:styleId="WW8Num13z2">
    <w:name w:val="WW8Num13z2"/>
    <w:rPr>
      <w:rFonts w:ascii="Wingdings" w:hAnsi="Wingdings" w:cs="Times New Roman"/>
    </w:rPr>
  </w:style>
  <w:style w:type="character" w:customStyle="1" w:styleId="WW8Num14z0">
    <w:name w:val="WW8Num14z0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qFormat/>
    <w:rPr>
      <w:rFonts w:ascii="Marlett" w:hAnsi="Marlett"/>
    </w:rPr>
  </w:style>
  <w:style w:type="character" w:customStyle="1" w:styleId="WW8Num15z0">
    <w:name w:val="WW8Num15z0"/>
    <w:qFormat/>
    <w:rPr>
      <w:sz w:val="22"/>
      <w:szCs w:val="22"/>
    </w:rPr>
  </w:style>
  <w:style w:type="character" w:customStyle="1" w:styleId="WW8Num17z0">
    <w:name w:val="WW8Num17z0"/>
    <w:qFormat/>
    <w:rPr>
      <w:rFonts w:ascii="Arial" w:hAnsi="Arial"/>
      <w:sz w:val="20"/>
      <w:szCs w:val="20"/>
    </w:rPr>
  </w:style>
  <w:style w:type="character" w:customStyle="1" w:styleId="WW8Num18z0">
    <w:name w:val="WW8Num18z0"/>
    <w:qFormat/>
    <w:rPr>
      <w:rFonts w:ascii="Arial" w:hAnsi="Arial"/>
      <w:sz w:val="20"/>
      <w:szCs w:val="20"/>
    </w:rPr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8z2">
    <w:name w:val="WW8Num18z2"/>
    <w:qFormat/>
    <w:rPr>
      <w:rFonts w:ascii="Times New Roman" w:hAnsi="Times New Roman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21z0">
    <w:name w:val="WW8Num21z0"/>
    <w:qFormat/>
    <w:rPr>
      <w:rFonts w:ascii="Arial" w:hAnsi="Arial"/>
      <w:sz w:val="20"/>
      <w:szCs w:val="20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2z1">
    <w:name w:val="WW8Num22z1"/>
    <w:qFormat/>
    <w:rPr>
      <w:rFonts w:ascii="Arial" w:hAnsi="Arial"/>
      <w:sz w:val="22"/>
      <w:szCs w:val="22"/>
    </w:rPr>
  </w:style>
  <w:style w:type="character" w:customStyle="1" w:styleId="WW8Num22z2">
    <w:name w:val="WW8Num22z2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4z0">
    <w:name w:val="WW8Num24z0"/>
    <w:qFormat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5z2">
    <w:name w:val="WW8Num25z2"/>
    <w:qFormat/>
  </w:style>
  <w:style w:type="character" w:customStyle="1" w:styleId="WW8Num29z0">
    <w:name w:val="WW8Num29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qFormat/>
    <w:rPr>
      <w:rFonts w:ascii="Symbol" w:hAnsi="Symbol" w:cs="Microsoft Sans Serif"/>
    </w:rPr>
  </w:style>
  <w:style w:type="character" w:customStyle="1" w:styleId="WW8Num29z2">
    <w:name w:val="WW8Num29z2"/>
    <w:qFormat/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30z0">
    <w:name w:val="WW8Num30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qFormat/>
    <w:rPr>
      <w:rFonts w:ascii="Symbol" w:hAnsi="Symbol" w:cs="Microsoft Sans Serif"/>
    </w:rPr>
  </w:style>
  <w:style w:type="character" w:customStyle="1" w:styleId="WW8Num30z2">
    <w:name w:val="WW8Num30z2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6z1">
    <w:name w:val="WW8Num36z1"/>
  </w:style>
  <w:style w:type="character" w:customStyle="1" w:styleId="WW8Num37z0">
    <w:name w:val="WW8Num37z0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Pr>
      <w:color w:val="auto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  <w:color w:val="auto"/>
    </w:rPr>
  </w:style>
  <w:style w:type="character" w:customStyle="1" w:styleId="WW8Num47z0">
    <w:name w:val="WW8Num47z0"/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rFonts w:ascii="Verdana" w:hAnsi="Verdana" w:cs="Tahoma"/>
      <w:sz w:val="16"/>
      <w:szCs w:val="16"/>
    </w:rPr>
  </w:style>
  <w:style w:type="character" w:customStyle="1" w:styleId="WW8Num54z0">
    <w:name w:val="WW8Num54z0"/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9z0">
    <w:name w:val="WW8Num59z0"/>
  </w:style>
  <w:style w:type="character" w:customStyle="1" w:styleId="Domylnaczcionkaakapitu6">
    <w:name w:val="Domyślna czcionka akapitu6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Pr>
      <w:b/>
      <w:sz w:val="22"/>
      <w:szCs w:val="22"/>
      <w:u w:val="singl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character" w:customStyle="1" w:styleId="WW8Num5z0">
    <w:name w:val="WW8Num5z0"/>
  </w:style>
  <w:style w:type="character" w:customStyle="1" w:styleId="WW8Num14z1">
    <w:name w:val="WW8Num14z1"/>
    <w:rPr>
      <w:rFonts w:ascii="Symbol" w:hAnsi="Symbol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Marlett" w:hAnsi="Marlett"/>
    </w:rPr>
  </w:style>
  <w:style w:type="character" w:customStyle="1" w:styleId="WW8Num19z0">
    <w:name w:val="WW8Num19z0"/>
    <w:rPr>
      <w:sz w:val="22"/>
      <w:szCs w:val="22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</w:style>
  <w:style w:type="character" w:customStyle="1" w:styleId="Domylnaczcionkaakapitu5">
    <w:name w:val="Domyślna czcionka akapitu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3z4">
    <w:name w:val="WW8Num13z4"/>
    <w:rPr>
      <w:rFonts w:ascii="Courier New" w:hAnsi="Courier New" w:cs="Marlett"/>
    </w:rPr>
  </w:style>
  <w:style w:type="character" w:customStyle="1" w:styleId="WW8Num13z5">
    <w:name w:val="WW8Num13z5"/>
    <w:rPr>
      <w:rFonts w:ascii="Marlett" w:hAnsi="Marlett"/>
    </w:rPr>
  </w:style>
  <w:style w:type="character" w:customStyle="1" w:styleId="WW8Num13z6">
    <w:name w:val="WW8Num13z6"/>
    <w:rPr>
      <w:rFonts w:ascii="Symbol" w:hAnsi="Symbol"/>
    </w:rPr>
  </w:style>
  <w:style w:type="character" w:customStyle="1" w:styleId="WW8Num16z0">
    <w:name w:val="WW8Num16z0"/>
    <w:rPr>
      <w:rFonts w:ascii="Arial" w:hAnsi="Arial"/>
      <w:sz w:val="20"/>
      <w:szCs w:val="20"/>
    </w:rPr>
  </w:style>
  <w:style w:type="character" w:customStyle="1" w:styleId="WW-Absatz-Standardschriftart11111">
    <w:name w:val="WW-Absatz-Standardschriftart11111"/>
  </w:style>
  <w:style w:type="character" w:customStyle="1" w:styleId="WW8Num28z1">
    <w:name w:val="WW8Num28z1"/>
    <w:rPr>
      <w:rFonts w:ascii="Wingdings" w:hAnsi="Wingdings"/>
    </w:rPr>
  </w:style>
  <w:style w:type="character" w:customStyle="1" w:styleId="WW8Num28z2">
    <w:name w:val="WW8Num28z2"/>
  </w:style>
  <w:style w:type="character" w:customStyle="1" w:styleId="WW8Num33z0">
    <w:name w:val="WW8Num33z0"/>
    <w:rPr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9z1">
    <w:name w:val="WW8Num9z1"/>
    <w:rPr>
      <w:rFonts w:ascii="Arial" w:hAnsi="Arial"/>
      <w:sz w:val="22"/>
      <w:szCs w:val="22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5">
    <w:name w:val="WW8Num9z5"/>
    <w:rPr>
      <w:rFonts w:ascii="Marlett" w:hAnsi="Marlett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5">
    <w:name w:val="WW8Num14z5"/>
    <w:rPr>
      <w:rFonts w:ascii="Marlett" w:hAnsi="Marlett"/>
    </w:rPr>
  </w:style>
  <w:style w:type="character" w:customStyle="1" w:styleId="WW8Num14z6">
    <w:name w:val="WW8Num14z6"/>
    <w:rPr>
      <w:rFonts w:ascii="Symbol" w:hAnsi="Symbol"/>
    </w:rPr>
  </w:style>
  <w:style w:type="character" w:customStyle="1" w:styleId="WW8Num34z0">
    <w:name w:val="WW8Num34z0"/>
    <w:rPr>
      <w:sz w:val="20"/>
      <w:szCs w:val="20"/>
    </w:rPr>
  </w:style>
  <w:style w:type="character" w:customStyle="1" w:styleId="WW-Absatz-Standardschriftart11111111111">
    <w:name w:val="WW-Absatz-Standardschriftart11111111111"/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  <w:rPr>
      <w:rFonts w:ascii="Marlett" w:hAnsi="Marlett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4">
    <w:name w:val="WW8Num15z4"/>
    <w:rPr>
      <w:rFonts w:ascii="Courier New" w:hAnsi="Courier New" w:cs="Marlett"/>
    </w:rPr>
  </w:style>
  <w:style w:type="character" w:customStyle="1" w:styleId="WW8Num15z5">
    <w:name w:val="WW8Num15z5"/>
    <w:rPr>
      <w:rFonts w:ascii="Marlett" w:hAnsi="Marlett"/>
    </w:rPr>
  </w:style>
  <w:style w:type="character" w:customStyle="1" w:styleId="WW8Num15z6">
    <w:name w:val="WW8Num15z6"/>
    <w:rPr>
      <w:rFonts w:ascii="Symbol" w:hAnsi="Symbol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6z1">
    <w:name w:val="WW8Num16z1"/>
    <w:rPr>
      <w:sz w:val="20"/>
      <w:szCs w:val="20"/>
    </w:rPr>
  </w:style>
  <w:style w:type="character" w:customStyle="1" w:styleId="WW8Num16z4">
    <w:name w:val="WW8Num16z4"/>
    <w:rPr>
      <w:rFonts w:ascii="Courier New" w:hAnsi="Courier New" w:cs="Marlett"/>
    </w:rPr>
  </w:style>
  <w:style w:type="character" w:customStyle="1" w:styleId="WW8Num16z5">
    <w:name w:val="WW8Num16z5"/>
    <w:rPr>
      <w:rFonts w:ascii="Marlett" w:hAnsi="Marlett"/>
    </w:rPr>
  </w:style>
  <w:style w:type="character" w:customStyle="1" w:styleId="WW8Num16z6">
    <w:name w:val="WW8Num16z6"/>
    <w:rPr>
      <w:rFonts w:ascii="Symbol" w:hAnsi="Symbol"/>
    </w:rPr>
  </w:style>
  <w:style w:type="character" w:customStyle="1" w:styleId="WW8Num17z1">
    <w:name w:val="WW8Num17z1"/>
    <w:rPr>
      <w:sz w:val="20"/>
      <w:szCs w:val="20"/>
    </w:rPr>
  </w:style>
  <w:style w:type="character" w:customStyle="1" w:styleId="WW8Num17z2">
    <w:name w:val="WW8Num17z2"/>
    <w:rPr>
      <w:rFonts w:ascii="Times New Roman" w:hAnsi="Times New Roman" w:cs="Times New Roman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7z4">
    <w:name w:val="WW8Num17z4"/>
    <w:rPr>
      <w:rFonts w:ascii="Courier New" w:hAnsi="Courier New" w:cs="Marlett"/>
    </w:rPr>
  </w:style>
  <w:style w:type="character" w:customStyle="1" w:styleId="WW8Num17z5">
    <w:name w:val="WW8Num17z5"/>
    <w:rPr>
      <w:rFonts w:ascii="Marlett" w:hAnsi="Marlett"/>
    </w:rPr>
  </w:style>
  <w:style w:type="character" w:customStyle="1" w:styleId="WW8Num26z0">
    <w:name w:val="WW8Num26z0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Pr>
      <w:rFonts w:ascii="Symbol" w:hAnsi="Symbol" w:cs="Microsoft Sans Serif"/>
    </w:rPr>
  </w:style>
  <w:style w:type="character" w:customStyle="1" w:styleId="WW8Num32z2">
    <w:name w:val="WW8Num32z2"/>
  </w:style>
  <w:style w:type="character" w:customStyle="1" w:styleId="WW-Absatz-Standardschriftart111111111111111">
    <w:name w:val="WW-Absatz-Standardschriftart111111111111111"/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8z5">
    <w:name w:val="WW8Num18z5"/>
    <w:rPr>
      <w:rFonts w:ascii="Marlett" w:hAnsi="Marlett"/>
    </w:rPr>
  </w:style>
  <w:style w:type="character" w:customStyle="1" w:styleId="WW8Num27z0">
    <w:name w:val="WW8Num27z0"/>
    <w:rPr>
      <w:rFonts w:ascii="Symbol" w:hAnsi="Symbol" w:cs="Times New Roman"/>
      <w:sz w:val="24"/>
      <w:szCs w:val="24"/>
    </w:rPr>
  </w:style>
  <w:style w:type="character" w:customStyle="1" w:styleId="WW8Num33z1">
    <w:name w:val="WW8Num33z1"/>
    <w:rPr>
      <w:rFonts w:ascii="Symbol" w:hAnsi="Symbol" w:cs="Microsoft Sans Serif"/>
    </w:rPr>
  </w:style>
  <w:style w:type="character" w:customStyle="1" w:styleId="WW8Num33z2">
    <w:name w:val="WW8Num33z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3z3">
    <w:name w:val="WW8Num13z3"/>
    <w:rPr>
      <w:rFonts w:ascii="Symbol" w:hAnsi="Symbol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7z6">
    <w:name w:val="WW8Num17z6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Marlett" w:hAnsi="Marlett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9z1">
    <w:name w:val="WW8Num39z1"/>
    <w:rPr>
      <w:rFonts w:ascii="Wingdings" w:hAnsi="Wingdings"/>
    </w:rPr>
  </w:style>
  <w:style w:type="character" w:customStyle="1" w:styleId="WW8Num41z1">
    <w:name w:val="WW8Num41z1"/>
    <w:rPr>
      <w:rFonts w:ascii="Symbol" w:eastAsia="Times New Roman" w:hAnsi="Symbol" w:cs="Microsoft Sans Serif"/>
    </w:rPr>
  </w:style>
  <w:style w:type="character" w:customStyle="1" w:styleId="WW8Num41z2">
    <w:name w:val="WW8Num41z2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6z0">
    <w:name w:val="WW8Num6z0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Marlett" w:hAnsi="Marlett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4">
    <w:name w:val="WW8Num20z4"/>
    <w:rPr>
      <w:rFonts w:ascii="Courier New" w:hAnsi="Courier New" w:cs="Marlett"/>
    </w:rPr>
  </w:style>
  <w:style w:type="character" w:customStyle="1" w:styleId="WW8Num20z5">
    <w:name w:val="WW8Num20z5"/>
    <w:rPr>
      <w:rFonts w:ascii="Marlett" w:hAnsi="Marlett"/>
    </w:rPr>
  </w:style>
  <w:style w:type="character" w:customStyle="1" w:styleId="WW8Num20z6">
    <w:name w:val="WW8Num20z6"/>
    <w:rPr>
      <w:rFonts w:ascii="Symbol" w:hAnsi="Symbol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2z5">
    <w:name w:val="WW8Num22z5"/>
    <w:rPr>
      <w:rFonts w:ascii="Marlett" w:hAnsi="Marlett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4z3">
    <w:name w:val="WW8Num14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  <w:rPr>
      <w:rFonts w:ascii="Marlett" w:hAnsi="Marlet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Pr>
      <w:rFonts w:ascii="Calibri" w:hAnsi="Calibri" w:cs="Calibri"/>
      <w:sz w:val="20"/>
      <w:szCs w:val="20"/>
    </w:rPr>
  </w:style>
  <w:style w:type="character" w:customStyle="1" w:styleId="postbody1">
    <w:name w:val="postbody1"/>
    <w:rPr>
      <w:sz w:val="17"/>
      <w:szCs w:val="17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</w:pPr>
  </w:style>
  <w:style w:type="paragraph" w:customStyle="1" w:styleId="Nagwek40">
    <w:name w:val="Nagłówek4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Podpis4">
    <w:name w:val="Podpis4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Zawartotabeli">
    <w:name w:val="Zawartość tabeli"/>
    <w:basedOn w:val="Normalny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Tekstpodstawowy22">
    <w:name w:val="Tekst podstawowy 22"/>
    <w:basedOn w:val="Normalny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basedOn w:val="Normalny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qFormat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</w:style>
  <w:style w:type="character" w:customStyle="1" w:styleId="WW8Num2z1">
    <w:name w:val="WW8Num2z1"/>
  </w:style>
  <w:style w:type="character" w:customStyle="1" w:styleId="WW8Num7z1">
    <w:name w:val="WW8Num7z1"/>
  </w:style>
  <w:style w:type="character" w:customStyle="1" w:styleId="WW8Num16z2">
    <w:name w:val="WW8Num16z2"/>
    <w:rPr>
      <w:u w:val="none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1">
    <w:name w:val="WW8Num50z1"/>
    <w:rPr>
      <w:rFonts w:ascii="Times New Roman" w:hAnsi="Times New Roman" w:cs="Times New Roman"/>
      <w:color w:val="auto"/>
    </w:rPr>
  </w:style>
  <w:style w:type="character" w:customStyle="1" w:styleId="WW8Num55z1">
    <w:name w:val="WW8Num55z1"/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0">
    <w:name w:val="WW8Num60z0"/>
    <w:rPr>
      <w:b/>
      <w:sz w:val="18"/>
      <w:szCs w:val="18"/>
    </w:rPr>
  </w:style>
  <w:style w:type="character" w:customStyle="1" w:styleId="WW8Num61z0">
    <w:name w:val="WW8Num61z0"/>
    <w:rPr>
      <w:color w:val="auto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71z1">
    <w:name w:val="WW8Num71z1"/>
    <w:rPr>
      <w:b/>
    </w:rPr>
  </w:style>
  <w:style w:type="character" w:customStyle="1" w:styleId="WW8Num72z0">
    <w:name w:val="WW8Num72z0"/>
    <w:rPr>
      <w:b/>
      <w:color w:val="auto"/>
    </w:rPr>
  </w:style>
  <w:style w:type="character" w:customStyle="1" w:styleId="WW8Num72z2">
    <w:name w:val="WW8Num72z2"/>
    <w:rPr>
      <w:b/>
    </w:rPr>
  </w:style>
  <w:style w:type="character" w:customStyle="1" w:styleId="WW8Num74z0">
    <w:name w:val="WW8Num74z0"/>
    <w:rPr>
      <w:b/>
      <w:color w:val="auto"/>
    </w:rPr>
  </w:style>
  <w:style w:type="character" w:customStyle="1" w:styleId="WW8Num77z1">
    <w:name w:val="WW8Num77z1"/>
    <w:rPr>
      <w:b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0z0">
    <w:name w:val="WW8Num80z0"/>
    <w:rPr>
      <w:rFonts w:ascii="Verdana" w:hAnsi="Verdana"/>
      <w:color w:val="auto"/>
      <w:position w:val="0"/>
      <w:sz w:val="16"/>
      <w:vertAlign w:val="baseline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0z3">
    <w:name w:val="WW8Num80z3"/>
    <w:rPr>
      <w:rFonts w:ascii="Symbol" w:hAnsi="Symbol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84z0">
    <w:name w:val="WW8Num84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5z0">
    <w:name w:val="WW8Num85z0"/>
    <w:rPr>
      <w:rFonts w:ascii="Tahoma" w:hAnsi="Tahoma" w:cs="Tahoma"/>
      <w:sz w:val="18"/>
      <w:szCs w:val="18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  <w:color w:val="auto"/>
    </w:rPr>
  </w:style>
  <w:style w:type="character" w:customStyle="1" w:styleId="WW8Num88z0">
    <w:name w:val="WW8Num88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9z0">
    <w:name w:val="WW8Num89z0"/>
    <w:rPr>
      <w:u w:val="none"/>
    </w:rPr>
  </w:style>
  <w:style w:type="character" w:customStyle="1" w:styleId="WW8Num91z0">
    <w:name w:val="WW8Num91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2z0">
    <w:name w:val="WW8Num92z0"/>
    <w:rPr>
      <w:b/>
      <w:color w:val="auto"/>
    </w:rPr>
  </w:style>
  <w:style w:type="character" w:customStyle="1" w:styleId="WW8Num93z0">
    <w:name w:val="WW8Num93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4z0">
    <w:name w:val="WW8Num94z0"/>
    <w:rPr>
      <w:rFonts w:ascii="Wingdings" w:hAnsi="Wingdings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3">
    <w:name w:val="WW8Num94z3"/>
    <w:rPr>
      <w:rFonts w:ascii="Symbol" w:hAnsi="Symbol"/>
    </w:rPr>
  </w:style>
  <w:style w:type="character" w:customStyle="1" w:styleId="WW8Num95z0">
    <w:name w:val="WW8Num95z0"/>
  </w:style>
  <w:style w:type="character" w:customStyle="1" w:styleId="WW8Num96z0">
    <w:name w:val="WW8Num9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7z0">
    <w:name w:val="WW8Num97z0"/>
    <w:rPr>
      <w:rFonts w:ascii="Wingdings" w:hAnsi="Wingdings"/>
      <w:sz w:val="24"/>
      <w:szCs w:val="24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Wingdings" w:hAnsi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9z0">
    <w:name w:val="WW8Num99z0"/>
    <w:rPr>
      <w:color w:val="auto"/>
    </w:rPr>
  </w:style>
  <w:style w:type="character" w:customStyle="1" w:styleId="WW8Num100z0">
    <w:name w:val="WW8Num100z0"/>
    <w:rPr>
      <w:rFonts w:ascii="Times New Roman" w:eastAsia="Times New Roman" w:hAnsi="Times New Roman" w:cs="Times New Roman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2z0">
    <w:name w:val="WW8Num102z0"/>
    <w:rPr>
      <w:b/>
      <w:color w:val="auto"/>
    </w:rPr>
  </w:style>
  <w:style w:type="character" w:customStyle="1" w:styleId="WW8Num102z2">
    <w:name w:val="WW8Num102z2"/>
    <w:rPr>
      <w:b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1">
    <w:name w:val="WW8Num104z1"/>
    <w:rPr>
      <w:b/>
    </w:rPr>
  </w:style>
  <w:style w:type="character" w:customStyle="1" w:styleId="WW8Num105z0">
    <w:name w:val="WW8Num105z0"/>
  </w:style>
  <w:style w:type="character" w:customStyle="1" w:styleId="WW8Num106z0">
    <w:name w:val="WW8Num10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107z0">
    <w:name w:val="WW8Num107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Pr>
      <w:rFonts w:ascii="Verdana" w:hAnsi="Verdana" w:cs="Verdana"/>
      <w:sz w:val="26"/>
      <w:szCs w:val="26"/>
    </w:rPr>
  </w:style>
  <w:style w:type="character" w:customStyle="1" w:styleId="FontStyle41">
    <w:name w:val="Font Style4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Pr>
      <w:rFonts w:ascii="Verdana" w:hAnsi="Verdana" w:cs="Verdana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6"/>
      <w:szCs w:val="16"/>
    </w:rPr>
  </w:style>
  <w:style w:type="character" w:customStyle="1" w:styleId="FontStyle44">
    <w:name w:val="Font Style44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Pr>
      <w:rFonts w:ascii="Arial" w:hAnsi="Arial" w:cs="Arial"/>
      <w:sz w:val="12"/>
      <w:szCs w:val="12"/>
    </w:rPr>
  </w:style>
  <w:style w:type="character" w:customStyle="1" w:styleId="FontStyle20">
    <w:name w:val="Font Style20"/>
    <w:rPr>
      <w:rFonts w:ascii="Arial" w:hAnsi="Arial" w:cs="Arial"/>
      <w:sz w:val="12"/>
      <w:szCs w:val="12"/>
    </w:rPr>
  </w:style>
  <w:style w:type="character" w:customStyle="1" w:styleId="FontStyle18">
    <w:name w:val="Font Style18"/>
    <w:rPr>
      <w:rFonts w:ascii="Arial" w:hAnsi="Arial" w:cs="Arial"/>
      <w:sz w:val="12"/>
      <w:szCs w:val="12"/>
    </w:rPr>
  </w:style>
  <w:style w:type="character" w:customStyle="1" w:styleId="FontStyle22">
    <w:name w:val="Font Style22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Pr>
      <w:rFonts w:ascii="Times New Roman" w:eastAsia="Times New Roman" w:hAnsi="Times New Roman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link w:val="Tekstprzypisukocowego"/>
    <w:rPr>
      <w:rFonts w:cs="Calibri"/>
      <w:lang w:eastAsia="ar-SA"/>
    </w:rPr>
  </w:style>
  <w:style w:type="paragraph" w:customStyle="1" w:styleId="Style12">
    <w:name w:val="Style12"/>
    <w:basedOn w:val="Normalny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pPr>
      <w:suppressAutoHyphens/>
      <w:spacing w:before="60" w:after="60"/>
      <w:ind w:left="426" w:hanging="284"/>
      <w:jc w:val="both"/>
    </w:pPr>
    <w:rPr>
      <w:rFonts w:eastAsia="Times New Roman" w:cs="Calibri"/>
      <w:sz w:val="24"/>
      <w:lang w:eastAsia="ar-SA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qFormat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character" w:customStyle="1" w:styleId="TekstprzypisudolnegoZnak1">
    <w:name w:val="Tekst przypisu dolnego Znak1"/>
    <w:link w:val="Tekstprzypisudolnego"/>
    <w:rPr>
      <w:rFonts w:cs="Calibri"/>
      <w:lang w:eastAsia="ar-SA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customStyle="1" w:styleId="BodyText21">
    <w:name w:val="Body Text 21"/>
    <w:basedOn w:val="Normalny"/>
    <w:uiPriority w:val="99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uiPriority w:val="34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uiPriority w:val="5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</w:style>
  <w:style w:type="character" w:customStyle="1" w:styleId="AkapitzlistZnak">
    <w:name w:val="Akapit z listą Znak"/>
    <w:link w:val="Akapitzlist"/>
    <w:uiPriority w:val="99"/>
    <w:locked/>
    <w:rPr>
      <w:rFonts w:ascii="Calibri" w:eastAsia="Calibri" w:hAnsi="Calibri" w:cs="Calibri"/>
      <w:sz w:val="22"/>
      <w:szCs w:val="22"/>
      <w:lang w:eastAsia="ar-SA"/>
    </w:rPr>
  </w:style>
  <w:style w:type="character" w:customStyle="1" w:styleId="contact-street">
    <w:name w:val="contact-street"/>
    <w:basedOn w:val="Domylnaczcionkaakapitu"/>
  </w:style>
  <w:style w:type="character" w:customStyle="1" w:styleId="contact-postcode">
    <w:name w:val="contact-postcode"/>
    <w:basedOn w:val="Domylnaczcionkaakapitu"/>
  </w:style>
  <w:style w:type="table" w:customStyle="1" w:styleId="Tabela-Siatka2">
    <w:name w:val="Tabela - Siatka2"/>
    <w:basedOn w:val="Standardowy"/>
    <w:uiPriority w:val="59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Calibri"/>
      <w:b/>
      <w:bCs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BDFED4-D842-46AE-BB76-DD78D880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1713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Maria Lech-Bielecka</cp:lastModifiedBy>
  <cp:revision>2</cp:revision>
  <cp:lastPrinted>2021-07-29T11:20:00Z</cp:lastPrinted>
  <dcterms:created xsi:type="dcterms:W3CDTF">2021-11-18T11:15:00Z</dcterms:created>
  <dcterms:modified xsi:type="dcterms:W3CDTF">2021-11-18T11:15:00Z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801C712A356146C0BF4208C9E26A9298</vt:lpwstr>
  </property>
</Properties>
</file>