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F2" w:rsidRPr="0038255C" w:rsidRDefault="00CC31F2" w:rsidP="005858AE">
      <w:pPr>
        <w:jc w:val="right"/>
        <w:rPr>
          <w:rFonts w:asciiTheme="majorHAnsi" w:hAnsiTheme="majorHAnsi" w:cs="Arial"/>
          <w:sz w:val="20"/>
          <w:szCs w:val="20"/>
        </w:rPr>
      </w:pPr>
      <w:r w:rsidRPr="0038255C">
        <w:rPr>
          <w:rFonts w:asciiTheme="majorHAnsi" w:hAnsiTheme="majorHAnsi" w:cs="Arial"/>
          <w:sz w:val="20"/>
          <w:szCs w:val="20"/>
        </w:rPr>
        <w:t xml:space="preserve">Kielce, </w:t>
      </w:r>
      <w:r w:rsidRPr="0038255C">
        <w:rPr>
          <w:rFonts w:asciiTheme="majorHAnsi" w:hAnsiTheme="majorHAnsi" w:cs="Arial"/>
          <w:color w:val="000000"/>
          <w:sz w:val="20"/>
          <w:szCs w:val="20"/>
        </w:rPr>
        <w:t xml:space="preserve">dnia </w:t>
      </w:r>
      <w:r w:rsidR="003C1B1B">
        <w:rPr>
          <w:rFonts w:asciiTheme="majorHAnsi" w:hAnsiTheme="majorHAnsi" w:cs="Arial"/>
          <w:color w:val="000000"/>
          <w:sz w:val="20"/>
          <w:szCs w:val="20"/>
        </w:rPr>
        <w:t>25</w:t>
      </w:r>
      <w:r w:rsidRPr="00DD0216">
        <w:rPr>
          <w:rFonts w:asciiTheme="majorHAnsi" w:hAnsiTheme="majorHAnsi" w:cs="Arial"/>
          <w:color w:val="000000" w:themeColor="text1"/>
          <w:sz w:val="20"/>
          <w:szCs w:val="20"/>
        </w:rPr>
        <w:t>.</w:t>
      </w:r>
      <w:r w:rsidR="00FB44B5">
        <w:rPr>
          <w:rFonts w:asciiTheme="majorHAnsi" w:hAnsiTheme="majorHAnsi" w:cs="Arial"/>
          <w:color w:val="000000" w:themeColor="text1"/>
          <w:sz w:val="20"/>
          <w:szCs w:val="20"/>
        </w:rPr>
        <w:t>08</w:t>
      </w:r>
      <w:r w:rsidR="00632EF7">
        <w:rPr>
          <w:rFonts w:asciiTheme="majorHAnsi" w:hAnsiTheme="majorHAnsi" w:cs="Arial"/>
          <w:color w:val="000000" w:themeColor="text1"/>
          <w:sz w:val="20"/>
          <w:szCs w:val="20"/>
        </w:rPr>
        <w:t>.2021</w:t>
      </w:r>
      <w:r w:rsidR="00FE5CA9" w:rsidRPr="00DD0216">
        <w:rPr>
          <w:rFonts w:asciiTheme="majorHAnsi" w:hAnsiTheme="majorHAnsi" w:cs="Arial"/>
          <w:color w:val="000000" w:themeColor="text1"/>
          <w:sz w:val="20"/>
          <w:szCs w:val="20"/>
        </w:rPr>
        <w:t xml:space="preserve"> </w:t>
      </w:r>
      <w:r w:rsidRPr="0038255C">
        <w:rPr>
          <w:rFonts w:asciiTheme="majorHAnsi" w:hAnsiTheme="majorHAnsi" w:cs="Arial"/>
          <w:sz w:val="20"/>
          <w:szCs w:val="20"/>
        </w:rPr>
        <w:t>r.</w:t>
      </w:r>
    </w:p>
    <w:p w:rsidR="00CC31F2" w:rsidRPr="0038255C" w:rsidRDefault="00CC31F2" w:rsidP="00CC31F2">
      <w:pPr>
        <w:jc w:val="right"/>
        <w:rPr>
          <w:rFonts w:asciiTheme="majorHAnsi" w:hAnsiTheme="majorHAnsi" w:cs="Arial"/>
          <w:sz w:val="20"/>
          <w:szCs w:val="20"/>
        </w:rPr>
      </w:pPr>
    </w:p>
    <w:p w:rsidR="00CC31F2" w:rsidRPr="00A4015A" w:rsidRDefault="00CC31F2" w:rsidP="00CC31F2">
      <w:pPr>
        <w:rPr>
          <w:rFonts w:ascii="Arial" w:hAnsi="Arial" w:cs="Arial"/>
          <w:b/>
          <w:sz w:val="18"/>
          <w:szCs w:val="18"/>
        </w:rPr>
      </w:pPr>
    </w:p>
    <w:p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rsidR="00CC31F2" w:rsidRPr="00C92BA0" w:rsidRDefault="00CC31F2" w:rsidP="00BF4A6F">
      <w:pPr>
        <w:rPr>
          <w:rFonts w:asciiTheme="majorHAnsi" w:hAnsiTheme="majorHAnsi" w:cs="Arial"/>
          <w:b/>
          <w:sz w:val="20"/>
          <w:szCs w:val="20"/>
        </w:rPr>
      </w:pPr>
    </w:p>
    <w:p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 xml:space="preserve">do złożenia oferty cenowej w postepowaniu na </w:t>
      </w:r>
    </w:p>
    <w:p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512E93">
        <w:rPr>
          <w:rFonts w:asciiTheme="majorHAnsi" w:hAnsiTheme="majorHAnsi" w:cstheme="majorHAnsi"/>
          <w:b/>
          <w:color w:val="000000" w:themeColor="text1"/>
          <w:sz w:val="20"/>
          <w:szCs w:val="20"/>
        </w:rPr>
        <w:t xml:space="preserve"> </w:t>
      </w:r>
      <w:r w:rsidR="000E55C6">
        <w:rPr>
          <w:rFonts w:asciiTheme="majorHAnsi" w:hAnsiTheme="majorHAnsi" w:cstheme="majorHAnsi"/>
          <w:b/>
          <w:color w:val="000000" w:themeColor="text1"/>
          <w:sz w:val="20"/>
          <w:szCs w:val="20"/>
        </w:rPr>
        <w:t xml:space="preserve">monitora interaktywnego wraz z montażem, </w:t>
      </w:r>
      <w:r w:rsidR="00512E93">
        <w:rPr>
          <w:rFonts w:asciiTheme="majorHAnsi" w:hAnsiTheme="majorHAnsi" w:cstheme="majorHAnsi"/>
          <w:b/>
          <w:color w:val="000000" w:themeColor="text1"/>
          <w:sz w:val="20"/>
          <w:szCs w:val="20"/>
        </w:rPr>
        <w:t>sprzętu</w:t>
      </w:r>
      <w:r w:rsidR="00C92BA0" w:rsidRPr="00FE23A4">
        <w:rPr>
          <w:rFonts w:asciiTheme="majorHAnsi" w:hAnsiTheme="majorHAnsi" w:cstheme="majorHAnsi"/>
          <w:b/>
          <w:color w:val="000000" w:themeColor="text1"/>
          <w:sz w:val="20"/>
          <w:szCs w:val="20"/>
        </w:rPr>
        <w:t xml:space="preserve"> </w:t>
      </w:r>
      <w:r w:rsidR="00512E93">
        <w:rPr>
          <w:rFonts w:asciiTheme="majorHAnsi" w:hAnsiTheme="majorHAnsi" w:cstheme="majorHAnsi"/>
          <w:b/>
          <w:color w:val="000000" w:themeColor="text1"/>
          <w:sz w:val="20"/>
          <w:szCs w:val="20"/>
        </w:rPr>
        <w:t xml:space="preserve">komputerowego </w:t>
      </w:r>
      <w:r w:rsidR="0017454A">
        <w:rPr>
          <w:rFonts w:asciiTheme="majorHAnsi" w:hAnsiTheme="majorHAnsi" w:cstheme="majorHAnsi"/>
          <w:b/>
          <w:color w:val="000000" w:themeColor="text1"/>
          <w:sz w:val="20"/>
          <w:szCs w:val="20"/>
        </w:rPr>
        <w:t xml:space="preserve">oraz audio </w:t>
      </w:r>
      <w:r w:rsidR="00512E93">
        <w:rPr>
          <w:rFonts w:asciiTheme="majorHAnsi" w:hAnsiTheme="majorHAnsi" w:cstheme="majorHAnsi"/>
          <w:b/>
          <w:sz w:val="20"/>
          <w:szCs w:val="20"/>
        </w:rPr>
        <w:t xml:space="preserve">na potrzeby </w:t>
      </w:r>
      <w:r w:rsidR="00305DDB">
        <w:rPr>
          <w:rFonts w:asciiTheme="majorHAnsi" w:hAnsiTheme="majorHAnsi" w:cstheme="majorHAnsi"/>
          <w:b/>
          <w:sz w:val="20"/>
          <w:szCs w:val="20"/>
        </w:rPr>
        <w:t xml:space="preserve">Zespołu </w:t>
      </w:r>
      <w:r w:rsidR="00512E93">
        <w:rPr>
          <w:rFonts w:asciiTheme="majorHAnsi" w:hAnsiTheme="majorHAnsi" w:cstheme="majorHAnsi"/>
          <w:b/>
          <w:sz w:val="20"/>
          <w:szCs w:val="20"/>
        </w:rPr>
        <w:t>Szkół</w:t>
      </w:r>
      <w:r w:rsidR="00C93326">
        <w:rPr>
          <w:rFonts w:asciiTheme="majorHAnsi" w:hAnsiTheme="majorHAnsi" w:cstheme="majorHAnsi"/>
          <w:b/>
          <w:sz w:val="20"/>
          <w:szCs w:val="20"/>
        </w:rPr>
        <w:t xml:space="preserve"> </w:t>
      </w:r>
      <w:r w:rsidR="00C92BA0" w:rsidRPr="00C92BA0">
        <w:rPr>
          <w:rFonts w:asciiTheme="majorHAnsi" w:hAnsiTheme="majorHAnsi" w:cstheme="majorHAnsi"/>
          <w:b/>
          <w:sz w:val="20"/>
          <w:szCs w:val="20"/>
        </w:rPr>
        <w:t>Zakładu Doskonalenia Zawodowego</w:t>
      </w:r>
      <w:r w:rsidR="0017454A">
        <w:rPr>
          <w:rFonts w:asciiTheme="majorHAnsi" w:hAnsiTheme="majorHAnsi" w:cstheme="majorHAnsi"/>
          <w:b/>
          <w:sz w:val="20"/>
          <w:szCs w:val="20"/>
        </w:rPr>
        <w:t xml:space="preserve"> </w:t>
      </w:r>
      <w:r w:rsidR="00C92BA0" w:rsidRPr="00C92BA0">
        <w:rPr>
          <w:rFonts w:asciiTheme="majorHAnsi" w:hAnsiTheme="majorHAnsi" w:cstheme="majorHAnsi"/>
          <w:b/>
          <w:sz w:val="20"/>
          <w:szCs w:val="20"/>
        </w:rPr>
        <w:t>w Kielcach</w:t>
      </w:r>
      <w:r w:rsidRPr="00C92BA0">
        <w:rPr>
          <w:rFonts w:asciiTheme="majorHAnsi" w:hAnsiTheme="majorHAnsi" w:cstheme="majorHAnsi"/>
          <w:b/>
          <w:sz w:val="20"/>
          <w:szCs w:val="20"/>
        </w:rPr>
        <w:t>”</w:t>
      </w:r>
    </w:p>
    <w:p w:rsidR="00CC31F2" w:rsidRPr="00C92BA0" w:rsidRDefault="00CC31F2" w:rsidP="00CC31F2">
      <w:pPr>
        <w:jc w:val="center"/>
        <w:rPr>
          <w:rFonts w:ascii="Arial" w:hAnsi="Arial" w:cs="Arial"/>
          <w:sz w:val="20"/>
          <w:szCs w:val="20"/>
        </w:rPr>
      </w:pPr>
    </w:p>
    <w:p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sidRPr="00151B94">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151B94" w:rsidRDefault="00CC31F2" w:rsidP="00C00CA2">
            <w:pPr>
              <w:tabs>
                <w:tab w:val="left" w:pos="709"/>
              </w:tabs>
              <w:spacing w:line="276" w:lineRule="auto"/>
              <w:ind w:hanging="357"/>
              <w:jc w:val="center"/>
              <w:rPr>
                <w:rFonts w:asciiTheme="majorHAnsi" w:hAnsiTheme="majorHAnsi" w:cs="Arial"/>
                <w:b/>
                <w:sz w:val="20"/>
                <w:szCs w:val="20"/>
              </w:rPr>
            </w:pPr>
            <w:r w:rsidRPr="00151B94">
              <w:rPr>
                <w:rFonts w:asciiTheme="majorHAnsi" w:hAnsiTheme="majorHAnsi" w:cs="Arial"/>
                <w:b/>
                <w:sz w:val="20"/>
                <w:szCs w:val="20"/>
              </w:rPr>
              <w:t xml:space="preserve">Zakład Doskonalenia Zawodowego w Kielcach </w:t>
            </w:r>
            <w:r w:rsidRPr="00151B94">
              <w:rPr>
                <w:rFonts w:asciiTheme="majorHAnsi" w:hAnsiTheme="majorHAnsi" w:cs="Arial"/>
                <w:b/>
                <w:sz w:val="20"/>
                <w:szCs w:val="20"/>
              </w:rPr>
              <w:br/>
            </w:r>
            <w:r w:rsidRPr="00151B94">
              <w:rPr>
                <w:rFonts w:asciiTheme="majorHAnsi" w:hAnsiTheme="majorHAnsi" w:cs="Arial"/>
                <w:sz w:val="20"/>
                <w:szCs w:val="20"/>
              </w:rPr>
              <w:t xml:space="preserve">ul. Paderewskiego 55, 25-950 Kielce </w:t>
            </w:r>
          </w:p>
        </w:tc>
      </w:tr>
      <w:tr w:rsidR="00CC31F2" w:rsidRPr="00151B94"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151B94" w:rsidRDefault="00CC31F2" w:rsidP="00C00CA2">
            <w:pPr>
              <w:tabs>
                <w:tab w:val="left" w:pos="2410"/>
              </w:tabs>
              <w:spacing w:line="276" w:lineRule="auto"/>
              <w:ind w:hanging="357"/>
              <w:jc w:val="center"/>
              <w:rPr>
                <w:rFonts w:asciiTheme="majorHAnsi" w:hAnsiTheme="majorHAnsi" w:cs="Arial"/>
                <w:b/>
                <w:bCs/>
                <w:sz w:val="20"/>
                <w:szCs w:val="20"/>
              </w:rPr>
            </w:pPr>
            <w:r>
              <w:rPr>
                <w:rFonts w:asciiTheme="majorHAnsi" w:hAnsiTheme="majorHAnsi" w:cs="Arial"/>
                <w:b/>
                <w:bCs/>
                <w:sz w:val="20"/>
                <w:szCs w:val="20"/>
              </w:rPr>
              <w:t xml:space="preserve">      </w:t>
            </w:r>
            <w:r w:rsidRPr="00151B94">
              <w:rPr>
                <w:rFonts w:asciiTheme="majorHAnsi" w:hAnsiTheme="majorHAnsi"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151B94" w:rsidRDefault="00CC31F2" w:rsidP="00324E90">
            <w:pPr>
              <w:tabs>
                <w:tab w:val="left" w:pos="709"/>
              </w:tabs>
              <w:ind w:hanging="357"/>
              <w:jc w:val="center"/>
              <w:rPr>
                <w:rFonts w:asciiTheme="majorHAnsi" w:hAnsiTheme="majorHAnsi" w:cs="Arial"/>
                <w:b/>
                <w:sz w:val="20"/>
                <w:szCs w:val="20"/>
              </w:rPr>
            </w:pPr>
            <w:r w:rsidRPr="00151B94">
              <w:rPr>
                <w:rFonts w:asciiTheme="majorHAnsi" w:hAnsiTheme="majorHAnsi" w:cs="Arial"/>
                <w:b/>
                <w:sz w:val="20"/>
                <w:szCs w:val="20"/>
              </w:rPr>
              <w:t>Zakład Dosk</w:t>
            </w:r>
            <w:r>
              <w:rPr>
                <w:rFonts w:asciiTheme="majorHAnsi" w:hAnsiTheme="majorHAnsi" w:cs="Arial"/>
                <w:b/>
                <w:sz w:val="20"/>
                <w:szCs w:val="20"/>
              </w:rPr>
              <w:t xml:space="preserve">onalenia Zawodowego w Kielcach </w:t>
            </w:r>
          </w:p>
          <w:p w:rsidR="00CC31F2" w:rsidRDefault="00CC31F2" w:rsidP="00324E90">
            <w:pPr>
              <w:tabs>
                <w:tab w:val="left" w:pos="709"/>
              </w:tabs>
              <w:ind w:hanging="357"/>
              <w:jc w:val="center"/>
              <w:rPr>
                <w:rFonts w:asciiTheme="majorHAnsi" w:hAnsiTheme="majorHAnsi" w:cs="Arial"/>
                <w:sz w:val="20"/>
                <w:szCs w:val="20"/>
              </w:rPr>
            </w:pPr>
            <w:r w:rsidRPr="00123F69">
              <w:rPr>
                <w:rFonts w:asciiTheme="majorHAnsi" w:hAnsiTheme="majorHAnsi" w:cs="Arial"/>
                <w:sz w:val="20"/>
                <w:szCs w:val="20"/>
              </w:rPr>
              <w:t>Biuro Zakładu,</w:t>
            </w:r>
            <w:r>
              <w:rPr>
                <w:rFonts w:asciiTheme="majorHAnsi" w:hAnsiTheme="majorHAnsi" w:cs="Arial"/>
                <w:b/>
                <w:sz w:val="20"/>
                <w:szCs w:val="20"/>
              </w:rPr>
              <w:t xml:space="preserve"> </w:t>
            </w:r>
            <w:r w:rsidRPr="00151B94">
              <w:rPr>
                <w:rFonts w:asciiTheme="majorHAnsi" w:hAnsiTheme="majorHAnsi" w:cs="Arial"/>
                <w:sz w:val="20"/>
                <w:szCs w:val="20"/>
              </w:rPr>
              <w:t>ul. Śląska 9, 25-328 Kielce</w:t>
            </w:r>
          </w:p>
          <w:p w:rsidR="00CC31F2" w:rsidRPr="00066D02" w:rsidRDefault="00CC31F2" w:rsidP="00324E90">
            <w:pPr>
              <w:tabs>
                <w:tab w:val="left" w:pos="709"/>
              </w:tabs>
              <w:ind w:hanging="357"/>
              <w:jc w:val="center"/>
              <w:rPr>
                <w:rFonts w:asciiTheme="majorHAnsi" w:hAnsiTheme="majorHAnsi" w:cs="Arial"/>
                <w:b/>
                <w:sz w:val="20"/>
                <w:szCs w:val="20"/>
              </w:rPr>
            </w:pPr>
            <w:r w:rsidRPr="00151B94">
              <w:rPr>
                <w:rFonts w:asciiTheme="majorHAnsi" w:hAnsiTheme="majorHAnsi" w:cs="Arial"/>
                <w:b/>
                <w:sz w:val="20"/>
                <w:szCs w:val="20"/>
              </w:rPr>
              <w:t>Wydział Zamówień Public</w:t>
            </w:r>
            <w:r>
              <w:rPr>
                <w:rFonts w:asciiTheme="majorHAnsi" w:hAnsiTheme="majorHAnsi" w:cs="Arial"/>
                <w:b/>
                <w:sz w:val="20"/>
                <w:szCs w:val="20"/>
              </w:rPr>
              <w:t>znych i Kontraktowania Wydatków</w:t>
            </w:r>
          </w:p>
          <w:p w:rsidR="00CC31F2" w:rsidRPr="00151B94" w:rsidRDefault="00CC31F2" w:rsidP="00324E90">
            <w:pPr>
              <w:tabs>
                <w:tab w:val="left" w:pos="709"/>
              </w:tabs>
              <w:ind w:hanging="357"/>
              <w:jc w:val="center"/>
              <w:rPr>
                <w:rFonts w:asciiTheme="majorHAnsi" w:hAnsiTheme="majorHAnsi" w:cs="Arial"/>
                <w:sz w:val="20"/>
                <w:szCs w:val="20"/>
              </w:rPr>
            </w:pPr>
            <w:r w:rsidRPr="00123F69">
              <w:rPr>
                <w:rFonts w:asciiTheme="majorHAnsi" w:hAnsiTheme="majorHAnsi" w:cs="Arial"/>
                <w:sz w:val="20"/>
                <w:szCs w:val="20"/>
              </w:rPr>
              <w:t>godziny pracy: od poniedziałku do piątku w godz. od 8:00 do 16:00</w:t>
            </w:r>
            <w:r w:rsidRPr="00151B94">
              <w:rPr>
                <w:rFonts w:asciiTheme="majorHAnsi" w:hAnsiTheme="majorHAnsi" w:cs="Arial"/>
                <w:sz w:val="20"/>
                <w:szCs w:val="20"/>
              </w:rPr>
              <w:br/>
              <w:t xml:space="preserve">tel. 041/ 366-47-91, fax. 041/ 366-39-26, </w:t>
            </w:r>
            <w:r w:rsidRPr="00151B94">
              <w:rPr>
                <w:rFonts w:asciiTheme="majorHAnsi" w:hAnsiTheme="majorHAnsi" w:cs="Arial"/>
                <w:sz w:val="20"/>
                <w:szCs w:val="20"/>
              </w:rPr>
              <w:br/>
            </w:r>
            <w:hyperlink r:id="rId9" w:history="1">
              <w:r w:rsidRPr="00151B94">
                <w:rPr>
                  <w:rFonts w:asciiTheme="majorHAnsi" w:hAnsiTheme="majorHAnsi" w:cs="Arial"/>
                  <w:color w:val="0000FF"/>
                  <w:sz w:val="20"/>
                  <w:szCs w:val="20"/>
                  <w:u w:val="single"/>
                </w:rPr>
                <w:t>www.zdz.kielce.pl</w:t>
              </w:r>
            </w:hyperlink>
            <w:r w:rsidRPr="00151B94">
              <w:rPr>
                <w:rFonts w:asciiTheme="majorHAnsi" w:hAnsiTheme="majorHAnsi" w:cs="Arial"/>
                <w:sz w:val="20"/>
                <w:szCs w:val="20"/>
              </w:rPr>
              <w:t xml:space="preserve">    e-mail:   </w:t>
            </w:r>
            <w:hyperlink r:id="rId10" w:history="1">
              <w:r w:rsidRPr="002F0F67">
                <w:rPr>
                  <w:rStyle w:val="Hipercze"/>
                  <w:rFonts w:asciiTheme="majorHAnsi" w:hAnsiTheme="majorHAnsi" w:cs="Arial"/>
                  <w:sz w:val="20"/>
                  <w:szCs w:val="20"/>
                </w:rPr>
                <w:t>zamowienia@zdz.kielce.pl</w:t>
              </w:r>
            </w:hyperlink>
          </w:p>
        </w:tc>
      </w:tr>
    </w:tbl>
    <w:p w:rsidR="00CC31F2" w:rsidRPr="00512E93" w:rsidRDefault="00CC31F2" w:rsidP="00512E93">
      <w:pPr>
        <w:spacing w:after="200"/>
        <w:jc w:val="both"/>
        <w:rPr>
          <w:rFonts w:asciiTheme="majorHAnsi" w:hAnsiTheme="majorHAnsi" w:cs="Arial"/>
          <w:bCs/>
          <w:sz w:val="20"/>
          <w:szCs w:val="20"/>
        </w:rPr>
      </w:pPr>
    </w:p>
    <w:p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rsidR="00CC31F2" w:rsidRDefault="00CC31F2" w:rsidP="00CC31F2">
      <w:pPr>
        <w:pStyle w:val="Akapitzlist"/>
        <w:ind w:left="1080"/>
        <w:jc w:val="both"/>
        <w:rPr>
          <w:rFonts w:asciiTheme="majorHAnsi" w:eastAsia="Times New Roman" w:hAnsiTheme="majorHAnsi" w:cs="Arial"/>
          <w:b/>
          <w:sz w:val="20"/>
          <w:szCs w:val="20"/>
          <w:u w:val="single"/>
          <w:lang w:eastAsia="pl-PL"/>
        </w:rPr>
      </w:pPr>
    </w:p>
    <w:p w:rsidR="0048712F" w:rsidRPr="00673954"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73954">
        <w:rPr>
          <w:rFonts w:asciiTheme="majorHAnsi" w:eastAsia="Times New Roman" w:hAnsiTheme="majorHAnsi" w:cs="Arial"/>
          <w:iCs/>
          <w:sz w:val="20"/>
          <w:szCs w:val="20"/>
          <w:lang w:eastAsia="pl-PL"/>
        </w:rPr>
        <w:t>Przedmiotem zamówienia jest</w:t>
      </w:r>
      <w:r w:rsidR="000E55C6" w:rsidRPr="00673954">
        <w:rPr>
          <w:rFonts w:asciiTheme="majorHAnsi" w:eastAsia="Times New Roman" w:hAnsiTheme="majorHAnsi" w:cs="Arial"/>
          <w:iCs/>
          <w:sz w:val="20"/>
          <w:szCs w:val="20"/>
          <w:lang w:eastAsia="pl-PL"/>
        </w:rPr>
        <w:t>:</w:t>
      </w:r>
      <w:r w:rsidR="00C92BA0" w:rsidRPr="00673954">
        <w:rPr>
          <w:rFonts w:asciiTheme="majorHAnsi" w:hAnsiTheme="majorHAnsi" w:cstheme="majorHAnsi"/>
          <w:b/>
        </w:rPr>
        <w:t xml:space="preserve"> </w:t>
      </w:r>
      <w:r w:rsidR="000E55C6" w:rsidRPr="00673954">
        <w:rPr>
          <w:rFonts w:asciiTheme="majorHAnsi" w:hAnsiTheme="majorHAnsi" w:cstheme="majorHAnsi"/>
          <w:sz w:val="20"/>
          <w:szCs w:val="20"/>
        </w:rPr>
        <w:t>Dostawa</w:t>
      </w:r>
      <w:r w:rsidR="0096487B" w:rsidRPr="00673954">
        <w:rPr>
          <w:rFonts w:asciiTheme="majorHAnsi" w:hAnsiTheme="majorHAnsi" w:cstheme="majorHAnsi"/>
          <w:sz w:val="20"/>
          <w:szCs w:val="20"/>
        </w:rPr>
        <w:t xml:space="preserve"> </w:t>
      </w:r>
      <w:r w:rsidR="000E55C6" w:rsidRPr="00673954">
        <w:rPr>
          <w:rFonts w:asciiTheme="majorHAnsi" w:hAnsiTheme="majorHAnsi" w:cstheme="majorHAnsi"/>
          <w:sz w:val="20"/>
          <w:szCs w:val="20"/>
        </w:rPr>
        <w:t xml:space="preserve">monitora interaktywnego wraz z montażem, </w:t>
      </w:r>
      <w:r w:rsidR="0096487B" w:rsidRPr="00673954">
        <w:rPr>
          <w:rFonts w:asciiTheme="majorHAnsi" w:hAnsiTheme="majorHAnsi" w:cstheme="majorHAnsi"/>
          <w:sz w:val="20"/>
          <w:szCs w:val="20"/>
        </w:rPr>
        <w:t>sprzętu komputerowego oraz audio</w:t>
      </w:r>
      <w:r w:rsidR="0017454A" w:rsidRPr="00673954">
        <w:rPr>
          <w:rFonts w:asciiTheme="majorHAnsi" w:hAnsiTheme="majorHAnsi" w:cstheme="majorHAnsi"/>
          <w:sz w:val="20"/>
          <w:szCs w:val="20"/>
        </w:rPr>
        <w:t xml:space="preserve"> </w:t>
      </w:r>
      <w:r w:rsidR="0096487B" w:rsidRPr="00673954">
        <w:rPr>
          <w:rFonts w:asciiTheme="majorHAnsi" w:hAnsiTheme="majorHAnsi" w:cstheme="majorHAnsi"/>
          <w:sz w:val="20"/>
          <w:szCs w:val="20"/>
        </w:rPr>
        <w:t xml:space="preserve">na potrzeby </w:t>
      </w:r>
      <w:r w:rsidR="00305DDB" w:rsidRPr="00673954">
        <w:rPr>
          <w:rFonts w:asciiTheme="majorHAnsi" w:hAnsiTheme="majorHAnsi" w:cstheme="majorHAnsi"/>
          <w:sz w:val="20"/>
          <w:szCs w:val="20"/>
        </w:rPr>
        <w:t xml:space="preserve">Zespołu </w:t>
      </w:r>
      <w:r w:rsidR="0096487B" w:rsidRPr="00673954">
        <w:rPr>
          <w:rFonts w:asciiTheme="majorHAnsi" w:hAnsiTheme="majorHAnsi" w:cstheme="majorHAnsi"/>
          <w:sz w:val="20"/>
          <w:szCs w:val="20"/>
        </w:rPr>
        <w:t>Szkół Zakładu Doskonalenia Zawodowego w Kielcach.</w:t>
      </w:r>
    </w:p>
    <w:p w:rsidR="00C92BA0" w:rsidRPr="00673954" w:rsidRDefault="008E01F3" w:rsidP="00DF24F9">
      <w:pPr>
        <w:ind w:left="284"/>
        <w:jc w:val="both"/>
        <w:rPr>
          <w:rFonts w:asciiTheme="majorHAnsi" w:hAnsiTheme="majorHAnsi"/>
          <w:sz w:val="20"/>
          <w:szCs w:val="20"/>
        </w:rPr>
      </w:pPr>
      <w:r w:rsidRPr="00673954">
        <w:rPr>
          <w:rFonts w:asciiTheme="majorHAnsi" w:hAnsiTheme="majorHAnsi"/>
          <w:sz w:val="20"/>
          <w:szCs w:val="20"/>
        </w:rPr>
        <w:t xml:space="preserve">Zakres rzeczowy zamówienia </w:t>
      </w:r>
      <w:r w:rsidR="00CC31F2" w:rsidRPr="00673954">
        <w:rPr>
          <w:rFonts w:asciiTheme="majorHAnsi" w:hAnsiTheme="majorHAnsi"/>
          <w:sz w:val="20"/>
          <w:szCs w:val="20"/>
        </w:rPr>
        <w:t xml:space="preserve">został określony w charakterystyce przedmiotu zamówienia – Załącznik </w:t>
      </w:r>
      <w:r w:rsidR="00CC31F2" w:rsidRPr="00673954">
        <w:rPr>
          <w:rFonts w:asciiTheme="majorHAnsi" w:hAnsiTheme="majorHAnsi"/>
          <w:sz w:val="20"/>
          <w:szCs w:val="20"/>
        </w:rPr>
        <w:br/>
        <w:t>nr 1</w:t>
      </w:r>
      <w:r w:rsidR="004423AC" w:rsidRPr="00673954">
        <w:rPr>
          <w:rFonts w:asciiTheme="majorHAnsi" w:hAnsiTheme="majorHAnsi"/>
          <w:sz w:val="20"/>
          <w:szCs w:val="20"/>
        </w:rPr>
        <w:t xml:space="preserve"> </w:t>
      </w:r>
      <w:r w:rsidR="00BF4A6F" w:rsidRPr="00673954">
        <w:rPr>
          <w:rFonts w:asciiTheme="majorHAnsi" w:hAnsiTheme="majorHAnsi"/>
          <w:sz w:val="20"/>
          <w:szCs w:val="20"/>
        </w:rPr>
        <w:t>do Zaproszenia oraz w projekcie</w:t>
      </w:r>
      <w:r w:rsidR="004423AC" w:rsidRPr="00673954">
        <w:rPr>
          <w:rFonts w:asciiTheme="majorHAnsi" w:hAnsiTheme="majorHAnsi"/>
          <w:sz w:val="20"/>
          <w:szCs w:val="20"/>
        </w:rPr>
        <w:t xml:space="preserve"> </w:t>
      </w:r>
      <w:r w:rsidR="00D41A19" w:rsidRPr="00673954">
        <w:rPr>
          <w:rFonts w:asciiTheme="majorHAnsi" w:hAnsiTheme="majorHAnsi"/>
          <w:sz w:val="20"/>
          <w:szCs w:val="20"/>
        </w:rPr>
        <w:t>umowy – Załącznik nr 3</w:t>
      </w:r>
      <w:r w:rsidR="00CC31F2" w:rsidRPr="00673954">
        <w:rPr>
          <w:rFonts w:asciiTheme="majorHAnsi" w:hAnsiTheme="majorHAnsi"/>
          <w:sz w:val="20"/>
          <w:szCs w:val="20"/>
        </w:rPr>
        <w:t xml:space="preserve"> do Zaproszenia, które stanowią integralną część Zaproszenia.</w:t>
      </w:r>
    </w:p>
    <w:p w:rsidR="00BF4A6F" w:rsidRPr="00673954" w:rsidRDefault="00BF4A6F"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b/>
          <w:color w:val="000000" w:themeColor="text1"/>
          <w:sz w:val="20"/>
          <w:szCs w:val="20"/>
        </w:rPr>
        <w:t>Zamawiając</w:t>
      </w:r>
      <w:r w:rsidR="00C92BA0" w:rsidRPr="00673954">
        <w:rPr>
          <w:rFonts w:asciiTheme="majorHAnsi" w:hAnsiTheme="majorHAnsi"/>
          <w:b/>
          <w:color w:val="000000" w:themeColor="text1"/>
          <w:sz w:val="20"/>
          <w:szCs w:val="20"/>
        </w:rPr>
        <w:t xml:space="preserve">y </w:t>
      </w:r>
      <w:r w:rsidR="00410EB0" w:rsidRPr="00673954">
        <w:rPr>
          <w:rFonts w:asciiTheme="majorHAnsi" w:hAnsiTheme="majorHAnsi"/>
          <w:b/>
          <w:color w:val="000000" w:themeColor="text1"/>
          <w:sz w:val="20"/>
          <w:szCs w:val="20"/>
        </w:rPr>
        <w:t xml:space="preserve">nie </w:t>
      </w:r>
      <w:r w:rsidRPr="00673954">
        <w:rPr>
          <w:rFonts w:asciiTheme="majorHAnsi" w:hAnsiTheme="majorHAnsi"/>
          <w:b/>
          <w:color w:val="000000" w:themeColor="text1"/>
          <w:sz w:val="20"/>
          <w:szCs w:val="20"/>
        </w:rPr>
        <w:t>dopuszcza składania ofert częściowych.</w:t>
      </w:r>
    </w:p>
    <w:p w:rsidR="00CC31F2" w:rsidRPr="00673954" w:rsidRDefault="00340F2C" w:rsidP="00CD1D35">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cs="Arial"/>
          <w:color w:val="000000" w:themeColor="text1"/>
          <w:sz w:val="20"/>
          <w:szCs w:val="20"/>
        </w:rPr>
        <w:t>Termin realizacji</w:t>
      </w:r>
      <w:r w:rsidR="00CC31F2" w:rsidRPr="00673954">
        <w:rPr>
          <w:rFonts w:asciiTheme="majorHAnsi" w:hAnsiTheme="majorHAnsi" w:cs="Arial"/>
          <w:color w:val="000000" w:themeColor="text1"/>
          <w:sz w:val="20"/>
          <w:szCs w:val="20"/>
        </w:rPr>
        <w:t xml:space="preserve"> zamówienia:</w:t>
      </w:r>
      <w:r w:rsidR="00FE23A4" w:rsidRPr="00673954">
        <w:rPr>
          <w:rFonts w:asciiTheme="majorHAnsi" w:hAnsiTheme="majorHAnsi" w:cs="Arial"/>
          <w:b/>
          <w:color w:val="000000" w:themeColor="text1"/>
          <w:sz w:val="20"/>
          <w:szCs w:val="20"/>
        </w:rPr>
        <w:t xml:space="preserve"> </w:t>
      </w:r>
      <w:r w:rsidR="002F1568" w:rsidRPr="00673954">
        <w:rPr>
          <w:rFonts w:asciiTheme="majorHAnsi" w:hAnsiTheme="majorHAnsi" w:cs="Arial"/>
          <w:b/>
          <w:color w:val="000000" w:themeColor="text1"/>
          <w:sz w:val="20"/>
          <w:szCs w:val="20"/>
        </w:rPr>
        <w:t>do 14</w:t>
      </w:r>
      <w:r w:rsidR="006B6476">
        <w:rPr>
          <w:rFonts w:asciiTheme="majorHAnsi" w:hAnsiTheme="majorHAnsi" w:cs="Arial"/>
          <w:b/>
          <w:color w:val="000000" w:themeColor="text1"/>
          <w:sz w:val="20"/>
          <w:szCs w:val="20"/>
        </w:rPr>
        <w:t xml:space="preserve"> dni </w:t>
      </w:r>
      <w:r w:rsidRPr="00673954">
        <w:rPr>
          <w:rFonts w:asciiTheme="majorHAnsi" w:hAnsiTheme="majorHAnsi" w:cs="Arial"/>
          <w:b/>
          <w:color w:val="000000" w:themeColor="text1"/>
          <w:sz w:val="20"/>
          <w:szCs w:val="20"/>
        </w:rPr>
        <w:t>od dnia podpisania Umowy</w:t>
      </w:r>
    </w:p>
    <w:p w:rsidR="00CC31F2" w:rsidRPr="00673954" w:rsidRDefault="00FE23A4" w:rsidP="00673954">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673954">
        <w:rPr>
          <w:rFonts w:asciiTheme="majorHAnsi" w:hAnsiTheme="majorHAnsi" w:cs="Arial"/>
          <w:color w:val="000000" w:themeColor="text1"/>
          <w:sz w:val="20"/>
          <w:szCs w:val="20"/>
        </w:rPr>
        <w:t>Miejsce realizacji</w:t>
      </w:r>
      <w:r w:rsidR="00A9783A" w:rsidRPr="00673954">
        <w:rPr>
          <w:rFonts w:asciiTheme="majorHAnsi" w:hAnsiTheme="majorHAnsi" w:cs="Arial"/>
          <w:b/>
          <w:color w:val="000000" w:themeColor="text1"/>
          <w:sz w:val="20"/>
          <w:szCs w:val="20"/>
        </w:rPr>
        <w:t xml:space="preserve">: </w:t>
      </w:r>
      <w:r w:rsidR="00305DDB" w:rsidRPr="00673954">
        <w:rPr>
          <w:rFonts w:asciiTheme="majorHAnsi" w:hAnsiTheme="majorHAnsi" w:cs="Arial"/>
          <w:b/>
          <w:bCs/>
          <w:color w:val="000000" w:themeColor="text1"/>
          <w:sz w:val="20"/>
          <w:szCs w:val="20"/>
        </w:rPr>
        <w:t>Kielce</w:t>
      </w:r>
      <w:r w:rsidR="00F50DB2" w:rsidRPr="00673954">
        <w:rPr>
          <w:rFonts w:asciiTheme="majorHAnsi" w:hAnsiTheme="majorHAnsi" w:cs="Arial"/>
          <w:b/>
          <w:bCs/>
          <w:color w:val="000000" w:themeColor="text1"/>
          <w:sz w:val="20"/>
          <w:szCs w:val="20"/>
        </w:rPr>
        <w:t xml:space="preserve"> – dokładny adres</w:t>
      </w:r>
      <w:r w:rsidR="006B6476">
        <w:rPr>
          <w:rFonts w:asciiTheme="majorHAnsi" w:hAnsiTheme="majorHAnsi" w:cs="Arial"/>
          <w:b/>
          <w:bCs/>
          <w:color w:val="000000" w:themeColor="text1"/>
          <w:sz w:val="20"/>
          <w:szCs w:val="20"/>
        </w:rPr>
        <w:t xml:space="preserve"> dostawy </w:t>
      </w:r>
      <w:r w:rsidR="00F50DB2" w:rsidRPr="00673954">
        <w:rPr>
          <w:rFonts w:asciiTheme="majorHAnsi" w:hAnsiTheme="majorHAnsi" w:cs="Arial"/>
          <w:b/>
          <w:bCs/>
          <w:color w:val="000000" w:themeColor="text1"/>
          <w:sz w:val="20"/>
          <w:szCs w:val="20"/>
        </w:rPr>
        <w:t xml:space="preserve"> zostanie podany przed podpisaniem Umowy</w:t>
      </w:r>
    </w:p>
    <w:p w:rsidR="00306AF9" w:rsidRPr="00917348" w:rsidRDefault="00306AF9" w:rsidP="00306AF9">
      <w:pPr>
        <w:pStyle w:val="Akapitzlist"/>
        <w:ind w:left="284"/>
        <w:jc w:val="both"/>
        <w:rPr>
          <w:rFonts w:asciiTheme="majorHAnsi" w:hAnsiTheme="majorHAnsi" w:cs="Arial"/>
          <w:b/>
          <w:sz w:val="20"/>
          <w:szCs w:val="20"/>
          <w:highlight w:val="yellow"/>
          <w:u w:val="single"/>
        </w:rPr>
      </w:pPr>
    </w:p>
    <w:p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rsidR="002C2F68" w:rsidRPr="004503C5" w:rsidRDefault="00CC31F2" w:rsidP="004503C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rsidTr="00C00CA2">
        <w:tc>
          <w:tcPr>
            <w:tcW w:w="9469" w:type="dxa"/>
            <w:gridSpan w:val="2"/>
            <w:shd w:val="clear" w:color="auto" w:fill="F2F2F2" w:themeFill="background1" w:themeFillShade="F2"/>
          </w:tcPr>
          <w:p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rsidR="00E12316" w:rsidRPr="00A84ABC" w:rsidRDefault="00CC31F2" w:rsidP="00E12316">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rsidTr="00C00CA2">
        <w:tc>
          <w:tcPr>
            <w:tcW w:w="453" w:type="dxa"/>
          </w:tcPr>
          <w:p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CC31F2" w:rsidRPr="00151B94" w:rsidRDefault="00E12316" w:rsidP="00C00CA2">
            <w:pPr>
              <w:tabs>
                <w:tab w:val="left" w:pos="900"/>
              </w:tabs>
              <w:ind w:left="34" w:hanging="34"/>
              <w:jc w:val="both"/>
              <w:rPr>
                <w:rFonts w:asciiTheme="majorHAnsi" w:eastAsia="Times New Roman" w:hAnsiTheme="majorHAnsi" w:cs="Arial"/>
                <w:b/>
                <w:sz w:val="20"/>
              </w:rPr>
            </w:pPr>
            <w:r>
              <w:rPr>
                <w:rFonts w:asciiTheme="majorHAnsi" w:hAnsiTheme="majorHAnsi"/>
                <w:sz w:val="20"/>
                <w:lang w:eastAsia="zh-CN"/>
              </w:rPr>
              <w:t>Doku</w:t>
            </w:r>
            <w:r w:rsidR="006B6476">
              <w:rPr>
                <w:rFonts w:asciiTheme="majorHAnsi" w:hAnsiTheme="majorHAnsi"/>
                <w:sz w:val="20"/>
                <w:lang w:eastAsia="zh-CN"/>
              </w:rPr>
              <w:t>menty wymienione w C</w:t>
            </w:r>
            <w:r>
              <w:rPr>
                <w:rFonts w:asciiTheme="majorHAnsi" w:hAnsiTheme="majorHAnsi"/>
                <w:sz w:val="20"/>
                <w:lang w:eastAsia="zh-CN"/>
              </w:rPr>
              <w:t>harakterystyce przedmiotu zamówienia jako załączniki do oferty Wykonawca zobowiązany jest dołączyć do Oferty Cenowej</w:t>
            </w:r>
          </w:p>
        </w:tc>
      </w:tr>
      <w:tr w:rsidR="00CC31F2" w:rsidRPr="00151B94" w:rsidTr="00C00CA2">
        <w:tc>
          <w:tcPr>
            <w:tcW w:w="453" w:type="dxa"/>
          </w:tcPr>
          <w:p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rsidR="00E12316" w:rsidRPr="00CC42B6" w:rsidRDefault="00E12316" w:rsidP="00E12316">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rsidR="00CC31F2" w:rsidRPr="00C41109" w:rsidRDefault="00E12316" w:rsidP="00E12316">
            <w:pPr>
              <w:suppressAutoHyphens/>
              <w:ind w:left="34" w:right="140" w:hanging="34"/>
              <w:jc w:val="both"/>
              <w:rPr>
                <w:rFonts w:asciiTheme="majorHAnsi" w:hAnsiTheme="majorHAnsi"/>
                <w:sz w:val="20"/>
                <w:lang w:eastAsia="zh-CN"/>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E12316" w:rsidRPr="00151B94" w:rsidTr="00C00CA2">
        <w:tc>
          <w:tcPr>
            <w:tcW w:w="453" w:type="dxa"/>
          </w:tcPr>
          <w:p w:rsidR="00E12316" w:rsidRDefault="00E12316"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vAlign w:val="center"/>
          </w:tcPr>
          <w:p w:rsidR="00E12316" w:rsidRPr="00C41109" w:rsidRDefault="00E12316" w:rsidP="00C00CA2">
            <w:pPr>
              <w:suppressAutoHyphens/>
              <w:ind w:left="34" w:right="140" w:hanging="34"/>
              <w:jc w:val="both"/>
              <w:rPr>
                <w:rFonts w:asciiTheme="majorHAnsi" w:eastAsia="Batang" w:hAnsiTheme="majorHAnsi" w:cs="Cambria"/>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w:t>
            </w:r>
            <w:r>
              <w:rPr>
                <w:rFonts w:asciiTheme="majorHAnsi" w:eastAsia="Batang" w:hAnsiTheme="majorHAnsi" w:cs="Cambria"/>
                <w:sz w:val="20"/>
                <w:lang w:eastAsia="zh-CN"/>
              </w:rPr>
              <w:br/>
            </w:r>
            <w:r w:rsidRPr="00C41109">
              <w:rPr>
                <w:rFonts w:asciiTheme="majorHAnsi" w:eastAsia="Batang" w:hAnsiTheme="majorHAnsi" w:cs="Cambria"/>
                <w:sz w:val="20"/>
                <w:lang w:eastAsia="zh-CN"/>
              </w:rPr>
              <w:t>do oferty załączyć pełnomocnictwo upoważniające pełnomocnika do tej czynności.</w:t>
            </w:r>
          </w:p>
        </w:tc>
      </w:tr>
    </w:tbl>
    <w:p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lastRenderedPageBreak/>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w:t>
      </w:r>
      <w:r w:rsidR="00037886">
        <w:rPr>
          <w:rFonts w:asciiTheme="majorHAnsi" w:eastAsia="Times New Roman" w:hAnsiTheme="majorHAnsi" w:cs="Arial"/>
          <w:sz w:val="20"/>
          <w:szCs w:val="20"/>
          <w:lang w:eastAsia="pl-PL"/>
        </w:rPr>
        <w:br/>
      </w:r>
      <w:r w:rsidRPr="00151B94">
        <w:rPr>
          <w:rFonts w:asciiTheme="majorHAnsi" w:eastAsia="Times New Roman" w:hAnsiTheme="majorHAnsi" w:cs="Arial"/>
          <w:sz w:val="20"/>
          <w:szCs w:val="20"/>
          <w:lang w:eastAsia="pl-PL"/>
        </w:rPr>
        <w:t>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CC31F2" w:rsidRPr="00B104FF" w:rsidRDefault="00CC31F2" w:rsidP="00CC31F2">
      <w:pPr>
        <w:spacing w:after="60"/>
        <w:ind w:left="720"/>
        <w:jc w:val="both"/>
        <w:rPr>
          <w:rFonts w:asciiTheme="majorHAnsi" w:eastAsia="Times New Roman" w:hAnsiTheme="majorHAnsi" w:cs="Arial"/>
          <w:sz w:val="20"/>
          <w:szCs w:val="20"/>
          <w:lang w:eastAsia="pl-PL"/>
        </w:rPr>
      </w:pPr>
    </w:p>
    <w:p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1F0D78">
        <w:rPr>
          <w:rFonts w:ascii="Cambria" w:eastAsia="Times New Roman" w:hAnsi="Cambria" w:cs="Arial"/>
          <w:sz w:val="20"/>
          <w:szCs w:val="20"/>
          <w:lang w:eastAsia="ar-SA"/>
        </w:rPr>
        <w:t xml:space="preserve">Joanna </w:t>
      </w:r>
      <w:proofErr w:type="spellStart"/>
      <w:r w:rsidR="001F0D78">
        <w:rPr>
          <w:rFonts w:ascii="Cambria" w:eastAsia="Times New Roman" w:hAnsi="Cambria" w:cs="Arial"/>
          <w:sz w:val="20"/>
          <w:szCs w:val="20"/>
          <w:lang w:eastAsia="ar-SA"/>
        </w:rPr>
        <w:t>Kaśków</w:t>
      </w:r>
      <w:proofErr w:type="spellEnd"/>
    </w:p>
    <w:p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CC31F2" w:rsidRPr="00306AF9" w:rsidRDefault="00CC31F2" w:rsidP="00306AF9">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rsidR="00CC31F2" w:rsidRPr="001750B2"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Termin związania ofertą upływa po 30 dniach od daty terminu składania ofert.</w:t>
      </w:r>
    </w:p>
    <w:p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3843D0" w:rsidRPr="00FE23A4">
        <w:rPr>
          <w:rFonts w:asciiTheme="majorHAnsi" w:hAnsiTheme="majorHAnsi" w:cstheme="majorHAnsi"/>
          <w:b/>
          <w:color w:val="000000" w:themeColor="text1"/>
          <w:sz w:val="20"/>
          <w:szCs w:val="20"/>
        </w:rPr>
        <w:t>Dostaw</w:t>
      </w:r>
      <w:r w:rsidR="003843D0">
        <w:rPr>
          <w:rFonts w:asciiTheme="majorHAnsi" w:hAnsiTheme="majorHAnsi" w:cstheme="majorHAnsi"/>
          <w:b/>
          <w:color w:val="000000" w:themeColor="text1"/>
          <w:sz w:val="20"/>
          <w:szCs w:val="20"/>
        </w:rPr>
        <w:t>a</w:t>
      </w:r>
      <w:r w:rsidR="003843D0" w:rsidRPr="00FE23A4">
        <w:rPr>
          <w:rFonts w:asciiTheme="majorHAnsi" w:hAnsiTheme="majorHAnsi" w:cstheme="majorHAnsi"/>
          <w:b/>
          <w:color w:val="000000" w:themeColor="text1"/>
          <w:sz w:val="20"/>
          <w:szCs w:val="20"/>
        </w:rPr>
        <w:t xml:space="preserve"> </w:t>
      </w:r>
      <w:r w:rsidR="00075C6B">
        <w:rPr>
          <w:rFonts w:asciiTheme="majorHAnsi" w:hAnsiTheme="majorHAnsi" w:cstheme="majorHAnsi"/>
          <w:b/>
          <w:color w:val="000000" w:themeColor="text1"/>
          <w:sz w:val="20"/>
          <w:szCs w:val="20"/>
        </w:rPr>
        <w:t>sprzętu komputerowego oraz audio</w:t>
      </w:r>
      <w:r w:rsidR="003843D0">
        <w:rPr>
          <w:rFonts w:asciiTheme="majorHAnsi" w:hAnsiTheme="majorHAnsi" w:cstheme="majorHAnsi"/>
          <w:b/>
          <w:color w:val="000000" w:themeColor="text1"/>
          <w:sz w:val="20"/>
          <w:szCs w:val="20"/>
        </w:rPr>
        <w:t xml:space="preserve"> </w:t>
      </w:r>
      <w:r w:rsidR="003843D0" w:rsidRPr="00C92BA0">
        <w:rPr>
          <w:rFonts w:asciiTheme="majorHAnsi" w:hAnsiTheme="majorHAnsi" w:cstheme="majorHAnsi"/>
          <w:b/>
          <w:sz w:val="20"/>
          <w:szCs w:val="20"/>
        </w:rPr>
        <w:t xml:space="preserve">na potrzeby </w:t>
      </w:r>
      <w:r w:rsidR="00075C6B">
        <w:rPr>
          <w:rFonts w:asciiTheme="majorHAnsi" w:hAnsiTheme="majorHAnsi" w:cstheme="majorHAnsi"/>
          <w:b/>
          <w:sz w:val="20"/>
          <w:szCs w:val="20"/>
        </w:rPr>
        <w:t>Zespołu Szkół</w:t>
      </w:r>
      <w:r w:rsidR="00824231">
        <w:rPr>
          <w:rFonts w:asciiTheme="majorHAnsi" w:hAnsiTheme="majorHAnsi" w:cstheme="majorHAnsi"/>
          <w:b/>
          <w:sz w:val="20"/>
          <w:szCs w:val="20"/>
        </w:rPr>
        <w:t xml:space="preserve"> ZDZ</w:t>
      </w:r>
      <w:r w:rsidR="00075C6B">
        <w:rPr>
          <w:rFonts w:asciiTheme="majorHAnsi" w:hAnsiTheme="majorHAnsi" w:cstheme="majorHAnsi"/>
          <w:b/>
          <w:sz w:val="20"/>
          <w:szCs w:val="20"/>
        </w:rPr>
        <w:t xml:space="preserve"> w Kielcach</w:t>
      </w:r>
      <w:r>
        <w:rPr>
          <w:rFonts w:asciiTheme="majorHAnsi" w:hAnsiTheme="majorHAnsi" w:cstheme="majorHAnsi"/>
          <w:b/>
          <w:sz w:val="20"/>
          <w:szCs w:val="20"/>
        </w:rPr>
        <w:t>”</w:t>
      </w:r>
    </w:p>
    <w:p w:rsidR="00CC31F2" w:rsidRPr="00C00125"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9F6AA2">
        <w:rPr>
          <w:rFonts w:asciiTheme="majorHAnsi" w:hAnsiTheme="majorHAnsi"/>
          <w:b/>
          <w:bCs/>
          <w:color w:val="000000" w:themeColor="text1"/>
          <w:sz w:val="20"/>
          <w:szCs w:val="20"/>
        </w:rPr>
        <w:t>31</w:t>
      </w:r>
      <w:r w:rsidR="00075C6B">
        <w:rPr>
          <w:rFonts w:asciiTheme="majorHAnsi" w:hAnsiTheme="majorHAnsi"/>
          <w:b/>
          <w:bCs/>
          <w:color w:val="000000" w:themeColor="text1"/>
          <w:sz w:val="20"/>
          <w:szCs w:val="20"/>
        </w:rPr>
        <w:t>.08</w:t>
      </w:r>
      <w:r w:rsidR="005B1464" w:rsidRPr="00C00125">
        <w:rPr>
          <w:rFonts w:asciiTheme="majorHAnsi" w:hAnsiTheme="majorHAnsi"/>
          <w:b/>
          <w:bCs/>
          <w:color w:val="000000" w:themeColor="text1"/>
          <w:sz w:val="20"/>
          <w:szCs w:val="20"/>
        </w:rPr>
        <w:t>.</w:t>
      </w:r>
      <w:r w:rsidR="00D90ABC">
        <w:rPr>
          <w:rFonts w:asciiTheme="majorHAnsi" w:hAnsiTheme="majorHAnsi"/>
          <w:b/>
          <w:bCs/>
          <w:color w:val="000000" w:themeColor="text1"/>
          <w:sz w:val="20"/>
          <w:szCs w:val="20"/>
        </w:rPr>
        <w:t>2021</w:t>
      </w:r>
      <w:r w:rsidR="00075C6B">
        <w:rPr>
          <w:rFonts w:asciiTheme="majorHAnsi" w:hAnsiTheme="majorHAnsi"/>
          <w:b/>
          <w:bCs/>
          <w:color w:val="000000" w:themeColor="text1"/>
          <w:sz w:val="20"/>
          <w:szCs w:val="20"/>
        </w:rPr>
        <w:t xml:space="preserve"> godz. 12</w:t>
      </w:r>
      <w:r w:rsidR="00865B0A">
        <w:rPr>
          <w:rFonts w:asciiTheme="majorHAnsi" w:hAnsiTheme="majorHAnsi"/>
          <w:b/>
          <w:bCs/>
          <w:color w:val="000000" w:themeColor="text1"/>
          <w:sz w:val="20"/>
          <w:szCs w:val="20"/>
        </w:rPr>
        <w:t>:</w:t>
      </w:r>
      <w:r w:rsidRPr="00C00125">
        <w:rPr>
          <w:rFonts w:asciiTheme="majorHAnsi" w:hAnsiTheme="majorHAnsi"/>
          <w:b/>
          <w:bCs/>
          <w:color w:val="000000" w:themeColor="text1"/>
          <w:sz w:val="20"/>
          <w:szCs w:val="20"/>
        </w:rPr>
        <w:t>00</w:t>
      </w:r>
    </w:p>
    <w:p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w:t>
      </w:r>
      <w:r w:rsidR="00037886">
        <w:rPr>
          <w:rFonts w:asciiTheme="majorHAnsi" w:hAnsiTheme="majorHAnsi"/>
          <w:sz w:val="20"/>
          <w:szCs w:val="20"/>
        </w:rPr>
        <w:br/>
      </w:r>
      <w:r w:rsidRPr="00151B94">
        <w:rPr>
          <w:rFonts w:asciiTheme="majorHAnsi" w:hAnsiTheme="majorHAnsi"/>
          <w:sz w:val="20"/>
          <w:szCs w:val="20"/>
        </w:rPr>
        <w:t xml:space="preserve">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rsidR="00CC31F2" w:rsidRPr="001B28A9" w:rsidRDefault="00CC31F2" w:rsidP="004269DC">
      <w:pPr>
        <w:tabs>
          <w:tab w:val="left" w:pos="284"/>
        </w:tabs>
        <w:spacing w:after="60"/>
        <w:ind w:left="284"/>
        <w:contextualSpacing/>
        <w:jc w:val="both"/>
        <w:rPr>
          <w:rFonts w:asciiTheme="majorHAnsi" w:hAnsiTheme="majorHAnsi"/>
          <w:sz w:val="20"/>
          <w:szCs w:val="20"/>
        </w:rPr>
      </w:pPr>
    </w:p>
    <w:p w:rsidR="00CC31F2" w:rsidRPr="00151B94" w:rsidRDefault="00CC31F2" w:rsidP="00CC31F2">
      <w:pPr>
        <w:spacing w:after="60"/>
        <w:ind w:left="851"/>
        <w:contextualSpacing/>
        <w:jc w:val="both"/>
        <w:rPr>
          <w:rFonts w:asciiTheme="majorHAnsi" w:hAnsiTheme="majorHAnsi"/>
          <w:b/>
          <w:color w:val="FF0000"/>
          <w:sz w:val="20"/>
          <w:szCs w:val="20"/>
        </w:rPr>
      </w:pPr>
    </w:p>
    <w:p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dnia </w:t>
      </w:r>
      <w:r w:rsidR="009F6AA2">
        <w:rPr>
          <w:rFonts w:asciiTheme="majorHAnsi" w:hAnsiTheme="majorHAnsi" w:cs="Arial"/>
          <w:b/>
          <w:color w:val="000000" w:themeColor="text1"/>
          <w:sz w:val="20"/>
          <w:szCs w:val="20"/>
        </w:rPr>
        <w:t>31</w:t>
      </w:r>
      <w:r w:rsidR="0051506B">
        <w:rPr>
          <w:rFonts w:asciiTheme="majorHAnsi" w:hAnsiTheme="majorHAnsi" w:cs="Arial"/>
          <w:b/>
          <w:color w:val="000000" w:themeColor="text1"/>
          <w:sz w:val="20"/>
          <w:szCs w:val="20"/>
        </w:rPr>
        <w:t>.08</w:t>
      </w:r>
      <w:r w:rsidR="005B1464" w:rsidRPr="00C00125">
        <w:rPr>
          <w:rFonts w:asciiTheme="majorHAnsi" w:hAnsiTheme="majorHAnsi" w:cs="Arial"/>
          <w:b/>
          <w:color w:val="000000" w:themeColor="text1"/>
          <w:sz w:val="20"/>
          <w:szCs w:val="20"/>
        </w:rPr>
        <w:t>.</w:t>
      </w:r>
      <w:r w:rsidR="00864D9D">
        <w:rPr>
          <w:rFonts w:asciiTheme="majorHAnsi" w:hAnsiTheme="majorHAnsi"/>
          <w:b/>
          <w:bCs/>
          <w:color w:val="000000" w:themeColor="text1"/>
          <w:sz w:val="20"/>
          <w:szCs w:val="20"/>
        </w:rPr>
        <w:t>2021</w:t>
      </w:r>
      <w:r w:rsidRPr="00C00125">
        <w:rPr>
          <w:rFonts w:asciiTheme="majorHAnsi" w:hAnsiTheme="majorHAnsi"/>
          <w:b/>
          <w:bCs/>
          <w:color w:val="000000" w:themeColor="text1"/>
          <w:sz w:val="20"/>
          <w:szCs w:val="20"/>
        </w:rPr>
        <w:t xml:space="preserve"> r. </w:t>
      </w:r>
      <w:r w:rsidRPr="00C00125">
        <w:rPr>
          <w:rFonts w:asciiTheme="majorHAnsi" w:hAnsiTheme="majorHAnsi" w:cs="Arial"/>
          <w:b/>
          <w:color w:val="000000" w:themeColor="text1"/>
          <w:sz w:val="20"/>
          <w:szCs w:val="20"/>
        </w:rPr>
        <w:t>do</w:t>
      </w:r>
      <w:r w:rsidRPr="00967C05">
        <w:rPr>
          <w:rFonts w:asciiTheme="majorHAnsi" w:hAnsiTheme="majorHAnsi" w:cs="Arial"/>
          <w:b/>
          <w:color w:val="000000" w:themeColor="text1"/>
          <w:sz w:val="20"/>
          <w:szCs w:val="20"/>
        </w:rPr>
        <w:t xml:space="preserve"> </w:t>
      </w:r>
      <w:r w:rsidR="00865B0A">
        <w:rPr>
          <w:rFonts w:asciiTheme="majorHAnsi" w:hAnsiTheme="majorHAnsi"/>
          <w:b/>
          <w:bCs/>
          <w:color w:val="000000" w:themeColor="text1"/>
          <w:sz w:val="20"/>
          <w:szCs w:val="20"/>
        </w:rPr>
        <w:t xml:space="preserve"> godz. 12:</w:t>
      </w:r>
      <w:r w:rsidRPr="00967C05">
        <w:rPr>
          <w:rFonts w:asciiTheme="majorHAnsi" w:hAnsiTheme="majorHAnsi"/>
          <w:b/>
          <w:bCs/>
          <w:color w:val="000000" w:themeColor="text1"/>
          <w:sz w:val="20"/>
          <w:szCs w:val="20"/>
        </w:rPr>
        <w:t>00</w:t>
      </w:r>
    </w:p>
    <w:p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rsidR="00CC31F2" w:rsidRPr="00426F38" w:rsidRDefault="00CC31F2" w:rsidP="00426F38">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w:t>
      </w:r>
      <w:r w:rsidR="00426F38">
        <w:rPr>
          <w:rFonts w:asciiTheme="majorHAnsi" w:hAnsiTheme="majorHAnsi" w:cs="Arial"/>
          <w:sz w:val="20"/>
          <w:szCs w:val="20"/>
        </w:rPr>
        <w:t>rmin i miejsce podpisania umowy</w:t>
      </w:r>
      <w:r w:rsidR="00865B0A">
        <w:rPr>
          <w:rFonts w:asciiTheme="majorHAnsi" w:hAnsiTheme="majorHAnsi" w:cs="Arial"/>
          <w:sz w:val="20"/>
          <w:szCs w:val="20"/>
        </w:rPr>
        <w:t>.</w:t>
      </w:r>
    </w:p>
    <w:p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lastRenderedPageBreak/>
        <w:t>Opis sposobu obliczenia ceny oraz opis kryteriów, którymi Zamawiający będzie się kierował przy wyborze oferty wraz z podaniem znaczenia tych kryteriów i sposobu oceny ofert.</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DD2DF2">
        <w:rPr>
          <w:rFonts w:asciiTheme="majorHAnsi" w:eastAsia="Times New Roman" w:hAnsiTheme="majorHAnsi" w:cs="Arial"/>
          <w:sz w:val="20"/>
          <w:szCs w:val="20"/>
          <w:lang w:eastAsia="pl-PL"/>
        </w:rPr>
        <w:t xml:space="preserve"> </w:t>
      </w:r>
      <w:r w:rsidR="00DD2DF2">
        <w:rPr>
          <w:rFonts w:asciiTheme="majorHAnsi" w:eastAsia="Times New Roman" w:hAnsiTheme="majorHAnsi" w:cs="Arial"/>
          <w:sz w:val="20"/>
          <w:szCs w:val="20"/>
          <w:lang w:eastAsia="pl-PL"/>
        </w:rPr>
        <w:br/>
      </w:r>
      <w:r>
        <w:rPr>
          <w:rFonts w:asciiTheme="majorHAnsi" w:eastAsia="Times New Roman" w:hAnsiTheme="majorHAnsi" w:cs="Arial"/>
          <w:sz w:val="20"/>
          <w:szCs w:val="20"/>
          <w:lang w:eastAsia="pl-PL"/>
        </w:rPr>
        <w:t xml:space="preserve">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Default="00CC31F2" w:rsidP="00C00CA2">
            <w:pPr>
              <w:jc w:val="center"/>
              <w:rPr>
                <w:rFonts w:asciiTheme="majorHAnsi" w:hAnsiTheme="majorHAnsi" w:cs="Arial"/>
                <w:bCs/>
                <w:sz w:val="20"/>
                <w:szCs w:val="20"/>
              </w:rPr>
            </w:pPr>
          </w:p>
          <w:p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3948C8">
        <w:rPr>
          <w:rFonts w:asciiTheme="majorHAnsi" w:hAnsiTheme="majorHAnsi"/>
        </w:rPr>
        <w:t>w sumie największą</w:t>
      </w:r>
      <w:r w:rsidR="00CC31F2" w:rsidRPr="009435D7">
        <w:rPr>
          <w:rFonts w:asciiTheme="majorHAnsi" w:hAnsiTheme="majorHAnsi"/>
        </w:rPr>
        <w:t xml:space="preserve"> ilość punktów w oparciu o przyjęte kryteria.</w:t>
      </w:r>
    </w:p>
    <w:p w:rsidR="00CC31F2" w:rsidRPr="00A21702" w:rsidRDefault="00CC31F2" w:rsidP="00A21702">
      <w:pPr>
        <w:keepLines/>
        <w:tabs>
          <w:tab w:val="left" w:pos="1844"/>
        </w:tabs>
        <w:jc w:val="both"/>
        <w:rPr>
          <w:rFonts w:asciiTheme="majorHAnsi" w:hAnsiTheme="majorHAnsi" w:cs="Times New Roman"/>
          <w:color w:val="FF0000"/>
          <w:sz w:val="20"/>
          <w:szCs w:val="20"/>
        </w:rPr>
      </w:pPr>
    </w:p>
    <w:p w:rsidR="00CC31F2" w:rsidRDefault="00CC31F2" w:rsidP="00A2170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CC31F2" w:rsidRPr="00EB0900"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EB0900">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CC31F2" w:rsidRPr="00766BB0" w:rsidRDefault="00CC31F2" w:rsidP="00766BB0">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CC31F2" w:rsidRPr="009748B6" w:rsidRDefault="00CC31F2" w:rsidP="00CC31F2">
      <w:pPr>
        <w:pStyle w:val="Akapitzlist"/>
        <w:tabs>
          <w:tab w:val="left" w:pos="360"/>
        </w:tabs>
        <w:spacing w:after="60"/>
        <w:ind w:left="709"/>
        <w:jc w:val="both"/>
        <w:rPr>
          <w:rFonts w:asciiTheme="majorHAnsi" w:hAnsiTheme="majorHAnsi" w:cs="Verdana"/>
          <w:b/>
          <w:bCs/>
          <w:sz w:val="18"/>
          <w:szCs w:val="18"/>
          <w:lang w:eastAsia="pl-PL"/>
        </w:rPr>
      </w:pPr>
      <w:r w:rsidRPr="009748B6">
        <w:rPr>
          <w:rFonts w:asciiTheme="majorHAnsi" w:hAnsiTheme="majorHAnsi" w:cs="Times New Roman"/>
          <w:sz w:val="18"/>
          <w:szCs w:val="18"/>
        </w:rPr>
        <w:lastRenderedPageBreak/>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9748B6" w:rsidRDefault="00CC31F2" w:rsidP="00CD1D35">
      <w:pPr>
        <w:numPr>
          <w:ilvl w:val="0"/>
          <w:numId w:val="10"/>
        </w:numPr>
        <w:jc w:val="both"/>
        <w:rPr>
          <w:rFonts w:asciiTheme="majorHAnsi" w:hAnsiTheme="majorHAnsi" w:cs="Times New Roman"/>
          <w:b/>
          <w:bCs/>
          <w:i/>
          <w:sz w:val="18"/>
          <w:szCs w:val="18"/>
        </w:rPr>
      </w:pPr>
      <w:r w:rsidRPr="009748B6">
        <w:rPr>
          <w:rFonts w:asciiTheme="majorHAnsi" w:hAnsiTheme="majorHAnsi" w:cs="Times New Roman"/>
          <w:sz w:val="18"/>
          <w:szCs w:val="18"/>
        </w:rPr>
        <w:t xml:space="preserve">administratorem Pani/Pana danych osobowych jest </w:t>
      </w:r>
      <w:r w:rsidRPr="009748B6">
        <w:rPr>
          <w:rFonts w:asciiTheme="majorHAnsi" w:hAnsiTheme="majorHAnsi" w:cs="Times New Roman"/>
          <w:bCs/>
          <w:iCs/>
          <w:sz w:val="18"/>
          <w:szCs w:val="18"/>
        </w:rPr>
        <w:t>ZDZ w Kielcach</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inspektorem ochrony danych osobowych w ZDZ jest Pan Maciej Jastrzębski</w:t>
      </w:r>
      <w:r w:rsidRPr="009748B6">
        <w:rPr>
          <w:rFonts w:asciiTheme="majorHAnsi" w:hAnsiTheme="majorHAnsi" w:cs="Times New Roman"/>
          <w:i/>
          <w:sz w:val="18"/>
          <w:szCs w:val="18"/>
        </w:rPr>
        <w:t xml:space="preserve">, </w:t>
      </w:r>
      <w:r w:rsidRPr="009748B6">
        <w:rPr>
          <w:rFonts w:asciiTheme="majorHAnsi" w:hAnsiTheme="majorHAnsi" w:cs="Times New Roman"/>
          <w:sz w:val="18"/>
          <w:szCs w:val="18"/>
        </w:rPr>
        <w:t xml:space="preserve">e-mail: </w:t>
      </w:r>
      <w:hyperlink r:id="rId11" w:history="1">
        <w:r w:rsidRPr="009748B6">
          <w:rPr>
            <w:rStyle w:val="Hipercze"/>
            <w:rFonts w:asciiTheme="majorHAnsi" w:hAnsiTheme="majorHAnsi" w:cs="Times New Roman"/>
            <w:sz w:val="18"/>
            <w:szCs w:val="18"/>
          </w:rPr>
          <w:t>iod@zdz.kielce.pl</w:t>
        </w:r>
      </w:hyperlink>
      <w:r w:rsidRPr="009748B6">
        <w:rPr>
          <w:rFonts w:asciiTheme="majorHAnsi" w:hAnsiTheme="majorHAnsi" w:cs="Times New Roman"/>
          <w:sz w:val="18"/>
          <w:szCs w:val="18"/>
        </w:rPr>
        <w:t xml:space="preserve">, tel.  </w:t>
      </w:r>
      <w:r w:rsidRPr="009748B6">
        <w:rPr>
          <w:rFonts w:asciiTheme="majorHAnsi" w:hAnsiTheme="majorHAnsi" w:cs="Times New Roman"/>
          <w:sz w:val="18"/>
          <w:szCs w:val="18"/>
          <w:lang w:eastAsia="pl-PL"/>
        </w:rPr>
        <w:t>41/ 366-47-91 w. 123.</w:t>
      </w:r>
      <w:r w:rsidRPr="009748B6">
        <w:rPr>
          <w:rFonts w:asciiTheme="majorHAnsi" w:hAnsiTheme="majorHAnsi" w:cs="Times New Roman"/>
          <w:sz w:val="18"/>
          <w:szCs w:val="18"/>
        </w:rPr>
        <w:t xml:space="preserve">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Pani/Pana dane osobowe przetwarzane będą na podstawie art. 6 ust. 1 lit. c</w:t>
      </w:r>
      <w:r w:rsidRPr="009748B6">
        <w:rPr>
          <w:rFonts w:asciiTheme="majorHAnsi" w:hAnsiTheme="majorHAnsi" w:cs="Times New Roman"/>
          <w:i/>
          <w:sz w:val="18"/>
          <w:szCs w:val="18"/>
        </w:rPr>
        <w:t xml:space="preserve"> </w:t>
      </w:r>
      <w:r w:rsidRPr="009748B6">
        <w:rPr>
          <w:rFonts w:asciiTheme="majorHAnsi" w:hAnsiTheme="majorHAnsi" w:cs="Times New Roman"/>
          <w:sz w:val="18"/>
          <w:szCs w:val="18"/>
        </w:rPr>
        <w:t>RODO w celu związanym z niniejszym postępowaniem o udzielenie zamówienia publicznego;</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 xml:space="preserve">Pani/Pana dane osobowe będą przechowywane, zgodnie z art. 97 ust. 1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przez okres 4 lat od dnia zakończenia postępowania o udzielenie zamówienia lub na okres przechowywania tych danych zgodnie z wytycznymi o dofinansowania z środków UE;</w:t>
      </w:r>
    </w:p>
    <w:p w:rsidR="00CC31F2" w:rsidRPr="009748B6" w:rsidRDefault="00CC31F2" w:rsidP="00CD1D35">
      <w:pPr>
        <w:numPr>
          <w:ilvl w:val="0"/>
          <w:numId w:val="10"/>
        </w:numPr>
        <w:jc w:val="both"/>
        <w:rPr>
          <w:rFonts w:asciiTheme="majorHAnsi" w:hAnsiTheme="majorHAnsi" w:cs="Times New Roman"/>
          <w:b/>
          <w:i/>
          <w:sz w:val="18"/>
          <w:szCs w:val="18"/>
        </w:rPr>
      </w:pPr>
      <w:r w:rsidRPr="009748B6">
        <w:rPr>
          <w:rFonts w:asciiTheme="majorHAnsi" w:hAnsiTheme="majorHAnsi" w:cs="Times New Roman"/>
          <w:sz w:val="18"/>
          <w:szCs w:val="18"/>
        </w:rPr>
        <w:t xml:space="preserve">obowiązek podania przez Panią/Pana danych osobowych bezpośrednio Pani/Pana dotyczących jest wymogiem ustawowym określonym w przepisach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związanym z udziałem w postępowaniu o udzielenie zamówienia publicznego; konsekwencje niepodania określonych danych wynikają z ustawy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w odniesieniu do Pani/Pana danych osobowych decyzje nie będą podejmowane w sposób zautomatyzowany, stosowanie do art. 22 RODO;</w:t>
      </w:r>
    </w:p>
    <w:p w:rsidR="00CC31F2" w:rsidRPr="009748B6" w:rsidRDefault="00CC31F2" w:rsidP="00CD1D35">
      <w:pPr>
        <w:numPr>
          <w:ilvl w:val="0"/>
          <w:numId w:val="10"/>
        </w:numPr>
        <w:jc w:val="both"/>
        <w:rPr>
          <w:rFonts w:asciiTheme="majorHAnsi" w:hAnsiTheme="majorHAnsi" w:cs="Times New Roman"/>
          <w:sz w:val="18"/>
          <w:szCs w:val="18"/>
        </w:rPr>
      </w:pPr>
      <w:r w:rsidRPr="009748B6">
        <w:rPr>
          <w:rFonts w:asciiTheme="majorHAnsi" w:hAnsiTheme="majorHAnsi" w:cs="Times New Roman"/>
          <w:sz w:val="18"/>
          <w:szCs w:val="18"/>
        </w:rPr>
        <w:t>posiada Pani/Pan:</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na podstawie art. 15 RODO prawo dostępu do danych osobowych Pani/Pana dotyczących;</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 xml:space="preserve">na podstawie art. 16 RODO prawo do sprostowania Pani/Pana danych osobowych </w:t>
      </w:r>
      <w:r w:rsidRPr="009748B6">
        <w:rPr>
          <w:rFonts w:asciiTheme="majorHAnsi" w:hAnsiTheme="majorHAnsi" w:cs="Times New Roman"/>
          <w:b/>
          <w:sz w:val="18"/>
          <w:szCs w:val="18"/>
          <w:vertAlign w:val="superscript"/>
        </w:rPr>
        <w:t>**</w:t>
      </w:r>
      <w:r w:rsidRPr="009748B6">
        <w:rPr>
          <w:rFonts w:asciiTheme="majorHAnsi" w:hAnsiTheme="majorHAnsi" w:cs="Times New Roman"/>
          <w:sz w:val="18"/>
          <w:szCs w:val="18"/>
        </w:rPr>
        <w:t>;</w:t>
      </w:r>
    </w:p>
    <w:p w:rsidR="00CC31F2" w:rsidRPr="009748B6" w:rsidRDefault="00CC31F2" w:rsidP="00CD1D35">
      <w:pPr>
        <w:numPr>
          <w:ilvl w:val="0"/>
          <w:numId w:val="11"/>
        </w:numPr>
        <w:jc w:val="both"/>
        <w:rPr>
          <w:rFonts w:asciiTheme="majorHAnsi" w:hAnsiTheme="majorHAnsi" w:cs="Times New Roman"/>
          <w:sz w:val="18"/>
          <w:szCs w:val="18"/>
        </w:rPr>
      </w:pPr>
      <w:r w:rsidRPr="009748B6">
        <w:rPr>
          <w:rFonts w:asciiTheme="majorHAnsi" w:hAnsiTheme="majorHAnsi" w:cs="Times New Roman"/>
          <w:sz w:val="18"/>
          <w:szCs w:val="18"/>
        </w:rPr>
        <w:t xml:space="preserve">na podstawie art. 18 RODO prawo żądania od administratora ograniczenia przetwarzania danych osobowych z zastrzeżeniem przypadków, o których mowa w art. 18 ust. 2 RODO ***;  </w:t>
      </w:r>
    </w:p>
    <w:p w:rsidR="00CC31F2" w:rsidRPr="009748B6" w:rsidRDefault="00CC31F2" w:rsidP="00CD1D35">
      <w:pPr>
        <w:numPr>
          <w:ilvl w:val="0"/>
          <w:numId w:val="11"/>
        </w:numPr>
        <w:jc w:val="both"/>
        <w:rPr>
          <w:rFonts w:asciiTheme="majorHAnsi" w:hAnsiTheme="majorHAnsi" w:cs="Times New Roman"/>
          <w:i/>
          <w:sz w:val="18"/>
          <w:szCs w:val="18"/>
        </w:rPr>
      </w:pPr>
      <w:r w:rsidRPr="009748B6">
        <w:rPr>
          <w:rFonts w:asciiTheme="majorHAnsi" w:hAnsiTheme="majorHAnsi" w:cs="Times New Roman"/>
          <w:sz w:val="18"/>
          <w:szCs w:val="18"/>
        </w:rPr>
        <w:t>prawo do wniesienia skargi do Prezesa Urzędu Ochrony Danych Osobowych, gdy uzna Pani/Pan, że przetwarzanie danych osobowych Pani/Pana dotyczących narusza przepisy RODO;</w:t>
      </w:r>
    </w:p>
    <w:p w:rsidR="00CC31F2" w:rsidRPr="009748B6" w:rsidRDefault="00CC31F2" w:rsidP="00CD1D35">
      <w:pPr>
        <w:pStyle w:val="Akapitzlist"/>
        <w:numPr>
          <w:ilvl w:val="0"/>
          <w:numId w:val="13"/>
        </w:numPr>
        <w:contextualSpacing w:val="0"/>
        <w:jc w:val="both"/>
        <w:rPr>
          <w:rFonts w:asciiTheme="majorHAnsi" w:hAnsiTheme="majorHAnsi" w:cs="Times New Roman"/>
          <w:sz w:val="18"/>
          <w:szCs w:val="18"/>
        </w:rPr>
      </w:pPr>
      <w:r w:rsidRPr="009748B6">
        <w:rPr>
          <w:rFonts w:asciiTheme="majorHAnsi" w:hAnsiTheme="majorHAnsi" w:cs="Times New Roman"/>
          <w:sz w:val="18"/>
          <w:szCs w:val="18"/>
        </w:rPr>
        <w:t>nie przysługuje Pani/Panu:</w:t>
      </w:r>
    </w:p>
    <w:p w:rsidR="00CC31F2" w:rsidRPr="009748B6" w:rsidRDefault="00CC31F2" w:rsidP="00CD1D35">
      <w:pPr>
        <w:numPr>
          <w:ilvl w:val="0"/>
          <w:numId w:val="12"/>
        </w:numPr>
        <w:jc w:val="both"/>
        <w:rPr>
          <w:rFonts w:asciiTheme="majorHAnsi" w:hAnsiTheme="majorHAnsi" w:cs="Times New Roman"/>
          <w:i/>
          <w:sz w:val="18"/>
          <w:szCs w:val="18"/>
        </w:rPr>
      </w:pPr>
      <w:r w:rsidRPr="009748B6">
        <w:rPr>
          <w:rFonts w:asciiTheme="majorHAnsi" w:hAnsiTheme="majorHAnsi" w:cs="Times New Roman"/>
          <w:sz w:val="18"/>
          <w:szCs w:val="18"/>
        </w:rPr>
        <w:t>w związku z art. 17 ust. 3 lit. b, d lub e RODO prawo do usunięcia danych osobowych;</w:t>
      </w:r>
    </w:p>
    <w:p w:rsidR="00CC31F2" w:rsidRPr="009748B6" w:rsidRDefault="00CC31F2" w:rsidP="00CD1D35">
      <w:pPr>
        <w:numPr>
          <w:ilvl w:val="0"/>
          <w:numId w:val="12"/>
        </w:numPr>
        <w:jc w:val="both"/>
        <w:rPr>
          <w:rFonts w:asciiTheme="majorHAnsi" w:hAnsiTheme="majorHAnsi" w:cs="Times New Roman"/>
          <w:b/>
          <w:i/>
          <w:sz w:val="18"/>
          <w:szCs w:val="18"/>
        </w:rPr>
      </w:pPr>
      <w:r w:rsidRPr="009748B6">
        <w:rPr>
          <w:rFonts w:asciiTheme="majorHAnsi" w:hAnsiTheme="majorHAnsi" w:cs="Times New Roman"/>
          <w:sz w:val="18"/>
          <w:szCs w:val="18"/>
        </w:rPr>
        <w:t>prawo do przenoszenia danych osobowych, o którym mowa w art. 20 RODO;</w:t>
      </w:r>
    </w:p>
    <w:p w:rsidR="00CC31F2" w:rsidRPr="009748B6" w:rsidRDefault="00CC31F2" w:rsidP="00CD1D35">
      <w:pPr>
        <w:numPr>
          <w:ilvl w:val="0"/>
          <w:numId w:val="12"/>
        </w:numPr>
        <w:jc w:val="both"/>
        <w:rPr>
          <w:rFonts w:asciiTheme="majorHAnsi" w:hAnsiTheme="majorHAnsi" w:cs="Times New Roman"/>
          <w:i/>
          <w:sz w:val="18"/>
          <w:szCs w:val="18"/>
        </w:rPr>
      </w:pPr>
      <w:r w:rsidRPr="009748B6">
        <w:rPr>
          <w:rFonts w:asciiTheme="majorHAnsi" w:hAnsiTheme="majorHAnsi" w:cs="Times New Roman"/>
          <w:sz w:val="18"/>
          <w:szCs w:val="18"/>
        </w:rPr>
        <w:t xml:space="preserve">na podstawie art. 21 RODO prawo sprzeciwu, wobec przetwarzania danych osobowych, gdyż podstawą prawną przetwarzania Pani/Pana danych osobowych jest art. 6 ust. 1 lit. c RODO. </w:t>
      </w:r>
    </w:p>
    <w:p w:rsidR="00CC31F2" w:rsidRPr="009748B6" w:rsidRDefault="00CC31F2" w:rsidP="00CC31F2">
      <w:pPr>
        <w:ind w:left="1418" w:hanging="142"/>
        <w:jc w:val="both"/>
        <w:rPr>
          <w:rFonts w:asciiTheme="majorHAnsi" w:hAnsiTheme="majorHAnsi" w:cs="Times New Roman"/>
          <w:sz w:val="18"/>
          <w:szCs w:val="18"/>
        </w:rPr>
      </w:pPr>
      <w:r w:rsidRPr="009748B6">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9748B6" w:rsidRDefault="00CC31F2" w:rsidP="00CC31F2">
      <w:pPr>
        <w:ind w:left="1418" w:hanging="142"/>
        <w:jc w:val="both"/>
        <w:rPr>
          <w:rFonts w:asciiTheme="majorHAnsi" w:hAnsiTheme="majorHAnsi" w:cs="Times New Roman"/>
          <w:sz w:val="18"/>
          <w:szCs w:val="18"/>
        </w:rPr>
      </w:pPr>
      <w:r w:rsidRPr="009748B6">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9748B6">
        <w:rPr>
          <w:rFonts w:asciiTheme="majorHAnsi" w:hAnsiTheme="majorHAnsi" w:cs="Times New Roman"/>
          <w:sz w:val="18"/>
          <w:szCs w:val="18"/>
        </w:rPr>
        <w:t>Pzp</w:t>
      </w:r>
      <w:proofErr w:type="spellEnd"/>
      <w:r w:rsidRPr="009748B6">
        <w:rPr>
          <w:rFonts w:asciiTheme="majorHAnsi" w:hAnsiTheme="majorHAnsi" w:cs="Times New Roman"/>
          <w:sz w:val="18"/>
          <w:szCs w:val="18"/>
        </w:rPr>
        <w:t xml:space="preserve"> oraz nie może naruszać integralności protokołu oraz jego załączników.</w:t>
      </w:r>
    </w:p>
    <w:p w:rsidR="00CC31F2" w:rsidRPr="009748B6" w:rsidRDefault="00CC31F2" w:rsidP="00CC31F2">
      <w:pPr>
        <w:ind w:left="1418" w:hanging="284"/>
        <w:jc w:val="both"/>
        <w:rPr>
          <w:rFonts w:asciiTheme="majorHAnsi" w:hAnsiTheme="majorHAnsi" w:cs="Times New Roman"/>
          <w:sz w:val="18"/>
          <w:szCs w:val="18"/>
        </w:rPr>
      </w:pPr>
      <w:r w:rsidRPr="009748B6">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9748B6"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18"/>
          <w:szCs w:val="18"/>
          <w:lang w:eastAsia="pl-PL"/>
        </w:rPr>
      </w:pPr>
    </w:p>
    <w:p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rsidR="00CC31F2" w:rsidRPr="00DD0216" w:rsidRDefault="00CC31F2"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rsidR="00CC31F2" w:rsidRPr="00DD0216" w:rsidRDefault="00CC31F2"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rsidR="009724DF" w:rsidRPr="00DD0216" w:rsidRDefault="00BF4A6F" w:rsidP="00D21973">
      <w:pPr>
        <w:pStyle w:val="Akapitzlist"/>
        <w:widowControl w:val="0"/>
        <w:numPr>
          <w:ilvl w:val="0"/>
          <w:numId w:val="37"/>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rsidR="009A550E" w:rsidRDefault="009A550E" w:rsidP="005D280C">
      <w:pPr>
        <w:spacing w:after="60"/>
        <w:rPr>
          <w:rFonts w:asciiTheme="majorHAnsi" w:hAnsiTheme="majorHAnsi" w:cstheme="majorHAnsi"/>
          <w:b/>
          <w:bCs/>
          <w:color w:val="000000" w:themeColor="text1"/>
          <w:sz w:val="20"/>
          <w:szCs w:val="20"/>
          <w:u w:val="single"/>
        </w:rPr>
      </w:pPr>
    </w:p>
    <w:p w:rsidR="009A550E" w:rsidRDefault="009A550E" w:rsidP="005D280C">
      <w:pPr>
        <w:spacing w:after="60"/>
        <w:rPr>
          <w:rFonts w:asciiTheme="majorHAnsi" w:hAnsiTheme="majorHAnsi" w:cstheme="majorHAnsi"/>
          <w:b/>
          <w:bCs/>
          <w:color w:val="000000" w:themeColor="text1"/>
          <w:sz w:val="20"/>
          <w:szCs w:val="20"/>
          <w:u w:val="single"/>
        </w:rPr>
      </w:pPr>
    </w:p>
    <w:p w:rsidR="00967C05" w:rsidRDefault="00522FB1" w:rsidP="00A06E48">
      <w:pPr>
        <w:spacing w:after="60"/>
        <w:ind w:left="5664"/>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             Joanna </w:t>
      </w:r>
      <w:proofErr w:type="spellStart"/>
      <w:r>
        <w:rPr>
          <w:rFonts w:asciiTheme="majorHAnsi" w:hAnsiTheme="majorHAnsi" w:cstheme="majorHAnsi"/>
          <w:bCs/>
          <w:color w:val="000000" w:themeColor="text1"/>
          <w:sz w:val="20"/>
          <w:szCs w:val="20"/>
        </w:rPr>
        <w:t>Kaśków</w:t>
      </w:r>
      <w:proofErr w:type="spellEnd"/>
    </w:p>
    <w:p w:rsidR="00A06E48" w:rsidRDefault="00A06E48" w:rsidP="00A06E48">
      <w:pPr>
        <w:spacing w:after="60"/>
        <w:ind w:left="5664"/>
        <w:rPr>
          <w:rFonts w:asciiTheme="majorHAnsi" w:hAnsiTheme="majorHAnsi" w:cstheme="majorHAnsi"/>
          <w:bCs/>
          <w:color w:val="000000" w:themeColor="text1"/>
          <w:sz w:val="20"/>
          <w:szCs w:val="20"/>
        </w:rPr>
      </w:pPr>
    </w:p>
    <w:p w:rsidR="00F30355" w:rsidRDefault="00522FB1" w:rsidP="00233EEC">
      <w:pPr>
        <w:spacing w:after="60"/>
        <w:ind w:left="4248" w:firstLine="708"/>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Starszy referent</w:t>
      </w:r>
      <w:r w:rsidR="00A06E48">
        <w:rPr>
          <w:rFonts w:asciiTheme="majorHAnsi" w:hAnsiTheme="majorHAnsi" w:cstheme="majorHAnsi"/>
          <w:bCs/>
          <w:color w:val="000000" w:themeColor="text1"/>
          <w:sz w:val="20"/>
          <w:szCs w:val="20"/>
        </w:rPr>
        <w:t xml:space="preserve"> ds. zamówień publicznych </w:t>
      </w:r>
      <w:r w:rsidR="00A06E48">
        <w:rPr>
          <w:rFonts w:asciiTheme="majorHAnsi" w:hAnsiTheme="majorHAnsi" w:cstheme="majorHAnsi"/>
          <w:bCs/>
          <w:color w:val="000000" w:themeColor="text1"/>
          <w:sz w:val="20"/>
          <w:szCs w:val="20"/>
        </w:rPr>
        <w:br/>
        <w:t xml:space="preserve">       </w:t>
      </w:r>
      <w:r>
        <w:rPr>
          <w:rFonts w:asciiTheme="majorHAnsi" w:hAnsiTheme="majorHAnsi" w:cstheme="majorHAnsi"/>
          <w:bCs/>
          <w:color w:val="000000" w:themeColor="text1"/>
          <w:sz w:val="20"/>
          <w:szCs w:val="20"/>
        </w:rPr>
        <w:tab/>
      </w:r>
      <w:r>
        <w:rPr>
          <w:rFonts w:asciiTheme="majorHAnsi" w:hAnsiTheme="majorHAnsi" w:cstheme="majorHAnsi"/>
          <w:bCs/>
          <w:color w:val="000000" w:themeColor="text1"/>
          <w:sz w:val="20"/>
          <w:szCs w:val="20"/>
        </w:rPr>
        <w:tab/>
      </w:r>
      <w:r w:rsidR="00233EEC">
        <w:rPr>
          <w:rFonts w:asciiTheme="majorHAnsi" w:hAnsiTheme="majorHAnsi" w:cstheme="majorHAnsi"/>
          <w:bCs/>
          <w:color w:val="000000" w:themeColor="text1"/>
          <w:sz w:val="20"/>
          <w:szCs w:val="20"/>
        </w:rPr>
        <w:t xml:space="preserve">  i kontraktowania wydatków</w:t>
      </w:r>
    </w:p>
    <w:p w:rsidR="00A21702" w:rsidRDefault="00A21702" w:rsidP="00233EEC">
      <w:pPr>
        <w:spacing w:after="60"/>
        <w:ind w:left="4248" w:firstLine="708"/>
        <w:rPr>
          <w:rFonts w:asciiTheme="majorHAnsi" w:hAnsiTheme="majorHAnsi" w:cstheme="majorHAnsi"/>
          <w:bCs/>
          <w:color w:val="000000" w:themeColor="text1"/>
          <w:sz w:val="20"/>
          <w:szCs w:val="20"/>
        </w:rPr>
      </w:pPr>
    </w:p>
    <w:p w:rsidR="00A21702" w:rsidRDefault="00A21702" w:rsidP="00233EEC">
      <w:pPr>
        <w:spacing w:after="60"/>
        <w:ind w:left="4248" w:firstLine="708"/>
        <w:rPr>
          <w:rFonts w:asciiTheme="majorHAnsi" w:hAnsiTheme="majorHAnsi" w:cstheme="majorHAnsi"/>
          <w:bCs/>
          <w:color w:val="000000" w:themeColor="text1"/>
          <w:sz w:val="20"/>
          <w:szCs w:val="20"/>
        </w:rPr>
      </w:pPr>
    </w:p>
    <w:p w:rsidR="00A21702" w:rsidRPr="00233EEC" w:rsidRDefault="00A21702" w:rsidP="00233EEC">
      <w:pPr>
        <w:spacing w:after="60"/>
        <w:ind w:left="4248" w:firstLine="708"/>
        <w:rPr>
          <w:rFonts w:asciiTheme="majorHAnsi" w:hAnsiTheme="majorHAnsi" w:cstheme="majorHAnsi"/>
          <w:bCs/>
          <w:color w:val="000000" w:themeColor="text1"/>
          <w:sz w:val="20"/>
          <w:szCs w:val="20"/>
        </w:rPr>
      </w:pPr>
    </w:p>
    <w:p w:rsidR="00827566" w:rsidRDefault="00827566" w:rsidP="00996781">
      <w:pPr>
        <w:spacing w:after="60"/>
        <w:jc w:val="right"/>
        <w:rPr>
          <w:rFonts w:asciiTheme="majorHAnsi" w:hAnsiTheme="majorHAnsi" w:cstheme="majorHAnsi"/>
          <w:b/>
          <w:bCs/>
          <w:color w:val="000000" w:themeColor="text1"/>
          <w:sz w:val="20"/>
          <w:szCs w:val="20"/>
          <w:u w:val="single"/>
        </w:rPr>
      </w:pPr>
    </w:p>
    <w:p w:rsidR="005D280C" w:rsidRPr="00FE23A4" w:rsidRDefault="005D280C" w:rsidP="00996781">
      <w:pPr>
        <w:spacing w:after="60"/>
        <w:jc w:val="right"/>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p>
    <w:p w:rsidR="005D280C" w:rsidRPr="00FE23A4" w:rsidRDefault="005D280C" w:rsidP="005D280C">
      <w:pPr>
        <w:spacing w:after="60"/>
        <w:rPr>
          <w:rFonts w:asciiTheme="majorHAnsi" w:hAnsiTheme="majorHAnsi" w:cstheme="majorHAnsi"/>
          <w:b/>
          <w:bCs/>
          <w:color w:val="000000" w:themeColor="text1"/>
          <w:sz w:val="20"/>
          <w:szCs w:val="20"/>
          <w:u w:val="single"/>
        </w:rPr>
      </w:pPr>
    </w:p>
    <w:p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rsidR="005D280C"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rsidR="00175081" w:rsidRPr="00FE23A4" w:rsidRDefault="00175081" w:rsidP="005D280C">
      <w:pPr>
        <w:spacing w:after="60"/>
        <w:jc w:val="center"/>
        <w:rPr>
          <w:rFonts w:asciiTheme="majorHAnsi" w:hAnsiTheme="majorHAnsi" w:cstheme="majorHAnsi"/>
          <w:color w:val="000000" w:themeColor="text1"/>
          <w:sz w:val="20"/>
          <w:szCs w:val="20"/>
        </w:rPr>
      </w:pPr>
      <w:r>
        <w:rPr>
          <w:rFonts w:asciiTheme="majorHAnsi" w:hAnsiTheme="majorHAnsi" w:cstheme="majorHAnsi"/>
          <w:b/>
          <w:color w:val="000000" w:themeColor="text1"/>
          <w:sz w:val="20"/>
          <w:szCs w:val="20"/>
        </w:rPr>
        <w:t>„</w:t>
      </w:r>
      <w:r w:rsidRPr="00FE23A4">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00EB173A">
        <w:rPr>
          <w:rFonts w:asciiTheme="majorHAnsi" w:hAnsiTheme="majorHAnsi" w:cstheme="majorHAnsi"/>
          <w:b/>
          <w:color w:val="000000" w:themeColor="text1"/>
          <w:sz w:val="20"/>
          <w:szCs w:val="20"/>
        </w:rPr>
        <w:t xml:space="preserve"> </w:t>
      </w:r>
      <w:r w:rsidR="00424D82">
        <w:rPr>
          <w:rFonts w:asciiTheme="majorHAnsi" w:hAnsiTheme="majorHAnsi" w:cstheme="majorHAnsi"/>
          <w:b/>
          <w:color w:val="000000" w:themeColor="text1"/>
          <w:sz w:val="20"/>
          <w:szCs w:val="20"/>
        </w:rPr>
        <w:t xml:space="preserve">monitora interaktywnego wraz z montażem, </w:t>
      </w:r>
      <w:r w:rsidR="0097559C">
        <w:rPr>
          <w:rFonts w:asciiTheme="majorHAnsi" w:hAnsiTheme="majorHAnsi" w:cstheme="majorHAnsi"/>
          <w:b/>
          <w:color w:val="000000" w:themeColor="text1"/>
          <w:sz w:val="20"/>
          <w:szCs w:val="20"/>
        </w:rPr>
        <w:t xml:space="preserve">sprzętu komputerowego oraz audio </w:t>
      </w:r>
      <w:r w:rsidRPr="00C92BA0">
        <w:rPr>
          <w:rFonts w:asciiTheme="majorHAnsi" w:hAnsiTheme="majorHAnsi" w:cstheme="majorHAnsi"/>
          <w:b/>
          <w:sz w:val="20"/>
          <w:szCs w:val="20"/>
        </w:rPr>
        <w:t xml:space="preserve">na potrzeby </w:t>
      </w:r>
      <w:r w:rsidR="0097559C">
        <w:rPr>
          <w:rFonts w:asciiTheme="majorHAnsi" w:hAnsiTheme="majorHAnsi" w:cstheme="majorHAnsi"/>
          <w:b/>
          <w:sz w:val="20"/>
          <w:szCs w:val="20"/>
        </w:rPr>
        <w:t xml:space="preserve">Zespołu Szkół </w:t>
      </w:r>
      <w:r w:rsidRPr="00C92BA0">
        <w:rPr>
          <w:rFonts w:asciiTheme="majorHAnsi" w:hAnsiTheme="majorHAnsi" w:cstheme="majorHAnsi"/>
          <w:b/>
          <w:sz w:val="20"/>
          <w:szCs w:val="20"/>
        </w:rPr>
        <w:t>Zakładu Doskonalenia Zawodowego w Kielcach</w:t>
      </w:r>
      <w:r>
        <w:rPr>
          <w:rFonts w:asciiTheme="majorHAnsi" w:hAnsiTheme="majorHAnsi" w:cstheme="majorHAnsi"/>
          <w:b/>
          <w:sz w:val="20"/>
          <w:szCs w:val="20"/>
        </w:rPr>
        <w:t>”</w:t>
      </w:r>
    </w:p>
    <w:p w:rsidR="00175081" w:rsidRDefault="00175081" w:rsidP="005D280C">
      <w:pPr>
        <w:spacing w:after="60"/>
        <w:jc w:val="both"/>
        <w:rPr>
          <w:rFonts w:asciiTheme="majorHAnsi" w:hAnsiTheme="majorHAnsi" w:cstheme="majorHAnsi"/>
          <w:color w:val="000000" w:themeColor="text1"/>
          <w:sz w:val="20"/>
          <w:szCs w:val="20"/>
        </w:rPr>
      </w:pPr>
    </w:p>
    <w:p w:rsidR="00175081" w:rsidRPr="00175081"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d</w:t>
      </w:r>
      <w:r w:rsidR="00BA303B">
        <w:rPr>
          <w:rFonts w:asciiTheme="majorHAnsi" w:hAnsiTheme="majorHAnsi" w:cstheme="majorHAnsi"/>
          <w:color w:val="000000" w:themeColor="text1"/>
          <w:sz w:val="20"/>
          <w:szCs w:val="20"/>
        </w:rPr>
        <w:t xml:space="preserve">ostawa </w:t>
      </w:r>
      <w:r w:rsidR="00BA303B" w:rsidRPr="00BA303B">
        <w:rPr>
          <w:rFonts w:asciiTheme="majorHAnsi" w:hAnsiTheme="majorHAnsi" w:cstheme="majorHAnsi"/>
          <w:color w:val="000000" w:themeColor="text1"/>
          <w:sz w:val="20"/>
          <w:szCs w:val="20"/>
        </w:rPr>
        <w:t>sprzętu komputerowego oraz audio na potrzeby Zespołu Szkół Zakładu Doskonalenia Zawodowego w Kielcach</w:t>
      </w:r>
      <w:r w:rsidR="00BA303B">
        <w:rPr>
          <w:rFonts w:asciiTheme="majorHAnsi" w:hAnsiTheme="majorHAnsi" w:cstheme="majorHAnsi"/>
          <w:color w:val="000000" w:themeColor="text1"/>
          <w:sz w:val="20"/>
          <w:szCs w:val="20"/>
        </w:rPr>
        <w:t>.</w:t>
      </w:r>
    </w:p>
    <w:p w:rsidR="005D0D9A" w:rsidRDefault="005D280C" w:rsidP="00426F38">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w:t>
      </w:r>
      <w:r w:rsidR="00916E5E">
        <w:rPr>
          <w:rFonts w:asciiTheme="majorHAnsi" w:hAnsiTheme="majorHAnsi" w:cstheme="majorHAnsi"/>
          <w:color w:val="000000" w:themeColor="text1"/>
          <w:sz w:val="20"/>
          <w:szCs w:val="20"/>
        </w:rPr>
        <w:t>ówienia zostały opisane poniżej:</w:t>
      </w:r>
    </w:p>
    <w:p w:rsidR="00916E5E" w:rsidRDefault="00916E5E" w:rsidP="00426F38">
      <w:pPr>
        <w:spacing w:after="60"/>
        <w:jc w:val="both"/>
        <w:rPr>
          <w:rFonts w:asciiTheme="majorHAnsi" w:hAnsiTheme="majorHAnsi" w:cstheme="majorHAnsi"/>
          <w:color w:val="000000" w:themeColor="text1"/>
          <w:sz w:val="20"/>
          <w:szCs w:val="20"/>
        </w:rPr>
      </w:pPr>
    </w:p>
    <w:p w:rsidR="00916E5E" w:rsidRDefault="00916E5E" w:rsidP="00916E5E">
      <w:pPr>
        <w:pStyle w:val="Nagwek1"/>
        <w:numPr>
          <w:ilvl w:val="0"/>
          <w:numId w:val="51"/>
        </w:numPr>
        <w:spacing w:after="240" w:line="259" w:lineRule="auto"/>
        <w:ind w:left="714" w:hanging="357"/>
      </w:pPr>
      <w:r>
        <w:t xml:space="preserve">Monitor interaktywny dotykowy 98” – VAT 0% - 1 szt. </w:t>
      </w:r>
    </w:p>
    <w:tbl>
      <w:tblPr>
        <w:tblStyle w:val="GridTable1LightAccent1"/>
        <w:tblW w:w="9747" w:type="dxa"/>
        <w:tblLayout w:type="fixed"/>
        <w:tblLook w:val="0000" w:firstRow="0" w:lastRow="0" w:firstColumn="0" w:lastColumn="0" w:noHBand="0" w:noVBand="0"/>
      </w:tblPr>
      <w:tblGrid>
        <w:gridCol w:w="692"/>
        <w:gridCol w:w="3126"/>
        <w:gridCol w:w="5929"/>
      </w:tblGrid>
      <w:tr w:rsidR="00916E5E" w:rsidRPr="00AD76B9" w:rsidTr="00CE2F3F">
        <w:trPr>
          <w:trHeight w:val="266"/>
        </w:trPr>
        <w:tc>
          <w:tcPr>
            <w:tcW w:w="692" w:type="dxa"/>
            <w:shd w:val="clear" w:color="auto" w:fill="DBE5F1" w:themeFill="accent1" w:themeFillTint="33"/>
            <w:vAlign w:val="center"/>
          </w:tcPr>
          <w:p w:rsidR="00916E5E" w:rsidRPr="00AD76B9" w:rsidRDefault="00916E5E" w:rsidP="00CE2F3F">
            <w:pPr>
              <w:rPr>
                <w:rFonts w:eastAsia="Arial" w:cstheme="minorHAnsi"/>
                <w:b/>
              </w:rPr>
            </w:pPr>
            <w:r w:rsidRPr="00AD76B9">
              <w:rPr>
                <w:rFonts w:eastAsia="Arial" w:cstheme="minorHAnsi"/>
                <w:b/>
              </w:rPr>
              <w:t>L.p.</w:t>
            </w:r>
          </w:p>
        </w:tc>
        <w:tc>
          <w:tcPr>
            <w:tcW w:w="3126" w:type="dxa"/>
            <w:shd w:val="clear" w:color="auto" w:fill="DBE5F1" w:themeFill="accent1" w:themeFillTint="33"/>
            <w:vAlign w:val="center"/>
          </w:tcPr>
          <w:p w:rsidR="00916E5E" w:rsidRPr="00AD76B9" w:rsidRDefault="00916E5E" w:rsidP="00CE2F3F">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vAlign w:val="center"/>
          </w:tcPr>
          <w:p w:rsidR="00916E5E" w:rsidRPr="00AD76B9" w:rsidRDefault="00916E5E" w:rsidP="00CE2F3F">
            <w:pPr>
              <w:rPr>
                <w:rFonts w:cstheme="minorHAnsi"/>
                <w:b/>
                <w:szCs w:val="24"/>
              </w:rPr>
            </w:pPr>
            <w:r w:rsidRPr="00AD76B9">
              <w:rPr>
                <w:rFonts w:cstheme="minorHAnsi"/>
                <w:b/>
                <w:szCs w:val="24"/>
              </w:rPr>
              <w:t>Wymagane minimalne parametry techniczne monitora</w:t>
            </w:r>
          </w:p>
        </w:tc>
      </w:tr>
      <w:tr w:rsidR="00916E5E" w:rsidRPr="00AD76B9" w:rsidTr="00CE2F3F">
        <w:trPr>
          <w:trHeight w:val="345"/>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Przekątna</w:t>
            </w:r>
          </w:p>
        </w:tc>
        <w:tc>
          <w:tcPr>
            <w:tcW w:w="5929" w:type="dxa"/>
            <w:vAlign w:val="center"/>
          </w:tcPr>
          <w:p w:rsidR="00916E5E" w:rsidRPr="00AD76B9" w:rsidRDefault="00916E5E" w:rsidP="00CE2F3F">
            <w:pPr>
              <w:outlineLvl w:val="0"/>
              <w:rPr>
                <w:rFonts w:cstheme="minorHAnsi"/>
                <w:bCs/>
              </w:rPr>
            </w:pPr>
            <w:r w:rsidRPr="00AD76B9">
              <w:rPr>
                <w:rFonts w:cstheme="minorHAnsi"/>
                <w:bCs/>
              </w:rPr>
              <w:t>98", 247.7cm</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Panel</w:t>
            </w:r>
          </w:p>
        </w:tc>
        <w:tc>
          <w:tcPr>
            <w:tcW w:w="5929" w:type="dxa"/>
            <w:vAlign w:val="center"/>
          </w:tcPr>
          <w:p w:rsidR="00916E5E" w:rsidRPr="00AD76B9" w:rsidRDefault="00916E5E" w:rsidP="00CE2F3F">
            <w:pPr>
              <w:rPr>
                <w:rFonts w:cstheme="minorHAnsi"/>
              </w:rPr>
            </w:pPr>
            <w:r w:rsidRPr="00AD76B9">
              <w:rPr>
                <w:rFonts w:cstheme="minorHAnsi"/>
              </w:rPr>
              <w:t>IPS, powłoka szklana AG, zerowa szczelina powietrzna</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Rozdzielczość fizyczna</w:t>
            </w:r>
          </w:p>
        </w:tc>
        <w:tc>
          <w:tcPr>
            <w:tcW w:w="5929" w:type="dxa"/>
            <w:vAlign w:val="center"/>
          </w:tcPr>
          <w:p w:rsidR="00916E5E" w:rsidRPr="00AD76B9" w:rsidRDefault="00916E5E" w:rsidP="00CE2F3F">
            <w:pPr>
              <w:rPr>
                <w:rFonts w:cstheme="minorHAnsi"/>
              </w:rPr>
            </w:pPr>
            <w:r w:rsidRPr="00AD76B9">
              <w:rPr>
                <w:rFonts w:cstheme="minorHAnsi"/>
              </w:rPr>
              <w:t xml:space="preserve">3840 x 2160 (8.3 </w:t>
            </w:r>
            <w:proofErr w:type="spellStart"/>
            <w:r w:rsidRPr="00AD76B9">
              <w:rPr>
                <w:rFonts w:cstheme="minorHAnsi"/>
              </w:rPr>
              <w:t>megapixel</w:t>
            </w:r>
            <w:proofErr w:type="spellEnd"/>
            <w:r w:rsidRPr="00AD76B9">
              <w:rPr>
                <w:rFonts w:cstheme="minorHAnsi"/>
              </w:rPr>
              <w:t xml:space="preserve"> 4K UHD)</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Format obrazu</w:t>
            </w:r>
          </w:p>
        </w:tc>
        <w:tc>
          <w:tcPr>
            <w:tcW w:w="5929" w:type="dxa"/>
            <w:vAlign w:val="center"/>
          </w:tcPr>
          <w:p w:rsidR="00916E5E" w:rsidRPr="00AD76B9" w:rsidRDefault="00916E5E" w:rsidP="00CE2F3F">
            <w:pPr>
              <w:rPr>
                <w:rFonts w:cstheme="minorHAnsi"/>
              </w:rPr>
            </w:pPr>
            <w:r w:rsidRPr="00AD76B9">
              <w:rPr>
                <w:rFonts w:cstheme="minorHAnsi"/>
              </w:rPr>
              <w:t>16:9</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Jasność</w:t>
            </w:r>
          </w:p>
        </w:tc>
        <w:tc>
          <w:tcPr>
            <w:tcW w:w="5929" w:type="dxa"/>
            <w:vAlign w:val="center"/>
          </w:tcPr>
          <w:p w:rsidR="00916E5E" w:rsidRPr="00AD76B9" w:rsidRDefault="00916E5E" w:rsidP="00CE2F3F">
            <w:pPr>
              <w:rPr>
                <w:rFonts w:cstheme="minorHAnsi"/>
                <w:lang w:val="en-US"/>
              </w:rPr>
            </w:pPr>
            <w:r w:rsidRPr="00AD76B9">
              <w:rPr>
                <w:rFonts w:cstheme="minorHAnsi"/>
              </w:rPr>
              <w:t>400 cd/m²</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lang w:val="en-US"/>
              </w:rPr>
            </w:pPr>
          </w:p>
        </w:tc>
        <w:tc>
          <w:tcPr>
            <w:tcW w:w="3126" w:type="dxa"/>
            <w:vAlign w:val="center"/>
          </w:tcPr>
          <w:p w:rsidR="00916E5E" w:rsidRPr="00AD76B9" w:rsidRDefault="00916E5E" w:rsidP="00CE2F3F">
            <w:pPr>
              <w:rPr>
                <w:rFonts w:cstheme="minorHAnsi"/>
                <w:lang w:val="en-US"/>
              </w:rPr>
            </w:pPr>
            <w:proofErr w:type="spellStart"/>
            <w:r w:rsidRPr="00AD76B9">
              <w:rPr>
                <w:rFonts w:cstheme="minorHAnsi"/>
                <w:lang w:val="en-US"/>
              </w:rPr>
              <w:t>Przepuszczalność</w:t>
            </w:r>
            <w:proofErr w:type="spellEnd"/>
            <w:r w:rsidRPr="00AD76B9">
              <w:rPr>
                <w:rFonts w:cstheme="minorHAnsi"/>
                <w:lang w:val="en-US"/>
              </w:rPr>
              <w:t xml:space="preserve"> </w:t>
            </w:r>
            <w:proofErr w:type="spellStart"/>
            <w:r w:rsidRPr="00AD76B9">
              <w:rPr>
                <w:rFonts w:cstheme="minorHAnsi"/>
                <w:lang w:val="en-US"/>
              </w:rPr>
              <w:t>światła</w:t>
            </w:r>
            <w:proofErr w:type="spellEnd"/>
          </w:p>
        </w:tc>
        <w:tc>
          <w:tcPr>
            <w:tcW w:w="5929" w:type="dxa"/>
            <w:vAlign w:val="center"/>
          </w:tcPr>
          <w:p w:rsidR="00916E5E" w:rsidRPr="00AD76B9" w:rsidRDefault="00916E5E" w:rsidP="00CE2F3F">
            <w:pPr>
              <w:rPr>
                <w:rFonts w:cstheme="minorHAnsi"/>
              </w:rPr>
            </w:pPr>
            <w:r w:rsidRPr="00AD76B9">
              <w:rPr>
                <w:rFonts w:cstheme="minorHAnsi"/>
              </w:rPr>
              <w:t>88%</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Kontrast statyczny</w:t>
            </w:r>
          </w:p>
        </w:tc>
        <w:tc>
          <w:tcPr>
            <w:tcW w:w="5929" w:type="dxa"/>
            <w:vAlign w:val="center"/>
          </w:tcPr>
          <w:p w:rsidR="00916E5E" w:rsidRPr="00AD76B9" w:rsidRDefault="00916E5E" w:rsidP="00CE2F3F">
            <w:pPr>
              <w:rPr>
                <w:rFonts w:cstheme="minorHAnsi"/>
              </w:rPr>
            </w:pPr>
            <w:r w:rsidRPr="00AD76B9">
              <w:rPr>
                <w:rFonts w:cstheme="minorHAnsi"/>
              </w:rPr>
              <w:t>1200:1</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Kontrast dynamiczny</w:t>
            </w:r>
          </w:p>
        </w:tc>
        <w:tc>
          <w:tcPr>
            <w:tcW w:w="5929" w:type="dxa"/>
            <w:vAlign w:val="center"/>
          </w:tcPr>
          <w:p w:rsidR="00916E5E" w:rsidRPr="00AD76B9" w:rsidRDefault="00916E5E" w:rsidP="00CE2F3F">
            <w:pPr>
              <w:rPr>
                <w:rFonts w:cstheme="minorHAnsi"/>
              </w:rPr>
            </w:pPr>
            <w:r w:rsidRPr="00AD76B9">
              <w:rPr>
                <w:rFonts w:cstheme="minorHAnsi"/>
              </w:rPr>
              <w:t>3500:1</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Czas reakcji (GTG)</w:t>
            </w:r>
          </w:p>
        </w:tc>
        <w:tc>
          <w:tcPr>
            <w:tcW w:w="5929" w:type="dxa"/>
            <w:vAlign w:val="center"/>
          </w:tcPr>
          <w:p w:rsidR="00916E5E" w:rsidRPr="00AD76B9" w:rsidRDefault="00916E5E" w:rsidP="00CE2F3F">
            <w:pPr>
              <w:rPr>
                <w:rFonts w:cstheme="minorHAnsi"/>
              </w:rPr>
            </w:pPr>
            <w:r w:rsidRPr="00AD76B9">
              <w:rPr>
                <w:rFonts w:cstheme="minorHAnsi"/>
              </w:rPr>
              <w:t>8ms</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Kąty widzenia</w:t>
            </w:r>
          </w:p>
        </w:tc>
        <w:tc>
          <w:tcPr>
            <w:tcW w:w="5929" w:type="dxa"/>
            <w:vAlign w:val="center"/>
          </w:tcPr>
          <w:p w:rsidR="00916E5E" w:rsidRPr="00AD76B9" w:rsidRDefault="00916E5E" w:rsidP="00CE2F3F">
            <w:pPr>
              <w:rPr>
                <w:rFonts w:cstheme="minorHAnsi"/>
                <w:bCs/>
              </w:rPr>
            </w:pPr>
            <w:r w:rsidRPr="00AD76B9">
              <w:rPr>
                <w:rFonts w:cstheme="minorHAnsi"/>
                <w:bCs/>
              </w:rPr>
              <w:t>poziomo/pionowo: 178°, prawo/lewo: 0°/0°, góra/dół: 0°/0°</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Kolory</w:t>
            </w:r>
          </w:p>
        </w:tc>
        <w:tc>
          <w:tcPr>
            <w:tcW w:w="5929" w:type="dxa"/>
            <w:vAlign w:val="center"/>
          </w:tcPr>
          <w:p w:rsidR="00916E5E" w:rsidRPr="00AD76B9" w:rsidRDefault="00916E5E" w:rsidP="00CE2F3F">
            <w:pPr>
              <w:suppressAutoHyphens/>
              <w:rPr>
                <w:rFonts w:cstheme="minorHAnsi"/>
              </w:rPr>
            </w:pPr>
            <w:r w:rsidRPr="00AD76B9">
              <w:rPr>
                <w:rFonts w:cstheme="minorHAnsi"/>
              </w:rPr>
              <w:t>1.07B 10bit</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eastAsia="Arial" w:cstheme="minorHAnsi"/>
              </w:rPr>
            </w:pPr>
            <w:r w:rsidRPr="00AD76B9">
              <w:rPr>
                <w:rFonts w:eastAsia="Arial" w:cstheme="minorHAnsi"/>
              </w:rPr>
              <w:t>Synchronizacja pozioma</w:t>
            </w:r>
          </w:p>
        </w:tc>
        <w:tc>
          <w:tcPr>
            <w:tcW w:w="5929" w:type="dxa"/>
            <w:vAlign w:val="center"/>
          </w:tcPr>
          <w:p w:rsidR="00916E5E" w:rsidRPr="00AD76B9" w:rsidRDefault="00916E5E" w:rsidP="00CE2F3F">
            <w:pPr>
              <w:rPr>
                <w:rFonts w:cstheme="minorHAnsi"/>
              </w:rPr>
            </w:pPr>
            <w:r w:rsidRPr="00AD76B9">
              <w:rPr>
                <w:rFonts w:cstheme="minorHAnsi"/>
              </w:rPr>
              <w:t>30 - 80kHz</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Powie. robocza szer. x wys.</w:t>
            </w:r>
          </w:p>
        </w:tc>
        <w:tc>
          <w:tcPr>
            <w:tcW w:w="5929" w:type="dxa"/>
            <w:vAlign w:val="center"/>
          </w:tcPr>
          <w:p w:rsidR="00916E5E" w:rsidRPr="00AD76B9" w:rsidRDefault="00916E5E" w:rsidP="00CE2F3F">
            <w:pPr>
              <w:rPr>
                <w:rFonts w:cstheme="minorHAnsi"/>
              </w:rPr>
            </w:pPr>
            <w:r w:rsidRPr="00AD76B9">
              <w:rPr>
                <w:rFonts w:cstheme="minorHAnsi"/>
              </w:rPr>
              <w:t>2162 x 1217mm, 85.1 x 47.9"</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Plamka</w:t>
            </w:r>
          </w:p>
        </w:tc>
        <w:tc>
          <w:tcPr>
            <w:tcW w:w="5929" w:type="dxa"/>
            <w:vAlign w:val="center"/>
          </w:tcPr>
          <w:p w:rsidR="00916E5E" w:rsidRPr="00AD76B9" w:rsidRDefault="00916E5E" w:rsidP="00CE2F3F">
            <w:pPr>
              <w:rPr>
                <w:rFonts w:cstheme="minorHAnsi"/>
              </w:rPr>
            </w:pPr>
            <w:r w:rsidRPr="00AD76B9">
              <w:rPr>
                <w:rFonts w:cstheme="minorHAnsi"/>
              </w:rPr>
              <w:t>0.5622mm</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Obudowa</w:t>
            </w:r>
          </w:p>
        </w:tc>
        <w:tc>
          <w:tcPr>
            <w:tcW w:w="5929" w:type="dxa"/>
            <w:vAlign w:val="center"/>
          </w:tcPr>
          <w:p w:rsidR="00916E5E" w:rsidRPr="00AD76B9" w:rsidRDefault="00916E5E" w:rsidP="00CE2F3F">
            <w:pPr>
              <w:suppressAutoHyphens/>
              <w:rPr>
                <w:rFonts w:cstheme="minorHAnsi"/>
              </w:rPr>
            </w:pPr>
            <w:r w:rsidRPr="00AD76B9">
              <w:rPr>
                <w:rFonts w:cstheme="minorHAnsi"/>
              </w:rPr>
              <w:t>czarna, matowa</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bookmarkStart w:id="0" w:name="_Hlk80167677"/>
          </w:p>
        </w:tc>
        <w:tc>
          <w:tcPr>
            <w:tcW w:w="3126" w:type="dxa"/>
            <w:vAlign w:val="center"/>
          </w:tcPr>
          <w:p w:rsidR="00916E5E" w:rsidRPr="00AD76B9" w:rsidRDefault="00916E5E" w:rsidP="00CE2F3F">
            <w:pPr>
              <w:rPr>
                <w:rFonts w:cstheme="minorHAnsi"/>
              </w:rPr>
            </w:pPr>
            <w:r w:rsidRPr="00AD76B9">
              <w:rPr>
                <w:rFonts w:cstheme="minorHAnsi"/>
              </w:rPr>
              <w:t>Technologia dotykowa</w:t>
            </w:r>
          </w:p>
        </w:tc>
        <w:tc>
          <w:tcPr>
            <w:tcW w:w="5929" w:type="dxa"/>
            <w:vAlign w:val="center"/>
          </w:tcPr>
          <w:p w:rsidR="00916E5E" w:rsidRPr="00AD76B9" w:rsidRDefault="00916E5E" w:rsidP="00CE2F3F">
            <w:pPr>
              <w:rPr>
                <w:rFonts w:cstheme="minorHAnsi"/>
                <w:bCs/>
              </w:rPr>
            </w:pPr>
            <w:proofErr w:type="spellStart"/>
            <w:r w:rsidRPr="00AD76B9">
              <w:rPr>
                <w:rFonts w:cstheme="minorHAnsi"/>
                <w:bCs/>
              </w:rPr>
              <w:t>PureTouch</w:t>
            </w:r>
            <w:proofErr w:type="spellEnd"/>
            <w:r w:rsidRPr="00AD76B9">
              <w:rPr>
                <w:rFonts w:cstheme="minorHAnsi"/>
                <w:bCs/>
              </w:rPr>
              <w:t>-IR</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bookmarkStart w:id="1" w:name="_Hlk80167865"/>
            <w:bookmarkEnd w:id="0"/>
          </w:p>
        </w:tc>
        <w:tc>
          <w:tcPr>
            <w:tcW w:w="3126" w:type="dxa"/>
            <w:vAlign w:val="center"/>
          </w:tcPr>
          <w:p w:rsidR="00916E5E" w:rsidRPr="00AD76B9" w:rsidRDefault="00916E5E" w:rsidP="00CE2F3F">
            <w:pPr>
              <w:rPr>
                <w:rFonts w:cstheme="minorHAnsi"/>
              </w:rPr>
            </w:pPr>
            <w:r w:rsidRPr="00AD76B9">
              <w:rPr>
                <w:rFonts w:cstheme="minorHAnsi"/>
              </w:rPr>
              <w:t>Punkty dotykowe</w:t>
            </w:r>
          </w:p>
        </w:tc>
        <w:tc>
          <w:tcPr>
            <w:tcW w:w="5929" w:type="dxa"/>
            <w:vAlign w:val="center"/>
          </w:tcPr>
          <w:p w:rsidR="00916E5E" w:rsidRPr="00AD76B9" w:rsidRDefault="00916E5E" w:rsidP="00CE2F3F">
            <w:pPr>
              <w:rPr>
                <w:rFonts w:cstheme="minorHAnsi"/>
                <w:bCs/>
              </w:rPr>
            </w:pPr>
            <w:r w:rsidRPr="00AD76B9">
              <w:rPr>
                <w:rFonts w:cstheme="minorHAnsi"/>
                <w:bCs/>
              </w:rPr>
              <w:t>20 (HID, wymaga kompatybilnego systemu operacyjnego)</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Dokładność dotyku</w:t>
            </w:r>
          </w:p>
        </w:tc>
        <w:tc>
          <w:tcPr>
            <w:tcW w:w="5929" w:type="dxa"/>
            <w:vAlign w:val="center"/>
          </w:tcPr>
          <w:p w:rsidR="00916E5E" w:rsidRPr="00AD76B9" w:rsidRDefault="00916E5E" w:rsidP="00CE2F3F">
            <w:pPr>
              <w:rPr>
                <w:rFonts w:cstheme="minorHAnsi"/>
                <w:bCs/>
              </w:rPr>
            </w:pPr>
            <w:r w:rsidRPr="00AD76B9">
              <w:rPr>
                <w:rFonts w:cstheme="minorHAnsi"/>
                <w:bCs/>
              </w:rPr>
              <w:t>+- 1mm</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Dotyk wykonywany</w:t>
            </w:r>
          </w:p>
        </w:tc>
        <w:tc>
          <w:tcPr>
            <w:tcW w:w="5929" w:type="dxa"/>
            <w:vAlign w:val="center"/>
          </w:tcPr>
          <w:p w:rsidR="00916E5E" w:rsidRPr="00AD76B9" w:rsidRDefault="00916E5E" w:rsidP="00CE2F3F">
            <w:pPr>
              <w:rPr>
                <w:rFonts w:cstheme="minorHAnsi"/>
                <w:bCs/>
              </w:rPr>
            </w:pPr>
            <w:r w:rsidRPr="00AD76B9">
              <w:rPr>
                <w:rFonts w:cstheme="minorHAnsi"/>
                <w:bCs/>
              </w:rPr>
              <w:t>stylusem, palcem</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Obsługiwane. systemy operacyjne</w:t>
            </w:r>
          </w:p>
        </w:tc>
        <w:tc>
          <w:tcPr>
            <w:tcW w:w="5929" w:type="dxa"/>
            <w:vAlign w:val="center"/>
          </w:tcPr>
          <w:p w:rsidR="00916E5E" w:rsidRPr="00AD76B9" w:rsidRDefault="00916E5E" w:rsidP="00CE2F3F">
            <w:pPr>
              <w:rPr>
                <w:rFonts w:cstheme="minorHAnsi"/>
                <w:bCs/>
              </w:rPr>
            </w:pPr>
            <w:r w:rsidRPr="00AD76B9">
              <w:rPr>
                <w:rFonts w:cstheme="minorHAnsi"/>
                <w:bCs/>
              </w:rPr>
              <w:t>Windows, Linux</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Wejścia sygnału</w:t>
            </w:r>
          </w:p>
        </w:tc>
        <w:tc>
          <w:tcPr>
            <w:tcW w:w="5929" w:type="dxa"/>
            <w:vAlign w:val="center"/>
          </w:tcPr>
          <w:p w:rsidR="00916E5E" w:rsidRPr="00AD76B9" w:rsidRDefault="00916E5E" w:rsidP="00CE2F3F">
            <w:pPr>
              <w:rPr>
                <w:rFonts w:cstheme="minorHAnsi"/>
                <w:bCs/>
              </w:rPr>
            </w:pPr>
            <w:r w:rsidRPr="00AD76B9">
              <w:rPr>
                <w:rFonts w:cstheme="minorHAnsi"/>
                <w:bCs/>
              </w:rPr>
              <w:t>Analogowe:</w:t>
            </w:r>
          </w:p>
          <w:p w:rsidR="00916E5E" w:rsidRPr="00AD76B9" w:rsidRDefault="00916E5E" w:rsidP="00CE2F3F">
            <w:pPr>
              <w:rPr>
                <w:rFonts w:cstheme="minorHAnsi"/>
                <w:bCs/>
              </w:rPr>
            </w:pPr>
            <w:r w:rsidRPr="00AD76B9">
              <w:rPr>
                <w:rFonts w:cstheme="minorHAnsi"/>
                <w:bCs/>
              </w:rPr>
              <w:t>VGA x1 (max. 1920x1080 @60Hz)</w:t>
            </w:r>
          </w:p>
          <w:p w:rsidR="00916E5E" w:rsidRPr="00AD76B9" w:rsidRDefault="00916E5E" w:rsidP="00CE2F3F">
            <w:pPr>
              <w:rPr>
                <w:rFonts w:cstheme="minorHAnsi"/>
                <w:bCs/>
              </w:rPr>
            </w:pPr>
            <w:r w:rsidRPr="00AD76B9">
              <w:rPr>
                <w:rFonts w:cstheme="minorHAnsi"/>
                <w:bCs/>
              </w:rPr>
              <w:t>Cyfrowe:</w:t>
            </w:r>
          </w:p>
          <w:p w:rsidR="00916E5E" w:rsidRPr="00AD76B9" w:rsidRDefault="00916E5E" w:rsidP="00CE2F3F">
            <w:pPr>
              <w:rPr>
                <w:rFonts w:cstheme="minorHAnsi"/>
                <w:bCs/>
              </w:rPr>
            </w:pPr>
            <w:r w:rsidRPr="00AD76B9">
              <w:rPr>
                <w:rFonts w:cstheme="minorHAnsi"/>
                <w:bCs/>
              </w:rPr>
              <w:t>HDMI x3 (2.0 - max. 3840x2160 @60Hz, RGB444)</w:t>
            </w:r>
          </w:p>
          <w:p w:rsidR="00916E5E" w:rsidRPr="00AD76B9" w:rsidRDefault="00916E5E" w:rsidP="00CE2F3F">
            <w:pPr>
              <w:rPr>
                <w:rFonts w:cstheme="minorHAnsi"/>
                <w:bCs/>
              </w:rPr>
            </w:pPr>
            <w:r w:rsidRPr="00AD76B9">
              <w:rPr>
                <w:rFonts w:cstheme="minorHAnsi"/>
                <w:bCs/>
              </w:rPr>
              <w:t xml:space="preserve">USB-C x1 (3.1, 3840x2160 @60Hz - RGB444) - (65W </w:t>
            </w:r>
            <w:proofErr w:type="spellStart"/>
            <w:r w:rsidRPr="00AD76B9">
              <w:rPr>
                <w:rFonts w:cstheme="minorHAnsi"/>
                <w:bCs/>
              </w:rPr>
              <w:t>charging</w:t>
            </w:r>
            <w:proofErr w:type="spellEnd"/>
            <w:r w:rsidRPr="00AD76B9">
              <w:rPr>
                <w:rFonts w:cstheme="minorHAnsi"/>
                <w:bCs/>
              </w:rPr>
              <w:t xml:space="preserve">, </w:t>
            </w:r>
            <w:proofErr w:type="spellStart"/>
            <w:r w:rsidRPr="00AD76B9">
              <w:rPr>
                <w:rFonts w:cstheme="minorHAnsi"/>
                <w:bCs/>
              </w:rPr>
              <w:t>Touch</w:t>
            </w:r>
            <w:proofErr w:type="spellEnd"/>
            <w:r w:rsidRPr="00AD76B9">
              <w:rPr>
                <w:rFonts w:cstheme="minorHAnsi"/>
                <w:bCs/>
              </w:rPr>
              <w:t>)</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Wejścia audio</w:t>
            </w:r>
          </w:p>
        </w:tc>
        <w:tc>
          <w:tcPr>
            <w:tcW w:w="5929" w:type="dxa"/>
            <w:vAlign w:val="center"/>
          </w:tcPr>
          <w:p w:rsidR="00916E5E" w:rsidRPr="00AD76B9" w:rsidRDefault="00916E5E" w:rsidP="00CE2F3F">
            <w:pPr>
              <w:rPr>
                <w:rFonts w:cstheme="minorHAnsi"/>
                <w:bCs/>
              </w:rPr>
            </w:pPr>
            <w:r w:rsidRPr="00AD76B9">
              <w:rPr>
                <w:rFonts w:cstheme="minorHAnsi"/>
                <w:bCs/>
              </w:rPr>
              <w:t xml:space="preserve">Mini </w:t>
            </w:r>
            <w:proofErr w:type="spellStart"/>
            <w:r w:rsidRPr="00AD76B9">
              <w:rPr>
                <w:rFonts w:cstheme="minorHAnsi"/>
                <w:bCs/>
              </w:rPr>
              <w:t>jack</w:t>
            </w:r>
            <w:proofErr w:type="spellEnd"/>
            <w:r w:rsidRPr="00AD76B9">
              <w:rPr>
                <w:rFonts w:cstheme="minorHAnsi"/>
                <w:bCs/>
              </w:rPr>
              <w:t xml:space="preserve"> x1</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bookmarkStart w:id="2" w:name="_Hlk80167836"/>
          </w:p>
        </w:tc>
        <w:tc>
          <w:tcPr>
            <w:tcW w:w="3126" w:type="dxa"/>
            <w:vAlign w:val="center"/>
          </w:tcPr>
          <w:p w:rsidR="00916E5E" w:rsidRPr="00AD76B9" w:rsidRDefault="00916E5E" w:rsidP="00CE2F3F">
            <w:pPr>
              <w:rPr>
                <w:rFonts w:cstheme="minorHAnsi"/>
              </w:rPr>
            </w:pPr>
            <w:r w:rsidRPr="00AD76B9">
              <w:rPr>
                <w:rFonts w:cstheme="minorHAnsi"/>
              </w:rPr>
              <w:t>Sterowanie</w:t>
            </w:r>
          </w:p>
        </w:tc>
        <w:tc>
          <w:tcPr>
            <w:tcW w:w="5929" w:type="dxa"/>
            <w:vAlign w:val="center"/>
          </w:tcPr>
          <w:p w:rsidR="00916E5E" w:rsidRPr="00AD76B9" w:rsidRDefault="00916E5E" w:rsidP="00CE2F3F">
            <w:pPr>
              <w:rPr>
                <w:rFonts w:cstheme="minorHAnsi"/>
                <w:bCs/>
              </w:rPr>
            </w:pPr>
            <w:r w:rsidRPr="00AD76B9">
              <w:rPr>
                <w:rFonts w:cstheme="minorHAnsi"/>
                <w:bCs/>
              </w:rPr>
              <w:t>RS-232c x1 (DSUB 9pin)</w:t>
            </w:r>
          </w:p>
          <w:p w:rsidR="00916E5E" w:rsidRPr="00AD76B9" w:rsidRDefault="00916E5E" w:rsidP="00CE2F3F">
            <w:pPr>
              <w:rPr>
                <w:rFonts w:cstheme="minorHAnsi"/>
                <w:bCs/>
              </w:rPr>
            </w:pPr>
            <w:r w:rsidRPr="00AD76B9">
              <w:rPr>
                <w:rFonts w:cstheme="minorHAnsi"/>
                <w:bCs/>
              </w:rPr>
              <w:t>RJ45 (LAN) x1 (LAN Control)</w:t>
            </w:r>
          </w:p>
        </w:tc>
      </w:tr>
      <w:bookmarkEnd w:id="2"/>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Cyfrowe wyjścia sygnału</w:t>
            </w:r>
          </w:p>
        </w:tc>
        <w:tc>
          <w:tcPr>
            <w:tcW w:w="5929" w:type="dxa"/>
            <w:vAlign w:val="center"/>
          </w:tcPr>
          <w:p w:rsidR="00916E5E" w:rsidRPr="00AD76B9" w:rsidRDefault="00916E5E" w:rsidP="00CE2F3F">
            <w:pPr>
              <w:rPr>
                <w:rFonts w:cstheme="minorHAnsi"/>
                <w:bCs/>
              </w:rPr>
            </w:pPr>
            <w:r w:rsidRPr="00AD76B9">
              <w:rPr>
                <w:rFonts w:cstheme="minorHAnsi"/>
                <w:bCs/>
              </w:rPr>
              <w:t>HDMI x1 (2.0, 3840x2160 @60Hz - RGB444/YUV444)</w:t>
            </w:r>
          </w:p>
        </w:tc>
      </w:tr>
      <w:bookmarkEnd w:id="1"/>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Wyjścia audio</w:t>
            </w:r>
          </w:p>
        </w:tc>
        <w:tc>
          <w:tcPr>
            <w:tcW w:w="5929" w:type="dxa"/>
            <w:vAlign w:val="center"/>
          </w:tcPr>
          <w:p w:rsidR="00916E5E" w:rsidRPr="00AD76B9" w:rsidRDefault="00916E5E" w:rsidP="00CE2F3F">
            <w:pPr>
              <w:rPr>
                <w:rFonts w:cstheme="minorHAnsi"/>
                <w:bCs/>
              </w:rPr>
            </w:pPr>
            <w:r w:rsidRPr="00AD76B9">
              <w:rPr>
                <w:rFonts w:cstheme="minorHAnsi"/>
                <w:bCs/>
              </w:rPr>
              <w:t xml:space="preserve">S/PDIF (Optical) x1, Mini </w:t>
            </w:r>
            <w:proofErr w:type="spellStart"/>
            <w:r w:rsidRPr="00AD76B9">
              <w:rPr>
                <w:rFonts w:cstheme="minorHAnsi"/>
                <w:bCs/>
              </w:rPr>
              <w:t>jack</w:t>
            </w:r>
            <w:proofErr w:type="spellEnd"/>
            <w:r w:rsidRPr="00AD76B9">
              <w:rPr>
                <w:rFonts w:cstheme="minorHAnsi"/>
                <w:bCs/>
              </w:rPr>
              <w:t xml:space="preserve"> x1</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Wbudowane głośniki</w:t>
            </w:r>
          </w:p>
        </w:tc>
        <w:tc>
          <w:tcPr>
            <w:tcW w:w="5929" w:type="dxa"/>
            <w:vAlign w:val="center"/>
          </w:tcPr>
          <w:p w:rsidR="00916E5E" w:rsidRPr="00AD76B9" w:rsidRDefault="00916E5E" w:rsidP="00CE2F3F">
            <w:pPr>
              <w:rPr>
                <w:rFonts w:cstheme="minorHAnsi"/>
                <w:bCs/>
              </w:rPr>
            </w:pPr>
            <w:r w:rsidRPr="00AD76B9">
              <w:rPr>
                <w:rFonts w:cstheme="minorHAnsi"/>
                <w:bCs/>
              </w:rPr>
              <w:t>Min. 2 x 16W</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Port USB</w:t>
            </w:r>
          </w:p>
        </w:tc>
        <w:tc>
          <w:tcPr>
            <w:tcW w:w="5929" w:type="dxa"/>
            <w:vAlign w:val="center"/>
          </w:tcPr>
          <w:p w:rsidR="00916E5E" w:rsidRPr="00AD76B9" w:rsidRDefault="00916E5E" w:rsidP="00CE2F3F">
            <w:pPr>
              <w:rPr>
                <w:rFonts w:cstheme="minorHAnsi"/>
                <w:bCs/>
              </w:rPr>
            </w:pPr>
            <w:r w:rsidRPr="00AD76B9">
              <w:rPr>
                <w:rFonts w:cstheme="minorHAnsi"/>
                <w:bCs/>
              </w:rPr>
              <w:t>Min x5</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Komunikacja</w:t>
            </w:r>
          </w:p>
        </w:tc>
        <w:tc>
          <w:tcPr>
            <w:tcW w:w="5929" w:type="dxa"/>
            <w:vAlign w:val="center"/>
          </w:tcPr>
          <w:p w:rsidR="00916E5E" w:rsidRPr="00AD76B9" w:rsidRDefault="00916E5E" w:rsidP="00CE2F3F">
            <w:pPr>
              <w:rPr>
                <w:rFonts w:cstheme="minorHAnsi"/>
                <w:bCs/>
              </w:rPr>
            </w:pPr>
            <w:r w:rsidRPr="00AD76B9">
              <w:rPr>
                <w:rFonts w:cstheme="minorHAnsi"/>
                <w:bCs/>
              </w:rPr>
              <w:t>RJ45 (LAN) x2 (Automatyczne przełączanie na PC i Androida)</w:t>
            </w:r>
          </w:p>
          <w:p w:rsidR="00916E5E" w:rsidRDefault="00916E5E" w:rsidP="00CE2F3F">
            <w:pPr>
              <w:rPr>
                <w:rFonts w:cstheme="minorHAnsi"/>
                <w:bCs/>
              </w:rPr>
            </w:pPr>
            <w:r w:rsidRPr="00AD76B9">
              <w:rPr>
                <w:rFonts w:cstheme="minorHAnsi"/>
                <w:bCs/>
              </w:rPr>
              <w:t xml:space="preserve">Dwuzakresowy moduł </w:t>
            </w:r>
            <w:proofErr w:type="spellStart"/>
            <w:r w:rsidRPr="00AD76B9">
              <w:rPr>
                <w:rFonts w:cstheme="minorHAnsi"/>
                <w:bCs/>
              </w:rPr>
              <w:t>WiFi</w:t>
            </w:r>
            <w:proofErr w:type="spellEnd"/>
            <w:r w:rsidRPr="00AD76B9">
              <w:rPr>
                <w:rFonts w:cstheme="minorHAnsi"/>
                <w:bCs/>
              </w:rPr>
              <w:t xml:space="preserve"> (2,4 GHz / 5 GHz), </w:t>
            </w:r>
          </w:p>
          <w:p w:rsidR="00916E5E" w:rsidRPr="00AD76B9" w:rsidRDefault="00916E5E" w:rsidP="00CE2F3F">
            <w:pPr>
              <w:rPr>
                <w:rFonts w:cstheme="minorHAnsi"/>
                <w:bCs/>
              </w:rPr>
            </w:pPr>
            <w:r w:rsidRPr="00AD76B9">
              <w:rPr>
                <w:rFonts w:cstheme="minorHAnsi"/>
                <w:bCs/>
              </w:rPr>
              <w:t>Standard Wi-Fi: 802.11 a/b/g/n/</w:t>
            </w:r>
            <w:proofErr w:type="spellStart"/>
            <w:r w:rsidRPr="00AD76B9">
              <w:rPr>
                <w:rFonts w:cstheme="minorHAnsi"/>
                <w:bCs/>
              </w:rPr>
              <w:t>ac</w:t>
            </w:r>
            <w:proofErr w:type="spellEnd"/>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Pamięć</w:t>
            </w:r>
          </w:p>
        </w:tc>
        <w:tc>
          <w:tcPr>
            <w:tcW w:w="5929" w:type="dxa"/>
            <w:vAlign w:val="center"/>
          </w:tcPr>
          <w:p w:rsidR="00916E5E" w:rsidRPr="00AD76B9" w:rsidRDefault="00916E5E" w:rsidP="00CE2F3F">
            <w:pPr>
              <w:rPr>
                <w:rFonts w:cstheme="minorHAnsi"/>
                <w:bCs/>
              </w:rPr>
            </w:pPr>
            <w:r w:rsidRPr="00AD76B9">
              <w:rPr>
                <w:rFonts w:cstheme="minorHAnsi"/>
                <w:bCs/>
              </w:rPr>
              <w:t>Min. 4GB</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Pamięć wbudowana</w:t>
            </w:r>
          </w:p>
        </w:tc>
        <w:tc>
          <w:tcPr>
            <w:tcW w:w="5929" w:type="dxa"/>
            <w:vAlign w:val="center"/>
          </w:tcPr>
          <w:p w:rsidR="00916E5E" w:rsidRPr="00AD76B9" w:rsidRDefault="00916E5E" w:rsidP="00CE2F3F">
            <w:pPr>
              <w:rPr>
                <w:rFonts w:cstheme="minorHAnsi"/>
                <w:bCs/>
              </w:rPr>
            </w:pPr>
            <w:r w:rsidRPr="00AD76B9">
              <w:rPr>
                <w:rFonts w:cstheme="minorHAnsi"/>
                <w:bCs/>
              </w:rPr>
              <w:t>Min. 32GB</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 xml:space="preserve">Dodatkowo </w:t>
            </w:r>
          </w:p>
        </w:tc>
        <w:tc>
          <w:tcPr>
            <w:tcW w:w="5929" w:type="dxa"/>
            <w:vAlign w:val="center"/>
          </w:tcPr>
          <w:p w:rsidR="00916E5E" w:rsidRPr="00AD76B9" w:rsidRDefault="00916E5E" w:rsidP="00CE2F3F">
            <w:pPr>
              <w:rPr>
                <w:rFonts w:cstheme="minorHAnsi"/>
                <w:bCs/>
              </w:rPr>
            </w:pPr>
            <w:r w:rsidRPr="00AD76B9">
              <w:rPr>
                <w:rFonts w:cstheme="minorHAnsi"/>
                <w:bCs/>
              </w:rPr>
              <w:t>tryb kiosk: tak</w:t>
            </w:r>
          </w:p>
          <w:p w:rsidR="00916E5E" w:rsidRPr="00AD76B9" w:rsidRDefault="00916E5E" w:rsidP="00CE2F3F">
            <w:pPr>
              <w:rPr>
                <w:rFonts w:cstheme="minorHAnsi"/>
                <w:bCs/>
              </w:rPr>
            </w:pPr>
            <w:r w:rsidRPr="00AD76B9">
              <w:rPr>
                <w:rFonts w:cstheme="minorHAnsi"/>
                <w:bCs/>
              </w:rPr>
              <w:t>Grubość szkła: 4mm</w:t>
            </w:r>
          </w:p>
          <w:p w:rsidR="00916E5E" w:rsidRPr="00AD76B9" w:rsidRDefault="00916E5E" w:rsidP="00CE2F3F">
            <w:pPr>
              <w:rPr>
                <w:rFonts w:cstheme="minorHAnsi"/>
                <w:bCs/>
              </w:rPr>
            </w:pPr>
            <w:r w:rsidRPr="00AD76B9">
              <w:rPr>
                <w:rFonts w:cstheme="minorHAnsi"/>
                <w:bCs/>
              </w:rPr>
              <w:t>Twardość szkła: 7H</w:t>
            </w:r>
          </w:p>
          <w:p w:rsidR="00916E5E" w:rsidRPr="00AD76B9" w:rsidRDefault="00916E5E" w:rsidP="00CE2F3F">
            <w:pPr>
              <w:rPr>
                <w:rFonts w:cstheme="minorHAnsi"/>
                <w:bCs/>
              </w:rPr>
            </w:pPr>
            <w:r w:rsidRPr="00AD76B9">
              <w:rPr>
                <w:rFonts w:cstheme="minorHAnsi"/>
                <w:bCs/>
              </w:rPr>
              <w:t>Obudowa: metal</w:t>
            </w:r>
          </w:p>
          <w:p w:rsidR="00916E5E" w:rsidRPr="00AD76B9" w:rsidRDefault="00916E5E" w:rsidP="00CE2F3F">
            <w:pPr>
              <w:rPr>
                <w:rFonts w:cstheme="minorHAnsi"/>
                <w:bCs/>
              </w:rPr>
            </w:pPr>
            <w:r w:rsidRPr="00AD76B9">
              <w:rPr>
                <w:rFonts w:cstheme="minorHAnsi"/>
                <w:bCs/>
              </w:rPr>
              <w:t>Blokada przycisków OSD: tak</w:t>
            </w:r>
          </w:p>
          <w:p w:rsidR="00916E5E" w:rsidRPr="00AD76B9" w:rsidRDefault="00916E5E" w:rsidP="00CE2F3F">
            <w:pPr>
              <w:rPr>
                <w:rFonts w:cstheme="minorHAnsi"/>
                <w:bCs/>
              </w:rPr>
            </w:pPr>
            <w:r w:rsidRPr="00AD76B9">
              <w:rPr>
                <w:rFonts w:cstheme="minorHAnsi"/>
                <w:bCs/>
              </w:rPr>
              <w:t>Orientacja: pozioma</w:t>
            </w:r>
          </w:p>
          <w:p w:rsidR="00916E5E" w:rsidRPr="00AD76B9" w:rsidRDefault="00916E5E" w:rsidP="00CE2F3F">
            <w:pPr>
              <w:rPr>
                <w:rFonts w:cstheme="minorHAnsi"/>
                <w:bCs/>
              </w:rPr>
            </w:pPr>
            <w:r w:rsidRPr="00AD76B9">
              <w:rPr>
                <w:rFonts w:cstheme="minorHAnsi"/>
                <w:bCs/>
              </w:rPr>
              <w:t>Konstrukcja bez wentylatora: tak</w:t>
            </w:r>
          </w:p>
          <w:p w:rsidR="00916E5E" w:rsidRPr="00AD76B9" w:rsidRDefault="00916E5E" w:rsidP="00CE2F3F">
            <w:pPr>
              <w:rPr>
                <w:rFonts w:cstheme="minorHAnsi"/>
                <w:bCs/>
              </w:rPr>
            </w:pPr>
            <w:r w:rsidRPr="00AD76B9">
              <w:rPr>
                <w:rFonts w:cstheme="minorHAnsi"/>
                <w:bCs/>
              </w:rPr>
              <w:t>Standard VESA: 800 x 600mm</w:t>
            </w:r>
          </w:p>
          <w:p w:rsidR="00916E5E" w:rsidRPr="00AD76B9" w:rsidRDefault="00916E5E" w:rsidP="00CE2F3F">
            <w:pPr>
              <w:rPr>
                <w:rFonts w:cstheme="minorHAnsi"/>
                <w:bCs/>
              </w:rPr>
            </w:pPr>
            <w:r w:rsidRPr="00AD76B9">
              <w:rPr>
                <w:rFonts w:cstheme="minorHAnsi"/>
                <w:bCs/>
              </w:rPr>
              <w:t>Rysik: x4 (Rysik z dwiema końcówkami)</w:t>
            </w:r>
          </w:p>
          <w:p w:rsidR="00916E5E" w:rsidRPr="00AD76B9" w:rsidRDefault="00916E5E" w:rsidP="00CE2F3F">
            <w:pPr>
              <w:rPr>
                <w:rFonts w:cstheme="minorHAnsi"/>
                <w:bCs/>
              </w:rPr>
            </w:pPr>
            <w:r w:rsidRPr="00AD76B9">
              <w:rPr>
                <w:rFonts w:cstheme="minorHAnsi"/>
                <w:bCs/>
              </w:rPr>
              <w:t>Pilot: tak (baterie w zestawie)</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bookmarkStart w:id="3" w:name="_Hlk80171125"/>
          </w:p>
        </w:tc>
        <w:tc>
          <w:tcPr>
            <w:tcW w:w="3126" w:type="dxa"/>
            <w:vAlign w:val="center"/>
          </w:tcPr>
          <w:p w:rsidR="00916E5E" w:rsidRPr="00AD76B9" w:rsidRDefault="00916E5E" w:rsidP="00CE2F3F">
            <w:pPr>
              <w:rPr>
                <w:rFonts w:cstheme="minorHAnsi"/>
              </w:rPr>
            </w:pPr>
            <w:r w:rsidRPr="00AD76B9">
              <w:rPr>
                <w:rFonts w:cstheme="minorHAnsi"/>
              </w:rPr>
              <w:t>Zintegrowane oprogramowanie</w:t>
            </w:r>
          </w:p>
        </w:tc>
        <w:tc>
          <w:tcPr>
            <w:tcW w:w="5929" w:type="dxa"/>
            <w:vAlign w:val="center"/>
          </w:tcPr>
          <w:p w:rsidR="00916E5E" w:rsidRPr="00AD76B9" w:rsidRDefault="00916E5E" w:rsidP="00CE2F3F">
            <w:pPr>
              <w:rPr>
                <w:rFonts w:cstheme="minorHAnsi"/>
                <w:bCs/>
              </w:rPr>
            </w:pPr>
            <w:r w:rsidRPr="00AD76B9">
              <w:rPr>
                <w:rFonts w:cstheme="minorHAnsi"/>
                <w:bCs/>
              </w:rPr>
              <w:t xml:space="preserve">oprogramowanie Android OS obejmujące aplikację </w:t>
            </w:r>
            <w:proofErr w:type="spellStart"/>
            <w:r w:rsidRPr="00AD76B9">
              <w:rPr>
                <w:rFonts w:cstheme="minorHAnsi"/>
                <w:bCs/>
              </w:rPr>
              <w:t>Note</w:t>
            </w:r>
            <w:proofErr w:type="spellEnd"/>
            <w:r w:rsidRPr="00AD76B9">
              <w:rPr>
                <w:rFonts w:cstheme="minorHAnsi"/>
                <w:bCs/>
              </w:rPr>
              <w:t xml:space="preserve">, przeglądarkę sieci WWW, system zarządzania plikami, dostęp do dysku w chmurze, pakiet WPS Office i aplikacje </w:t>
            </w:r>
            <w:proofErr w:type="spellStart"/>
            <w:r w:rsidRPr="00AD76B9">
              <w:rPr>
                <w:rFonts w:cstheme="minorHAnsi"/>
                <w:bCs/>
              </w:rPr>
              <w:t>ScreenSharePro</w:t>
            </w:r>
            <w:proofErr w:type="spellEnd"/>
            <w:r w:rsidRPr="00AD76B9">
              <w:rPr>
                <w:rFonts w:cstheme="minorHAnsi"/>
                <w:bCs/>
              </w:rPr>
              <w:t xml:space="preserve"> i </w:t>
            </w:r>
            <w:proofErr w:type="spellStart"/>
            <w:r w:rsidRPr="00AD76B9">
              <w:rPr>
                <w:rFonts w:cstheme="minorHAnsi"/>
                <w:bCs/>
              </w:rPr>
              <w:t>EShare</w:t>
            </w:r>
            <w:proofErr w:type="spellEnd"/>
            <w:r w:rsidRPr="00AD76B9">
              <w:rPr>
                <w:rFonts w:cstheme="minorHAnsi"/>
                <w:bCs/>
              </w:rPr>
              <w:t xml:space="preserve"> pozwalające na bezprzewodowe łączenie z urządzeniami Windows/iOS/Android</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bookmarkStart w:id="4" w:name="_Hlk80194013"/>
            <w:bookmarkEnd w:id="3"/>
          </w:p>
        </w:tc>
        <w:tc>
          <w:tcPr>
            <w:tcW w:w="3126" w:type="dxa"/>
            <w:vAlign w:val="center"/>
          </w:tcPr>
          <w:p w:rsidR="00916E5E" w:rsidRPr="00AD76B9" w:rsidRDefault="00916E5E" w:rsidP="00CE2F3F">
            <w:pPr>
              <w:rPr>
                <w:rFonts w:cstheme="minorHAnsi"/>
              </w:rPr>
            </w:pPr>
            <w:r w:rsidRPr="00AD76B9">
              <w:rPr>
                <w:rFonts w:cstheme="minorHAnsi"/>
              </w:rPr>
              <w:t xml:space="preserve">Gwarancja </w:t>
            </w:r>
          </w:p>
        </w:tc>
        <w:tc>
          <w:tcPr>
            <w:tcW w:w="5929" w:type="dxa"/>
            <w:vAlign w:val="center"/>
          </w:tcPr>
          <w:p w:rsidR="00916E5E" w:rsidRPr="00AD76B9" w:rsidRDefault="00916E5E" w:rsidP="00CE2F3F">
            <w:pPr>
              <w:rPr>
                <w:rFonts w:cstheme="minorHAnsi"/>
                <w:bCs/>
              </w:rPr>
            </w:pPr>
            <w:r w:rsidRPr="00AD76B9">
              <w:rPr>
                <w:rFonts w:cstheme="minorHAnsi"/>
                <w:bCs/>
              </w:rPr>
              <w:t xml:space="preserve">Min. 60 miesięcy </w:t>
            </w:r>
          </w:p>
        </w:tc>
      </w:tr>
      <w:bookmarkEnd w:id="4"/>
      <w:tr w:rsidR="00916E5E" w:rsidRPr="00AD76B9" w:rsidTr="00CE2F3F">
        <w:trPr>
          <w:trHeight w:val="266"/>
        </w:trPr>
        <w:tc>
          <w:tcPr>
            <w:tcW w:w="9747" w:type="dxa"/>
            <w:gridSpan w:val="3"/>
            <w:vAlign w:val="center"/>
          </w:tcPr>
          <w:p w:rsidR="00916E5E" w:rsidRPr="00AD76B9" w:rsidRDefault="00916E5E" w:rsidP="00CE2F3F">
            <w:pPr>
              <w:rPr>
                <w:rFonts w:cstheme="minorHAnsi"/>
                <w:b/>
                <w:szCs w:val="24"/>
              </w:rPr>
            </w:pPr>
          </w:p>
          <w:p w:rsidR="00916E5E" w:rsidRPr="00AD76B9" w:rsidRDefault="00916E5E" w:rsidP="00CE2F3F">
            <w:pPr>
              <w:rPr>
                <w:rFonts w:cstheme="minorHAnsi"/>
                <w:b/>
                <w:szCs w:val="24"/>
              </w:rPr>
            </w:pPr>
            <w:r w:rsidRPr="00AD76B9">
              <w:rPr>
                <w:rFonts w:cstheme="minorHAnsi"/>
                <w:b/>
                <w:szCs w:val="24"/>
              </w:rPr>
              <w:t xml:space="preserve"> Wbudowany  komputer  </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Typ</w:t>
            </w:r>
          </w:p>
        </w:tc>
        <w:tc>
          <w:tcPr>
            <w:tcW w:w="5929" w:type="dxa"/>
            <w:vAlign w:val="center"/>
          </w:tcPr>
          <w:p w:rsidR="00916E5E" w:rsidRPr="00AD76B9" w:rsidRDefault="00916E5E" w:rsidP="00CE2F3F">
            <w:pPr>
              <w:rPr>
                <w:rFonts w:cstheme="minorHAnsi"/>
                <w:bCs/>
              </w:rPr>
            </w:pPr>
            <w:r w:rsidRPr="00AD76B9">
              <w:rPr>
                <w:rFonts w:cstheme="minorHAnsi"/>
                <w:bCs/>
              </w:rPr>
              <w:t>OPS slot PC</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 xml:space="preserve">Procesor </w:t>
            </w:r>
          </w:p>
        </w:tc>
        <w:tc>
          <w:tcPr>
            <w:tcW w:w="5929" w:type="dxa"/>
            <w:vAlign w:val="center"/>
          </w:tcPr>
          <w:p w:rsidR="00916E5E" w:rsidRPr="00AD76B9" w:rsidRDefault="00916E5E" w:rsidP="00CE2F3F">
            <w:pPr>
              <w:rPr>
                <w:rFonts w:cstheme="minorHAnsi"/>
                <w:bCs/>
              </w:rPr>
            </w:pPr>
            <w:r w:rsidRPr="0030708D">
              <w:rPr>
                <w:rFonts w:cstheme="minorHAnsi"/>
                <w:bCs/>
                <w:highlight w:val="yellow"/>
              </w:rPr>
              <w:t xml:space="preserve">Procesor osiągający w klasyfikacji </w:t>
            </w:r>
            <w:proofErr w:type="spellStart"/>
            <w:r w:rsidRPr="0030708D">
              <w:rPr>
                <w:rFonts w:cstheme="minorHAnsi"/>
                <w:bCs/>
                <w:highlight w:val="yellow"/>
              </w:rPr>
              <w:t>PassMark</w:t>
            </w:r>
            <w:proofErr w:type="spellEnd"/>
            <w:r w:rsidRPr="0030708D">
              <w:rPr>
                <w:rFonts w:cstheme="minorHAnsi"/>
                <w:bCs/>
                <w:highlight w:val="yellow"/>
              </w:rPr>
              <w:t xml:space="preserve"> CPU Mark </w:t>
            </w:r>
            <w:r w:rsidRPr="0030708D">
              <w:rPr>
                <w:rFonts w:cstheme="minorHAnsi"/>
                <w:bCs/>
                <w:highlight w:val="yellow"/>
              </w:rPr>
              <w:lastRenderedPageBreak/>
              <w:t xml:space="preserve">na stronie: </w:t>
            </w:r>
            <w:hyperlink r:id="rId12" w:history="1">
              <w:r w:rsidRPr="0030708D">
                <w:rPr>
                  <w:rStyle w:val="Hipercze"/>
                  <w:rFonts w:cstheme="minorHAnsi"/>
                  <w:highlight w:val="yellow"/>
                </w:rPr>
                <w:t>https://www.cpubenchmark.net</w:t>
              </w:r>
            </w:hyperlink>
            <w:r w:rsidRPr="0030708D">
              <w:rPr>
                <w:rFonts w:cstheme="minorHAnsi"/>
                <w:bCs/>
                <w:highlight w:val="yellow"/>
              </w:rPr>
              <w:t xml:space="preserve"> min. 6000 pkt.</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Pamięć RAM</w:t>
            </w:r>
          </w:p>
        </w:tc>
        <w:tc>
          <w:tcPr>
            <w:tcW w:w="5929" w:type="dxa"/>
            <w:vAlign w:val="center"/>
          </w:tcPr>
          <w:p w:rsidR="00916E5E" w:rsidRPr="00AD76B9" w:rsidRDefault="00916E5E" w:rsidP="00CE2F3F">
            <w:pPr>
              <w:rPr>
                <w:rFonts w:cstheme="minorHAnsi"/>
                <w:bCs/>
              </w:rPr>
            </w:pPr>
            <w:r w:rsidRPr="00AD76B9">
              <w:rPr>
                <w:rFonts w:cstheme="minorHAnsi"/>
                <w:bCs/>
              </w:rPr>
              <w:t>Min. 8GB DDR4</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Dysk</w:t>
            </w:r>
          </w:p>
        </w:tc>
        <w:tc>
          <w:tcPr>
            <w:tcW w:w="5929" w:type="dxa"/>
            <w:vAlign w:val="center"/>
          </w:tcPr>
          <w:p w:rsidR="00916E5E" w:rsidRPr="00AD76B9" w:rsidRDefault="00916E5E" w:rsidP="00CE2F3F">
            <w:pPr>
              <w:rPr>
                <w:rFonts w:cstheme="minorHAnsi"/>
                <w:bCs/>
              </w:rPr>
            </w:pPr>
            <w:r w:rsidRPr="00AD76B9">
              <w:rPr>
                <w:rFonts w:cstheme="minorHAnsi"/>
                <w:bCs/>
              </w:rPr>
              <w:t>Min. 256GB M.2</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Karta graficzna</w:t>
            </w:r>
          </w:p>
        </w:tc>
        <w:tc>
          <w:tcPr>
            <w:tcW w:w="5929" w:type="dxa"/>
            <w:vAlign w:val="center"/>
          </w:tcPr>
          <w:p w:rsidR="00916E5E" w:rsidRPr="00AD76B9" w:rsidRDefault="00916E5E" w:rsidP="00CE2F3F">
            <w:pPr>
              <w:rPr>
                <w:rFonts w:cstheme="minorHAnsi"/>
                <w:bCs/>
              </w:rPr>
            </w:pPr>
            <w:r w:rsidRPr="00AD76B9">
              <w:rPr>
                <w:rFonts w:cstheme="minorHAnsi"/>
                <w:bCs/>
              </w:rPr>
              <w:t>Intel® UHD Graphics 620</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 xml:space="preserve">Komunikacja </w:t>
            </w:r>
          </w:p>
        </w:tc>
        <w:tc>
          <w:tcPr>
            <w:tcW w:w="5929" w:type="dxa"/>
            <w:vAlign w:val="center"/>
          </w:tcPr>
          <w:p w:rsidR="00916E5E" w:rsidRPr="00AD76B9" w:rsidRDefault="00916E5E" w:rsidP="00CE2F3F">
            <w:pPr>
              <w:rPr>
                <w:rFonts w:cstheme="minorHAnsi"/>
                <w:bCs/>
              </w:rPr>
            </w:pPr>
            <w:r w:rsidRPr="00AD76B9">
              <w:rPr>
                <w:rFonts w:cstheme="minorHAnsi"/>
                <w:bCs/>
              </w:rPr>
              <w:t xml:space="preserve"> LAN 10/100/1000M Adapter</w:t>
            </w:r>
          </w:p>
          <w:p w:rsidR="00916E5E" w:rsidRPr="00AD76B9" w:rsidRDefault="00916E5E" w:rsidP="00CE2F3F">
            <w:pPr>
              <w:rPr>
                <w:rFonts w:cstheme="minorHAnsi"/>
                <w:bCs/>
              </w:rPr>
            </w:pPr>
            <w:r w:rsidRPr="00AD76B9">
              <w:rPr>
                <w:rFonts w:cstheme="minorHAnsi"/>
                <w:bCs/>
              </w:rPr>
              <w:t xml:space="preserve"> </w:t>
            </w:r>
            <w:proofErr w:type="spellStart"/>
            <w:r w:rsidRPr="00AD76B9">
              <w:rPr>
                <w:rFonts w:cstheme="minorHAnsi"/>
                <w:bCs/>
              </w:rPr>
              <w:t>WiFi</w:t>
            </w:r>
            <w:proofErr w:type="spellEnd"/>
            <w:r w:rsidRPr="00AD76B9">
              <w:rPr>
                <w:rFonts w:cstheme="minorHAnsi"/>
                <w:bCs/>
              </w:rPr>
              <w:t xml:space="preserve">  802.11ac (2.4GHz/5GHz)</w:t>
            </w:r>
          </w:p>
          <w:p w:rsidR="00916E5E" w:rsidRPr="00AD76B9" w:rsidRDefault="00916E5E" w:rsidP="00CE2F3F">
            <w:pPr>
              <w:rPr>
                <w:rFonts w:cstheme="minorHAnsi"/>
                <w:bCs/>
              </w:rPr>
            </w:pPr>
            <w:r w:rsidRPr="00AD76B9">
              <w:rPr>
                <w:rFonts w:cstheme="minorHAnsi"/>
                <w:bCs/>
              </w:rPr>
              <w:t xml:space="preserve"> Bluetooth 5.0</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bookmarkStart w:id="5" w:name="_Hlk80194942"/>
          </w:p>
        </w:tc>
        <w:tc>
          <w:tcPr>
            <w:tcW w:w="3126" w:type="dxa"/>
            <w:vAlign w:val="center"/>
          </w:tcPr>
          <w:p w:rsidR="00916E5E" w:rsidRPr="00AD76B9" w:rsidRDefault="00916E5E" w:rsidP="00CE2F3F">
            <w:pPr>
              <w:rPr>
                <w:rFonts w:cstheme="minorHAnsi"/>
              </w:rPr>
            </w:pPr>
            <w:r w:rsidRPr="00AD76B9">
              <w:rPr>
                <w:rFonts w:cstheme="minorHAnsi"/>
              </w:rPr>
              <w:t>Wejścia/wyjścia</w:t>
            </w:r>
          </w:p>
        </w:tc>
        <w:tc>
          <w:tcPr>
            <w:tcW w:w="5929" w:type="dxa"/>
            <w:vAlign w:val="center"/>
          </w:tcPr>
          <w:p w:rsidR="00916E5E" w:rsidRPr="00AD76B9" w:rsidRDefault="00916E5E" w:rsidP="00CE2F3F">
            <w:pPr>
              <w:rPr>
                <w:rFonts w:cstheme="minorHAnsi"/>
                <w:bCs/>
              </w:rPr>
            </w:pPr>
            <w:r w:rsidRPr="00AD76B9">
              <w:rPr>
                <w:rFonts w:cstheme="minorHAnsi"/>
                <w:bCs/>
              </w:rPr>
              <w:t>LAN (RJ45) x1</w:t>
            </w:r>
          </w:p>
          <w:p w:rsidR="00916E5E" w:rsidRPr="00AD76B9" w:rsidRDefault="00916E5E" w:rsidP="00CE2F3F">
            <w:pPr>
              <w:rPr>
                <w:rFonts w:cstheme="minorHAnsi"/>
                <w:bCs/>
              </w:rPr>
            </w:pPr>
            <w:r w:rsidRPr="00AD76B9">
              <w:rPr>
                <w:rFonts w:cstheme="minorHAnsi"/>
                <w:bCs/>
              </w:rPr>
              <w:t xml:space="preserve">USB 3.0 x4, 2.0 x2, 3.1 </w:t>
            </w:r>
            <w:proofErr w:type="spellStart"/>
            <w:r w:rsidRPr="00AD76B9">
              <w:rPr>
                <w:rFonts w:cstheme="minorHAnsi"/>
                <w:bCs/>
              </w:rPr>
              <w:t>Type</w:t>
            </w:r>
            <w:proofErr w:type="spellEnd"/>
            <w:r w:rsidRPr="00AD76B9">
              <w:rPr>
                <w:rFonts w:cstheme="minorHAnsi"/>
                <w:bCs/>
              </w:rPr>
              <w:t xml:space="preserve"> C x1 </w:t>
            </w:r>
          </w:p>
          <w:p w:rsidR="00916E5E" w:rsidRPr="00AD76B9" w:rsidRDefault="00916E5E" w:rsidP="00CE2F3F">
            <w:pPr>
              <w:rPr>
                <w:rFonts w:cstheme="minorHAnsi"/>
                <w:bCs/>
              </w:rPr>
            </w:pPr>
            <w:r w:rsidRPr="00AD76B9">
              <w:rPr>
                <w:rFonts w:cstheme="minorHAnsi"/>
                <w:bCs/>
              </w:rPr>
              <w:t>VGA Out x1</w:t>
            </w:r>
          </w:p>
          <w:p w:rsidR="00916E5E" w:rsidRPr="00AD76B9" w:rsidRDefault="00916E5E" w:rsidP="00CE2F3F">
            <w:pPr>
              <w:rPr>
                <w:rFonts w:cstheme="minorHAnsi"/>
                <w:bCs/>
              </w:rPr>
            </w:pPr>
            <w:proofErr w:type="spellStart"/>
            <w:r w:rsidRPr="00AD76B9">
              <w:rPr>
                <w:rFonts w:cstheme="minorHAnsi"/>
                <w:bCs/>
              </w:rPr>
              <w:t>DisplayPort</w:t>
            </w:r>
            <w:proofErr w:type="spellEnd"/>
            <w:r w:rsidRPr="00AD76B9">
              <w:rPr>
                <w:rFonts w:cstheme="minorHAnsi"/>
                <w:bCs/>
              </w:rPr>
              <w:t xml:space="preserve"> Out x1</w:t>
            </w:r>
          </w:p>
          <w:p w:rsidR="00916E5E" w:rsidRPr="00AD76B9" w:rsidRDefault="00916E5E" w:rsidP="00CE2F3F">
            <w:pPr>
              <w:rPr>
                <w:rFonts w:cstheme="minorHAnsi"/>
                <w:bCs/>
              </w:rPr>
            </w:pPr>
            <w:proofErr w:type="spellStart"/>
            <w:r w:rsidRPr="00AD76B9">
              <w:rPr>
                <w:rFonts w:cstheme="minorHAnsi"/>
                <w:bCs/>
              </w:rPr>
              <w:t>Microphone</w:t>
            </w:r>
            <w:proofErr w:type="spellEnd"/>
            <w:r w:rsidRPr="00AD76B9">
              <w:rPr>
                <w:rFonts w:cstheme="minorHAnsi"/>
                <w:bCs/>
              </w:rPr>
              <w:t xml:space="preserve"> In x1</w:t>
            </w:r>
          </w:p>
        </w:tc>
      </w:tr>
      <w:bookmarkEnd w:id="5"/>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System operacyjny</w:t>
            </w:r>
          </w:p>
        </w:tc>
        <w:tc>
          <w:tcPr>
            <w:tcW w:w="5929" w:type="dxa"/>
            <w:vAlign w:val="center"/>
          </w:tcPr>
          <w:p w:rsidR="00916E5E" w:rsidRPr="00AD76B9" w:rsidRDefault="00916E5E" w:rsidP="00CE2F3F">
            <w:pPr>
              <w:rPr>
                <w:rFonts w:cstheme="minorHAnsi"/>
                <w:bCs/>
              </w:rPr>
            </w:pPr>
            <w:r w:rsidRPr="00AD76B9">
              <w:rPr>
                <w:rFonts w:cstheme="minorHAnsi"/>
                <w:bCs/>
              </w:rPr>
              <w:t>Win</w:t>
            </w:r>
            <w:r>
              <w:rPr>
                <w:rFonts w:cstheme="minorHAnsi"/>
                <w:bCs/>
              </w:rPr>
              <w:t>dows</w:t>
            </w:r>
            <w:r w:rsidRPr="00AD76B9">
              <w:rPr>
                <w:rFonts w:cstheme="minorHAnsi"/>
                <w:bCs/>
              </w:rPr>
              <w:t xml:space="preserve"> 10 Professional 64 bit</w:t>
            </w:r>
          </w:p>
        </w:tc>
      </w:tr>
      <w:tr w:rsidR="00916E5E" w:rsidRPr="00AD76B9" w:rsidTr="00CE2F3F">
        <w:trPr>
          <w:trHeight w:val="454"/>
        </w:trPr>
        <w:tc>
          <w:tcPr>
            <w:tcW w:w="692" w:type="dxa"/>
            <w:vAlign w:val="center"/>
          </w:tcPr>
          <w:p w:rsidR="00916E5E" w:rsidRPr="00AD76B9" w:rsidRDefault="00916E5E" w:rsidP="00916E5E">
            <w:pPr>
              <w:numPr>
                <w:ilvl w:val="0"/>
                <w:numId w:val="52"/>
              </w:numPr>
              <w:suppressAutoHyphens/>
              <w:rPr>
                <w:rFonts w:eastAsia="Arial" w:cstheme="minorHAnsi"/>
                <w:sz w:val="20"/>
                <w:szCs w:val="20"/>
              </w:rPr>
            </w:pPr>
          </w:p>
        </w:tc>
        <w:tc>
          <w:tcPr>
            <w:tcW w:w="3126" w:type="dxa"/>
            <w:vAlign w:val="center"/>
          </w:tcPr>
          <w:p w:rsidR="00916E5E" w:rsidRPr="00AD76B9" w:rsidRDefault="00916E5E" w:rsidP="00CE2F3F">
            <w:pPr>
              <w:rPr>
                <w:rFonts w:cstheme="minorHAnsi"/>
              </w:rPr>
            </w:pPr>
            <w:r w:rsidRPr="00AD76B9">
              <w:rPr>
                <w:rFonts w:cstheme="minorHAnsi"/>
              </w:rPr>
              <w:t xml:space="preserve">Gwarancja </w:t>
            </w:r>
          </w:p>
        </w:tc>
        <w:tc>
          <w:tcPr>
            <w:tcW w:w="5929" w:type="dxa"/>
            <w:vAlign w:val="center"/>
          </w:tcPr>
          <w:p w:rsidR="00916E5E" w:rsidRPr="00AD76B9" w:rsidRDefault="00916E5E" w:rsidP="00CE2F3F">
            <w:pPr>
              <w:rPr>
                <w:rFonts w:cstheme="minorHAnsi"/>
                <w:bCs/>
              </w:rPr>
            </w:pPr>
            <w:r w:rsidRPr="00AD76B9">
              <w:rPr>
                <w:rFonts w:cstheme="minorHAnsi"/>
                <w:bCs/>
              </w:rPr>
              <w:t xml:space="preserve">60 miesięcy </w:t>
            </w:r>
          </w:p>
        </w:tc>
      </w:tr>
    </w:tbl>
    <w:p w:rsidR="00916E5E" w:rsidRPr="00FD1C26" w:rsidRDefault="00916E5E" w:rsidP="00916E5E"/>
    <w:p w:rsidR="00916E5E" w:rsidRDefault="00916E5E" w:rsidP="00916E5E">
      <w:pPr>
        <w:pStyle w:val="Nagwek1"/>
        <w:numPr>
          <w:ilvl w:val="0"/>
          <w:numId w:val="51"/>
        </w:numPr>
        <w:spacing w:after="240" w:line="259" w:lineRule="auto"/>
        <w:ind w:left="714" w:hanging="357"/>
      </w:pPr>
      <w:proofErr w:type="spellStart"/>
      <w:r>
        <w:t>Wizualizer</w:t>
      </w:r>
      <w:proofErr w:type="spellEnd"/>
      <w:r>
        <w:t xml:space="preserve"> - 1 szt. - VAT 23%</w:t>
      </w:r>
    </w:p>
    <w:tbl>
      <w:tblPr>
        <w:tblStyle w:val="GridTable1LightAccent1"/>
        <w:tblW w:w="9747" w:type="dxa"/>
        <w:tblLayout w:type="fixed"/>
        <w:tblLook w:val="0000" w:firstRow="0" w:lastRow="0" w:firstColumn="0" w:lastColumn="0" w:noHBand="0" w:noVBand="0"/>
      </w:tblPr>
      <w:tblGrid>
        <w:gridCol w:w="692"/>
        <w:gridCol w:w="3126"/>
        <w:gridCol w:w="5929"/>
      </w:tblGrid>
      <w:tr w:rsidR="00916E5E" w:rsidRPr="00AD76B9" w:rsidTr="00CE2F3F">
        <w:trPr>
          <w:trHeight w:val="266"/>
        </w:trPr>
        <w:tc>
          <w:tcPr>
            <w:tcW w:w="692" w:type="dxa"/>
            <w:shd w:val="clear" w:color="auto" w:fill="DBE5F1" w:themeFill="accent1" w:themeFillTint="33"/>
          </w:tcPr>
          <w:p w:rsidR="00916E5E" w:rsidRPr="00AD76B9" w:rsidRDefault="00916E5E" w:rsidP="00CE2F3F">
            <w:pPr>
              <w:rPr>
                <w:rFonts w:eastAsia="Arial" w:cstheme="minorHAnsi"/>
                <w:b/>
              </w:rPr>
            </w:pPr>
            <w:r w:rsidRPr="00AD76B9">
              <w:rPr>
                <w:rFonts w:eastAsia="Arial" w:cstheme="minorHAnsi"/>
                <w:b/>
              </w:rPr>
              <w:t>L.p.</w:t>
            </w:r>
          </w:p>
        </w:tc>
        <w:tc>
          <w:tcPr>
            <w:tcW w:w="3126" w:type="dxa"/>
            <w:shd w:val="clear" w:color="auto" w:fill="DBE5F1" w:themeFill="accent1" w:themeFillTint="33"/>
          </w:tcPr>
          <w:p w:rsidR="00916E5E" w:rsidRPr="00AD76B9" w:rsidRDefault="00916E5E" w:rsidP="00CE2F3F">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916E5E" w:rsidRPr="00AD76B9" w:rsidRDefault="00916E5E" w:rsidP="00CE2F3F">
            <w:pPr>
              <w:rPr>
                <w:rFonts w:cstheme="minorHAnsi"/>
                <w:b/>
                <w:szCs w:val="24"/>
              </w:rPr>
            </w:pPr>
            <w:r w:rsidRPr="00AD76B9">
              <w:rPr>
                <w:rFonts w:cstheme="minorHAnsi"/>
                <w:b/>
                <w:szCs w:val="24"/>
              </w:rPr>
              <w:t xml:space="preserve">Wymagane minimalne parametry techniczne urządzenia </w:t>
            </w:r>
          </w:p>
        </w:tc>
      </w:tr>
      <w:tr w:rsidR="00916E5E" w:rsidRPr="00AD76B9" w:rsidTr="00CE2F3F">
        <w:trPr>
          <w:trHeight w:val="599"/>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Przetwornik obrazu (sensor)</w:t>
            </w:r>
          </w:p>
        </w:tc>
        <w:tc>
          <w:tcPr>
            <w:tcW w:w="5929" w:type="dxa"/>
          </w:tcPr>
          <w:p w:rsidR="00916E5E" w:rsidRPr="00AD76B9" w:rsidRDefault="00916E5E" w:rsidP="00CE2F3F">
            <w:pPr>
              <w:outlineLvl w:val="0"/>
              <w:rPr>
                <w:rFonts w:cstheme="minorHAnsi"/>
                <w:bCs/>
              </w:rPr>
            </w:pPr>
            <w:r w:rsidRPr="00AD76B9">
              <w:rPr>
                <w:rFonts w:cstheme="minorHAnsi"/>
                <w:bCs/>
              </w:rPr>
              <w:t>Matryca CMOS 1/3.2"</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 xml:space="preserve">Efektywna  ilość </w:t>
            </w:r>
            <w:proofErr w:type="spellStart"/>
            <w:r w:rsidRPr="00AD76B9">
              <w:rPr>
                <w:rFonts w:cstheme="minorHAnsi"/>
              </w:rPr>
              <w:t>pixeli</w:t>
            </w:r>
            <w:proofErr w:type="spellEnd"/>
          </w:p>
        </w:tc>
        <w:tc>
          <w:tcPr>
            <w:tcW w:w="5929" w:type="dxa"/>
          </w:tcPr>
          <w:p w:rsidR="00916E5E" w:rsidRPr="00AD76B9" w:rsidRDefault="00916E5E" w:rsidP="00CE2F3F">
            <w:pPr>
              <w:rPr>
                <w:rFonts w:cstheme="minorHAnsi"/>
              </w:rPr>
            </w:pPr>
            <w:r w:rsidRPr="00AD76B9">
              <w:rPr>
                <w:rFonts w:cstheme="minorHAnsi"/>
              </w:rPr>
              <w:t>6.0M (3264 x 1836 dla 16:9)</w:t>
            </w:r>
          </w:p>
          <w:p w:rsidR="00916E5E" w:rsidRPr="00AD76B9" w:rsidRDefault="00916E5E" w:rsidP="00CE2F3F">
            <w:pPr>
              <w:rPr>
                <w:rFonts w:cstheme="minorHAnsi"/>
              </w:rPr>
            </w:pPr>
            <w:r w:rsidRPr="00AD76B9">
              <w:rPr>
                <w:rFonts w:cstheme="minorHAnsi"/>
              </w:rPr>
              <w:t>6.7M (2992 x 2244 dla 4:3)</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Rozdzielczość</w:t>
            </w:r>
          </w:p>
        </w:tc>
        <w:tc>
          <w:tcPr>
            <w:tcW w:w="5929" w:type="dxa"/>
          </w:tcPr>
          <w:p w:rsidR="00916E5E" w:rsidRPr="00AD76B9" w:rsidRDefault="00916E5E" w:rsidP="00CE2F3F">
            <w:pPr>
              <w:rPr>
                <w:rFonts w:cstheme="minorHAnsi"/>
              </w:rPr>
            </w:pPr>
            <w:r w:rsidRPr="00AD76B9">
              <w:rPr>
                <w:rFonts w:cstheme="minorHAnsi"/>
              </w:rPr>
              <w:t>FULL HD (1920 x 1080)</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Ilość klatek</w:t>
            </w:r>
          </w:p>
        </w:tc>
        <w:tc>
          <w:tcPr>
            <w:tcW w:w="5929" w:type="dxa"/>
          </w:tcPr>
          <w:p w:rsidR="00916E5E" w:rsidRPr="00AD76B9" w:rsidRDefault="00916E5E" w:rsidP="00CE2F3F">
            <w:pPr>
              <w:rPr>
                <w:rFonts w:cstheme="minorHAnsi"/>
              </w:rPr>
            </w:pPr>
            <w:r w:rsidRPr="00AD76B9">
              <w:rPr>
                <w:rFonts w:cstheme="minorHAnsi"/>
                <w:lang w:val="en-US"/>
              </w:rPr>
              <w:t>30fps</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ZOOM Optyczny</w:t>
            </w:r>
          </w:p>
        </w:tc>
        <w:tc>
          <w:tcPr>
            <w:tcW w:w="5929" w:type="dxa"/>
          </w:tcPr>
          <w:p w:rsidR="00916E5E" w:rsidRPr="00AD76B9" w:rsidRDefault="00916E5E" w:rsidP="00CE2F3F">
            <w:pPr>
              <w:rPr>
                <w:rFonts w:cstheme="minorHAnsi"/>
                <w:lang w:val="en-US"/>
              </w:rPr>
            </w:pPr>
            <w:r w:rsidRPr="00AD76B9">
              <w:rPr>
                <w:rFonts w:cstheme="minorHAnsi"/>
                <w:lang w:val="en-US"/>
              </w:rPr>
              <w:t>x 12</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lang w:val="en-US"/>
              </w:rPr>
            </w:pPr>
          </w:p>
        </w:tc>
        <w:tc>
          <w:tcPr>
            <w:tcW w:w="3126" w:type="dxa"/>
          </w:tcPr>
          <w:p w:rsidR="00916E5E" w:rsidRPr="00AD76B9" w:rsidRDefault="00916E5E" w:rsidP="00CE2F3F">
            <w:pPr>
              <w:rPr>
                <w:rFonts w:cstheme="minorHAnsi"/>
                <w:lang w:val="en-US"/>
              </w:rPr>
            </w:pPr>
            <w:r w:rsidRPr="00AD76B9">
              <w:rPr>
                <w:rFonts w:cstheme="minorHAnsi"/>
                <w:lang w:val="en-US"/>
              </w:rPr>
              <w:t xml:space="preserve">ZOOM </w:t>
            </w:r>
            <w:proofErr w:type="spellStart"/>
            <w:r w:rsidRPr="00AD76B9">
              <w:rPr>
                <w:rFonts w:cstheme="minorHAnsi"/>
                <w:lang w:val="en-US"/>
              </w:rPr>
              <w:t>Cyfrowy</w:t>
            </w:r>
            <w:proofErr w:type="spellEnd"/>
          </w:p>
        </w:tc>
        <w:tc>
          <w:tcPr>
            <w:tcW w:w="5929" w:type="dxa"/>
          </w:tcPr>
          <w:p w:rsidR="00916E5E" w:rsidRPr="00AD76B9" w:rsidRDefault="00916E5E" w:rsidP="00CE2F3F">
            <w:pPr>
              <w:rPr>
                <w:rFonts w:cstheme="minorHAnsi"/>
              </w:rPr>
            </w:pPr>
            <w:r w:rsidRPr="00AD76B9">
              <w:rPr>
                <w:rFonts w:cstheme="minorHAnsi"/>
              </w:rPr>
              <w:t>x 16</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Ogniskowa obiektywu</w:t>
            </w:r>
          </w:p>
        </w:tc>
        <w:tc>
          <w:tcPr>
            <w:tcW w:w="5929" w:type="dxa"/>
          </w:tcPr>
          <w:p w:rsidR="00916E5E" w:rsidRPr="00AD76B9" w:rsidRDefault="00916E5E" w:rsidP="00CE2F3F">
            <w:pPr>
              <w:rPr>
                <w:rFonts w:cstheme="minorHAnsi"/>
              </w:rPr>
            </w:pPr>
            <w:r w:rsidRPr="00AD76B9">
              <w:rPr>
                <w:rFonts w:cstheme="minorHAnsi"/>
              </w:rPr>
              <w:t>F = 3.2 - 3.6</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Zakres ostrości</w:t>
            </w:r>
          </w:p>
        </w:tc>
        <w:tc>
          <w:tcPr>
            <w:tcW w:w="5929" w:type="dxa"/>
          </w:tcPr>
          <w:p w:rsidR="00916E5E" w:rsidRPr="00AD76B9" w:rsidRDefault="00916E5E" w:rsidP="00CE2F3F">
            <w:pPr>
              <w:rPr>
                <w:rFonts w:cstheme="minorHAnsi"/>
              </w:rPr>
            </w:pPr>
            <w:r w:rsidRPr="00AD76B9">
              <w:rPr>
                <w:rFonts w:cstheme="minorHAnsi"/>
              </w:rPr>
              <w:t>50 - 200 mm</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Kontrola ostrości</w:t>
            </w:r>
          </w:p>
        </w:tc>
        <w:tc>
          <w:tcPr>
            <w:tcW w:w="5929" w:type="dxa"/>
          </w:tcPr>
          <w:p w:rsidR="00916E5E" w:rsidRPr="00AD76B9" w:rsidRDefault="00916E5E" w:rsidP="00CE2F3F">
            <w:pPr>
              <w:rPr>
                <w:rFonts w:cstheme="minorHAnsi"/>
              </w:rPr>
            </w:pPr>
            <w:r w:rsidRPr="00AD76B9">
              <w:rPr>
                <w:rFonts w:cstheme="minorHAnsi"/>
              </w:rPr>
              <w:t>automatyczny</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Obszar skanowania</w:t>
            </w:r>
          </w:p>
        </w:tc>
        <w:tc>
          <w:tcPr>
            <w:tcW w:w="5929" w:type="dxa"/>
          </w:tcPr>
          <w:p w:rsidR="00916E5E" w:rsidRPr="00AD76B9" w:rsidRDefault="00916E5E" w:rsidP="00CE2F3F">
            <w:pPr>
              <w:rPr>
                <w:rFonts w:cstheme="minorHAnsi"/>
                <w:bCs/>
              </w:rPr>
            </w:pPr>
            <w:r w:rsidRPr="00AD76B9">
              <w:rPr>
                <w:rFonts w:cstheme="minorHAnsi"/>
                <w:bCs/>
              </w:rPr>
              <w:t xml:space="preserve">470 x 260mm dla 16:9 </w:t>
            </w:r>
            <w:proofErr w:type="spellStart"/>
            <w:r w:rsidRPr="00AD76B9">
              <w:rPr>
                <w:rFonts w:cstheme="minorHAnsi"/>
                <w:bCs/>
              </w:rPr>
              <w:t>aspect</w:t>
            </w:r>
            <w:proofErr w:type="spellEnd"/>
          </w:p>
          <w:p w:rsidR="00916E5E" w:rsidRPr="00AD76B9" w:rsidRDefault="00916E5E" w:rsidP="00CE2F3F">
            <w:pPr>
              <w:rPr>
                <w:rFonts w:cstheme="minorHAnsi"/>
                <w:bCs/>
              </w:rPr>
            </w:pPr>
            <w:r w:rsidRPr="00AD76B9">
              <w:rPr>
                <w:rFonts w:cstheme="minorHAnsi"/>
                <w:bCs/>
              </w:rPr>
              <w:t>430 × 320mm dla 4:3aspect</w:t>
            </w:r>
          </w:p>
          <w:p w:rsidR="00916E5E" w:rsidRPr="00AD76B9" w:rsidRDefault="00916E5E" w:rsidP="00CE2F3F">
            <w:pPr>
              <w:rPr>
                <w:rFonts w:cstheme="minorHAnsi"/>
                <w:bCs/>
              </w:rPr>
            </w:pPr>
            <w:r w:rsidRPr="00AD76B9">
              <w:rPr>
                <w:rFonts w:cstheme="minorHAnsi"/>
                <w:bCs/>
              </w:rPr>
              <w:t>skanowanie formatu A3</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eastAsia="Arial" w:cstheme="minorHAnsi"/>
                <w:sz w:val="20"/>
                <w:szCs w:val="20"/>
              </w:rPr>
            </w:pPr>
          </w:p>
        </w:tc>
        <w:tc>
          <w:tcPr>
            <w:tcW w:w="3126" w:type="dxa"/>
          </w:tcPr>
          <w:p w:rsidR="00916E5E" w:rsidRPr="00AD76B9" w:rsidRDefault="00916E5E" w:rsidP="00CE2F3F">
            <w:pPr>
              <w:rPr>
                <w:rFonts w:eastAsia="Arial" w:cstheme="minorHAnsi"/>
              </w:rPr>
            </w:pPr>
            <w:r w:rsidRPr="00AD76B9">
              <w:rPr>
                <w:rFonts w:eastAsia="Arial" w:cstheme="minorHAnsi"/>
              </w:rPr>
              <w:t>Funkcje użytkownika</w:t>
            </w:r>
          </w:p>
        </w:tc>
        <w:tc>
          <w:tcPr>
            <w:tcW w:w="5929" w:type="dxa"/>
          </w:tcPr>
          <w:p w:rsidR="00916E5E" w:rsidRPr="00AD76B9" w:rsidRDefault="00916E5E" w:rsidP="00CE2F3F">
            <w:pPr>
              <w:rPr>
                <w:rFonts w:cstheme="minorHAnsi"/>
              </w:rPr>
            </w:pPr>
            <w:r w:rsidRPr="00AD76B9">
              <w:rPr>
                <w:rFonts w:cstheme="minorHAnsi"/>
              </w:rPr>
              <w:t>powiększanie i pomniejszanie</w:t>
            </w:r>
          </w:p>
          <w:p w:rsidR="00916E5E" w:rsidRPr="00AD76B9" w:rsidRDefault="00916E5E" w:rsidP="00CE2F3F">
            <w:pPr>
              <w:rPr>
                <w:rFonts w:cstheme="minorHAnsi"/>
              </w:rPr>
            </w:pPr>
            <w:r w:rsidRPr="00AD76B9">
              <w:rPr>
                <w:rFonts w:cstheme="minorHAnsi"/>
              </w:rPr>
              <w:t>przycisk automatycznego ustawiania ostrości</w:t>
            </w:r>
          </w:p>
          <w:p w:rsidR="00916E5E" w:rsidRPr="00AD76B9" w:rsidRDefault="00916E5E" w:rsidP="00CE2F3F">
            <w:pPr>
              <w:rPr>
                <w:rFonts w:cstheme="minorHAnsi"/>
              </w:rPr>
            </w:pPr>
            <w:r w:rsidRPr="00AD76B9">
              <w:rPr>
                <w:rFonts w:cstheme="minorHAnsi"/>
              </w:rPr>
              <w:t>biała dioda LED dla lepszego oświetlenia</w:t>
            </w:r>
          </w:p>
          <w:p w:rsidR="00916E5E" w:rsidRPr="00AD76B9" w:rsidRDefault="00916E5E" w:rsidP="00CE2F3F">
            <w:pPr>
              <w:rPr>
                <w:rFonts w:cstheme="minorHAnsi"/>
              </w:rPr>
            </w:pPr>
            <w:r w:rsidRPr="00AD76B9">
              <w:rPr>
                <w:rFonts w:cstheme="minorHAnsi"/>
              </w:rPr>
              <w:t>regulowane ramię / głowica</w:t>
            </w:r>
          </w:p>
          <w:p w:rsidR="00916E5E" w:rsidRPr="00AD76B9" w:rsidRDefault="00916E5E" w:rsidP="00CE2F3F">
            <w:pPr>
              <w:rPr>
                <w:rFonts w:cstheme="minorHAnsi"/>
              </w:rPr>
            </w:pPr>
            <w:r w:rsidRPr="00AD76B9">
              <w:rPr>
                <w:rFonts w:cstheme="minorHAnsi"/>
              </w:rPr>
              <w:lastRenderedPageBreak/>
              <w:t>obracanie obrazu: 90° / 180° / 270°</w:t>
            </w:r>
          </w:p>
          <w:p w:rsidR="00916E5E" w:rsidRPr="00AD76B9" w:rsidRDefault="00916E5E" w:rsidP="00CE2F3F">
            <w:pPr>
              <w:rPr>
                <w:rFonts w:cstheme="minorHAnsi"/>
              </w:rPr>
            </w:pPr>
            <w:r w:rsidRPr="00AD76B9">
              <w:rPr>
                <w:rFonts w:cstheme="minorHAnsi"/>
              </w:rPr>
              <w:t>funkcja zamrażania obrazu</w:t>
            </w:r>
          </w:p>
          <w:p w:rsidR="00916E5E" w:rsidRPr="00AD76B9" w:rsidRDefault="00916E5E" w:rsidP="00CE2F3F">
            <w:pPr>
              <w:rPr>
                <w:rFonts w:cstheme="minorHAnsi"/>
              </w:rPr>
            </w:pPr>
            <w:r w:rsidRPr="00AD76B9">
              <w:rPr>
                <w:rFonts w:cstheme="minorHAnsi"/>
              </w:rPr>
              <w:t>czytnik QR</w:t>
            </w:r>
          </w:p>
          <w:p w:rsidR="00916E5E" w:rsidRPr="00AD76B9" w:rsidRDefault="00916E5E" w:rsidP="00CE2F3F">
            <w:pPr>
              <w:rPr>
                <w:rFonts w:cstheme="minorHAnsi"/>
              </w:rPr>
            </w:pPr>
            <w:r w:rsidRPr="00AD76B9">
              <w:rPr>
                <w:rFonts w:cstheme="minorHAnsi"/>
              </w:rPr>
              <w:t>pilot użytkownika</w:t>
            </w:r>
          </w:p>
          <w:p w:rsidR="00916E5E" w:rsidRPr="00AD76B9" w:rsidRDefault="00916E5E" w:rsidP="00CE2F3F">
            <w:pPr>
              <w:rPr>
                <w:rFonts w:cstheme="minorHAnsi"/>
              </w:rPr>
            </w:pPr>
            <w:r w:rsidRPr="00AD76B9">
              <w:rPr>
                <w:rFonts w:cstheme="minorHAnsi"/>
              </w:rPr>
              <w:t>wbudowany mikrofon</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eastAsia="Arial" w:cstheme="minorHAnsi"/>
                <w:sz w:val="20"/>
                <w:szCs w:val="20"/>
              </w:rPr>
            </w:pPr>
          </w:p>
        </w:tc>
        <w:tc>
          <w:tcPr>
            <w:tcW w:w="3126" w:type="dxa"/>
          </w:tcPr>
          <w:p w:rsidR="00916E5E" w:rsidRPr="00AD76B9" w:rsidRDefault="00916E5E" w:rsidP="00CE2F3F">
            <w:pPr>
              <w:rPr>
                <w:rFonts w:cstheme="minorHAnsi"/>
              </w:rPr>
            </w:pPr>
            <w:r>
              <w:rPr>
                <w:rFonts w:cstheme="minorHAnsi"/>
              </w:rPr>
              <w:t xml:space="preserve">Porty </w:t>
            </w:r>
          </w:p>
        </w:tc>
        <w:tc>
          <w:tcPr>
            <w:tcW w:w="5929" w:type="dxa"/>
          </w:tcPr>
          <w:p w:rsidR="00916E5E" w:rsidRDefault="00916E5E" w:rsidP="00CE2F3F">
            <w:pPr>
              <w:rPr>
                <w:rFonts w:cstheme="minorHAnsi"/>
              </w:rPr>
            </w:pPr>
            <w:r>
              <w:rPr>
                <w:rFonts w:cstheme="minorHAnsi"/>
              </w:rPr>
              <w:t>USB:</w:t>
            </w:r>
          </w:p>
          <w:p w:rsidR="00916E5E" w:rsidRDefault="00916E5E" w:rsidP="00CE2F3F">
            <w:pPr>
              <w:rPr>
                <w:rFonts w:cstheme="minorHAnsi"/>
              </w:rPr>
            </w:pPr>
            <w:r>
              <w:rPr>
                <w:rFonts w:cstheme="minorHAnsi"/>
              </w:rPr>
              <w:t xml:space="preserve">- </w:t>
            </w:r>
            <w:r w:rsidRPr="00BE77FB">
              <w:rPr>
                <w:rFonts w:cstheme="minorHAnsi"/>
              </w:rPr>
              <w:t>x2 (typ A, wersja 2.0)</w:t>
            </w:r>
          </w:p>
          <w:p w:rsidR="00916E5E" w:rsidRDefault="00916E5E" w:rsidP="00CE2F3F">
            <w:pPr>
              <w:rPr>
                <w:rFonts w:cstheme="minorHAnsi"/>
              </w:rPr>
            </w:pPr>
            <w:r>
              <w:rPr>
                <w:rFonts w:cstheme="minorHAnsi"/>
              </w:rPr>
              <w:t xml:space="preserve">- </w:t>
            </w:r>
            <w:r w:rsidRPr="00BE77FB">
              <w:rPr>
                <w:rFonts w:cstheme="minorHAnsi"/>
              </w:rPr>
              <w:t>x1 (typ B, wersja 2.0)</w:t>
            </w:r>
          </w:p>
          <w:p w:rsidR="00916E5E" w:rsidRDefault="00916E5E" w:rsidP="00CE2F3F">
            <w:pPr>
              <w:rPr>
                <w:rFonts w:cstheme="minorHAnsi"/>
              </w:rPr>
            </w:pPr>
            <w:r>
              <w:rPr>
                <w:rFonts w:cstheme="minorHAnsi"/>
              </w:rPr>
              <w:t>HDMI:</w:t>
            </w:r>
          </w:p>
          <w:p w:rsidR="00916E5E" w:rsidRDefault="00916E5E" w:rsidP="00CE2F3F">
            <w:pPr>
              <w:rPr>
                <w:rFonts w:cstheme="minorHAnsi"/>
              </w:rPr>
            </w:pPr>
            <w:r w:rsidRPr="00BE77FB">
              <w:rPr>
                <w:rFonts w:cstheme="minorHAnsi"/>
              </w:rPr>
              <w:t>wejście/wyjście x1</w:t>
            </w:r>
          </w:p>
          <w:p w:rsidR="00916E5E" w:rsidRDefault="00916E5E" w:rsidP="00CE2F3F">
            <w:pPr>
              <w:rPr>
                <w:rFonts w:cstheme="minorHAnsi"/>
              </w:rPr>
            </w:pPr>
            <w:r>
              <w:rPr>
                <w:rFonts w:cstheme="minorHAnsi"/>
              </w:rPr>
              <w:t>LAN (RJ45 ) – 1szt</w:t>
            </w:r>
          </w:p>
          <w:p w:rsidR="00916E5E" w:rsidRPr="00AD76B9" w:rsidRDefault="00916E5E" w:rsidP="00CE2F3F">
            <w:pPr>
              <w:rPr>
                <w:rFonts w:cstheme="minorHAnsi"/>
              </w:rPr>
            </w:pPr>
            <w:r>
              <w:rPr>
                <w:rFonts w:cstheme="minorHAnsi"/>
              </w:rPr>
              <w:t>Gniazdo kart SD</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eastAsia="Arial" w:cstheme="minorHAnsi"/>
                <w:sz w:val="20"/>
                <w:szCs w:val="20"/>
              </w:rPr>
            </w:pPr>
          </w:p>
        </w:tc>
        <w:tc>
          <w:tcPr>
            <w:tcW w:w="3126" w:type="dxa"/>
          </w:tcPr>
          <w:p w:rsidR="00916E5E" w:rsidRPr="00AD76B9" w:rsidRDefault="00916E5E" w:rsidP="00CE2F3F">
            <w:pPr>
              <w:rPr>
                <w:rFonts w:cstheme="minorHAnsi"/>
              </w:rPr>
            </w:pPr>
            <w:proofErr w:type="spellStart"/>
            <w:r w:rsidRPr="00AD76B9">
              <w:rPr>
                <w:rFonts w:cstheme="minorHAnsi"/>
              </w:rPr>
              <w:t>WiFi</w:t>
            </w:r>
            <w:proofErr w:type="spellEnd"/>
          </w:p>
        </w:tc>
        <w:tc>
          <w:tcPr>
            <w:tcW w:w="5929" w:type="dxa"/>
          </w:tcPr>
          <w:p w:rsidR="00916E5E" w:rsidRPr="00AD76B9" w:rsidRDefault="00916E5E" w:rsidP="00CE2F3F">
            <w:pPr>
              <w:rPr>
                <w:rFonts w:cstheme="minorHAnsi"/>
                <w:bCs/>
              </w:rPr>
            </w:pPr>
            <w:r w:rsidRPr="00AD76B9">
              <w:rPr>
                <w:rFonts w:cstheme="minorHAnsi"/>
                <w:bCs/>
              </w:rPr>
              <w:t>Wi-Fi IEEE 802.11a / b / g / n, 2,4 GHz / 5 GHz</w:t>
            </w:r>
          </w:p>
        </w:tc>
      </w:tr>
      <w:tr w:rsidR="00916E5E" w:rsidRPr="00AD76B9" w:rsidTr="00CE2F3F">
        <w:trPr>
          <w:trHeight w:val="454"/>
        </w:trPr>
        <w:tc>
          <w:tcPr>
            <w:tcW w:w="692" w:type="dxa"/>
          </w:tcPr>
          <w:p w:rsidR="00916E5E" w:rsidRPr="00AD76B9" w:rsidRDefault="00916E5E" w:rsidP="00916E5E">
            <w:pPr>
              <w:numPr>
                <w:ilvl w:val="0"/>
                <w:numId w:val="54"/>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Gwarancja</w:t>
            </w:r>
          </w:p>
        </w:tc>
        <w:tc>
          <w:tcPr>
            <w:tcW w:w="5929" w:type="dxa"/>
          </w:tcPr>
          <w:p w:rsidR="00916E5E" w:rsidRPr="00AD76B9" w:rsidRDefault="00916E5E" w:rsidP="00CE2F3F">
            <w:pPr>
              <w:rPr>
                <w:rFonts w:cstheme="minorHAnsi"/>
                <w:bCs/>
              </w:rPr>
            </w:pPr>
            <w:r w:rsidRPr="00AD76B9">
              <w:rPr>
                <w:rFonts w:cstheme="minorHAnsi"/>
                <w:bCs/>
              </w:rPr>
              <w:t>36 miesięcy</w:t>
            </w:r>
          </w:p>
        </w:tc>
      </w:tr>
    </w:tbl>
    <w:p w:rsidR="00916E5E" w:rsidRPr="00FD1C26" w:rsidRDefault="00916E5E" w:rsidP="00916E5E"/>
    <w:p w:rsidR="00916E5E" w:rsidRDefault="00916E5E" w:rsidP="00916E5E">
      <w:pPr>
        <w:pStyle w:val="Nagwek1"/>
        <w:numPr>
          <w:ilvl w:val="0"/>
          <w:numId w:val="51"/>
        </w:numPr>
        <w:spacing w:after="240" w:line="259" w:lineRule="auto"/>
        <w:ind w:left="714" w:hanging="357"/>
      </w:pPr>
      <w:r>
        <w:t>Kolorowe urządzenie wielofunkcyjne – 1 szt. – VAT 23%</w:t>
      </w:r>
    </w:p>
    <w:tbl>
      <w:tblPr>
        <w:tblStyle w:val="GridTable1LightAccent1"/>
        <w:tblW w:w="9747" w:type="dxa"/>
        <w:tblLayout w:type="fixed"/>
        <w:tblLook w:val="0000" w:firstRow="0" w:lastRow="0" w:firstColumn="0" w:lastColumn="0" w:noHBand="0" w:noVBand="0"/>
      </w:tblPr>
      <w:tblGrid>
        <w:gridCol w:w="692"/>
        <w:gridCol w:w="3126"/>
        <w:gridCol w:w="5929"/>
      </w:tblGrid>
      <w:tr w:rsidR="00916E5E" w:rsidRPr="00AD76B9" w:rsidTr="00CE2F3F">
        <w:trPr>
          <w:trHeight w:val="266"/>
        </w:trPr>
        <w:tc>
          <w:tcPr>
            <w:tcW w:w="692" w:type="dxa"/>
            <w:shd w:val="clear" w:color="auto" w:fill="DBE5F1" w:themeFill="accent1" w:themeFillTint="33"/>
          </w:tcPr>
          <w:p w:rsidR="00916E5E" w:rsidRPr="00AD76B9" w:rsidRDefault="00916E5E" w:rsidP="00CE2F3F">
            <w:pPr>
              <w:rPr>
                <w:rFonts w:eastAsia="Arial" w:cstheme="minorHAnsi"/>
                <w:b/>
              </w:rPr>
            </w:pPr>
            <w:r w:rsidRPr="00AD76B9">
              <w:rPr>
                <w:rFonts w:eastAsia="Arial" w:cstheme="minorHAnsi"/>
                <w:b/>
              </w:rPr>
              <w:t>L.p.</w:t>
            </w:r>
          </w:p>
        </w:tc>
        <w:tc>
          <w:tcPr>
            <w:tcW w:w="3126" w:type="dxa"/>
            <w:shd w:val="clear" w:color="auto" w:fill="DBE5F1" w:themeFill="accent1" w:themeFillTint="33"/>
          </w:tcPr>
          <w:p w:rsidR="00916E5E" w:rsidRPr="00AD76B9" w:rsidRDefault="00916E5E" w:rsidP="00CE2F3F">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916E5E" w:rsidRPr="00AD76B9" w:rsidRDefault="00916E5E" w:rsidP="00CE2F3F">
            <w:pPr>
              <w:rPr>
                <w:rFonts w:cstheme="minorHAnsi"/>
                <w:b/>
                <w:szCs w:val="24"/>
              </w:rPr>
            </w:pPr>
            <w:r w:rsidRPr="00AD76B9">
              <w:rPr>
                <w:rFonts w:cstheme="minorHAnsi"/>
                <w:b/>
                <w:szCs w:val="24"/>
              </w:rPr>
              <w:t>Wymagane minimalne parametry techniczne urządzenia</w:t>
            </w:r>
          </w:p>
        </w:tc>
      </w:tr>
      <w:tr w:rsidR="00916E5E" w:rsidRPr="00AD76B9" w:rsidTr="00CE2F3F">
        <w:trPr>
          <w:trHeight w:val="278"/>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Format druku</w:t>
            </w:r>
          </w:p>
        </w:tc>
        <w:tc>
          <w:tcPr>
            <w:tcW w:w="5929" w:type="dxa"/>
          </w:tcPr>
          <w:p w:rsidR="00916E5E" w:rsidRPr="00AD76B9" w:rsidRDefault="00916E5E" w:rsidP="00CE2F3F">
            <w:pPr>
              <w:outlineLvl w:val="0"/>
              <w:rPr>
                <w:rFonts w:cstheme="minorHAnsi"/>
                <w:bCs/>
              </w:rPr>
            </w:pPr>
            <w:r w:rsidRPr="00AD76B9">
              <w:rPr>
                <w:rFonts w:cstheme="minorHAnsi"/>
                <w:bCs/>
              </w:rPr>
              <w:t>A3</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Szybkość druku w czerni i kolorze</w:t>
            </w:r>
          </w:p>
        </w:tc>
        <w:tc>
          <w:tcPr>
            <w:tcW w:w="5929" w:type="dxa"/>
          </w:tcPr>
          <w:p w:rsidR="00916E5E" w:rsidRPr="00AD76B9" w:rsidRDefault="00916E5E" w:rsidP="00CE2F3F">
            <w:pPr>
              <w:rPr>
                <w:rFonts w:cstheme="minorHAnsi"/>
              </w:rPr>
            </w:pPr>
            <w:r w:rsidRPr="00AD76B9">
              <w:rPr>
                <w:rFonts w:cstheme="minorHAnsi"/>
              </w:rPr>
              <w:t xml:space="preserve">A4: 25 </w:t>
            </w:r>
            <w:proofErr w:type="spellStart"/>
            <w:r w:rsidRPr="00AD76B9">
              <w:rPr>
                <w:rFonts w:cstheme="minorHAnsi"/>
              </w:rPr>
              <w:t>str</w:t>
            </w:r>
            <w:proofErr w:type="spellEnd"/>
            <w:r w:rsidRPr="00AD76B9">
              <w:rPr>
                <w:rFonts w:cstheme="minorHAnsi"/>
              </w:rPr>
              <w:t xml:space="preserve">/min, A3: 14 </w:t>
            </w:r>
            <w:proofErr w:type="spellStart"/>
            <w:r w:rsidRPr="00AD76B9">
              <w:rPr>
                <w:rFonts w:cstheme="minorHAnsi"/>
              </w:rPr>
              <w:t>str</w:t>
            </w:r>
            <w:proofErr w:type="spellEnd"/>
            <w:r w:rsidRPr="00AD76B9">
              <w:rPr>
                <w:rFonts w:cstheme="minorHAnsi"/>
              </w:rPr>
              <w:t>/min przy najwyższej jakości druku</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Pojemność podajników papieru</w:t>
            </w:r>
          </w:p>
        </w:tc>
        <w:tc>
          <w:tcPr>
            <w:tcW w:w="5929" w:type="dxa"/>
          </w:tcPr>
          <w:p w:rsidR="00916E5E" w:rsidRPr="00AD76B9" w:rsidRDefault="00916E5E" w:rsidP="00CE2F3F">
            <w:pPr>
              <w:rPr>
                <w:rFonts w:cstheme="minorHAnsi"/>
              </w:rPr>
            </w:pPr>
            <w:r w:rsidRPr="00AD76B9">
              <w:rPr>
                <w:rFonts w:cstheme="minorHAnsi"/>
              </w:rPr>
              <w:t>2 tace po 500 arkuszy + podajnik boczny na 100 arkuszy, możliwość rozbudowy podajników papieru do całkowitej pojemności 5000 arkuszy</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Odbiorniki papieru</w:t>
            </w:r>
          </w:p>
        </w:tc>
        <w:tc>
          <w:tcPr>
            <w:tcW w:w="5929" w:type="dxa"/>
          </w:tcPr>
          <w:p w:rsidR="00916E5E" w:rsidRPr="00AD76B9" w:rsidRDefault="00916E5E" w:rsidP="00CE2F3F">
            <w:pPr>
              <w:rPr>
                <w:rFonts w:cstheme="minorHAnsi"/>
              </w:rPr>
            </w:pPr>
            <w:r w:rsidRPr="00AD76B9">
              <w:rPr>
                <w:rFonts w:cstheme="minorHAnsi"/>
              </w:rPr>
              <w:t>500 arkuszy</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Obsługiwana gramatura papieru</w:t>
            </w:r>
          </w:p>
        </w:tc>
        <w:tc>
          <w:tcPr>
            <w:tcW w:w="5929" w:type="dxa"/>
          </w:tcPr>
          <w:p w:rsidR="00916E5E" w:rsidRPr="00AD76B9" w:rsidRDefault="00916E5E" w:rsidP="00CE2F3F">
            <w:pPr>
              <w:rPr>
                <w:rFonts w:cstheme="minorHAnsi"/>
                <w:lang w:val="en-US"/>
              </w:rPr>
            </w:pPr>
            <w:r w:rsidRPr="00AD76B9">
              <w:rPr>
                <w:rFonts w:cstheme="minorHAnsi"/>
                <w:lang w:val="en-US"/>
              </w:rPr>
              <w:t>60-256 g/m2</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lang w:val="en-US"/>
              </w:rPr>
            </w:pPr>
          </w:p>
        </w:tc>
        <w:tc>
          <w:tcPr>
            <w:tcW w:w="3126" w:type="dxa"/>
          </w:tcPr>
          <w:p w:rsidR="00916E5E" w:rsidRPr="00AD76B9" w:rsidRDefault="00916E5E" w:rsidP="00CE2F3F">
            <w:pPr>
              <w:rPr>
                <w:rFonts w:cstheme="minorHAnsi"/>
                <w:lang w:val="en-US"/>
              </w:rPr>
            </w:pPr>
            <w:proofErr w:type="spellStart"/>
            <w:r w:rsidRPr="00AD76B9">
              <w:rPr>
                <w:rFonts w:cstheme="minorHAnsi"/>
                <w:lang w:val="en-US"/>
              </w:rPr>
              <w:t>Języki</w:t>
            </w:r>
            <w:proofErr w:type="spellEnd"/>
            <w:r w:rsidRPr="00AD76B9">
              <w:rPr>
                <w:rFonts w:cstheme="minorHAnsi"/>
                <w:lang w:val="en-US"/>
              </w:rPr>
              <w:t xml:space="preserve"> </w:t>
            </w:r>
            <w:proofErr w:type="spellStart"/>
            <w:r w:rsidRPr="00AD76B9">
              <w:rPr>
                <w:rFonts w:cstheme="minorHAnsi"/>
                <w:lang w:val="en-US"/>
              </w:rPr>
              <w:t>opisu</w:t>
            </w:r>
            <w:proofErr w:type="spellEnd"/>
            <w:r w:rsidRPr="00AD76B9">
              <w:rPr>
                <w:rFonts w:cstheme="minorHAnsi"/>
                <w:lang w:val="en-US"/>
              </w:rPr>
              <w:t xml:space="preserve"> </w:t>
            </w:r>
            <w:proofErr w:type="spellStart"/>
            <w:r w:rsidRPr="00AD76B9">
              <w:rPr>
                <w:rFonts w:cstheme="minorHAnsi"/>
                <w:lang w:val="en-US"/>
              </w:rPr>
              <w:t>strony</w:t>
            </w:r>
            <w:proofErr w:type="spellEnd"/>
          </w:p>
        </w:tc>
        <w:tc>
          <w:tcPr>
            <w:tcW w:w="5929" w:type="dxa"/>
          </w:tcPr>
          <w:p w:rsidR="00916E5E" w:rsidRPr="00AD76B9" w:rsidRDefault="00916E5E" w:rsidP="00CE2F3F">
            <w:pPr>
              <w:rPr>
                <w:rFonts w:cstheme="minorHAnsi"/>
              </w:rPr>
            </w:pPr>
            <w:r w:rsidRPr="00AD76B9">
              <w:rPr>
                <w:rFonts w:cstheme="minorHAnsi"/>
              </w:rPr>
              <w:t>60-256 g/m2</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 xml:space="preserve">Rozdzielczość druku </w:t>
            </w:r>
          </w:p>
        </w:tc>
        <w:tc>
          <w:tcPr>
            <w:tcW w:w="5929" w:type="dxa"/>
          </w:tcPr>
          <w:p w:rsidR="00916E5E" w:rsidRPr="00AD76B9" w:rsidRDefault="00916E5E" w:rsidP="00CE2F3F">
            <w:pPr>
              <w:rPr>
                <w:rFonts w:cstheme="minorHAnsi"/>
              </w:rPr>
            </w:pPr>
            <w:r w:rsidRPr="00AD76B9">
              <w:rPr>
                <w:rFonts w:cstheme="minorHAnsi"/>
              </w:rPr>
              <w:t xml:space="preserve">1200x2400 </w:t>
            </w:r>
            <w:proofErr w:type="spellStart"/>
            <w:r w:rsidRPr="00AD76B9">
              <w:rPr>
                <w:rFonts w:cstheme="minorHAnsi"/>
              </w:rPr>
              <w:t>dpi</w:t>
            </w:r>
            <w:proofErr w:type="spellEnd"/>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Pamięć</w:t>
            </w:r>
          </w:p>
        </w:tc>
        <w:tc>
          <w:tcPr>
            <w:tcW w:w="5929" w:type="dxa"/>
          </w:tcPr>
          <w:p w:rsidR="00916E5E" w:rsidRPr="00AD76B9" w:rsidRDefault="00916E5E" w:rsidP="00CE2F3F">
            <w:pPr>
              <w:rPr>
                <w:rFonts w:cstheme="minorHAnsi"/>
              </w:rPr>
            </w:pPr>
            <w:r w:rsidRPr="00AD76B9">
              <w:rPr>
                <w:rFonts w:cstheme="minorHAnsi"/>
              </w:rPr>
              <w:t>4GB</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Procesor</w:t>
            </w:r>
          </w:p>
        </w:tc>
        <w:tc>
          <w:tcPr>
            <w:tcW w:w="5929" w:type="dxa"/>
          </w:tcPr>
          <w:p w:rsidR="00916E5E" w:rsidRPr="00AD76B9" w:rsidRDefault="00916E5E" w:rsidP="00CE2F3F">
            <w:pPr>
              <w:rPr>
                <w:rFonts w:cstheme="minorHAnsi"/>
              </w:rPr>
            </w:pPr>
            <w:r w:rsidRPr="00AD76B9">
              <w:rPr>
                <w:rFonts w:cstheme="minorHAnsi"/>
              </w:rPr>
              <w:t>Minimum 1GHz</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Złącza</w:t>
            </w:r>
          </w:p>
        </w:tc>
        <w:tc>
          <w:tcPr>
            <w:tcW w:w="5929" w:type="dxa"/>
          </w:tcPr>
          <w:p w:rsidR="00916E5E" w:rsidRPr="00AD76B9" w:rsidRDefault="00916E5E" w:rsidP="00CE2F3F">
            <w:pPr>
              <w:rPr>
                <w:rFonts w:cstheme="minorHAnsi"/>
                <w:bCs/>
              </w:rPr>
            </w:pPr>
            <w:r w:rsidRPr="00AD76B9">
              <w:rPr>
                <w:rFonts w:cstheme="minorHAnsi"/>
                <w:bCs/>
              </w:rPr>
              <w:t>USB, Ethernet 10/100/1000, USB 3.0 do pamięci USB</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rPr>
              <w:t>Podajnik dokumentów</w:t>
            </w:r>
          </w:p>
        </w:tc>
        <w:tc>
          <w:tcPr>
            <w:tcW w:w="5929" w:type="dxa"/>
          </w:tcPr>
          <w:p w:rsidR="00916E5E" w:rsidRPr="00AD76B9" w:rsidRDefault="00916E5E" w:rsidP="00CE2F3F">
            <w:pPr>
              <w:suppressAutoHyphens/>
              <w:rPr>
                <w:rFonts w:cstheme="minorHAnsi"/>
              </w:rPr>
            </w:pPr>
            <w:r w:rsidRPr="00AD76B9">
              <w:rPr>
                <w:rFonts w:cstheme="minorHAnsi"/>
              </w:rPr>
              <w:t>Automatyczny, dwustronny na 100 arkuszy</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eastAsia="Arial" w:cstheme="minorHAnsi"/>
              </w:rPr>
            </w:pPr>
            <w:r w:rsidRPr="00AD76B9">
              <w:rPr>
                <w:rFonts w:eastAsia="Arial" w:cstheme="minorHAnsi"/>
              </w:rPr>
              <w:t>Kopiowanie wielokrotne</w:t>
            </w:r>
          </w:p>
        </w:tc>
        <w:tc>
          <w:tcPr>
            <w:tcW w:w="5929" w:type="dxa"/>
          </w:tcPr>
          <w:p w:rsidR="00916E5E" w:rsidRPr="00AD76B9" w:rsidRDefault="00916E5E" w:rsidP="00CE2F3F">
            <w:pPr>
              <w:rPr>
                <w:rFonts w:cstheme="minorHAnsi"/>
              </w:rPr>
            </w:pPr>
            <w:r w:rsidRPr="00AD76B9">
              <w:rPr>
                <w:rFonts w:cstheme="minorHAnsi"/>
              </w:rPr>
              <w:t>1-999 kopii</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Skalowanie</w:t>
            </w:r>
          </w:p>
        </w:tc>
        <w:tc>
          <w:tcPr>
            <w:tcW w:w="5929" w:type="dxa"/>
          </w:tcPr>
          <w:p w:rsidR="00916E5E" w:rsidRPr="00AD76B9" w:rsidRDefault="00916E5E" w:rsidP="00CE2F3F">
            <w:pPr>
              <w:rPr>
                <w:rFonts w:cstheme="minorHAnsi"/>
              </w:rPr>
            </w:pPr>
            <w:r w:rsidRPr="00AD76B9">
              <w:rPr>
                <w:rFonts w:cstheme="minorHAnsi"/>
              </w:rPr>
              <w:t>25-400% (w kroku co 1%)</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Szybkość skanowania</w:t>
            </w:r>
          </w:p>
        </w:tc>
        <w:tc>
          <w:tcPr>
            <w:tcW w:w="5929" w:type="dxa"/>
          </w:tcPr>
          <w:p w:rsidR="00916E5E" w:rsidRPr="00AD76B9" w:rsidRDefault="00916E5E" w:rsidP="00CE2F3F">
            <w:pPr>
              <w:rPr>
                <w:rFonts w:cstheme="minorHAnsi"/>
              </w:rPr>
            </w:pPr>
            <w:r w:rsidRPr="00AD76B9">
              <w:rPr>
                <w:rFonts w:cstheme="minorHAnsi"/>
              </w:rPr>
              <w:t xml:space="preserve">w kolorze i czerni 50 </w:t>
            </w:r>
            <w:proofErr w:type="spellStart"/>
            <w:r w:rsidRPr="00AD76B9">
              <w:rPr>
                <w:rFonts w:cstheme="minorHAnsi"/>
              </w:rPr>
              <w:t>str</w:t>
            </w:r>
            <w:proofErr w:type="spellEnd"/>
            <w:r w:rsidRPr="00AD76B9">
              <w:rPr>
                <w:rFonts w:cstheme="minorHAnsi"/>
              </w:rPr>
              <w:t>/min</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Docelowe miejsca skanowania</w:t>
            </w:r>
          </w:p>
        </w:tc>
        <w:tc>
          <w:tcPr>
            <w:tcW w:w="5929" w:type="dxa"/>
          </w:tcPr>
          <w:p w:rsidR="00916E5E" w:rsidRPr="00AD76B9" w:rsidRDefault="00916E5E" w:rsidP="00CE2F3F">
            <w:pPr>
              <w:suppressAutoHyphens/>
              <w:rPr>
                <w:rFonts w:cstheme="minorHAnsi"/>
              </w:rPr>
            </w:pPr>
            <w:r w:rsidRPr="00AD76B9">
              <w:rPr>
                <w:rFonts w:cstheme="minorHAnsi"/>
              </w:rPr>
              <w:t>Email, pamięć USB, SMB, FTP, Twain, WIA</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bookmarkStart w:id="6" w:name="_Hlk80340181"/>
          </w:p>
        </w:tc>
        <w:tc>
          <w:tcPr>
            <w:tcW w:w="3126" w:type="dxa"/>
          </w:tcPr>
          <w:p w:rsidR="00916E5E" w:rsidRPr="00AD76B9" w:rsidRDefault="00916E5E" w:rsidP="00CE2F3F">
            <w:pPr>
              <w:rPr>
                <w:rFonts w:cstheme="minorHAnsi"/>
              </w:rPr>
            </w:pPr>
            <w:r w:rsidRPr="00AD76B9">
              <w:rPr>
                <w:rFonts w:cstheme="minorHAnsi"/>
              </w:rPr>
              <w:t>Format skanowanych plików</w:t>
            </w:r>
          </w:p>
        </w:tc>
        <w:tc>
          <w:tcPr>
            <w:tcW w:w="5929" w:type="dxa"/>
          </w:tcPr>
          <w:p w:rsidR="00916E5E" w:rsidRPr="00AD76B9" w:rsidRDefault="00916E5E" w:rsidP="00CE2F3F">
            <w:pPr>
              <w:rPr>
                <w:rFonts w:cstheme="minorHAnsi"/>
                <w:bCs/>
              </w:rPr>
            </w:pPr>
            <w:r w:rsidRPr="00AD76B9">
              <w:rPr>
                <w:rFonts w:cstheme="minorHAnsi"/>
                <w:bCs/>
              </w:rPr>
              <w:t xml:space="preserve">PDF, </w:t>
            </w:r>
            <w:proofErr w:type="spellStart"/>
            <w:r w:rsidRPr="00AD76B9">
              <w:rPr>
                <w:rFonts w:cstheme="minorHAnsi"/>
                <w:bCs/>
              </w:rPr>
              <w:t>przeszukiwalny</w:t>
            </w:r>
            <w:proofErr w:type="spellEnd"/>
            <w:r w:rsidRPr="00AD76B9">
              <w:rPr>
                <w:rFonts w:cstheme="minorHAnsi"/>
                <w:bCs/>
              </w:rPr>
              <w:t xml:space="preserve"> PDF, JPEG, XPS, podgląd skanowanych dokumentów na pulpicie</w:t>
            </w:r>
          </w:p>
        </w:tc>
      </w:tr>
      <w:bookmarkEnd w:id="6"/>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Drukowanie mobilne</w:t>
            </w:r>
          </w:p>
        </w:tc>
        <w:tc>
          <w:tcPr>
            <w:tcW w:w="5929" w:type="dxa"/>
          </w:tcPr>
          <w:p w:rsidR="00916E5E" w:rsidRPr="00AD76B9" w:rsidRDefault="00916E5E" w:rsidP="00CE2F3F">
            <w:pPr>
              <w:rPr>
                <w:rFonts w:cstheme="minorHAnsi"/>
                <w:bCs/>
              </w:rPr>
            </w:pPr>
            <w:r w:rsidRPr="00AD76B9">
              <w:rPr>
                <w:rFonts w:cstheme="minorHAnsi"/>
                <w:bCs/>
              </w:rPr>
              <w:t xml:space="preserve">Apple </w:t>
            </w:r>
            <w:proofErr w:type="spellStart"/>
            <w:r w:rsidRPr="00AD76B9">
              <w:rPr>
                <w:rFonts w:cstheme="minorHAnsi"/>
                <w:bCs/>
              </w:rPr>
              <w:t>AirPrint</w:t>
            </w:r>
            <w:proofErr w:type="spellEnd"/>
            <w:r w:rsidRPr="00AD76B9">
              <w:rPr>
                <w:rFonts w:cstheme="minorHAnsi"/>
                <w:bCs/>
              </w:rPr>
              <w:t xml:space="preserve">, </w:t>
            </w:r>
            <w:proofErr w:type="spellStart"/>
            <w:r w:rsidRPr="00AD76B9">
              <w:rPr>
                <w:rFonts w:cstheme="minorHAnsi"/>
                <w:bCs/>
              </w:rPr>
              <w:t>Mopria</w:t>
            </w:r>
            <w:proofErr w:type="spellEnd"/>
            <w:r w:rsidRPr="00AD76B9">
              <w:rPr>
                <w:rFonts w:cstheme="minorHAnsi"/>
                <w:bCs/>
              </w:rPr>
              <w:t>, wysyłanie dokumentów do drukowania mailem</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Funkcje zabezpieczeń</w:t>
            </w:r>
          </w:p>
        </w:tc>
        <w:tc>
          <w:tcPr>
            <w:tcW w:w="5929" w:type="dxa"/>
          </w:tcPr>
          <w:p w:rsidR="00916E5E" w:rsidRPr="00AD76B9" w:rsidRDefault="00916E5E" w:rsidP="00CE2F3F">
            <w:pPr>
              <w:rPr>
                <w:rFonts w:cstheme="minorHAnsi"/>
                <w:bCs/>
              </w:rPr>
            </w:pPr>
            <w:r w:rsidRPr="00AD76B9">
              <w:rPr>
                <w:rFonts w:cstheme="minorHAnsi"/>
                <w:bCs/>
              </w:rPr>
              <w:t>Wydruk zabezpieczony kodem PIN, skanowanie do  pliku PDF szyfrowanego kluczem 256-bitowym</w:t>
            </w:r>
          </w:p>
        </w:tc>
      </w:tr>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bookmarkStart w:id="7" w:name="_Hlk80340313"/>
          </w:p>
        </w:tc>
        <w:tc>
          <w:tcPr>
            <w:tcW w:w="3126" w:type="dxa"/>
          </w:tcPr>
          <w:p w:rsidR="00916E5E" w:rsidRPr="00AD76B9" w:rsidRDefault="00916E5E" w:rsidP="00CE2F3F">
            <w:pPr>
              <w:rPr>
                <w:rFonts w:cstheme="minorHAnsi"/>
              </w:rPr>
            </w:pPr>
            <w:r w:rsidRPr="00AD76B9">
              <w:rPr>
                <w:rFonts w:cstheme="minorHAnsi"/>
              </w:rPr>
              <w:t>Wyświetlacz</w:t>
            </w:r>
          </w:p>
        </w:tc>
        <w:tc>
          <w:tcPr>
            <w:tcW w:w="5929" w:type="dxa"/>
          </w:tcPr>
          <w:p w:rsidR="00916E5E" w:rsidRPr="00AD76B9" w:rsidRDefault="00916E5E" w:rsidP="00CE2F3F">
            <w:pPr>
              <w:rPr>
                <w:rFonts w:cstheme="minorHAnsi"/>
                <w:bCs/>
              </w:rPr>
            </w:pPr>
            <w:r w:rsidRPr="00AD76B9">
              <w:rPr>
                <w:rFonts w:cstheme="minorHAnsi"/>
                <w:bCs/>
              </w:rPr>
              <w:t xml:space="preserve">LCD, kolorowy dotykowy,  odchylany z obsługą gestów (przewijanie, powiększanie), w języku polskim, przekątna </w:t>
            </w:r>
            <w:proofErr w:type="spellStart"/>
            <w:r w:rsidRPr="00AD76B9">
              <w:rPr>
                <w:rFonts w:cstheme="minorHAnsi"/>
                <w:bCs/>
              </w:rPr>
              <w:t>minmum</w:t>
            </w:r>
            <w:proofErr w:type="spellEnd"/>
            <w:r w:rsidRPr="00AD76B9">
              <w:rPr>
                <w:rFonts w:cstheme="minorHAnsi"/>
                <w:bCs/>
              </w:rPr>
              <w:t xml:space="preserve"> 7" z możliwością personalizacji przez każdego użytkownika (wybór funkcji, kolejność funkcji, dodatkowe funkcje skanowania i kopiowania z predefiniowanymi ustawieniami)</w:t>
            </w:r>
          </w:p>
        </w:tc>
      </w:tr>
      <w:bookmarkEnd w:id="7"/>
      <w:tr w:rsidR="00916E5E" w:rsidRPr="00AD76B9" w:rsidTr="00CE2F3F">
        <w:trPr>
          <w:trHeight w:val="454"/>
        </w:trPr>
        <w:tc>
          <w:tcPr>
            <w:tcW w:w="692" w:type="dxa"/>
          </w:tcPr>
          <w:p w:rsidR="00916E5E" w:rsidRPr="00AD76B9" w:rsidRDefault="00916E5E" w:rsidP="00916E5E">
            <w:pPr>
              <w:numPr>
                <w:ilvl w:val="0"/>
                <w:numId w:val="55"/>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rPr>
              <w:t xml:space="preserve">Gwarancja </w:t>
            </w:r>
          </w:p>
        </w:tc>
        <w:tc>
          <w:tcPr>
            <w:tcW w:w="5929" w:type="dxa"/>
          </w:tcPr>
          <w:p w:rsidR="00916E5E" w:rsidRPr="00AD76B9" w:rsidRDefault="00916E5E" w:rsidP="00CE2F3F">
            <w:pPr>
              <w:rPr>
                <w:rFonts w:cstheme="minorHAnsi"/>
                <w:bCs/>
              </w:rPr>
            </w:pPr>
            <w:r w:rsidRPr="00AD76B9">
              <w:rPr>
                <w:rFonts w:cstheme="minorHAnsi"/>
                <w:bCs/>
              </w:rPr>
              <w:t xml:space="preserve">12 miesięcy </w:t>
            </w:r>
          </w:p>
        </w:tc>
      </w:tr>
    </w:tbl>
    <w:p w:rsidR="00916E5E" w:rsidRPr="00FD1C26" w:rsidRDefault="00916E5E" w:rsidP="00916E5E"/>
    <w:p w:rsidR="00916E5E" w:rsidRDefault="00916E5E" w:rsidP="00916E5E">
      <w:pPr>
        <w:pStyle w:val="Nagwek1"/>
        <w:numPr>
          <w:ilvl w:val="0"/>
          <w:numId w:val="51"/>
        </w:numPr>
        <w:spacing w:line="259" w:lineRule="auto"/>
      </w:pPr>
      <w:r>
        <w:t xml:space="preserve">Komputer </w:t>
      </w:r>
      <w:proofErr w:type="spellStart"/>
      <w:r>
        <w:t>AiO</w:t>
      </w:r>
      <w:proofErr w:type="spellEnd"/>
      <w:r>
        <w:t xml:space="preserve">  - 1 szt. VAT 0%</w:t>
      </w:r>
    </w:p>
    <w:tbl>
      <w:tblPr>
        <w:tblStyle w:val="GridTable1LightAccent1"/>
        <w:tblW w:w="9747" w:type="dxa"/>
        <w:tblLayout w:type="fixed"/>
        <w:tblLook w:val="0000" w:firstRow="0" w:lastRow="0" w:firstColumn="0" w:lastColumn="0" w:noHBand="0" w:noVBand="0"/>
      </w:tblPr>
      <w:tblGrid>
        <w:gridCol w:w="692"/>
        <w:gridCol w:w="3126"/>
        <w:gridCol w:w="5929"/>
      </w:tblGrid>
      <w:tr w:rsidR="00916E5E" w:rsidRPr="00AD76B9" w:rsidTr="00CE2F3F">
        <w:trPr>
          <w:trHeight w:val="266"/>
        </w:trPr>
        <w:tc>
          <w:tcPr>
            <w:tcW w:w="692" w:type="dxa"/>
            <w:shd w:val="clear" w:color="auto" w:fill="DBE5F1" w:themeFill="accent1" w:themeFillTint="33"/>
          </w:tcPr>
          <w:p w:rsidR="00916E5E" w:rsidRPr="00AD76B9" w:rsidRDefault="00916E5E" w:rsidP="00CE2F3F">
            <w:pPr>
              <w:rPr>
                <w:rFonts w:eastAsia="Arial" w:cstheme="minorHAnsi"/>
                <w:b/>
              </w:rPr>
            </w:pPr>
            <w:r w:rsidRPr="00AD76B9">
              <w:rPr>
                <w:rFonts w:eastAsia="Arial" w:cstheme="minorHAnsi"/>
                <w:b/>
              </w:rPr>
              <w:t>L.p.</w:t>
            </w:r>
          </w:p>
        </w:tc>
        <w:tc>
          <w:tcPr>
            <w:tcW w:w="3126" w:type="dxa"/>
            <w:shd w:val="clear" w:color="auto" w:fill="DBE5F1" w:themeFill="accent1" w:themeFillTint="33"/>
          </w:tcPr>
          <w:p w:rsidR="00916E5E" w:rsidRPr="00AD76B9" w:rsidRDefault="00916E5E" w:rsidP="00CE2F3F">
            <w:pPr>
              <w:rPr>
                <w:rFonts w:eastAsia="Arial" w:cstheme="minorHAnsi"/>
                <w:b/>
                <w:szCs w:val="24"/>
              </w:rPr>
            </w:pPr>
            <w:r w:rsidRPr="00AD76B9">
              <w:rPr>
                <w:rFonts w:eastAsia="Arial" w:cstheme="minorHAnsi"/>
                <w:b/>
                <w:szCs w:val="24"/>
              </w:rPr>
              <w:t>Nazwa komponentu</w:t>
            </w:r>
          </w:p>
        </w:tc>
        <w:tc>
          <w:tcPr>
            <w:tcW w:w="5929" w:type="dxa"/>
            <w:shd w:val="clear" w:color="auto" w:fill="DBE5F1" w:themeFill="accent1" w:themeFillTint="33"/>
          </w:tcPr>
          <w:p w:rsidR="00916E5E" w:rsidRPr="006C1871" w:rsidRDefault="00916E5E" w:rsidP="00CE2F3F">
            <w:pPr>
              <w:rPr>
                <w:rFonts w:cstheme="minorHAnsi"/>
                <w:b/>
                <w:szCs w:val="24"/>
              </w:rPr>
            </w:pPr>
            <w:r w:rsidRPr="00AD76B9">
              <w:rPr>
                <w:rFonts w:cstheme="minorHAnsi"/>
                <w:b/>
                <w:szCs w:val="24"/>
              </w:rPr>
              <w:t>Wymagane minimalne parametry techniczne komputerów</w:t>
            </w:r>
          </w:p>
        </w:tc>
      </w:tr>
      <w:tr w:rsidR="00916E5E" w:rsidRPr="00AD76B9" w:rsidTr="00CE2F3F">
        <w:trPr>
          <w:trHeight w:val="599"/>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Typ</w:t>
            </w:r>
          </w:p>
        </w:tc>
        <w:tc>
          <w:tcPr>
            <w:tcW w:w="5929" w:type="dxa"/>
          </w:tcPr>
          <w:p w:rsidR="00916E5E" w:rsidRPr="00AD76B9" w:rsidRDefault="00916E5E" w:rsidP="00CE2F3F">
            <w:pPr>
              <w:rPr>
                <w:rFonts w:cstheme="minorHAnsi"/>
                <w:bCs/>
              </w:rPr>
            </w:pPr>
            <w:r w:rsidRPr="00AD76B9">
              <w:rPr>
                <w:rFonts w:cstheme="minorHAnsi"/>
                <w:bCs/>
              </w:rPr>
              <w:t>Komputer stacjonarny. W ofercie wymagane jest podanie modelu, symbolu oraz producenta</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Zastosowanie</w:t>
            </w:r>
          </w:p>
        </w:tc>
        <w:tc>
          <w:tcPr>
            <w:tcW w:w="5929" w:type="dxa"/>
          </w:tcPr>
          <w:p w:rsidR="00916E5E" w:rsidRPr="00AD76B9" w:rsidRDefault="00916E5E" w:rsidP="00CE2F3F">
            <w:pPr>
              <w:rPr>
                <w:rFonts w:cstheme="minorHAnsi"/>
              </w:rPr>
            </w:pPr>
            <w:r w:rsidRPr="00AD76B9">
              <w:rPr>
                <w:rFonts w:cstheme="minorHAnsi"/>
                <w:bCs/>
              </w:rPr>
              <w:t xml:space="preserve">Komputer będzie wykorzystywany dla potrzeb aplikacji biurowych, aplikacji edukacyjnych, dostępu do </w:t>
            </w:r>
            <w:proofErr w:type="spellStart"/>
            <w:r w:rsidRPr="00AD76B9">
              <w:rPr>
                <w:rFonts w:cstheme="minorHAnsi"/>
                <w:bCs/>
              </w:rPr>
              <w:t>internetu</w:t>
            </w:r>
            <w:proofErr w:type="spellEnd"/>
            <w:r w:rsidRPr="00AD76B9">
              <w:rPr>
                <w:rFonts w:cstheme="minorHAnsi"/>
                <w:bCs/>
              </w:rPr>
              <w:t xml:space="preserve"> oraz poczty elektronicznej</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Procesor</w:t>
            </w:r>
          </w:p>
          <w:p w:rsidR="00916E5E" w:rsidRPr="00AD76B9" w:rsidRDefault="00916E5E" w:rsidP="00CE2F3F">
            <w:pPr>
              <w:rPr>
                <w:rFonts w:cstheme="minorHAnsi"/>
              </w:rPr>
            </w:pPr>
          </w:p>
          <w:p w:rsidR="00916E5E" w:rsidRPr="00AD76B9" w:rsidRDefault="00916E5E" w:rsidP="00CE2F3F">
            <w:pPr>
              <w:rPr>
                <w:rFonts w:cstheme="minorHAnsi"/>
              </w:rPr>
            </w:pPr>
          </w:p>
        </w:tc>
        <w:tc>
          <w:tcPr>
            <w:tcW w:w="5929" w:type="dxa"/>
          </w:tcPr>
          <w:p w:rsidR="00916E5E" w:rsidRPr="006C1871" w:rsidRDefault="00916E5E" w:rsidP="00CE2F3F">
            <w:pPr>
              <w:rPr>
                <w:rFonts w:cstheme="minorHAnsi"/>
                <w:bCs/>
              </w:rPr>
            </w:pPr>
            <w:r w:rsidRPr="00AD76B9">
              <w:rPr>
                <w:rFonts w:cstheme="minorHAnsi"/>
                <w:bCs/>
              </w:rPr>
              <w:t xml:space="preserve">Min. 4-rdzeniowy, niskonapięciowy o średnim TDP na poziomie 15W, min 2,1GHz, osiągający w zaoferowanej konfiguracji w teście </w:t>
            </w:r>
            <w:proofErr w:type="spellStart"/>
            <w:r w:rsidRPr="00AD76B9">
              <w:rPr>
                <w:rFonts w:cstheme="minorHAnsi"/>
                <w:bCs/>
              </w:rPr>
              <w:t>PassMark</w:t>
            </w:r>
            <w:proofErr w:type="spellEnd"/>
            <w:r w:rsidRPr="00AD76B9">
              <w:rPr>
                <w:rFonts w:cstheme="minorHAnsi"/>
                <w:bCs/>
              </w:rPr>
              <w:t xml:space="preserve"> CPU Mark wynik min. 7140  punktów. </w:t>
            </w:r>
            <w:r w:rsidRPr="00EF48A0">
              <w:rPr>
                <w:rFonts w:cstheme="minorHAnsi"/>
                <w:bCs/>
                <w:highlight w:val="yellow"/>
              </w:rPr>
              <w:t xml:space="preserve">Do oferty należy </w:t>
            </w:r>
            <w:proofErr w:type="spellStart"/>
            <w:r w:rsidRPr="00EF48A0">
              <w:rPr>
                <w:rFonts w:cstheme="minorHAnsi"/>
                <w:bCs/>
                <w:highlight w:val="yellow"/>
              </w:rPr>
              <w:t>dołaczyć</w:t>
            </w:r>
            <w:proofErr w:type="spellEnd"/>
            <w:r w:rsidRPr="00EF48A0">
              <w:rPr>
                <w:rFonts w:cstheme="minorHAnsi"/>
                <w:bCs/>
                <w:highlight w:val="yellow"/>
              </w:rPr>
              <w:t xml:space="preserve"> wydruk ze strony: </w:t>
            </w:r>
            <w:hyperlink r:id="rId13" w:history="1">
              <w:r w:rsidRPr="00EF48A0">
                <w:rPr>
                  <w:rStyle w:val="Hipercze"/>
                  <w:rFonts w:cstheme="minorHAnsi"/>
                  <w:highlight w:val="yellow"/>
                </w:rPr>
                <w:t>http://www.cpubenchmark.net</w:t>
              </w:r>
            </w:hyperlink>
            <w:r w:rsidRPr="00EF48A0">
              <w:rPr>
                <w:rFonts w:cstheme="minorHAnsi"/>
                <w:bCs/>
                <w:highlight w:val="yellow"/>
              </w:rPr>
              <w:t xml:space="preserve">  potwierdzający spełnienie wymogów SIWZ</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Pamięć operacyjna</w:t>
            </w:r>
          </w:p>
          <w:p w:rsidR="00916E5E" w:rsidRPr="00AD76B9" w:rsidRDefault="00916E5E" w:rsidP="00CE2F3F">
            <w:pPr>
              <w:rPr>
                <w:rFonts w:cstheme="minorHAnsi"/>
              </w:rPr>
            </w:pPr>
          </w:p>
        </w:tc>
        <w:tc>
          <w:tcPr>
            <w:tcW w:w="5929" w:type="dxa"/>
          </w:tcPr>
          <w:p w:rsidR="00916E5E" w:rsidRPr="006C1871" w:rsidRDefault="00916E5E" w:rsidP="00CE2F3F">
            <w:pPr>
              <w:rPr>
                <w:rFonts w:cstheme="minorHAnsi"/>
                <w:bCs/>
              </w:rPr>
            </w:pPr>
            <w:r w:rsidRPr="00AD76B9">
              <w:rPr>
                <w:rFonts w:cstheme="minorHAnsi"/>
                <w:bCs/>
                <w:iCs/>
              </w:rPr>
              <w:t>1 x 8GB 2666Mhz</w:t>
            </w:r>
            <w:r w:rsidRPr="00AD76B9">
              <w:rPr>
                <w:rFonts w:cstheme="minorHAnsi"/>
                <w:bCs/>
              </w:rPr>
              <w:t xml:space="preserve"> z możliwością rozbudowy do min 32GB, minimum </w:t>
            </w:r>
            <w:r w:rsidRPr="00AD76B9">
              <w:rPr>
                <w:rFonts w:cstheme="minorHAnsi"/>
                <w:bCs/>
                <w:i/>
              </w:rPr>
              <w:t>1</w:t>
            </w:r>
            <w:r w:rsidRPr="00AD76B9">
              <w:rPr>
                <w:rFonts w:cstheme="minorHAnsi"/>
                <w:bCs/>
              </w:rPr>
              <w:t xml:space="preserve"> slot wolny na dalszą rozbudowę</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Parametry pamięci masowej</w:t>
            </w:r>
          </w:p>
        </w:tc>
        <w:tc>
          <w:tcPr>
            <w:tcW w:w="5929" w:type="dxa"/>
          </w:tcPr>
          <w:p w:rsidR="00916E5E" w:rsidRPr="006C1871" w:rsidRDefault="00916E5E" w:rsidP="00CE2F3F">
            <w:pPr>
              <w:jc w:val="both"/>
              <w:rPr>
                <w:rFonts w:cstheme="minorHAnsi"/>
                <w:bCs/>
                <w:lang w:val="sv-SE"/>
              </w:rPr>
            </w:pPr>
            <w:r w:rsidRPr="00AD76B9">
              <w:rPr>
                <w:rFonts w:cstheme="minorHAnsi"/>
                <w:bCs/>
                <w:lang w:val="sv-SE"/>
              </w:rPr>
              <w:t xml:space="preserve">Min. 256 GB PCIe NVMe SSD </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lang w:val="en-US"/>
              </w:rPr>
            </w:pPr>
          </w:p>
        </w:tc>
        <w:tc>
          <w:tcPr>
            <w:tcW w:w="3126" w:type="dxa"/>
          </w:tcPr>
          <w:p w:rsidR="00916E5E" w:rsidRPr="00AD76B9" w:rsidRDefault="00916E5E" w:rsidP="00CE2F3F">
            <w:pPr>
              <w:rPr>
                <w:rFonts w:cstheme="minorHAnsi"/>
                <w:lang w:val="en-US"/>
              </w:rPr>
            </w:pPr>
            <w:r w:rsidRPr="00AD76B9">
              <w:rPr>
                <w:rFonts w:cstheme="minorHAnsi"/>
                <w:bCs/>
              </w:rPr>
              <w:t>Grafika</w:t>
            </w:r>
          </w:p>
        </w:tc>
        <w:tc>
          <w:tcPr>
            <w:tcW w:w="5929" w:type="dxa"/>
          </w:tcPr>
          <w:p w:rsidR="00916E5E" w:rsidRPr="00AD76B9" w:rsidRDefault="00916E5E" w:rsidP="00CE2F3F">
            <w:pPr>
              <w:jc w:val="both"/>
              <w:rPr>
                <w:rFonts w:cstheme="minorHAnsi"/>
                <w:bCs/>
              </w:rPr>
            </w:pPr>
            <w:r w:rsidRPr="00AD76B9">
              <w:rPr>
                <w:rFonts w:cstheme="minorHAnsi"/>
                <w:bCs/>
              </w:rPr>
              <w:t xml:space="preserve">Zintegrowana z płytą główną, ze wsparciem dla DirectX 12, </w:t>
            </w:r>
            <w:proofErr w:type="spellStart"/>
            <w:r w:rsidRPr="00AD76B9">
              <w:rPr>
                <w:rFonts w:cstheme="minorHAnsi"/>
                <w:bCs/>
              </w:rPr>
              <w:t>OpenGL</w:t>
            </w:r>
            <w:proofErr w:type="spellEnd"/>
            <w:r w:rsidRPr="00AD76B9">
              <w:rPr>
                <w:rFonts w:cstheme="minorHAnsi"/>
                <w:bCs/>
              </w:rPr>
              <w:t xml:space="preserve"> 4.5, </w:t>
            </w:r>
            <w:proofErr w:type="spellStart"/>
            <w:r w:rsidRPr="00AD76B9">
              <w:rPr>
                <w:rFonts w:cstheme="minorHAnsi"/>
                <w:bCs/>
              </w:rPr>
              <w:t>obsugująca</w:t>
            </w:r>
            <w:proofErr w:type="spellEnd"/>
            <w:r w:rsidRPr="00AD76B9">
              <w:rPr>
                <w:rFonts w:cstheme="minorHAnsi"/>
                <w:bCs/>
              </w:rPr>
              <w:t xml:space="preserve"> rozdzielczość max 3840x2160. </w:t>
            </w:r>
            <w:proofErr w:type="spellStart"/>
            <w:r w:rsidRPr="00AD76B9">
              <w:rPr>
                <w:rFonts w:cstheme="minorHAnsi"/>
                <w:bCs/>
              </w:rPr>
              <w:t>Osięgająca</w:t>
            </w:r>
            <w:proofErr w:type="spellEnd"/>
            <w:r w:rsidRPr="00AD76B9">
              <w:rPr>
                <w:rFonts w:cstheme="minorHAnsi"/>
                <w:bCs/>
              </w:rPr>
              <w:t xml:space="preserve"> w teście </w:t>
            </w:r>
            <w:proofErr w:type="spellStart"/>
            <w:r w:rsidRPr="00AD76B9">
              <w:rPr>
                <w:rFonts w:cstheme="minorHAnsi"/>
                <w:bCs/>
              </w:rPr>
              <w:t>Average</w:t>
            </w:r>
            <w:proofErr w:type="spellEnd"/>
            <w:r w:rsidRPr="00AD76B9">
              <w:rPr>
                <w:rFonts w:cstheme="minorHAnsi"/>
                <w:bCs/>
              </w:rPr>
              <w:t xml:space="preserve"> G3D Mark wynik na poziomie </w:t>
            </w:r>
            <w:r w:rsidRPr="00AD76B9">
              <w:rPr>
                <w:rFonts w:cstheme="minorHAnsi"/>
                <w:bCs/>
                <w:iCs/>
              </w:rPr>
              <w:t xml:space="preserve">1440 </w:t>
            </w:r>
            <w:r w:rsidRPr="00AD76B9">
              <w:rPr>
                <w:rFonts w:cstheme="minorHAnsi"/>
                <w:bCs/>
              </w:rPr>
              <w:t>punktów.</w:t>
            </w:r>
          </w:p>
          <w:p w:rsidR="00916E5E" w:rsidRPr="006C1871" w:rsidRDefault="00916E5E" w:rsidP="00CE2F3F">
            <w:pPr>
              <w:rPr>
                <w:rFonts w:cstheme="minorHAnsi"/>
                <w:bCs/>
              </w:rPr>
            </w:pPr>
            <w:r w:rsidRPr="00EF48A0">
              <w:rPr>
                <w:rFonts w:cstheme="minorHAnsi"/>
                <w:bCs/>
                <w:highlight w:val="yellow"/>
              </w:rPr>
              <w:t xml:space="preserve">Do oferty należy dołączyć wydruk ze strony: </w:t>
            </w:r>
            <w:hyperlink r:id="rId14" w:history="1">
              <w:r w:rsidRPr="00EF48A0">
                <w:rPr>
                  <w:rStyle w:val="Hipercze"/>
                  <w:rFonts w:cstheme="minorHAnsi"/>
                  <w:highlight w:val="yellow"/>
                </w:rPr>
                <w:t>http://www.videocardbenchmark.net</w:t>
              </w:r>
            </w:hyperlink>
            <w:r w:rsidRPr="00EF48A0">
              <w:rPr>
                <w:rFonts w:cstheme="minorHAnsi"/>
                <w:bCs/>
                <w:highlight w:val="yellow"/>
              </w:rPr>
              <w:t xml:space="preserve"> potwierdzający spełnienie wymogów SIWZ</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Wyposażenie multimedialne</w:t>
            </w:r>
          </w:p>
          <w:p w:rsidR="00916E5E" w:rsidRPr="00AD76B9" w:rsidRDefault="00916E5E" w:rsidP="00CE2F3F">
            <w:pPr>
              <w:rPr>
                <w:rFonts w:cstheme="minorHAnsi"/>
              </w:rPr>
            </w:pPr>
          </w:p>
        </w:tc>
        <w:tc>
          <w:tcPr>
            <w:tcW w:w="5929" w:type="dxa"/>
          </w:tcPr>
          <w:p w:rsidR="00916E5E" w:rsidRPr="006C1871" w:rsidRDefault="00916E5E" w:rsidP="00CE2F3F">
            <w:pPr>
              <w:rPr>
                <w:rFonts w:cstheme="minorHAnsi"/>
                <w:bCs/>
              </w:rPr>
            </w:pPr>
            <w:r w:rsidRPr="00AD76B9">
              <w:rPr>
                <w:rFonts w:cstheme="minorHAnsi"/>
                <w:bCs/>
              </w:rPr>
              <w:t>Karta dźwiękowa stereo zintegrowana z płytą główną; wbudowany głośnik 2W</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color w:val="000000"/>
              </w:rPr>
              <w:t>Obudowa</w:t>
            </w:r>
          </w:p>
          <w:p w:rsidR="00916E5E" w:rsidRPr="00AD76B9" w:rsidRDefault="00916E5E" w:rsidP="00CE2F3F">
            <w:pPr>
              <w:rPr>
                <w:rFonts w:cstheme="minorHAnsi"/>
              </w:rPr>
            </w:pPr>
          </w:p>
        </w:tc>
        <w:tc>
          <w:tcPr>
            <w:tcW w:w="5929" w:type="dxa"/>
          </w:tcPr>
          <w:p w:rsidR="00916E5E" w:rsidRPr="00AD76B9" w:rsidRDefault="00916E5E" w:rsidP="00CE2F3F">
            <w:pPr>
              <w:jc w:val="both"/>
              <w:rPr>
                <w:rFonts w:cstheme="minorHAnsi"/>
                <w:bCs/>
              </w:rPr>
            </w:pPr>
            <w:r w:rsidRPr="00AD76B9">
              <w:rPr>
                <w:rFonts w:cstheme="minorHAnsi"/>
                <w:bCs/>
              </w:rPr>
              <w:t xml:space="preserve">Obudowa typu </w:t>
            </w:r>
            <w:proofErr w:type="spellStart"/>
            <w:r w:rsidRPr="00AD76B9">
              <w:rPr>
                <w:rFonts w:cstheme="minorHAnsi"/>
                <w:bCs/>
              </w:rPr>
              <w:t>All</w:t>
            </w:r>
            <w:proofErr w:type="spellEnd"/>
            <w:r w:rsidRPr="00AD76B9">
              <w:rPr>
                <w:rFonts w:cstheme="minorHAnsi"/>
                <w:bCs/>
              </w:rPr>
              <w:t xml:space="preserve"> in One – zintegrowany komputer w obudowie wraz z monitorem z matrycą IPS  min 23.8” o </w:t>
            </w:r>
            <w:r w:rsidRPr="00AD76B9">
              <w:rPr>
                <w:rFonts w:cstheme="minorHAnsi"/>
                <w:bCs/>
              </w:rPr>
              <w:lastRenderedPageBreak/>
              <w:t>parametrach:</w:t>
            </w:r>
          </w:p>
          <w:p w:rsidR="00916E5E" w:rsidRPr="00AD76B9" w:rsidRDefault="00916E5E" w:rsidP="00CE2F3F">
            <w:pPr>
              <w:ind w:left="360"/>
              <w:jc w:val="both"/>
              <w:rPr>
                <w:rFonts w:cstheme="minorHAnsi"/>
                <w:bCs/>
              </w:rPr>
            </w:pPr>
            <w:r w:rsidRPr="00AD76B9">
              <w:rPr>
                <w:rFonts w:cstheme="minorHAnsi"/>
                <w:bCs/>
              </w:rPr>
              <w:t xml:space="preserve">- </w:t>
            </w:r>
            <w:proofErr w:type="spellStart"/>
            <w:r w:rsidRPr="00AD76B9">
              <w:rPr>
                <w:rFonts w:cstheme="minorHAnsi"/>
                <w:bCs/>
              </w:rPr>
              <w:t>rozdzielczośc</w:t>
            </w:r>
            <w:proofErr w:type="spellEnd"/>
            <w:r w:rsidRPr="00AD76B9">
              <w:rPr>
                <w:rFonts w:cstheme="minorHAnsi"/>
                <w:bCs/>
              </w:rPr>
              <w:t xml:space="preserve"> min 1920 x 1080</w:t>
            </w:r>
          </w:p>
          <w:p w:rsidR="00916E5E" w:rsidRPr="00AD76B9" w:rsidRDefault="00916E5E" w:rsidP="00CE2F3F">
            <w:pPr>
              <w:ind w:left="360"/>
              <w:jc w:val="both"/>
              <w:rPr>
                <w:rFonts w:cstheme="minorHAnsi"/>
                <w:bCs/>
              </w:rPr>
            </w:pPr>
            <w:r w:rsidRPr="00AD76B9">
              <w:rPr>
                <w:rFonts w:cstheme="minorHAnsi"/>
                <w:bCs/>
              </w:rPr>
              <w:t xml:space="preserve">- kontrast typowy min 1000:1, </w:t>
            </w:r>
          </w:p>
          <w:p w:rsidR="00916E5E" w:rsidRPr="00AD76B9" w:rsidRDefault="00916E5E" w:rsidP="00CE2F3F">
            <w:pPr>
              <w:ind w:left="360"/>
              <w:jc w:val="both"/>
              <w:rPr>
                <w:rFonts w:cstheme="minorHAnsi"/>
                <w:bCs/>
                <w:i/>
                <w:color w:val="00B050"/>
              </w:rPr>
            </w:pPr>
            <w:r w:rsidRPr="00AD76B9">
              <w:rPr>
                <w:rFonts w:cstheme="minorHAnsi"/>
                <w:bCs/>
                <w:iCs/>
              </w:rPr>
              <w:t>- typowa jasność min 250 cd/m2</w:t>
            </w:r>
            <w:r w:rsidRPr="00AD76B9">
              <w:rPr>
                <w:rFonts w:cstheme="minorHAnsi"/>
                <w:bCs/>
                <w:i/>
              </w:rPr>
              <w:t xml:space="preserve">  </w:t>
            </w:r>
            <w:r w:rsidRPr="00AD76B9">
              <w:rPr>
                <w:rFonts w:cstheme="minorHAnsi"/>
                <w:bCs/>
              </w:rPr>
              <w:t>matryca matowa</w:t>
            </w:r>
          </w:p>
          <w:p w:rsidR="00916E5E" w:rsidRPr="00AD76B9" w:rsidRDefault="00916E5E" w:rsidP="00CE2F3F">
            <w:pPr>
              <w:ind w:left="360"/>
              <w:jc w:val="both"/>
              <w:rPr>
                <w:rFonts w:cstheme="minorHAnsi"/>
                <w:bCs/>
              </w:rPr>
            </w:pPr>
            <w:r w:rsidRPr="00AD76B9">
              <w:rPr>
                <w:rFonts w:cstheme="minorHAnsi"/>
                <w:bCs/>
              </w:rPr>
              <w:t>- kąty widzenia pion/poziom: min 178/178 stopni</w:t>
            </w:r>
          </w:p>
          <w:p w:rsidR="00916E5E" w:rsidRPr="00AD76B9" w:rsidRDefault="00916E5E" w:rsidP="00CE2F3F">
            <w:pPr>
              <w:jc w:val="both"/>
              <w:rPr>
                <w:rFonts w:cstheme="minorHAnsi"/>
                <w:bCs/>
              </w:rPr>
            </w:pPr>
            <w:r w:rsidRPr="00AD76B9">
              <w:rPr>
                <w:rFonts w:cstheme="minorHAnsi"/>
                <w:bCs/>
              </w:rPr>
              <w:t xml:space="preserve">Posiadająca min. 1 zewnętrzną półkę 5,25” SLIM oraz min 1 wewnętrzną półkę 3,5” umożliwiającą zamontowanie dysku 2,5”/3,5” (HDD/SSD/SED).  Zaprojektowana i wykonana przez producenta komputera opatrzona trwałym logo producenta. </w:t>
            </w:r>
          </w:p>
          <w:p w:rsidR="00916E5E" w:rsidRPr="00AD76B9" w:rsidRDefault="00916E5E" w:rsidP="00CE2F3F">
            <w:pPr>
              <w:jc w:val="both"/>
              <w:rPr>
                <w:rFonts w:cstheme="minorHAnsi"/>
                <w:bCs/>
              </w:rPr>
            </w:pPr>
            <w:r w:rsidRPr="00AD76B9">
              <w:rPr>
                <w:rFonts w:cstheme="minorHAnsi"/>
                <w:bCs/>
              </w:rPr>
              <w:t>Wymagany jest wbudowany fabrycznie wizualny system diagnostyczny, służący do sygnalizowania i diagnozowania problemów z komputerem i jego komponentami, który musi sygnalizować co najmniej:</w:t>
            </w:r>
          </w:p>
          <w:p w:rsidR="00916E5E" w:rsidRPr="00AD76B9" w:rsidRDefault="00916E5E" w:rsidP="00916E5E">
            <w:pPr>
              <w:numPr>
                <w:ilvl w:val="0"/>
                <w:numId w:val="44"/>
              </w:numPr>
              <w:jc w:val="both"/>
              <w:rPr>
                <w:rFonts w:cstheme="minorHAnsi"/>
                <w:bCs/>
              </w:rPr>
            </w:pPr>
            <w:r w:rsidRPr="00AD76B9">
              <w:rPr>
                <w:rFonts w:cstheme="minorHAnsi"/>
                <w:bCs/>
              </w:rPr>
              <w:t xml:space="preserve">awarie procesora </w:t>
            </w:r>
          </w:p>
          <w:p w:rsidR="00916E5E" w:rsidRPr="00AD76B9" w:rsidRDefault="00916E5E" w:rsidP="00916E5E">
            <w:pPr>
              <w:numPr>
                <w:ilvl w:val="0"/>
                <w:numId w:val="44"/>
              </w:numPr>
              <w:jc w:val="both"/>
              <w:rPr>
                <w:rFonts w:cstheme="minorHAnsi"/>
                <w:bCs/>
              </w:rPr>
            </w:pPr>
            <w:r w:rsidRPr="00AD76B9">
              <w:rPr>
                <w:rFonts w:cstheme="minorHAnsi"/>
                <w:bCs/>
              </w:rPr>
              <w:t>uszkodzenie kontrolera Video</w:t>
            </w:r>
          </w:p>
          <w:p w:rsidR="00916E5E" w:rsidRPr="00AD76B9" w:rsidRDefault="00916E5E" w:rsidP="00916E5E">
            <w:pPr>
              <w:numPr>
                <w:ilvl w:val="0"/>
                <w:numId w:val="44"/>
              </w:numPr>
              <w:jc w:val="both"/>
              <w:rPr>
                <w:rFonts w:cstheme="minorHAnsi"/>
                <w:bCs/>
              </w:rPr>
            </w:pPr>
            <w:r w:rsidRPr="00AD76B9">
              <w:rPr>
                <w:rFonts w:cstheme="minorHAnsi"/>
                <w:bCs/>
              </w:rPr>
              <w:t>uszkodzenie pamięci RAM</w:t>
            </w:r>
          </w:p>
          <w:p w:rsidR="00916E5E" w:rsidRPr="00AD76B9" w:rsidRDefault="00916E5E" w:rsidP="00916E5E">
            <w:pPr>
              <w:numPr>
                <w:ilvl w:val="0"/>
                <w:numId w:val="44"/>
              </w:numPr>
              <w:jc w:val="both"/>
              <w:rPr>
                <w:rFonts w:cstheme="minorHAnsi"/>
                <w:bCs/>
              </w:rPr>
            </w:pPr>
            <w:r w:rsidRPr="00AD76B9">
              <w:rPr>
                <w:rFonts w:cstheme="minorHAnsi"/>
                <w:bCs/>
              </w:rPr>
              <w:t>uszkodzenie zasilacza</w:t>
            </w:r>
          </w:p>
          <w:p w:rsidR="00916E5E" w:rsidRPr="00F91410" w:rsidRDefault="00916E5E" w:rsidP="00CE2F3F">
            <w:pPr>
              <w:jc w:val="both"/>
              <w:rPr>
                <w:rFonts w:cstheme="minorHAnsi"/>
                <w:bCs/>
              </w:rPr>
            </w:pPr>
            <w:r w:rsidRPr="00AD76B9">
              <w:rPr>
                <w:rFonts w:cstheme="minorHAnsi"/>
                <w:bCs/>
              </w:rPr>
              <w:t xml:space="preserve">Obudowa musi umożliwiać zastosowanie zabezpieczenia fizycznego w postaci linki metalowej (złącze blokady </w:t>
            </w:r>
            <w:proofErr w:type="spellStart"/>
            <w:r w:rsidRPr="00AD76B9">
              <w:rPr>
                <w:rFonts w:cstheme="minorHAnsi"/>
                <w:bCs/>
              </w:rPr>
              <w:t>Kensingtona</w:t>
            </w:r>
            <w:proofErr w:type="spellEnd"/>
            <w:r w:rsidRPr="00AD76B9">
              <w:rPr>
                <w:rFonts w:cstheme="minorHAnsi"/>
                <w:bCs/>
              </w:rPr>
              <w:t xml:space="preserve">) </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Zgodność z systemami operacyjnymi i standardami</w:t>
            </w:r>
          </w:p>
          <w:p w:rsidR="00916E5E" w:rsidRPr="00AD76B9" w:rsidRDefault="00916E5E" w:rsidP="00CE2F3F">
            <w:pPr>
              <w:rPr>
                <w:rFonts w:cstheme="minorHAnsi"/>
              </w:rPr>
            </w:pPr>
          </w:p>
        </w:tc>
        <w:tc>
          <w:tcPr>
            <w:tcW w:w="5929" w:type="dxa"/>
          </w:tcPr>
          <w:p w:rsidR="00916E5E" w:rsidRPr="006C1871" w:rsidRDefault="00916E5E" w:rsidP="00CE2F3F">
            <w:pPr>
              <w:rPr>
                <w:rFonts w:cstheme="minorHAnsi"/>
                <w:bCs/>
              </w:rPr>
            </w:pPr>
            <w:r w:rsidRPr="00AD76B9">
              <w:rPr>
                <w:rFonts w:cstheme="minorHAnsi"/>
                <w:bCs/>
              </w:rPr>
              <w:t xml:space="preserve">Oferowane modele komputerów muszą posiadać certyfikat Microsoft, potwierdzający poprawną współpracę oferowanych modeli komputerów z oferowanym systemem operacyjnym </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IOS</w:t>
            </w:r>
          </w:p>
          <w:p w:rsidR="00916E5E" w:rsidRPr="00AD76B9" w:rsidRDefault="00916E5E" w:rsidP="00CE2F3F">
            <w:pPr>
              <w:rPr>
                <w:rFonts w:cstheme="minorHAnsi"/>
                <w:sz w:val="20"/>
                <w:szCs w:val="20"/>
              </w:rPr>
            </w:pPr>
          </w:p>
        </w:tc>
        <w:tc>
          <w:tcPr>
            <w:tcW w:w="5929" w:type="dxa"/>
          </w:tcPr>
          <w:p w:rsidR="00916E5E" w:rsidRPr="00AD76B9" w:rsidRDefault="00916E5E" w:rsidP="00CE2F3F">
            <w:pPr>
              <w:jc w:val="both"/>
              <w:rPr>
                <w:rFonts w:cstheme="minorHAnsi"/>
                <w:bCs/>
              </w:rPr>
            </w:pPr>
            <w:r w:rsidRPr="00AD76B9">
              <w:rPr>
                <w:rFonts w:cstheme="minorHAnsi"/>
                <w:bCs/>
              </w:rPr>
              <w:t xml:space="preserve">Możliwość odczytania z BIOS: </w:t>
            </w:r>
          </w:p>
          <w:p w:rsidR="00916E5E" w:rsidRPr="00AD76B9" w:rsidRDefault="00916E5E" w:rsidP="00CE2F3F">
            <w:pPr>
              <w:jc w:val="both"/>
              <w:rPr>
                <w:rFonts w:cstheme="minorHAnsi"/>
                <w:bCs/>
              </w:rPr>
            </w:pPr>
            <w:r w:rsidRPr="00AD76B9">
              <w:rPr>
                <w:rFonts w:cstheme="minorHAnsi"/>
                <w:bCs/>
              </w:rPr>
              <w:t>1. Wersji BIOS</w:t>
            </w:r>
          </w:p>
          <w:p w:rsidR="00916E5E" w:rsidRPr="00AD76B9" w:rsidRDefault="00916E5E" w:rsidP="00CE2F3F">
            <w:pPr>
              <w:jc w:val="both"/>
              <w:rPr>
                <w:rFonts w:cstheme="minorHAnsi"/>
                <w:bCs/>
              </w:rPr>
            </w:pPr>
            <w:r w:rsidRPr="00AD76B9">
              <w:rPr>
                <w:rFonts w:cstheme="minorHAnsi"/>
                <w:bCs/>
              </w:rPr>
              <w:t xml:space="preserve">2. Modelu procesora, prędkości procesora, </w:t>
            </w:r>
          </w:p>
          <w:p w:rsidR="00916E5E" w:rsidRPr="00AD76B9" w:rsidRDefault="00916E5E" w:rsidP="00CE2F3F">
            <w:pPr>
              <w:jc w:val="both"/>
              <w:rPr>
                <w:rFonts w:cstheme="minorHAnsi"/>
                <w:bCs/>
              </w:rPr>
            </w:pPr>
            <w:r w:rsidRPr="00AD76B9">
              <w:rPr>
                <w:rFonts w:cstheme="minorHAnsi"/>
                <w:bCs/>
              </w:rPr>
              <w:t xml:space="preserve">3. Informacji o ilości pamięci RAM wraz z informacją o jej prędkości i technologii wykonania a także o pojemności </w:t>
            </w:r>
          </w:p>
          <w:p w:rsidR="00916E5E" w:rsidRPr="00AD76B9" w:rsidRDefault="00916E5E" w:rsidP="00CE2F3F">
            <w:pPr>
              <w:jc w:val="both"/>
              <w:rPr>
                <w:rFonts w:cstheme="minorHAnsi"/>
                <w:bCs/>
              </w:rPr>
            </w:pPr>
            <w:r w:rsidRPr="00AD76B9">
              <w:rPr>
                <w:rFonts w:cstheme="minorHAnsi"/>
                <w:bCs/>
              </w:rPr>
              <w:t>Funkcja blokowania/odblokowania BOOT-</w:t>
            </w:r>
            <w:proofErr w:type="spellStart"/>
            <w:r w:rsidRPr="00AD76B9">
              <w:rPr>
                <w:rFonts w:cstheme="minorHAnsi"/>
                <w:bCs/>
              </w:rPr>
              <w:t>owania</w:t>
            </w:r>
            <w:proofErr w:type="spellEnd"/>
            <w:r w:rsidRPr="00AD76B9">
              <w:rPr>
                <w:rFonts w:cstheme="minorHAnsi"/>
                <w:bCs/>
              </w:rPr>
              <w:t xml:space="preserve"> stacji roboczej z dysku twardego, zewnętrznych urządzeń oraz sieci bez potrzeby uruchamiania systemu operacyjnego z dysku twardego komputera lub innych, podłączonych do niego, urządzeń zewnętrznych.</w:t>
            </w:r>
          </w:p>
          <w:p w:rsidR="00916E5E" w:rsidRPr="00AD76B9" w:rsidRDefault="00916E5E" w:rsidP="00CE2F3F">
            <w:pPr>
              <w:rPr>
                <w:rFonts w:cstheme="minorHAnsi"/>
                <w:bCs/>
              </w:rPr>
            </w:pPr>
            <w:r w:rsidRPr="00AD76B9">
              <w:rPr>
                <w:rFonts w:cstheme="minorHAnsi"/>
                <w:bCs/>
              </w:rPr>
              <w:t>Możliwość - bez potrzeby uruchamiania systemu operacyjnego z dysku twardego komputera lub innych, podłączonych do niego urządzeń zewnętrznych - ustawienia hasła na poziomie administratora.</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cstheme="minorHAnsi"/>
                <w:sz w:val="20"/>
                <w:szCs w:val="20"/>
              </w:rPr>
            </w:pPr>
          </w:p>
        </w:tc>
        <w:tc>
          <w:tcPr>
            <w:tcW w:w="3126" w:type="dxa"/>
          </w:tcPr>
          <w:p w:rsidR="00916E5E" w:rsidRPr="00AD76B9" w:rsidRDefault="00916E5E" w:rsidP="00CE2F3F">
            <w:pPr>
              <w:rPr>
                <w:rFonts w:cstheme="minorHAnsi"/>
                <w:sz w:val="20"/>
                <w:szCs w:val="20"/>
              </w:rPr>
            </w:pPr>
            <w:r w:rsidRPr="00AD76B9">
              <w:rPr>
                <w:rFonts w:cstheme="minorHAnsi"/>
                <w:bCs/>
              </w:rPr>
              <w:t>Bezpieczeństwo</w:t>
            </w:r>
          </w:p>
          <w:p w:rsidR="00916E5E" w:rsidRPr="00AD76B9" w:rsidRDefault="00916E5E" w:rsidP="00CE2F3F">
            <w:pPr>
              <w:rPr>
                <w:rFonts w:cstheme="minorHAnsi"/>
                <w:sz w:val="20"/>
                <w:szCs w:val="20"/>
              </w:rPr>
            </w:pPr>
          </w:p>
        </w:tc>
        <w:tc>
          <w:tcPr>
            <w:tcW w:w="5929" w:type="dxa"/>
          </w:tcPr>
          <w:p w:rsidR="00916E5E" w:rsidRPr="00AD76B9" w:rsidRDefault="00916E5E" w:rsidP="00CE2F3F">
            <w:pPr>
              <w:jc w:val="both"/>
              <w:rPr>
                <w:rFonts w:cstheme="minorHAnsi"/>
                <w:bCs/>
              </w:rPr>
            </w:pPr>
            <w:r w:rsidRPr="00AD76B9">
              <w:rPr>
                <w:rFonts w:cstheme="minorHAnsi"/>
                <w:bCs/>
              </w:rPr>
              <w:t>1. BIOS musi posiadać możliwość</w:t>
            </w:r>
          </w:p>
          <w:p w:rsidR="00916E5E" w:rsidRPr="00AD76B9" w:rsidRDefault="00916E5E" w:rsidP="00CE2F3F">
            <w:pPr>
              <w:jc w:val="both"/>
              <w:rPr>
                <w:rFonts w:cstheme="minorHAnsi"/>
                <w:bCs/>
              </w:rPr>
            </w:pPr>
            <w:r w:rsidRPr="00AD76B9">
              <w:rPr>
                <w:rFonts w:cstheme="minorHAnsi"/>
                <w:bCs/>
              </w:rPr>
              <w:t>-</w:t>
            </w:r>
            <w:r w:rsidRPr="00AD76B9">
              <w:rPr>
                <w:rFonts w:cstheme="minorHAnsi"/>
                <w:bCs/>
              </w:rPr>
              <w:tab/>
              <w:t xml:space="preserve">ustawienia hasła dostępu do </w:t>
            </w:r>
            <w:proofErr w:type="spellStart"/>
            <w:r w:rsidRPr="00AD76B9">
              <w:rPr>
                <w:rFonts w:cstheme="minorHAnsi"/>
                <w:bCs/>
              </w:rPr>
              <w:t>BIOSu</w:t>
            </w:r>
            <w:proofErr w:type="spellEnd"/>
            <w:r w:rsidRPr="00AD76B9">
              <w:rPr>
                <w:rFonts w:cstheme="minorHAnsi"/>
                <w:bCs/>
              </w:rPr>
              <w:t xml:space="preserve"> (administratora) w sposób gwarantujący utrzymanie zapisanego hasła nawet w przypadku odłączenia wszystkich źródeł zasilania i podtrzymania BIOS, </w:t>
            </w:r>
          </w:p>
          <w:p w:rsidR="00916E5E" w:rsidRPr="00AD76B9" w:rsidRDefault="00916E5E" w:rsidP="00CE2F3F">
            <w:pPr>
              <w:jc w:val="both"/>
              <w:rPr>
                <w:rFonts w:cstheme="minorHAnsi"/>
                <w:bCs/>
              </w:rPr>
            </w:pPr>
            <w:r w:rsidRPr="00AD76B9">
              <w:rPr>
                <w:rFonts w:cstheme="minorHAnsi"/>
                <w:bCs/>
              </w:rPr>
              <w:t>-</w:t>
            </w:r>
            <w:r w:rsidRPr="00AD76B9">
              <w:rPr>
                <w:rFonts w:cstheme="minorHAnsi"/>
                <w:bCs/>
              </w:rPr>
              <w:tab/>
              <w:t xml:space="preserve">kontroli sekwencji </w:t>
            </w:r>
            <w:proofErr w:type="spellStart"/>
            <w:r w:rsidRPr="00AD76B9">
              <w:rPr>
                <w:rFonts w:cstheme="minorHAnsi"/>
                <w:bCs/>
              </w:rPr>
              <w:t>boot-ącej</w:t>
            </w:r>
            <w:proofErr w:type="spellEnd"/>
            <w:r w:rsidRPr="00AD76B9">
              <w:rPr>
                <w:rFonts w:cstheme="minorHAnsi"/>
                <w:bCs/>
              </w:rPr>
              <w:t>;</w:t>
            </w:r>
          </w:p>
          <w:p w:rsidR="00916E5E" w:rsidRPr="00AD76B9" w:rsidRDefault="00916E5E" w:rsidP="00CE2F3F">
            <w:pPr>
              <w:jc w:val="both"/>
              <w:rPr>
                <w:rFonts w:cstheme="minorHAnsi"/>
                <w:bCs/>
              </w:rPr>
            </w:pPr>
            <w:r w:rsidRPr="00AD76B9">
              <w:rPr>
                <w:rFonts w:cstheme="minorHAnsi"/>
                <w:bCs/>
              </w:rPr>
              <w:t>-</w:t>
            </w:r>
            <w:r w:rsidRPr="00AD76B9">
              <w:rPr>
                <w:rFonts w:cstheme="minorHAnsi"/>
                <w:bCs/>
              </w:rPr>
              <w:tab/>
              <w:t>startu systemu z urządzenia USB</w:t>
            </w:r>
          </w:p>
          <w:p w:rsidR="00916E5E" w:rsidRPr="00AD76B9" w:rsidRDefault="00916E5E" w:rsidP="00CE2F3F">
            <w:pPr>
              <w:jc w:val="both"/>
              <w:rPr>
                <w:rFonts w:cstheme="minorHAnsi"/>
                <w:bCs/>
              </w:rPr>
            </w:pPr>
            <w:r w:rsidRPr="00AD76B9">
              <w:rPr>
                <w:rFonts w:cstheme="minorHAnsi"/>
                <w:bCs/>
              </w:rPr>
              <w:t>-</w:t>
            </w:r>
            <w:r w:rsidRPr="00AD76B9">
              <w:rPr>
                <w:rFonts w:cstheme="minorHAnsi"/>
                <w:bCs/>
              </w:rPr>
              <w:tab/>
              <w:t>funkcja blokowania BOOT-</w:t>
            </w:r>
            <w:proofErr w:type="spellStart"/>
            <w:r w:rsidRPr="00AD76B9">
              <w:rPr>
                <w:rFonts w:cstheme="minorHAnsi"/>
                <w:bCs/>
              </w:rPr>
              <w:t>owania</w:t>
            </w:r>
            <w:proofErr w:type="spellEnd"/>
            <w:r w:rsidRPr="00AD76B9">
              <w:rPr>
                <w:rFonts w:cstheme="minorHAnsi"/>
                <w:bCs/>
              </w:rPr>
              <w:t xml:space="preserve"> stacji roboczej z </w:t>
            </w:r>
            <w:r w:rsidRPr="00AD76B9">
              <w:rPr>
                <w:rFonts w:cstheme="minorHAnsi"/>
                <w:bCs/>
              </w:rPr>
              <w:lastRenderedPageBreak/>
              <w:t>zewnętrznych urządzeń</w:t>
            </w:r>
          </w:p>
          <w:p w:rsidR="00916E5E" w:rsidRPr="00AD76B9" w:rsidRDefault="00916E5E" w:rsidP="00CE2F3F">
            <w:pPr>
              <w:jc w:val="both"/>
              <w:rPr>
                <w:rFonts w:cstheme="minorHAnsi"/>
                <w:bCs/>
              </w:rPr>
            </w:pPr>
            <w:r w:rsidRPr="00AD76B9">
              <w:rPr>
                <w:rFonts w:cstheme="minorHAnsi"/>
                <w:bCs/>
              </w:rPr>
              <w:t xml:space="preserve">2. Komputer musi posiadać zintegrowany w płycie głównej aktywny układ zgodny ze standardem </w:t>
            </w:r>
            <w:proofErr w:type="spellStart"/>
            <w:r w:rsidRPr="00AD76B9">
              <w:rPr>
                <w:rFonts w:cstheme="minorHAnsi"/>
                <w:bCs/>
              </w:rPr>
              <w:t>Trusted</w:t>
            </w:r>
            <w:proofErr w:type="spellEnd"/>
            <w:r w:rsidRPr="00AD76B9">
              <w:rPr>
                <w:rFonts w:cstheme="minorHAnsi"/>
                <w:bCs/>
              </w:rPr>
              <w:t xml:space="preserve"> Platform Module (TPM v 2.0); </w:t>
            </w:r>
          </w:p>
          <w:p w:rsidR="00916E5E" w:rsidRPr="006C1871" w:rsidRDefault="00916E5E" w:rsidP="00CE2F3F">
            <w:pPr>
              <w:suppressAutoHyphens/>
              <w:rPr>
                <w:rFonts w:cstheme="minorHAnsi"/>
                <w:bCs/>
              </w:rPr>
            </w:pPr>
            <w:r w:rsidRPr="00AD76B9">
              <w:rPr>
                <w:rFonts w:cstheme="minorHAnsi"/>
                <w:bCs/>
              </w:rPr>
              <w:t xml:space="preserve">3. Możliwość zapięcia linki typu </w:t>
            </w:r>
            <w:proofErr w:type="spellStart"/>
            <w:r w:rsidRPr="00AD76B9">
              <w:rPr>
                <w:rFonts w:cstheme="minorHAnsi"/>
                <w:bCs/>
              </w:rPr>
              <w:t>Kensington</w:t>
            </w:r>
            <w:proofErr w:type="spellEnd"/>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eastAsia="Arial" w:cstheme="minorHAnsi"/>
                <w:sz w:val="20"/>
                <w:szCs w:val="20"/>
              </w:rPr>
            </w:pPr>
          </w:p>
        </w:tc>
        <w:tc>
          <w:tcPr>
            <w:tcW w:w="3126" w:type="dxa"/>
          </w:tcPr>
          <w:p w:rsidR="00916E5E" w:rsidRPr="00AD76B9" w:rsidRDefault="00916E5E" w:rsidP="00CE2F3F">
            <w:pPr>
              <w:rPr>
                <w:rFonts w:eastAsia="Arial" w:cstheme="minorHAnsi"/>
              </w:rPr>
            </w:pPr>
            <w:r w:rsidRPr="00AD76B9">
              <w:rPr>
                <w:rFonts w:cstheme="minorHAnsi"/>
                <w:bCs/>
              </w:rPr>
              <w:t>Certyfikaty i standardy</w:t>
            </w:r>
          </w:p>
          <w:p w:rsidR="00916E5E" w:rsidRPr="00AD76B9" w:rsidRDefault="00916E5E" w:rsidP="00CE2F3F">
            <w:pPr>
              <w:rPr>
                <w:rFonts w:eastAsia="Arial" w:cstheme="minorHAnsi"/>
                <w:sz w:val="20"/>
                <w:szCs w:val="20"/>
              </w:rPr>
            </w:pPr>
          </w:p>
        </w:tc>
        <w:tc>
          <w:tcPr>
            <w:tcW w:w="5929" w:type="dxa"/>
          </w:tcPr>
          <w:p w:rsidR="00916E5E" w:rsidRPr="00AD76B9" w:rsidRDefault="00916E5E" w:rsidP="00916E5E">
            <w:pPr>
              <w:numPr>
                <w:ilvl w:val="0"/>
                <w:numId w:val="43"/>
              </w:numPr>
              <w:jc w:val="both"/>
              <w:rPr>
                <w:rFonts w:cstheme="minorHAnsi"/>
                <w:bCs/>
              </w:rPr>
            </w:pPr>
            <w:r w:rsidRPr="00AD76B9">
              <w:rPr>
                <w:rFonts w:cstheme="minorHAnsi"/>
                <w:bCs/>
              </w:rPr>
              <w:t xml:space="preserve">Certyfikat ISO 9001 dla producenta sprzętu </w:t>
            </w:r>
          </w:p>
          <w:p w:rsidR="00916E5E" w:rsidRPr="00AD76B9" w:rsidRDefault="00916E5E" w:rsidP="00916E5E">
            <w:pPr>
              <w:numPr>
                <w:ilvl w:val="0"/>
                <w:numId w:val="43"/>
              </w:numPr>
              <w:jc w:val="both"/>
              <w:rPr>
                <w:rFonts w:cstheme="minorHAnsi"/>
                <w:bCs/>
              </w:rPr>
            </w:pPr>
            <w:r w:rsidRPr="00AD76B9">
              <w:rPr>
                <w:rFonts w:cstheme="minorHAnsi"/>
                <w:bCs/>
              </w:rPr>
              <w:t>Deklaracja zgodności CE (załączyć do oferty)</w:t>
            </w:r>
          </w:p>
          <w:p w:rsidR="00916E5E" w:rsidRPr="00AD76B9" w:rsidRDefault="00916E5E" w:rsidP="00916E5E">
            <w:pPr>
              <w:numPr>
                <w:ilvl w:val="0"/>
                <w:numId w:val="43"/>
              </w:numPr>
              <w:jc w:val="both"/>
              <w:rPr>
                <w:rFonts w:cstheme="minorHAnsi"/>
                <w:bCs/>
              </w:rPr>
            </w:pPr>
            <w:r w:rsidRPr="00AD76B9">
              <w:rPr>
                <w:rFonts w:cstheme="minorHAnsi"/>
                <w:bCs/>
              </w:rPr>
              <w:t>Komputer musi spełniać wymogi normy Energy Star 6.1</w:t>
            </w:r>
          </w:p>
          <w:p w:rsidR="00916E5E" w:rsidRPr="006C1871" w:rsidRDefault="00916E5E" w:rsidP="00916E5E">
            <w:pPr>
              <w:numPr>
                <w:ilvl w:val="0"/>
                <w:numId w:val="43"/>
              </w:numPr>
              <w:jc w:val="both"/>
              <w:rPr>
                <w:rFonts w:cstheme="minorHAnsi"/>
                <w:bCs/>
              </w:rPr>
            </w:pPr>
            <w:r w:rsidRPr="00AD76B9">
              <w:rPr>
                <w:rFonts w:cstheme="minorHAnsi"/>
                <w:bCs/>
              </w:rPr>
              <w:t xml:space="preserve">Komputer musi spełniać wymogi normy EPEAT na poziomie min SILVER </w:t>
            </w:r>
            <w:r>
              <w:rPr>
                <w:rFonts w:cstheme="minorHAnsi"/>
                <w:bCs/>
              </w:rPr>
              <w:t xml:space="preserve">- </w:t>
            </w:r>
            <w:r w:rsidRPr="00EF48A0">
              <w:rPr>
                <w:rFonts w:cstheme="minorHAnsi"/>
                <w:bCs/>
                <w:highlight w:val="yellow"/>
              </w:rPr>
              <w:t xml:space="preserve">wymagany certyfikat lub wpis dotyczący oferowanego modelu komputera w  internetowym katalogu </w:t>
            </w:r>
            <w:hyperlink r:id="rId15" w:history="1">
              <w:r w:rsidRPr="00EF48A0">
                <w:rPr>
                  <w:rStyle w:val="Hipercze"/>
                  <w:rFonts w:cstheme="minorHAnsi"/>
                  <w:highlight w:val="yellow"/>
                </w:rPr>
                <w:t>http://www.epeat.net</w:t>
              </w:r>
            </w:hyperlink>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Warunki gwarancji</w:t>
            </w:r>
          </w:p>
          <w:p w:rsidR="00916E5E" w:rsidRPr="00AD76B9" w:rsidRDefault="00916E5E" w:rsidP="00CE2F3F">
            <w:pPr>
              <w:rPr>
                <w:rFonts w:cstheme="minorHAnsi"/>
              </w:rPr>
            </w:pPr>
          </w:p>
        </w:tc>
        <w:tc>
          <w:tcPr>
            <w:tcW w:w="5929" w:type="dxa"/>
          </w:tcPr>
          <w:p w:rsidR="00916E5E" w:rsidRPr="00AD76B9" w:rsidRDefault="00916E5E" w:rsidP="00CE2F3F">
            <w:pPr>
              <w:jc w:val="both"/>
              <w:rPr>
                <w:rFonts w:cstheme="minorHAnsi"/>
              </w:rPr>
            </w:pPr>
            <w:r w:rsidRPr="00AD76B9">
              <w:rPr>
                <w:rFonts w:cstheme="minorHAnsi"/>
              </w:rPr>
              <w:t xml:space="preserve">36 miesięcy  gwarancja producenta </w:t>
            </w:r>
          </w:p>
          <w:p w:rsidR="00916E5E" w:rsidRPr="00AD76B9" w:rsidRDefault="00916E5E" w:rsidP="00CE2F3F">
            <w:pPr>
              <w:rPr>
                <w:rFonts w:cstheme="minorHAnsi"/>
              </w:rPr>
            </w:pPr>
            <w:r w:rsidRPr="00AD76B9">
              <w:rPr>
                <w:rFonts w:cstheme="minorHAnsi"/>
              </w:rPr>
              <w:t>Oświadczenie producenta komputera, że w przypadku nie wywiązywania się z obowiązków gwarancyjnych oferenta lub firmy serwisującej, przejmie na siebie wszelkie zobowiązania związane z serwisem.</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Wsparcie techniczne producenta</w:t>
            </w:r>
          </w:p>
          <w:p w:rsidR="00916E5E" w:rsidRPr="00AD76B9" w:rsidRDefault="00916E5E" w:rsidP="00CE2F3F">
            <w:pPr>
              <w:rPr>
                <w:rFonts w:cstheme="minorHAnsi"/>
              </w:rPr>
            </w:pPr>
          </w:p>
        </w:tc>
        <w:tc>
          <w:tcPr>
            <w:tcW w:w="5929" w:type="dxa"/>
          </w:tcPr>
          <w:p w:rsidR="00916E5E" w:rsidRPr="00AD76B9" w:rsidRDefault="00916E5E" w:rsidP="00CE2F3F">
            <w:pPr>
              <w:jc w:val="both"/>
              <w:rPr>
                <w:rFonts w:cstheme="minorHAnsi"/>
                <w:bCs/>
              </w:rPr>
            </w:pPr>
            <w:r w:rsidRPr="00AD76B9">
              <w:rPr>
                <w:rFonts w:cstheme="minorHAnsi"/>
                <w:bCs/>
              </w:rPr>
              <w:t>Ogólnopolska, telefoniczna infolinia/linia techniczna producenta komputera, (ogólnopolski numer – w ofercie należy podać numer telefonu) dostępna w czasie obowiązywania gwarancji na sprzęt i umożliwiająca po podaniu numeru seryjnego urządzenia:</w:t>
            </w:r>
          </w:p>
          <w:p w:rsidR="00916E5E" w:rsidRPr="00AD76B9" w:rsidRDefault="00916E5E" w:rsidP="00CE2F3F">
            <w:pPr>
              <w:jc w:val="both"/>
              <w:rPr>
                <w:rFonts w:cstheme="minorHAnsi"/>
                <w:bCs/>
              </w:rPr>
            </w:pPr>
            <w:r w:rsidRPr="00AD76B9">
              <w:rPr>
                <w:rFonts w:cstheme="minorHAnsi"/>
                <w:bCs/>
              </w:rPr>
              <w:t>-</w:t>
            </w:r>
            <w:r w:rsidRPr="00AD76B9">
              <w:rPr>
                <w:rFonts w:cstheme="minorHAnsi"/>
                <w:bCs/>
              </w:rPr>
              <w:tab/>
              <w:t>weryfikację konfiguracji fabrycznej wraz z wersją fabrycznie dostarczonego oprogramowania (system operacyjny, szczegółowa konfiguracja sprzętowa - CPU, HDD, pamięć)</w:t>
            </w:r>
          </w:p>
          <w:p w:rsidR="00916E5E" w:rsidRPr="00AD76B9" w:rsidRDefault="00916E5E" w:rsidP="00CE2F3F">
            <w:pPr>
              <w:jc w:val="both"/>
              <w:rPr>
                <w:rFonts w:cstheme="minorHAnsi"/>
                <w:bCs/>
              </w:rPr>
            </w:pPr>
            <w:r w:rsidRPr="00AD76B9">
              <w:rPr>
                <w:rFonts w:cstheme="minorHAnsi"/>
                <w:bCs/>
              </w:rPr>
              <w:t>-</w:t>
            </w:r>
            <w:r w:rsidRPr="00AD76B9">
              <w:rPr>
                <w:rFonts w:cstheme="minorHAnsi"/>
                <w:bCs/>
              </w:rPr>
              <w:tab/>
              <w:t>czasu obowiązywania i typ udzielonej gwarancji</w:t>
            </w:r>
          </w:p>
          <w:p w:rsidR="00916E5E" w:rsidRPr="00AD76B9" w:rsidRDefault="00916E5E" w:rsidP="00CE2F3F">
            <w:pPr>
              <w:jc w:val="both"/>
              <w:rPr>
                <w:rFonts w:cstheme="minorHAnsi"/>
                <w:bCs/>
              </w:rPr>
            </w:pPr>
            <w:r w:rsidRPr="00AD76B9">
              <w:rPr>
                <w:rFonts w:cstheme="minorHAnsi"/>
                <w:bCs/>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916E5E" w:rsidRPr="00F91410" w:rsidRDefault="00916E5E" w:rsidP="00CE2F3F">
            <w:pPr>
              <w:suppressAutoHyphens/>
              <w:rPr>
                <w:rFonts w:cstheme="minorHAnsi"/>
                <w:bCs/>
              </w:rPr>
            </w:pPr>
            <w:r w:rsidRPr="00AD76B9">
              <w:rPr>
                <w:rFonts w:cstheme="minorHAnsi"/>
                <w:bCs/>
              </w:rPr>
              <w:t>Możliwość weryfikacji czasu obowiązywania i reżimu gwarancji bezpośrednio z sieci Internet za pośrednictwem strony www producenta komputera</w:t>
            </w:r>
          </w:p>
        </w:tc>
      </w:tr>
      <w:tr w:rsidR="00916E5E" w:rsidRPr="00AD76B9" w:rsidTr="00CE2F3F">
        <w:trPr>
          <w:trHeight w:val="454"/>
        </w:trPr>
        <w:tc>
          <w:tcPr>
            <w:tcW w:w="692" w:type="dxa"/>
          </w:tcPr>
          <w:p w:rsidR="00916E5E" w:rsidRPr="00AD76B9" w:rsidRDefault="00916E5E" w:rsidP="00916E5E">
            <w:pPr>
              <w:numPr>
                <w:ilvl w:val="0"/>
                <w:numId w:val="42"/>
              </w:numPr>
              <w:suppressAutoHyphens/>
              <w:rPr>
                <w:rFonts w:eastAsia="Arial" w:cstheme="minorHAnsi"/>
                <w:sz w:val="20"/>
                <w:szCs w:val="20"/>
              </w:rPr>
            </w:pPr>
          </w:p>
        </w:tc>
        <w:tc>
          <w:tcPr>
            <w:tcW w:w="3126" w:type="dxa"/>
          </w:tcPr>
          <w:p w:rsidR="00916E5E" w:rsidRPr="00AD76B9" w:rsidRDefault="00916E5E" w:rsidP="00CE2F3F">
            <w:pPr>
              <w:rPr>
                <w:rFonts w:cstheme="minorHAnsi"/>
              </w:rPr>
            </w:pPr>
            <w:r w:rsidRPr="00AD76B9">
              <w:rPr>
                <w:rFonts w:cstheme="minorHAnsi"/>
                <w:bCs/>
              </w:rPr>
              <w:t>Wymagania dodatkowe</w:t>
            </w:r>
          </w:p>
          <w:p w:rsidR="00916E5E" w:rsidRPr="00AD76B9" w:rsidRDefault="00916E5E" w:rsidP="00CE2F3F">
            <w:pPr>
              <w:rPr>
                <w:rFonts w:cstheme="minorHAnsi"/>
              </w:rPr>
            </w:pPr>
          </w:p>
        </w:tc>
        <w:tc>
          <w:tcPr>
            <w:tcW w:w="5929" w:type="dxa"/>
          </w:tcPr>
          <w:p w:rsidR="00916E5E" w:rsidRPr="00AD76B9" w:rsidRDefault="00916E5E" w:rsidP="00916E5E">
            <w:pPr>
              <w:numPr>
                <w:ilvl w:val="0"/>
                <w:numId w:val="45"/>
              </w:numPr>
              <w:rPr>
                <w:rFonts w:cstheme="minorHAnsi"/>
                <w:bCs/>
              </w:rPr>
            </w:pPr>
            <w:r w:rsidRPr="00AD76B9">
              <w:rPr>
                <w:rFonts w:cstheme="minorHAnsi"/>
                <w:bCs/>
              </w:rPr>
              <w:t xml:space="preserve">Zainstalowany system operacyjny </w:t>
            </w:r>
            <w:r w:rsidRPr="00AD76B9">
              <w:rPr>
                <w:rFonts w:cstheme="minorHAnsi"/>
                <w:bCs/>
                <w:iCs/>
              </w:rPr>
              <w:t>Windows 10 Professional 64bit PL lub system równoważny – przez równoważność</w:t>
            </w:r>
            <w:r w:rsidRPr="00AD76B9">
              <w:rPr>
                <w:rFonts w:cstheme="minorHAnsi"/>
                <w:bCs/>
              </w:rPr>
              <w:t xml:space="preserve"> rozumie się pełną funkcjonalność, jaką oferuje wymagany w SIWZ system operacyjny</w:t>
            </w:r>
          </w:p>
          <w:p w:rsidR="00916E5E" w:rsidRPr="00AD76B9" w:rsidRDefault="00916E5E" w:rsidP="00916E5E">
            <w:pPr>
              <w:numPr>
                <w:ilvl w:val="0"/>
                <w:numId w:val="45"/>
              </w:numPr>
              <w:rPr>
                <w:rFonts w:cstheme="minorHAnsi"/>
                <w:bCs/>
              </w:rPr>
            </w:pPr>
            <w:r w:rsidRPr="00AD76B9">
              <w:rPr>
                <w:rFonts w:cstheme="minorHAnsi"/>
                <w:bCs/>
              </w:rPr>
              <w:t>Wbudowane porty i złącza:</w:t>
            </w:r>
          </w:p>
          <w:p w:rsidR="00916E5E" w:rsidRPr="00AD76B9" w:rsidRDefault="00916E5E" w:rsidP="00CE2F3F">
            <w:pPr>
              <w:ind w:left="360"/>
              <w:rPr>
                <w:rFonts w:cstheme="minorHAnsi"/>
                <w:bCs/>
                <w:lang w:val="en-US"/>
              </w:rPr>
            </w:pPr>
            <w:r w:rsidRPr="00AD76B9">
              <w:rPr>
                <w:rFonts w:cstheme="minorHAnsi"/>
                <w:bCs/>
                <w:lang w:val="en-US"/>
              </w:rPr>
              <w:t xml:space="preserve">- </w:t>
            </w:r>
            <w:proofErr w:type="spellStart"/>
            <w:r w:rsidRPr="00AD76B9">
              <w:rPr>
                <w:rFonts w:cstheme="minorHAnsi"/>
                <w:bCs/>
                <w:lang w:val="en-US"/>
              </w:rPr>
              <w:t>porty</w:t>
            </w:r>
            <w:proofErr w:type="spellEnd"/>
            <w:r w:rsidRPr="00AD76B9">
              <w:rPr>
                <w:rFonts w:cstheme="minorHAnsi"/>
                <w:bCs/>
                <w:lang w:val="en-US"/>
              </w:rPr>
              <w:t xml:space="preserve"> </w:t>
            </w:r>
            <w:proofErr w:type="spellStart"/>
            <w:r w:rsidRPr="00AD76B9">
              <w:rPr>
                <w:rFonts w:cstheme="minorHAnsi"/>
                <w:bCs/>
                <w:lang w:val="en-US"/>
              </w:rPr>
              <w:t>wideo</w:t>
            </w:r>
            <w:proofErr w:type="spellEnd"/>
            <w:r w:rsidRPr="00AD76B9">
              <w:rPr>
                <w:rFonts w:cstheme="minorHAnsi"/>
                <w:bCs/>
                <w:lang w:val="en-US"/>
              </w:rPr>
              <w:t xml:space="preserve">: min. 1 </w:t>
            </w:r>
            <w:proofErr w:type="spellStart"/>
            <w:r w:rsidRPr="00AD76B9">
              <w:rPr>
                <w:rFonts w:cstheme="minorHAnsi"/>
                <w:bCs/>
                <w:lang w:val="en-US"/>
              </w:rPr>
              <w:t>szt</w:t>
            </w:r>
            <w:proofErr w:type="spellEnd"/>
            <w:r w:rsidRPr="00AD76B9">
              <w:rPr>
                <w:rFonts w:cstheme="minorHAnsi"/>
                <w:bCs/>
                <w:lang w:val="en-US"/>
              </w:rPr>
              <w:t xml:space="preserve"> HDMI Port</w:t>
            </w:r>
          </w:p>
          <w:p w:rsidR="00916E5E" w:rsidRPr="00AD76B9" w:rsidRDefault="00916E5E" w:rsidP="00CE2F3F">
            <w:pPr>
              <w:ind w:left="360"/>
              <w:rPr>
                <w:rFonts w:cstheme="minorHAnsi"/>
                <w:bCs/>
              </w:rPr>
            </w:pPr>
            <w:r w:rsidRPr="00AD76B9">
              <w:rPr>
                <w:rFonts w:cstheme="minorHAnsi"/>
                <w:bCs/>
              </w:rPr>
              <w:t xml:space="preserve">- min. 4 x USB w tym: z tyłu </w:t>
            </w:r>
            <w:proofErr w:type="spellStart"/>
            <w:r w:rsidRPr="00AD76B9">
              <w:rPr>
                <w:rFonts w:cstheme="minorHAnsi"/>
                <w:bCs/>
              </w:rPr>
              <w:t>bobudowy</w:t>
            </w:r>
            <w:proofErr w:type="spellEnd"/>
            <w:r w:rsidRPr="00AD76B9">
              <w:rPr>
                <w:rFonts w:cstheme="minorHAnsi"/>
                <w:bCs/>
              </w:rPr>
              <w:t xml:space="preserve"> min 2 </w:t>
            </w:r>
            <w:proofErr w:type="spellStart"/>
            <w:r w:rsidRPr="00AD76B9">
              <w:rPr>
                <w:rFonts w:cstheme="minorHAnsi"/>
                <w:bCs/>
              </w:rPr>
              <w:t>szt</w:t>
            </w:r>
            <w:proofErr w:type="spellEnd"/>
            <w:r w:rsidRPr="00AD76B9">
              <w:rPr>
                <w:rFonts w:cstheme="minorHAnsi"/>
                <w:bCs/>
              </w:rPr>
              <w:t xml:space="preserve"> USB 3.1 Gen 1, 2 </w:t>
            </w:r>
            <w:proofErr w:type="spellStart"/>
            <w:r w:rsidRPr="00AD76B9">
              <w:rPr>
                <w:rFonts w:cstheme="minorHAnsi"/>
                <w:bCs/>
              </w:rPr>
              <w:t>szt</w:t>
            </w:r>
            <w:proofErr w:type="spellEnd"/>
            <w:r w:rsidRPr="00AD76B9">
              <w:rPr>
                <w:rFonts w:cstheme="minorHAnsi"/>
                <w:bCs/>
              </w:rPr>
              <w:t xml:space="preserve"> USB 2.0 </w:t>
            </w:r>
          </w:p>
          <w:p w:rsidR="00916E5E" w:rsidRPr="00AD76B9" w:rsidRDefault="00916E5E" w:rsidP="00CE2F3F">
            <w:pPr>
              <w:ind w:left="360"/>
              <w:rPr>
                <w:rFonts w:cstheme="minorHAnsi"/>
                <w:bCs/>
              </w:rPr>
            </w:pPr>
            <w:r w:rsidRPr="00AD76B9">
              <w:rPr>
                <w:rFonts w:cstheme="minorHAnsi"/>
                <w:bCs/>
              </w:rPr>
              <w:t xml:space="preserve">- port sieciowy RJ-45, </w:t>
            </w:r>
          </w:p>
          <w:p w:rsidR="00916E5E" w:rsidRPr="00AD76B9" w:rsidRDefault="00916E5E" w:rsidP="00CE2F3F">
            <w:pPr>
              <w:ind w:left="360"/>
              <w:rPr>
                <w:rFonts w:cstheme="minorHAnsi"/>
                <w:bCs/>
              </w:rPr>
            </w:pPr>
            <w:r w:rsidRPr="00AD76B9">
              <w:rPr>
                <w:rFonts w:cstheme="minorHAnsi"/>
                <w:bCs/>
              </w:rPr>
              <w:lastRenderedPageBreak/>
              <w:t>- porty audio: wyjście słuchawek + wejście mikrofonowe tzw. port COMBO audio</w:t>
            </w:r>
          </w:p>
          <w:p w:rsidR="00916E5E" w:rsidRPr="00AD76B9" w:rsidRDefault="00916E5E" w:rsidP="00CE2F3F">
            <w:pPr>
              <w:ind w:left="360"/>
              <w:rPr>
                <w:rFonts w:cstheme="minorHAnsi"/>
                <w:bCs/>
              </w:rPr>
            </w:pPr>
            <w:r w:rsidRPr="00AD76B9">
              <w:rPr>
                <w:rFonts w:cstheme="minorHAnsi"/>
                <w:bCs/>
              </w:rPr>
              <w:t xml:space="preserve">- kamera internetowa  + mikrofon zintegrowana w obudowie matrycy </w:t>
            </w:r>
          </w:p>
          <w:p w:rsidR="00916E5E" w:rsidRPr="00AD76B9" w:rsidRDefault="00916E5E" w:rsidP="00CE2F3F">
            <w:pPr>
              <w:ind w:left="360"/>
              <w:rPr>
                <w:rFonts w:cstheme="minorHAnsi"/>
                <w:bCs/>
              </w:rPr>
            </w:pPr>
            <w:r w:rsidRPr="00AD76B9">
              <w:rPr>
                <w:rFonts w:cstheme="minorHAnsi"/>
                <w:bCs/>
              </w:rPr>
              <w:t>Wymagana ilość i rozmieszczenie (na zewnątrz obudowy komputera) portów USB nie może być osiągnięta w wyniku stosowania konwerterów, przejściówek, adapterów itp.</w:t>
            </w:r>
          </w:p>
          <w:p w:rsidR="00916E5E" w:rsidRPr="00AD76B9" w:rsidRDefault="00916E5E" w:rsidP="00916E5E">
            <w:pPr>
              <w:numPr>
                <w:ilvl w:val="0"/>
                <w:numId w:val="45"/>
              </w:numPr>
              <w:jc w:val="both"/>
              <w:rPr>
                <w:rFonts w:cstheme="minorHAnsi"/>
                <w:bCs/>
              </w:rPr>
            </w:pPr>
            <w:r w:rsidRPr="00AD76B9">
              <w:rPr>
                <w:rFonts w:cstheme="minorHAnsi"/>
                <w:bCs/>
              </w:rPr>
              <w:t xml:space="preserve">Karta sieciowa 10/100/1000 Ethernet RJ 45 (zintegrowana) </w:t>
            </w:r>
          </w:p>
          <w:p w:rsidR="00916E5E" w:rsidRPr="00AD76B9" w:rsidRDefault="00916E5E" w:rsidP="00916E5E">
            <w:pPr>
              <w:numPr>
                <w:ilvl w:val="0"/>
                <w:numId w:val="45"/>
              </w:numPr>
              <w:rPr>
                <w:rFonts w:cstheme="minorHAnsi"/>
                <w:bCs/>
                <w:lang w:val="en-US"/>
              </w:rPr>
            </w:pPr>
            <w:r w:rsidRPr="00AD76B9">
              <w:rPr>
                <w:rFonts w:cstheme="minorHAnsi"/>
                <w:bCs/>
                <w:lang w:val="en-US"/>
              </w:rPr>
              <w:t xml:space="preserve">Karta </w:t>
            </w:r>
            <w:proofErr w:type="spellStart"/>
            <w:r w:rsidRPr="00AD76B9">
              <w:rPr>
                <w:rFonts w:cstheme="minorHAnsi"/>
                <w:bCs/>
                <w:lang w:val="en-US"/>
              </w:rPr>
              <w:t>WiFi</w:t>
            </w:r>
            <w:proofErr w:type="spellEnd"/>
            <w:r w:rsidRPr="00AD76B9">
              <w:rPr>
                <w:rFonts w:cstheme="minorHAnsi"/>
                <w:bCs/>
                <w:lang w:val="en-US"/>
              </w:rPr>
              <w:t xml:space="preserve"> a/c z Bluetooth </w:t>
            </w:r>
          </w:p>
          <w:p w:rsidR="00916E5E" w:rsidRPr="00AD76B9" w:rsidRDefault="00916E5E" w:rsidP="00916E5E">
            <w:pPr>
              <w:numPr>
                <w:ilvl w:val="0"/>
                <w:numId w:val="45"/>
              </w:numPr>
              <w:rPr>
                <w:rFonts w:cstheme="minorHAnsi"/>
                <w:bCs/>
              </w:rPr>
            </w:pPr>
            <w:r w:rsidRPr="00AD76B9">
              <w:rPr>
                <w:rFonts w:cstheme="minorHAnsi"/>
                <w:bCs/>
              </w:rPr>
              <w:t>Płyta główna wyposażona w:</w:t>
            </w:r>
          </w:p>
          <w:p w:rsidR="00916E5E" w:rsidRPr="00AD76B9" w:rsidRDefault="00916E5E" w:rsidP="00CE2F3F">
            <w:pPr>
              <w:ind w:left="360"/>
              <w:rPr>
                <w:rFonts w:cstheme="minorHAnsi"/>
                <w:bCs/>
              </w:rPr>
            </w:pPr>
            <w:r w:rsidRPr="00AD76B9">
              <w:rPr>
                <w:rFonts w:cstheme="minorHAnsi"/>
                <w:bCs/>
              </w:rPr>
              <w:t>- 2 złącza SODIMM z obsługą do 32GB pamięci RAM 2666 MHz</w:t>
            </w:r>
          </w:p>
          <w:p w:rsidR="00916E5E" w:rsidRPr="00AD76B9" w:rsidRDefault="00916E5E" w:rsidP="00CE2F3F">
            <w:pPr>
              <w:ind w:left="360"/>
              <w:rPr>
                <w:rFonts w:cstheme="minorHAnsi"/>
                <w:bCs/>
              </w:rPr>
            </w:pPr>
            <w:r w:rsidRPr="00AD76B9">
              <w:rPr>
                <w:rFonts w:cstheme="minorHAnsi"/>
                <w:bCs/>
              </w:rPr>
              <w:t xml:space="preserve">- </w:t>
            </w:r>
            <w:proofErr w:type="spellStart"/>
            <w:r w:rsidRPr="00AD76B9">
              <w:rPr>
                <w:rFonts w:cstheme="minorHAnsi"/>
                <w:bCs/>
              </w:rPr>
              <w:t>sloty</w:t>
            </w:r>
            <w:proofErr w:type="spellEnd"/>
            <w:r w:rsidRPr="00AD76B9">
              <w:rPr>
                <w:rFonts w:cstheme="minorHAnsi"/>
                <w:bCs/>
              </w:rPr>
              <w:t xml:space="preserve">: 1 </w:t>
            </w:r>
            <w:proofErr w:type="spellStart"/>
            <w:r w:rsidRPr="00AD76B9">
              <w:rPr>
                <w:rFonts w:cstheme="minorHAnsi"/>
                <w:bCs/>
              </w:rPr>
              <w:t>szt</w:t>
            </w:r>
            <w:proofErr w:type="spellEnd"/>
            <w:r w:rsidRPr="00AD76B9">
              <w:rPr>
                <w:rFonts w:cstheme="minorHAnsi"/>
                <w:bCs/>
              </w:rPr>
              <w:t xml:space="preserve"> M.2 </w:t>
            </w:r>
            <w:proofErr w:type="spellStart"/>
            <w:r w:rsidRPr="00AD76B9">
              <w:rPr>
                <w:rFonts w:cstheme="minorHAnsi"/>
                <w:bCs/>
              </w:rPr>
              <w:t>PCIe</w:t>
            </w:r>
            <w:proofErr w:type="spellEnd"/>
            <w:r w:rsidRPr="00AD76B9">
              <w:rPr>
                <w:rFonts w:cstheme="minorHAnsi"/>
                <w:bCs/>
              </w:rPr>
              <w:t xml:space="preserve"> x1 dla WLAN/BT </w:t>
            </w:r>
            <w:r w:rsidRPr="00AD76B9">
              <w:rPr>
                <w:rFonts w:cstheme="minorHAnsi"/>
                <w:bCs/>
                <w:i/>
              </w:rPr>
              <w:t xml:space="preserve">+ 1 </w:t>
            </w:r>
            <w:proofErr w:type="spellStart"/>
            <w:r w:rsidRPr="00AD76B9">
              <w:rPr>
                <w:rFonts w:cstheme="minorHAnsi"/>
                <w:bCs/>
                <w:i/>
              </w:rPr>
              <w:t>szt</w:t>
            </w:r>
            <w:proofErr w:type="spellEnd"/>
            <w:r w:rsidRPr="00AD76B9">
              <w:rPr>
                <w:rFonts w:cstheme="minorHAnsi"/>
                <w:bCs/>
                <w:i/>
              </w:rPr>
              <w:t xml:space="preserve"> M.2 </w:t>
            </w:r>
            <w:proofErr w:type="spellStart"/>
            <w:r w:rsidRPr="00AD76B9">
              <w:rPr>
                <w:rFonts w:cstheme="minorHAnsi"/>
                <w:bCs/>
                <w:i/>
              </w:rPr>
              <w:t>PCIe</w:t>
            </w:r>
            <w:proofErr w:type="spellEnd"/>
            <w:r w:rsidRPr="00AD76B9">
              <w:rPr>
                <w:rFonts w:cstheme="minorHAnsi"/>
                <w:bCs/>
                <w:i/>
              </w:rPr>
              <w:t xml:space="preserve"> </w:t>
            </w:r>
            <w:proofErr w:type="spellStart"/>
            <w:r w:rsidRPr="00AD76B9">
              <w:rPr>
                <w:rFonts w:cstheme="minorHAnsi"/>
                <w:bCs/>
                <w:i/>
              </w:rPr>
              <w:t>NVMe</w:t>
            </w:r>
            <w:proofErr w:type="spellEnd"/>
            <w:r w:rsidRPr="00AD76B9">
              <w:rPr>
                <w:rFonts w:cstheme="minorHAnsi"/>
                <w:bCs/>
                <w:i/>
              </w:rPr>
              <w:t xml:space="preserve"> dla dysku SSD</w:t>
            </w:r>
          </w:p>
          <w:p w:rsidR="00916E5E" w:rsidRPr="00AD76B9" w:rsidRDefault="00916E5E" w:rsidP="00CE2F3F">
            <w:pPr>
              <w:ind w:left="360"/>
              <w:rPr>
                <w:rFonts w:cstheme="minorHAnsi"/>
                <w:bCs/>
              </w:rPr>
            </w:pPr>
            <w:r w:rsidRPr="00AD76B9">
              <w:rPr>
                <w:rFonts w:cstheme="minorHAnsi"/>
                <w:bCs/>
              </w:rPr>
              <w:t>- 1 złącze SATA</w:t>
            </w:r>
          </w:p>
          <w:p w:rsidR="00916E5E" w:rsidRPr="00AD76B9" w:rsidRDefault="00916E5E" w:rsidP="00916E5E">
            <w:pPr>
              <w:numPr>
                <w:ilvl w:val="0"/>
                <w:numId w:val="45"/>
              </w:numPr>
              <w:rPr>
                <w:rFonts w:cstheme="minorHAnsi"/>
                <w:bCs/>
              </w:rPr>
            </w:pPr>
            <w:r w:rsidRPr="00AD76B9">
              <w:rPr>
                <w:rFonts w:cstheme="minorHAnsi"/>
                <w:bCs/>
              </w:rPr>
              <w:t xml:space="preserve">Klawiatura </w:t>
            </w:r>
            <w:r w:rsidRPr="00AD76B9">
              <w:rPr>
                <w:rFonts w:cstheme="minorHAnsi"/>
              </w:rPr>
              <w:t>USB</w:t>
            </w:r>
            <w:r w:rsidRPr="00AD76B9">
              <w:rPr>
                <w:rFonts w:cstheme="minorHAnsi"/>
                <w:bCs/>
              </w:rPr>
              <w:t xml:space="preserve"> w układzie polski programisty </w:t>
            </w:r>
          </w:p>
          <w:p w:rsidR="00916E5E" w:rsidRPr="00AD76B9" w:rsidRDefault="00916E5E" w:rsidP="00916E5E">
            <w:pPr>
              <w:numPr>
                <w:ilvl w:val="0"/>
                <w:numId w:val="45"/>
              </w:numPr>
              <w:rPr>
                <w:rFonts w:cstheme="minorHAnsi"/>
                <w:bCs/>
              </w:rPr>
            </w:pPr>
            <w:r w:rsidRPr="00AD76B9">
              <w:rPr>
                <w:rFonts w:cstheme="minorHAnsi"/>
                <w:bCs/>
              </w:rPr>
              <w:t xml:space="preserve">Mysz optyczna </w:t>
            </w:r>
            <w:r w:rsidRPr="00AD76B9">
              <w:rPr>
                <w:rFonts w:cstheme="minorHAnsi"/>
              </w:rPr>
              <w:t>USB</w:t>
            </w:r>
            <w:r w:rsidRPr="00AD76B9">
              <w:rPr>
                <w:rFonts w:cstheme="minorHAnsi"/>
                <w:bCs/>
              </w:rPr>
              <w:t xml:space="preserve"> z min dwoma klawiszami oraz rolką (</w:t>
            </w:r>
            <w:proofErr w:type="spellStart"/>
            <w:r w:rsidRPr="00AD76B9">
              <w:rPr>
                <w:rFonts w:cstheme="minorHAnsi"/>
                <w:bCs/>
              </w:rPr>
              <w:t>scroll</w:t>
            </w:r>
            <w:proofErr w:type="spellEnd"/>
            <w:r w:rsidRPr="00AD76B9">
              <w:rPr>
                <w:rFonts w:cstheme="minorHAnsi"/>
                <w:bCs/>
              </w:rPr>
              <w:t>)</w:t>
            </w:r>
          </w:p>
          <w:p w:rsidR="00916E5E" w:rsidRPr="00AD76B9" w:rsidRDefault="00916E5E" w:rsidP="00916E5E">
            <w:pPr>
              <w:numPr>
                <w:ilvl w:val="0"/>
                <w:numId w:val="45"/>
              </w:numPr>
              <w:rPr>
                <w:rFonts w:cstheme="minorHAnsi"/>
                <w:bCs/>
              </w:rPr>
            </w:pPr>
            <w:r w:rsidRPr="00AD76B9">
              <w:rPr>
                <w:rFonts w:cstheme="minorHAnsi"/>
                <w:bCs/>
              </w:rPr>
              <w:t>Nagrywarka SATA DVD +/-RW SLIM</w:t>
            </w:r>
          </w:p>
        </w:tc>
      </w:tr>
    </w:tbl>
    <w:p w:rsidR="00916E5E" w:rsidRPr="00F91410" w:rsidRDefault="00916E5E" w:rsidP="00916E5E"/>
    <w:p w:rsidR="00916E5E" w:rsidRDefault="00916E5E" w:rsidP="00916E5E">
      <w:pPr>
        <w:pStyle w:val="Nagwek1"/>
        <w:numPr>
          <w:ilvl w:val="0"/>
          <w:numId w:val="51"/>
        </w:numPr>
        <w:spacing w:line="259" w:lineRule="auto"/>
      </w:pPr>
      <w:r>
        <w:t xml:space="preserve">Oprogramowanie Microsoft Office </w:t>
      </w:r>
      <w:r w:rsidR="00D36B8F">
        <w:t>Professional Plus – 2</w:t>
      </w:r>
      <w:r>
        <w:t xml:space="preserve"> szt. – VAT 23%</w:t>
      </w:r>
    </w:p>
    <w:p w:rsidR="00916E5E" w:rsidRPr="00FD1C26" w:rsidRDefault="00916E5E" w:rsidP="00916E5E"/>
    <w:p w:rsidR="00916E5E" w:rsidRPr="00FD1C26" w:rsidRDefault="00916E5E" w:rsidP="00916E5E"/>
    <w:p w:rsidR="00916E5E" w:rsidRDefault="00916E5E" w:rsidP="00426F38">
      <w:pPr>
        <w:spacing w:after="60"/>
        <w:jc w:val="both"/>
        <w:rPr>
          <w:rFonts w:asciiTheme="majorHAnsi" w:hAnsiTheme="majorHAnsi" w:cstheme="majorHAnsi"/>
          <w:color w:val="000000" w:themeColor="text1"/>
          <w:sz w:val="20"/>
          <w:szCs w:val="20"/>
        </w:rPr>
      </w:pPr>
    </w:p>
    <w:p w:rsidR="00916E5E" w:rsidRDefault="00916E5E" w:rsidP="00426F38">
      <w:pPr>
        <w:spacing w:after="60"/>
        <w:jc w:val="both"/>
        <w:rPr>
          <w:rFonts w:asciiTheme="majorHAnsi" w:hAnsiTheme="majorHAnsi" w:cstheme="majorHAnsi"/>
          <w:color w:val="000000" w:themeColor="text1"/>
          <w:sz w:val="20"/>
          <w:szCs w:val="20"/>
        </w:rPr>
      </w:pPr>
    </w:p>
    <w:p w:rsidR="00916E5E" w:rsidRDefault="00916E5E" w:rsidP="00426F38">
      <w:pPr>
        <w:spacing w:after="60"/>
        <w:jc w:val="both"/>
        <w:rPr>
          <w:rFonts w:asciiTheme="majorHAnsi" w:hAnsiTheme="majorHAnsi" w:cstheme="majorHAnsi"/>
          <w:color w:val="000000" w:themeColor="text1"/>
          <w:sz w:val="20"/>
          <w:szCs w:val="20"/>
        </w:rPr>
      </w:pPr>
    </w:p>
    <w:p w:rsidR="00916E5E" w:rsidRPr="00426F38" w:rsidRDefault="00916E5E" w:rsidP="00426F38">
      <w:pPr>
        <w:spacing w:after="60"/>
        <w:jc w:val="both"/>
        <w:rPr>
          <w:rFonts w:asciiTheme="majorHAnsi" w:hAnsiTheme="majorHAnsi" w:cstheme="majorHAnsi"/>
          <w:color w:val="000000" w:themeColor="text1"/>
          <w:sz w:val="20"/>
          <w:szCs w:val="20"/>
        </w:rPr>
      </w:pPr>
    </w:p>
    <w:p w:rsidR="00CD1D35" w:rsidRPr="00221869" w:rsidRDefault="009C1A3B" w:rsidP="00CD1D35">
      <w:pPr>
        <w:rPr>
          <w:rFonts w:ascii="Cambria" w:eastAsia="Calibri" w:hAnsi="Cambria" w:cs="Times New Roman"/>
          <w:color w:val="000000" w:themeColor="text1"/>
          <w:sz w:val="20"/>
          <w:szCs w:val="20"/>
        </w:rPr>
      </w:pPr>
      <w:r w:rsidRPr="00221869">
        <w:rPr>
          <w:rFonts w:ascii="Cambria" w:eastAsia="Calibri" w:hAnsi="Cambria" w:cs="Times New Roman"/>
          <w:b/>
          <w:color w:val="000000" w:themeColor="text1"/>
          <w:sz w:val="20"/>
          <w:szCs w:val="20"/>
        </w:rPr>
        <w:t>Termin dostawy</w:t>
      </w:r>
      <w:r w:rsidRPr="00221869">
        <w:rPr>
          <w:rFonts w:ascii="Cambria" w:eastAsia="Calibri" w:hAnsi="Cambria" w:cs="Times New Roman"/>
          <w:color w:val="000000" w:themeColor="text1"/>
          <w:sz w:val="20"/>
          <w:szCs w:val="20"/>
        </w:rPr>
        <w:t xml:space="preserve">: </w:t>
      </w:r>
      <w:r w:rsidR="00192E24" w:rsidRPr="00221869">
        <w:rPr>
          <w:rFonts w:ascii="Cambria" w:eastAsia="Calibri" w:hAnsi="Cambria" w:cs="Times New Roman"/>
          <w:color w:val="000000" w:themeColor="text1"/>
          <w:sz w:val="20"/>
          <w:szCs w:val="20"/>
        </w:rPr>
        <w:t>do 14</w:t>
      </w:r>
      <w:r w:rsidR="006B6476">
        <w:rPr>
          <w:rFonts w:ascii="Cambria" w:eastAsia="Calibri" w:hAnsi="Cambria" w:cs="Times New Roman"/>
          <w:color w:val="000000" w:themeColor="text1"/>
          <w:sz w:val="20"/>
          <w:szCs w:val="20"/>
        </w:rPr>
        <w:t xml:space="preserve"> dni </w:t>
      </w:r>
      <w:r w:rsidR="00F130B5" w:rsidRPr="00221869">
        <w:rPr>
          <w:rFonts w:ascii="Cambria" w:eastAsia="Calibri" w:hAnsi="Cambria" w:cs="Times New Roman"/>
          <w:color w:val="000000" w:themeColor="text1"/>
          <w:sz w:val="20"/>
          <w:szCs w:val="20"/>
        </w:rPr>
        <w:t xml:space="preserve"> od dnia podpisania Umowy</w:t>
      </w:r>
    </w:p>
    <w:p w:rsidR="009C1A3B" w:rsidRPr="00221869" w:rsidRDefault="009C1A3B" w:rsidP="00CD1D35">
      <w:pPr>
        <w:rPr>
          <w:rFonts w:ascii="Cambria" w:eastAsia="Calibri" w:hAnsi="Cambria" w:cs="Times New Roman"/>
          <w:color w:val="000000" w:themeColor="text1"/>
          <w:sz w:val="20"/>
          <w:szCs w:val="20"/>
        </w:rPr>
      </w:pPr>
    </w:p>
    <w:p w:rsidR="009C1A3B" w:rsidRPr="00221869" w:rsidRDefault="009C1A3B" w:rsidP="00CD1D35">
      <w:pPr>
        <w:rPr>
          <w:rFonts w:ascii="Cambria" w:eastAsia="Calibri" w:hAnsi="Cambria" w:cs="Times New Roman"/>
          <w:sz w:val="20"/>
          <w:szCs w:val="20"/>
        </w:rPr>
      </w:pPr>
      <w:r w:rsidRPr="00221869">
        <w:rPr>
          <w:rFonts w:ascii="Cambria" w:eastAsia="Calibri" w:hAnsi="Cambria" w:cs="Times New Roman"/>
          <w:b/>
          <w:color w:val="000000" w:themeColor="text1"/>
          <w:sz w:val="20"/>
          <w:szCs w:val="20"/>
        </w:rPr>
        <w:t>Miejsce dostawy</w:t>
      </w:r>
      <w:r w:rsidRPr="00221869">
        <w:rPr>
          <w:rFonts w:ascii="Cambria" w:eastAsia="Calibri" w:hAnsi="Cambria" w:cs="Times New Roman"/>
          <w:color w:val="000000" w:themeColor="text1"/>
          <w:sz w:val="20"/>
          <w:szCs w:val="20"/>
        </w:rPr>
        <w:t xml:space="preserve">: </w:t>
      </w:r>
      <w:r w:rsidR="00F52BB5" w:rsidRPr="00221869">
        <w:rPr>
          <w:rFonts w:ascii="Cambria" w:eastAsia="Calibri" w:hAnsi="Cambria" w:cs="Times New Roman"/>
          <w:color w:val="000000" w:themeColor="text1"/>
          <w:sz w:val="20"/>
          <w:szCs w:val="20"/>
        </w:rPr>
        <w:t xml:space="preserve">Kielce </w:t>
      </w:r>
      <w:r w:rsidR="00F52BB5" w:rsidRPr="00221869">
        <w:rPr>
          <w:rFonts w:asciiTheme="majorHAnsi" w:hAnsiTheme="majorHAnsi" w:cs="Arial"/>
          <w:bCs/>
          <w:color w:val="000000" w:themeColor="text1"/>
          <w:sz w:val="20"/>
          <w:szCs w:val="20"/>
        </w:rPr>
        <w:t>– dokładny adres zostanie podany przed podpisaniem Umowy</w:t>
      </w:r>
    </w:p>
    <w:p w:rsidR="00C55A85" w:rsidRPr="00221869" w:rsidRDefault="00C55A85" w:rsidP="00CD1D35">
      <w:pPr>
        <w:keepNext/>
        <w:keepLines/>
        <w:spacing w:before="360" w:after="360"/>
        <w:outlineLvl w:val="1"/>
        <w:rPr>
          <w:rFonts w:ascii="Cambria" w:eastAsia="Times New Roman" w:hAnsi="Cambria" w:cs="Times New Roman"/>
          <w:color w:val="2E74B5"/>
          <w:sz w:val="20"/>
          <w:szCs w:val="20"/>
        </w:rPr>
      </w:pPr>
    </w:p>
    <w:p w:rsidR="00C55A85" w:rsidRDefault="00C55A85">
      <w:pPr>
        <w:spacing w:after="200" w:line="276" w:lineRule="auto"/>
        <w:rPr>
          <w:rFonts w:ascii="Cambria" w:eastAsia="Times New Roman" w:hAnsi="Cambria" w:cs="Times New Roman"/>
          <w:color w:val="2E74B5"/>
          <w:sz w:val="22"/>
        </w:rPr>
      </w:pPr>
      <w:r>
        <w:rPr>
          <w:rFonts w:ascii="Cambria" w:eastAsia="Times New Roman" w:hAnsi="Cambria" w:cs="Times New Roman"/>
          <w:color w:val="2E74B5"/>
          <w:sz w:val="22"/>
        </w:rPr>
        <w:br w:type="page"/>
      </w:r>
    </w:p>
    <w:p w:rsidR="005D280C" w:rsidRPr="00F640B1" w:rsidRDefault="005D280C" w:rsidP="00C65CEF">
      <w:pPr>
        <w:spacing w:after="60"/>
        <w:jc w:val="right"/>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Default="005D280C" w:rsidP="00AF265E">
            <w:pPr>
              <w:tabs>
                <w:tab w:val="left" w:pos="3675"/>
              </w:tabs>
              <w:spacing w:after="60"/>
              <w:jc w:val="center"/>
              <w:rPr>
                <w:rFonts w:asciiTheme="majorHAnsi" w:hAnsiTheme="majorHAnsi" w:cs="Arial"/>
                <w:sz w:val="20"/>
                <w:szCs w:val="20"/>
              </w:rPr>
            </w:pPr>
          </w:p>
          <w:p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rsidTr="00AF265E">
        <w:trPr>
          <w:trHeight w:val="303"/>
        </w:trPr>
        <w:tc>
          <w:tcPr>
            <w:tcW w:w="3597" w:type="dxa"/>
            <w:tcBorders>
              <w:top w:val="single" w:sz="4" w:space="0" w:color="auto"/>
              <w:left w:val="nil"/>
              <w:bottom w:val="nil"/>
              <w:right w:val="nil"/>
            </w:tcBorders>
            <w:vAlign w:val="center"/>
          </w:tcPr>
          <w:p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rsidTr="00AF265E">
        <w:trPr>
          <w:trHeight w:val="340"/>
          <w:jc w:val="center"/>
        </w:trPr>
        <w:tc>
          <w:tcPr>
            <w:tcW w:w="9568" w:type="dxa"/>
            <w:gridSpan w:val="2"/>
            <w:shd w:val="clear" w:color="auto" w:fill="D9D9D9" w:themeFill="background1" w:themeFillShade="D9"/>
            <w:vAlign w:val="center"/>
          </w:tcPr>
          <w:p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rsidTr="00AF265E">
        <w:trPr>
          <w:trHeight w:val="1097"/>
          <w:jc w:val="center"/>
        </w:trPr>
        <w:tc>
          <w:tcPr>
            <w:tcW w:w="4219" w:type="dxa"/>
            <w:vAlign w:val="center"/>
          </w:tcPr>
          <w:p w:rsidR="005D280C" w:rsidRPr="00F00FEB" w:rsidRDefault="005D280C" w:rsidP="00AF265E">
            <w:pPr>
              <w:spacing w:line="276" w:lineRule="auto"/>
              <w:rPr>
                <w:rFonts w:asciiTheme="majorHAnsi" w:hAnsiTheme="majorHAnsi" w:cs="Tahoma"/>
                <w:i/>
                <w:sz w:val="20"/>
              </w:rPr>
            </w:pPr>
          </w:p>
          <w:p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jc w:val="center"/>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p w:rsidR="005D280C" w:rsidRPr="00F00FEB" w:rsidRDefault="005D280C" w:rsidP="00AF265E">
            <w:pPr>
              <w:spacing w:line="276" w:lineRule="auto"/>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r w:rsidR="005D280C" w:rsidRPr="00F00FEB" w:rsidTr="00AF265E">
        <w:trPr>
          <w:trHeight w:val="340"/>
          <w:jc w:val="center"/>
        </w:trPr>
        <w:tc>
          <w:tcPr>
            <w:tcW w:w="4219" w:type="dxa"/>
            <w:vAlign w:val="center"/>
          </w:tcPr>
          <w:p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rsidR="005D280C" w:rsidRPr="00F00FEB" w:rsidRDefault="005D280C" w:rsidP="00AF265E">
            <w:pPr>
              <w:spacing w:line="276" w:lineRule="auto"/>
              <w:jc w:val="center"/>
              <w:rPr>
                <w:rFonts w:asciiTheme="majorHAnsi" w:hAnsiTheme="majorHAnsi" w:cstheme="minorHAnsi"/>
                <w:sz w:val="20"/>
              </w:rPr>
            </w:pPr>
          </w:p>
        </w:tc>
      </w:tr>
    </w:tbl>
    <w:p w:rsidR="005D280C" w:rsidRDefault="005D280C" w:rsidP="005D280C">
      <w:pPr>
        <w:keepNext/>
        <w:outlineLvl w:val="0"/>
        <w:rPr>
          <w:rFonts w:asciiTheme="majorHAnsi" w:eastAsia="Times New Roman" w:hAnsiTheme="majorHAnsi" w:cs="Arial"/>
          <w:b/>
          <w:iCs/>
          <w:sz w:val="20"/>
          <w:szCs w:val="20"/>
          <w:u w:val="single"/>
          <w:lang w:eastAsia="pl-PL"/>
        </w:rPr>
      </w:pPr>
    </w:p>
    <w:p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rsidR="005D280C" w:rsidRPr="00EF48A0" w:rsidRDefault="005D280C" w:rsidP="00EF48A0">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F31A00">
        <w:rPr>
          <w:rFonts w:asciiTheme="majorHAnsi" w:hAnsiTheme="majorHAnsi" w:cs="Arial"/>
          <w:b/>
          <w:color w:val="000000" w:themeColor="text1"/>
          <w:sz w:val="20"/>
          <w:szCs w:val="20"/>
        </w:rPr>
        <w:t>Dostawę</w:t>
      </w:r>
      <w:r w:rsidR="005C5860" w:rsidRPr="005C5860">
        <w:rPr>
          <w:rFonts w:asciiTheme="majorHAnsi" w:hAnsiTheme="majorHAnsi" w:cs="Arial"/>
          <w:b/>
          <w:color w:val="000000" w:themeColor="text1"/>
          <w:sz w:val="20"/>
          <w:szCs w:val="20"/>
        </w:rPr>
        <w:t xml:space="preserve"> </w:t>
      </w:r>
      <w:r w:rsidR="00C65CEF">
        <w:rPr>
          <w:rFonts w:asciiTheme="majorHAnsi" w:hAnsiTheme="majorHAnsi" w:cs="Arial"/>
          <w:b/>
          <w:color w:val="000000" w:themeColor="text1"/>
          <w:sz w:val="20"/>
          <w:szCs w:val="20"/>
        </w:rPr>
        <w:t xml:space="preserve">monitora interaktywnego wraz z montażem, </w:t>
      </w:r>
      <w:r w:rsidR="00F31A00">
        <w:rPr>
          <w:rFonts w:asciiTheme="majorHAnsi" w:hAnsiTheme="majorHAnsi" w:cs="Arial"/>
          <w:b/>
          <w:color w:val="000000" w:themeColor="text1"/>
          <w:sz w:val="20"/>
          <w:szCs w:val="20"/>
        </w:rPr>
        <w:t xml:space="preserve">sprzętu komputerowego oraz audio </w:t>
      </w:r>
      <w:r w:rsidR="005C5860" w:rsidRPr="005C5860">
        <w:rPr>
          <w:rFonts w:asciiTheme="majorHAnsi" w:hAnsiTheme="majorHAnsi" w:cs="Arial"/>
          <w:b/>
          <w:color w:val="000000" w:themeColor="text1"/>
          <w:sz w:val="20"/>
          <w:szCs w:val="20"/>
        </w:rPr>
        <w:t>na potrz</w:t>
      </w:r>
      <w:r w:rsidR="00F31A00">
        <w:rPr>
          <w:rFonts w:asciiTheme="majorHAnsi" w:hAnsiTheme="majorHAnsi" w:cs="Arial"/>
          <w:b/>
          <w:color w:val="000000" w:themeColor="text1"/>
          <w:sz w:val="20"/>
          <w:szCs w:val="20"/>
        </w:rPr>
        <w:t xml:space="preserve">eby Zespołu Szkół </w:t>
      </w:r>
      <w:r w:rsidR="005C5860" w:rsidRPr="005C5860">
        <w:rPr>
          <w:rFonts w:asciiTheme="majorHAnsi" w:hAnsiTheme="majorHAnsi" w:cs="Arial"/>
          <w:b/>
          <w:color w:val="000000" w:themeColor="text1"/>
          <w:sz w:val="20"/>
          <w:szCs w:val="20"/>
        </w:rPr>
        <w:t>Zakładu Doskonalenia Zawodowego</w:t>
      </w:r>
      <w:r w:rsidR="00C65CEF">
        <w:rPr>
          <w:rFonts w:asciiTheme="majorHAnsi" w:hAnsiTheme="majorHAnsi" w:cs="Arial"/>
          <w:b/>
          <w:color w:val="000000" w:themeColor="text1"/>
          <w:sz w:val="20"/>
          <w:szCs w:val="20"/>
        </w:rPr>
        <w:t xml:space="preserve">                </w:t>
      </w:r>
      <w:r w:rsidR="005C5860" w:rsidRPr="005C5860">
        <w:rPr>
          <w:rFonts w:asciiTheme="majorHAnsi" w:hAnsiTheme="majorHAnsi" w:cs="Arial"/>
          <w:b/>
          <w:color w:val="000000" w:themeColor="text1"/>
          <w:sz w:val="20"/>
          <w:szCs w:val="20"/>
        </w:rPr>
        <w:t xml:space="preserve"> w Kielcach</w:t>
      </w:r>
      <w:r w:rsidR="00CD1D35" w:rsidRPr="00CD1D35">
        <w:rPr>
          <w:rFonts w:asciiTheme="majorHAnsi" w:hAnsiTheme="majorHAnsi" w:cs="Arial"/>
          <w:b/>
          <w:color w:val="000000" w:themeColor="text1"/>
          <w:sz w:val="20"/>
          <w:szCs w:val="20"/>
        </w:rPr>
        <w:t>”</w:t>
      </w:r>
    </w:p>
    <w:p w:rsidR="00D13CC7" w:rsidRPr="00EF48A0" w:rsidRDefault="00D13CC7" w:rsidP="00D13CC7">
      <w:pPr>
        <w:suppressAutoHyphens/>
        <w:spacing w:after="60"/>
        <w:jc w:val="both"/>
        <w:rPr>
          <w:rFonts w:asciiTheme="majorHAnsi" w:hAnsiTheme="majorHAnsi" w:cs="Arial"/>
          <w:b/>
          <w:sz w:val="18"/>
          <w:szCs w:val="18"/>
        </w:rPr>
      </w:pPr>
      <w:r w:rsidRPr="006F0968">
        <w:rPr>
          <w:rFonts w:asciiTheme="majorHAnsi" w:hAnsiTheme="majorHAnsi" w:cs="Arial"/>
          <w:b/>
          <w:sz w:val="18"/>
          <w:szCs w:val="18"/>
        </w:rPr>
        <w:t>OFERUJĘ REALIZACJĘ PRZEDMIOTU ZAMÓWIENIA ZA CENĘ: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CD1D35" w:rsidTr="00C509D2">
        <w:trPr>
          <w:trHeight w:hRule="exact" w:val="340"/>
        </w:trPr>
        <w:tc>
          <w:tcPr>
            <w:tcW w:w="6432" w:type="dxa"/>
            <w:gridSpan w:val="2"/>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 xml:space="preserve">cena brutto </w:t>
            </w:r>
            <w:r w:rsidR="00F433AA">
              <w:rPr>
                <w:rFonts w:asciiTheme="majorHAnsi" w:hAnsiTheme="majorHAnsi" w:cs="Calibri"/>
                <w:b/>
                <w:smallCaps/>
                <w:sz w:val="20"/>
                <w:szCs w:val="20"/>
              </w:rPr>
              <w:t xml:space="preserve">za </w:t>
            </w:r>
          </w:p>
        </w:tc>
        <w:tc>
          <w:tcPr>
            <w:tcW w:w="3032" w:type="dxa"/>
            <w:shd w:val="clear" w:color="auto" w:fill="FFFFFF"/>
            <w:vAlign w:val="center"/>
          </w:tcPr>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p>
          <w:p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rsidTr="00C509D2">
        <w:trPr>
          <w:trHeight w:hRule="exact" w:val="340"/>
        </w:trPr>
        <w:tc>
          <w:tcPr>
            <w:tcW w:w="1521" w:type="dxa"/>
            <w:shd w:val="clear" w:color="auto" w:fill="auto"/>
            <w:vAlign w:val="center"/>
          </w:tcPr>
          <w:p w:rsidR="00CD1D35" w:rsidRPr="00D13CC7" w:rsidRDefault="00CD1D35" w:rsidP="00CD1D35">
            <w:pPr>
              <w:spacing w:after="200" w:line="276" w:lineRule="auto"/>
              <w:jc w:val="center"/>
              <w:rPr>
                <w:rFonts w:asciiTheme="majorHAnsi" w:hAnsiTheme="majorHAnsi" w:cs="Calibri"/>
                <w:b/>
                <w:smallCaps/>
                <w:sz w:val="20"/>
                <w:szCs w:val="20"/>
              </w:rPr>
            </w:pPr>
            <w:r w:rsidRPr="00D13CC7">
              <w:rPr>
                <w:rFonts w:asciiTheme="majorHAnsi" w:hAnsiTheme="majorHAnsi" w:cs="Calibri"/>
                <w:b/>
                <w:smallCaps/>
                <w:sz w:val="20"/>
                <w:szCs w:val="20"/>
              </w:rPr>
              <w:t>słownie:</w:t>
            </w:r>
          </w:p>
        </w:tc>
        <w:tc>
          <w:tcPr>
            <w:tcW w:w="7943" w:type="dxa"/>
            <w:gridSpan w:val="2"/>
            <w:shd w:val="clear" w:color="auto" w:fill="auto"/>
            <w:vAlign w:val="center"/>
          </w:tcPr>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p w:rsidR="00CD1D35" w:rsidRPr="00CD1D35" w:rsidRDefault="00CD1D35" w:rsidP="00CD1D35">
            <w:pPr>
              <w:spacing w:after="200" w:line="276" w:lineRule="auto"/>
              <w:jc w:val="center"/>
              <w:rPr>
                <w:rFonts w:asciiTheme="majorHAnsi" w:hAnsiTheme="majorHAnsi" w:cs="Calibri"/>
                <w:b/>
                <w:smallCaps/>
                <w:sz w:val="20"/>
                <w:szCs w:val="20"/>
              </w:rPr>
            </w:pPr>
          </w:p>
        </w:tc>
      </w:tr>
    </w:tbl>
    <w:p w:rsidR="00CD1D35" w:rsidRDefault="00D13CC7" w:rsidP="00D36B8F">
      <w:pPr>
        <w:spacing w:after="200" w:line="276" w:lineRule="auto"/>
        <w:contextualSpacing/>
        <w:rPr>
          <w:rFonts w:asciiTheme="majorHAnsi" w:eastAsia="Calibri" w:hAnsiTheme="majorHAnsi" w:cs="Calibri"/>
          <w:b/>
          <w:sz w:val="20"/>
          <w:szCs w:val="20"/>
        </w:rPr>
      </w:pPr>
      <w:r>
        <w:rPr>
          <w:rFonts w:asciiTheme="majorHAnsi" w:eastAsia="Calibri" w:hAnsiTheme="majorHAnsi" w:cs="Calibri"/>
          <w:b/>
          <w:sz w:val="20"/>
          <w:szCs w:val="20"/>
        </w:rPr>
        <w:t>W TYM:</w:t>
      </w:r>
    </w:p>
    <w:tbl>
      <w:tblPr>
        <w:tblStyle w:val="Tabela-Siatka1"/>
        <w:tblW w:w="9498" w:type="dxa"/>
        <w:tblInd w:w="-34" w:type="dxa"/>
        <w:tblLayout w:type="fixed"/>
        <w:tblLook w:val="04A0" w:firstRow="1" w:lastRow="0" w:firstColumn="1" w:lastColumn="0" w:noHBand="0" w:noVBand="1"/>
      </w:tblPr>
      <w:tblGrid>
        <w:gridCol w:w="426"/>
        <w:gridCol w:w="2835"/>
        <w:gridCol w:w="3685"/>
        <w:gridCol w:w="851"/>
        <w:gridCol w:w="1701"/>
      </w:tblGrid>
      <w:tr w:rsidR="00931433" w:rsidRPr="00D13CC7" w:rsidTr="00D36B8F">
        <w:tc>
          <w:tcPr>
            <w:tcW w:w="426"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Lp.</w:t>
            </w:r>
          </w:p>
        </w:tc>
        <w:tc>
          <w:tcPr>
            <w:tcW w:w="2835"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Nazwa sprzętu</w:t>
            </w:r>
          </w:p>
        </w:tc>
        <w:tc>
          <w:tcPr>
            <w:tcW w:w="3685"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Zaoferowany sprzęt: (model/symbol/producent oferowanego sprzętu)</w:t>
            </w:r>
          </w:p>
        </w:tc>
        <w:tc>
          <w:tcPr>
            <w:tcW w:w="851" w:type="dxa"/>
          </w:tcPr>
          <w:p w:rsidR="00931433" w:rsidRPr="00D13CC7" w:rsidRDefault="00931433" w:rsidP="007928BD">
            <w:pPr>
              <w:jc w:val="center"/>
              <w:rPr>
                <w:rFonts w:asciiTheme="majorHAnsi" w:hAnsiTheme="majorHAnsi"/>
                <w:sz w:val="20"/>
                <w:szCs w:val="20"/>
              </w:rPr>
            </w:pPr>
            <w:r w:rsidRPr="00D13CC7">
              <w:rPr>
                <w:rFonts w:asciiTheme="majorHAnsi" w:hAnsiTheme="majorHAnsi"/>
                <w:sz w:val="20"/>
                <w:szCs w:val="20"/>
              </w:rPr>
              <w:t>Ilość sztuk</w:t>
            </w:r>
          </w:p>
        </w:tc>
        <w:tc>
          <w:tcPr>
            <w:tcW w:w="1701" w:type="dxa"/>
          </w:tcPr>
          <w:p w:rsidR="00931433" w:rsidRPr="00D13CC7" w:rsidRDefault="007928BD" w:rsidP="007928BD">
            <w:pPr>
              <w:jc w:val="center"/>
              <w:rPr>
                <w:rFonts w:asciiTheme="majorHAnsi" w:hAnsiTheme="majorHAnsi"/>
                <w:sz w:val="20"/>
                <w:szCs w:val="20"/>
              </w:rPr>
            </w:pPr>
            <w:r>
              <w:rPr>
                <w:rFonts w:asciiTheme="majorHAnsi" w:hAnsiTheme="majorHAnsi"/>
                <w:sz w:val="20"/>
                <w:szCs w:val="20"/>
              </w:rPr>
              <w:t>cena</w:t>
            </w:r>
            <w:r w:rsidR="00931433" w:rsidRPr="00D13CC7">
              <w:rPr>
                <w:rFonts w:asciiTheme="majorHAnsi" w:hAnsiTheme="majorHAnsi"/>
                <w:sz w:val="20"/>
                <w:szCs w:val="20"/>
              </w:rPr>
              <w:t xml:space="preserve"> brutto</w:t>
            </w:r>
          </w:p>
          <w:p w:rsidR="00931433" w:rsidRPr="00D13CC7" w:rsidRDefault="00931433" w:rsidP="007928BD">
            <w:pPr>
              <w:jc w:val="center"/>
              <w:rPr>
                <w:rFonts w:asciiTheme="majorHAnsi" w:hAnsiTheme="majorHAnsi"/>
                <w:sz w:val="20"/>
                <w:szCs w:val="20"/>
              </w:rPr>
            </w:pPr>
          </w:p>
        </w:tc>
      </w:tr>
      <w:tr w:rsidR="00931433" w:rsidRPr="00D13CC7" w:rsidTr="00D36B8F">
        <w:trPr>
          <w:trHeight w:val="533"/>
        </w:trPr>
        <w:tc>
          <w:tcPr>
            <w:tcW w:w="426" w:type="dxa"/>
          </w:tcPr>
          <w:p w:rsidR="00931433" w:rsidRPr="00D13CC7" w:rsidRDefault="00931433" w:rsidP="00D13CC7">
            <w:pPr>
              <w:rPr>
                <w:rFonts w:asciiTheme="majorHAnsi" w:hAnsiTheme="majorHAnsi"/>
                <w:sz w:val="20"/>
                <w:szCs w:val="20"/>
              </w:rPr>
            </w:pPr>
            <w:r w:rsidRPr="00D13CC7">
              <w:rPr>
                <w:rFonts w:asciiTheme="majorHAnsi" w:hAnsiTheme="majorHAnsi"/>
                <w:sz w:val="20"/>
                <w:szCs w:val="20"/>
              </w:rPr>
              <w:t>1.</w:t>
            </w:r>
          </w:p>
        </w:tc>
        <w:tc>
          <w:tcPr>
            <w:tcW w:w="2835" w:type="dxa"/>
          </w:tcPr>
          <w:p w:rsidR="00931433" w:rsidRPr="008A0319" w:rsidRDefault="00931433" w:rsidP="00D13CC7">
            <w:pPr>
              <w:rPr>
                <w:rFonts w:asciiTheme="majorHAnsi" w:hAnsiTheme="majorHAnsi"/>
                <w:sz w:val="20"/>
                <w:szCs w:val="20"/>
              </w:rPr>
            </w:pPr>
            <w:r>
              <w:rPr>
                <w:rFonts w:asciiTheme="majorHAnsi" w:hAnsiTheme="majorHAnsi"/>
                <w:b/>
                <w:sz w:val="20"/>
                <w:szCs w:val="20"/>
              </w:rPr>
              <w:t>M</w:t>
            </w:r>
            <w:r w:rsidR="000010AA">
              <w:rPr>
                <w:rFonts w:asciiTheme="majorHAnsi" w:hAnsiTheme="majorHAnsi"/>
                <w:b/>
                <w:sz w:val="20"/>
                <w:szCs w:val="20"/>
              </w:rPr>
              <w:t>onitor interaktywny dotykowy 98”</w:t>
            </w:r>
            <w:r w:rsidR="00D36B8F">
              <w:rPr>
                <w:rFonts w:asciiTheme="majorHAnsi" w:hAnsiTheme="majorHAnsi"/>
                <w:b/>
                <w:sz w:val="20"/>
                <w:szCs w:val="20"/>
              </w:rPr>
              <w:t xml:space="preserve"> (Vat 0%)</w:t>
            </w:r>
          </w:p>
        </w:tc>
        <w:tc>
          <w:tcPr>
            <w:tcW w:w="3685" w:type="dxa"/>
            <w:tcBorders>
              <w:bottom w:val="single" w:sz="4" w:space="0" w:color="auto"/>
            </w:tcBorders>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p>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0010AA" w:rsidRPr="00D13CC7" w:rsidTr="00D36B8F">
        <w:tc>
          <w:tcPr>
            <w:tcW w:w="426" w:type="dxa"/>
          </w:tcPr>
          <w:p w:rsidR="000010AA" w:rsidRPr="00D13CC7" w:rsidRDefault="000010AA" w:rsidP="00D13CC7">
            <w:pPr>
              <w:rPr>
                <w:rFonts w:asciiTheme="majorHAnsi" w:hAnsiTheme="majorHAnsi"/>
                <w:sz w:val="20"/>
                <w:szCs w:val="20"/>
              </w:rPr>
            </w:pPr>
            <w:r>
              <w:rPr>
                <w:rFonts w:asciiTheme="majorHAnsi" w:hAnsiTheme="majorHAnsi"/>
                <w:sz w:val="20"/>
                <w:szCs w:val="20"/>
              </w:rPr>
              <w:t>2.</w:t>
            </w:r>
          </w:p>
        </w:tc>
        <w:tc>
          <w:tcPr>
            <w:tcW w:w="2835" w:type="dxa"/>
          </w:tcPr>
          <w:p w:rsidR="000010AA" w:rsidRDefault="000010AA" w:rsidP="00D13CC7">
            <w:pPr>
              <w:rPr>
                <w:rFonts w:asciiTheme="majorHAnsi" w:hAnsiTheme="majorHAnsi"/>
                <w:b/>
                <w:sz w:val="20"/>
                <w:szCs w:val="20"/>
              </w:rPr>
            </w:pPr>
            <w:r>
              <w:rPr>
                <w:rFonts w:asciiTheme="majorHAnsi" w:hAnsiTheme="majorHAnsi"/>
                <w:b/>
                <w:sz w:val="20"/>
                <w:szCs w:val="20"/>
              </w:rPr>
              <w:t>Usługa montażu monitora</w:t>
            </w:r>
          </w:p>
        </w:tc>
        <w:tc>
          <w:tcPr>
            <w:tcW w:w="3685" w:type="dxa"/>
          </w:tcPr>
          <w:p w:rsidR="000010AA" w:rsidRPr="000010AA" w:rsidRDefault="000010AA" w:rsidP="000010AA">
            <w:pPr>
              <w:spacing w:line="480" w:lineRule="auto"/>
              <w:jc w:val="center"/>
              <w:rPr>
                <w:rFonts w:asciiTheme="majorHAnsi" w:hAnsiTheme="majorHAnsi"/>
                <w:sz w:val="20"/>
                <w:szCs w:val="20"/>
              </w:rPr>
            </w:pPr>
            <w:r w:rsidRPr="000010AA">
              <w:rPr>
                <w:rFonts w:asciiTheme="majorHAnsi" w:hAnsiTheme="majorHAnsi"/>
                <w:sz w:val="20"/>
                <w:szCs w:val="20"/>
              </w:rPr>
              <w:t>______________________________________</w:t>
            </w:r>
          </w:p>
        </w:tc>
        <w:tc>
          <w:tcPr>
            <w:tcW w:w="851" w:type="dxa"/>
            <w:vAlign w:val="center"/>
          </w:tcPr>
          <w:p w:rsidR="000010AA" w:rsidRPr="00D13CC7" w:rsidRDefault="000010AA"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0010AA" w:rsidRPr="00D13CC7" w:rsidRDefault="000010AA" w:rsidP="00D13CC7">
            <w:pPr>
              <w:rPr>
                <w:rFonts w:asciiTheme="majorHAnsi" w:hAnsiTheme="majorHAnsi"/>
                <w:sz w:val="20"/>
                <w:szCs w:val="20"/>
              </w:rPr>
            </w:pPr>
          </w:p>
        </w:tc>
      </w:tr>
      <w:tr w:rsidR="00931433" w:rsidRPr="00D13CC7" w:rsidTr="00D36B8F">
        <w:tc>
          <w:tcPr>
            <w:tcW w:w="426" w:type="dxa"/>
          </w:tcPr>
          <w:p w:rsidR="00931433" w:rsidRPr="00D13CC7" w:rsidRDefault="000010AA" w:rsidP="00D13CC7">
            <w:pPr>
              <w:rPr>
                <w:rFonts w:asciiTheme="majorHAnsi" w:hAnsiTheme="majorHAnsi"/>
                <w:sz w:val="20"/>
                <w:szCs w:val="20"/>
              </w:rPr>
            </w:pPr>
            <w:r>
              <w:rPr>
                <w:rFonts w:asciiTheme="majorHAnsi" w:hAnsiTheme="majorHAnsi"/>
                <w:sz w:val="20"/>
                <w:szCs w:val="20"/>
              </w:rPr>
              <w:t>3.</w:t>
            </w:r>
          </w:p>
        </w:tc>
        <w:tc>
          <w:tcPr>
            <w:tcW w:w="2835" w:type="dxa"/>
          </w:tcPr>
          <w:p w:rsidR="00D36B8F" w:rsidRDefault="00D36B8F" w:rsidP="00D36B8F">
            <w:pPr>
              <w:rPr>
                <w:rFonts w:asciiTheme="majorHAnsi" w:hAnsiTheme="majorHAnsi"/>
                <w:b/>
                <w:sz w:val="20"/>
                <w:szCs w:val="20"/>
              </w:rPr>
            </w:pPr>
            <w:proofErr w:type="spellStart"/>
            <w:r>
              <w:rPr>
                <w:rFonts w:asciiTheme="majorHAnsi" w:hAnsiTheme="majorHAnsi"/>
                <w:b/>
                <w:sz w:val="20"/>
                <w:szCs w:val="20"/>
              </w:rPr>
              <w:t>Wizualizer</w:t>
            </w:r>
            <w:proofErr w:type="spellEnd"/>
            <w:r>
              <w:rPr>
                <w:rFonts w:asciiTheme="majorHAnsi" w:hAnsiTheme="majorHAnsi"/>
                <w:b/>
                <w:sz w:val="20"/>
                <w:szCs w:val="20"/>
              </w:rPr>
              <w:t xml:space="preserve"> (Vat 23%)</w:t>
            </w:r>
          </w:p>
          <w:p w:rsidR="00931433" w:rsidRPr="008A0319" w:rsidRDefault="00931433" w:rsidP="00D13CC7">
            <w:pPr>
              <w:rPr>
                <w:rFonts w:asciiTheme="majorHAnsi" w:hAnsiTheme="majorHAnsi"/>
                <w:sz w:val="20"/>
                <w:szCs w:val="20"/>
              </w:rPr>
            </w:pPr>
          </w:p>
        </w:tc>
        <w:tc>
          <w:tcPr>
            <w:tcW w:w="3685" w:type="dxa"/>
          </w:tcPr>
          <w:p w:rsidR="00931433" w:rsidRPr="00D13CC7" w:rsidRDefault="00931433" w:rsidP="00D13CC7">
            <w:pPr>
              <w:rPr>
                <w:rFonts w:asciiTheme="majorHAnsi" w:hAnsiTheme="majorHAnsi"/>
                <w:sz w:val="20"/>
                <w:szCs w:val="20"/>
              </w:rPr>
            </w:pPr>
          </w:p>
        </w:tc>
        <w:tc>
          <w:tcPr>
            <w:tcW w:w="851" w:type="dxa"/>
          </w:tcPr>
          <w:p w:rsidR="00931433" w:rsidRPr="00D13CC7" w:rsidRDefault="00931433" w:rsidP="0003383E">
            <w:pPr>
              <w:jc w:val="center"/>
              <w:rPr>
                <w:rFonts w:asciiTheme="majorHAnsi" w:hAnsiTheme="majorHAnsi"/>
                <w:b/>
                <w:sz w:val="20"/>
                <w:szCs w:val="20"/>
              </w:rPr>
            </w:pPr>
          </w:p>
          <w:p w:rsidR="00931433" w:rsidRPr="00D13CC7" w:rsidRDefault="00931433" w:rsidP="0003383E">
            <w:pPr>
              <w:jc w:val="center"/>
              <w:rPr>
                <w:rFonts w:asciiTheme="majorHAnsi" w:hAnsiTheme="majorHAnsi"/>
                <w:b/>
                <w:sz w:val="20"/>
                <w:szCs w:val="20"/>
              </w:rPr>
            </w:pPr>
            <w:r w:rsidRPr="00D13CC7">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931433" w:rsidRPr="00D13CC7" w:rsidTr="00D36B8F">
        <w:tc>
          <w:tcPr>
            <w:tcW w:w="426" w:type="dxa"/>
          </w:tcPr>
          <w:p w:rsidR="00931433" w:rsidRPr="00D13CC7" w:rsidRDefault="000010AA" w:rsidP="00D13CC7">
            <w:pPr>
              <w:rPr>
                <w:rFonts w:asciiTheme="majorHAnsi" w:hAnsiTheme="majorHAnsi"/>
                <w:sz w:val="20"/>
                <w:szCs w:val="20"/>
              </w:rPr>
            </w:pPr>
            <w:r>
              <w:rPr>
                <w:rFonts w:asciiTheme="majorHAnsi" w:hAnsiTheme="majorHAnsi"/>
                <w:sz w:val="20"/>
                <w:szCs w:val="20"/>
              </w:rPr>
              <w:t>4.</w:t>
            </w:r>
          </w:p>
        </w:tc>
        <w:tc>
          <w:tcPr>
            <w:tcW w:w="2835" w:type="dxa"/>
          </w:tcPr>
          <w:p w:rsidR="00931433" w:rsidRPr="008A0319" w:rsidRDefault="00D36B8F" w:rsidP="00D13CC7">
            <w:pPr>
              <w:rPr>
                <w:rFonts w:asciiTheme="majorHAnsi" w:hAnsiTheme="majorHAnsi"/>
                <w:b/>
                <w:sz w:val="20"/>
                <w:szCs w:val="20"/>
              </w:rPr>
            </w:pPr>
            <w:r>
              <w:rPr>
                <w:rFonts w:asciiTheme="majorHAnsi" w:hAnsiTheme="majorHAnsi"/>
                <w:b/>
                <w:sz w:val="20"/>
                <w:szCs w:val="20"/>
              </w:rPr>
              <w:t>Kolorowe u</w:t>
            </w:r>
            <w:r w:rsidR="00931433">
              <w:rPr>
                <w:rFonts w:asciiTheme="majorHAnsi" w:hAnsiTheme="majorHAnsi"/>
                <w:b/>
                <w:sz w:val="20"/>
                <w:szCs w:val="20"/>
              </w:rPr>
              <w:t>rządzenie wielofunkcyjne</w:t>
            </w:r>
            <w:r>
              <w:rPr>
                <w:rFonts w:asciiTheme="majorHAnsi" w:hAnsiTheme="majorHAnsi"/>
                <w:b/>
                <w:sz w:val="20"/>
                <w:szCs w:val="20"/>
              </w:rPr>
              <w:t xml:space="preserve"> ((Vat 23%)</w:t>
            </w:r>
          </w:p>
        </w:tc>
        <w:tc>
          <w:tcPr>
            <w:tcW w:w="3685" w:type="dxa"/>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931433" w:rsidRPr="00D13CC7" w:rsidTr="00D36B8F">
        <w:tc>
          <w:tcPr>
            <w:tcW w:w="426" w:type="dxa"/>
          </w:tcPr>
          <w:p w:rsidR="00931433" w:rsidRPr="00D13CC7" w:rsidRDefault="000010AA" w:rsidP="00D13CC7">
            <w:pPr>
              <w:rPr>
                <w:rFonts w:asciiTheme="majorHAnsi" w:hAnsiTheme="majorHAnsi"/>
                <w:sz w:val="20"/>
                <w:szCs w:val="20"/>
              </w:rPr>
            </w:pPr>
            <w:r>
              <w:rPr>
                <w:rFonts w:asciiTheme="majorHAnsi" w:hAnsiTheme="majorHAnsi"/>
                <w:sz w:val="20"/>
                <w:szCs w:val="20"/>
              </w:rPr>
              <w:t>5.</w:t>
            </w:r>
          </w:p>
        </w:tc>
        <w:tc>
          <w:tcPr>
            <w:tcW w:w="2835" w:type="dxa"/>
          </w:tcPr>
          <w:p w:rsidR="00D36B8F" w:rsidRPr="00D36B8F" w:rsidRDefault="00D36B8F" w:rsidP="00D36B8F">
            <w:pPr>
              <w:rPr>
                <w:rFonts w:asciiTheme="majorHAnsi" w:hAnsiTheme="majorHAnsi"/>
                <w:b/>
                <w:sz w:val="20"/>
                <w:szCs w:val="20"/>
              </w:rPr>
            </w:pPr>
            <w:r w:rsidRPr="00D36B8F">
              <w:rPr>
                <w:rFonts w:asciiTheme="majorHAnsi" w:hAnsiTheme="majorHAnsi"/>
                <w:b/>
                <w:sz w:val="20"/>
                <w:szCs w:val="20"/>
              </w:rPr>
              <w:t xml:space="preserve">Komputer </w:t>
            </w:r>
            <w:proofErr w:type="spellStart"/>
            <w:r w:rsidRPr="00D36B8F">
              <w:rPr>
                <w:rFonts w:asciiTheme="majorHAnsi" w:hAnsiTheme="majorHAnsi"/>
                <w:b/>
                <w:sz w:val="20"/>
                <w:szCs w:val="20"/>
              </w:rPr>
              <w:t>AiO</w:t>
            </w:r>
            <w:proofErr w:type="spellEnd"/>
          </w:p>
          <w:p w:rsidR="00F30355" w:rsidRPr="008A0319" w:rsidRDefault="00D36B8F" w:rsidP="00D36B8F">
            <w:pPr>
              <w:rPr>
                <w:rFonts w:asciiTheme="majorHAnsi" w:hAnsiTheme="majorHAnsi"/>
                <w:b/>
                <w:sz w:val="20"/>
                <w:szCs w:val="20"/>
              </w:rPr>
            </w:pPr>
            <w:r>
              <w:rPr>
                <w:rFonts w:asciiTheme="majorHAnsi" w:hAnsiTheme="majorHAnsi"/>
                <w:b/>
                <w:sz w:val="20"/>
                <w:szCs w:val="20"/>
              </w:rPr>
              <w:t>(Vat 0%)</w:t>
            </w:r>
          </w:p>
        </w:tc>
        <w:tc>
          <w:tcPr>
            <w:tcW w:w="3685" w:type="dxa"/>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931433" w:rsidP="0003383E">
            <w:pPr>
              <w:jc w:val="center"/>
              <w:rPr>
                <w:rFonts w:asciiTheme="majorHAnsi" w:hAnsiTheme="majorHAnsi"/>
                <w:b/>
                <w:sz w:val="20"/>
                <w:szCs w:val="20"/>
              </w:rPr>
            </w:pPr>
            <w:r>
              <w:rPr>
                <w:rFonts w:asciiTheme="majorHAnsi" w:hAnsiTheme="majorHAnsi"/>
                <w:b/>
                <w:sz w:val="20"/>
                <w:szCs w:val="20"/>
              </w:rPr>
              <w:t>1</w:t>
            </w:r>
          </w:p>
        </w:tc>
        <w:tc>
          <w:tcPr>
            <w:tcW w:w="1701" w:type="dxa"/>
          </w:tcPr>
          <w:p w:rsidR="00931433" w:rsidRPr="00D13CC7" w:rsidRDefault="00931433" w:rsidP="00D13CC7">
            <w:pPr>
              <w:rPr>
                <w:rFonts w:asciiTheme="majorHAnsi" w:hAnsiTheme="majorHAnsi"/>
                <w:sz w:val="20"/>
                <w:szCs w:val="20"/>
              </w:rPr>
            </w:pPr>
          </w:p>
        </w:tc>
      </w:tr>
      <w:tr w:rsidR="00931433" w:rsidRPr="00D13CC7" w:rsidTr="00D36B8F">
        <w:tc>
          <w:tcPr>
            <w:tcW w:w="426" w:type="dxa"/>
          </w:tcPr>
          <w:p w:rsidR="00931433" w:rsidRPr="00D13CC7" w:rsidRDefault="000010AA" w:rsidP="00D13CC7">
            <w:pPr>
              <w:rPr>
                <w:rFonts w:asciiTheme="majorHAnsi" w:hAnsiTheme="majorHAnsi"/>
                <w:sz w:val="20"/>
                <w:szCs w:val="20"/>
              </w:rPr>
            </w:pPr>
            <w:r>
              <w:rPr>
                <w:rFonts w:asciiTheme="majorHAnsi" w:hAnsiTheme="majorHAnsi"/>
                <w:sz w:val="20"/>
                <w:szCs w:val="20"/>
              </w:rPr>
              <w:t>6.</w:t>
            </w:r>
          </w:p>
        </w:tc>
        <w:tc>
          <w:tcPr>
            <w:tcW w:w="2835" w:type="dxa"/>
          </w:tcPr>
          <w:p w:rsidR="00F30355" w:rsidRPr="008A0319" w:rsidRDefault="00D36B8F" w:rsidP="00D13CC7">
            <w:pPr>
              <w:rPr>
                <w:rFonts w:asciiTheme="majorHAnsi" w:hAnsiTheme="majorHAnsi"/>
                <w:b/>
                <w:sz w:val="20"/>
                <w:szCs w:val="20"/>
              </w:rPr>
            </w:pPr>
            <w:r w:rsidRPr="00D36B8F">
              <w:rPr>
                <w:rFonts w:asciiTheme="majorHAnsi" w:hAnsiTheme="majorHAnsi"/>
                <w:b/>
                <w:sz w:val="20"/>
                <w:szCs w:val="20"/>
              </w:rPr>
              <w:t>Oprogramowanie Microsoft Office Professional Plus</w:t>
            </w:r>
            <w:r>
              <w:rPr>
                <w:rFonts w:asciiTheme="majorHAnsi" w:hAnsiTheme="majorHAnsi"/>
                <w:b/>
                <w:sz w:val="20"/>
                <w:szCs w:val="20"/>
              </w:rPr>
              <w:t xml:space="preserve"> (Vat 23%)</w:t>
            </w:r>
          </w:p>
        </w:tc>
        <w:tc>
          <w:tcPr>
            <w:tcW w:w="3685" w:type="dxa"/>
          </w:tcPr>
          <w:p w:rsidR="00931433" w:rsidRPr="00D13CC7" w:rsidRDefault="00931433" w:rsidP="00D13CC7">
            <w:pPr>
              <w:rPr>
                <w:rFonts w:asciiTheme="majorHAnsi" w:hAnsiTheme="majorHAnsi"/>
                <w:sz w:val="20"/>
                <w:szCs w:val="20"/>
              </w:rPr>
            </w:pPr>
          </w:p>
        </w:tc>
        <w:tc>
          <w:tcPr>
            <w:tcW w:w="851" w:type="dxa"/>
            <w:vAlign w:val="center"/>
          </w:tcPr>
          <w:p w:rsidR="00931433" w:rsidRPr="00D13CC7" w:rsidRDefault="00D36B8F" w:rsidP="0003383E">
            <w:pPr>
              <w:jc w:val="center"/>
              <w:rPr>
                <w:rFonts w:asciiTheme="majorHAnsi" w:hAnsiTheme="majorHAnsi"/>
                <w:b/>
                <w:sz w:val="20"/>
                <w:szCs w:val="20"/>
              </w:rPr>
            </w:pPr>
            <w:r>
              <w:rPr>
                <w:rFonts w:asciiTheme="majorHAnsi" w:hAnsiTheme="majorHAnsi"/>
                <w:b/>
                <w:sz w:val="20"/>
                <w:szCs w:val="20"/>
              </w:rPr>
              <w:t>2</w:t>
            </w:r>
          </w:p>
        </w:tc>
        <w:tc>
          <w:tcPr>
            <w:tcW w:w="1701" w:type="dxa"/>
          </w:tcPr>
          <w:p w:rsidR="00931433" w:rsidRPr="00D13CC7" w:rsidRDefault="00931433" w:rsidP="00D13CC7">
            <w:pPr>
              <w:rPr>
                <w:rFonts w:asciiTheme="majorHAnsi" w:hAnsiTheme="majorHAnsi"/>
                <w:sz w:val="20"/>
                <w:szCs w:val="20"/>
              </w:rPr>
            </w:pPr>
          </w:p>
        </w:tc>
      </w:tr>
      <w:tr w:rsidR="004851E4" w:rsidRPr="00D13CC7" w:rsidTr="00C73AFD">
        <w:trPr>
          <w:trHeight w:val="504"/>
        </w:trPr>
        <w:tc>
          <w:tcPr>
            <w:tcW w:w="7797" w:type="dxa"/>
            <w:gridSpan w:val="4"/>
          </w:tcPr>
          <w:p w:rsidR="004851E4" w:rsidRPr="007928BD" w:rsidRDefault="00931433" w:rsidP="007928BD">
            <w:pPr>
              <w:jc w:val="right"/>
              <w:rPr>
                <w:rFonts w:asciiTheme="majorHAnsi" w:hAnsiTheme="majorHAnsi"/>
                <w:b/>
                <w:sz w:val="18"/>
                <w:szCs w:val="18"/>
              </w:rPr>
            </w:pPr>
            <w:r w:rsidRPr="007928BD">
              <w:rPr>
                <w:rFonts w:asciiTheme="majorHAnsi" w:hAnsiTheme="majorHAnsi"/>
                <w:b/>
                <w:sz w:val="18"/>
                <w:szCs w:val="18"/>
              </w:rPr>
              <w:t>R</w:t>
            </w:r>
            <w:r w:rsidR="007928BD" w:rsidRPr="007928BD">
              <w:rPr>
                <w:rFonts w:asciiTheme="majorHAnsi" w:hAnsiTheme="majorHAnsi"/>
                <w:b/>
                <w:sz w:val="18"/>
                <w:szCs w:val="18"/>
              </w:rPr>
              <w:t>A</w:t>
            </w:r>
            <w:r w:rsidRPr="007928BD">
              <w:rPr>
                <w:rFonts w:asciiTheme="majorHAnsi" w:hAnsiTheme="majorHAnsi"/>
                <w:b/>
                <w:sz w:val="18"/>
                <w:szCs w:val="18"/>
              </w:rPr>
              <w:t>ZEM BRUTTO ZŁ</w:t>
            </w:r>
          </w:p>
        </w:tc>
        <w:tc>
          <w:tcPr>
            <w:tcW w:w="1701" w:type="dxa"/>
          </w:tcPr>
          <w:p w:rsidR="004851E4" w:rsidRPr="00D13CC7" w:rsidRDefault="004851E4" w:rsidP="00D13CC7">
            <w:pPr>
              <w:rPr>
                <w:rFonts w:asciiTheme="majorHAnsi" w:hAnsiTheme="majorHAnsi"/>
                <w:sz w:val="20"/>
                <w:szCs w:val="20"/>
              </w:rPr>
            </w:pPr>
          </w:p>
        </w:tc>
      </w:tr>
    </w:tbl>
    <w:p w:rsidR="00BB616C" w:rsidRPr="00AB7925" w:rsidRDefault="00BB616C" w:rsidP="002A179A">
      <w:pPr>
        <w:pStyle w:val="Tekstpodstawowywcity"/>
        <w:tabs>
          <w:tab w:val="left" w:pos="284"/>
        </w:tabs>
        <w:ind w:left="0" w:right="40"/>
        <w:jc w:val="both"/>
        <w:rPr>
          <w:rFonts w:asciiTheme="majorHAnsi" w:hAnsiTheme="majorHAnsi"/>
          <w:sz w:val="20"/>
          <w:szCs w:val="20"/>
        </w:rPr>
      </w:pPr>
    </w:p>
    <w:p w:rsidR="002A179A" w:rsidRDefault="005D280C" w:rsidP="00F30355">
      <w:pPr>
        <w:pStyle w:val="Tekstpodstawowywcity"/>
        <w:numPr>
          <w:ilvl w:val="0"/>
          <w:numId w:val="21"/>
        </w:numPr>
        <w:tabs>
          <w:tab w:val="left" w:pos="284"/>
        </w:tabs>
        <w:spacing w:after="0"/>
        <w:ind w:left="284" w:right="40" w:hanging="284"/>
        <w:jc w:val="both"/>
        <w:rPr>
          <w:rFonts w:asciiTheme="majorHAnsi" w:hAnsiTheme="majorHAnsi"/>
          <w:sz w:val="20"/>
          <w:szCs w:val="20"/>
        </w:rPr>
      </w:pPr>
      <w:r w:rsidRPr="00AB7925">
        <w:rPr>
          <w:rFonts w:asciiTheme="majorHAnsi" w:hAnsiTheme="majorHAnsi"/>
          <w:b/>
          <w:sz w:val="20"/>
          <w:szCs w:val="20"/>
        </w:rPr>
        <w:t>Wskazujemy</w:t>
      </w:r>
      <w:r w:rsidRPr="00AB7925">
        <w:rPr>
          <w:rFonts w:asciiTheme="majorHAnsi" w:hAnsiTheme="majorHAnsi"/>
          <w:sz w:val="20"/>
          <w:szCs w:val="20"/>
        </w:rPr>
        <w:t xml:space="preserve"> dostępność odpisu z właściwego rejestru lub z centralnej ewidencji i informacji </w:t>
      </w:r>
      <w:r w:rsidRPr="00AB7925">
        <w:rPr>
          <w:rFonts w:asciiTheme="majorHAnsi" w:hAnsiTheme="majorHAnsi"/>
          <w:sz w:val="20"/>
          <w:szCs w:val="20"/>
        </w:rPr>
        <w:br/>
        <w:t>o działalności gospodarczej w formie elektronicznej pod następującym adresem internetowym:</w:t>
      </w:r>
    </w:p>
    <w:p w:rsidR="00F30355" w:rsidRPr="00F30355" w:rsidRDefault="00F30355" w:rsidP="00F30355">
      <w:pPr>
        <w:pStyle w:val="Tekstpodstawowywcity"/>
        <w:tabs>
          <w:tab w:val="left" w:pos="284"/>
        </w:tabs>
        <w:spacing w:after="0"/>
        <w:ind w:left="284" w:right="40"/>
        <w:jc w:val="both"/>
        <w:rPr>
          <w:rFonts w:asciiTheme="majorHAnsi" w:hAnsiTheme="majorHAnsi"/>
          <w:sz w:val="20"/>
          <w:szCs w:val="20"/>
        </w:rPr>
      </w:pPr>
    </w:p>
    <w:p w:rsidR="005D280C" w:rsidRPr="00AB7925" w:rsidRDefault="00C73AFD" w:rsidP="005D280C">
      <w:pPr>
        <w:widowControl w:val="0"/>
        <w:autoSpaceDE w:val="0"/>
        <w:autoSpaceDN w:val="0"/>
        <w:adjustRightInd w:val="0"/>
        <w:spacing w:after="80"/>
        <w:ind w:left="284"/>
        <w:rPr>
          <w:rFonts w:asciiTheme="majorHAnsi" w:hAnsiTheme="majorHAnsi"/>
          <w:sz w:val="20"/>
          <w:szCs w:val="20"/>
        </w:rPr>
      </w:pPr>
      <w:hyperlink r:id="rId16"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rsidR="005D280C" w:rsidRPr="00AB7925" w:rsidRDefault="00C73AFD" w:rsidP="005D280C">
      <w:pPr>
        <w:widowControl w:val="0"/>
        <w:autoSpaceDE w:val="0"/>
        <w:autoSpaceDN w:val="0"/>
        <w:adjustRightInd w:val="0"/>
        <w:spacing w:after="80"/>
        <w:ind w:left="284"/>
        <w:rPr>
          <w:rFonts w:asciiTheme="majorHAnsi" w:hAnsiTheme="majorHAnsi"/>
          <w:sz w:val="20"/>
          <w:szCs w:val="20"/>
        </w:rPr>
      </w:pPr>
      <w:hyperlink r:id="rId17"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rsidR="005D280C" w:rsidRPr="00AB7925" w:rsidRDefault="005D280C" w:rsidP="00A96DB2">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Pr="00AB7925">
        <w:rPr>
          <w:rFonts w:asciiTheme="majorHAnsi" w:hAnsiTheme="majorHAnsi"/>
          <w:sz w:val="20"/>
          <w:szCs w:val="20"/>
          <w:vertAlign w:val="superscript"/>
        </w:rPr>
        <w:t>2)</w:t>
      </w:r>
    </w:p>
    <w:p w:rsidR="005D280C" w:rsidRPr="00AB7925" w:rsidRDefault="005D280C" w:rsidP="005D280C">
      <w:pPr>
        <w:widowControl w:val="0"/>
        <w:autoSpaceDE w:val="0"/>
        <w:autoSpaceDN w:val="0"/>
        <w:adjustRightInd w:val="0"/>
        <w:ind w:left="284"/>
        <w:rPr>
          <w:rFonts w:asciiTheme="majorHAnsi" w:hAnsiTheme="majorHAnsi"/>
          <w:sz w:val="20"/>
          <w:szCs w:val="20"/>
          <w:vertAlign w:val="superscript"/>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rsidR="005D280C" w:rsidRPr="00F640B1" w:rsidRDefault="005D280C" w:rsidP="00A96DB2">
      <w:pPr>
        <w:rPr>
          <w:rFonts w:asciiTheme="majorHAnsi" w:eastAsia="Times New Roman" w:hAnsiTheme="majorHAnsi" w:cs="Arial"/>
          <w:sz w:val="20"/>
          <w:szCs w:val="20"/>
          <w:lang w:eastAsia="pl-PL"/>
        </w:rPr>
      </w:pPr>
    </w:p>
    <w:p w:rsidR="005D280C"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5.  O</w:t>
      </w:r>
      <w:r w:rsidRPr="00F640B1">
        <w:rPr>
          <w:rFonts w:asciiTheme="majorHAnsi" w:eastAsia="Times New Roman" w:hAnsiTheme="majorHAnsi" w:cs="Arial"/>
          <w:sz w:val="20"/>
          <w:szCs w:val="20"/>
          <w:lang w:eastAsia="pl-PL"/>
        </w:rPr>
        <w:t>świadczam, że</w:t>
      </w:r>
      <w:r>
        <w:rPr>
          <w:rFonts w:asciiTheme="majorHAnsi" w:eastAsia="Times New Roman" w:hAnsiTheme="majorHAnsi" w:cs="Arial"/>
          <w:sz w:val="20"/>
          <w:szCs w:val="20"/>
          <w:lang w:eastAsia="pl-PL"/>
        </w:rPr>
        <w:t>:</w:t>
      </w:r>
    </w:p>
    <w:p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rsidR="005D280C" w:rsidRPr="00F640B1" w:rsidRDefault="005D280C" w:rsidP="00C80C07">
      <w:pPr>
        <w:tabs>
          <w:tab w:val="num" w:pos="426"/>
        </w:tabs>
        <w:ind w:left="426" w:hanging="426"/>
        <w:jc w:val="both"/>
        <w:rPr>
          <w:rFonts w:asciiTheme="majorHAnsi" w:hAnsiTheme="majorHAnsi" w:cs="Arial"/>
          <w:sz w:val="20"/>
          <w:szCs w:val="20"/>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F640B1" w:rsidRDefault="005D280C" w:rsidP="005D280C">
      <w:pPr>
        <w:ind w:left="360"/>
        <w:rPr>
          <w:rFonts w:asciiTheme="majorHAnsi" w:hAnsiTheme="majorHAnsi" w:cs="Arial"/>
          <w:sz w:val="20"/>
          <w:szCs w:val="20"/>
        </w:rPr>
      </w:pP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F640B1" w:rsidRDefault="005D280C" w:rsidP="005D280C">
      <w:pPr>
        <w:spacing w:after="60"/>
        <w:ind w:left="360"/>
        <w:jc w:val="both"/>
        <w:rPr>
          <w:rFonts w:asciiTheme="majorHAnsi" w:hAnsiTheme="majorHAnsi" w:cs="Arial"/>
          <w:sz w:val="20"/>
          <w:szCs w:val="20"/>
        </w:rPr>
      </w:pPr>
    </w:p>
    <w:p w:rsidR="005D280C" w:rsidRDefault="005D280C" w:rsidP="005D280C">
      <w:pPr>
        <w:ind w:left="360" w:hanging="12"/>
        <w:rPr>
          <w:rFonts w:asciiTheme="majorHAnsi" w:hAnsiTheme="majorHAnsi" w:cs="Arial"/>
          <w:sz w:val="20"/>
          <w:szCs w:val="20"/>
        </w:rPr>
      </w:pPr>
    </w:p>
    <w:p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rsidR="002A179A" w:rsidRPr="00F640B1" w:rsidRDefault="002A179A" w:rsidP="005D280C">
      <w:pPr>
        <w:ind w:left="360" w:hanging="12"/>
        <w:jc w:val="both"/>
        <w:rPr>
          <w:rFonts w:asciiTheme="majorHAnsi" w:hAnsiTheme="majorHAnsi" w:cs="Arial"/>
          <w:sz w:val="20"/>
          <w:szCs w:val="20"/>
        </w:rPr>
      </w:pPr>
    </w:p>
    <w:p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rsidR="005D280C" w:rsidRDefault="005D280C" w:rsidP="00CC31F2">
      <w:pPr>
        <w:tabs>
          <w:tab w:val="center" w:pos="4536"/>
          <w:tab w:val="left" w:pos="5160"/>
          <w:tab w:val="right" w:pos="9072"/>
        </w:tabs>
        <w:rPr>
          <w:rFonts w:ascii="Cambria" w:hAnsi="Cambria"/>
          <w:b/>
          <w:sz w:val="20"/>
          <w:szCs w:val="20"/>
          <w:u w:val="single"/>
        </w:rPr>
      </w:pPr>
    </w:p>
    <w:p w:rsidR="005D280C" w:rsidRDefault="005D280C" w:rsidP="00CC31F2">
      <w:pPr>
        <w:tabs>
          <w:tab w:val="center" w:pos="4536"/>
          <w:tab w:val="left" w:pos="5160"/>
          <w:tab w:val="right" w:pos="9072"/>
        </w:tabs>
        <w:rPr>
          <w:rFonts w:ascii="Cambria" w:hAnsi="Cambria"/>
          <w:b/>
          <w:sz w:val="20"/>
          <w:szCs w:val="20"/>
          <w:u w:val="single"/>
        </w:rPr>
      </w:pPr>
    </w:p>
    <w:p w:rsidR="00CD1D35" w:rsidRDefault="00CD1D35" w:rsidP="00CC31F2">
      <w:pPr>
        <w:tabs>
          <w:tab w:val="center" w:pos="4536"/>
          <w:tab w:val="left" w:pos="5160"/>
          <w:tab w:val="right" w:pos="9072"/>
        </w:tabs>
        <w:rPr>
          <w:rFonts w:ascii="Cambria" w:hAnsi="Cambria"/>
          <w:b/>
          <w:sz w:val="20"/>
          <w:szCs w:val="20"/>
          <w:u w:val="single"/>
        </w:rPr>
      </w:pPr>
    </w:p>
    <w:p w:rsidR="00A96DB2" w:rsidRDefault="00A96DB2" w:rsidP="00CC31F2">
      <w:pPr>
        <w:tabs>
          <w:tab w:val="center" w:pos="4536"/>
          <w:tab w:val="left" w:pos="5160"/>
          <w:tab w:val="right" w:pos="9072"/>
        </w:tabs>
        <w:rPr>
          <w:rFonts w:ascii="Cambria" w:hAnsi="Cambria"/>
          <w:b/>
          <w:sz w:val="20"/>
          <w:szCs w:val="20"/>
          <w:u w:val="single"/>
        </w:rPr>
      </w:pPr>
    </w:p>
    <w:p w:rsidR="0033252D" w:rsidRDefault="0033252D" w:rsidP="00C73AFD">
      <w:pPr>
        <w:rPr>
          <w:rFonts w:ascii="Cambria" w:hAnsi="Cambria"/>
          <w:b/>
          <w:sz w:val="20"/>
          <w:szCs w:val="20"/>
          <w:u w:val="single"/>
        </w:rPr>
      </w:pPr>
    </w:p>
    <w:p w:rsidR="00C73AFD" w:rsidRDefault="00C73AFD" w:rsidP="00C73AFD">
      <w:pPr>
        <w:rPr>
          <w:rFonts w:asciiTheme="majorHAnsi" w:hAnsiTheme="majorHAnsi" w:cs="Arial"/>
          <w:b/>
          <w:sz w:val="20"/>
          <w:szCs w:val="20"/>
          <w:u w:val="single"/>
        </w:rPr>
      </w:pPr>
      <w:bookmarkStart w:id="8" w:name="_GoBack"/>
      <w:bookmarkEnd w:id="8"/>
    </w:p>
    <w:p w:rsidR="00D36B8F" w:rsidRDefault="00D36B8F" w:rsidP="00D36B8F">
      <w:pPr>
        <w:rPr>
          <w:rFonts w:asciiTheme="majorHAnsi" w:hAnsiTheme="majorHAnsi" w:cs="Arial"/>
          <w:b/>
          <w:sz w:val="20"/>
          <w:szCs w:val="20"/>
          <w:u w:val="single"/>
        </w:rPr>
      </w:pPr>
    </w:p>
    <w:p w:rsidR="00E7012C" w:rsidRPr="00E7012C" w:rsidRDefault="00DC46ED" w:rsidP="00D36B8F">
      <w:pPr>
        <w:jc w:val="right"/>
        <w:rPr>
          <w:rFonts w:asciiTheme="majorHAnsi" w:hAnsiTheme="majorHAnsi" w:cs="Arial"/>
          <w:b/>
          <w:sz w:val="20"/>
          <w:szCs w:val="20"/>
          <w:u w:val="single"/>
        </w:rPr>
      </w:pPr>
      <w:r>
        <w:rPr>
          <w:rFonts w:asciiTheme="majorHAnsi" w:hAnsiTheme="majorHAnsi" w:cs="Arial"/>
          <w:b/>
          <w:sz w:val="20"/>
          <w:szCs w:val="20"/>
          <w:u w:val="single"/>
        </w:rPr>
        <w:lastRenderedPageBreak/>
        <w:t>Załącznik nr 3</w:t>
      </w:r>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bookmarkStart w:id="9" w:name="bookmark1"/>
    </w:p>
    <w:p w:rsidR="00525F17" w:rsidRDefault="00525F17"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rsidR="00E7012C" w:rsidRPr="00E7012C" w:rsidRDefault="00E7012C" w:rsidP="00E7012C">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PROJEKT UMOWY</w:t>
      </w:r>
      <w:bookmarkEnd w:id="9"/>
    </w:p>
    <w:p w:rsidR="00E7012C" w:rsidRPr="00E7012C" w:rsidRDefault="00E7012C" w:rsidP="00E7012C">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sidRPr="00E7012C">
        <w:rPr>
          <w:rFonts w:ascii="Cambria" w:eastAsia="Times New Roman" w:hAnsi="Cambria" w:cstheme="majorHAnsi"/>
          <w:b/>
          <w:bCs/>
          <w:sz w:val="20"/>
          <w:szCs w:val="20"/>
        </w:rPr>
        <w:t>Nr ………………………</w:t>
      </w:r>
    </w:p>
    <w:p w:rsidR="00E7012C" w:rsidRPr="00E7012C" w:rsidRDefault="0039676D" w:rsidP="00E7012C">
      <w:pPr>
        <w:keepLines/>
        <w:autoSpaceDE w:val="0"/>
        <w:spacing w:after="60" w:line="276" w:lineRule="auto"/>
        <w:ind w:left="426"/>
        <w:jc w:val="both"/>
        <w:rPr>
          <w:rFonts w:ascii="Cambria" w:hAnsi="Cambria" w:cstheme="majorHAnsi"/>
          <w:sz w:val="20"/>
          <w:szCs w:val="20"/>
        </w:rPr>
      </w:pPr>
      <w:r>
        <w:rPr>
          <w:rFonts w:ascii="Cambria" w:hAnsi="Cambria" w:cstheme="majorHAnsi"/>
          <w:sz w:val="20"/>
          <w:szCs w:val="20"/>
        </w:rPr>
        <w:t>Zawarta w dniu ………………………. 2021</w:t>
      </w:r>
      <w:r w:rsidR="00E7012C" w:rsidRPr="00E7012C">
        <w:rPr>
          <w:rFonts w:ascii="Cambria" w:hAnsi="Cambria" w:cstheme="majorHAnsi"/>
          <w:sz w:val="20"/>
          <w:szCs w:val="20"/>
        </w:rPr>
        <w:t xml:space="preserve"> roku w Kielcach pomiędzy:</w:t>
      </w:r>
    </w:p>
    <w:p w:rsidR="00E7012C" w:rsidRPr="00E7012C" w:rsidRDefault="00E7012C" w:rsidP="00E7012C">
      <w:pPr>
        <w:keepNext/>
        <w:keepLines/>
        <w:spacing w:after="60" w:line="276" w:lineRule="auto"/>
        <w:ind w:left="426"/>
        <w:outlineLvl w:val="4"/>
        <w:rPr>
          <w:rFonts w:ascii="Cambria" w:eastAsiaTheme="majorEastAsia" w:hAnsi="Cambria" w:cstheme="majorHAnsi"/>
          <w:b/>
          <w:sz w:val="20"/>
          <w:szCs w:val="20"/>
        </w:rPr>
      </w:pPr>
      <w:r w:rsidRPr="00E7012C">
        <w:rPr>
          <w:rFonts w:ascii="Cambria" w:eastAsiaTheme="majorEastAsia" w:hAnsi="Cambria" w:cstheme="majorHAnsi"/>
          <w:b/>
          <w:sz w:val="20"/>
          <w:szCs w:val="20"/>
        </w:rPr>
        <w:t>Zakładem Doskonalenia Zawodowego w Kielcach</w:t>
      </w:r>
    </w:p>
    <w:p w:rsidR="00E7012C" w:rsidRPr="00E7012C" w:rsidRDefault="00E7012C" w:rsidP="00E7012C">
      <w:pPr>
        <w:widowControl w:val="0"/>
        <w:autoSpaceDE w:val="0"/>
        <w:autoSpaceDN w:val="0"/>
        <w:adjustRightInd w:val="0"/>
        <w:spacing w:after="60" w:line="276" w:lineRule="auto"/>
        <w:ind w:left="426"/>
        <w:jc w:val="both"/>
        <w:rPr>
          <w:rFonts w:ascii="Cambria" w:hAnsi="Cambria" w:cstheme="majorHAnsi"/>
          <w:sz w:val="20"/>
          <w:szCs w:val="20"/>
        </w:rPr>
      </w:pPr>
      <w:r w:rsidRPr="00E7012C">
        <w:rPr>
          <w:rFonts w:ascii="Cambria" w:hAnsi="Cambria" w:cstheme="majorHAnsi"/>
          <w:sz w:val="20"/>
          <w:szCs w:val="20"/>
        </w:rPr>
        <w:t xml:space="preserve">ul. Paderewskiego 55, 25-950 Kielce wpisanym do </w:t>
      </w:r>
      <w:r w:rsidRPr="00E7012C">
        <w:rPr>
          <w:rFonts w:ascii="Cambria" w:hAnsi="Cambria" w:cstheme="majorHAnsi"/>
          <w:bCs/>
          <w:sz w:val="20"/>
          <w:szCs w:val="20"/>
        </w:rPr>
        <w:t>rejestru przedsiębiorców</w:t>
      </w:r>
      <w:r w:rsidRPr="00E7012C">
        <w:rPr>
          <w:rFonts w:ascii="Cambria" w:hAnsi="Cambria" w:cstheme="majorHAnsi"/>
          <w:b/>
          <w:sz w:val="20"/>
          <w:szCs w:val="20"/>
        </w:rPr>
        <w:t xml:space="preserve"> </w:t>
      </w:r>
      <w:r w:rsidRPr="00E7012C">
        <w:rPr>
          <w:rFonts w:ascii="Cambria" w:hAnsi="Cambria" w:cstheme="majorHAnsi"/>
          <w:bCs/>
          <w:sz w:val="20"/>
          <w:szCs w:val="20"/>
        </w:rPr>
        <w:t xml:space="preserve">w </w:t>
      </w:r>
      <w:r w:rsidRPr="00E7012C">
        <w:rPr>
          <w:rFonts w:ascii="Cambria" w:hAnsi="Cambria" w:cstheme="majorHAnsi"/>
          <w:sz w:val="20"/>
          <w:szCs w:val="20"/>
        </w:rPr>
        <w:t xml:space="preserve">Sądzie Rejonowym w Kielcach Wydział X Gospodarczy Krajowego Rejestru Sądowego pod </w:t>
      </w:r>
      <w:r w:rsidRPr="00E7012C">
        <w:rPr>
          <w:rFonts w:ascii="Cambria" w:hAnsi="Cambria" w:cstheme="majorHAnsi"/>
          <w:bCs/>
          <w:sz w:val="20"/>
          <w:szCs w:val="20"/>
        </w:rPr>
        <w:t xml:space="preserve">numerem KRS 0000067987, </w:t>
      </w:r>
      <w:r w:rsidRPr="00E7012C">
        <w:rPr>
          <w:rFonts w:ascii="Cambria" w:hAnsi="Cambria" w:cstheme="majorHAnsi"/>
          <w:sz w:val="20"/>
          <w:szCs w:val="20"/>
        </w:rPr>
        <w:t xml:space="preserve">NIP 657-000-88-69 REGON 000512562 </w:t>
      </w:r>
    </w:p>
    <w:p w:rsidR="00E7012C" w:rsidRPr="00E7012C" w:rsidRDefault="00E7012C" w:rsidP="00E7012C">
      <w:pPr>
        <w:suppressAutoHyphens/>
        <w:spacing w:after="60" w:line="276" w:lineRule="auto"/>
        <w:ind w:left="426"/>
        <w:rPr>
          <w:rFonts w:ascii="Cambria" w:eastAsia="Times New Roman" w:hAnsi="Cambria" w:cstheme="majorHAnsi"/>
          <w:sz w:val="20"/>
          <w:szCs w:val="20"/>
          <w:lang w:eastAsia="ar-SA"/>
        </w:rPr>
      </w:pPr>
      <w:r w:rsidRPr="00E7012C">
        <w:rPr>
          <w:rFonts w:ascii="Cambria" w:eastAsia="Times New Roman" w:hAnsi="Cambria" w:cstheme="majorHAnsi"/>
          <w:sz w:val="20"/>
          <w:szCs w:val="20"/>
          <w:lang w:eastAsia="ar-SA"/>
        </w:rPr>
        <w:t>reprezentowanym przez:</w:t>
      </w:r>
    </w:p>
    <w:p w:rsidR="00E7012C" w:rsidRPr="00E7012C" w:rsidRDefault="00E7012C" w:rsidP="00D21973">
      <w:pPr>
        <w:widowControl w:val="0"/>
        <w:numPr>
          <w:ilvl w:val="0"/>
          <w:numId w:val="35"/>
        </w:numPr>
        <w:autoSpaceDE w:val="0"/>
        <w:autoSpaceDN w:val="0"/>
        <w:adjustRightInd w:val="0"/>
        <w:spacing w:after="60" w:line="276" w:lineRule="auto"/>
        <w:ind w:left="1134" w:hanging="357"/>
        <w:jc w:val="both"/>
        <w:rPr>
          <w:rFonts w:ascii="Cambria" w:hAnsi="Cambria" w:cstheme="majorHAnsi"/>
          <w:sz w:val="20"/>
          <w:szCs w:val="20"/>
        </w:rPr>
      </w:pPr>
      <w:r w:rsidRPr="00E7012C">
        <w:rPr>
          <w:rFonts w:ascii="Cambria" w:hAnsi="Cambria" w:cstheme="majorHAnsi"/>
          <w:sz w:val="20"/>
          <w:szCs w:val="20"/>
        </w:rPr>
        <w:t>………………………… - ………………………………</w:t>
      </w:r>
    </w:p>
    <w:p w:rsidR="00E7012C" w:rsidRPr="00E7012C" w:rsidRDefault="00E7012C" w:rsidP="00D21973">
      <w:pPr>
        <w:widowControl w:val="0"/>
        <w:numPr>
          <w:ilvl w:val="0"/>
          <w:numId w:val="35"/>
        </w:numPr>
        <w:autoSpaceDE w:val="0"/>
        <w:autoSpaceDN w:val="0"/>
        <w:adjustRightInd w:val="0"/>
        <w:spacing w:after="60" w:line="276" w:lineRule="auto"/>
        <w:ind w:left="1134"/>
        <w:jc w:val="both"/>
        <w:rPr>
          <w:rFonts w:ascii="Cambria" w:hAnsi="Cambria" w:cstheme="majorHAnsi"/>
          <w:sz w:val="20"/>
          <w:szCs w:val="20"/>
        </w:rPr>
      </w:pPr>
      <w:r w:rsidRPr="00E7012C">
        <w:rPr>
          <w:rFonts w:ascii="Cambria" w:hAnsi="Cambria" w:cstheme="majorHAnsi"/>
          <w:sz w:val="20"/>
          <w:szCs w:val="20"/>
        </w:rPr>
        <w:t xml:space="preserve">………………………… - ……………………………... </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ZAMAWIAJĄCYM</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a</w:t>
      </w:r>
    </w:p>
    <w:p w:rsidR="00E7012C" w:rsidRPr="00E7012C" w:rsidRDefault="00E7012C" w:rsidP="00E7012C">
      <w:pPr>
        <w:widowControl w:val="0"/>
        <w:spacing w:after="60" w:line="276" w:lineRule="auto"/>
        <w:ind w:left="426"/>
        <w:jc w:val="both"/>
        <w:rPr>
          <w:rFonts w:ascii="Cambria" w:eastAsia="Times New Roman" w:hAnsi="Cambria" w:cstheme="majorHAnsi"/>
          <w:sz w:val="20"/>
          <w:szCs w:val="20"/>
        </w:rPr>
      </w:pPr>
      <w:r w:rsidRPr="00E7012C">
        <w:rPr>
          <w:rFonts w:ascii="Cambria" w:eastAsia="Times New Roman" w:hAnsi="Cambria" w:cstheme="majorHAnsi"/>
          <w:sz w:val="20"/>
          <w:szCs w:val="20"/>
        </w:rPr>
        <w:t>…………………………………………………………………………………………………………………………………………</w:t>
      </w:r>
    </w:p>
    <w:p w:rsidR="00E7012C" w:rsidRPr="00E7012C" w:rsidRDefault="00E7012C" w:rsidP="00E7012C">
      <w:pPr>
        <w:widowControl w:val="0"/>
        <w:spacing w:after="60" w:line="276" w:lineRule="auto"/>
        <w:ind w:left="426" w:right="6820"/>
        <w:rPr>
          <w:rFonts w:ascii="Cambria" w:eastAsia="Times New Roman" w:hAnsi="Cambria" w:cstheme="majorHAnsi"/>
          <w:sz w:val="20"/>
          <w:szCs w:val="20"/>
        </w:rPr>
      </w:pPr>
      <w:r w:rsidRPr="00E7012C">
        <w:rPr>
          <w:rFonts w:ascii="Cambria" w:eastAsia="Times New Roman" w:hAnsi="Cambria" w:cstheme="majorHAnsi"/>
          <w:sz w:val="20"/>
          <w:szCs w:val="20"/>
        </w:rPr>
        <w:t>reprezentowanym przez:</w:t>
      </w:r>
    </w:p>
    <w:p w:rsidR="00E7012C" w:rsidRPr="00E7012C" w:rsidRDefault="00E7012C" w:rsidP="00E7012C">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zwanym dalej WYKONAWCĄ</w:t>
      </w:r>
    </w:p>
    <w:p w:rsidR="00E7012C" w:rsidRPr="00E7012C" w:rsidRDefault="00E7012C" w:rsidP="00E7012C">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sidRPr="00E7012C">
        <w:rPr>
          <w:rFonts w:ascii="Cambria" w:eastAsia="Times New Roman" w:hAnsi="Cambria" w:cstheme="majorHAnsi"/>
          <w:sz w:val="20"/>
          <w:szCs w:val="20"/>
        </w:rPr>
        <w:t xml:space="preserve">o następującej treści: </w:t>
      </w:r>
    </w:p>
    <w:p w:rsidR="00E7012C" w:rsidRPr="00E7012C" w:rsidRDefault="007A581C" w:rsidP="00E7012C">
      <w:pPr>
        <w:spacing w:line="276" w:lineRule="auto"/>
        <w:ind w:left="352"/>
        <w:jc w:val="center"/>
        <w:rPr>
          <w:rFonts w:ascii="Cambria" w:hAnsi="Cambria" w:cstheme="majorHAnsi"/>
          <w:b/>
          <w:sz w:val="20"/>
          <w:szCs w:val="20"/>
        </w:rPr>
      </w:pPr>
      <w:r>
        <w:rPr>
          <w:rFonts w:ascii="Cambria" w:hAnsi="Cambria" w:cstheme="majorHAnsi"/>
          <w:b/>
          <w:sz w:val="20"/>
          <w:szCs w:val="20"/>
        </w:rPr>
        <w:t>§ 1</w:t>
      </w:r>
    </w:p>
    <w:p w:rsidR="00853E36" w:rsidRPr="00423DEE" w:rsidRDefault="00E7012C" w:rsidP="00423DEE">
      <w:pPr>
        <w:widowControl w:val="0"/>
        <w:numPr>
          <w:ilvl w:val="0"/>
          <w:numId w:val="23"/>
        </w:numPr>
        <w:tabs>
          <w:tab w:val="left" w:pos="674"/>
        </w:tabs>
        <w:autoSpaceDE w:val="0"/>
        <w:autoSpaceDN w:val="0"/>
        <w:ind w:left="675" w:hanging="363"/>
        <w:jc w:val="both"/>
        <w:rPr>
          <w:rFonts w:ascii="Cambria" w:hAnsi="Cambria" w:cstheme="majorHAnsi"/>
          <w:sz w:val="20"/>
          <w:szCs w:val="20"/>
        </w:rPr>
      </w:pPr>
      <w:r w:rsidRPr="00E7012C">
        <w:rPr>
          <w:rFonts w:ascii="Cambria" w:hAnsi="Cambria" w:cstheme="majorHAnsi"/>
          <w:sz w:val="20"/>
          <w:szCs w:val="20"/>
        </w:rPr>
        <w:t>Zamawiający zamawia, a Wykonawca zobowiązuje się do dostarczenia fabrycznie nowyc</w:t>
      </w:r>
      <w:r w:rsidR="00C95B36">
        <w:rPr>
          <w:rFonts w:ascii="Cambria" w:hAnsi="Cambria" w:cstheme="majorHAnsi"/>
          <w:sz w:val="20"/>
          <w:szCs w:val="20"/>
        </w:rPr>
        <w:t xml:space="preserve">h urządzeń wraz z oprogramowaniem </w:t>
      </w:r>
      <w:r w:rsidRPr="00E7012C">
        <w:rPr>
          <w:rFonts w:ascii="Cambria" w:hAnsi="Cambria" w:cstheme="majorHAnsi"/>
          <w:sz w:val="20"/>
          <w:szCs w:val="20"/>
        </w:rPr>
        <w:t>zwanych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dalej </w:t>
      </w:r>
      <w:r w:rsidRPr="00E7012C">
        <w:rPr>
          <w:rFonts w:ascii="Cambria" w:hAnsi="Cambria" w:cstheme="majorHAnsi"/>
          <w:b/>
          <w:bCs/>
          <w:sz w:val="20"/>
          <w:szCs w:val="20"/>
        </w:rPr>
        <w:t>„Sprzętem”.</w:t>
      </w:r>
    </w:p>
    <w:p w:rsidR="00E7012C" w:rsidRPr="00E7012C" w:rsidRDefault="00E7012C" w:rsidP="00D21973">
      <w:pPr>
        <w:widowControl w:val="0"/>
        <w:numPr>
          <w:ilvl w:val="0"/>
          <w:numId w:val="23"/>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dostawy Sprzętu o parametrach technicznych zgodnych </w:t>
      </w:r>
      <w:r w:rsidRPr="00E7012C">
        <w:rPr>
          <w:rFonts w:ascii="Cambria" w:hAnsi="Cambria" w:cstheme="majorHAnsi"/>
          <w:sz w:val="20"/>
          <w:szCs w:val="20"/>
        </w:rPr>
        <w:br/>
        <w:t>z</w:t>
      </w:r>
      <w:r w:rsidRPr="00E7012C">
        <w:rPr>
          <w:rFonts w:ascii="Cambria" w:hAnsi="Cambria" w:cstheme="majorHAnsi"/>
          <w:spacing w:val="-8"/>
          <w:sz w:val="20"/>
          <w:szCs w:val="20"/>
        </w:rPr>
        <w:t xml:space="preserve"> </w:t>
      </w:r>
      <w:r w:rsidRPr="00E7012C">
        <w:rPr>
          <w:rFonts w:ascii="Cambria" w:hAnsi="Cambria" w:cstheme="majorHAnsi"/>
          <w:sz w:val="20"/>
          <w:szCs w:val="20"/>
        </w:rPr>
        <w:t>ofertą</w:t>
      </w:r>
      <w:r w:rsidRPr="00E7012C">
        <w:rPr>
          <w:rFonts w:ascii="Cambria" w:hAnsi="Cambria" w:cstheme="majorHAnsi"/>
          <w:spacing w:val="-6"/>
          <w:sz w:val="20"/>
          <w:szCs w:val="20"/>
        </w:rPr>
        <w:t xml:space="preserve"> </w:t>
      </w:r>
      <w:r w:rsidRPr="00E7012C">
        <w:rPr>
          <w:rFonts w:ascii="Cambria" w:hAnsi="Cambria" w:cstheme="majorHAnsi"/>
          <w:sz w:val="20"/>
          <w:szCs w:val="20"/>
        </w:rPr>
        <w:t>złożoną</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8"/>
          <w:sz w:val="20"/>
          <w:szCs w:val="20"/>
        </w:rPr>
        <w:t xml:space="preserve"> </w:t>
      </w:r>
      <w:r w:rsidRPr="00E7012C">
        <w:rPr>
          <w:rFonts w:ascii="Cambria" w:hAnsi="Cambria" w:cstheme="majorHAnsi"/>
          <w:sz w:val="20"/>
          <w:szCs w:val="20"/>
        </w:rPr>
        <w:t>postępowaniu</w:t>
      </w:r>
      <w:r w:rsidRPr="00E7012C">
        <w:rPr>
          <w:rFonts w:ascii="Cambria" w:hAnsi="Cambria" w:cstheme="majorHAnsi"/>
          <w:spacing w:val="-6"/>
          <w:sz w:val="20"/>
          <w:szCs w:val="20"/>
        </w:rPr>
        <w:t xml:space="preserve"> </w:t>
      </w:r>
      <w:r w:rsidRPr="00E7012C">
        <w:rPr>
          <w:rFonts w:ascii="Cambria" w:hAnsi="Cambria" w:cstheme="majorHAnsi"/>
          <w:sz w:val="20"/>
          <w:szCs w:val="20"/>
        </w:rPr>
        <w:t>przetargowym,</w:t>
      </w:r>
      <w:r w:rsidRPr="00E7012C">
        <w:rPr>
          <w:rFonts w:ascii="Cambria" w:hAnsi="Cambria" w:cstheme="majorHAnsi"/>
          <w:spacing w:val="-7"/>
          <w:sz w:val="20"/>
          <w:szCs w:val="20"/>
        </w:rPr>
        <w:t xml:space="preserve"> </w:t>
      </w:r>
      <w:r w:rsidRPr="00E7012C">
        <w:rPr>
          <w:rFonts w:ascii="Cambria" w:hAnsi="Cambria" w:cstheme="majorHAnsi"/>
          <w:sz w:val="20"/>
          <w:szCs w:val="20"/>
        </w:rPr>
        <w:t>na</w:t>
      </w:r>
      <w:r w:rsidRPr="00E7012C">
        <w:rPr>
          <w:rFonts w:ascii="Cambria" w:hAnsi="Cambria" w:cstheme="majorHAnsi"/>
          <w:spacing w:val="-5"/>
          <w:sz w:val="20"/>
          <w:szCs w:val="20"/>
        </w:rPr>
        <w:t xml:space="preserve"> </w:t>
      </w:r>
      <w:r w:rsidRPr="00E7012C">
        <w:rPr>
          <w:rFonts w:ascii="Cambria" w:hAnsi="Cambria" w:cstheme="majorHAnsi"/>
          <w:sz w:val="20"/>
          <w:szCs w:val="20"/>
        </w:rPr>
        <w:t>podstawie</w:t>
      </w:r>
      <w:r w:rsidRPr="00E7012C">
        <w:rPr>
          <w:rFonts w:ascii="Cambria" w:hAnsi="Cambria" w:cstheme="majorHAnsi"/>
          <w:spacing w:val="-6"/>
          <w:sz w:val="20"/>
          <w:szCs w:val="20"/>
        </w:rPr>
        <w:t xml:space="preserve"> </w:t>
      </w:r>
      <w:r w:rsidRPr="00E7012C">
        <w:rPr>
          <w:rFonts w:ascii="Cambria" w:hAnsi="Cambria" w:cstheme="majorHAnsi"/>
          <w:sz w:val="20"/>
          <w:szCs w:val="20"/>
        </w:rPr>
        <w:t>którego</w:t>
      </w:r>
      <w:r w:rsidRPr="00E7012C">
        <w:rPr>
          <w:rFonts w:ascii="Cambria" w:hAnsi="Cambria" w:cstheme="majorHAnsi"/>
          <w:spacing w:val="-6"/>
          <w:sz w:val="20"/>
          <w:szCs w:val="20"/>
        </w:rPr>
        <w:t xml:space="preserve"> </w:t>
      </w:r>
      <w:r w:rsidRPr="00E7012C">
        <w:rPr>
          <w:rFonts w:ascii="Cambria" w:hAnsi="Cambria" w:cstheme="majorHAnsi"/>
          <w:sz w:val="20"/>
          <w:szCs w:val="20"/>
        </w:rPr>
        <w:t>zawarto</w:t>
      </w:r>
      <w:r w:rsidRPr="00E7012C">
        <w:rPr>
          <w:rFonts w:ascii="Cambria" w:hAnsi="Cambria" w:cstheme="majorHAnsi"/>
          <w:spacing w:val="-6"/>
          <w:sz w:val="20"/>
          <w:szCs w:val="20"/>
        </w:rPr>
        <w:t xml:space="preserve"> </w:t>
      </w:r>
      <w:r w:rsidRPr="00E7012C">
        <w:rPr>
          <w:rFonts w:ascii="Cambria" w:hAnsi="Cambria" w:cstheme="majorHAnsi"/>
          <w:sz w:val="20"/>
          <w:szCs w:val="20"/>
        </w:rPr>
        <w:t>Umowę.</w:t>
      </w:r>
      <w:r w:rsidRPr="00E7012C">
        <w:rPr>
          <w:rFonts w:ascii="Cambria" w:hAnsi="Cambria" w:cstheme="majorHAnsi"/>
          <w:spacing w:val="1"/>
          <w:sz w:val="20"/>
          <w:szCs w:val="20"/>
        </w:rPr>
        <w:t xml:space="preserve"> </w:t>
      </w:r>
      <w:r w:rsidR="006B6476">
        <w:rPr>
          <w:rFonts w:ascii="Cambria" w:hAnsi="Cambria" w:cstheme="majorHAnsi"/>
          <w:b/>
          <w:spacing w:val="-8"/>
          <w:sz w:val="20"/>
          <w:szCs w:val="20"/>
        </w:rPr>
        <w:t xml:space="preserve">Charakterystyka przedmiotu zamówienia) </w:t>
      </w:r>
      <w:r w:rsidRPr="00E7012C">
        <w:rPr>
          <w:rFonts w:ascii="Cambria" w:hAnsi="Cambria" w:cstheme="majorHAnsi"/>
          <w:sz w:val="20"/>
          <w:szCs w:val="20"/>
        </w:rPr>
        <w:t>stanowi</w:t>
      </w:r>
      <w:r w:rsidRPr="00E7012C">
        <w:rPr>
          <w:rFonts w:ascii="Cambria" w:hAnsi="Cambria" w:cstheme="majorHAnsi"/>
          <w:spacing w:val="-7"/>
          <w:sz w:val="20"/>
          <w:szCs w:val="20"/>
        </w:rPr>
        <w:t xml:space="preserve"> </w:t>
      </w:r>
      <w:r w:rsidRPr="00E7012C">
        <w:rPr>
          <w:rFonts w:ascii="Cambria" w:hAnsi="Cambria" w:cstheme="majorHAnsi"/>
          <w:b/>
          <w:sz w:val="20"/>
          <w:szCs w:val="20"/>
        </w:rPr>
        <w:t>załącznik</w:t>
      </w:r>
      <w:r w:rsidRPr="00E7012C">
        <w:rPr>
          <w:rFonts w:ascii="Cambria" w:hAnsi="Cambria" w:cstheme="majorHAnsi"/>
          <w:b/>
          <w:spacing w:val="-6"/>
          <w:sz w:val="20"/>
          <w:szCs w:val="20"/>
        </w:rPr>
        <w:t xml:space="preserve"> </w:t>
      </w:r>
      <w:r w:rsidRPr="00E7012C">
        <w:rPr>
          <w:rFonts w:ascii="Cambria" w:hAnsi="Cambria" w:cstheme="majorHAnsi"/>
          <w:b/>
          <w:sz w:val="20"/>
          <w:szCs w:val="20"/>
        </w:rPr>
        <w:t>nr</w:t>
      </w:r>
      <w:r w:rsidRPr="00E7012C">
        <w:rPr>
          <w:rFonts w:ascii="Cambria" w:hAnsi="Cambria" w:cstheme="majorHAnsi"/>
          <w:b/>
          <w:spacing w:val="-8"/>
          <w:sz w:val="20"/>
          <w:szCs w:val="20"/>
        </w:rPr>
        <w:t xml:space="preserve"> </w:t>
      </w:r>
      <w:r w:rsidRPr="00E7012C">
        <w:rPr>
          <w:rFonts w:ascii="Cambria" w:hAnsi="Cambria" w:cstheme="majorHAnsi"/>
          <w:b/>
          <w:sz w:val="20"/>
          <w:szCs w:val="20"/>
        </w:rPr>
        <w:t>1</w:t>
      </w:r>
      <w:r w:rsidR="00C459D4">
        <w:rPr>
          <w:rFonts w:ascii="Cambria" w:hAnsi="Cambria" w:cstheme="majorHAnsi"/>
          <w:b/>
          <w:spacing w:val="-5"/>
          <w:sz w:val="20"/>
          <w:szCs w:val="20"/>
        </w:rPr>
        <w:t xml:space="preserve"> </w:t>
      </w:r>
      <w:r w:rsidRPr="00E7012C">
        <w:rPr>
          <w:rFonts w:ascii="Cambria" w:hAnsi="Cambria" w:cstheme="majorHAnsi"/>
          <w:sz w:val="20"/>
          <w:szCs w:val="20"/>
        </w:rPr>
        <w:t>do</w:t>
      </w:r>
      <w:r w:rsidRPr="00E7012C">
        <w:rPr>
          <w:rFonts w:ascii="Cambria" w:hAnsi="Cambria" w:cstheme="majorHAnsi"/>
          <w:spacing w:val="-9"/>
          <w:sz w:val="20"/>
          <w:szCs w:val="20"/>
        </w:rPr>
        <w:t xml:space="preserve"> </w:t>
      </w:r>
      <w:r w:rsidR="00DA5951">
        <w:rPr>
          <w:rFonts w:ascii="Cambria" w:hAnsi="Cambria" w:cstheme="majorHAnsi"/>
          <w:sz w:val="20"/>
          <w:szCs w:val="20"/>
        </w:rPr>
        <w:t>Umowy.</w:t>
      </w:r>
    </w:p>
    <w:p w:rsidR="00E7012C" w:rsidRPr="00E7012C" w:rsidRDefault="00E7012C" w:rsidP="00D21973">
      <w:pPr>
        <w:widowControl w:val="0"/>
        <w:numPr>
          <w:ilvl w:val="0"/>
          <w:numId w:val="23"/>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zobowiązuje się, by dostarczane urządzenia w ramach przedmiotu umowy</w:t>
      </w:r>
      <w:r w:rsidRPr="00E7012C">
        <w:rPr>
          <w:rFonts w:ascii="Cambria" w:hAnsi="Cambria" w:cstheme="majorHAnsi"/>
          <w:spacing w:val="-19"/>
          <w:sz w:val="20"/>
          <w:szCs w:val="20"/>
        </w:rPr>
        <w:t xml:space="preserve"> </w:t>
      </w:r>
      <w:r w:rsidRPr="00E7012C">
        <w:rPr>
          <w:rFonts w:ascii="Cambria" w:hAnsi="Cambria" w:cstheme="majorHAnsi"/>
          <w:sz w:val="20"/>
          <w:szCs w:val="20"/>
        </w:rPr>
        <w:t>były:</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fabrycznie nowe i wolne od wad, oraz posiadające oznakowanie (certyfikat) </w:t>
      </w:r>
      <w:r w:rsidRPr="00E7012C">
        <w:rPr>
          <w:rFonts w:ascii="Cambria" w:hAnsi="Cambria" w:cstheme="majorHAnsi"/>
          <w:spacing w:val="-2"/>
          <w:sz w:val="20"/>
          <w:szCs w:val="20"/>
        </w:rPr>
        <w:t xml:space="preserve">CE, </w:t>
      </w:r>
      <w:r w:rsidRPr="00E7012C">
        <w:rPr>
          <w:rFonts w:ascii="Cambria" w:hAnsi="Cambria" w:cstheme="majorHAnsi"/>
          <w:sz w:val="20"/>
          <w:szCs w:val="20"/>
        </w:rPr>
        <w:t>nie obciążone prawami na rzecz osób</w:t>
      </w:r>
      <w:r w:rsidRPr="00E7012C">
        <w:rPr>
          <w:rFonts w:ascii="Cambria" w:hAnsi="Cambria" w:cstheme="majorHAnsi"/>
          <w:spacing w:val="-4"/>
          <w:sz w:val="20"/>
          <w:szCs w:val="20"/>
        </w:rPr>
        <w:t xml:space="preserve"> </w:t>
      </w:r>
      <w:r w:rsidRPr="00E7012C">
        <w:rPr>
          <w:rFonts w:ascii="Cambria" w:hAnsi="Cambria" w:cstheme="majorHAnsi"/>
          <w:sz w:val="20"/>
          <w:szCs w:val="20"/>
        </w:rPr>
        <w:t>trzecich,</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dostarczone Zamawiającemu w opakowaniu zabezpieczającym przed uszkodzeniem w czasie</w:t>
      </w:r>
      <w:r w:rsidRPr="00E7012C">
        <w:rPr>
          <w:rFonts w:ascii="Cambria" w:hAnsi="Cambria" w:cstheme="majorHAnsi"/>
          <w:spacing w:val="-4"/>
          <w:sz w:val="20"/>
          <w:szCs w:val="20"/>
        </w:rPr>
        <w:t xml:space="preserve"> </w:t>
      </w:r>
      <w:r w:rsidRPr="00E7012C">
        <w:rPr>
          <w:rFonts w:ascii="Cambria" w:hAnsi="Cambria" w:cstheme="majorHAnsi"/>
          <w:sz w:val="20"/>
          <w:szCs w:val="20"/>
        </w:rPr>
        <w:t>transportu,</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nieużywane, nie były przedmiotem wystaw bądź prezentacji, nie były wcześniej wykorzystywane przez innego użytkownika – dotyczy to także części składowych</w:t>
      </w:r>
      <w:r w:rsidRPr="00E7012C">
        <w:rPr>
          <w:rFonts w:ascii="Cambria" w:hAnsi="Cambria" w:cstheme="majorHAnsi"/>
          <w:spacing w:val="-30"/>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1"/>
          <w:numId w:val="23"/>
        </w:numPr>
        <w:autoSpaceDE w:val="0"/>
        <w:autoSpaceDN w:val="0"/>
        <w:spacing w:line="276" w:lineRule="auto"/>
        <w:ind w:left="993" w:hanging="284"/>
        <w:jc w:val="both"/>
        <w:rPr>
          <w:rFonts w:ascii="Cambria" w:hAnsi="Cambria" w:cstheme="majorHAnsi"/>
          <w:sz w:val="20"/>
          <w:szCs w:val="20"/>
        </w:rPr>
      </w:pPr>
      <w:r w:rsidRPr="00E7012C">
        <w:rPr>
          <w:rFonts w:ascii="Cambria" w:hAnsi="Cambria" w:cstheme="majorHAnsi"/>
          <w:sz w:val="20"/>
          <w:szCs w:val="20"/>
        </w:rPr>
        <w:t>kompletne, aby do ich uruchomienia oraz stosowania zgodnie z przeznaczeniem nie był konieczny zakup dodatkowych elementów i</w:t>
      </w:r>
      <w:r w:rsidRPr="00E7012C">
        <w:rPr>
          <w:rFonts w:ascii="Cambria" w:hAnsi="Cambria" w:cstheme="majorHAnsi"/>
          <w:spacing w:val="-7"/>
          <w:sz w:val="20"/>
          <w:szCs w:val="20"/>
        </w:rPr>
        <w:t xml:space="preserve"> </w:t>
      </w:r>
      <w:r w:rsidRPr="00E7012C">
        <w:rPr>
          <w:rFonts w:ascii="Cambria" w:hAnsi="Cambria" w:cstheme="majorHAnsi"/>
          <w:sz w:val="20"/>
          <w:szCs w:val="20"/>
        </w:rPr>
        <w:t>akcesoriów,</w:t>
      </w:r>
    </w:p>
    <w:p w:rsidR="00E7012C" w:rsidRPr="003F7F20" w:rsidRDefault="00E7012C" w:rsidP="00D21973">
      <w:pPr>
        <w:widowControl w:val="0"/>
        <w:numPr>
          <w:ilvl w:val="1"/>
          <w:numId w:val="23"/>
        </w:numPr>
        <w:autoSpaceDE w:val="0"/>
        <w:autoSpaceDN w:val="0"/>
        <w:spacing w:after="360" w:line="276" w:lineRule="auto"/>
        <w:ind w:left="993" w:hanging="284"/>
        <w:jc w:val="both"/>
        <w:rPr>
          <w:rFonts w:ascii="Cambria" w:hAnsi="Cambria" w:cstheme="majorHAnsi"/>
          <w:sz w:val="20"/>
          <w:szCs w:val="20"/>
        </w:rPr>
      </w:pPr>
      <w:r w:rsidRPr="00E7012C">
        <w:rPr>
          <w:rFonts w:ascii="Cambria" w:hAnsi="Cambria" w:cstheme="majorHAnsi"/>
          <w:sz w:val="20"/>
          <w:szCs w:val="20"/>
        </w:rPr>
        <w:t xml:space="preserve">pozbawione </w:t>
      </w:r>
      <w:r w:rsidRPr="003F7F20">
        <w:rPr>
          <w:rFonts w:ascii="Cambria" w:hAnsi="Cambria" w:cstheme="majorHAnsi"/>
          <w:sz w:val="20"/>
          <w:szCs w:val="20"/>
        </w:rPr>
        <w:t>wszelkiego rodzaju zabezpieczeń, które po upływie okresu gwarancji utrudniałyby dostęp do urządzeń i ich serwisowanie pracownikom Zamawiającego lub innemu wykonawcy usług</w:t>
      </w:r>
      <w:r w:rsidRPr="003F7F20">
        <w:rPr>
          <w:rFonts w:ascii="Cambria" w:hAnsi="Cambria" w:cstheme="majorHAnsi"/>
          <w:spacing w:val="-2"/>
          <w:sz w:val="20"/>
          <w:szCs w:val="20"/>
        </w:rPr>
        <w:t xml:space="preserve"> </w:t>
      </w:r>
      <w:r w:rsidRPr="003F7F20">
        <w:rPr>
          <w:rFonts w:ascii="Cambria" w:hAnsi="Cambria" w:cstheme="majorHAnsi"/>
          <w:sz w:val="20"/>
          <w:szCs w:val="20"/>
        </w:rPr>
        <w:t>serwisowych.</w:t>
      </w:r>
    </w:p>
    <w:p w:rsidR="00E7012C" w:rsidRPr="003F7F20" w:rsidRDefault="007A581C" w:rsidP="003F7F20">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2</w:t>
      </w:r>
    </w:p>
    <w:p w:rsidR="00E7012C" w:rsidRPr="00046E8B" w:rsidRDefault="003F7F20" w:rsidP="00D21973">
      <w:pPr>
        <w:widowControl w:val="0"/>
        <w:numPr>
          <w:ilvl w:val="0"/>
          <w:numId w:val="24"/>
        </w:numPr>
        <w:tabs>
          <w:tab w:val="left" w:pos="674"/>
        </w:tabs>
        <w:autoSpaceDE w:val="0"/>
        <w:autoSpaceDN w:val="0"/>
        <w:spacing w:before="240" w:line="276" w:lineRule="auto"/>
        <w:jc w:val="both"/>
        <w:rPr>
          <w:rFonts w:ascii="Cambria" w:hAnsi="Cambria" w:cstheme="majorHAnsi"/>
          <w:sz w:val="20"/>
          <w:szCs w:val="20"/>
        </w:rPr>
      </w:pPr>
      <w:r w:rsidRPr="00046E8B">
        <w:rPr>
          <w:rFonts w:ascii="Cambria" w:hAnsi="Cambria" w:cstheme="majorHAnsi"/>
          <w:sz w:val="20"/>
          <w:szCs w:val="20"/>
        </w:rPr>
        <w:t>Wykonawca</w:t>
      </w:r>
      <w:r w:rsidR="000B021D" w:rsidRPr="00046E8B">
        <w:rPr>
          <w:rFonts w:ascii="Cambria" w:hAnsi="Cambria" w:cstheme="majorHAnsi"/>
          <w:sz w:val="20"/>
          <w:szCs w:val="20"/>
        </w:rPr>
        <w:t xml:space="preserve"> </w:t>
      </w:r>
      <w:r w:rsidRPr="00046E8B">
        <w:rPr>
          <w:rFonts w:ascii="Cambria" w:hAnsi="Cambria" w:cstheme="majorHAnsi"/>
          <w:sz w:val="20"/>
          <w:szCs w:val="20"/>
        </w:rPr>
        <w:t xml:space="preserve">zobowiązany </w:t>
      </w:r>
      <w:r w:rsidR="0053146F" w:rsidRPr="00E35722">
        <w:rPr>
          <w:rFonts w:ascii="Cambria" w:hAnsi="Cambria" w:cstheme="majorHAnsi"/>
          <w:sz w:val="20"/>
          <w:szCs w:val="20"/>
        </w:rPr>
        <w:t>jest do dostawy Sprzętu do …………………………………………………</w:t>
      </w:r>
      <w:r w:rsidRPr="00E35722">
        <w:rPr>
          <w:rFonts w:ascii="Cambria" w:hAnsi="Cambria" w:cstheme="majorHAnsi"/>
          <w:sz w:val="20"/>
          <w:szCs w:val="20"/>
        </w:rPr>
        <w:t xml:space="preserve"> w Kielcach</w:t>
      </w:r>
      <w:r w:rsidRPr="00046E8B">
        <w:rPr>
          <w:rFonts w:ascii="Cambria" w:hAnsi="Cambria" w:cstheme="majorHAnsi"/>
          <w:sz w:val="20"/>
          <w:szCs w:val="20"/>
        </w:rPr>
        <w:t xml:space="preserve"> w terminie do </w:t>
      </w:r>
      <w:r w:rsidR="00046E8B" w:rsidRPr="00046E8B">
        <w:rPr>
          <w:rFonts w:ascii="Cambria" w:hAnsi="Cambria" w:cstheme="majorHAnsi"/>
          <w:sz w:val="20"/>
          <w:szCs w:val="20"/>
        </w:rPr>
        <w:t>14</w:t>
      </w:r>
      <w:r w:rsidR="00D11AA5" w:rsidRPr="00046E8B">
        <w:rPr>
          <w:rFonts w:ascii="Cambria" w:hAnsi="Cambria" w:cstheme="majorHAnsi"/>
          <w:sz w:val="20"/>
          <w:szCs w:val="20"/>
        </w:rPr>
        <w:t xml:space="preserve"> dni od daty podpisania Umowy.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lastRenderedPageBreak/>
        <w:t xml:space="preserve">Dniem roboczym jest dzień od poniedziałku do piątku, który nie jest dniem wolnym od pracy </w:t>
      </w:r>
      <w:r w:rsidRPr="003F7F20">
        <w:rPr>
          <w:rFonts w:ascii="Cambria" w:hAnsi="Cambria" w:cstheme="majorHAnsi"/>
          <w:sz w:val="20"/>
          <w:szCs w:val="20"/>
        </w:rPr>
        <w:br/>
        <w:t xml:space="preserve">w rozumieniu ustawy z dnia 18 stycznia 1951 r. o dniach wolnych od pracy (Dz. U. 2015 r., </w:t>
      </w:r>
      <w:r w:rsidRPr="003F7F20">
        <w:rPr>
          <w:rFonts w:ascii="Cambria" w:hAnsi="Cambria" w:cstheme="majorHAnsi"/>
          <w:spacing w:val="-32"/>
          <w:sz w:val="20"/>
          <w:szCs w:val="20"/>
        </w:rPr>
        <w:t xml:space="preserve"> </w:t>
      </w:r>
      <w:r w:rsidRPr="003F7F20">
        <w:rPr>
          <w:rFonts w:ascii="Cambria" w:hAnsi="Cambria" w:cstheme="majorHAnsi"/>
          <w:sz w:val="20"/>
          <w:szCs w:val="20"/>
        </w:rPr>
        <w:t xml:space="preserve">poz. 90 z </w:t>
      </w:r>
      <w:proofErr w:type="spellStart"/>
      <w:r w:rsidRPr="003F7F20">
        <w:rPr>
          <w:rFonts w:ascii="Cambria" w:hAnsi="Cambria" w:cstheme="majorHAnsi"/>
          <w:sz w:val="20"/>
          <w:szCs w:val="20"/>
        </w:rPr>
        <w:t>późn</w:t>
      </w:r>
      <w:proofErr w:type="spellEnd"/>
      <w:r w:rsidRPr="003F7F20">
        <w:rPr>
          <w:rFonts w:ascii="Cambria" w:hAnsi="Cambria" w:cstheme="majorHAnsi"/>
          <w:sz w:val="20"/>
          <w:szCs w:val="20"/>
        </w:rPr>
        <w:t>.</w:t>
      </w:r>
      <w:r w:rsidRPr="003F7F20">
        <w:rPr>
          <w:rFonts w:ascii="Cambria" w:hAnsi="Cambria" w:cstheme="majorHAnsi"/>
          <w:spacing w:val="-2"/>
          <w:sz w:val="20"/>
          <w:szCs w:val="20"/>
        </w:rPr>
        <w:t xml:space="preserve"> </w:t>
      </w:r>
      <w:r w:rsidRPr="003F7F20">
        <w:rPr>
          <w:rFonts w:ascii="Cambria" w:hAnsi="Cambria" w:cstheme="majorHAnsi"/>
          <w:sz w:val="20"/>
          <w:szCs w:val="20"/>
        </w:rPr>
        <w:t>zm.).</w:t>
      </w:r>
    </w:p>
    <w:p w:rsidR="00E7012C" w:rsidRPr="003F7F20"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Dostawa odbędzie się</w:t>
      </w:r>
      <w:r w:rsidRPr="003F7F20">
        <w:rPr>
          <w:rFonts w:ascii="Cambria" w:hAnsi="Cambria" w:cstheme="majorHAnsi"/>
          <w:spacing w:val="-1"/>
          <w:sz w:val="20"/>
          <w:szCs w:val="20"/>
        </w:rPr>
        <w:t xml:space="preserve"> </w:t>
      </w:r>
      <w:r w:rsidRPr="003F7F20">
        <w:rPr>
          <w:rFonts w:ascii="Cambria" w:hAnsi="Cambria" w:cstheme="majorHAnsi"/>
          <w:sz w:val="20"/>
          <w:szCs w:val="20"/>
        </w:rPr>
        <w:t>jednorazowo.</w:t>
      </w:r>
    </w:p>
    <w:p w:rsidR="00E7012C" w:rsidRPr="003F7F20"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3F7F20">
        <w:rPr>
          <w:rFonts w:ascii="Cambria" w:hAnsi="Cambria" w:cstheme="majorHAnsi"/>
          <w:sz w:val="20"/>
          <w:szCs w:val="20"/>
        </w:rPr>
        <w:t>O</w:t>
      </w:r>
      <w:r w:rsidRPr="003F7F20">
        <w:rPr>
          <w:rFonts w:ascii="Cambria" w:hAnsi="Cambria" w:cstheme="majorHAnsi"/>
          <w:spacing w:val="-7"/>
          <w:sz w:val="20"/>
          <w:szCs w:val="20"/>
        </w:rPr>
        <w:t xml:space="preserve"> </w:t>
      </w:r>
      <w:r w:rsidRPr="003F7F20">
        <w:rPr>
          <w:rFonts w:ascii="Cambria" w:hAnsi="Cambria" w:cstheme="majorHAnsi"/>
          <w:sz w:val="20"/>
          <w:szCs w:val="20"/>
        </w:rPr>
        <w:t>planowanym</w:t>
      </w:r>
      <w:r w:rsidRPr="003F7F20">
        <w:rPr>
          <w:rFonts w:ascii="Cambria" w:hAnsi="Cambria" w:cstheme="majorHAnsi"/>
          <w:spacing w:val="-7"/>
          <w:sz w:val="20"/>
          <w:szCs w:val="20"/>
        </w:rPr>
        <w:t xml:space="preserve"> </w:t>
      </w:r>
      <w:r w:rsidRPr="003F7F20">
        <w:rPr>
          <w:rFonts w:ascii="Cambria" w:hAnsi="Cambria" w:cstheme="majorHAnsi"/>
          <w:sz w:val="20"/>
          <w:szCs w:val="20"/>
        </w:rPr>
        <w:t>terminie</w:t>
      </w:r>
      <w:r w:rsidRPr="003F7F20">
        <w:rPr>
          <w:rFonts w:ascii="Cambria" w:hAnsi="Cambria" w:cstheme="majorHAnsi"/>
          <w:spacing w:val="-11"/>
          <w:sz w:val="20"/>
          <w:szCs w:val="20"/>
        </w:rPr>
        <w:t xml:space="preserve"> </w:t>
      </w:r>
      <w:r w:rsidRPr="003F7F20">
        <w:rPr>
          <w:rFonts w:ascii="Cambria" w:hAnsi="Cambria" w:cstheme="majorHAnsi"/>
          <w:sz w:val="20"/>
          <w:szCs w:val="20"/>
        </w:rPr>
        <w:t>dostawy,</w:t>
      </w:r>
      <w:r w:rsidRPr="003F7F20">
        <w:rPr>
          <w:rFonts w:ascii="Cambria" w:hAnsi="Cambria" w:cstheme="majorHAnsi"/>
          <w:spacing w:val="-12"/>
          <w:sz w:val="20"/>
          <w:szCs w:val="20"/>
        </w:rPr>
        <w:t xml:space="preserve"> </w:t>
      </w:r>
      <w:r w:rsidRPr="003F7F20">
        <w:rPr>
          <w:rFonts w:ascii="Cambria" w:hAnsi="Cambria" w:cstheme="majorHAnsi"/>
          <w:sz w:val="20"/>
          <w:szCs w:val="20"/>
        </w:rPr>
        <w:t>Wykonawca</w:t>
      </w:r>
      <w:r w:rsidRPr="003F7F20">
        <w:rPr>
          <w:rFonts w:ascii="Cambria" w:hAnsi="Cambria" w:cstheme="majorHAnsi"/>
          <w:spacing w:val="-7"/>
          <w:sz w:val="20"/>
          <w:szCs w:val="20"/>
        </w:rPr>
        <w:t xml:space="preserve"> </w:t>
      </w:r>
      <w:r w:rsidRPr="003F7F20">
        <w:rPr>
          <w:rFonts w:ascii="Cambria" w:hAnsi="Cambria" w:cstheme="majorHAnsi"/>
          <w:sz w:val="20"/>
          <w:szCs w:val="20"/>
        </w:rPr>
        <w:t>powiadomi</w:t>
      </w:r>
      <w:r w:rsidRPr="003F7F20">
        <w:rPr>
          <w:rFonts w:ascii="Cambria" w:hAnsi="Cambria" w:cstheme="majorHAnsi"/>
          <w:spacing w:val="-8"/>
          <w:sz w:val="20"/>
          <w:szCs w:val="20"/>
        </w:rPr>
        <w:t xml:space="preserve"> </w:t>
      </w:r>
      <w:r w:rsidRPr="003F7F20">
        <w:rPr>
          <w:rFonts w:ascii="Cambria" w:hAnsi="Cambria" w:cstheme="majorHAnsi"/>
          <w:sz w:val="20"/>
          <w:szCs w:val="20"/>
        </w:rPr>
        <w:t>Zamawiającego</w:t>
      </w:r>
      <w:r w:rsidRPr="003F7F20">
        <w:rPr>
          <w:rFonts w:ascii="Cambria" w:hAnsi="Cambria" w:cstheme="majorHAnsi"/>
          <w:spacing w:val="-11"/>
          <w:sz w:val="20"/>
          <w:szCs w:val="20"/>
        </w:rPr>
        <w:t xml:space="preserve"> </w:t>
      </w:r>
      <w:r w:rsidRPr="003F7F20">
        <w:rPr>
          <w:rFonts w:ascii="Cambria" w:hAnsi="Cambria" w:cstheme="majorHAnsi"/>
          <w:sz w:val="20"/>
          <w:szCs w:val="20"/>
        </w:rPr>
        <w:t>(pisemnie,</w:t>
      </w:r>
      <w:r w:rsidRPr="003F7F20">
        <w:rPr>
          <w:rFonts w:ascii="Cambria" w:hAnsi="Cambria" w:cstheme="majorHAnsi"/>
          <w:spacing w:val="-7"/>
          <w:sz w:val="20"/>
          <w:szCs w:val="20"/>
        </w:rPr>
        <w:t xml:space="preserve"> </w:t>
      </w:r>
      <w:r w:rsidRPr="003F7F20">
        <w:rPr>
          <w:rFonts w:ascii="Cambria" w:hAnsi="Cambria" w:cstheme="majorHAnsi"/>
          <w:sz w:val="20"/>
          <w:szCs w:val="20"/>
        </w:rPr>
        <w:t xml:space="preserve">e-mailem) </w:t>
      </w:r>
      <w:r w:rsidRPr="003F7F20">
        <w:rPr>
          <w:rFonts w:ascii="Cambria" w:hAnsi="Cambria" w:cstheme="majorHAnsi"/>
          <w:sz w:val="20"/>
          <w:szCs w:val="20"/>
        </w:rPr>
        <w:br/>
        <w:t>z wyprzedzeniem 3 dni</w:t>
      </w:r>
      <w:r w:rsidRPr="003F7F20">
        <w:rPr>
          <w:rFonts w:ascii="Cambria" w:hAnsi="Cambria" w:cstheme="majorHAnsi"/>
          <w:spacing w:val="-3"/>
          <w:sz w:val="20"/>
          <w:szCs w:val="20"/>
        </w:rPr>
        <w:t xml:space="preserve"> </w:t>
      </w:r>
      <w:r w:rsidRPr="003F7F20">
        <w:rPr>
          <w:rFonts w:ascii="Cambria" w:hAnsi="Cambria" w:cstheme="majorHAnsi"/>
          <w:sz w:val="20"/>
          <w:szCs w:val="20"/>
        </w:rPr>
        <w:t>roboczych.</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W</w:t>
      </w:r>
      <w:r w:rsidRPr="003F7F20">
        <w:rPr>
          <w:rFonts w:ascii="Cambria" w:hAnsi="Cambria" w:cstheme="majorHAnsi"/>
          <w:spacing w:val="-4"/>
          <w:sz w:val="20"/>
          <w:szCs w:val="20"/>
        </w:rPr>
        <w:t xml:space="preserve"> </w:t>
      </w:r>
      <w:r w:rsidRPr="003F7F20">
        <w:rPr>
          <w:rFonts w:ascii="Cambria" w:hAnsi="Cambria" w:cstheme="majorHAnsi"/>
          <w:sz w:val="20"/>
          <w:szCs w:val="20"/>
        </w:rPr>
        <w:t>dniu</w:t>
      </w:r>
      <w:r w:rsidRPr="003F7F20">
        <w:rPr>
          <w:rFonts w:ascii="Cambria" w:hAnsi="Cambria" w:cstheme="majorHAnsi"/>
          <w:spacing w:val="-7"/>
          <w:sz w:val="20"/>
          <w:szCs w:val="20"/>
        </w:rPr>
        <w:t xml:space="preserve"> </w:t>
      </w:r>
      <w:r w:rsidRPr="003F7F20">
        <w:rPr>
          <w:rFonts w:ascii="Cambria" w:hAnsi="Cambria" w:cstheme="majorHAnsi"/>
          <w:sz w:val="20"/>
          <w:szCs w:val="20"/>
        </w:rPr>
        <w:t>dostawy</w:t>
      </w:r>
      <w:r w:rsidRPr="003F7F20">
        <w:rPr>
          <w:rFonts w:ascii="Cambria" w:hAnsi="Cambria" w:cstheme="majorHAnsi"/>
          <w:spacing w:val="-8"/>
          <w:sz w:val="20"/>
          <w:szCs w:val="20"/>
        </w:rPr>
        <w:t xml:space="preserve"> </w:t>
      </w:r>
      <w:r w:rsidRPr="003F7F20">
        <w:rPr>
          <w:rFonts w:ascii="Cambria" w:hAnsi="Cambria" w:cstheme="majorHAnsi"/>
          <w:sz w:val="20"/>
          <w:szCs w:val="20"/>
        </w:rPr>
        <w:t>Zamawiający</w:t>
      </w:r>
      <w:r w:rsidRPr="003F7F20">
        <w:rPr>
          <w:rFonts w:ascii="Cambria" w:hAnsi="Cambria" w:cstheme="majorHAnsi"/>
          <w:spacing w:val="-8"/>
          <w:sz w:val="20"/>
          <w:szCs w:val="20"/>
        </w:rPr>
        <w:t xml:space="preserve"> </w:t>
      </w:r>
      <w:r w:rsidRPr="003F7F20">
        <w:rPr>
          <w:rFonts w:ascii="Cambria" w:hAnsi="Cambria" w:cstheme="majorHAnsi"/>
          <w:sz w:val="20"/>
          <w:szCs w:val="20"/>
        </w:rPr>
        <w:t>dokona</w:t>
      </w:r>
      <w:r w:rsidRPr="003F7F20">
        <w:rPr>
          <w:rFonts w:ascii="Cambria" w:hAnsi="Cambria" w:cstheme="majorHAnsi"/>
          <w:spacing w:val="-11"/>
          <w:sz w:val="20"/>
          <w:szCs w:val="20"/>
        </w:rPr>
        <w:t xml:space="preserve"> </w:t>
      </w:r>
      <w:r w:rsidRPr="003F7F20">
        <w:rPr>
          <w:rFonts w:ascii="Cambria" w:hAnsi="Cambria" w:cstheme="majorHAnsi"/>
          <w:sz w:val="20"/>
          <w:szCs w:val="20"/>
        </w:rPr>
        <w:t>kontroli</w:t>
      </w:r>
      <w:r w:rsidRPr="003F7F20">
        <w:rPr>
          <w:rFonts w:ascii="Cambria" w:hAnsi="Cambria" w:cstheme="majorHAnsi"/>
          <w:spacing w:val="-6"/>
          <w:sz w:val="20"/>
          <w:szCs w:val="20"/>
        </w:rPr>
        <w:t xml:space="preserve"> </w:t>
      </w:r>
      <w:r w:rsidRPr="003F7F20">
        <w:rPr>
          <w:rFonts w:ascii="Cambria" w:hAnsi="Cambria" w:cstheme="majorHAnsi"/>
          <w:sz w:val="20"/>
          <w:szCs w:val="20"/>
        </w:rPr>
        <w:t>dostarczanego</w:t>
      </w:r>
      <w:r w:rsidRPr="003F7F20">
        <w:rPr>
          <w:rFonts w:ascii="Cambria" w:hAnsi="Cambria" w:cstheme="majorHAnsi"/>
          <w:spacing w:val="-6"/>
          <w:sz w:val="20"/>
          <w:szCs w:val="20"/>
        </w:rPr>
        <w:t xml:space="preserve"> </w:t>
      </w:r>
      <w:r w:rsidRPr="003F7F20">
        <w:rPr>
          <w:rFonts w:ascii="Cambria" w:hAnsi="Cambria" w:cstheme="majorHAnsi"/>
          <w:sz w:val="20"/>
          <w:szCs w:val="20"/>
        </w:rPr>
        <w:t>Sprzętu</w:t>
      </w:r>
      <w:r w:rsidRPr="003F7F20">
        <w:rPr>
          <w:rFonts w:ascii="Cambria" w:hAnsi="Cambria" w:cstheme="majorHAnsi"/>
          <w:spacing w:val="-5"/>
          <w:sz w:val="20"/>
          <w:szCs w:val="20"/>
        </w:rPr>
        <w:t xml:space="preserve"> </w:t>
      </w:r>
      <w:r w:rsidRPr="003F7F20">
        <w:rPr>
          <w:rFonts w:ascii="Cambria" w:hAnsi="Cambria" w:cstheme="majorHAnsi"/>
          <w:sz w:val="20"/>
          <w:szCs w:val="20"/>
        </w:rPr>
        <w:t>pod</w:t>
      </w:r>
      <w:r w:rsidRPr="003F7F20">
        <w:rPr>
          <w:rFonts w:ascii="Cambria" w:hAnsi="Cambria" w:cstheme="majorHAnsi"/>
          <w:spacing w:val="-8"/>
          <w:sz w:val="20"/>
          <w:szCs w:val="20"/>
        </w:rPr>
        <w:t xml:space="preserve"> </w:t>
      </w:r>
      <w:r w:rsidRPr="003F7F20">
        <w:rPr>
          <w:rFonts w:ascii="Cambria" w:hAnsi="Cambria" w:cstheme="majorHAnsi"/>
          <w:sz w:val="20"/>
          <w:szCs w:val="20"/>
        </w:rPr>
        <w:t>względem</w:t>
      </w:r>
      <w:r w:rsidRPr="003F7F20">
        <w:rPr>
          <w:rFonts w:ascii="Cambria" w:hAnsi="Cambria" w:cstheme="majorHAnsi"/>
          <w:spacing w:val="-1"/>
          <w:sz w:val="20"/>
          <w:szCs w:val="20"/>
        </w:rPr>
        <w:t xml:space="preserve"> </w:t>
      </w:r>
      <w:r w:rsidRPr="003F7F20">
        <w:rPr>
          <w:rFonts w:ascii="Cambria" w:hAnsi="Cambria" w:cstheme="majorHAnsi"/>
          <w:sz w:val="20"/>
          <w:szCs w:val="20"/>
        </w:rPr>
        <w:t xml:space="preserve">zgodności </w:t>
      </w:r>
      <w:r w:rsidRPr="003F7F20">
        <w:rPr>
          <w:rFonts w:ascii="Cambria" w:hAnsi="Cambria" w:cstheme="majorHAnsi"/>
          <w:sz w:val="20"/>
          <w:szCs w:val="20"/>
        </w:rPr>
        <w:br/>
        <w:t xml:space="preserve">z parametrami technicznymi określonymi w </w:t>
      </w:r>
      <w:r w:rsidRPr="003F7F20">
        <w:rPr>
          <w:rFonts w:ascii="Cambria" w:hAnsi="Cambria" w:cstheme="majorHAnsi"/>
          <w:b/>
          <w:sz w:val="20"/>
          <w:szCs w:val="20"/>
        </w:rPr>
        <w:t xml:space="preserve">załączniku nr 1 </w:t>
      </w:r>
      <w:r w:rsidRPr="003F7F20">
        <w:rPr>
          <w:rFonts w:ascii="Cambria" w:hAnsi="Cambria" w:cstheme="majorHAnsi"/>
          <w:sz w:val="20"/>
          <w:szCs w:val="20"/>
        </w:rPr>
        <w:t>do</w:t>
      </w:r>
      <w:r w:rsidRPr="003F7F20">
        <w:rPr>
          <w:rFonts w:ascii="Cambria" w:hAnsi="Cambria" w:cstheme="majorHAnsi"/>
          <w:spacing w:val="-7"/>
          <w:sz w:val="20"/>
          <w:szCs w:val="20"/>
        </w:rPr>
        <w:t xml:space="preserve"> </w:t>
      </w:r>
      <w:r w:rsidRPr="003F7F20">
        <w:rPr>
          <w:rFonts w:ascii="Cambria" w:hAnsi="Cambria" w:cstheme="majorHAnsi"/>
          <w:sz w:val="20"/>
          <w:szCs w:val="20"/>
        </w:rPr>
        <w:t>Umowy.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Dostawa musi zostać wyznaczona i zrealizowana w dniu roboczym w godzinach między 8.00 </w:t>
      </w:r>
      <w:r w:rsidRPr="003F7F20">
        <w:rPr>
          <w:rFonts w:ascii="Cambria" w:hAnsi="Cambria" w:cstheme="majorHAnsi"/>
          <w:sz w:val="20"/>
          <w:szCs w:val="20"/>
        </w:rPr>
        <w:br/>
        <w:t xml:space="preserve">a 16.00 lub w innych godzinach uzgodnionych z Zamawiającym. Kontrola zgodności Sprzętu </w:t>
      </w:r>
      <w:r w:rsidRPr="003F7F20">
        <w:rPr>
          <w:rFonts w:ascii="Cambria" w:hAnsi="Cambria" w:cstheme="majorHAnsi"/>
          <w:sz w:val="20"/>
          <w:szCs w:val="20"/>
        </w:rPr>
        <w:br/>
        <w:t>z</w:t>
      </w:r>
      <w:r w:rsidRPr="003F7F20">
        <w:rPr>
          <w:rFonts w:ascii="Cambria" w:hAnsi="Cambria" w:cstheme="majorHAnsi"/>
          <w:spacing w:val="-17"/>
          <w:sz w:val="20"/>
          <w:szCs w:val="20"/>
        </w:rPr>
        <w:t xml:space="preserve"> </w:t>
      </w:r>
      <w:r w:rsidRPr="003F7F20">
        <w:rPr>
          <w:rFonts w:ascii="Cambria" w:hAnsi="Cambria" w:cstheme="majorHAnsi"/>
          <w:sz w:val="20"/>
          <w:szCs w:val="20"/>
        </w:rPr>
        <w:t>parametrami</w:t>
      </w:r>
      <w:r w:rsidRPr="003F7F20">
        <w:rPr>
          <w:rFonts w:ascii="Cambria" w:hAnsi="Cambria" w:cstheme="majorHAnsi"/>
          <w:spacing w:val="-17"/>
          <w:sz w:val="20"/>
          <w:szCs w:val="20"/>
        </w:rPr>
        <w:t xml:space="preserve"> </w:t>
      </w:r>
      <w:r w:rsidRPr="003F7F20">
        <w:rPr>
          <w:rFonts w:ascii="Cambria" w:hAnsi="Cambria" w:cstheme="majorHAnsi"/>
          <w:sz w:val="20"/>
          <w:szCs w:val="20"/>
        </w:rPr>
        <w:t>technicznymi</w:t>
      </w:r>
      <w:r w:rsidRPr="003F7F20">
        <w:rPr>
          <w:rFonts w:ascii="Cambria" w:hAnsi="Cambria" w:cstheme="majorHAnsi"/>
          <w:spacing w:val="-14"/>
          <w:sz w:val="20"/>
          <w:szCs w:val="20"/>
        </w:rPr>
        <w:t xml:space="preserve"> </w:t>
      </w:r>
      <w:r w:rsidRPr="003F7F20">
        <w:rPr>
          <w:rFonts w:ascii="Cambria" w:hAnsi="Cambria" w:cstheme="majorHAnsi"/>
          <w:sz w:val="20"/>
          <w:szCs w:val="20"/>
        </w:rPr>
        <w:t>określonymi</w:t>
      </w:r>
      <w:r w:rsidRPr="003F7F20">
        <w:rPr>
          <w:rFonts w:ascii="Cambria" w:hAnsi="Cambria" w:cstheme="majorHAnsi"/>
          <w:spacing w:val="-14"/>
          <w:sz w:val="20"/>
          <w:szCs w:val="20"/>
        </w:rPr>
        <w:t xml:space="preserve"> </w:t>
      </w:r>
      <w:r w:rsidRPr="003F7F20">
        <w:rPr>
          <w:rFonts w:ascii="Cambria" w:hAnsi="Cambria" w:cstheme="majorHAnsi"/>
          <w:sz w:val="20"/>
          <w:szCs w:val="20"/>
        </w:rPr>
        <w:t>w</w:t>
      </w:r>
      <w:r w:rsidRPr="003F7F20">
        <w:rPr>
          <w:rFonts w:ascii="Cambria" w:hAnsi="Cambria" w:cstheme="majorHAnsi"/>
          <w:spacing w:val="-14"/>
          <w:sz w:val="20"/>
          <w:szCs w:val="20"/>
        </w:rPr>
        <w:t xml:space="preserve"> </w:t>
      </w:r>
      <w:r w:rsidRPr="003F7F20">
        <w:rPr>
          <w:rFonts w:ascii="Cambria" w:hAnsi="Cambria" w:cstheme="majorHAnsi"/>
          <w:b/>
          <w:sz w:val="20"/>
          <w:szCs w:val="20"/>
        </w:rPr>
        <w:t>załączniku</w:t>
      </w:r>
      <w:r w:rsidRPr="003F7F20">
        <w:rPr>
          <w:rFonts w:ascii="Cambria" w:hAnsi="Cambria" w:cstheme="majorHAnsi"/>
          <w:b/>
          <w:spacing w:val="-14"/>
          <w:sz w:val="20"/>
          <w:szCs w:val="20"/>
        </w:rPr>
        <w:t xml:space="preserve"> </w:t>
      </w:r>
      <w:r w:rsidRPr="003F7F20">
        <w:rPr>
          <w:rFonts w:ascii="Cambria" w:hAnsi="Cambria" w:cstheme="majorHAnsi"/>
          <w:b/>
          <w:sz w:val="20"/>
          <w:szCs w:val="20"/>
        </w:rPr>
        <w:t>nr</w:t>
      </w:r>
      <w:r w:rsidRPr="003F7F20">
        <w:rPr>
          <w:rFonts w:ascii="Cambria" w:hAnsi="Cambria" w:cstheme="majorHAnsi"/>
          <w:b/>
          <w:spacing w:val="-13"/>
          <w:sz w:val="20"/>
          <w:szCs w:val="20"/>
        </w:rPr>
        <w:t xml:space="preserve"> </w:t>
      </w:r>
      <w:r w:rsidRPr="003F7F20">
        <w:rPr>
          <w:rFonts w:ascii="Cambria" w:hAnsi="Cambria" w:cstheme="majorHAnsi"/>
          <w:b/>
          <w:sz w:val="20"/>
          <w:szCs w:val="20"/>
        </w:rPr>
        <w:t>1</w:t>
      </w:r>
      <w:r w:rsidRPr="003F7F20">
        <w:rPr>
          <w:rFonts w:ascii="Cambria" w:hAnsi="Cambria" w:cstheme="majorHAnsi"/>
          <w:b/>
          <w:spacing w:val="-16"/>
          <w:sz w:val="20"/>
          <w:szCs w:val="20"/>
        </w:rPr>
        <w:t xml:space="preserve"> </w:t>
      </w:r>
      <w:r w:rsidRPr="003F7F20">
        <w:rPr>
          <w:rFonts w:ascii="Cambria" w:hAnsi="Cambria" w:cstheme="majorHAnsi"/>
          <w:sz w:val="20"/>
          <w:szCs w:val="20"/>
        </w:rPr>
        <w:t>do</w:t>
      </w:r>
      <w:r w:rsidRPr="003F7F20">
        <w:rPr>
          <w:rFonts w:ascii="Cambria" w:hAnsi="Cambria" w:cstheme="majorHAnsi"/>
          <w:spacing w:val="-16"/>
          <w:sz w:val="20"/>
          <w:szCs w:val="20"/>
        </w:rPr>
        <w:t xml:space="preserve"> </w:t>
      </w:r>
      <w:r w:rsidRPr="003F7F20">
        <w:rPr>
          <w:rFonts w:ascii="Cambria" w:hAnsi="Cambria" w:cstheme="majorHAnsi"/>
          <w:sz w:val="20"/>
          <w:szCs w:val="20"/>
        </w:rPr>
        <w:t>Umowy</w:t>
      </w:r>
      <w:r w:rsidRPr="003F7F20">
        <w:rPr>
          <w:rFonts w:ascii="Cambria" w:hAnsi="Cambria" w:cstheme="majorHAnsi"/>
          <w:spacing w:val="-16"/>
          <w:sz w:val="20"/>
          <w:szCs w:val="20"/>
        </w:rPr>
        <w:t xml:space="preserve"> </w:t>
      </w:r>
      <w:r w:rsidRPr="003F7F20">
        <w:rPr>
          <w:rFonts w:ascii="Cambria" w:hAnsi="Cambria" w:cstheme="majorHAnsi"/>
          <w:sz w:val="20"/>
          <w:szCs w:val="20"/>
        </w:rPr>
        <w:t>zostanie</w:t>
      </w:r>
      <w:r w:rsidRPr="003F7F20">
        <w:rPr>
          <w:rFonts w:ascii="Cambria" w:hAnsi="Cambria" w:cstheme="majorHAnsi"/>
          <w:spacing w:val="-14"/>
          <w:sz w:val="20"/>
          <w:szCs w:val="20"/>
        </w:rPr>
        <w:t xml:space="preserve"> </w:t>
      </w:r>
      <w:r w:rsidRPr="003F7F20">
        <w:rPr>
          <w:rFonts w:ascii="Cambria" w:hAnsi="Cambria" w:cstheme="majorHAnsi"/>
          <w:sz w:val="20"/>
          <w:szCs w:val="20"/>
        </w:rPr>
        <w:t>dokonana</w:t>
      </w:r>
      <w:r w:rsidRPr="003F7F20">
        <w:rPr>
          <w:rFonts w:ascii="Cambria" w:hAnsi="Cambria" w:cstheme="majorHAnsi"/>
          <w:spacing w:val="-16"/>
          <w:sz w:val="20"/>
          <w:szCs w:val="20"/>
        </w:rPr>
        <w:t xml:space="preserve"> </w:t>
      </w:r>
      <w:r w:rsidRPr="003F7F20">
        <w:rPr>
          <w:rFonts w:ascii="Cambria" w:hAnsi="Cambria" w:cstheme="majorHAnsi"/>
          <w:sz w:val="20"/>
          <w:szCs w:val="20"/>
        </w:rPr>
        <w:t>przez Zamawiającego do końca następnego dnia roboczego po dniu</w:t>
      </w:r>
      <w:r w:rsidRPr="003F7F20">
        <w:rPr>
          <w:rFonts w:ascii="Cambria" w:hAnsi="Cambria" w:cstheme="majorHAnsi"/>
          <w:spacing w:val="-15"/>
          <w:sz w:val="20"/>
          <w:szCs w:val="20"/>
        </w:rPr>
        <w:t xml:space="preserve"> </w:t>
      </w:r>
      <w:r w:rsidRPr="003F7F20">
        <w:rPr>
          <w:rFonts w:ascii="Cambria" w:hAnsi="Cambria" w:cstheme="majorHAnsi"/>
          <w:sz w:val="20"/>
          <w:szCs w:val="20"/>
        </w:rPr>
        <w:t>dostawy.</w:t>
      </w:r>
    </w:p>
    <w:p w:rsidR="00E7012C" w:rsidRPr="003F7F20"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W sytuacji, gdy na etapie odbioru Zamawiający stwierdzi, że dostarczony sprzęt jest niezgodny </w:t>
      </w:r>
      <w:r w:rsidRPr="003F7F20">
        <w:rPr>
          <w:rFonts w:ascii="Cambria" w:hAnsi="Cambria" w:cstheme="majorHAnsi"/>
          <w:sz w:val="20"/>
          <w:szCs w:val="20"/>
        </w:rPr>
        <w:br/>
        <w:t>z, Umową,</w:t>
      </w:r>
      <w:r w:rsidR="00DF24F9">
        <w:rPr>
          <w:rFonts w:ascii="Cambria" w:hAnsi="Cambria" w:cstheme="majorHAnsi"/>
          <w:sz w:val="20"/>
          <w:szCs w:val="20"/>
        </w:rPr>
        <w:t xml:space="preserve"> </w:t>
      </w:r>
      <w:r w:rsidRPr="003F7F20">
        <w:rPr>
          <w:rFonts w:ascii="Cambria" w:hAnsi="Cambria" w:cstheme="majorHAnsi"/>
          <w:sz w:val="20"/>
          <w:szCs w:val="20"/>
        </w:rPr>
        <w:t xml:space="preserve">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3F7F20">
        <w:rPr>
          <w:rFonts w:ascii="Cambria" w:hAnsi="Cambria" w:cstheme="majorHAnsi"/>
          <w:spacing w:val="-17"/>
          <w:sz w:val="20"/>
          <w:szCs w:val="20"/>
        </w:rPr>
        <w:t xml:space="preserve"> </w:t>
      </w:r>
      <w:r w:rsidRPr="003F7F20">
        <w:rPr>
          <w:rFonts w:ascii="Cambria" w:hAnsi="Cambria" w:cstheme="majorHAnsi"/>
          <w:sz w:val="20"/>
          <w:szCs w:val="20"/>
        </w:rPr>
        <w:t>od</w:t>
      </w:r>
      <w:r w:rsidRPr="003F7F20">
        <w:rPr>
          <w:rFonts w:ascii="Cambria" w:hAnsi="Cambria" w:cstheme="majorHAnsi"/>
          <w:spacing w:val="-14"/>
          <w:sz w:val="20"/>
          <w:szCs w:val="20"/>
        </w:rPr>
        <w:t xml:space="preserve"> </w:t>
      </w:r>
      <w:r w:rsidRPr="003F7F20">
        <w:rPr>
          <w:rFonts w:ascii="Cambria" w:hAnsi="Cambria" w:cstheme="majorHAnsi"/>
          <w:sz w:val="20"/>
          <w:szCs w:val="20"/>
        </w:rPr>
        <w:t>wad</w:t>
      </w:r>
      <w:r w:rsidRPr="003F7F20">
        <w:rPr>
          <w:rFonts w:ascii="Cambria" w:hAnsi="Cambria" w:cstheme="majorHAnsi"/>
          <w:spacing w:val="-15"/>
          <w:sz w:val="20"/>
          <w:szCs w:val="20"/>
        </w:rPr>
        <w:t xml:space="preserve"> </w:t>
      </w:r>
      <w:r w:rsidRPr="003F7F20">
        <w:rPr>
          <w:rFonts w:ascii="Cambria" w:hAnsi="Cambria" w:cstheme="majorHAnsi"/>
          <w:sz w:val="20"/>
          <w:szCs w:val="20"/>
        </w:rPr>
        <w:t>i</w:t>
      </w:r>
      <w:r w:rsidRPr="003F7F20">
        <w:rPr>
          <w:rFonts w:ascii="Cambria" w:hAnsi="Cambria" w:cstheme="majorHAnsi"/>
          <w:spacing w:val="-14"/>
          <w:sz w:val="20"/>
          <w:szCs w:val="20"/>
        </w:rPr>
        <w:t xml:space="preserve"> </w:t>
      </w:r>
      <w:r w:rsidRPr="003F7F20">
        <w:rPr>
          <w:rFonts w:ascii="Cambria" w:hAnsi="Cambria" w:cstheme="majorHAnsi"/>
          <w:sz w:val="20"/>
          <w:szCs w:val="20"/>
        </w:rPr>
        <w:t>dostarczy</w:t>
      </w:r>
      <w:r w:rsidRPr="003F7F20">
        <w:rPr>
          <w:rFonts w:ascii="Cambria" w:hAnsi="Cambria" w:cstheme="majorHAnsi"/>
          <w:spacing w:val="-17"/>
          <w:sz w:val="20"/>
          <w:szCs w:val="20"/>
        </w:rPr>
        <w:t xml:space="preserve"> </w:t>
      </w:r>
      <w:r w:rsidRPr="003F7F20">
        <w:rPr>
          <w:rFonts w:ascii="Cambria" w:hAnsi="Cambria" w:cstheme="majorHAnsi"/>
          <w:sz w:val="20"/>
          <w:szCs w:val="20"/>
        </w:rPr>
        <w:t>go</w:t>
      </w:r>
      <w:r w:rsidRPr="003F7F20">
        <w:rPr>
          <w:rFonts w:ascii="Cambria" w:hAnsi="Cambria" w:cstheme="majorHAnsi"/>
          <w:spacing w:val="-16"/>
          <w:sz w:val="20"/>
          <w:szCs w:val="20"/>
        </w:rPr>
        <w:t xml:space="preserve"> </w:t>
      </w:r>
      <w:r w:rsidRPr="003F7F20">
        <w:rPr>
          <w:rFonts w:ascii="Cambria" w:hAnsi="Cambria" w:cstheme="majorHAnsi"/>
          <w:sz w:val="20"/>
          <w:szCs w:val="20"/>
        </w:rPr>
        <w:t>ponownie</w:t>
      </w:r>
      <w:r w:rsidRPr="003F7F20">
        <w:rPr>
          <w:rFonts w:ascii="Cambria" w:hAnsi="Cambria" w:cstheme="majorHAnsi"/>
          <w:spacing w:val="-14"/>
          <w:sz w:val="20"/>
          <w:szCs w:val="20"/>
        </w:rPr>
        <w:t xml:space="preserve"> </w:t>
      </w:r>
      <w:r w:rsidRPr="003F7F20">
        <w:rPr>
          <w:rFonts w:ascii="Cambria" w:hAnsi="Cambria" w:cstheme="majorHAnsi"/>
          <w:sz w:val="20"/>
          <w:szCs w:val="20"/>
        </w:rPr>
        <w:t>na</w:t>
      </w:r>
      <w:r w:rsidRPr="003F7F20">
        <w:rPr>
          <w:rFonts w:ascii="Cambria" w:hAnsi="Cambria" w:cstheme="majorHAnsi"/>
          <w:spacing w:val="-15"/>
          <w:sz w:val="20"/>
          <w:szCs w:val="20"/>
        </w:rPr>
        <w:t xml:space="preserve"> </w:t>
      </w:r>
      <w:r w:rsidRPr="003F7F20">
        <w:rPr>
          <w:rFonts w:ascii="Cambria" w:hAnsi="Cambria" w:cstheme="majorHAnsi"/>
          <w:sz w:val="20"/>
          <w:szCs w:val="20"/>
        </w:rPr>
        <w:t>własny</w:t>
      </w:r>
      <w:r w:rsidRPr="003F7F20">
        <w:rPr>
          <w:rFonts w:ascii="Cambria" w:hAnsi="Cambria" w:cstheme="majorHAnsi"/>
          <w:spacing w:val="-16"/>
          <w:sz w:val="20"/>
          <w:szCs w:val="20"/>
        </w:rPr>
        <w:t xml:space="preserve"> </w:t>
      </w:r>
      <w:r w:rsidRPr="003F7F20">
        <w:rPr>
          <w:rFonts w:ascii="Cambria" w:hAnsi="Cambria" w:cstheme="majorHAnsi"/>
          <w:sz w:val="20"/>
          <w:szCs w:val="20"/>
        </w:rPr>
        <w:t>koszt</w:t>
      </w:r>
      <w:r w:rsidRPr="003F7F20">
        <w:rPr>
          <w:rFonts w:ascii="Cambria" w:hAnsi="Cambria" w:cstheme="majorHAnsi"/>
          <w:spacing w:val="-13"/>
          <w:sz w:val="20"/>
          <w:szCs w:val="20"/>
        </w:rPr>
        <w:t xml:space="preserve"> </w:t>
      </w:r>
      <w:r w:rsidRPr="003F7F20">
        <w:rPr>
          <w:rFonts w:ascii="Cambria" w:hAnsi="Cambria" w:cstheme="majorHAnsi"/>
          <w:sz w:val="20"/>
          <w:szCs w:val="20"/>
        </w:rPr>
        <w:t>w</w:t>
      </w:r>
      <w:r w:rsidRPr="003F7F20">
        <w:rPr>
          <w:rFonts w:ascii="Cambria" w:hAnsi="Cambria" w:cstheme="majorHAnsi"/>
          <w:spacing w:val="-17"/>
          <w:sz w:val="20"/>
          <w:szCs w:val="20"/>
        </w:rPr>
        <w:t xml:space="preserve"> </w:t>
      </w:r>
      <w:r w:rsidRPr="003F7F20">
        <w:rPr>
          <w:rFonts w:ascii="Cambria" w:hAnsi="Cambria" w:cstheme="majorHAnsi"/>
          <w:sz w:val="20"/>
          <w:szCs w:val="20"/>
        </w:rPr>
        <w:t>terminie</w:t>
      </w:r>
      <w:r w:rsidRPr="003F7F20">
        <w:rPr>
          <w:rFonts w:ascii="Cambria" w:hAnsi="Cambria" w:cstheme="majorHAnsi"/>
          <w:spacing w:val="-15"/>
          <w:sz w:val="20"/>
          <w:szCs w:val="20"/>
        </w:rPr>
        <w:t xml:space="preserve"> </w:t>
      </w:r>
      <w:r w:rsidRPr="003F7F20">
        <w:rPr>
          <w:rFonts w:ascii="Cambria" w:hAnsi="Cambria" w:cstheme="majorHAnsi"/>
          <w:sz w:val="20"/>
          <w:szCs w:val="20"/>
        </w:rPr>
        <w:t>nie</w:t>
      </w:r>
      <w:r w:rsidRPr="003F7F20">
        <w:rPr>
          <w:rFonts w:ascii="Cambria" w:hAnsi="Cambria" w:cstheme="majorHAnsi"/>
          <w:spacing w:val="-14"/>
          <w:sz w:val="20"/>
          <w:szCs w:val="20"/>
        </w:rPr>
        <w:t xml:space="preserve"> </w:t>
      </w:r>
      <w:r w:rsidRPr="003F7F20">
        <w:rPr>
          <w:rFonts w:ascii="Cambria" w:hAnsi="Cambria" w:cstheme="majorHAnsi"/>
          <w:sz w:val="20"/>
          <w:szCs w:val="20"/>
        </w:rPr>
        <w:t>dłuższym</w:t>
      </w:r>
      <w:r w:rsidRPr="003F7F20">
        <w:rPr>
          <w:rFonts w:ascii="Cambria" w:hAnsi="Cambria" w:cstheme="majorHAnsi"/>
          <w:spacing w:val="-14"/>
          <w:sz w:val="20"/>
          <w:szCs w:val="20"/>
        </w:rPr>
        <w:t xml:space="preserve"> </w:t>
      </w:r>
      <w:r w:rsidRPr="003F7F20">
        <w:rPr>
          <w:rFonts w:ascii="Cambria" w:hAnsi="Cambria" w:cstheme="majorHAnsi"/>
          <w:sz w:val="20"/>
          <w:szCs w:val="20"/>
        </w:rPr>
        <w:t>niż</w:t>
      </w:r>
      <w:r w:rsidRPr="003F7F20">
        <w:rPr>
          <w:rFonts w:ascii="Cambria" w:hAnsi="Cambria" w:cstheme="majorHAnsi"/>
          <w:spacing w:val="-16"/>
          <w:sz w:val="20"/>
          <w:szCs w:val="20"/>
        </w:rPr>
        <w:t xml:space="preserve"> </w:t>
      </w:r>
      <w:r w:rsidRPr="003F7F20">
        <w:rPr>
          <w:rFonts w:ascii="Cambria" w:hAnsi="Cambria" w:cstheme="majorHAnsi"/>
          <w:sz w:val="20"/>
          <w:szCs w:val="20"/>
        </w:rPr>
        <w:t>2</w:t>
      </w:r>
      <w:r w:rsidRPr="003F7F20">
        <w:rPr>
          <w:rFonts w:ascii="Cambria" w:hAnsi="Cambria" w:cstheme="majorHAnsi"/>
          <w:spacing w:val="-14"/>
          <w:sz w:val="20"/>
          <w:szCs w:val="20"/>
        </w:rPr>
        <w:t xml:space="preserve"> </w:t>
      </w:r>
      <w:r w:rsidRPr="003F7F20">
        <w:rPr>
          <w:rFonts w:ascii="Cambria" w:hAnsi="Cambria" w:cstheme="majorHAnsi"/>
          <w:sz w:val="20"/>
          <w:szCs w:val="20"/>
        </w:rPr>
        <w:t>dni</w:t>
      </w:r>
      <w:r w:rsidRPr="003F7F20">
        <w:rPr>
          <w:rFonts w:ascii="Cambria" w:hAnsi="Cambria" w:cstheme="majorHAnsi"/>
          <w:spacing w:val="-18"/>
          <w:sz w:val="20"/>
          <w:szCs w:val="20"/>
        </w:rPr>
        <w:t xml:space="preserve"> </w:t>
      </w:r>
      <w:r w:rsidRPr="003F7F20">
        <w:rPr>
          <w:rFonts w:ascii="Cambria" w:hAnsi="Cambria" w:cstheme="majorHAnsi"/>
          <w:sz w:val="20"/>
          <w:szCs w:val="20"/>
        </w:rPr>
        <w:t>robocze licząc od dnia zgłoszenia niezgodności.</w:t>
      </w:r>
    </w:p>
    <w:p w:rsidR="00E7012C" w:rsidRPr="00E7012C"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3F7F20">
        <w:rPr>
          <w:rFonts w:ascii="Cambria" w:hAnsi="Cambria" w:cstheme="majorHAnsi"/>
          <w:sz w:val="20"/>
          <w:szCs w:val="20"/>
        </w:rPr>
        <w:t xml:space="preserve">Potwierdzeniem prawidłowego wykonania Umowy jest złożenie przez Strony podpisów </w:t>
      </w:r>
      <w:r w:rsidRPr="003F7F20">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3F7F20">
        <w:rPr>
          <w:rFonts w:ascii="Cambria" w:hAnsi="Cambria" w:cstheme="majorHAnsi"/>
          <w:b/>
          <w:sz w:val="20"/>
          <w:szCs w:val="20"/>
        </w:rPr>
        <w:t>Protokołem</w:t>
      </w:r>
      <w:r w:rsidRPr="00E7012C">
        <w:rPr>
          <w:rFonts w:ascii="Cambria" w:hAnsi="Cambria" w:cstheme="majorHAnsi"/>
          <w:sz w:val="20"/>
          <w:szCs w:val="20"/>
        </w:rPr>
        <w:t xml:space="preserve">”. Wzór </w:t>
      </w:r>
      <w:r w:rsidRPr="009D5FEB">
        <w:rPr>
          <w:rFonts w:ascii="Cambria" w:hAnsi="Cambria" w:cstheme="majorHAnsi"/>
          <w:sz w:val="20"/>
          <w:szCs w:val="20"/>
        </w:rPr>
        <w:t xml:space="preserve">Protokołu stanowi </w:t>
      </w:r>
      <w:r w:rsidRPr="009D5FEB">
        <w:rPr>
          <w:rFonts w:ascii="Cambria" w:hAnsi="Cambria" w:cstheme="majorHAnsi"/>
          <w:b/>
          <w:color w:val="000000" w:themeColor="text1"/>
          <w:sz w:val="20"/>
          <w:szCs w:val="20"/>
        </w:rPr>
        <w:t>załącznik nr 2</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do</w:t>
      </w:r>
      <w:r w:rsidRPr="00E7012C">
        <w:rPr>
          <w:rFonts w:ascii="Cambria" w:hAnsi="Cambria" w:cstheme="majorHAnsi"/>
          <w:color w:val="000000" w:themeColor="text1"/>
          <w:spacing w:val="-1"/>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4"/>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Osobami upoważnionymi do podpisu Protokołu (dalej: „Osoby upoważnione”)</w:t>
      </w:r>
      <w:r w:rsidRPr="00E7012C">
        <w:rPr>
          <w:rFonts w:ascii="Cambria" w:hAnsi="Cambria" w:cstheme="majorHAnsi"/>
          <w:spacing w:val="-11"/>
          <w:sz w:val="20"/>
          <w:szCs w:val="20"/>
        </w:rPr>
        <w:t xml:space="preserve"> </w:t>
      </w:r>
      <w:r w:rsidRPr="00E7012C">
        <w:rPr>
          <w:rFonts w:ascii="Cambria" w:hAnsi="Cambria" w:cstheme="majorHAnsi"/>
          <w:sz w:val="20"/>
          <w:szCs w:val="20"/>
        </w:rPr>
        <w:t>są:</w:t>
      </w:r>
    </w:p>
    <w:p w:rsidR="00E7012C" w:rsidRPr="00E7012C" w:rsidRDefault="00E7012C" w:rsidP="00D21973">
      <w:pPr>
        <w:widowControl w:val="0"/>
        <w:numPr>
          <w:ilvl w:val="1"/>
          <w:numId w:val="24"/>
        </w:numPr>
        <w:autoSpaceDE w:val="0"/>
        <w:autoSpaceDN w:val="0"/>
        <w:spacing w:line="276" w:lineRule="auto"/>
        <w:ind w:left="1418"/>
        <w:jc w:val="both"/>
        <w:rPr>
          <w:rFonts w:ascii="Cambria" w:hAnsi="Cambria" w:cstheme="majorHAnsi"/>
          <w:sz w:val="20"/>
          <w:szCs w:val="20"/>
        </w:rPr>
      </w:pPr>
      <w:r w:rsidRPr="00E7012C">
        <w:rPr>
          <w:rFonts w:ascii="Cambria" w:hAnsi="Cambria" w:cstheme="majorHAnsi"/>
          <w:sz w:val="20"/>
          <w:szCs w:val="20"/>
        </w:rPr>
        <w:t xml:space="preserve">ze strony Zamawiającego - </w:t>
      </w:r>
      <w:r w:rsidRPr="00E7012C">
        <w:rPr>
          <w:rFonts w:ascii="Cambria" w:hAnsi="Cambria" w:cstheme="majorHAnsi"/>
          <w:sz w:val="20"/>
          <w:szCs w:val="20"/>
          <w:shd w:val="clear" w:color="auto" w:fill="FFFF00"/>
        </w:rPr>
        <w:t>...</w:t>
      </w:r>
      <w:r w:rsidRPr="00E7012C">
        <w:rPr>
          <w:rFonts w:ascii="Cambria" w:hAnsi="Cambria" w:cstheme="majorHAnsi"/>
          <w:spacing w:val="-4"/>
          <w:sz w:val="20"/>
          <w:szCs w:val="20"/>
        </w:rPr>
        <w:t xml:space="preserve"> </w:t>
      </w:r>
      <w:r w:rsidRPr="00E7012C">
        <w:rPr>
          <w:rFonts w:ascii="Cambria" w:hAnsi="Cambria" w:cstheme="majorHAnsi"/>
          <w:sz w:val="20"/>
          <w:szCs w:val="20"/>
        </w:rPr>
        <w:t>.</w:t>
      </w:r>
    </w:p>
    <w:p w:rsidR="00E7012C" w:rsidRPr="00E7012C" w:rsidRDefault="00E7012C" w:rsidP="00D21973">
      <w:pPr>
        <w:widowControl w:val="0"/>
        <w:numPr>
          <w:ilvl w:val="1"/>
          <w:numId w:val="24"/>
        </w:numPr>
        <w:autoSpaceDE w:val="0"/>
        <w:autoSpaceDN w:val="0"/>
        <w:spacing w:line="276" w:lineRule="auto"/>
        <w:ind w:left="1418" w:hanging="363"/>
        <w:jc w:val="both"/>
        <w:rPr>
          <w:rFonts w:ascii="Cambria" w:hAnsi="Cambria" w:cstheme="majorHAnsi"/>
          <w:sz w:val="20"/>
          <w:szCs w:val="20"/>
        </w:rPr>
      </w:pPr>
      <w:r w:rsidRPr="00E7012C">
        <w:rPr>
          <w:rFonts w:ascii="Cambria" w:hAnsi="Cambria" w:cstheme="majorHAnsi"/>
          <w:sz w:val="20"/>
          <w:szCs w:val="20"/>
        </w:rPr>
        <w:t xml:space="preserve">ze strony Wykonawcy - </w:t>
      </w:r>
      <w:r w:rsidRPr="00E7012C">
        <w:rPr>
          <w:rFonts w:ascii="Cambria" w:hAnsi="Cambria" w:cstheme="majorHAnsi"/>
          <w:sz w:val="20"/>
          <w:szCs w:val="20"/>
          <w:shd w:val="clear" w:color="auto" w:fill="FFFF00"/>
        </w:rPr>
        <w:t>...</w:t>
      </w:r>
      <w:r w:rsidRPr="00E7012C">
        <w:rPr>
          <w:rFonts w:ascii="Cambria" w:hAnsi="Cambria" w:cstheme="majorHAnsi"/>
          <w:spacing w:val="-8"/>
          <w:sz w:val="20"/>
          <w:szCs w:val="20"/>
        </w:rPr>
        <w:t xml:space="preserve"> </w:t>
      </w:r>
      <w:r w:rsidRPr="00E7012C">
        <w:rPr>
          <w:rFonts w:ascii="Cambria" w:hAnsi="Cambria" w:cstheme="majorHAnsi"/>
          <w:sz w:val="20"/>
          <w:szCs w:val="20"/>
        </w:rPr>
        <w:t>.</w:t>
      </w:r>
    </w:p>
    <w:p w:rsidR="00E7012C" w:rsidRPr="00E7012C" w:rsidRDefault="00E7012C" w:rsidP="00D21973">
      <w:pPr>
        <w:widowControl w:val="0"/>
        <w:numPr>
          <w:ilvl w:val="0"/>
          <w:numId w:val="24"/>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Wykonawca zobowiązany jest do dostarczenia Sprzętu własnym staraniem oraz na własny koszt </w:t>
      </w:r>
      <w:r w:rsidR="00A96DB2">
        <w:rPr>
          <w:rFonts w:ascii="Cambria" w:hAnsi="Cambria" w:cstheme="majorHAnsi"/>
          <w:sz w:val="20"/>
          <w:szCs w:val="20"/>
        </w:rPr>
        <w:br/>
      </w:r>
      <w:r w:rsidRPr="00E7012C">
        <w:rPr>
          <w:rFonts w:ascii="Cambria" w:hAnsi="Cambria" w:cstheme="majorHAnsi"/>
          <w:sz w:val="20"/>
          <w:szCs w:val="20"/>
        </w:rPr>
        <w:t>i ryzyko do miejsca, o którym mowa w ust.</w:t>
      </w:r>
      <w:r w:rsidRPr="00E7012C">
        <w:rPr>
          <w:rFonts w:ascii="Cambria" w:hAnsi="Cambria" w:cstheme="majorHAnsi"/>
          <w:spacing w:val="-4"/>
          <w:sz w:val="20"/>
          <w:szCs w:val="20"/>
        </w:rPr>
        <w:t xml:space="preserve"> </w:t>
      </w:r>
      <w:r w:rsidRPr="00E7012C">
        <w:rPr>
          <w:rFonts w:ascii="Cambria" w:hAnsi="Cambria" w:cstheme="majorHAnsi"/>
          <w:sz w:val="20"/>
          <w:szCs w:val="20"/>
        </w:rPr>
        <w:t>1.</w:t>
      </w:r>
    </w:p>
    <w:p w:rsidR="00E7012C" w:rsidRDefault="00E7012C" w:rsidP="00D21973">
      <w:pPr>
        <w:widowControl w:val="0"/>
        <w:numPr>
          <w:ilvl w:val="0"/>
          <w:numId w:val="24"/>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karty gwarancyjne (wydruki ze strony producenta Sprzętu, weryfikację po SN lub dokumenty potwierdzające okres gwarancji wystawione przez producenta Sprzętu), licencje dotyczące oprogramowania oraz inne dokumenty zgodnie </w:t>
      </w:r>
      <w:r w:rsidR="00A96DB2">
        <w:rPr>
          <w:rFonts w:ascii="Cambria" w:hAnsi="Cambria" w:cstheme="majorHAnsi"/>
          <w:sz w:val="20"/>
          <w:szCs w:val="20"/>
        </w:rPr>
        <w:br/>
      </w:r>
      <w:r w:rsidRPr="00E7012C">
        <w:rPr>
          <w:rFonts w:ascii="Cambria" w:hAnsi="Cambria" w:cstheme="majorHAnsi"/>
          <w:sz w:val="20"/>
          <w:szCs w:val="20"/>
        </w:rPr>
        <w:t>z</w:t>
      </w:r>
      <w:r w:rsidRPr="00E7012C">
        <w:rPr>
          <w:rFonts w:ascii="Cambria" w:hAnsi="Cambria" w:cstheme="majorHAnsi"/>
          <w:spacing w:val="-44"/>
          <w:sz w:val="20"/>
          <w:szCs w:val="20"/>
        </w:rPr>
        <w:t xml:space="preserve"> </w:t>
      </w:r>
      <w:r w:rsidRPr="00E7012C">
        <w:rPr>
          <w:rFonts w:ascii="Cambria" w:hAnsi="Cambria" w:cstheme="majorHAnsi"/>
          <w:sz w:val="20"/>
          <w:szCs w:val="20"/>
        </w:rPr>
        <w:t xml:space="preserve">wymaganiami określonymi w </w:t>
      </w:r>
      <w:r w:rsidRPr="00E7012C">
        <w:rPr>
          <w:rFonts w:ascii="Cambria" w:hAnsi="Cambria" w:cstheme="majorHAnsi"/>
          <w:b/>
          <w:sz w:val="20"/>
          <w:szCs w:val="20"/>
        </w:rPr>
        <w:t xml:space="preserve">załączniku nr 1 </w:t>
      </w:r>
      <w:r w:rsidRPr="00E7012C">
        <w:rPr>
          <w:rFonts w:ascii="Cambria" w:hAnsi="Cambria" w:cstheme="majorHAnsi"/>
          <w:sz w:val="20"/>
          <w:szCs w:val="20"/>
        </w:rPr>
        <w:t xml:space="preserve">do Umowy i złożonej ofercie oraz instrukcje obsługi dla dostarczanego Sprzętu, a także sterowniki dodawane do Sprzętu (jeśli takie występują). </w:t>
      </w:r>
      <w:r w:rsidR="00A96DB2">
        <w:rPr>
          <w:rFonts w:ascii="Cambria" w:hAnsi="Cambria" w:cstheme="majorHAnsi"/>
          <w:sz w:val="20"/>
          <w:szCs w:val="20"/>
        </w:rPr>
        <w:br/>
      </w:r>
      <w:r w:rsidRPr="00E7012C">
        <w:rPr>
          <w:rFonts w:ascii="Cambria" w:hAnsi="Cambria" w:cstheme="majorHAnsi"/>
          <w:sz w:val="20"/>
          <w:szCs w:val="20"/>
        </w:rPr>
        <w:t>Nie przekazanie w dniu dostawy kart gwarancyjnych z pełnym okresem gwarancji na Sprzęt stanowi</w:t>
      </w:r>
      <w:r w:rsidRPr="00E7012C">
        <w:rPr>
          <w:rFonts w:ascii="Cambria" w:hAnsi="Cambria" w:cstheme="majorHAnsi"/>
          <w:spacing w:val="-13"/>
          <w:sz w:val="20"/>
          <w:szCs w:val="20"/>
        </w:rPr>
        <w:t xml:space="preserve"> </w:t>
      </w:r>
      <w:r w:rsidRPr="00E7012C">
        <w:rPr>
          <w:rFonts w:ascii="Cambria" w:hAnsi="Cambria" w:cstheme="majorHAnsi"/>
          <w:sz w:val="20"/>
          <w:szCs w:val="20"/>
        </w:rPr>
        <w:t>podstawę</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2"/>
          <w:sz w:val="20"/>
          <w:szCs w:val="20"/>
        </w:rPr>
        <w:t xml:space="preserve"> </w:t>
      </w:r>
      <w:r w:rsidRPr="00E7012C">
        <w:rPr>
          <w:rFonts w:ascii="Cambria" w:hAnsi="Cambria" w:cstheme="majorHAnsi"/>
          <w:sz w:val="20"/>
          <w:szCs w:val="20"/>
        </w:rPr>
        <w:t>niepodpisania</w:t>
      </w:r>
      <w:r w:rsidRPr="00E7012C">
        <w:rPr>
          <w:rFonts w:ascii="Cambria" w:hAnsi="Cambria" w:cstheme="majorHAnsi"/>
          <w:spacing w:val="-11"/>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2"/>
          <w:sz w:val="20"/>
          <w:szCs w:val="20"/>
        </w:rPr>
        <w:t xml:space="preserve"> </w:t>
      </w:r>
      <w:r w:rsidRPr="00E7012C">
        <w:rPr>
          <w:rFonts w:ascii="Cambria" w:hAnsi="Cambria" w:cstheme="majorHAnsi"/>
          <w:sz w:val="20"/>
          <w:szCs w:val="20"/>
        </w:rPr>
        <w:t>Protokołu</w:t>
      </w:r>
      <w:r w:rsidRPr="00E7012C">
        <w:rPr>
          <w:rFonts w:ascii="Cambria" w:hAnsi="Cambria" w:cstheme="majorHAnsi"/>
          <w:spacing w:val="-13"/>
          <w:sz w:val="20"/>
          <w:szCs w:val="20"/>
        </w:rPr>
        <w:t xml:space="preserve"> </w:t>
      </w:r>
      <w:r w:rsidRPr="00E7012C">
        <w:rPr>
          <w:rFonts w:ascii="Cambria" w:hAnsi="Cambria" w:cstheme="majorHAnsi"/>
          <w:sz w:val="20"/>
          <w:szCs w:val="20"/>
        </w:rPr>
        <w:t>i</w:t>
      </w:r>
      <w:r w:rsidRPr="00E7012C">
        <w:rPr>
          <w:rFonts w:ascii="Cambria" w:hAnsi="Cambria" w:cstheme="majorHAnsi"/>
          <w:spacing w:val="-12"/>
          <w:sz w:val="20"/>
          <w:szCs w:val="20"/>
        </w:rPr>
        <w:t xml:space="preserve"> </w:t>
      </w:r>
      <w:r w:rsidRPr="00E7012C">
        <w:rPr>
          <w:rFonts w:ascii="Cambria" w:hAnsi="Cambria" w:cstheme="majorHAnsi"/>
          <w:sz w:val="20"/>
          <w:szCs w:val="20"/>
        </w:rPr>
        <w:t>naliczanie</w:t>
      </w:r>
      <w:r w:rsidRPr="00E7012C">
        <w:rPr>
          <w:rFonts w:ascii="Cambria" w:hAnsi="Cambria" w:cstheme="majorHAnsi"/>
          <w:spacing w:val="-12"/>
          <w:sz w:val="20"/>
          <w:szCs w:val="20"/>
        </w:rPr>
        <w:t xml:space="preserve"> </w:t>
      </w:r>
      <w:r w:rsidRPr="00E7012C">
        <w:rPr>
          <w:rFonts w:ascii="Cambria" w:hAnsi="Cambria" w:cstheme="majorHAnsi"/>
          <w:sz w:val="20"/>
          <w:szCs w:val="20"/>
        </w:rPr>
        <w:t>kar</w:t>
      </w:r>
      <w:r w:rsidRPr="00E7012C">
        <w:rPr>
          <w:rFonts w:ascii="Cambria" w:hAnsi="Cambria" w:cstheme="majorHAnsi"/>
          <w:spacing w:val="-12"/>
          <w:sz w:val="20"/>
          <w:szCs w:val="20"/>
        </w:rPr>
        <w:t xml:space="preserve"> </w:t>
      </w:r>
      <w:r w:rsidRPr="00E7012C">
        <w:rPr>
          <w:rFonts w:ascii="Cambria" w:hAnsi="Cambria" w:cstheme="majorHAnsi"/>
          <w:sz w:val="20"/>
          <w:szCs w:val="20"/>
        </w:rPr>
        <w:t xml:space="preserve">umownych, </w:t>
      </w:r>
      <w:r w:rsidR="00A96DB2">
        <w:rPr>
          <w:rFonts w:ascii="Cambria" w:hAnsi="Cambria" w:cstheme="majorHAnsi"/>
          <w:sz w:val="20"/>
          <w:szCs w:val="20"/>
        </w:rPr>
        <w:br/>
      </w:r>
      <w:r w:rsidRPr="00E7012C">
        <w:rPr>
          <w:rFonts w:ascii="Cambria" w:hAnsi="Cambria" w:cstheme="majorHAnsi"/>
          <w:sz w:val="20"/>
          <w:szCs w:val="20"/>
        </w:rPr>
        <w:t>o których jest mowa w § 6</w:t>
      </w:r>
    </w:p>
    <w:p w:rsidR="00E7012C" w:rsidRPr="00E7012C" w:rsidRDefault="007A581C" w:rsidP="00E7012C">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3</w:t>
      </w:r>
    </w:p>
    <w:p w:rsidR="00E7012C" w:rsidRPr="00E7012C" w:rsidRDefault="00E7012C" w:rsidP="00D21973">
      <w:pPr>
        <w:widowControl w:val="0"/>
        <w:numPr>
          <w:ilvl w:val="0"/>
          <w:numId w:val="25"/>
        </w:numPr>
        <w:autoSpaceDE w:val="0"/>
        <w:autoSpaceDN w:val="0"/>
        <w:spacing w:before="240" w:line="276" w:lineRule="auto"/>
        <w:jc w:val="both"/>
        <w:rPr>
          <w:rFonts w:ascii="Cambria" w:hAnsi="Cambria" w:cstheme="majorHAnsi"/>
          <w:sz w:val="20"/>
          <w:szCs w:val="20"/>
        </w:rPr>
      </w:pPr>
      <w:r w:rsidRPr="00E7012C">
        <w:rPr>
          <w:rFonts w:ascii="Cambria" w:hAnsi="Cambria" w:cstheme="majorHAnsi"/>
          <w:sz w:val="20"/>
          <w:szCs w:val="20"/>
        </w:rPr>
        <w:t>Strony uzgadniają, że wynagrodzenie za prawidłowe wykonanie Umowy wynosi:...................................</w:t>
      </w:r>
      <w:r w:rsidR="00E728AA">
        <w:rPr>
          <w:rFonts w:ascii="Cambria" w:hAnsi="Cambria" w:cstheme="majorHAnsi"/>
          <w:sz w:val="20"/>
          <w:szCs w:val="20"/>
        </w:rPr>
        <w:t xml:space="preserve">..... zł brutto (słownie </w:t>
      </w:r>
      <w:r w:rsidRPr="00E7012C">
        <w:rPr>
          <w:rFonts w:ascii="Cambria" w:hAnsi="Cambria" w:cstheme="majorHAnsi"/>
          <w:sz w:val="20"/>
          <w:szCs w:val="20"/>
        </w:rPr>
        <w:t xml:space="preserve">złotych: </w:t>
      </w:r>
      <w:r w:rsidR="00E728AA">
        <w:rPr>
          <w:rFonts w:ascii="Cambria" w:hAnsi="Cambria" w:cstheme="majorHAnsi"/>
          <w:sz w:val="20"/>
          <w:szCs w:val="20"/>
        </w:rPr>
        <w:t>………………………………………</w:t>
      </w:r>
      <w:r w:rsidRPr="00E7012C">
        <w:rPr>
          <w:rFonts w:ascii="Cambria" w:hAnsi="Cambria" w:cstheme="majorHAnsi"/>
          <w:sz w:val="20"/>
          <w:szCs w:val="20"/>
        </w:rPr>
        <w:t>............................................</w:t>
      </w:r>
      <w:r w:rsidR="00E728AA">
        <w:rPr>
          <w:rFonts w:ascii="Cambria" w:hAnsi="Cambria" w:cstheme="majorHAnsi"/>
          <w:sz w:val="20"/>
          <w:szCs w:val="20"/>
        </w:rPr>
        <w:t>...........................),</w:t>
      </w:r>
      <w:r w:rsidRPr="00E7012C">
        <w:rPr>
          <w:rFonts w:ascii="Cambria" w:hAnsi="Cambria" w:cstheme="majorHAnsi"/>
          <w:sz w:val="20"/>
          <w:szCs w:val="20"/>
        </w:rPr>
        <w:t xml:space="preserve"> </w:t>
      </w:r>
    </w:p>
    <w:p w:rsidR="00E7012C" w:rsidRPr="00E7012C" w:rsidRDefault="00E7012C" w:rsidP="00D21973">
      <w:pPr>
        <w:widowControl w:val="0"/>
        <w:numPr>
          <w:ilvl w:val="0"/>
          <w:numId w:val="25"/>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W wynagrodzeniu zawierają się wszystkie koszty związane z dostawą Sprzętu </w:t>
      </w:r>
      <w:r w:rsidRPr="00E7012C">
        <w:rPr>
          <w:rFonts w:ascii="Cambria" w:hAnsi="Cambria" w:cstheme="majorHAnsi"/>
          <w:sz w:val="20"/>
          <w:szCs w:val="20"/>
        </w:rPr>
        <w:br/>
        <w:t xml:space="preserve">a w szczególności: transport zagraniczny i krajowy, opakowanie, czynności związane  </w:t>
      </w:r>
      <w:r w:rsidRPr="00E7012C">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30"/>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5"/>
        </w:numPr>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wynagrodzeniu</w:t>
      </w:r>
      <w:r w:rsidRPr="00E7012C">
        <w:rPr>
          <w:rFonts w:ascii="Cambria" w:hAnsi="Cambria" w:cstheme="majorHAnsi"/>
          <w:spacing w:val="30"/>
          <w:sz w:val="20"/>
          <w:szCs w:val="20"/>
        </w:rPr>
        <w:t xml:space="preserve"> </w:t>
      </w:r>
      <w:r w:rsidRPr="00E7012C">
        <w:rPr>
          <w:rFonts w:ascii="Cambria" w:hAnsi="Cambria" w:cstheme="majorHAnsi"/>
          <w:sz w:val="20"/>
          <w:szCs w:val="20"/>
        </w:rPr>
        <w:t>zawierają</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7"/>
          <w:sz w:val="20"/>
          <w:szCs w:val="20"/>
        </w:rPr>
        <w:t xml:space="preserve"> </w:t>
      </w:r>
      <w:r w:rsidRPr="00E7012C">
        <w:rPr>
          <w:rFonts w:ascii="Cambria" w:hAnsi="Cambria" w:cstheme="majorHAnsi"/>
          <w:sz w:val="20"/>
          <w:szCs w:val="20"/>
        </w:rPr>
        <w:t>także</w:t>
      </w:r>
      <w:r w:rsidRPr="00E7012C">
        <w:rPr>
          <w:rFonts w:ascii="Cambria" w:hAnsi="Cambria" w:cstheme="majorHAnsi"/>
          <w:spacing w:val="-17"/>
          <w:sz w:val="20"/>
          <w:szCs w:val="20"/>
        </w:rPr>
        <w:t xml:space="preserve"> </w:t>
      </w:r>
      <w:r w:rsidRPr="00E7012C">
        <w:rPr>
          <w:rFonts w:ascii="Cambria" w:hAnsi="Cambria" w:cstheme="majorHAnsi"/>
          <w:sz w:val="20"/>
          <w:szCs w:val="20"/>
        </w:rPr>
        <w:t>wszystkie</w:t>
      </w:r>
      <w:r w:rsidRPr="00E7012C">
        <w:rPr>
          <w:rFonts w:ascii="Cambria" w:hAnsi="Cambria" w:cstheme="majorHAnsi"/>
          <w:spacing w:val="-20"/>
          <w:sz w:val="20"/>
          <w:szCs w:val="20"/>
        </w:rPr>
        <w:t xml:space="preserve"> </w:t>
      </w:r>
      <w:r w:rsidRPr="00E7012C">
        <w:rPr>
          <w:rFonts w:ascii="Cambria" w:hAnsi="Cambria" w:cstheme="majorHAnsi"/>
          <w:sz w:val="20"/>
          <w:szCs w:val="20"/>
        </w:rPr>
        <w:t>koszty</w:t>
      </w:r>
      <w:r w:rsidRPr="00E7012C">
        <w:rPr>
          <w:rFonts w:ascii="Cambria" w:hAnsi="Cambria" w:cstheme="majorHAnsi"/>
          <w:spacing w:val="-17"/>
          <w:sz w:val="20"/>
          <w:szCs w:val="20"/>
        </w:rPr>
        <w:t xml:space="preserve"> </w:t>
      </w:r>
      <w:r w:rsidRPr="00E7012C">
        <w:rPr>
          <w:rFonts w:ascii="Cambria" w:hAnsi="Cambria" w:cstheme="majorHAnsi"/>
          <w:sz w:val="20"/>
          <w:szCs w:val="20"/>
        </w:rPr>
        <w:t>związane</w:t>
      </w:r>
      <w:r w:rsidRPr="00E7012C">
        <w:rPr>
          <w:rFonts w:ascii="Cambria" w:hAnsi="Cambria" w:cstheme="majorHAnsi"/>
          <w:spacing w:val="-15"/>
          <w:sz w:val="20"/>
          <w:szCs w:val="20"/>
        </w:rPr>
        <w:t xml:space="preserve"> </w:t>
      </w:r>
      <w:r w:rsidRPr="00E7012C">
        <w:rPr>
          <w:rFonts w:ascii="Cambria" w:hAnsi="Cambria" w:cstheme="majorHAnsi"/>
          <w:sz w:val="20"/>
          <w:szCs w:val="20"/>
        </w:rPr>
        <w:t>z</w:t>
      </w:r>
      <w:r w:rsidRPr="00E7012C">
        <w:rPr>
          <w:rFonts w:ascii="Cambria" w:hAnsi="Cambria" w:cstheme="majorHAnsi"/>
          <w:spacing w:val="-17"/>
          <w:sz w:val="20"/>
          <w:szCs w:val="20"/>
        </w:rPr>
        <w:t xml:space="preserve"> </w:t>
      </w:r>
      <w:r w:rsidRPr="00E7012C">
        <w:rPr>
          <w:rFonts w:ascii="Cambria" w:hAnsi="Cambria" w:cstheme="majorHAnsi"/>
          <w:sz w:val="20"/>
          <w:szCs w:val="20"/>
        </w:rPr>
        <w:t>realizacją</w:t>
      </w:r>
      <w:r w:rsidRPr="00E7012C">
        <w:rPr>
          <w:rFonts w:ascii="Cambria" w:hAnsi="Cambria" w:cstheme="majorHAnsi"/>
          <w:spacing w:val="-18"/>
          <w:sz w:val="20"/>
          <w:szCs w:val="20"/>
        </w:rPr>
        <w:t xml:space="preserve"> </w:t>
      </w:r>
      <w:r w:rsidRPr="00E7012C">
        <w:rPr>
          <w:rFonts w:ascii="Cambria" w:hAnsi="Cambria" w:cstheme="majorHAnsi"/>
          <w:sz w:val="20"/>
          <w:szCs w:val="20"/>
        </w:rPr>
        <w:t>serwisu</w:t>
      </w:r>
      <w:r w:rsidRPr="00E7012C">
        <w:rPr>
          <w:rFonts w:ascii="Cambria" w:hAnsi="Cambria" w:cstheme="majorHAnsi"/>
          <w:spacing w:val="-14"/>
          <w:sz w:val="20"/>
          <w:szCs w:val="20"/>
        </w:rPr>
        <w:t xml:space="preserve"> </w:t>
      </w:r>
      <w:r w:rsidRPr="00E7012C">
        <w:rPr>
          <w:rFonts w:ascii="Cambria" w:hAnsi="Cambria" w:cstheme="majorHAnsi"/>
          <w:sz w:val="20"/>
          <w:szCs w:val="20"/>
        </w:rPr>
        <w:t>i</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gwarancji, </w:t>
      </w:r>
      <w:r w:rsidR="00A96DB2">
        <w:rPr>
          <w:rFonts w:ascii="Cambria" w:hAnsi="Cambria" w:cstheme="majorHAnsi"/>
          <w:sz w:val="20"/>
          <w:szCs w:val="20"/>
        </w:rPr>
        <w:br/>
      </w:r>
      <w:r w:rsidRPr="00E7012C">
        <w:rPr>
          <w:rFonts w:ascii="Cambria" w:hAnsi="Cambria" w:cstheme="majorHAnsi"/>
          <w:sz w:val="20"/>
          <w:szCs w:val="20"/>
        </w:rPr>
        <w:t>w tym koszty pracy serwisanta, koszty podzespołów wymienianych w ramach gwarancji, koszty związane z ich transportem i</w:t>
      </w:r>
      <w:r w:rsidRPr="00E7012C">
        <w:rPr>
          <w:rFonts w:ascii="Cambria" w:hAnsi="Cambria" w:cstheme="majorHAnsi"/>
          <w:spacing w:val="-1"/>
          <w:sz w:val="20"/>
          <w:szCs w:val="20"/>
        </w:rPr>
        <w:t xml:space="preserve"> </w:t>
      </w:r>
      <w:r w:rsidRPr="00E7012C">
        <w:rPr>
          <w:rFonts w:ascii="Cambria" w:hAnsi="Cambria" w:cstheme="majorHAnsi"/>
          <w:sz w:val="20"/>
          <w:szCs w:val="20"/>
        </w:rPr>
        <w:t>dostawą.</w:t>
      </w:r>
    </w:p>
    <w:p w:rsidR="00E7012C" w:rsidRPr="00E7012C" w:rsidRDefault="00E7012C" w:rsidP="00D21973">
      <w:pPr>
        <w:widowControl w:val="0"/>
        <w:numPr>
          <w:ilvl w:val="0"/>
          <w:numId w:val="25"/>
        </w:numPr>
        <w:tabs>
          <w:tab w:val="left" w:pos="597"/>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lastRenderedPageBreak/>
        <w:t xml:space="preserve">Strony postanawiają, </w:t>
      </w:r>
      <w:r w:rsidRPr="00E7012C">
        <w:rPr>
          <w:rFonts w:ascii="Cambria" w:hAnsi="Cambria" w:cstheme="majorHAnsi"/>
          <w:spacing w:val="-3"/>
          <w:sz w:val="20"/>
          <w:szCs w:val="20"/>
        </w:rPr>
        <w:t xml:space="preserve">że </w:t>
      </w:r>
      <w:r w:rsidRPr="00E7012C">
        <w:rPr>
          <w:rFonts w:ascii="Cambria" w:hAnsi="Cambria" w:cstheme="majorHAnsi"/>
          <w:sz w:val="20"/>
          <w:szCs w:val="20"/>
        </w:rPr>
        <w:t>zapłata za dostarczony Sprzęt zostanie dokonana na podstawie prawidłowo sporządzonej, doręczonej do siedziby Zamawiającego</w:t>
      </w:r>
      <w:r w:rsidRPr="00E7012C">
        <w:rPr>
          <w:rFonts w:ascii="Cambria" w:hAnsi="Cambria" w:cstheme="majorHAnsi"/>
          <w:spacing w:val="-11"/>
          <w:sz w:val="20"/>
          <w:szCs w:val="20"/>
        </w:rPr>
        <w:t xml:space="preserve"> </w:t>
      </w:r>
      <w:r w:rsidRPr="00E7012C">
        <w:rPr>
          <w:rFonts w:ascii="Cambria" w:hAnsi="Cambria" w:cstheme="majorHAnsi"/>
          <w:sz w:val="20"/>
          <w:szCs w:val="20"/>
        </w:rPr>
        <w:t>faktury.</w:t>
      </w:r>
    </w:p>
    <w:p w:rsidR="00E7012C" w:rsidRPr="00E7012C" w:rsidRDefault="00E7012C" w:rsidP="00D21973">
      <w:pPr>
        <w:widowControl w:val="0"/>
        <w:numPr>
          <w:ilvl w:val="0"/>
          <w:numId w:val="25"/>
        </w:numPr>
        <w:tabs>
          <w:tab w:val="left" w:pos="597"/>
        </w:tabs>
        <w:autoSpaceDE w:val="0"/>
        <w:autoSpaceDN w:val="0"/>
        <w:spacing w:line="276" w:lineRule="auto"/>
        <w:ind w:hanging="285"/>
        <w:jc w:val="both"/>
        <w:rPr>
          <w:rFonts w:ascii="Cambria" w:hAnsi="Cambria" w:cstheme="majorHAnsi"/>
          <w:sz w:val="20"/>
          <w:szCs w:val="20"/>
        </w:rPr>
      </w:pPr>
      <w:r w:rsidRPr="00E7012C">
        <w:rPr>
          <w:rFonts w:ascii="Cambria" w:hAnsi="Cambria" w:cstheme="majorHAnsi"/>
          <w:sz w:val="20"/>
          <w:szCs w:val="20"/>
        </w:rPr>
        <w:t>Podstawą do wystawienia faktury jest podpisanie Protokołu przez Osoby</w:t>
      </w:r>
      <w:r w:rsidRPr="00E7012C">
        <w:rPr>
          <w:rFonts w:ascii="Cambria" w:hAnsi="Cambria" w:cstheme="majorHAnsi"/>
          <w:spacing w:val="-22"/>
          <w:sz w:val="20"/>
          <w:szCs w:val="20"/>
        </w:rPr>
        <w:t xml:space="preserve"> </w:t>
      </w:r>
      <w:r w:rsidRPr="00E7012C">
        <w:rPr>
          <w:rFonts w:ascii="Cambria" w:hAnsi="Cambria" w:cstheme="majorHAnsi"/>
          <w:sz w:val="20"/>
          <w:szCs w:val="20"/>
        </w:rPr>
        <w:t>upoważnione.</w:t>
      </w:r>
    </w:p>
    <w:p w:rsidR="00E7012C" w:rsidRPr="00E7012C" w:rsidRDefault="00E7012C" w:rsidP="00D21973">
      <w:pPr>
        <w:widowControl w:val="0"/>
        <w:numPr>
          <w:ilvl w:val="0"/>
          <w:numId w:val="25"/>
        </w:numPr>
        <w:tabs>
          <w:tab w:val="left" w:pos="597"/>
        </w:tabs>
        <w:autoSpaceDE w:val="0"/>
        <w:autoSpaceDN w:val="0"/>
        <w:spacing w:before="2" w:line="276" w:lineRule="auto"/>
        <w:jc w:val="both"/>
        <w:rPr>
          <w:rFonts w:ascii="Cambria" w:hAnsi="Cambria" w:cstheme="majorHAnsi"/>
          <w:sz w:val="20"/>
          <w:szCs w:val="20"/>
        </w:rPr>
      </w:pPr>
      <w:r w:rsidRPr="00E7012C">
        <w:rPr>
          <w:rFonts w:ascii="Cambria" w:hAnsi="Cambria" w:cstheme="majorHAnsi"/>
          <w:sz w:val="20"/>
          <w:szCs w:val="20"/>
        </w:rPr>
        <w:t xml:space="preserve">Strony ustalają, że płatność wynagrodzenia nastąpi w terminie do </w:t>
      </w:r>
      <w:r w:rsidRPr="00E7012C">
        <w:rPr>
          <w:rFonts w:ascii="Cambria" w:hAnsi="Cambria" w:cstheme="majorHAnsi"/>
          <w:b/>
          <w:sz w:val="20"/>
          <w:szCs w:val="20"/>
        </w:rPr>
        <w:t xml:space="preserve">21 dni </w:t>
      </w:r>
      <w:r w:rsidRPr="00E7012C">
        <w:rPr>
          <w:rFonts w:ascii="Cambria" w:hAnsi="Cambria" w:cstheme="majorHAnsi"/>
          <w:sz w:val="20"/>
          <w:szCs w:val="20"/>
        </w:rPr>
        <w:t>od daty doręczenia Zamawiającemu prawidłowo wystawionej</w:t>
      </w:r>
      <w:r w:rsidRPr="00E7012C">
        <w:rPr>
          <w:rFonts w:ascii="Cambria" w:hAnsi="Cambria" w:cstheme="majorHAnsi"/>
          <w:spacing w:val="1"/>
          <w:sz w:val="20"/>
          <w:szCs w:val="20"/>
        </w:rPr>
        <w:t xml:space="preserve"> </w:t>
      </w:r>
      <w:r w:rsidRPr="00E7012C">
        <w:rPr>
          <w:rFonts w:ascii="Cambria" w:hAnsi="Cambria" w:cstheme="majorHAnsi"/>
          <w:sz w:val="20"/>
          <w:szCs w:val="20"/>
        </w:rPr>
        <w:t>faktury.</w:t>
      </w:r>
    </w:p>
    <w:p w:rsidR="00E7012C" w:rsidRPr="00E7012C" w:rsidRDefault="00E7012C" w:rsidP="00D21973">
      <w:pPr>
        <w:widowControl w:val="0"/>
        <w:numPr>
          <w:ilvl w:val="0"/>
          <w:numId w:val="25"/>
        </w:numPr>
        <w:tabs>
          <w:tab w:val="left" w:pos="597"/>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Jako dzień zapłaty Strony ustalają dzień obciążenia wynagrodzeniem rachunku bankowego Zamawiającego.</w:t>
      </w:r>
    </w:p>
    <w:p w:rsidR="00E7012C" w:rsidRPr="00E7012C" w:rsidRDefault="00713A87" w:rsidP="00D21973">
      <w:pPr>
        <w:widowControl w:val="0"/>
        <w:numPr>
          <w:ilvl w:val="0"/>
          <w:numId w:val="25"/>
        </w:numPr>
        <w:tabs>
          <w:tab w:val="left" w:pos="597"/>
        </w:tabs>
        <w:autoSpaceDE w:val="0"/>
        <w:autoSpaceDN w:val="0"/>
        <w:spacing w:line="276" w:lineRule="auto"/>
        <w:jc w:val="both"/>
        <w:rPr>
          <w:rFonts w:ascii="Cambria" w:hAnsi="Cambria" w:cstheme="majorHAnsi"/>
          <w:sz w:val="20"/>
          <w:szCs w:val="20"/>
        </w:rPr>
      </w:pPr>
      <w:r w:rsidRPr="00713A87">
        <w:rPr>
          <w:rFonts w:ascii="Cambria" w:hAnsi="Cambria" w:cstheme="majorHAnsi"/>
          <w:sz w:val="20"/>
          <w:szCs w:val="20"/>
        </w:rPr>
        <w:t>Płatność</w:t>
      </w:r>
      <w:r w:rsidR="00E7012C" w:rsidRPr="00713A87">
        <w:rPr>
          <w:rFonts w:ascii="Cambria" w:hAnsi="Cambria" w:cstheme="majorHAnsi"/>
          <w:sz w:val="20"/>
          <w:szCs w:val="20"/>
        </w:rPr>
        <w:t xml:space="preserve"> </w:t>
      </w:r>
      <w:r w:rsidRPr="00713A87">
        <w:rPr>
          <w:rFonts w:ascii="Cambria" w:hAnsi="Cambria" w:cstheme="majorHAnsi"/>
          <w:sz w:val="20"/>
          <w:szCs w:val="20"/>
        </w:rPr>
        <w:t>będzie</w:t>
      </w:r>
      <w:r w:rsidR="00E7012C" w:rsidRPr="00713A87">
        <w:rPr>
          <w:rFonts w:ascii="Cambria" w:hAnsi="Cambria" w:cstheme="majorHAnsi"/>
          <w:sz w:val="20"/>
          <w:szCs w:val="20"/>
        </w:rPr>
        <w:t xml:space="preserve"> dok</w:t>
      </w:r>
      <w:r w:rsidRPr="00713A87">
        <w:rPr>
          <w:rFonts w:ascii="Cambria" w:hAnsi="Cambria" w:cstheme="majorHAnsi"/>
          <w:sz w:val="20"/>
          <w:szCs w:val="20"/>
        </w:rPr>
        <w:t>onana</w:t>
      </w:r>
      <w:r w:rsidR="00E7012C" w:rsidRPr="00713A87">
        <w:rPr>
          <w:rFonts w:ascii="Cambria" w:hAnsi="Cambria" w:cstheme="majorHAnsi"/>
          <w:sz w:val="20"/>
          <w:szCs w:val="20"/>
        </w:rPr>
        <w:t xml:space="preserve"> przez</w:t>
      </w:r>
      <w:r w:rsidR="00E7012C" w:rsidRPr="00E7012C">
        <w:rPr>
          <w:rFonts w:ascii="Cambria" w:hAnsi="Cambria" w:cstheme="majorHAnsi"/>
          <w:sz w:val="20"/>
          <w:szCs w:val="20"/>
        </w:rPr>
        <w:t xml:space="preserve"> Zamawiającego przelewem na rachunek bankowy Wykonawcy wskazany na</w:t>
      </w:r>
      <w:r w:rsidR="00E7012C" w:rsidRPr="00E7012C">
        <w:rPr>
          <w:rFonts w:ascii="Cambria" w:hAnsi="Cambria" w:cstheme="majorHAnsi"/>
          <w:spacing w:val="-5"/>
          <w:sz w:val="20"/>
          <w:szCs w:val="20"/>
        </w:rPr>
        <w:t xml:space="preserve"> </w:t>
      </w:r>
      <w:r w:rsidR="00E7012C" w:rsidRPr="00E7012C">
        <w:rPr>
          <w:rFonts w:ascii="Cambria" w:hAnsi="Cambria" w:cstheme="majorHAnsi"/>
          <w:sz w:val="20"/>
          <w:szCs w:val="20"/>
        </w:rPr>
        <w:t>fakturze.</w:t>
      </w:r>
    </w:p>
    <w:p w:rsidR="00E7012C" w:rsidRPr="00E7012C" w:rsidRDefault="00E7012C" w:rsidP="00E7012C">
      <w:pPr>
        <w:tabs>
          <w:tab w:val="left" w:pos="900"/>
        </w:tabs>
        <w:spacing w:before="9" w:line="276" w:lineRule="auto"/>
        <w:jc w:val="both"/>
        <w:rPr>
          <w:rFonts w:ascii="Cambria" w:eastAsia="Times New Roman" w:hAnsi="Cambria" w:cstheme="majorHAnsi"/>
          <w:sz w:val="20"/>
          <w:szCs w:val="20"/>
          <w:lang w:eastAsia="pl-PL"/>
        </w:rPr>
      </w:pPr>
    </w:p>
    <w:p w:rsidR="00E7012C" w:rsidRPr="00E7012C" w:rsidRDefault="007A581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4</w:t>
      </w:r>
    </w:p>
    <w:p w:rsidR="00E7012C" w:rsidRPr="00E7012C" w:rsidRDefault="00E7012C" w:rsidP="00D21973">
      <w:pPr>
        <w:widowControl w:val="0"/>
        <w:numPr>
          <w:ilvl w:val="0"/>
          <w:numId w:val="26"/>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 xml:space="preserve">Na dostarczony sprzęt, Wykonawca udziela gwarancji na okresy wskazane w </w:t>
      </w:r>
      <w:r w:rsidRPr="00E7012C">
        <w:rPr>
          <w:rFonts w:ascii="Cambria" w:hAnsi="Cambria" w:cstheme="majorHAnsi"/>
          <w:b/>
          <w:sz w:val="20"/>
          <w:szCs w:val="20"/>
        </w:rPr>
        <w:t xml:space="preserve">załączniku </w:t>
      </w:r>
      <w:r w:rsidR="00A96DB2">
        <w:rPr>
          <w:rFonts w:ascii="Cambria" w:hAnsi="Cambria" w:cstheme="majorHAnsi"/>
          <w:b/>
          <w:sz w:val="20"/>
          <w:szCs w:val="20"/>
        </w:rPr>
        <w:br/>
      </w:r>
      <w:r w:rsidRPr="00E7012C">
        <w:rPr>
          <w:rFonts w:ascii="Cambria" w:hAnsi="Cambria" w:cstheme="majorHAnsi"/>
          <w:b/>
          <w:sz w:val="20"/>
          <w:szCs w:val="20"/>
        </w:rPr>
        <w:t>nr 1</w:t>
      </w:r>
      <w:r w:rsidRPr="00E7012C">
        <w:rPr>
          <w:rFonts w:ascii="Cambria" w:hAnsi="Cambria" w:cstheme="majorHAnsi"/>
          <w:sz w:val="20"/>
          <w:szCs w:val="20"/>
        </w:rPr>
        <w:t xml:space="preserve"> w stosunku do poszczególnych urządzeń będących przedmiotem umowy.</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Strony</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6"/>
          <w:sz w:val="20"/>
          <w:szCs w:val="20"/>
        </w:rPr>
        <w:t xml:space="preserve"> </w:t>
      </w:r>
      <w:r w:rsidRPr="00E7012C">
        <w:rPr>
          <w:rFonts w:ascii="Cambria" w:hAnsi="Cambria" w:cstheme="majorHAnsi"/>
          <w:sz w:val="20"/>
          <w:szCs w:val="20"/>
        </w:rPr>
        <w:t>zgodnie</w:t>
      </w:r>
      <w:r w:rsidRPr="00E7012C">
        <w:rPr>
          <w:rFonts w:ascii="Cambria" w:hAnsi="Cambria" w:cstheme="majorHAnsi"/>
          <w:spacing w:val="-17"/>
          <w:sz w:val="20"/>
          <w:szCs w:val="20"/>
        </w:rPr>
        <w:t xml:space="preserve"> </w:t>
      </w:r>
      <w:r w:rsidRPr="00E7012C">
        <w:rPr>
          <w:rFonts w:ascii="Cambria" w:hAnsi="Cambria" w:cstheme="majorHAnsi"/>
          <w:sz w:val="20"/>
          <w:szCs w:val="20"/>
        </w:rPr>
        <w:t>ustalają,</w:t>
      </w:r>
      <w:r w:rsidRPr="00E7012C">
        <w:rPr>
          <w:rFonts w:ascii="Cambria" w:hAnsi="Cambria" w:cstheme="majorHAnsi"/>
          <w:spacing w:val="-15"/>
          <w:sz w:val="20"/>
          <w:szCs w:val="20"/>
        </w:rPr>
        <w:t xml:space="preserve"> </w:t>
      </w:r>
      <w:r w:rsidRPr="00E7012C">
        <w:rPr>
          <w:rFonts w:ascii="Cambria" w:hAnsi="Cambria" w:cstheme="majorHAnsi"/>
          <w:sz w:val="20"/>
          <w:szCs w:val="20"/>
        </w:rPr>
        <w:t>iż</w:t>
      </w:r>
      <w:r w:rsidRPr="00E7012C">
        <w:rPr>
          <w:rFonts w:ascii="Cambria" w:hAnsi="Cambria" w:cstheme="majorHAnsi"/>
          <w:spacing w:val="-19"/>
          <w:sz w:val="20"/>
          <w:szCs w:val="20"/>
        </w:rPr>
        <w:t xml:space="preserve"> </w:t>
      </w:r>
      <w:r w:rsidRPr="00E7012C">
        <w:rPr>
          <w:rFonts w:ascii="Cambria" w:hAnsi="Cambria" w:cstheme="majorHAnsi"/>
          <w:sz w:val="20"/>
          <w:szCs w:val="20"/>
        </w:rPr>
        <w:t>okres</w:t>
      </w:r>
      <w:r w:rsidRPr="00E7012C">
        <w:rPr>
          <w:rFonts w:ascii="Cambria" w:hAnsi="Cambria" w:cstheme="majorHAnsi"/>
          <w:spacing w:val="-19"/>
          <w:sz w:val="20"/>
          <w:szCs w:val="20"/>
        </w:rPr>
        <w:t xml:space="preserve"> </w:t>
      </w:r>
      <w:r w:rsidRPr="00E7012C">
        <w:rPr>
          <w:rFonts w:ascii="Cambria" w:hAnsi="Cambria" w:cstheme="majorHAnsi"/>
          <w:sz w:val="20"/>
          <w:szCs w:val="20"/>
        </w:rPr>
        <w:t>odpowiedzialności</w:t>
      </w:r>
      <w:r w:rsidRPr="00E7012C">
        <w:rPr>
          <w:rFonts w:ascii="Cambria" w:hAnsi="Cambria" w:cstheme="majorHAnsi"/>
          <w:spacing w:val="-21"/>
          <w:sz w:val="20"/>
          <w:szCs w:val="20"/>
        </w:rPr>
        <w:t xml:space="preserve"> </w:t>
      </w:r>
      <w:r w:rsidRPr="00E7012C">
        <w:rPr>
          <w:rFonts w:ascii="Cambria" w:hAnsi="Cambria" w:cstheme="majorHAnsi"/>
          <w:sz w:val="20"/>
          <w:szCs w:val="20"/>
        </w:rPr>
        <w:t>Wykonawcy</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19"/>
          <w:sz w:val="20"/>
          <w:szCs w:val="20"/>
        </w:rPr>
        <w:t xml:space="preserve"> </w:t>
      </w:r>
      <w:r w:rsidRPr="00E7012C">
        <w:rPr>
          <w:rFonts w:ascii="Cambria" w:hAnsi="Cambria" w:cstheme="majorHAnsi"/>
          <w:sz w:val="20"/>
          <w:szCs w:val="20"/>
        </w:rPr>
        <w:t>tytułu</w:t>
      </w:r>
      <w:r w:rsidRPr="00E7012C">
        <w:rPr>
          <w:rFonts w:ascii="Cambria" w:hAnsi="Cambria" w:cstheme="majorHAnsi"/>
          <w:spacing w:val="-16"/>
          <w:sz w:val="20"/>
          <w:szCs w:val="20"/>
        </w:rPr>
        <w:t xml:space="preserve"> </w:t>
      </w:r>
      <w:r w:rsidRPr="00E7012C">
        <w:rPr>
          <w:rFonts w:ascii="Cambria" w:hAnsi="Cambria" w:cstheme="majorHAnsi"/>
          <w:sz w:val="20"/>
          <w:szCs w:val="20"/>
        </w:rPr>
        <w:t>rękojmi</w:t>
      </w:r>
      <w:r w:rsidRPr="00E7012C">
        <w:rPr>
          <w:rFonts w:ascii="Cambria" w:hAnsi="Cambria" w:cstheme="majorHAnsi"/>
          <w:spacing w:val="-17"/>
          <w:sz w:val="20"/>
          <w:szCs w:val="20"/>
        </w:rPr>
        <w:t xml:space="preserve"> </w:t>
      </w:r>
      <w:r w:rsidRPr="00E7012C">
        <w:rPr>
          <w:rFonts w:ascii="Cambria" w:hAnsi="Cambria" w:cstheme="majorHAnsi"/>
          <w:sz w:val="20"/>
          <w:szCs w:val="20"/>
        </w:rPr>
        <w:t>za</w:t>
      </w:r>
      <w:r w:rsidRPr="00E7012C">
        <w:rPr>
          <w:rFonts w:ascii="Cambria" w:hAnsi="Cambria" w:cstheme="majorHAnsi"/>
          <w:spacing w:val="-17"/>
          <w:sz w:val="20"/>
          <w:szCs w:val="20"/>
        </w:rPr>
        <w:t xml:space="preserve"> </w:t>
      </w:r>
      <w:r w:rsidRPr="00E7012C">
        <w:rPr>
          <w:rFonts w:ascii="Cambria" w:hAnsi="Cambria" w:cstheme="majorHAnsi"/>
          <w:sz w:val="20"/>
          <w:szCs w:val="20"/>
        </w:rPr>
        <w:t>wady dostarczonych urządzeń równy będzie okresowi gwarancji wskazanemu w ust. 1</w:t>
      </w:r>
      <w:r w:rsidRPr="00E7012C">
        <w:rPr>
          <w:rFonts w:ascii="Cambria" w:hAnsi="Cambria" w:cstheme="majorHAnsi"/>
          <w:spacing w:val="-26"/>
          <w:sz w:val="20"/>
          <w:szCs w:val="20"/>
        </w:rPr>
        <w:t xml:space="preserve"> </w:t>
      </w:r>
      <w:r w:rsidRPr="00E7012C">
        <w:rPr>
          <w:rFonts w:ascii="Cambria" w:hAnsi="Cambria" w:cstheme="majorHAnsi"/>
          <w:sz w:val="20"/>
          <w:szCs w:val="20"/>
        </w:rPr>
        <w:t>powyżej.</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Okres</w:t>
      </w:r>
      <w:r w:rsidRPr="00E7012C">
        <w:rPr>
          <w:rFonts w:ascii="Cambria" w:hAnsi="Cambria" w:cstheme="majorHAnsi"/>
          <w:spacing w:val="-20"/>
          <w:sz w:val="20"/>
          <w:szCs w:val="20"/>
        </w:rPr>
        <w:t xml:space="preserve"> </w:t>
      </w:r>
      <w:r w:rsidRPr="00E7012C">
        <w:rPr>
          <w:rFonts w:ascii="Cambria" w:hAnsi="Cambria" w:cstheme="majorHAnsi"/>
          <w:sz w:val="20"/>
          <w:szCs w:val="20"/>
        </w:rPr>
        <w:t>gwarancyjny</w:t>
      </w:r>
      <w:r w:rsidRPr="00E7012C">
        <w:rPr>
          <w:rFonts w:ascii="Cambria" w:hAnsi="Cambria" w:cstheme="majorHAnsi"/>
          <w:spacing w:val="-21"/>
          <w:sz w:val="20"/>
          <w:szCs w:val="20"/>
        </w:rPr>
        <w:t xml:space="preserve"> </w:t>
      </w:r>
      <w:r w:rsidRPr="00E7012C">
        <w:rPr>
          <w:rFonts w:ascii="Cambria" w:hAnsi="Cambria" w:cstheme="majorHAnsi"/>
          <w:sz w:val="20"/>
          <w:szCs w:val="20"/>
        </w:rPr>
        <w:t>rozpoczyna</w:t>
      </w:r>
      <w:r w:rsidRPr="00E7012C">
        <w:rPr>
          <w:rFonts w:ascii="Cambria" w:hAnsi="Cambria" w:cstheme="majorHAnsi"/>
          <w:spacing w:val="-18"/>
          <w:sz w:val="20"/>
          <w:szCs w:val="20"/>
        </w:rPr>
        <w:t xml:space="preserve"> </w:t>
      </w:r>
      <w:r w:rsidRPr="00E7012C">
        <w:rPr>
          <w:rFonts w:ascii="Cambria" w:hAnsi="Cambria" w:cstheme="majorHAnsi"/>
          <w:sz w:val="20"/>
          <w:szCs w:val="20"/>
        </w:rPr>
        <w:t>się</w:t>
      </w:r>
      <w:r w:rsidRPr="00E7012C">
        <w:rPr>
          <w:rFonts w:ascii="Cambria" w:hAnsi="Cambria" w:cstheme="majorHAnsi"/>
          <w:spacing w:val="-18"/>
          <w:sz w:val="20"/>
          <w:szCs w:val="20"/>
        </w:rPr>
        <w:t xml:space="preserve"> </w:t>
      </w:r>
      <w:r w:rsidRPr="00E7012C">
        <w:rPr>
          <w:rFonts w:ascii="Cambria" w:hAnsi="Cambria" w:cstheme="majorHAnsi"/>
          <w:sz w:val="20"/>
          <w:szCs w:val="20"/>
        </w:rPr>
        <w:t>w</w:t>
      </w:r>
      <w:r w:rsidRPr="00E7012C">
        <w:rPr>
          <w:rFonts w:ascii="Cambria" w:hAnsi="Cambria" w:cstheme="majorHAnsi"/>
          <w:spacing w:val="-21"/>
          <w:sz w:val="20"/>
          <w:szCs w:val="20"/>
        </w:rPr>
        <w:t xml:space="preserve"> </w:t>
      </w:r>
      <w:r w:rsidRPr="00E7012C">
        <w:rPr>
          <w:rFonts w:ascii="Cambria" w:hAnsi="Cambria" w:cstheme="majorHAnsi"/>
          <w:sz w:val="20"/>
          <w:szCs w:val="20"/>
        </w:rPr>
        <w:t>dniu</w:t>
      </w:r>
      <w:r w:rsidRPr="00E7012C">
        <w:rPr>
          <w:rFonts w:ascii="Cambria" w:hAnsi="Cambria" w:cstheme="majorHAnsi"/>
          <w:spacing w:val="-18"/>
          <w:sz w:val="20"/>
          <w:szCs w:val="20"/>
        </w:rPr>
        <w:t xml:space="preserve"> </w:t>
      </w:r>
      <w:r w:rsidRPr="00E7012C">
        <w:rPr>
          <w:rFonts w:ascii="Cambria" w:hAnsi="Cambria" w:cstheme="majorHAnsi"/>
          <w:sz w:val="20"/>
          <w:szCs w:val="20"/>
        </w:rPr>
        <w:t>potwierdzenia</w:t>
      </w:r>
      <w:r w:rsidRPr="00E7012C">
        <w:rPr>
          <w:rFonts w:ascii="Cambria" w:hAnsi="Cambria" w:cstheme="majorHAnsi"/>
          <w:spacing w:val="-16"/>
          <w:sz w:val="20"/>
          <w:szCs w:val="20"/>
        </w:rPr>
        <w:t xml:space="preserve"> </w:t>
      </w:r>
      <w:r w:rsidRPr="00E7012C">
        <w:rPr>
          <w:rFonts w:ascii="Cambria" w:hAnsi="Cambria" w:cstheme="majorHAnsi"/>
          <w:sz w:val="20"/>
          <w:szCs w:val="20"/>
        </w:rPr>
        <w:t>w</w:t>
      </w:r>
      <w:r w:rsidRPr="00E7012C">
        <w:rPr>
          <w:rFonts w:ascii="Cambria" w:hAnsi="Cambria" w:cstheme="majorHAnsi"/>
          <w:spacing w:val="-20"/>
          <w:sz w:val="20"/>
          <w:szCs w:val="20"/>
        </w:rPr>
        <w:t xml:space="preserve"> </w:t>
      </w:r>
      <w:r w:rsidRPr="00E7012C">
        <w:rPr>
          <w:rFonts w:ascii="Cambria" w:hAnsi="Cambria" w:cstheme="majorHAnsi"/>
          <w:sz w:val="20"/>
          <w:szCs w:val="20"/>
        </w:rPr>
        <w:t>Protokole</w:t>
      </w:r>
      <w:r w:rsidRPr="00E7012C">
        <w:rPr>
          <w:rFonts w:ascii="Cambria" w:hAnsi="Cambria" w:cstheme="majorHAnsi"/>
          <w:spacing w:val="-18"/>
          <w:sz w:val="20"/>
          <w:szCs w:val="20"/>
        </w:rPr>
        <w:t xml:space="preserve"> </w:t>
      </w:r>
      <w:r w:rsidRPr="00E7012C">
        <w:rPr>
          <w:rFonts w:ascii="Cambria" w:hAnsi="Cambria" w:cstheme="majorHAnsi"/>
          <w:sz w:val="20"/>
          <w:szCs w:val="20"/>
        </w:rPr>
        <w:t>przez</w:t>
      </w:r>
      <w:r w:rsidRPr="00E7012C">
        <w:rPr>
          <w:rFonts w:ascii="Cambria" w:hAnsi="Cambria" w:cstheme="majorHAnsi"/>
          <w:spacing w:val="-21"/>
          <w:sz w:val="20"/>
          <w:szCs w:val="20"/>
        </w:rPr>
        <w:t xml:space="preserve"> </w:t>
      </w:r>
      <w:r w:rsidRPr="00E7012C">
        <w:rPr>
          <w:rFonts w:ascii="Cambria" w:hAnsi="Cambria" w:cstheme="majorHAnsi"/>
          <w:sz w:val="20"/>
          <w:szCs w:val="20"/>
        </w:rPr>
        <w:t>Osoby</w:t>
      </w:r>
      <w:r w:rsidRPr="00E7012C">
        <w:rPr>
          <w:rFonts w:ascii="Cambria" w:hAnsi="Cambria" w:cstheme="majorHAnsi"/>
          <w:spacing w:val="-20"/>
          <w:sz w:val="20"/>
          <w:szCs w:val="20"/>
        </w:rPr>
        <w:t xml:space="preserve"> </w:t>
      </w:r>
      <w:r w:rsidRPr="00E7012C">
        <w:rPr>
          <w:rFonts w:ascii="Cambria" w:hAnsi="Cambria" w:cstheme="majorHAnsi"/>
          <w:sz w:val="20"/>
          <w:szCs w:val="20"/>
        </w:rPr>
        <w:t xml:space="preserve">upoważnione, bezusterkowej i zgodnej z </w:t>
      </w:r>
      <w:r w:rsidRPr="00E7012C">
        <w:rPr>
          <w:rFonts w:ascii="Cambria" w:hAnsi="Cambria" w:cstheme="majorHAnsi"/>
          <w:b/>
          <w:sz w:val="20"/>
          <w:szCs w:val="20"/>
        </w:rPr>
        <w:t xml:space="preserve">załącznikiem nr 2 </w:t>
      </w:r>
      <w:r w:rsidRPr="00E7012C">
        <w:rPr>
          <w:rFonts w:ascii="Cambria" w:hAnsi="Cambria" w:cstheme="majorHAnsi"/>
          <w:sz w:val="20"/>
          <w:szCs w:val="20"/>
        </w:rPr>
        <w:t>do Umowy dostawy</w:t>
      </w:r>
      <w:r w:rsidRPr="00E7012C">
        <w:rPr>
          <w:rFonts w:ascii="Cambria" w:hAnsi="Cambria" w:cstheme="majorHAnsi"/>
          <w:spacing w:val="-14"/>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Szczegółowe zestawienie minimalnych warunków gwarancyjnych  Sprzętu  znajduje  się </w:t>
      </w:r>
      <w:r w:rsidR="00A96DB2">
        <w:rPr>
          <w:rFonts w:ascii="Cambria" w:hAnsi="Cambria" w:cstheme="majorHAnsi"/>
          <w:sz w:val="20"/>
          <w:szCs w:val="20"/>
        </w:rPr>
        <w:br/>
      </w:r>
      <w:r w:rsidRPr="00E7012C">
        <w:rPr>
          <w:rFonts w:ascii="Cambria" w:hAnsi="Cambria" w:cstheme="majorHAnsi"/>
          <w:sz w:val="20"/>
          <w:szCs w:val="20"/>
        </w:rPr>
        <w:t xml:space="preserve">w </w:t>
      </w:r>
      <w:r w:rsidRPr="00E7012C">
        <w:rPr>
          <w:rFonts w:ascii="Cambria" w:hAnsi="Cambria" w:cstheme="majorHAnsi"/>
          <w:b/>
          <w:sz w:val="20"/>
          <w:szCs w:val="20"/>
        </w:rPr>
        <w:t xml:space="preserve">załączniku nr 1 </w:t>
      </w:r>
      <w:r w:rsidRPr="00E7012C">
        <w:rPr>
          <w:rFonts w:ascii="Cambria" w:hAnsi="Cambria" w:cstheme="majorHAnsi"/>
          <w:sz w:val="20"/>
          <w:szCs w:val="20"/>
        </w:rPr>
        <w:t>do</w:t>
      </w:r>
      <w:r w:rsidRPr="00E7012C">
        <w:rPr>
          <w:rFonts w:ascii="Cambria" w:hAnsi="Cambria" w:cstheme="majorHAnsi"/>
          <w:spacing w:val="-5"/>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6"/>
        </w:numPr>
        <w:tabs>
          <w:tab w:val="left" w:pos="674"/>
        </w:tabs>
        <w:autoSpaceDE w:val="0"/>
        <w:autoSpaceDN w:val="0"/>
        <w:spacing w:line="276" w:lineRule="auto"/>
        <w:ind w:hanging="362"/>
        <w:jc w:val="both"/>
        <w:rPr>
          <w:rFonts w:ascii="Cambria" w:hAnsi="Cambria" w:cstheme="majorHAnsi"/>
          <w:sz w:val="20"/>
          <w:szCs w:val="20"/>
        </w:rPr>
      </w:pPr>
      <w:r w:rsidRPr="00E7012C">
        <w:rPr>
          <w:rFonts w:ascii="Cambria" w:hAnsi="Cambria" w:cstheme="majorHAnsi"/>
          <w:sz w:val="20"/>
          <w:szCs w:val="20"/>
        </w:rPr>
        <w:t>Wykonawca gwarantuje, że Sprzęt jest dobrej jakości i wolny od</w:t>
      </w:r>
      <w:r w:rsidRPr="00E7012C">
        <w:rPr>
          <w:rFonts w:ascii="Cambria" w:hAnsi="Cambria" w:cstheme="majorHAnsi"/>
          <w:spacing w:val="-9"/>
          <w:sz w:val="20"/>
          <w:szCs w:val="20"/>
        </w:rPr>
        <w:t xml:space="preserve"> </w:t>
      </w:r>
      <w:r w:rsidRPr="00E7012C">
        <w:rPr>
          <w:rFonts w:ascii="Cambria" w:hAnsi="Cambria" w:cstheme="majorHAnsi"/>
          <w:sz w:val="20"/>
          <w:szCs w:val="20"/>
        </w:rPr>
        <w:t>wad.</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dniu dostawy Wykonawca przekaże Zamawiającemu pozostałe nie wymienione w </w:t>
      </w:r>
      <w:r w:rsidRPr="00E7012C">
        <w:rPr>
          <w:rFonts w:ascii="Cambria" w:hAnsi="Cambria" w:cstheme="majorHAnsi"/>
          <w:b/>
          <w:sz w:val="20"/>
          <w:szCs w:val="20"/>
        </w:rPr>
        <w:t xml:space="preserve">załączniku nr 1 </w:t>
      </w:r>
      <w:r w:rsidRPr="00E7012C">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E7012C">
        <w:rPr>
          <w:rFonts w:ascii="Cambria" w:hAnsi="Cambria" w:cstheme="majorHAnsi"/>
          <w:spacing w:val="-7"/>
          <w:sz w:val="20"/>
          <w:szCs w:val="20"/>
        </w:rPr>
        <w:t xml:space="preserve"> </w:t>
      </w:r>
      <w:r w:rsidRPr="00E7012C">
        <w:rPr>
          <w:rFonts w:ascii="Cambria" w:hAnsi="Cambria" w:cstheme="majorHAnsi"/>
          <w:sz w:val="20"/>
          <w:szCs w:val="20"/>
        </w:rPr>
        <w:t>Sprzętu).</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okresie gwarancyjnym Sprzęt objęty będzie bezpłatnym serwisem w ramach zaoferowanej gwarancji.</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Gwarancja</w:t>
      </w:r>
      <w:r w:rsidRPr="00E7012C">
        <w:rPr>
          <w:rFonts w:ascii="Cambria" w:hAnsi="Cambria" w:cstheme="majorHAnsi"/>
          <w:spacing w:val="-9"/>
          <w:sz w:val="20"/>
          <w:szCs w:val="20"/>
        </w:rPr>
        <w:t xml:space="preserve"> </w:t>
      </w:r>
      <w:r w:rsidRPr="00E7012C">
        <w:rPr>
          <w:rFonts w:ascii="Cambria" w:hAnsi="Cambria" w:cstheme="majorHAnsi"/>
          <w:sz w:val="20"/>
          <w:szCs w:val="20"/>
        </w:rPr>
        <w:t>świadczona</w:t>
      </w:r>
      <w:r w:rsidRPr="00E7012C">
        <w:rPr>
          <w:rFonts w:ascii="Cambria" w:hAnsi="Cambria" w:cstheme="majorHAnsi"/>
          <w:spacing w:val="-9"/>
          <w:sz w:val="20"/>
          <w:szCs w:val="20"/>
        </w:rPr>
        <w:t xml:space="preserve"> </w:t>
      </w:r>
      <w:r w:rsidRPr="00E7012C">
        <w:rPr>
          <w:rFonts w:ascii="Cambria" w:hAnsi="Cambria" w:cstheme="majorHAnsi"/>
          <w:sz w:val="20"/>
          <w:szCs w:val="20"/>
        </w:rPr>
        <w:t>będzie</w:t>
      </w:r>
      <w:r w:rsidRPr="00E7012C">
        <w:rPr>
          <w:rFonts w:ascii="Cambria" w:hAnsi="Cambria" w:cstheme="majorHAnsi"/>
          <w:spacing w:val="-6"/>
          <w:sz w:val="20"/>
          <w:szCs w:val="20"/>
        </w:rPr>
        <w:t xml:space="preserve"> </w:t>
      </w:r>
      <w:r w:rsidRPr="00E7012C">
        <w:rPr>
          <w:rFonts w:ascii="Cambria" w:hAnsi="Cambria" w:cstheme="majorHAnsi"/>
          <w:sz w:val="20"/>
          <w:szCs w:val="20"/>
        </w:rPr>
        <w:t>zgodnie</w:t>
      </w:r>
      <w:r w:rsidRPr="00E7012C">
        <w:rPr>
          <w:rFonts w:ascii="Cambria" w:hAnsi="Cambria" w:cstheme="majorHAnsi"/>
          <w:spacing w:val="-9"/>
          <w:sz w:val="20"/>
          <w:szCs w:val="20"/>
        </w:rPr>
        <w:t xml:space="preserve"> </w:t>
      </w:r>
      <w:r w:rsidRPr="00E7012C">
        <w:rPr>
          <w:rFonts w:ascii="Cambria" w:hAnsi="Cambria" w:cstheme="majorHAnsi"/>
          <w:sz w:val="20"/>
          <w:szCs w:val="20"/>
        </w:rPr>
        <w:t>z</w:t>
      </w:r>
      <w:r w:rsidRPr="00E7012C">
        <w:rPr>
          <w:rFonts w:ascii="Cambria" w:hAnsi="Cambria" w:cstheme="majorHAnsi"/>
          <w:spacing w:val="-10"/>
          <w:sz w:val="20"/>
          <w:szCs w:val="20"/>
        </w:rPr>
        <w:t xml:space="preserve"> </w:t>
      </w:r>
      <w:r w:rsidRPr="00E7012C">
        <w:rPr>
          <w:rFonts w:ascii="Cambria" w:hAnsi="Cambria" w:cstheme="majorHAnsi"/>
          <w:sz w:val="20"/>
          <w:szCs w:val="20"/>
        </w:rPr>
        <w:t>podanymi</w:t>
      </w:r>
      <w:r w:rsidRPr="00E7012C">
        <w:rPr>
          <w:rFonts w:ascii="Cambria" w:hAnsi="Cambria" w:cstheme="majorHAnsi"/>
          <w:spacing w:val="-9"/>
          <w:sz w:val="20"/>
          <w:szCs w:val="20"/>
        </w:rPr>
        <w:t xml:space="preserve"> </w:t>
      </w:r>
      <w:r w:rsidRPr="00E7012C">
        <w:rPr>
          <w:rFonts w:ascii="Cambria" w:hAnsi="Cambria" w:cstheme="majorHAnsi"/>
          <w:sz w:val="20"/>
          <w:szCs w:val="20"/>
        </w:rPr>
        <w:t>niżej</w:t>
      </w:r>
      <w:r w:rsidRPr="00E7012C">
        <w:rPr>
          <w:rFonts w:ascii="Cambria" w:hAnsi="Cambria" w:cstheme="majorHAnsi"/>
          <w:spacing w:val="-7"/>
          <w:sz w:val="20"/>
          <w:szCs w:val="20"/>
        </w:rPr>
        <w:t xml:space="preserve"> </w:t>
      </w:r>
      <w:r w:rsidRPr="00E7012C">
        <w:rPr>
          <w:rFonts w:ascii="Cambria" w:hAnsi="Cambria" w:cstheme="majorHAnsi"/>
          <w:sz w:val="20"/>
          <w:szCs w:val="20"/>
        </w:rPr>
        <w:t>warunkami.</w:t>
      </w:r>
      <w:r w:rsidRPr="00E7012C">
        <w:rPr>
          <w:rFonts w:ascii="Cambria" w:hAnsi="Cambria" w:cstheme="majorHAnsi"/>
          <w:spacing w:val="-15"/>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przypadku</w:t>
      </w:r>
      <w:r w:rsidRPr="00E7012C">
        <w:rPr>
          <w:rFonts w:ascii="Cambria" w:hAnsi="Cambria" w:cstheme="majorHAnsi"/>
          <w:spacing w:val="-6"/>
          <w:sz w:val="20"/>
          <w:szCs w:val="20"/>
        </w:rPr>
        <w:t xml:space="preserve"> </w:t>
      </w:r>
      <w:r w:rsidRPr="00E7012C">
        <w:rPr>
          <w:rFonts w:ascii="Cambria" w:hAnsi="Cambria" w:cstheme="majorHAnsi"/>
          <w:sz w:val="20"/>
          <w:szCs w:val="20"/>
        </w:rPr>
        <w:t>stwierdzenia sprzeczności w postanowieniach umowy i karty gwarancyjnej wydanej wraz z przedmiotem Umowy, pierwszeństwo mają postanowienia Umowy, w tym załącznika nr 1 do</w:t>
      </w:r>
      <w:r w:rsidRPr="00E7012C">
        <w:rPr>
          <w:rFonts w:ascii="Cambria" w:hAnsi="Cambria" w:cstheme="majorHAnsi"/>
          <w:spacing w:val="-21"/>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może </w:t>
      </w:r>
      <w:r w:rsidRPr="00A87474">
        <w:rPr>
          <w:rFonts w:ascii="Cambria" w:hAnsi="Cambria" w:cstheme="majorHAnsi"/>
          <w:sz w:val="20"/>
          <w:szCs w:val="20"/>
        </w:rPr>
        <w:t>wykonywać uprawnienia</w:t>
      </w:r>
      <w:r w:rsidRPr="00E7012C">
        <w:rPr>
          <w:rFonts w:ascii="Cambria" w:hAnsi="Cambria" w:cstheme="majorHAnsi"/>
          <w:sz w:val="20"/>
          <w:szCs w:val="20"/>
        </w:rPr>
        <w:t xml:space="preserve"> z tytułu rękojmi za wady fizyczne dostarczonych urządzeń, niezależnie od uprawnień wynikających z gwarancji, w terminie, o którym mowa w ust.</w:t>
      </w:r>
      <w:r w:rsidRPr="00E7012C">
        <w:rPr>
          <w:rFonts w:ascii="Cambria" w:hAnsi="Cambria" w:cstheme="majorHAnsi"/>
          <w:spacing w:val="-1"/>
          <w:sz w:val="20"/>
          <w:szCs w:val="20"/>
        </w:rPr>
        <w:t xml:space="preserve"> </w:t>
      </w:r>
      <w:r w:rsidRPr="00E7012C">
        <w:rPr>
          <w:rFonts w:ascii="Cambria" w:hAnsi="Cambria" w:cstheme="majorHAnsi"/>
          <w:sz w:val="20"/>
          <w:szCs w:val="20"/>
        </w:rPr>
        <w:t>2.</w:t>
      </w:r>
    </w:p>
    <w:p w:rsidR="002B2077" w:rsidRPr="002F6604" w:rsidRDefault="00E7012C" w:rsidP="00D21973">
      <w:pPr>
        <w:widowControl w:val="0"/>
        <w:numPr>
          <w:ilvl w:val="0"/>
          <w:numId w:val="26"/>
        </w:numPr>
        <w:tabs>
          <w:tab w:val="left" w:pos="674"/>
        </w:tabs>
        <w:autoSpaceDE w:val="0"/>
        <w:autoSpaceDN w:val="0"/>
        <w:spacing w:before="2" w:line="276" w:lineRule="auto"/>
        <w:ind w:right="753"/>
        <w:jc w:val="both"/>
        <w:rPr>
          <w:rFonts w:ascii="Cambria" w:hAnsi="Cambria" w:cstheme="majorHAnsi"/>
          <w:sz w:val="20"/>
          <w:szCs w:val="20"/>
        </w:rPr>
      </w:pPr>
      <w:r w:rsidRPr="00E7012C">
        <w:rPr>
          <w:rFonts w:ascii="Cambria" w:hAnsi="Cambria" w:cstheme="majorHAnsi"/>
          <w:sz w:val="20"/>
          <w:szCs w:val="20"/>
        </w:rPr>
        <w:t>Naprawy</w:t>
      </w:r>
      <w:r w:rsidRPr="00E7012C">
        <w:rPr>
          <w:rFonts w:ascii="Cambria" w:hAnsi="Cambria" w:cstheme="majorHAnsi"/>
          <w:spacing w:val="-20"/>
          <w:sz w:val="20"/>
          <w:szCs w:val="20"/>
        </w:rPr>
        <w:t xml:space="preserve"> </w:t>
      </w:r>
      <w:r w:rsidRPr="00E7012C">
        <w:rPr>
          <w:rFonts w:ascii="Cambria" w:hAnsi="Cambria" w:cstheme="majorHAnsi"/>
          <w:sz w:val="20"/>
          <w:szCs w:val="20"/>
        </w:rPr>
        <w:t>gwarancyjne</w:t>
      </w:r>
      <w:r w:rsidRPr="00E7012C">
        <w:rPr>
          <w:rFonts w:ascii="Cambria" w:hAnsi="Cambria" w:cstheme="majorHAnsi"/>
          <w:spacing w:val="-17"/>
          <w:sz w:val="20"/>
          <w:szCs w:val="20"/>
        </w:rPr>
        <w:t xml:space="preserve"> </w:t>
      </w:r>
      <w:r w:rsidRPr="00E7012C">
        <w:rPr>
          <w:rFonts w:ascii="Cambria" w:hAnsi="Cambria" w:cstheme="majorHAnsi"/>
          <w:sz w:val="20"/>
          <w:szCs w:val="20"/>
        </w:rPr>
        <w:t>realizowane</w:t>
      </w:r>
      <w:r w:rsidRPr="00E7012C">
        <w:rPr>
          <w:rFonts w:ascii="Cambria" w:hAnsi="Cambria" w:cstheme="majorHAnsi"/>
          <w:spacing w:val="-18"/>
          <w:sz w:val="20"/>
          <w:szCs w:val="20"/>
        </w:rPr>
        <w:t xml:space="preserve"> </w:t>
      </w:r>
      <w:r w:rsidRPr="00E7012C">
        <w:rPr>
          <w:rFonts w:ascii="Cambria" w:hAnsi="Cambria" w:cstheme="majorHAnsi"/>
          <w:sz w:val="20"/>
          <w:szCs w:val="20"/>
        </w:rPr>
        <w:t>będą</w:t>
      </w:r>
      <w:r w:rsidRPr="00E7012C">
        <w:rPr>
          <w:rFonts w:ascii="Cambria" w:hAnsi="Cambria" w:cstheme="majorHAnsi"/>
          <w:spacing w:val="-17"/>
          <w:sz w:val="20"/>
          <w:szCs w:val="20"/>
        </w:rPr>
        <w:t xml:space="preserve"> </w:t>
      </w:r>
      <w:r w:rsidRPr="00E7012C">
        <w:rPr>
          <w:rFonts w:ascii="Cambria" w:hAnsi="Cambria" w:cstheme="majorHAnsi"/>
          <w:sz w:val="20"/>
          <w:szCs w:val="20"/>
        </w:rPr>
        <w:t>przez</w:t>
      </w:r>
      <w:r w:rsidRPr="00E7012C">
        <w:rPr>
          <w:rFonts w:ascii="Cambria" w:hAnsi="Cambria" w:cstheme="majorHAnsi"/>
          <w:spacing w:val="-24"/>
          <w:sz w:val="20"/>
          <w:szCs w:val="20"/>
        </w:rPr>
        <w:t xml:space="preserve"> </w:t>
      </w:r>
      <w:r w:rsidRPr="00E7012C">
        <w:rPr>
          <w:rFonts w:ascii="Cambria" w:hAnsi="Cambria" w:cstheme="majorHAnsi"/>
          <w:sz w:val="20"/>
          <w:szCs w:val="20"/>
        </w:rPr>
        <w:t>Wykonawcę,</w:t>
      </w:r>
      <w:r w:rsidRPr="00E7012C">
        <w:rPr>
          <w:rFonts w:ascii="Cambria" w:hAnsi="Cambria" w:cstheme="majorHAnsi"/>
          <w:spacing w:val="-17"/>
          <w:sz w:val="20"/>
          <w:szCs w:val="20"/>
        </w:rPr>
        <w:t xml:space="preserve"> </w:t>
      </w:r>
      <w:r w:rsidRPr="00E7012C">
        <w:rPr>
          <w:rFonts w:ascii="Cambria" w:hAnsi="Cambria" w:cstheme="majorHAnsi"/>
          <w:sz w:val="20"/>
          <w:szCs w:val="20"/>
        </w:rPr>
        <w:t>producenta</w:t>
      </w:r>
      <w:r w:rsidRPr="00E7012C">
        <w:rPr>
          <w:rFonts w:ascii="Cambria" w:hAnsi="Cambria" w:cstheme="majorHAnsi"/>
          <w:spacing w:val="-19"/>
          <w:sz w:val="20"/>
          <w:szCs w:val="20"/>
        </w:rPr>
        <w:t xml:space="preserve"> </w:t>
      </w:r>
      <w:r w:rsidRPr="00E7012C">
        <w:rPr>
          <w:rFonts w:ascii="Cambria" w:hAnsi="Cambria" w:cstheme="majorHAnsi"/>
          <w:sz w:val="20"/>
          <w:szCs w:val="20"/>
        </w:rPr>
        <w:t>urządzeń</w:t>
      </w:r>
      <w:r w:rsidRPr="00E7012C">
        <w:rPr>
          <w:rFonts w:ascii="Cambria" w:hAnsi="Cambria" w:cstheme="majorHAnsi"/>
          <w:spacing w:val="-17"/>
          <w:sz w:val="20"/>
          <w:szCs w:val="20"/>
        </w:rPr>
        <w:t xml:space="preserve"> </w:t>
      </w:r>
      <w:r w:rsidRPr="00E7012C">
        <w:rPr>
          <w:rFonts w:ascii="Cambria" w:hAnsi="Cambria" w:cstheme="majorHAnsi"/>
          <w:sz w:val="20"/>
          <w:szCs w:val="20"/>
        </w:rPr>
        <w:t>lub</w:t>
      </w:r>
      <w:r w:rsidRPr="00E7012C">
        <w:rPr>
          <w:rFonts w:ascii="Cambria" w:hAnsi="Cambria" w:cstheme="majorHAnsi"/>
          <w:spacing w:val="-18"/>
          <w:sz w:val="20"/>
          <w:szCs w:val="20"/>
        </w:rPr>
        <w:t xml:space="preserve"> </w:t>
      </w:r>
      <w:r w:rsidR="002F6604">
        <w:rPr>
          <w:rFonts w:ascii="Cambria" w:hAnsi="Cambria" w:cstheme="majorHAnsi"/>
          <w:sz w:val="20"/>
          <w:szCs w:val="20"/>
        </w:rPr>
        <w:t xml:space="preserve">przez </w:t>
      </w:r>
      <w:r w:rsidRPr="00E7012C">
        <w:rPr>
          <w:rFonts w:ascii="Cambria" w:hAnsi="Cambria" w:cstheme="majorHAnsi"/>
          <w:sz w:val="20"/>
          <w:szCs w:val="20"/>
        </w:rPr>
        <w:t>jego autoryzowanego partnera</w:t>
      </w:r>
      <w:r w:rsidRPr="00E7012C">
        <w:rPr>
          <w:rFonts w:ascii="Cambria" w:hAnsi="Cambria" w:cstheme="majorHAnsi"/>
          <w:spacing w:val="-1"/>
          <w:sz w:val="20"/>
          <w:szCs w:val="20"/>
        </w:rPr>
        <w:t xml:space="preserve"> </w:t>
      </w:r>
      <w:r w:rsidRPr="00E7012C">
        <w:rPr>
          <w:rFonts w:ascii="Cambria" w:hAnsi="Cambria" w:cstheme="majorHAnsi"/>
          <w:sz w:val="20"/>
          <w:szCs w:val="20"/>
        </w:rPr>
        <w:t>serwisowego.</w:t>
      </w:r>
    </w:p>
    <w:p w:rsidR="00E7012C" w:rsidRPr="00E7012C" w:rsidRDefault="00E7012C" w:rsidP="00D21973">
      <w:pPr>
        <w:widowControl w:val="0"/>
        <w:numPr>
          <w:ilvl w:val="0"/>
          <w:numId w:val="26"/>
        </w:numPr>
        <w:tabs>
          <w:tab w:val="left" w:pos="674"/>
        </w:tabs>
        <w:autoSpaceDE w:val="0"/>
        <w:autoSpaceDN w:val="0"/>
        <w:spacing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konieczne będzie usunięcie awarii poza siedzibą Zamawiającego, wszystkie ewentualne trwałe nośniki pamięci pozostaną w siedzibie</w:t>
      </w:r>
      <w:r w:rsidRPr="00E7012C">
        <w:rPr>
          <w:rFonts w:ascii="Cambria" w:hAnsi="Cambria" w:cstheme="majorHAnsi"/>
          <w:spacing w:val="-10"/>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26"/>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E7012C">
        <w:rPr>
          <w:rFonts w:ascii="Cambria" w:hAnsi="Cambria" w:cstheme="majorHAnsi"/>
          <w:spacing w:val="-14"/>
          <w:sz w:val="20"/>
          <w:szCs w:val="20"/>
        </w:rPr>
        <w:t xml:space="preserve"> </w:t>
      </w:r>
      <w:r w:rsidRPr="00E7012C">
        <w:rPr>
          <w:rFonts w:ascii="Cambria" w:hAnsi="Cambria" w:cstheme="majorHAnsi"/>
          <w:sz w:val="20"/>
          <w:szCs w:val="20"/>
        </w:rPr>
        <w:t>Wykonawcy.</w:t>
      </w:r>
    </w:p>
    <w:p w:rsidR="00E7012C" w:rsidRPr="00E7012C" w:rsidRDefault="00E7012C" w:rsidP="00D21973">
      <w:pPr>
        <w:widowControl w:val="0"/>
        <w:numPr>
          <w:ilvl w:val="0"/>
          <w:numId w:val="26"/>
        </w:numPr>
        <w:tabs>
          <w:tab w:val="left" w:pos="674"/>
        </w:tabs>
        <w:autoSpaceDE w:val="0"/>
        <w:autoSpaceDN w:val="0"/>
        <w:spacing w:before="1" w:line="276" w:lineRule="auto"/>
        <w:ind w:hanging="362"/>
        <w:jc w:val="both"/>
        <w:rPr>
          <w:rFonts w:ascii="Cambria" w:hAnsi="Cambria" w:cstheme="majorHAnsi"/>
          <w:sz w:val="20"/>
          <w:szCs w:val="20"/>
        </w:rPr>
      </w:pPr>
      <w:r w:rsidRPr="00E7012C">
        <w:rPr>
          <w:rFonts w:ascii="Cambria" w:hAnsi="Cambria" w:cstheme="majorHAnsi"/>
          <w:sz w:val="20"/>
          <w:szCs w:val="20"/>
        </w:rPr>
        <w:t>Gwarancja nie może ograniczać praw Zamawiającego</w:t>
      </w:r>
      <w:r w:rsidRPr="00E7012C">
        <w:rPr>
          <w:rFonts w:ascii="Cambria" w:hAnsi="Cambria" w:cstheme="majorHAnsi"/>
          <w:spacing w:val="-9"/>
          <w:sz w:val="20"/>
          <w:szCs w:val="20"/>
        </w:rPr>
        <w:t xml:space="preserve"> </w:t>
      </w:r>
      <w:r w:rsidRPr="00E7012C">
        <w:rPr>
          <w:rFonts w:ascii="Cambria" w:hAnsi="Cambria" w:cstheme="majorHAnsi"/>
          <w:sz w:val="20"/>
          <w:szCs w:val="20"/>
        </w:rPr>
        <w:t>do:</w:t>
      </w:r>
    </w:p>
    <w:p w:rsidR="00E7012C" w:rsidRPr="00E7012C" w:rsidRDefault="00E7012C" w:rsidP="00D21973">
      <w:pPr>
        <w:widowControl w:val="0"/>
        <w:numPr>
          <w:ilvl w:val="0"/>
          <w:numId w:val="27"/>
        </w:numPr>
        <w:tabs>
          <w:tab w:val="left" w:pos="868"/>
        </w:tabs>
        <w:autoSpaceDE w:val="0"/>
        <w:autoSpaceDN w:val="0"/>
        <w:spacing w:line="276" w:lineRule="auto"/>
        <w:ind w:firstLine="0"/>
        <w:jc w:val="both"/>
        <w:rPr>
          <w:rFonts w:ascii="Cambria" w:hAnsi="Cambria" w:cstheme="majorHAnsi"/>
          <w:sz w:val="20"/>
          <w:szCs w:val="20"/>
        </w:rPr>
      </w:pPr>
      <w:r w:rsidRPr="00E7012C">
        <w:rPr>
          <w:rFonts w:ascii="Cambria" w:hAnsi="Cambria" w:cstheme="majorHAnsi"/>
          <w:sz w:val="20"/>
          <w:szCs w:val="20"/>
        </w:rPr>
        <w:t xml:space="preserve">instalowania i wymiany w zakupionym sprzęcie standardowych kart i urządzeń, zgodnie </w:t>
      </w:r>
      <w:r w:rsidR="00A96DB2">
        <w:rPr>
          <w:rFonts w:ascii="Cambria" w:hAnsi="Cambria" w:cstheme="majorHAnsi"/>
          <w:sz w:val="20"/>
          <w:szCs w:val="20"/>
        </w:rPr>
        <w:br/>
      </w:r>
      <w:r w:rsidRPr="00E7012C">
        <w:rPr>
          <w:rFonts w:ascii="Cambria" w:hAnsi="Cambria" w:cstheme="majorHAnsi"/>
          <w:sz w:val="20"/>
          <w:szCs w:val="20"/>
        </w:rPr>
        <w:t>z zasadami sztuki, przez wykwalifikowany personel</w:t>
      </w:r>
      <w:r w:rsidRPr="00E7012C">
        <w:rPr>
          <w:rFonts w:ascii="Cambria" w:hAnsi="Cambria" w:cstheme="majorHAnsi"/>
          <w:spacing w:val="-9"/>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27"/>
        </w:numPr>
        <w:tabs>
          <w:tab w:val="left" w:pos="822"/>
        </w:tabs>
        <w:autoSpaceDE w:val="0"/>
        <w:autoSpaceDN w:val="0"/>
        <w:spacing w:after="360" w:line="276" w:lineRule="auto"/>
        <w:ind w:left="675" w:firstLine="0"/>
        <w:jc w:val="both"/>
        <w:rPr>
          <w:rFonts w:ascii="Cambria" w:hAnsi="Cambria" w:cstheme="majorHAnsi"/>
          <w:sz w:val="20"/>
          <w:szCs w:val="20"/>
        </w:rPr>
      </w:pPr>
      <w:r w:rsidRPr="00E7012C">
        <w:rPr>
          <w:rFonts w:ascii="Cambria" w:hAnsi="Cambria" w:cstheme="majorHAnsi"/>
          <w:sz w:val="20"/>
          <w:szCs w:val="20"/>
        </w:rPr>
        <w:t>dysponowania zakupionym sprzętem; w razie sprzedaży lub innej formy przekazania sprzętu gwarancja musi przechodzić na nowego</w:t>
      </w:r>
      <w:r w:rsidRPr="00E7012C">
        <w:rPr>
          <w:rFonts w:ascii="Cambria" w:hAnsi="Cambria" w:cstheme="majorHAnsi"/>
          <w:spacing w:val="-7"/>
          <w:sz w:val="20"/>
          <w:szCs w:val="20"/>
        </w:rPr>
        <w:t xml:space="preserve"> </w:t>
      </w:r>
      <w:r w:rsidRPr="00E7012C">
        <w:rPr>
          <w:rFonts w:ascii="Cambria" w:hAnsi="Cambria" w:cstheme="majorHAnsi"/>
          <w:sz w:val="20"/>
          <w:szCs w:val="20"/>
        </w:rPr>
        <w:t>właściciela.</w:t>
      </w:r>
    </w:p>
    <w:p w:rsidR="00E7012C" w:rsidRPr="00E7012C" w:rsidRDefault="007A581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5</w:t>
      </w:r>
    </w:p>
    <w:p w:rsidR="00E7012C" w:rsidRPr="00E7012C" w:rsidRDefault="00E7012C" w:rsidP="00D21973">
      <w:pPr>
        <w:widowControl w:val="0"/>
        <w:numPr>
          <w:ilvl w:val="0"/>
          <w:numId w:val="28"/>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awarii Sprzętu, nośniki (w szczególności dyski twarde) pozostają w siedzibie Zamawiającego</w:t>
      </w:r>
      <w:r w:rsidRPr="00E7012C">
        <w:rPr>
          <w:rFonts w:ascii="Cambria" w:hAnsi="Cambria" w:cstheme="majorHAnsi"/>
          <w:spacing w:val="-6"/>
          <w:sz w:val="20"/>
          <w:szCs w:val="20"/>
        </w:rPr>
        <w:t xml:space="preserve"> </w:t>
      </w:r>
      <w:r w:rsidRPr="00E7012C">
        <w:rPr>
          <w:rFonts w:ascii="Cambria" w:hAnsi="Cambria" w:cstheme="majorHAnsi"/>
          <w:sz w:val="20"/>
          <w:szCs w:val="20"/>
        </w:rPr>
        <w:t>a</w:t>
      </w:r>
      <w:r w:rsidRPr="00E7012C">
        <w:rPr>
          <w:rFonts w:ascii="Cambria" w:hAnsi="Cambria" w:cstheme="majorHAnsi"/>
          <w:spacing w:val="-5"/>
          <w:sz w:val="20"/>
          <w:szCs w:val="20"/>
        </w:rPr>
        <w:t xml:space="preserve"> </w:t>
      </w:r>
      <w:r w:rsidRPr="00E7012C">
        <w:rPr>
          <w:rFonts w:ascii="Cambria" w:hAnsi="Cambria" w:cstheme="majorHAnsi"/>
          <w:sz w:val="20"/>
          <w:szCs w:val="20"/>
        </w:rPr>
        <w:t>wydawane</w:t>
      </w:r>
      <w:r w:rsidRPr="00E7012C">
        <w:rPr>
          <w:rFonts w:ascii="Cambria" w:hAnsi="Cambria" w:cstheme="majorHAnsi"/>
          <w:spacing w:val="-6"/>
          <w:sz w:val="20"/>
          <w:szCs w:val="20"/>
        </w:rPr>
        <w:t xml:space="preserve"> </w:t>
      </w:r>
      <w:r w:rsidRPr="00E7012C">
        <w:rPr>
          <w:rFonts w:ascii="Cambria" w:hAnsi="Cambria" w:cstheme="majorHAnsi"/>
          <w:sz w:val="20"/>
          <w:szCs w:val="20"/>
        </w:rPr>
        <w:t>będą</w:t>
      </w:r>
      <w:r w:rsidRPr="00E7012C">
        <w:rPr>
          <w:rFonts w:ascii="Cambria" w:hAnsi="Cambria" w:cstheme="majorHAnsi"/>
          <w:spacing w:val="-5"/>
          <w:sz w:val="20"/>
          <w:szCs w:val="20"/>
        </w:rPr>
        <w:t xml:space="preserve"> </w:t>
      </w:r>
      <w:r w:rsidRPr="00E7012C">
        <w:rPr>
          <w:rFonts w:ascii="Cambria" w:hAnsi="Cambria" w:cstheme="majorHAnsi"/>
          <w:sz w:val="20"/>
          <w:szCs w:val="20"/>
        </w:rPr>
        <w:t>dopiero</w:t>
      </w:r>
      <w:r w:rsidRPr="00E7012C">
        <w:rPr>
          <w:rFonts w:ascii="Cambria" w:hAnsi="Cambria" w:cstheme="majorHAnsi"/>
          <w:spacing w:val="-6"/>
          <w:sz w:val="20"/>
          <w:szCs w:val="20"/>
        </w:rPr>
        <w:t xml:space="preserve"> </w:t>
      </w:r>
      <w:r w:rsidRPr="00E7012C">
        <w:rPr>
          <w:rFonts w:ascii="Cambria" w:hAnsi="Cambria" w:cstheme="majorHAnsi"/>
          <w:sz w:val="20"/>
          <w:szCs w:val="20"/>
        </w:rPr>
        <w:t>po</w:t>
      </w:r>
      <w:r w:rsidRPr="00E7012C">
        <w:rPr>
          <w:rFonts w:ascii="Cambria" w:hAnsi="Cambria" w:cstheme="majorHAnsi"/>
          <w:spacing w:val="-8"/>
          <w:sz w:val="20"/>
          <w:szCs w:val="20"/>
        </w:rPr>
        <w:t xml:space="preserve"> </w:t>
      </w:r>
      <w:r w:rsidRPr="00E7012C">
        <w:rPr>
          <w:rFonts w:ascii="Cambria" w:hAnsi="Cambria" w:cstheme="majorHAnsi"/>
          <w:sz w:val="20"/>
          <w:szCs w:val="20"/>
        </w:rPr>
        <w:t>fizycznym</w:t>
      </w:r>
      <w:r w:rsidRPr="00E7012C">
        <w:rPr>
          <w:rFonts w:ascii="Cambria" w:hAnsi="Cambria" w:cstheme="majorHAnsi"/>
          <w:spacing w:val="-2"/>
          <w:sz w:val="20"/>
          <w:szCs w:val="20"/>
        </w:rPr>
        <w:t xml:space="preserve"> </w:t>
      </w:r>
      <w:r w:rsidRPr="00E7012C">
        <w:rPr>
          <w:rFonts w:ascii="Cambria" w:hAnsi="Cambria" w:cstheme="majorHAnsi"/>
          <w:sz w:val="20"/>
          <w:szCs w:val="20"/>
        </w:rPr>
        <w:t>zniszczeniu</w:t>
      </w:r>
      <w:r w:rsidRPr="00E7012C">
        <w:rPr>
          <w:rFonts w:ascii="Cambria" w:hAnsi="Cambria" w:cstheme="majorHAnsi"/>
          <w:spacing w:val="-6"/>
          <w:sz w:val="20"/>
          <w:szCs w:val="20"/>
        </w:rPr>
        <w:t xml:space="preserve"> </w:t>
      </w:r>
      <w:r w:rsidRPr="00E7012C">
        <w:rPr>
          <w:rFonts w:ascii="Cambria" w:hAnsi="Cambria" w:cstheme="majorHAnsi"/>
          <w:sz w:val="20"/>
          <w:szCs w:val="20"/>
        </w:rPr>
        <w:t>zawartych</w:t>
      </w:r>
      <w:r w:rsidRPr="00E7012C">
        <w:rPr>
          <w:rFonts w:ascii="Cambria" w:hAnsi="Cambria" w:cstheme="majorHAnsi"/>
          <w:spacing w:val="-5"/>
          <w:sz w:val="20"/>
          <w:szCs w:val="20"/>
        </w:rPr>
        <w:t xml:space="preserve"> </w:t>
      </w:r>
      <w:r w:rsidRPr="00E7012C">
        <w:rPr>
          <w:rFonts w:ascii="Cambria" w:hAnsi="Cambria" w:cstheme="majorHAnsi"/>
          <w:sz w:val="20"/>
          <w:szCs w:val="20"/>
        </w:rPr>
        <w:t>na</w:t>
      </w:r>
      <w:r w:rsidRPr="00E7012C">
        <w:rPr>
          <w:rFonts w:ascii="Cambria" w:hAnsi="Cambria" w:cstheme="majorHAnsi"/>
          <w:spacing w:val="-6"/>
          <w:sz w:val="20"/>
          <w:szCs w:val="20"/>
        </w:rPr>
        <w:t xml:space="preserve"> </w:t>
      </w:r>
      <w:r w:rsidRPr="00E7012C">
        <w:rPr>
          <w:rFonts w:ascii="Cambria" w:hAnsi="Cambria" w:cstheme="majorHAnsi"/>
          <w:sz w:val="20"/>
          <w:szCs w:val="20"/>
        </w:rPr>
        <w:t>nich</w:t>
      </w:r>
      <w:r w:rsidRPr="00E7012C">
        <w:rPr>
          <w:rFonts w:ascii="Cambria" w:hAnsi="Cambria" w:cstheme="majorHAnsi"/>
          <w:spacing w:val="-5"/>
          <w:sz w:val="20"/>
          <w:szCs w:val="20"/>
        </w:rPr>
        <w:t xml:space="preserve"> </w:t>
      </w:r>
      <w:r w:rsidRPr="00E7012C">
        <w:rPr>
          <w:rFonts w:ascii="Cambria" w:hAnsi="Cambria" w:cstheme="majorHAnsi"/>
          <w:sz w:val="20"/>
          <w:szCs w:val="20"/>
        </w:rPr>
        <w:t xml:space="preserve">danych </w:t>
      </w:r>
      <w:r w:rsidR="00A96DB2">
        <w:rPr>
          <w:rFonts w:ascii="Cambria" w:hAnsi="Cambria" w:cstheme="majorHAnsi"/>
          <w:sz w:val="20"/>
          <w:szCs w:val="20"/>
        </w:rPr>
        <w:br/>
      </w:r>
      <w:r w:rsidRPr="00E7012C">
        <w:rPr>
          <w:rFonts w:ascii="Cambria" w:hAnsi="Cambria" w:cstheme="majorHAnsi"/>
          <w:sz w:val="20"/>
          <w:szCs w:val="20"/>
        </w:rPr>
        <w:lastRenderedPageBreak/>
        <w:t>(w siedzibie Zamawiającego) dokonanym przez Wykonawcę pod nadzorem upoważnionego pracownika Zamawiającego za pomocą profesjonalnych urządzeń spełniających wymagania obowiązujących norm i przepisów.</w:t>
      </w:r>
    </w:p>
    <w:p w:rsidR="00E7012C" w:rsidRPr="00E7012C" w:rsidRDefault="00E7012C" w:rsidP="00D21973">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E7012C">
        <w:rPr>
          <w:rFonts w:ascii="Cambria" w:hAnsi="Cambria" w:cstheme="majorHAnsi"/>
          <w:b/>
          <w:sz w:val="20"/>
          <w:szCs w:val="20"/>
        </w:rPr>
        <w:t xml:space="preserve">załącznikiem nr 1 </w:t>
      </w:r>
      <w:r w:rsidRPr="00E7012C">
        <w:rPr>
          <w:rFonts w:ascii="Cambria" w:hAnsi="Cambria" w:cstheme="majorHAnsi"/>
          <w:sz w:val="20"/>
          <w:szCs w:val="20"/>
        </w:rPr>
        <w:t>do</w:t>
      </w:r>
      <w:r w:rsidRPr="00E7012C">
        <w:rPr>
          <w:rFonts w:ascii="Cambria" w:hAnsi="Cambria" w:cstheme="majorHAnsi"/>
          <w:spacing w:val="-8"/>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28"/>
        </w:numPr>
        <w:tabs>
          <w:tab w:val="left" w:pos="674"/>
        </w:tabs>
        <w:autoSpaceDE w:val="0"/>
        <w:autoSpaceDN w:val="0"/>
        <w:spacing w:before="1" w:line="276" w:lineRule="auto"/>
        <w:jc w:val="both"/>
        <w:rPr>
          <w:rFonts w:ascii="Cambria" w:hAnsi="Cambria" w:cstheme="majorHAnsi"/>
          <w:sz w:val="20"/>
          <w:szCs w:val="20"/>
        </w:rPr>
      </w:pPr>
      <w:r w:rsidRPr="00E7012C">
        <w:rPr>
          <w:rFonts w:ascii="Cambria" w:hAnsi="Cambria" w:cstheme="majorHAnsi"/>
          <w:sz w:val="20"/>
          <w:szCs w:val="20"/>
        </w:rPr>
        <w:t xml:space="preserve">W przypadku braku możliwości realizacji usługi serwisu w terminie przewidzianym wyżej Wykonawca jest zobowiązany dostarczyć Zamawiającemu sprzęt zastępczy o parametrach </w:t>
      </w:r>
      <w:r w:rsidR="00A96DB2">
        <w:rPr>
          <w:rFonts w:ascii="Cambria" w:hAnsi="Cambria" w:cstheme="majorHAnsi"/>
          <w:sz w:val="20"/>
          <w:szCs w:val="20"/>
        </w:rPr>
        <w:br/>
      </w:r>
      <w:r w:rsidRPr="00E7012C">
        <w:rPr>
          <w:rFonts w:ascii="Cambria" w:hAnsi="Cambria" w:cstheme="majorHAnsi"/>
          <w:sz w:val="20"/>
          <w:szCs w:val="20"/>
        </w:rPr>
        <w:t>nie gorszych niż naprawiany</w:t>
      </w:r>
      <w:r w:rsidRPr="00E7012C">
        <w:rPr>
          <w:rFonts w:ascii="Cambria" w:hAnsi="Cambria" w:cstheme="majorHAnsi"/>
          <w:spacing w:val="-2"/>
          <w:sz w:val="20"/>
          <w:szCs w:val="20"/>
        </w:rPr>
        <w:t xml:space="preserve"> </w:t>
      </w:r>
      <w:r w:rsidRPr="00E7012C">
        <w:rPr>
          <w:rFonts w:ascii="Cambria" w:hAnsi="Cambria" w:cstheme="majorHAnsi"/>
          <w:sz w:val="20"/>
          <w:szCs w:val="20"/>
        </w:rPr>
        <w:t>Sprzęt.</w:t>
      </w:r>
    </w:p>
    <w:p w:rsidR="00E7012C" w:rsidRPr="00E7012C" w:rsidRDefault="00E7012C" w:rsidP="00D21973">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W razie nieuwzględnienia przez Wykonawcę reklamacji na wady Sprzętu, Zamawiający może zażądać przeprowadzenia ekspertyzy przez właściwego</w:t>
      </w:r>
      <w:r w:rsidRPr="00E7012C">
        <w:rPr>
          <w:rFonts w:ascii="Cambria" w:hAnsi="Cambria" w:cstheme="majorHAnsi"/>
          <w:spacing w:val="-7"/>
          <w:sz w:val="20"/>
          <w:szCs w:val="20"/>
        </w:rPr>
        <w:t xml:space="preserve"> </w:t>
      </w:r>
      <w:r w:rsidRPr="00E7012C">
        <w:rPr>
          <w:rFonts w:ascii="Cambria" w:hAnsi="Cambria" w:cstheme="majorHAnsi"/>
          <w:sz w:val="20"/>
          <w:szCs w:val="20"/>
        </w:rPr>
        <w:t>rzeczoznawcę.</w:t>
      </w:r>
    </w:p>
    <w:p w:rsidR="00E7012C" w:rsidRPr="00E7012C" w:rsidRDefault="00E7012C" w:rsidP="00D21973">
      <w:pPr>
        <w:widowControl w:val="0"/>
        <w:numPr>
          <w:ilvl w:val="0"/>
          <w:numId w:val="28"/>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Jeżeli</w:t>
      </w:r>
      <w:r w:rsidRPr="00E7012C">
        <w:rPr>
          <w:rFonts w:ascii="Cambria" w:hAnsi="Cambria" w:cstheme="majorHAnsi"/>
          <w:spacing w:val="-20"/>
          <w:sz w:val="20"/>
          <w:szCs w:val="20"/>
        </w:rPr>
        <w:t xml:space="preserve"> </w:t>
      </w:r>
      <w:r w:rsidRPr="00E7012C">
        <w:rPr>
          <w:rFonts w:ascii="Cambria" w:hAnsi="Cambria" w:cstheme="majorHAnsi"/>
          <w:sz w:val="20"/>
          <w:szCs w:val="20"/>
        </w:rPr>
        <w:t>reklamacja</w:t>
      </w:r>
      <w:r w:rsidRPr="00E7012C">
        <w:rPr>
          <w:rFonts w:ascii="Cambria" w:hAnsi="Cambria" w:cstheme="majorHAnsi"/>
          <w:spacing w:val="-19"/>
          <w:sz w:val="20"/>
          <w:szCs w:val="20"/>
        </w:rPr>
        <w:t xml:space="preserve"> </w:t>
      </w:r>
      <w:r w:rsidRPr="00E7012C">
        <w:rPr>
          <w:rFonts w:ascii="Cambria" w:hAnsi="Cambria" w:cstheme="majorHAnsi"/>
          <w:sz w:val="20"/>
          <w:szCs w:val="20"/>
        </w:rPr>
        <w:t>Zamawiającego</w:t>
      </w:r>
      <w:r w:rsidRPr="00E7012C">
        <w:rPr>
          <w:rFonts w:ascii="Cambria" w:hAnsi="Cambria" w:cstheme="majorHAnsi"/>
          <w:spacing w:val="-19"/>
          <w:sz w:val="20"/>
          <w:szCs w:val="20"/>
        </w:rPr>
        <w:t xml:space="preserve"> </w:t>
      </w:r>
      <w:r w:rsidRPr="00E7012C">
        <w:rPr>
          <w:rFonts w:ascii="Cambria" w:hAnsi="Cambria" w:cstheme="majorHAnsi"/>
          <w:sz w:val="20"/>
          <w:szCs w:val="20"/>
        </w:rPr>
        <w:t>okaże</w:t>
      </w:r>
      <w:r w:rsidRPr="00E7012C">
        <w:rPr>
          <w:rFonts w:ascii="Cambria" w:hAnsi="Cambria" w:cstheme="majorHAnsi"/>
          <w:spacing w:val="-19"/>
          <w:sz w:val="20"/>
          <w:szCs w:val="20"/>
        </w:rPr>
        <w:t xml:space="preserve"> </w:t>
      </w:r>
      <w:r w:rsidRPr="00E7012C">
        <w:rPr>
          <w:rFonts w:ascii="Cambria" w:hAnsi="Cambria" w:cstheme="majorHAnsi"/>
          <w:sz w:val="20"/>
          <w:szCs w:val="20"/>
        </w:rPr>
        <w:t>się</w:t>
      </w:r>
      <w:r w:rsidRPr="00E7012C">
        <w:rPr>
          <w:rFonts w:ascii="Cambria" w:hAnsi="Cambria" w:cstheme="majorHAnsi"/>
          <w:spacing w:val="-19"/>
          <w:sz w:val="20"/>
          <w:szCs w:val="20"/>
        </w:rPr>
        <w:t xml:space="preserve"> </w:t>
      </w:r>
      <w:r w:rsidRPr="00E7012C">
        <w:rPr>
          <w:rFonts w:ascii="Cambria" w:hAnsi="Cambria" w:cstheme="majorHAnsi"/>
          <w:sz w:val="20"/>
          <w:szCs w:val="20"/>
        </w:rPr>
        <w:t>uzasadniona,</w:t>
      </w:r>
      <w:r w:rsidRPr="00E7012C">
        <w:rPr>
          <w:rFonts w:ascii="Cambria" w:hAnsi="Cambria" w:cstheme="majorHAnsi"/>
          <w:spacing w:val="-21"/>
          <w:sz w:val="20"/>
          <w:szCs w:val="20"/>
        </w:rPr>
        <w:t xml:space="preserve"> </w:t>
      </w:r>
      <w:r w:rsidRPr="00E7012C">
        <w:rPr>
          <w:rFonts w:ascii="Cambria" w:hAnsi="Cambria" w:cstheme="majorHAnsi"/>
          <w:sz w:val="20"/>
          <w:szCs w:val="20"/>
        </w:rPr>
        <w:t>koszty</w:t>
      </w:r>
      <w:r w:rsidRPr="00E7012C">
        <w:rPr>
          <w:rFonts w:ascii="Cambria" w:hAnsi="Cambria" w:cstheme="majorHAnsi"/>
          <w:spacing w:val="-20"/>
          <w:sz w:val="20"/>
          <w:szCs w:val="20"/>
        </w:rPr>
        <w:t xml:space="preserve"> </w:t>
      </w:r>
      <w:r w:rsidRPr="00E7012C">
        <w:rPr>
          <w:rFonts w:ascii="Cambria" w:hAnsi="Cambria" w:cstheme="majorHAnsi"/>
          <w:sz w:val="20"/>
          <w:szCs w:val="20"/>
        </w:rPr>
        <w:t>związane</w:t>
      </w:r>
      <w:r w:rsidRPr="00E7012C">
        <w:rPr>
          <w:rFonts w:ascii="Cambria" w:hAnsi="Cambria" w:cstheme="majorHAnsi"/>
          <w:spacing w:val="-18"/>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przeprowadzeniem ekspertyzy ponosi</w:t>
      </w:r>
      <w:r w:rsidRPr="00E7012C">
        <w:rPr>
          <w:rFonts w:ascii="Cambria" w:hAnsi="Cambria" w:cstheme="majorHAnsi"/>
          <w:spacing w:val="-8"/>
          <w:sz w:val="20"/>
          <w:szCs w:val="20"/>
        </w:rPr>
        <w:t xml:space="preserve"> </w:t>
      </w:r>
      <w:r w:rsidRPr="00E7012C">
        <w:rPr>
          <w:rFonts w:ascii="Cambria" w:hAnsi="Cambria" w:cstheme="majorHAnsi"/>
          <w:sz w:val="20"/>
          <w:szCs w:val="20"/>
        </w:rPr>
        <w:t>Wykonawca.</w:t>
      </w:r>
    </w:p>
    <w:p w:rsidR="00E7012C" w:rsidRPr="00E7012C" w:rsidRDefault="007A581C" w:rsidP="00E7012C">
      <w:pPr>
        <w:keepNext/>
        <w:keepLines/>
        <w:spacing w:before="74"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6</w:t>
      </w:r>
    </w:p>
    <w:p w:rsidR="00E7012C" w:rsidRPr="00E7012C" w:rsidRDefault="00E7012C" w:rsidP="00D21973">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E7012C">
        <w:rPr>
          <w:rFonts w:ascii="Cambria" w:hAnsi="Cambria" w:cstheme="majorHAnsi"/>
          <w:spacing w:val="-2"/>
          <w:sz w:val="20"/>
          <w:szCs w:val="20"/>
        </w:rPr>
        <w:t xml:space="preserve"> </w:t>
      </w:r>
      <w:r w:rsidRPr="00E7012C">
        <w:rPr>
          <w:rFonts w:ascii="Cambria" w:hAnsi="Cambria" w:cstheme="majorHAnsi"/>
          <w:sz w:val="20"/>
          <w:szCs w:val="20"/>
        </w:rPr>
        <w:t>opóźnienia.</w:t>
      </w:r>
    </w:p>
    <w:p w:rsidR="00E7012C" w:rsidRPr="00E7012C" w:rsidRDefault="00E7012C" w:rsidP="00D21973">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t>
      </w:r>
      <w:r w:rsidR="00A96DB2">
        <w:rPr>
          <w:rFonts w:ascii="Cambria" w:hAnsi="Cambria" w:cstheme="majorHAnsi"/>
          <w:sz w:val="20"/>
          <w:szCs w:val="20"/>
        </w:rPr>
        <w:br/>
      </w:r>
      <w:r w:rsidRPr="00E7012C">
        <w:rPr>
          <w:rFonts w:ascii="Cambria" w:hAnsi="Cambria" w:cstheme="majorHAnsi"/>
          <w:sz w:val="20"/>
          <w:szCs w:val="20"/>
        </w:rPr>
        <w:t>w wysokości 10% kwoty brutto, o której mowa w § 3 ust.</w:t>
      </w:r>
      <w:r w:rsidRPr="00E7012C">
        <w:rPr>
          <w:rFonts w:ascii="Cambria" w:hAnsi="Cambria" w:cstheme="majorHAnsi"/>
          <w:spacing w:val="-11"/>
          <w:sz w:val="20"/>
          <w:szCs w:val="20"/>
        </w:rPr>
        <w:t xml:space="preserve"> </w:t>
      </w:r>
      <w:r w:rsidRPr="00E7012C">
        <w:rPr>
          <w:rFonts w:ascii="Cambria" w:hAnsi="Cambria" w:cstheme="majorHAnsi"/>
          <w:sz w:val="20"/>
          <w:szCs w:val="20"/>
        </w:rPr>
        <w:t>1.</w:t>
      </w:r>
    </w:p>
    <w:p w:rsidR="00E7012C" w:rsidRPr="00E7012C" w:rsidRDefault="00E7012C" w:rsidP="00D21973">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sidRPr="00E7012C">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Pr>
          <w:rFonts w:ascii="Cambria" w:hAnsi="Cambria" w:cstheme="majorHAnsi"/>
          <w:sz w:val="20"/>
          <w:szCs w:val="20"/>
        </w:rPr>
        <w:br/>
      </w:r>
      <w:r w:rsidRPr="00E7012C">
        <w:rPr>
          <w:rFonts w:ascii="Cambria" w:hAnsi="Cambria" w:cstheme="majorHAnsi"/>
          <w:sz w:val="20"/>
          <w:szCs w:val="20"/>
        </w:rPr>
        <w:t>a powstała z tego tytułu szkoda przekracza wysokość kar</w:t>
      </w:r>
      <w:r w:rsidRPr="00E7012C">
        <w:rPr>
          <w:rFonts w:ascii="Cambria" w:hAnsi="Cambria" w:cstheme="majorHAnsi"/>
          <w:spacing w:val="-9"/>
          <w:sz w:val="20"/>
          <w:szCs w:val="20"/>
        </w:rPr>
        <w:t xml:space="preserve"> </w:t>
      </w:r>
      <w:r w:rsidRPr="00E7012C">
        <w:rPr>
          <w:rFonts w:ascii="Cambria" w:hAnsi="Cambria" w:cstheme="majorHAnsi"/>
          <w:sz w:val="20"/>
          <w:szCs w:val="20"/>
        </w:rPr>
        <w:t>umownych.</w:t>
      </w:r>
    </w:p>
    <w:p w:rsidR="00E7012C" w:rsidRPr="00E7012C" w:rsidRDefault="00E7012C" w:rsidP="00D21973">
      <w:pPr>
        <w:widowControl w:val="0"/>
        <w:numPr>
          <w:ilvl w:val="0"/>
          <w:numId w:val="29"/>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Maksymalna wysokość kar umownych nie może przekroczyć wartości 25% wartości</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p>
    <w:p w:rsidR="00E7012C" w:rsidRPr="00E7012C" w:rsidRDefault="007A581C" w:rsidP="00E7012C">
      <w:pPr>
        <w:keepNext/>
        <w:keepLines/>
        <w:spacing w:before="158"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E7012C" w:rsidRDefault="00E7012C" w:rsidP="00D21973">
      <w:pPr>
        <w:widowControl w:val="0"/>
        <w:numPr>
          <w:ilvl w:val="0"/>
          <w:numId w:val="30"/>
        </w:numPr>
        <w:tabs>
          <w:tab w:val="left" w:pos="674"/>
        </w:tabs>
        <w:autoSpaceDE w:val="0"/>
        <w:autoSpaceDN w:val="0"/>
        <w:spacing w:before="240" w:line="276" w:lineRule="auto"/>
        <w:ind w:left="675" w:hanging="363"/>
        <w:jc w:val="both"/>
        <w:rPr>
          <w:rFonts w:ascii="Cambria" w:hAnsi="Cambria" w:cstheme="majorHAnsi"/>
          <w:sz w:val="20"/>
          <w:szCs w:val="20"/>
        </w:rPr>
      </w:pPr>
      <w:r w:rsidRPr="00E7012C">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E7012C">
        <w:rPr>
          <w:rFonts w:ascii="Cambria" w:hAnsi="Cambria" w:cstheme="majorHAnsi"/>
          <w:spacing w:val="-1"/>
          <w:sz w:val="20"/>
          <w:szCs w:val="20"/>
        </w:rPr>
        <w:t xml:space="preserve"> </w:t>
      </w:r>
      <w:r w:rsidRPr="00E7012C">
        <w:rPr>
          <w:rFonts w:ascii="Cambria" w:hAnsi="Cambria" w:cstheme="majorHAnsi"/>
          <w:sz w:val="20"/>
          <w:szCs w:val="20"/>
        </w:rPr>
        <w:t>terroru.</w:t>
      </w:r>
    </w:p>
    <w:p w:rsidR="00E7012C" w:rsidRPr="00E7012C" w:rsidRDefault="00E7012C" w:rsidP="00D21973">
      <w:pPr>
        <w:widowControl w:val="0"/>
        <w:numPr>
          <w:ilvl w:val="0"/>
          <w:numId w:val="30"/>
        </w:numPr>
        <w:tabs>
          <w:tab w:val="left" w:pos="674"/>
        </w:tabs>
        <w:autoSpaceDE w:val="0"/>
        <w:autoSpaceDN w:val="0"/>
        <w:spacing w:before="6" w:line="276" w:lineRule="auto"/>
        <w:jc w:val="both"/>
        <w:rPr>
          <w:rFonts w:ascii="Cambria" w:hAnsi="Cambria" w:cstheme="majorHAnsi"/>
          <w:sz w:val="20"/>
          <w:szCs w:val="20"/>
        </w:rPr>
      </w:pPr>
      <w:r w:rsidRPr="00E7012C">
        <w:rPr>
          <w:rFonts w:ascii="Cambria" w:hAnsi="Cambria" w:cstheme="majorHAnsi"/>
          <w:sz w:val="20"/>
          <w:szCs w:val="20"/>
        </w:rPr>
        <w:t>W przypadku gdy którakolwiek ze Stron nie jest w stanie wywiązać się ze swych zobowiązań umownych</w:t>
      </w:r>
      <w:r w:rsidRPr="00E7012C">
        <w:rPr>
          <w:rFonts w:ascii="Cambria" w:hAnsi="Cambria" w:cstheme="majorHAnsi"/>
          <w:spacing w:val="-3"/>
          <w:sz w:val="20"/>
          <w:szCs w:val="20"/>
        </w:rPr>
        <w:t xml:space="preserve"> </w:t>
      </w:r>
      <w:r w:rsidRPr="00E7012C">
        <w:rPr>
          <w:rFonts w:ascii="Cambria" w:hAnsi="Cambria" w:cstheme="majorHAnsi"/>
          <w:sz w:val="20"/>
          <w:szCs w:val="20"/>
        </w:rPr>
        <w:t>w</w:t>
      </w:r>
      <w:r w:rsidRPr="00E7012C">
        <w:rPr>
          <w:rFonts w:ascii="Cambria" w:hAnsi="Cambria" w:cstheme="majorHAnsi"/>
          <w:spacing w:val="-4"/>
          <w:sz w:val="20"/>
          <w:szCs w:val="20"/>
        </w:rPr>
        <w:t xml:space="preserve"> </w:t>
      </w:r>
      <w:r w:rsidRPr="00E7012C">
        <w:rPr>
          <w:rFonts w:ascii="Cambria" w:hAnsi="Cambria" w:cstheme="majorHAnsi"/>
          <w:sz w:val="20"/>
          <w:szCs w:val="20"/>
        </w:rPr>
        <w:t>związku</w:t>
      </w:r>
      <w:r w:rsidRPr="00E7012C">
        <w:rPr>
          <w:rFonts w:ascii="Cambria" w:hAnsi="Cambria" w:cstheme="majorHAnsi"/>
          <w:spacing w:val="-4"/>
          <w:sz w:val="20"/>
          <w:szCs w:val="20"/>
        </w:rPr>
        <w:t xml:space="preserve"> </w:t>
      </w:r>
      <w:r w:rsidRPr="00E7012C">
        <w:rPr>
          <w:rFonts w:ascii="Cambria" w:hAnsi="Cambria" w:cstheme="majorHAnsi"/>
          <w:sz w:val="20"/>
          <w:szCs w:val="20"/>
        </w:rPr>
        <w:t>z</w:t>
      </w:r>
      <w:r w:rsidRPr="00E7012C">
        <w:rPr>
          <w:rFonts w:ascii="Cambria" w:hAnsi="Cambria" w:cstheme="majorHAnsi"/>
          <w:spacing w:val="-7"/>
          <w:sz w:val="20"/>
          <w:szCs w:val="20"/>
        </w:rPr>
        <w:t xml:space="preserve"> </w:t>
      </w:r>
      <w:r w:rsidRPr="00E7012C">
        <w:rPr>
          <w:rFonts w:ascii="Cambria" w:hAnsi="Cambria" w:cstheme="majorHAnsi"/>
          <w:sz w:val="20"/>
          <w:szCs w:val="20"/>
        </w:rPr>
        <w:t>okolicznościami</w:t>
      </w:r>
      <w:r w:rsidRPr="00E7012C">
        <w:rPr>
          <w:rFonts w:ascii="Cambria" w:hAnsi="Cambria" w:cstheme="majorHAnsi"/>
          <w:spacing w:val="-4"/>
          <w:sz w:val="20"/>
          <w:szCs w:val="20"/>
        </w:rPr>
        <w:t xml:space="preserve"> </w:t>
      </w:r>
      <w:r w:rsidRPr="00E7012C">
        <w:rPr>
          <w:rFonts w:ascii="Cambria" w:hAnsi="Cambria" w:cstheme="majorHAnsi"/>
          <w:sz w:val="20"/>
          <w:szCs w:val="20"/>
        </w:rPr>
        <w:t>„siły</w:t>
      </w:r>
      <w:r w:rsidRPr="00E7012C">
        <w:rPr>
          <w:rFonts w:ascii="Cambria" w:hAnsi="Cambria" w:cstheme="majorHAnsi"/>
          <w:spacing w:val="-4"/>
          <w:sz w:val="20"/>
          <w:szCs w:val="20"/>
        </w:rPr>
        <w:t xml:space="preserve"> </w:t>
      </w:r>
      <w:r w:rsidRPr="00E7012C">
        <w:rPr>
          <w:rFonts w:ascii="Cambria" w:hAnsi="Cambria" w:cstheme="majorHAnsi"/>
          <w:sz w:val="20"/>
          <w:szCs w:val="20"/>
        </w:rPr>
        <w:t>wyższej”</w:t>
      </w:r>
      <w:r w:rsidRPr="00E7012C">
        <w:rPr>
          <w:rFonts w:ascii="Cambria" w:hAnsi="Cambria" w:cstheme="majorHAnsi"/>
          <w:spacing w:val="-1"/>
          <w:sz w:val="20"/>
          <w:szCs w:val="20"/>
        </w:rPr>
        <w:t xml:space="preserve"> </w:t>
      </w:r>
      <w:r w:rsidRPr="00E7012C">
        <w:rPr>
          <w:rFonts w:ascii="Cambria" w:hAnsi="Cambria" w:cstheme="majorHAnsi"/>
          <w:sz w:val="20"/>
          <w:szCs w:val="20"/>
        </w:rPr>
        <w:t>druga</w:t>
      </w:r>
      <w:r w:rsidRPr="00E7012C">
        <w:rPr>
          <w:rFonts w:ascii="Cambria" w:hAnsi="Cambria" w:cstheme="majorHAnsi"/>
          <w:spacing w:val="-5"/>
          <w:sz w:val="20"/>
          <w:szCs w:val="20"/>
        </w:rPr>
        <w:t xml:space="preserve"> </w:t>
      </w:r>
      <w:r w:rsidRPr="00E7012C">
        <w:rPr>
          <w:rFonts w:ascii="Cambria" w:hAnsi="Cambria" w:cstheme="majorHAnsi"/>
          <w:sz w:val="20"/>
          <w:szCs w:val="20"/>
        </w:rPr>
        <w:t>Strona</w:t>
      </w:r>
      <w:r w:rsidRPr="00E7012C">
        <w:rPr>
          <w:rFonts w:ascii="Cambria" w:hAnsi="Cambria" w:cstheme="majorHAnsi"/>
          <w:spacing w:val="-6"/>
          <w:sz w:val="20"/>
          <w:szCs w:val="20"/>
        </w:rPr>
        <w:t xml:space="preserve"> </w:t>
      </w:r>
      <w:r w:rsidRPr="00E7012C">
        <w:rPr>
          <w:rFonts w:ascii="Cambria" w:hAnsi="Cambria" w:cstheme="majorHAnsi"/>
          <w:sz w:val="20"/>
          <w:szCs w:val="20"/>
        </w:rPr>
        <w:t>musi</w:t>
      </w:r>
      <w:r w:rsidRPr="00E7012C">
        <w:rPr>
          <w:rFonts w:ascii="Cambria" w:hAnsi="Cambria" w:cstheme="majorHAnsi"/>
          <w:spacing w:val="-5"/>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poinformowana</w:t>
      </w:r>
      <w:r w:rsidRPr="00E7012C">
        <w:rPr>
          <w:rFonts w:ascii="Cambria" w:hAnsi="Cambria" w:cstheme="majorHAnsi"/>
          <w:spacing w:val="-2"/>
          <w:sz w:val="20"/>
          <w:szCs w:val="20"/>
        </w:rPr>
        <w:t xml:space="preserve"> </w:t>
      </w:r>
      <w:r w:rsidR="00A96DB2">
        <w:rPr>
          <w:rFonts w:ascii="Cambria" w:hAnsi="Cambria" w:cstheme="majorHAnsi"/>
          <w:spacing w:val="-2"/>
          <w:sz w:val="20"/>
          <w:szCs w:val="20"/>
        </w:rPr>
        <w:br/>
      </w:r>
      <w:r w:rsidRPr="00E7012C">
        <w:rPr>
          <w:rFonts w:ascii="Cambria" w:hAnsi="Cambria" w:cstheme="majorHAnsi"/>
          <w:sz w:val="20"/>
          <w:szCs w:val="20"/>
        </w:rPr>
        <w:t xml:space="preserve">w formie pisemnej w terminie do 7 dni od momentu ustania </w:t>
      </w:r>
      <w:r w:rsidRPr="00E7012C">
        <w:rPr>
          <w:rFonts w:ascii="Cambria" w:hAnsi="Cambria" w:cstheme="majorHAnsi"/>
          <w:spacing w:val="-3"/>
          <w:sz w:val="20"/>
          <w:szCs w:val="20"/>
        </w:rPr>
        <w:t xml:space="preserve">ww. </w:t>
      </w:r>
      <w:r w:rsidRPr="00E7012C">
        <w:rPr>
          <w:rFonts w:ascii="Cambria" w:hAnsi="Cambria" w:cstheme="majorHAnsi"/>
          <w:sz w:val="20"/>
          <w:szCs w:val="20"/>
        </w:rPr>
        <w:t>okoliczności pod rygorem rozwiązania Umowy w trybie</w:t>
      </w:r>
      <w:r w:rsidRPr="00E7012C">
        <w:rPr>
          <w:rFonts w:ascii="Cambria" w:hAnsi="Cambria" w:cstheme="majorHAnsi"/>
          <w:spacing w:val="-5"/>
          <w:sz w:val="20"/>
          <w:szCs w:val="20"/>
        </w:rPr>
        <w:t xml:space="preserve"> </w:t>
      </w:r>
      <w:r w:rsidRPr="00E7012C">
        <w:rPr>
          <w:rFonts w:ascii="Cambria" w:hAnsi="Cambria" w:cstheme="majorHAnsi"/>
          <w:sz w:val="20"/>
          <w:szCs w:val="20"/>
        </w:rPr>
        <w:t>natychmiastowym.</w:t>
      </w:r>
    </w:p>
    <w:p w:rsidR="00E7012C" w:rsidRPr="00E7012C" w:rsidRDefault="00E7012C" w:rsidP="00D21973">
      <w:pPr>
        <w:widowControl w:val="0"/>
        <w:numPr>
          <w:ilvl w:val="0"/>
          <w:numId w:val="30"/>
        </w:numPr>
        <w:tabs>
          <w:tab w:val="left" w:pos="674"/>
        </w:tabs>
        <w:autoSpaceDE w:val="0"/>
        <w:autoSpaceDN w:val="0"/>
        <w:spacing w:after="360" w:line="276" w:lineRule="auto"/>
        <w:ind w:left="675" w:hanging="363"/>
        <w:jc w:val="both"/>
        <w:rPr>
          <w:rFonts w:ascii="Cambria" w:hAnsi="Cambria" w:cstheme="majorHAnsi"/>
          <w:sz w:val="20"/>
          <w:szCs w:val="20"/>
        </w:rPr>
      </w:pPr>
      <w:r w:rsidRPr="00E7012C">
        <w:rPr>
          <w:rFonts w:ascii="Cambria" w:hAnsi="Cambria" w:cstheme="majorHAnsi"/>
          <w:sz w:val="20"/>
          <w:szCs w:val="20"/>
        </w:rPr>
        <w:t>Gdy</w:t>
      </w:r>
      <w:r w:rsidRPr="00E7012C">
        <w:rPr>
          <w:rFonts w:ascii="Cambria" w:hAnsi="Cambria" w:cstheme="majorHAnsi"/>
          <w:spacing w:val="-9"/>
          <w:sz w:val="20"/>
          <w:szCs w:val="20"/>
        </w:rPr>
        <w:t xml:space="preserve"> </w:t>
      </w:r>
      <w:r w:rsidRPr="00E7012C">
        <w:rPr>
          <w:rFonts w:ascii="Cambria" w:hAnsi="Cambria" w:cstheme="majorHAnsi"/>
          <w:sz w:val="20"/>
          <w:szCs w:val="20"/>
        </w:rPr>
        <w:t>okoliczności</w:t>
      </w:r>
      <w:r w:rsidRPr="00E7012C">
        <w:rPr>
          <w:rFonts w:ascii="Cambria" w:hAnsi="Cambria" w:cstheme="majorHAnsi"/>
          <w:spacing w:val="-7"/>
          <w:sz w:val="20"/>
          <w:szCs w:val="20"/>
        </w:rPr>
        <w:t xml:space="preserve"> </w:t>
      </w:r>
      <w:r w:rsidRPr="00E7012C">
        <w:rPr>
          <w:rFonts w:ascii="Cambria" w:hAnsi="Cambria" w:cstheme="majorHAnsi"/>
          <w:sz w:val="20"/>
          <w:szCs w:val="20"/>
        </w:rPr>
        <w:t>„siły</w:t>
      </w:r>
      <w:r w:rsidRPr="00E7012C">
        <w:rPr>
          <w:rFonts w:ascii="Cambria" w:hAnsi="Cambria" w:cstheme="majorHAnsi"/>
          <w:spacing w:val="-8"/>
          <w:sz w:val="20"/>
          <w:szCs w:val="20"/>
        </w:rPr>
        <w:t xml:space="preserve"> </w:t>
      </w:r>
      <w:r w:rsidRPr="00E7012C">
        <w:rPr>
          <w:rFonts w:ascii="Cambria" w:hAnsi="Cambria" w:cstheme="majorHAnsi"/>
          <w:sz w:val="20"/>
          <w:szCs w:val="20"/>
        </w:rPr>
        <w:t>wyższej”</w:t>
      </w:r>
      <w:r w:rsidRPr="00E7012C">
        <w:rPr>
          <w:rFonts w:ascii="Cambria" w:hAnsi="Cambria" w:cstheme="majorHAnsi"/>
          <w:spacing w:val="-5"/>
          <w:sz w:val="20"/>
          <w:szCs w:val="20"/>
        </w:rPr>
        <w:t xml:space="preserve"> </w:t>
      </w:r>
      <w:r w:rsidRPr="00E7012C">
        <w:rPr>
          <w:rFonts w:ascii="Cambria" w:hAnsi="Cambria" w:cstheme="majorHAnsi"/>
          <w:sz w:val="20"/>
          <w:szCs w:val="20"/>
        </w:rPr>
        <w:t>uniemożliwiają</w:t>
      </w:r>
      <w:r w:rsidRPr="00E7012C">
        <w:rPr>
          <w:rFonts w:ascii="Cambria" w:hAnsi="Cambria" w:cstheme="majorHAnsi"/>
          <w:spacing w:val="-7"/>
          <w:sz w:val="20"/>
          <w:szCs w:val="20"/>
        </w:rPr>
        <w:t xml:space="preserve"> </w:t>
      </w:r>
      <w:r w:rsidRPr="00E7012C">
        <w:rPr>
          <w:rFonts w:ascii="Cambria" w:hAnsi="Cambria" w:cstheme="majorHAnsi"/>
          <w:sz w:val="20"/>
          <w:szCs w:val="20"/>
        </w:rPr>
        <w:t>jednej</w:t>
      </w:r>
      <w:r w:rsidRPr="00E7012C">
        <w:rPr>
          <w:rFonts w:ascii="Cambria" w:hAnsi="Cambria" w:cstheme="majorHAnsi"/>
          <w:spacing w:val="-7"/>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r w:rsidRPr="00E7012C">
        <w:rPr>
          <w:rFonts w:ascii="Cambria" w:hAnsi="Cambria" w:cstheme="majorHAnsi"/>
          <w:spacing w:val="-9"/>
          <w:sz w:val="20"/>
          <w:szCs w:val="20"/>
        </w:rPr>
        <w:t xml:space="preserve"> </w:t>
      </w:r>
      <w:r w:rsidRPr="00E7012C">
        <w:rPr>
          <w:rFonts w:ascii="Cambria" w:hAnsi="Cambria" w:cstheme="majorHAnsi"/>
          <w:sz w:val="20"/>
          <w:szCs w:val="20"/>
        </w:rPr>
        <w:t>Umowy</w:t>
      </w:r>
      <w:r w:rsidRPr="00E7012C">
        <w:rPr>
          <w:rFonts w:ascii="Cambria" w:hAnsi="Cambria" w:cstheme="majorHAnsi"/>
          <w:spacing w:val="-7"/>
          <w:sz w:val="20"/>
          <w:szCs w:val="20"/>
        </w:rPr>
        <w:t xml:space="preserve"> </w:t>
      </w:r>
      <w:r w:rsidRPr="00E7012C">
        <w:rPr>
          <w:rFonts w:ascii="Cambria" w:hAnsi="Cambria" w:cstheme="majorHAnsi"/>
          <w:sz w:val="20"/>
          <w:szCs w:val="20"/>
        </w:rPr>
        <w:t>wywiązanie</w:t>
      </w:r>
      <w:r w:rsidRPr="00E7012C">
        <w:rPr>
          <w:rFonts w:ascii="Cambria" w:hAnsi="Cambria" w:cstheme="majorHAnsi"/>
          <w:spacing w:val="-6"/>
          <w:sz w:val="20"/>
          <w:szCs w:val="20"/>
        </w:rPr>
        <w:t xml:space="preserve"> </w:t>
      </w:r>
      <w:r w:rsidRPr="00E7012C">
        <w:rPr>
          <w:rFonts w:ascii="Cambria" w:hAnsi="Cambria" w:cstheme="majorHAnsi"/>
          <w:sz w:val="20"/>
          <w:szCs w:val="20"/>
        </w:rPr>
        <w:t>się</w:t>
      </w:r>
      <w:r w:rsidRPr="00E7012C">
        <w:rPr>
          <w:rFonts w:ascii="Cambria" w:hAnsi="Cambria" w:cstheme="majorHAnsi"/>
          <w:spacing w:val="-6"/>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 xml:space="preserve">swych zobowiązań umownych przez okres dłuższy niż 2 miesiące, Strony mogą rozwiązać Umowę </w:t>
      </w:r>
      <w:r w:rsidRPr="00E7012C">
        <w:rPr>
          <w:rFonts w:ascii="Cambria" w:hAnsi="Cambria" w:cstheme="majorHAnsi"/>
          <w:sz w:val="20"/>
          <w:szCs w:val="20"/>
        </w:rPr>
        <w:br/>
        <w:t>w całości lub w części bez odszkodowania. W przypadku rozwiązania Umowy w wyżej wymieniony sposób, jej końcowe rozliczenie musi być uzgodnione przez</w:t>
      </w:r>
      <w:r w:rsidRPr="00E7012C">
        <w:rPr>
          <w:rFonts w:ascii="Cambria" w:hAnsi="Cambria" w:cstheme="majorHAnsi"/>
          <w:spacing w:val="-17"/>
          <w:sz w:val="20"/>
          <w:szCs w:val="20"/>
        </w:rPr>
        <w:t xml:space="preserve"> </w:t>
      </w:r>
      <w:r w:rsidRPr="00E7012C">
        <w:rPr>
          <w:rFonts w:ascii="Cambria" w:hAnsi="Cambria" w:cstheme="majorHAnsi"/>
          <w:sz w:val="20"/>
          <w:szCs w:val="20"/>
        </w:rPr>
        <w:t>Strony.</w:t>
      </w:r>
    </w:p>
    <w:p w:rsidR="00E7012C" w:rsidRPr="00E7012C" w:rsidRDefault="007A581C" w:rsidP="00E7012C">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8</w:t>
      </w:r>
    </w:p>
    <w:p w:rsidR="00E7012C" w:rsidRPr="00E7012C" w:rsidRDefault="00E7012C" w:rsidP="00D21973">
      <w:pPr>
        <w:widowControl w:val="0"/>
        <w:numPr>
          <w:ilvl w:val="0"/>
          <w:numId w:val="32"/>
        </w:numPr>
        <w:autoSpaceDE w:val="0"/>
        <w:autoSpaceDN w:val="0"/>
        <w:spacing w:before="24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może odstąpić od umowy bez zachowania okresu wypowiedzenia ze skutkiem </w:t>
      </w:r>
      <w:r w:rsidR="00A96DB2">
        <w:rPr>
          <w:rFonts w:ascii="Cambria" w:eastAsia="Times New Roman" w:hAnsi="Cambria" w:cstheme="majorHAnsi"/>
          <w:sz w:val="20"/>
          <w:szCs w:val="20"/>
          <w:lang w:eastAsia="pl-PL"/>
        </w:rPr>
        <w:br/>
      </w:r>
      <w:r w:rsidRPr="00E7012C">
        <w:rPr>
          <w:rFonts w:ascii="Cambria" w:eastAsia="Times New Roman" w:hAnsi="Cambria" w:cstheme="majorHAnsi"/>
          <w:sz w:val="20"/>
          <w:szCs w:val="20"/>
          <w:lang w:eastAsia="pl-PL"/>
        </w:rPr>
        <w:t>na dzień wskazany w oświadczeniu o odstąpieniu od umowy w przypadku, gdy: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opóźnienie w dostawie przekroczy 10 (słownie: dziesięć) dni, ponad termin określony </w:t>
      </w:r>
      <w:r w:rsidRPr="00E7012C">
        <w:rPr>
          <w:rFonts w:ascii="Cambria" w:eastAsia="Times New Roman" w:hAnsi="Cambria" w:cstheme="majorHAnsi"/>
          <w:sz w:val="20"/>
          <w:szCs w:val="20"/>
          <w:lang w:eastAsia="pl-PL"/>
        </w:rPr>
        <w:br/>
        <w:t>w §2 ust. 1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został wydany nakaz zajęcia majątku Wykonawcy w zakresie, który uniemożliwia wykonanie przez Wykonawcę przedmiotu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Wykonawca przy realizacji Umowy jest zaangażowany w praktyki korupcyjne stwierdzone aktem oskarżenia;</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E7012C" w:rsidRDefault="00E7012C" w:rsidP="00D21973">
      <w:pPr>
        <w:widowControl w:val="0"/>
        <w:numPr>
          <w:ilvl w:val="1"/>
          <w:numId w:val="32"/>
        </w:numPr>
        <w:autoSpaceDE w:val="0"/>
        <w:autoSpaceDN w:val="0"/>
        <w:spacing w:before="10" w:line="276" w:lineRule="auto"/>
        <w:ind w:left="1418"/>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jeżeli Wykonawca rozszerza zakres podwykonawstwa poza wskazany w ofercie </w:t>
      </w:r>
      <w:r w:rsidRPr="00E7012C">
        <w:rPr>
          <w:rFonts w:ascii="Cambria" w:eastAsia="Times New Roman" w:hAnsi="Cambria" w:cstheme="majorHAnsi"/>
          <w:sz w:val="20"/>
          <w:szCs w:val="20"/>
          <w:lang w:eastAsia="pl-PL"/>
        </w:rPr>
        <w:br/>
        <w:t xml:space="preserve">i nie zmienia sposobu realizacji Umowy, mimo wezwania przez Zamawiającego </w:t>
      </w:r>
      <w:r w:rsidRPr="00E7012C">
        <w:rPr>
          <w:rFonts w:ascii="Cambria" w:eastAsia="Times New Roman" w:hAnsi="Cambria" w:cstheme="majorHAnsi"/>
          <w:sz w:val="20"/>
          <w:szCs w:val="20"/>
          <w:lang w:eastAsia="pl-PL"/>
        </w:rPr>
        <w:br/>
        <w:t>do usunięcia uchybień w terminie określonym w wezwaniu, nie krótszym niż 5 dni</w:t>
      </w:r>
    </w:p>
    <w:p w:rsidR="00E7012C" w:rsidRPr="00E7012C" w:rsidRDefault="00E7012C" w:rsidP="00D21973">
      <w:pPr>
        <w:widowControl w:val="0"/>
        <w:numPr>
          <w:ilvl w:val="0"/>
          <w:numId w:val="32"/>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Zamawiający będzie mógł odstąpić od Umowy w całości lub w części w terminie 30 dni od dnia, </w:t>
      </w:r>
      <w:r w:rsidRPr="00E7012C">
        <w:rPr>
          <w:rFonts w:ascii="Cambria" w:eastAsia="Times New Roman" w:hAnsi="Cambria" w:cstheme="majorHAnsi"/>
          <w:sz w:val="20"/>
          <w:szCs w:val="20"/>
          <w:lang w:eastAsia="pl-PL"/>
        </w:rPr>
        <w:br/>
        <w:t>w którym Zamawiający powziął wiadomość o okolicznościach uzasadniających odstąpienie.</w:t>
      </w:r>
    </w:p>
    <w:p w:rsidR="00E7012C" w:rsidRPr="00E7012C" w:rsidRDefault="00E7012C" w:rsidP="00D21973">
      <w:pPr>
        <w:widowControl w:val="0"/>
        <w:numPr>
          <w:ilvl w:val="0"/>
          <w:numId w:val="32"/>
        </w:numPr>
        <w:autoSpaceDE w:val="0"/>
        <w:autoSpaceDN w:val="0"/>
        <w:spacing w:before="10" w:line="276" w:lineRule="auto"/>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E7012C" w:rsidRDefault="00E7012C" w:rsidP="00D21973">
      <w:pPr>
        <w:widowControl w:val="0"/>
        <w:numPr>
          <w:ilvl w:val="0"/>
          <w:numId w:val="32"/>
        </w:numPr>
        <w:autoSpaceDE w:val="0"/>
        <w:autoSpaceDN w:val="0"/>
        <w:spacing w:after="360" w:line="276" w:lineRule="auto"/>
        <w:ind w:left="714" w:hanging="357"/>
        <w:jc w:val="both"/>
        <w:rPr>
          <w:rFonts w:ascii="Cambria" w:eastAsia="Times New Roman" w:hAnsi="Cambria" w:cstheme="majorHAnsi"/>
          <w:sz w:val="20"/>
          <w:szCs w:val="20"/>
          <w:lang w:eastAsia="pl-PL"/>
        </w:rPr>
      </w:pPr>
      <w:r w:rsidRPr="00E7012C">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sidRPr="00E7012C">
        <w:rPr>
          <w:rFonts w:ascii="Cambria" w:eastAsia="Times New Roman" w:hAnsi="Cambria" w:cstheme="majorHAnsi"/>
          <w:sz w:val="20"/>
          <w:szCs w:val="20"/>
          <w:lang w:eastAsia="pl-PL"/>
        </w:rPr>
        <w:br/>
        <w:t>w komparycji Umowy.</w:t>
      </w:r>
    </w:p>
    <w:p w:rsidR="00E7012C" w:rsidRPr="00E7012C" w:rsidRDefault="00CD4E2F" w:rsidP="00CD4E2F">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E7012C" w:rsidRPr="00E7012C" w:rsidRDefault="00E7012C" w:rsidP="00CD4E2F">
      <w:pPr>
        <w:widowControl w:val="0"/>
        <w:tabs>
          <w:tab w:val="left" w:pos="655"/>
        </w:tabs>
        <w:autoSpaceDE w:val="0"/>
        <w:autoSpaceDN w:val="0"/>
        <w:spacing w:before="240" w:line="276" w:lineRule="auto"/>
        <w:ind w:left="652"/>
        <w:jc w:val="both"/>
        <w:rPr>
          <w:rFonts w:ascii="Cambria" w:hAnsi="Cambria" w:cstheme="majorHAnsi"/>
          <w:sz w:val="20"/>
          <w:szCs w:val="20"/>
        </w:rPr>
      </w:pPr>
      <w:r w:rsidRPr="00E7012C">
        <w:rPr>
          <w:rFonts w:ascii="Cambria" w:hAnsi="Cambria" w:cstheme="majorHAnsi"/>
          <w:sz w:val="20"/>
          <w:szCs w:val="20"/>
        </w:rPr>
        <w:t>Zmiana postanowień Umowy wymaga formy pisemnej, pod rygorem</w:t>
      </w:r>
      <w:r w:rsidRPr="00E7012C">
        <w:rPr>
          <w:rFonts w:ascii="Cambria" w:hAnsi="Cambria" w:cstheme="majorHAnsi"/>
          <w:spacing w:val="-12"/>
          <w:sz w:val="20"/>
          <w:szCs w:val="20"/>
        </w:rPr>
        <w:t xml:space="preserve"> </w:t>
      </w:r>
      <w:r w:rsidRPr="00E7012C">
        <w:rPr>
          <w:rFonts w:ascii="Cambria" w:hAnsi="Cambria" w:cstheme="majorHAnsi"/>
          <w:sz w:val="20"/>
          <w:szCs w:val="20"/>
        </w:rPr>
        <w:t>nieważności.</w:t>
      </w:r>
    </w:p>
    <w:p w:rsidR="00E7012C" w:rsidRPr="00E7012C" w:rsidRDefault="00CA134C" w:rsidP="00CD4E2F">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E7012C" w:rsidRDefault="00E7012C" w:rsidP="00E7012C">
      <w:pPr>
        <w:jc w:val="both"/>
        <w:rPr>
          <w:rFonts w:ascii="Cambria" w:hAnsi="Cambria"/>
          <w:bCs/>
          <w:sz w:val="20"/>
          <w:szCs w:val="20"/>
        </w:rPr>
      </w:pPr>
      <w:r w:rsidRPr="00E7012C">
        <w:rPr>
          <w:rFonts w:ascii="Cambria" w:hAnsi="Cambria"/>
          <w:bCs/>
          <w:sz w:val="20"/>
          <w:szCs w:val="20"/>
        </w:rPr>
        <w:t>ZDZ w Kielcach oświadcza, że posiada status dużego przedsiębiorcy w rozumieniu art. 4 pkt 6) ustaw</w:t>
      </w:r>
      <w:r w:rsidRPr="00E7012C">
        <w:rPr>
          <w:rFonts w:ascii="Cambria" w:hAnsi="Cambria"/>
          <w:bCs/>
          <w:sz w:val="20"/>
          <w:szCs w:val="20"/>
        </w:rPr>
        <w:br/>
        <w:t xml:space="preserve">z dnia 8 marca 2013 roku o przeciwdziałaniu nadmiernym opóźnieniom w transakcjach handlowych </w:t>
      </w:r>
      <w:r w:rsidRPr="00E7012C">
        <w:rPr>
          <w:rFonts w:ascii="Cambria" w:hAnsi="Cambria"/>
          <w:bCs/>
          <w:sz w:val="20"/>
          <w:szCs w:val="20"/>
        </w:rPr>
        <w:br/>
        <w:t>(Dz. U. z 2019r. poz. 118).</w:t>
      </w:r>
    </w:p>
    <w:p w:rsidR="00E7012C" w:rsidRPr="00E7012C" w:rsidRDefault="00CA134C" w:rsidP="00E7012C">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E7012C" w:rsidRDefault="00E7012C" w:rsidP="00E7012C">
      <w:pPr>
        <w:autoSpaceDE w:val="0"/>
        <w:autoSpaceDN w:val="0"/>
        <w:spacing w:before="240"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1. Stosownie do wymogu określonego w art. 13 ogólnego Rozporządzenia o ochronie danych osobowych z dnia 27 kwietnia 2016 r. Wykonawca</w:t>
      </w:r>
      <w:r w:rsidRPr="00E7012C">
        <w:rPr>
          <w:rFonts w:ascii="Cambria" w:hAnsi="Cambria" w:cstheme="majorHAnsi"/>
          <w:b/>
          <w:color w:val="000000" w:themeColor="text1"/>
          <w:sz w:val="20"/>
          <w:szCs w:val="20"/>
        </w:rPr>
        <w:t xml:space="preserve"> </w:t>
      </w:r>
      <w:r w:rsidRPr="00E7012C">
        <w:rPr>
          <w:rFonts w:ascii="Cambria" w:hAnsi="Cambria" w:cstheme="majorHAnsi"/>
          <w:color w:val="000000" w:themeColor="text1"/>
          <w:sz w:val="20"/>
          <w:szCs w:val="20"/>
        </w:rPr>
        <w:t>został poinformowany, że</w:t>
      </w:r>
      <w:r w:rsidRPr="00E7012C">
        <w:rPr>
          <w:rFonts w:ascii="Cambria" w:hAnsi="Cambria" w:cstheme="majorHAnsi"/>
          <w:b/>
          <w:color w:val="000000" w:themeColor="text1"/>
          <w:sz w:val="20"/>
          <w:szCs w:val="20"/>
        </w:rPr>
        <w:t>:</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kontakt z Inspektorem Ochrony Danych możliwy jest pod adresem: </w:t>
      </w:r>
      <w:hyperlink r:id="rId18" w:history="1">
        <w:r w:rsidRPr="00E7012C">
          <w:rPr>
            <w:rFonts w:ascii="Cambria" w:hAnsi="Cambria" w:cstheme="majorHAnsi"/>
            <w:color w:val="000000" w:themeColor="text1"/>
            <w:sz w:val="20"/>
            <w:szCs w:val="20"/>
            <w:u w:val="single"/>
          </w:rPr>
          <w:t>iod@zdz.kielce.pl</w:t>
        </w:r>
      </w:hyperlink>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 xml:space="preserve">dane osobowe mogą być przekazywane innym organom i podmiotom wyłącznie na podstawie obowiązujących przepisów prawa, </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dane osobowe przechowywane będą przez okres 10 lat po ustaniu umowy,</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E7012C" w:rsidRDefault="00E7012C" w:rsidP="00D21973">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45517E" w:rsidRDefault="00E7012C" w:rsidP="00E7012C">
      <w:pPr>
        <w:numPr>
          <w:ilvl w:val="0"/>
          <w:numId w:val="33"/>
        </w:numPr>
        <w:tabs>
          <w:tab w:val="num" w:pos="851"/>
        </w:tabs>
        <w:autoSpaceDE w:val="0"/>
        <w:autoSpaceDN w:val="0"/>
        <w:spacing w:line="276" w:lineRule="auto"/>
        <w:jc w:val="both"/>
        <w:rPr>
          <w:rFonts w:ascii="Cambria" w:hAnsi="Cambria" w:cstheme="majorHAnsi"/>
          <w:color w:val="000000" w:themeColor="text1"/>
          <w:sz w:val="20"/>
          <w:szCs w:val="20"/>
        </w:rPr>
      </w:pPr>
      <w:r w:rsidRPr="00E7012C">
        <w:rPr>
          <w:rFonts w:ascii="Cambria" w:hAnsi="Cambria" w:cstheme="majorHAnsi"/>
          <w:color w:val="000000" w:themeColor="text1"/>
          <w:sz w:val="20"/>
          <w:szCs w:val="20"/>
        </w:rPr>
        <w:t>podanie danych osobowych przez Wykonawcę jest dobrowolne, jednakże odmowa podania danych skutkuje odmową zawarcia umowy</w:t>
      </w:r>
    </w:p>
    <w:p w:rsidR="00E7012C" w:rsidRPr="00E7012C" w:rsidRDefault="00CA134C" w:rsidP="00E7012C">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12</w:t>
      </w:r>
    </w:p>
    <w:p w:rsidR="00E7012C" w:rsidRPr="00E7012C" w:rsidRDefault="00E7012C" w:rsidP="00D21973">
      <w:pPr>
        <w:widowControl w:val="0"/>
        <w:numPr>
          <w:ilvl w:val="0"/>
          <w:numId w:val="31"/>
        </w:numPr>
        <w:tabs>
          <w:tab w:val="left" w:pos="567"/>
        </w:tabs>
        <w:autoSpaceDE w:val="0"/>
        <w:autoSpaceDN w:val="0"/>
        <w:spacing w:before="240" w:line="276" w:lineRule="auto"/>
        <w:ind w:left="426" w:hanging="426"/>
        <w:jc w:val="both"/>
        <w:rPr>
          <w:rFonts w:ascii="Cambria" w:hAnsi="Cambria" w:cstheme="majorHAnsi"/>
          <w:sz w:val="20"/>
          <w:szCs w:val="20"/>
        </w:rPr>
      </w:pPr>
      <w:r w:rsidRPr="00E7012C">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E7012C">
        <w:rPr>
          <w:rFonts w:ascii="Cambria" w:hAnsi="Cambria" w:cstheme="majorHAnsi"/>
          <w:spacing w:val="-19"/>
          <w:sz w:val="20"/>
          <w:szCs w:val="20"/>
        </w:rPr>
        <w:t xml:space="preserve"> </w:t>
      </w:r>
      <w:r w:rsidRPr="00E7012C">
        <w:rPr>
          <w:rFonts w:ascii="Cambria" w:hAnsi="Cambria" w:cstheme="majorHAnsi"/>
          <w:sz w:val="20"/>
          <w:szCs w:val="20"/>
        </w:rPr>
        <w:t>umowy</w:t>
      </w:r>
      <w:r w:rsidRPr="00E7012C">
        <w:rPr>
          <w:rFonts w:ascii="Cambria" w:hAnsi="Cambria" w:cstheme="majorHAnsi"/>
          <w:spacing w:val="-19"/>
          <w:sz w:val="20"/>
          <w:szCs w:val="20"/>
        </w:rPr>
        <w:t xml:space="preserve"> </w:t>
      </w:r>
      <w:r w:rsidRPr="00E7012C">
        <w:rPr>
          <w:rFonts w:ascii="Cambria" w:hAnsi="Cambria" w:cstheme="majorHAnsi"/>
          <w:sz w:val="20"/>
          <w:szCs w:val="20"/>
        </w:rPr>
        <w:t>przelewu</w:t>
      </w:r>
      <w:r w:rsidRPr="00E7012C">
        <w:rPr>
          <w:rFonts w:ascii="Cambria" w:hAnsi="Cambria" w:cstheme="majorHAnsi"/>
          <w:spacing w:val="-16"/>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poręczenia,</w:t>
      </w:r>
      <w:r w:rsidRPr="00E7012C">
        <w:rPr>
          <w:rFonts w:ascii="Cambria" w:hAnsi="Cambria" w:cstheme="majorHAnsi"/>
          <w:spacing w:val="-17"/>
          <w:sz w:val="20"/>
          <w:szCs w:val="20"/>
        </w:rPr>
        <w:t xml:space="preserve"> </w:t>
      </w:r>
      <w:r w:rsidRPr="00E7012C">
        <w:rPr>
          <w:rFonts w:ascii="Cambria" w:hAnsi="Cambria" w:cstheme="majorHAnsi"/>
          <w:sz w:val="20"/>
          <w:szCs w:val="20"/>
        </w:rPr>
        <w:t>umowy</w:t>
      </w:r>
      <w:r w:rsidRPr="00E7012C">
        <w:rPr>
          <w:rFonts w:ascii="Cambria" w:hAnsi="Cambria" w:cstheme="majorHAnsi"/>
          <w:spacing w:val="-20"/>
          <w:sz w:val="20"/>
          <w:szCs w:val="20"/>
        </w:rPr>
        <w:t xml:space="preserve"> </w:t>
      </w:r>
      <w:r w:rsidRPr="00E7012C">
        <w:rPr>
          <w:rFonts w:ascii="Cambria" w:hAnsi="Cambria" w:cstheme="majorHAnsi"/>
          <w:sz w:val="20"/>
          <w:szCs w:val="20"/>
        </w:rPr>
        <w:t>zastawu,</w:t>
      </w:r>
      <w:r w:rsidRPr="00E7012C">
        <w:rPr>
          <w:rFonts w:ascii="Cambria" w:hAnsi="Cambria" w:cstheme="majorHAnsi"/>
          <w:spacing w:val="-17"/>
          <w:sz w:val="20"/>
          <w:szCs w:val="20"/>
        </w:rPr>
        <w:t xml:space="preserve"> </w:t>
      </w:r>
      <w:r w:rsidRPr="00E7012C">
        <w:rPr>
          <w:rFonts w:ascii="Cambria" w:hAnsi="Cambria" w:cstheme="majorHAnsi"/>
          <w:sz w:val="20"/>
          <w:szCs w:val="20"/>
        </w:rPr>
        <w:t>ani</w:t>
      </w:r>
      <w:r w:rsidRPr="00E7012C">
        <w:rPr>
          <w:rFonts w:ascii="Cambria" w:hAnsi="Cambria" w:cstheme="majorHAnsi"/>
          <w:spacing w:val="-19"/>
          <w:sz w:val="20"/>
          <w:szCs w:val="20"/>
        </w:rPr>
        <w:t xml:space="preserve"> </w:t>
      </w:r>
      <w:r w:rsidRPr="00E7012C">
        <w:rPr>
          <w:rFonts w:ascii="Cambria" w:hAnsi="Cambria" w:cstheme="majorHAnsi"/>
          <w:sz w:val="20"/>
          <w:szCs w:val="20"/>
        </w:rPr>
        <w:t>żadnej</w:t>
      </w:r>
      <w:r w:rsidRPr="00E7012C">
        <w:rPr>
          <w:rFonts w:ascii="Cambria" w:hAnsi="Cambria" w:cstheme="majorHAnsi"/>
          <w:spacing w:val="-17"/>
          <w:sz w:val="20"/>
          <w:szCs w:val="20"/>
        </w:rPr>
        <w:t xml:space="preserve"> </w:t>
      </w:r>
      <w:r w:rsidRPr="00E7012C">
        <w:rPr>
          <w:rFonts w:ascii="Cambria" w:hAnsi="Cambria" w:cstheme="majorHAnsi"/>
          <w:sz w:val="20"/>
          <w:szCs w:val="20"/>
        </w:rPr>
        <w:t>innej podobnej</w:t>
      </w:r>
      <w:r w:rsidRPr="00E7012C">
        <w:rPr>
          <w:rFonts w:ascii="Cambria" w:hAnsi="Cambria" w:cstheme="majorHAnsi"/>
          <w:spacing w:val="-10"/>
          <w:sz w:val="20"/>
          <w:szCs w:val="20"/>
        </w:rPr>
        <w:t xml:space="preserve"> </w:t>
      </w:r>
      <w:r w:rsidRPr="00E7012C">
        <w:rPr>
          <w:rFonts w:ascii="Cambria" w:hAnsi="Cambria" w:cstheme="majorHAnsi"/>
          <w:sz w:val="20"/>
          <w:szCs w:val="20"/>
        </w:rPr>
        <w:t>umowy,</w:t>
      </w:r>
      <w:r w:rsidRPr="00E7012C">
        <w:rPr>
          <w:rFonts w:ascii="Cambria" w:hAnsi="Cambria" w:cstheme="majorHAnsi"/>
          <w:spacing w:val="-9"/>
          <w:sz w:val="20"/>
          <w:szCs w:val="20"/>
        </w:rPr>
        <w:t xml:space="preserve"> </w:t>
      </w:r>
      <w:r w:rsidRPr="00E7012C">
        <w:rPr>
          <w:rFonts w:ascii="Cambria" w:hAnsi="Cambria" w:cstheme="majorHAnsi"/>
          <w:sz w:val="20"/>
          <w:szCs w:val="20"/>
        </w:rPr>
        <w:t>wskutek</w:t>
      </w:r>
      <w:r w:rsidRPr="00E7012C">
        <w:rPr>
          <w:rFonts w:ascii="Cambria" w:hAnsi="Cambria" w:cstheme="majorHAnsi"/>
          <w:spacing w:val="-13"/>
          <w:sz w:val="20"/>
          <w:szCs w:val="20"/>
        </w:rPr>
        <w:t xml:space="preserve"> </w:t>
      </w:r>
      <w:r w:rsidRPr="00E7012C">
        <w:rPr>
          <w:rFonts w:ascii="Cambria" w:hAnsi="Cambria" w:cstheme="majorHAnsi"/>
          <w:sz w:val="20"/>
          <w:szCs w:val="20"/>
        </w:rPr>
        <w:t>której</w:t>
      </w:r>
      <w:r w:rsidRPr="00E7012C">
        <w:rPr>
          <w:rFonts w:ascii="Cambria" w:hAnsi="Cambria" w:cstheme="majorHAnsi"/>
          <w:spacing w:val="-11"/>
          <w:sz w:val="20"/>
          <w:szCs w:val="20"/>
        </w:rPr>
        <w:t xml:space="preserve"> </w:t>
      </w:r>
      <w:r w:rsidRPr="00E7012C">
        <w:rPr>
          <w:rFonts w:ascii="Cambria" w:hAnsi="Cambria" w:cstheme="majorHAnsi"/>
          <w:sz w:val="20"/>
          <w:szCs w:val="20"/>
        </w:rPr>
        <w:t>dochodzi</w:t>
      </w:r>
      <w:r w:rsidRPr="00E7012C">
        <w:rPr>
          <w:rFonts w:ascii="Cambria" w:hAnsi="Cambria" w:cstheme="majorHAnsi"/>
          <w:spacing w:val="-11"/>
          <w:sz w:val="20"/>
          <w:szCs w:val="20"/>
        </w:rPr>
        <w:t xml:space="preserve"> </w:t>
      </w:r>
      <w:r w:rsidRPr="00E7012C">
        <w:rPr>
          <w:rFonts w:ascii="Cambria" w:hAnsi="Cambria" w:cstheme="majorHAnsi"/>
          <w:sz w:val="20"/>
          <w:szCs w:val="20"/>
        </w:rPr>
        <w:t>do</w:t>
      </w:r>
      <w:r w:rsidRPr="00E7012C">
        <w:rPr>
          <w:rFonts w:ascii="Cambria" w:hAnsi="Cambria" w:cstheme="majorHAnsi"/>
          <w:spacing w:val="-11"/>
          <w:sz w:val="20"/>
          <w:szCs w:val="20"/>
        </w:rPr>
        <w:t xml:space="preserve"> </w:t>
      </w:r>
      <w:r w:rsidRPr="00E7012C">
        <w:rPr>
          <w:rFonts w:ascii="Cambria" w:hAnsi="Cambria" w:cstheme="majorHAnsi"/>
          <w:sz w:val="20"/>
          <w:szCs w:val="20"/>
        </w:rPr>
        <w:t>przeniesienia</w:t>
      </w:r>
      <w:r w:rsidRPr="00E7012C">
        <w:rPr>
          <w:rFonts w:ascii="Cambria" w:hAnsi="Cambria" w:cstheme="majorHAnsi"/>
          <w:spacing w:val="-11"/>
          <w:sz w:val="20"/>
          <w:szCs w:val="20"/>
        </w:rPr>
        <w:t xml:space="preserve"> </w:t>
      </w:r>
      <w:r w:rsidRPr="00E7012C">
        <w:rPr>
          <w:rFonts w:ascii="Cambria" w:hAnsi="Cambria" w:cstheme="majorHAnsi"/>
          <w:sz w:val="20"/>
          <w:szCs w:val="20"/>
        </w:rPr>
        <w:t>kwoty</w:t>
      </w:r>
      <w:r w:rsidRPr="00E7012C">
        <w:rPr>
          <w:rFonts w:ascii="Cambria" w:hAnsi="Cambria" w:cstheme="majorHAnsi"/>
          <w:spacing w:val="-10"/>
          <w:sz w:val="20"/>
          <w:szCs w:val="20"/>
        </w:rPr>
        <w:t xml:space="preserve"> </w:t>
      </w:r>
      <w:r w:rsidRPr="00E7012C">
        <w:rPr>
          <w:rFonts w:ascii="Cambria" w:hAnsi="Cambria" w:cstheme="majorHAnsi"/>
          <w:sz w:val="20"/>
          <w:szCs w:val="20"/>
        </w:rPr>
        <w:t>wierzytelności,</w:t>
      </w:r>
      <w:r w:rsidRPr="00E7012C">
        <w:rPr>
          <w:rFonts w:ascii="Cambria" w:hAnsi="Cambria" w:cstheme="majorHAnsi"/>
          <w:spacing w:val="-10"/>
          <w:sz w:val="20"/>
          <w:szCs w:val="20"/>
        </w:rPr>
        <w:t xml:space="preserve"> </w:t>
      </w:r>
      <w:r w:rsidRPr="00E7012C">
        <w:rPr>
          <w:rFonts w:ascii="Cambria" w:hAnsi="Cambria" w:cstheme="majorHAnsi"/>
          <w:sz w:val="20"/>
          <w:szCs w:val="20"/>
        </w:rPr>
        <w:t>w</w:t>
      </w:r>
      <w:r w:rsidRPr="00E7012C">
        <w:rPr>
          <w:rFonts w:ascii="Cambria" w:hAnsi="Cambria" w:cstheme="majorHAnsi"/>
          <w:spacing w:val="-13"/>
          <w:sz w:val="20"/>
          <w:szCs w:val="20"/>
        </w:rPr>
        <w:t xml:space="preserve"> </w:t>
      </w:r>
      <w:r w:rsidRPr="00E7012C">
        <w:rPr>
          <w:rFonts w:ascii="Cambria" w:hAnsi="Cambria" w:cstheme="majorHAnsi"/>
          <w:sz w:val="20"/>
          <w:szCs w:val="20"/>
        </w:rPr>
        <w:t>tym</w:t>
      </w:r>
      <w:r w:rsidRPr="00E7012C">
        <w:rPr>
          <w:rFonts w:ascii="Cambria" w:hAnsi="Cambria" w:cstheme="majorHAnsi"/>
          <w:spacing w:val="-10"/>
          <w:sz w:val="20"/>
          <w:szCs w:val="20"/>
        </w:rPr>
        <w:t xml:space="preserve"> </w:t>
      </w:r>
      <w:r w:rsidRPr="00E7012C">
        <w:rPr>
          <w:rFonts w:ascii="Cambria" w:hAnsi="Cambria" w:cstheme="majorHAnsi"/>
          <w:sz w:val="20"/>
          <w:szCs w:val="20"/>
        </w:rPr>
        <w:t>również do zarządzania i administrowania</w:t>
      </w:r>
      <w:r w:rsidRPr="00E7012C">
        <w:rPr>
          <w:rFonts w:ascii="Cambria" w:hAnsi="Cambria" w:cstheme="majorHAnsi"/>
          <w:spacing w:val="-2"/>
          <w:sz w:val="20"/>
          <w:szCs w:val="20"/>
        </w:rPr>
        <w:t xml:space="preserve"> </w:t>
      </w:r>
      <w:r w:rsidRPr="00E7012C">
        <w:rPr>
          <w:rFonts w:ascii="Cambria" w:hAnsi="Cambria" w:cstheme="majorHAnsi"/>
          <w:sz w:val="20"/>
          <w:szCs w:val="20"/>
        </w:rPr>
        <w:t>wierzytelnością.</w:t>
      </w:r>
    </w:p>
    <w:p w:rsidR="00E7012C" w:rsidRPr="00E7012C" w:rsidRDefault="00E7012C" w:rsidP="00D21973">
      <w:pPr>
        <w:widowControl w:val="0"/>
        <w:numPr>
          <w:ilvl w:val="0"/>
          <w:numId w:val="31"/>
        </w:numPr>
        <w:tabs>
          <w:tab w:val="left" w:pos="567"/>
        </w:tabs>
        <w:autoSpaceDE w:val="0"/>
        <w:autoSpaceDN w:val="0"/>
        <w:spacing w:before="1" w:line="276" w:lineRule="auto"/>
        <w:ind w:left="426" w:hanging="426"/>
        <w:jc w:val="both"/>
        <w:rPr>
          <w:rFonts w:ascii="Cambria" w:hAnsi="Cambria" w:cstheme="majorHAnsi"/>
          <w:sz w:val="20"/>
          <w:szCs w:val="20"/>
        </w:rPr>
      </w:pPr>
      <w:r w:rsidRPr="00E7012C">
        <w:rPr>
          <w:rFonts w:ascii="Cambria" w:hAnsi="Cambria" w:cstheme="majorHAnsi"/>
          <w:sz w:val="20"/>
          <w:szCs w:val="20"/>
        </w:rPr>
        <w:t>W</w:t>
      </w:r>
      <w:r w:rsidRPr="00E7012C">
        <w:rPr>
          <w:rFonts w:ascii="Cambria" w:hAnsi="Cambria" w:cstheme="majorHAnsi"/>
          <w:spacing w:val="-15"/>
          <w:sz w:val="20"/>
          <w:szCs w:val="20"/>
        </w:rPr>
        <w:t xml:space="preserve"> </w:t>
      </w:r>
      <w:r w:rsidRPr="00E7012C">
        <w:rPr>
          <w:rFonts w:ascii="Cambria" w:hAnsi="Cambria" w:cstheme="majorHAnsi"/>
          <w:sz w:val="20"/>
          <w:szCs w:val="20"/>
        </w:rPr>
        <w:t>przypadku</w:t>
      </w:r>
      <w:r w:rsidRPr="00E7012C">
        <w:rPr>
          <w:rFonts w:ascii="Cambria" w:hAnsi="Cambria" w:cstheme="majorHAnsi"/>
          <w:spacing w:val="-18"/>
          <w:sz w:val="20"/>
          <w:szCs w:val="20"/>
        </w:rPr>
        <w:t xml:space="preserve"> </w:t>
      </w:r>
      <w:r w:rsidRPr="00E7012C">
        <w:rPr>
          <w:rFonts w:ascii="Cambria" w:hAnsi="Cambria" w:cstheme="majorHAnsi"/>
          <w:sz w:val="20"/>
          <w:szCs w:val="20"/>
        </w:rPr>
        <w:t>wystąpienia</w:t>
      </w:r>
      <w:r w:rsidRPr="00E7012C">
        <w:rPr>
          <w:rFonts w:ascii="Cambria" w:hAnsi="Cambria" w:cstheme="majorHAnsi"/>
          <w:spacing w:val="-18"/>
          <w:sz w:val="20"/>
          <w:szCs w:val="20"/>
        </w:rPr>
        <w:t xml:space="preserve"> </w:t>
      </w:r>
      <w:r w:rsidRPr="00E7012C">
        <w:rPr>
          <w:rFonts w:ascii="Cambria" w:hAnsi="Cambria" w:cstheme="majorHAnsi"/>
          <w:sz w:val="20"/>
          <w:szCs w:val="20"/>
        </w:rPr>
        <w:t>osób</w:t>
      </w:r>
      <w:r w:rsidRPr="00E7012C">
        <w:rPr>
          <w:rFonts w:ascii="Cambria" w:hAnsi="Cambria" w:cstheme="majorHAnsi"/>
          <w:spacing w:val="-17"/>
          <w:sz w:val="20"/>
          <w:szCs w:val="20"/>
        </w:rPr>
        <w:t xml:space="preserve"> </w:t>
      </w:r>
      <w:r w:rsidRPr="00E7012C">
        <w:rPr>
          <w:rFonts w:ascii="Cambria" w:hAnsi="Cambria" w:cstheme="majorHAnsi"/>
          <w:sz w:val="20"/>
          <w:szCs w:val="20"/>
        </w:rPr>
        <w:t>trzecich</w:t>
      </w:r>
      <w:r w:rsidRPr="00E7012C">
        <w:rPr>
          <w:rFonts w:ascii="Cambria" w:hAnsi="Cambria" w:cstheme="majorHAnsi"/>
          <w:spacing w:val="-18"/>
          <w:sz w:val="20"/>
          <w:szCs w:val="20"/>
        </w:rPr>
        <w:t xml:space="preserve"> </w:t>
      </w:r>
      <w:r w:rsidRPr="00E7012C">
        <w:rPr>
          <w:rFonts w:ascii="Cambria" w:hAnsi="Cambria" w:cstheme="majorHAnsi"/>
          <w:sz w:val="20"/>
          <w:szCs w:val="20"/>
        </w:rPr>
        <w:t>przeciwko</w:t>
      </w:r>
      <w:r w:rsidRPr="00E7012C">
        <w:rPr>
          <w:rFonts w:ascii="Cambria" w:hAnsi="Cambria" w:cstheme="majorHAnsi"/>
          <w:spacing w:val="-18"/>
          <w:sz w:val="20"/>
          <w:szCs w:val="20"/>
        </w:rPr>
        <w:t xml:space="preserve"> </w:t>
      </w:r>
      <w:r w:rsidRPr="00E7012C">
        <w:rPr>
          <w:rFonts w:ascii="Cambria" w:hAnsi="Cambria" w:cstheme="majorHAnsi"/>
          <w:sz w:val="20"/>
          <w:szCs w:val="20"/>
        </w:rPr>
        <w:t>Zamawiającemu</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roszczeniami,</w:t>
      </w:r>
      <w:r w:rsidRPr="00E7012C">
        <w:rPr>
          <w:rFonts w:ascii="Cambria" w:hAnsi="Cambria" w:cstheme="majorHAnsi"/>
          <w:spacing w:val="-16"/>
          <w:sz w:val="20"/>
          <w:szCs w:val="20"/>
        </w:rPr>
        <w:t xml:space="preserve"> </w:t>
      </w:r>
      <w:r w:rsidRPr="00E7012C">
        <w:rPr>
          <w:rFonts w:ascii="Cambria" w:hAnsi="Cambria" w:cstheme="majorHAnsi"/>
          <w:sz w:val="20"/>
          <w:szCs w:val="20"/>
        </w:rPr>
        <w:t>z</w:t>
      </w:r>
      <w:r w:rsidRPr="00E7012C">
        <w:rPr>
          <w:rFonts w:ascii="Cambria" w:hAnsi="Cambria" w:cstheme="majorHAnsi"/>
          <w:spacing w:val="-20"/>
          <w:sz w:val="20"/>
          <w:szCs w:val="20"/>
        </w:rPr>
        <w:t xml:space="preserve"> </w:t>
      </w:r>
      <w:r w:rsidRPr="00E7012C">
        <w:rPr>
          <w:rFonts w:ascii="Cambria" w:hAnsi="Cambria" w:cstheme="majorHAnsi"/>
          <w:sz w:val="20"/>
          <w:szCs w:val="20"/>
        </w:rPr>
        <w:t>tytułu</w:t>
      </w:r>
      <w:r w:rsidRPr="00E7012C">
        <w:rPr>
          <w:rFonts w:ascii="Cambria" w:hAnsi="Cambria" w:cstheme="majorHAnsi"/>
          <w:spacing w:val="-18"/>
          <w:sz w:val="20"/>
          <w:szCs w:val="20"/>
        </w:rPr>
        <w:t xml:space="preserve"> </w:t>
      </w:r>
      <w:r w:rsidRPr="00E7012C">
        <w:rPr>
          <w:rFonts w:ascii="Cambria" w:hAnsi="Cambria" w:cstheme="majorHAnsi"/>
          <w:sz w:val="20"/>
          <w:szCs w:val="20"/>
        </w:rPr>
        <w:t>praw patentowych lub autorskich do przedmiotu umowy, odpowiedzialność z tego tytułu ponosi Wykonawca.</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E7012C">
        <w:rPr>
          <w:rFonts w:ascii="Cambria" w:hAnsi="Cambria" w:cstheme="majorHAnsi"/>
          <w:spacing w:val="-3"/>
          <w:sz w:val="20"/>
          <w:szCs w:val="20"/>
        </w:rPr>
        <w:t xml:space="preserve">ww. </w:t>
      </w:r>
      <w:r w:rsidRPr="00E7012C">
        <w:rPr>
          <w:rFonts w:ascii="Cambria" w:hAnsi="Cambria" w:cstheme="majorHAnsi"/>
          <w:sz w:val="20"/>
          <w:szCs w:val="20"/>
        </w:rPr>
        <w:t xml:space="preserve">zmian zawiadamiając niezwłocznie </w:t>
      </w:r>
      <w:r w:rsidR="00A96DB2">
        <w:rPr>
          <w:rFonts w:ascii="Cambria" w:hAnsi="Cambria" w:cstheme="majorHAnsi"/>
          <w:sz w:val="20"/>
          <w:szCs w:val="20"/>
        </w:rPr>
        <w:br/>
      </w:r>
      <w:r w:rsidRPr="00E7012C">
        <w:rPr>
          <w:rFonts w:ascii="Cambria" w:hAnsi="Cambria" w:cstheme="majorHAnsi"/>
          <w:sz w:val="20"/>
          <w:szCs w:val="20"/>
        </w:rPr>
        <w:t>o tym na piśmie lub w formie elektronicznej drugą Stronę</w:t>
      </w:r>
      <w:r w:rsidRPr="00E7012C">
        <w:rPr>
          <w:rFonts w:ascii="Cambria" w:hAnsi="Cambria" w:cstheme="majorHAnsi"/>
          <w:spacing w:val="-15"/>
          <w:sz w:val="20"/>
          <w:szCs w:val="20"/>
        </w:rPr>
        <w:t xml:space="preserve"> </w:t>
      </w:r>
      <w:r w:rsidRPr="00E7012C">
        <w:rPr>
          <w:rFonts w:ascii="Cambria" w:hAnsi="Cambria" w:cstheme="majorHAnsi"/>
          <w:sz w:val="20"/>
          <w:szCs w:val="20"/>
        </w:rPr>
        <w:t>Umowy.</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Wszelkie spory między Stronami wynikłe w związku albo na podstawie Umowy, których nie da się</w:t>
      </w:r>
      <w:r w:rsidRPr="00E7012C">
        <w:rPr>
          <w:rFonts w:ascii="Cambria" w:hAnsi="Cambria" w:cstheme="majorHAnsi"/>
          <w:spacing w:val="-12"/>
          <w:sz w:val="20"/>
          <w:szCs w:val="20"/>
        </w:rPr>
        <w:t xml:space="preserve"> </w:t>
      </w:r>
      <w:r w:rsidRPr="00E7012C">
        <w:rPr>
          <w:rFonts w:ascii="Cambria" w:hAnsi="Cambria" w:cstheme="majorHAnsi"/>
          <w:sz w:val="20"/>
          <w:szCs w:val="20"/>
        </w:rPr>
        <w:t>rozstrzygnąć</w:t>
      </w:r>
      <w:r w:rsidRPr="00E7012C">
        <w:rPr>
          <w:rFonts w:ascii="Cambria" w:hAnsi="Cambria" w:cstheme="majorHAnsi"/>
          <w:spacing w:val="-13"/>
          <w:sz w:val="20"/>
          <w:szCs w:val="20"/>
        </w:rPr>
        <w:t xml:space="preserve"> </w:t>
      </w:r>
      <w:r w:rsidRPr="00E7012C">
        <w:rPr>
          <w:rFonts w:ascii="Cambria" w:hAnsi="Cambria" w:cstheme="majorHAnsi"/>
          <w:sz w:val="20"/>
          <w:szCs w:val="20"/>
        </w:rPr>
        <w:t>polubownie,</w:t>
      </w:r>
      <w:r w:rsidRPr="00E7012C">
        <w:rPr>
          <w:rFonts w:ascii="Cambria" w:hAnsi="Cambria" w:cstheme="majorHAnsi"/>
          <w:spacing w:val="-10"/>
          <w:sz w:val="20"/>
          <w:szCs w:val="20"/>
        </w:rPr>
        <w:t xml:space="preserve"> </w:t>
      </w:r>
      <w:r w:rsidRPr="00E7012C">
        <w:rPr>
          <w:rFonts w:ascii="Cambria" w:hAnsi="Cambria" w:cstheme="majorHAnsi"/>
          <w:sz w:val="20"/>
          <w:szCs w:val="20"/>
        </w:rPr>
        <w:t>będą</w:t>
      </w:r>
      <w:r w:rsidRPr="00E7012C">
        <w:rPr>
          <w:rFonts w:ascii="Cambria" w:hAnsi="Cambria" w:cstheme="majorHAnsi"/>
          <w:spacing w:val="-14"/>
          <w:sz w:val="20"/>
          <w:szCs w:val="20"/>
        </w:rPr>
        <w:t xml:space="preserve"> </w:t>
      </w:r>
      <w:r w:rsidRPr="00E7012C">
        <w:rPr>
          <w:rFonts w:ascii="Cambria" w:hAnsi="Cambria" w:cstheme="majorHAnsi"/>
          <w:sz w:val="20"/>
          <w:szCs w:val="20"/>
        </w:rPr>
        <w:t>rozstrzygane</w:t>
      </w:r>
      <w:r w:rsidRPr="00E7012C">
        <w:rPr>
          <w:rFonts w:ascii="Cambria" w:hAnsi="Cambria" w:cstheme="majorHAnsi"/>
          <w:spacing w:val="-13"/>
          <w:sz w:val="20"/>
          <w:szCs w:val="20"/>
        </w:rPr>
        <w:t xml:space="preserve"> </w:t>
      </w:r>
      <w:r w:rsidRPr="00E7012C">
        <w:rPr>
          <w:rFonts w:ascii="Cambria" w:hAnsi="Cambria" w:cstheme="majorHAnsi"/>
          <w:sz w:val="20"/>
          <w:szCs w:val="20"/>
        </w:rPr>
        <w:t>przez</w:t>
      </w:r>
      <w:r w:rsidRPr="00E7012C">
        <w:rPr>
          <w:rFonts w:ascii="Cambria" w:hAnsi="Cambria" w:cstheme="majorHAnsi"/>
          <w:spacing w:val="-13"/>
          <w:sz w:val="20"/>
          <w:szCs w:val="20"/>
        </w:rPr>
        <w:t xml:space="preserve"> </w:t>
      </w:r>
      <w:r w:rsidRPr="00E7012C">
        <w:rPr>
          <w:rFonts w:ascii="Cambria" w:hAnsi="Cambria" w:cstheme="majorHAnsi"/>
          <w:sz w:val="20"/>
          <w:szCs w:val="20"/>
        </w:rPr>
        <w:t>sąd</w:t>
      </w:r>
      <w:r w:rsidRPr="00E7012C">
        <w:rPr>
          <w:rFonts w:ascii="Cambria" w:hAnsi="Cambria" w:cstheme="majorHAnsi"/>
          <w:spacing w:val="-11"/>
          <w:sz w:val="20"/>
          <w:szCs w:val="20"/>
        </w:rPr>
        <w:t xml:space="preserve"> </w:t>
      </w:r>
      <w:r w:rsidRPr="00E7012C">
        <w:rPr>
          <w:rFonts w:ascii="Cambria" w:hAnsi="Cambria" w:cstheme="majorHAnsi"/>
          <w:sz w:val="20"/>
          <w:szCs w:val="20"/>
        </w:rPr>
        <w:t>powszechny</w:t>
      </w:r>
      <w:r w:rsidRPr="00E7012C">
        <w:rPr>
          <w:rFonts w:ascii="Cambria" w:hAnsi="Cambria" w:cstheme="majorHAnsi"/>
          <w:spacing w:val="-13"/>
          <w:sz w:val="20"/>
          <w:szCs w:val="20"/>
        </w:rPr>
        <w:t xml:space="preserve"> </w:t>
      </w:r>
      <w:r w:rsidRPr="00E7012C">
        <w:rPr>
          <w:rFonts w:ascii="Cambria" w:hAnsi="Cambria" w:cstheme="majorHAnsi"/>
          <w:sz w:val="20"/>
          <w:szCs w:val="20"/>
        </w:rPr>
        <w:t>miejscowo</w:t>
      </w:r>
      <w:r w:rsidRPr="00E7012C">
        <w:rPr>
          <w:rFonts w:ascii="Cambria" w:hAnsi="Cambria" w:cstheme="majorHAnsi"/>
          <w:spacing w:val="-11"/>
          <w:sz w:val="20"/>
          <w:szCs w:val="20"/>
        </w:rPr>
        <w:t xml:space="preserve"> </w:t>
      </w:r>
      <w:r w:rsidRPr="00E7012C">
        <w:rPr>
          <w:rFonts w:ascii="Cambria" w:hAnsi="Cambria" w:cstheme="majorHAnsi"/>
          <w:sz w:val="20"/>
          <w:szCs w:val="20"/>
        </w:rPr>
        <w:t>właściwy</w:t>
      </w:r>
      <w:r w:rsidRPr="00E7012C">
        <w:rPr>
          <w:rFonts w:ascii="Cambria" w:hAnsi="Cambria" w:cstheme="majorHAnsi"/>
          <w:spacing w:val="-13"/>
          <w:sz w:val="20"/>
          <w:szCs w:val="20"/>
        </w:rPr>
        <w:t xml:space="preserve"> </w:t>
      </w:r>
      <w:r w:rsidRPr="00E7012C">
        <w:rPr>
          <w:rFonts w:ascii="Cambria" w:hAnsi="Cambria" w:cstheme="majorHAnsi"/>
          <w:sz w:val="20"/>
          <w:szCs w:val="20"/>
        </w:rPr>
        <w:t>dla siedziby</w:t>
      </w:r>
      <w:r w:rsidRPr="00E7012C">
        <w:rPr>
          <w:rFonts w:ascii="Cambria" w:hAnsi="Cambria" w:cstheme="majorHAnsi"/>
          <w:spacing w:val="-3"/>
          <w:sz w:val="20"/>
          <w:szCs w:val="20"/>
        </w:rPr>
        <w:t xml:space="preserve"> </w:t>
      </w:r>
      <w:r w:rsidRPr="00E7012C">
        <w:rPr>
          <w:rFonts w:ascii="Cambria" w:hAnsi="Cambria" w:cstheme="majorHAnsi"/>
          <w:sz w:val="20"/>
          <w:szCs w:val="20"/>
        </w:rPr>
        <w:t>Zamawiającego.</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Prawa</w:t>
      </w:r>
      <w:r w:rsidRPr="00E7012C">
        <w:rPr>
          <w:rFonts w:ascii="Cambria" w:hAnsi="Cambria" w:cstheme="majorHAnsi"/>
          <w:spacing w:val="-4"/>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obowiązki</w:t>
      </w:r>
      <w:r w:rsidRPr="00E7012C">
        <w:rPr>
          <w:rFonts w:ascii="Cambria" w:hAnsi="Cambria" w:cstheme="majorHAnsi"/>
          <w:spacing w:val="-3"/>
          <w:sz w:val="20"/>
          <w:szCs w:val="20"/>
        </w:rPr>
        <w:t xml:space="preserve"> </w:t>
      </w:r>
      <w:r w:rsidRPr="00E7012C">
        <w:rPr>
          <w:rFonts w:ascii="Cambria" w:hAnsi="Cambria" w:cstheme="majorHAnsi"/>
          <w:sz w:val="20"/>
          <w:szCs w:val="20"/>
        </w:rPr>
        <w:t>Stron</w:t>
      </w:r>
      <w:r w:rsidRPr="00E7012C">
        <w:rPr>
          <w:rFonts w:ascii="Cambria" w:hAnsi="Cambria" w:cstheme="majorHAnsi"/>
          <w:spacing w:val="-8"/>
          <w:sz w:val="20"/>
          <w:szCs w:val="20"/>
        </w:rPr>
        <w:t xml:space="preserve"> </w:t>
      </w:r>
      <w:r w:rsidRPr="00E7012C">
        <w:rPr>
          <w:rFonts w:ascii="Cambria" w:hAnsi="Cambria" w:cstheme="majorHAnsi"/>
          <w:sz w:val="20"/>
          <w:szCs w:val="20"/>
        </w:rPr>
        <w:t>określone</w:t>
      </w:r>
      <w:r w:rsidRPr="00E7012C">
        <w:rPr>
          <w:rFonts w:ascii="Cambria" w:hAnsi="Cambria" w:cstheme="majorHAnsi"/>
          <w:spacing w:val="-3"/>
          <w:sz w:val="20"/>
          <w:szCs w:val="20"/>
        </w:rPr>
        <w:t xml:space="preserve"> </w:t>
      </w:r>
      <w:r w:rsidRPr="00E7012C">
        <w:rPr>
          <w:rFonts w:ascii="Cambria" w:hAnsi="Cambria" w:cstheme="majorHAnsi"/>
          <w:sz w:val="20"/>
          <w:szCs w:val="20"/>
        </w:rPr>
        <w:t>i</w:t>
      </w:r>
      <w:r w:rsidRPr="00E7012C">
        <w:rPr>
          <w:rFonts w:ascii="Cambria" w:hAnsi="Cambria" w:cstheme="majorHAnsi"/>
          <w:spacing w:val="-3"/>
          <w:sz w:val="20"/>
          <w:szCs w:val="20"/>
        </w:rPr>
        <w:t xml:space="preserve"> </w:t>
      </w:r>
      <w:r w:rsidRPr="00E7012C">
        <w:rPr>
          <w:rFonts w:ascii="Cambria" w:hAnsi="Cambria" w:cstheme="majorHAnsi"/>
          <w:sz w:val="20"/>
          <w:szCs w:val="20"/>
        </w:rPr>
        <w:t>wynikające</w:t>
      </w:r>
      <w:r w:rsidRPr="00E7012C">
        <w:rPr>
          <w:rFonts w:ascii="Cambria" w:hAnsi="Cambria" w:cstheme="majorHAnsi"/>
          <w:spacing w:val="-5"/>
          <w:sz w:val="20"/>
          <w:szCs w:val="20"/>
        </w:rPr>
        <w:t xml:space="preserve"> </w:t>
      </w:r>
      <w:r w:rsidRPr="00E7012C">
        <w:rPr>
          <w:rFonts w:ascii="Cambria" w:hAnsi="Cambria" w:cstheme="majorHAnsi"/>
          <w:sz w:val="20"/>
          <w:szCs w:val="20"/>
        </w:rPr>
        <w:t>z</w:t>
      </w:r>
      <w:r w:rsidRPr="00E7012C">
        <w:rPr>
          <w:rFonts w:ascii="Cambria" w:hAnsi="Cambria" w:cstheme="majorHAnsi"/>
          <w:spacing w:val="-5"/>
          <w:sz w:val="20"/>
          <w:szCs w:val="20"/>
        </w:rPr>
        <w:t xml:space="preserve"> </w:t>
      </w:r>
      <w:r w:rsidRPr="00E7012C">
        <w:rPr>
          <w:rFonts w:ascii="Cambria" w:hAnsi="Cambria" w:cstheme="majorHAnsi"/>
          <w:sz w:val="20"/>
          <w:szCs w:val="20"/>
        </w:rPr>
        <w:t>Umowy,</w:t>
      </w:r>
      <w:r w:rsidRPr="00E7012C">
        <w:rPr>
          <w:rFonts w:ascii="Cambria" w:hAnsi="Cambria" w:cstheme="majorHAnsi"/>
          <w:spacing w:val="-1"/>
          <w:sz w:val="20"/>
          <w:szCs w:val="20"/>
        </w:rPr>
        <w:t xml:space="preserve"> </w:t>
      </w:r>
      <w:r w:rsidRPr="00E7012C">
        <w:rPr>
          <w:rFonts w:ascii="Cambria" w:hAnsi="Cambria" w:cstheme="majorHAnsi"/>
          <w:sz w:val="20"/>
          <w:szCs w:val="20"/>
        </w:rPr>
        <w:t>nie</w:t>
      </w:r>
      <w:r w:rsidRPr="00E7012C">
        <w:rPr>
          <w:rFonts w:ascii="Cambria" w:hAnsi="Cambria" w:cstheme="majorHAnsi"/>
          <w:spacing w:val="-3"/>
          <w:sz w:val="20"/>
          <w:szCs w:val="20"/>
        </w:rPr>
        <w:t xml:space="preserve"> </w:t>
      </w:r>
      <w:r w:rsidRPr="00E7012C">
        <w:rPr>
          <w:rFonts w:ascii="Cambria" w:hAnsi="Cambria" w:cstheme="majorHAnsi"/>
          <w:sz w:val="20"/>
          <w:szCs w:val="20"/>
        </w:rPr>
        <w:t>mogą</w:t>
      </w:r>
      <w:r w:rsidRPr="00E7012C">
        <w:rPr>
          <w:rFonts w:ascii="Cambria" w:hAnsi="Cambria" w:cstheme="majorHAnsi"/>
          <w:spacing w:val="-3"/>
          <w:sz w:val="20"/>
          <w:szCs w:val="20"/>
        </w:rPr>
        <w:t xml:space="preserve"> </w:t>
      </w:r>
      <w:r w:rsidRPr="00E7012C">
        <w:rPr>
          <w:rFonts w:ascii="Cambria" w:hAnsi="Cambria" w:cstheme="majorHAnsi"/>
          <w:sz w:val="20"/>
          <w:szCs w:val="20"/>
        </w:rPr>
        <w:t>być</w:t>
      </w:r>
      <w:r w:rsidRPr="00E7012C">
        <w:rPr>
          <w:rFonts w:ascii="Cambria" w:hAnsi="Cambria" w:cstheme="majorHAnsi"/>
          <w:spacing w:val="-2"/>
          <w:sz w:val="20"/>
          <w:szCs w:val="20"/>
        </w:rPr>
        <w:t xml:space="preserve"> </w:t>
      </w:r>
      <w:r w:rsidRPr="00E7012C">
        <w:rPr>
          <w:rFonts w:ascii="Cambria" w:hAnsi="Cambria" w:cstheme="majorHAnsi"/>
          <w:sz w:val="20"/>
          <w:szCs w:val="20"/>
        </w:rPr>
        <w:t>przenoszone</w:t>
      </w:r>
      <w:r w:rsidRPr="00E7012C">
        <w:rPr>
          <w:rFonts w:ascii="Cambria" w:hAnsi="Cambria" w:cstheme="majorHAnsi"/>
          <w:spacing w:val="-3"/>
          <w:sz w:val="20"/>
          <w:szCs w:val="20"/>
        </w:rPr>
        <w:t xml:space="preserve"> </w:t>
      </w:r>
      <w:r w:rsidRPr="00E7012C">
        <w:rPr>
          <w:rFonts w:ascii="Cambria" w:hAnsi="Cambria" w:cstheme="majorHAnsi"/>
          <w:sz w:val="20"/>
          <w:szCs w:val="20"/>
        </w:rPr>
        <w:t>na</w:t>
      </w:r>
      <w:r w:rsidRPr="00E7012C">
        <w:rPr>
          <w:rFonts w:ascii="Cambria" w:hAnsi="Cambria" w:cstheme="majorHAnsi"/>
          <w:spacing w:val="-3"/>
          <w:sz w:val="20"/>
          <w:szCs w:val="20"/>
        </w:rPr>
        <w:t xml:space="preserve"> </w:t>
      </w:r>
      <w:r w:rsidRPr="00E7012C">
        <w:rPr>
          <w:rFonts w:ascii="Cambria" w:hAnsi="Cambria" w:cstheme="majorHAnsi"/>
          <w:sz w:val="20"/>
          <w:szCs w:val="20"/>
        </w:rPr>
        <w:t>osoby trzecie bez pisemnej zgody drugiej</w:t>
      </w:r>
      <w:r w:rsidRPr="00E7012C">
        <w:rPr>
          <w:rFonts w:ascii="Cambria" w:hAnsi="Cambria" w:cstheme="majorHAnsi"/>
          <w:spacing w:val="-4"/>
          <w:sz w:val="20"/>
          <w:szCs w:val="20"/>
        </w:rPr>
        <w:t xml:space="preserve"> </w:t>
      </w:r>
      <w:r w:rsidRPr="00E7012C">
        <w:rPr>
          <w:rFonts w:ascii="Cambria" w:hAnsi="Cambria" w:cstheme="majorHAnsi"/>
          <w:sz w:val="20"/>
          <w:szCs w:val="20"/>
        </w:rPr>
        <w:t>Strony.</w:t>
      </w:r>
    </w:p>
    <w:p w:rsidR="00E7012C" w:rsidRPr="00E7012C"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W sprawach nieuregulowanych Umową zastosowanie mają w szczególności przepisy Kodeksu cywilnego.</w:t>
      </w:r>
    </w:p>
    <w:p w:rsidR="00525F17" w:rsidRPr="00525F17" w:rsidRDefault="00E7012C" w:rsidP="00D21973">
      <w:pPr>
        <w:widowControl w:val="0"/>
        <w:numPr>
          <w:ilvl w:val="0"/>
          <w:numId w:val="31"/>
        </w:numPr>
        <w:tabs>
          <w:tab w:val="left" w:pos="567"/>
        </w:tabs>
        <w:autoSpaceDE w:val="0"/>
        <w:autoSpaceDN w:val="0"/>
        <w:spacing w:line="276" w:lineRule="auto"/>
        <w:ind w:left="426" w:hanging="426"/>
        <w:jc w:val="both"/>
        <w:rPr>
          <w:rFonts w:ascii="Cambria" w:hAnsi="Cambria" w:cstheme="majorHAnsi"/>
          <w:sz w:val="20"/>
          <w:szCs w:val="20"/>
        </w:rPr>
      </w:pPr>
      <w:r w:rsidRPr="00E7012C">
        <w:rPr>
          <w:rFonts w:ascii="Cambria" w:hAnsi="Cambria" w:cstheme="majorHAnsi"/>
          <w:sz w:val="20"/>
          <w:szCs w:val="20"/>
        </w:rPr>
        <w:t>Umowę</w:t>
      </w:r>
      <w:r w:rsidRPr="00E7012C">
        <w:rPr>
          <w:rFonts w:ascii="Cambria" w:hAnsi="Cambria" w:cstheme="majorHAnsi"/>
          <w:spacing w:val="-6"/>
          <w:sz w:val="20"/>
          <w:szCs w:val="20"/>
        </w:rPr>
        <w:t xml:space="preserve"> </w:t>
      </w:r>
      <w:r w:rsidRPr="00E7012C">
        <w:rPr>
          <w:rFonts w:ascii="Cambria" w:hAnsi="Cambria" w:cstheme="majorHAnsi"/>
          <w:sz w:val="20"/>
          <w:szCs w:val="20"/>
        </w:rPr>
        <w:t>sporządzono</w:t>
      </w:r>
      <w:r w:rsidRPr="00E7012C">
        <w:rPr>
          <w:rFonts w:ascii="Cambria" w:hAnsi="Cambria" w:cstheme="majorHAnsi"/>
          <w:spacing w:val="-4"/>
          <w:sz w:val="20"/>
          <w:szCs w:val="20"/>
        </w:rPr>
        <w:t xml:space="preserve"> </w:t>
      </w:r>
      <w:r w:rsidRPr="00E7012C">
        <w:rPr>
          <w:rFonts w:ascii="Cambria" w:hAnsi="Cambria" w:cstheme="majorHAnsi"/>
          <w:sz w:val="20"/>
          <w:szCs w:val="20"/>
        </w:rPr>
        <w:t>w</w:t>
      </w:r>
      <w:r w:rsidRPr="00E7012C">
        <w:rPr>
          <w:rFonts w:ascii="Cambria" w:hAnsi="Cambria" w:cstheme="majorHAnsi"/>
          <w:spacing w:val="-6"/>
          <w:sz w:val="20"/>
          <w:szCs w:val="20"/>
        </w:rPr>
        <w:t xml:space="preserve"> </w:t>
      </w:r>
      <w:r w:rsidRPr="00E7012C">
        <w:rPr>
          <w:rFonts w:ascii="Cambria" w:hAnsi="Cambria" w:cstheme="majorHAnsi"/>
          <w:sz w:val="20"/>
          <w:szCs w:val="20"/>
        </w:rPr>
        <w:t>dwóch</w:t>
      </w:r>
      <w:r w:rsidRPr="00E7012C">
        <w:rPr>
          <w:rFonts w:ascii="Cambria" w:hAnsi="Cambria" w:cstheme="majorHAnsi"/>
          <w:spacing w:val="-7"/>
          <w:sz w:val="20"/>
          <w:szCs w:val="20"/>
        </w:rPr>
        <w:t xml:space="preserve"> </w:t>
      </w:r>
      <w:r w:rsidRPr="00E7012C">
        <w:rPr>
          <w:rFonts w:ascii="Cambria" w:hAnsi="Cambria" w:cstheme="majorHAnsi"/>
          <w:sz w:val="20"/>
          <w:szCs w:val="20"/>
        </w:rPr>
        <w:t>jednobrzmiących</w:t>
      </w:r>
      <w:r w:rsidRPr="00E7012C">
        <w:rPr>
          <w:rFonts w:ascii="Cambria" w:hAnsi="Cambria" w:cstheme="majorHAnsi"/>
          <w:spacing w:val="-3"/>
          <w:sz w:val="20"/>
          <w:szCs w:val="20"/>
        </w:rPr>
        <w:t xml:space="preserve"> </w:t>
      </w:r>
      <w:r w:rsidRPr="00E7012C">
        <w:rPr>
          <w:rFonts w:ascii="Cambria" w:hAnsi="Cambria" w:cstheme="majorHAnsi"/>
          <w:sz w:val="20"/>
          <w:szCs w:val="20"/>
        </w:rPr>
        <w:t>egzemplarzach</w:t>
      </w:r>
      <w:r w:rsidRPr="00E7012C">
        <w:rPr>
          <w:rFonts w:ascii="Cambria" w:hAnsi="Cambria" w:cstheme="majorHAnsi"/>
          <w:spacing w:val="-7"/>
          <w:sz w:val="20"/>
          <w:szCs w:val="20"/>
        </w:rPr>
        <w:t xml:space="preserve"> </w:t>
      </w:r>
      <w:r w:rsidRPr="00E7012C">
        <w:rPr>
          <w:rFonts w:ascii="Cambria" w:hAnsi="Cambria" w:cstheme="majorHAnsi"/>
          <w:sz w:val="20"/>
          <w:szCs w:val="20"/>
        </w:rPr>
        <w:t>po</w:t>
      </w:r>
      <w:r w:rsidRPr="00E7012C">
        <w:rPr>
          <w:rFonts w:ascii="Cambria" w:hAnsi="Cambria" w:cstheme="majorHAnsi"/>
          <w:spacing w:val="-7"/>
          <w:sz w:val="20"/>
          <w:szCs w:val="20"/>
        </w:rPr>
        <w:t xml:space="preserve"> </w:t>
      </w:r>
      <w:r w:rsidRPr="00E7012C">
        <w:rPr>
          <w:rFonts w:ascii="Cambria" w:hAnsi="Cambria" w:cstheme="majorHAnsi"/>
          <w:sz w:val="20"/>
          <w:szCs w:val="20"/>
        </w:rPr>
        <w:t>jednym</w:t>
      </w:r>
      <w:r w:rsidRPr="00E7012C">
        <w:rPr>
          <w:rFonts w:ascii="Cambria" w:hAnsi="Cambria" w:cstheme="majorHAnsi"/>
          <w:spacing w:val="-4"/>
          <w:sz w:val="20"/>
          <w:szCs w:val="20"/>
        </w:rPr>
        <w:t xml:space="preserve"> </w:t>
      </w:r>
      <w:r w:rsidRPr="00E7012C">
        <w:rPr>
          <w:rFonts w:ascii="Cambria" w:hAnsi="Cambria" w:cstheme="majorHAnsi"/>
          <w:sz w:val="20"/>
          <w:szCs w:val="20"/>
        </w:rPr>
        <w:t>dla</w:t>
      </w:r>
      <w:r w:rsidRPr="00E7012C">
        <w:rPr>
          <w:rFonts w:ascii="Cambria" w:hAnsi="Cambria" w:cstheme="majorHAnsi"/>
          <w:spacing w:val="-9"/>
          <w:sz w:val="20"/>
          <w:szCs w:val="20"/>
        </w:rPr>
        <w:t xml:space="preserve"> </w:t>
      </w:r>
      <w:r w:rsidRPr="00E7012C">
        <w:rPr>
          <w:rFonts w:ascii="Cambria" w:hAnsi="Cambria" w:cstheme="majorHAnsi"/>
          <w:sz w:val="20"/>
          <w:szCs w:val="20"/>
        </w:rPr>
        <w:t>każdej</w:t>
      </w:r>
      <w:r w:rsidRPr="00E7012C">
        <w:rPr>
          <w:rFonts w:ascii="Cambria" w:hAnsi="Cambria" w:cstheme="majorHAnsi"/>
          <w:spacing w:val="-4"/>
          <w:sz w:val="20"/>
          <w:szCs w:val="20"/>
        </w:rPr>
        <w:t xml:space="preserve"> </w:t>
      </w:r>
      <w:r w:rsidRPr="00E7012C">
        <w:rPr>
          <w:rFonts w:ascii="Cambria" w:hAnsi="Cambria" w:cstheme="majorHAnsi"/>
          <w:sz w:val="20"/>
          <w:szCs w:val="20"/>
        </w:rPr>
        <w:t>ze</w:t>
      </w:r>
      <w:r w:rsidRPr="00E7012C">
        <w:rPr>
          <w:rFonts w:ascii="Cambria" w:hAnsi="Cambria" w:cstheme="majorHAnsi"/>
          <w:spacing w:val="-6"/>
          <w:sz w:val="20"/>
          <w:szCs w:val="20"/>
        </w:rPr>
        <w:t xml:space="preserve"> </w:t>
      </w:r>
      <w:r w:rsidRPr="00E7012C">
        <w:rPr>
          <w:rFonts w:ascii="Cambria" w:hAnsi="Cambria" w:cstheme="majorHAnsi"/>
          <w:sz w:val="20"/>
          <w:szCs w:val="20"/>
        </w:rPr>
        <w:t>Stron.</w:t>
      </w:r>
    </w:p>
    <w:p w:rsidR="001B6CC7" w:rsidRDefault="001B6CC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56F64" w:rsidRDefault="00E56F64"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p>
    <w:p w:rsidR="00E7012C" w:rsidRPr="00525F17" w:rsidRDefault="00525F17" w:rsidP="001B6CC7">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Wykaz załączników:</w:t>
      </w:r>
    </w:p>
    <w:p w:rsidR="00E7012C" w:rsidRPr="00525F17" w:rsidRDefault="00E7012C" w:rsidP="00D21973">
      <w:pPr>
        <w:widowControl w:val="0"/>
        <w:numPr>
          <w:ilvl w:val="0"/>
          <w:numId w:val="34"/>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1 – parametry techniczne Sprzętu, Charakterystyka Przedmiotu Zamówienia,</w:t>
      </w:r>
    </w:p>
    <w:p w:rsidR="00E7012C" w:rsidRPr="00525F17" w:rsidRDefault="00E7012C" w:rsidP="00D21973">
      <w:pPr>
        <w:widowControl w:val="0"/>
        <w:numPr>
          <w:ilvl w:val="0"/>
          <w:numId w:val="34"/>
        </w:numPr>
        <w:tabs>
          <w:tab w:val="left" w:pos="451"/>
        </w:tabs>
        <w:autoSpaceDE w:val="0"/>
        <w:autoSpaceDN w:val="0"/>
        <w:spacing w:before="1" w:line="276" w:lineRule="auto"/>
        <w:ind w:hanging="139"/>
        <w:rPr>
          <w:rFonts w:ascii="Cambria" w:hAnsi="Cambria" w:cstheme="majorHAnsi"/>
          <w:sz w:val="16"/>
          <w:szCs w:val="16"/>
        </w:rPr>
      </w:pPr>
      <w:r w:rsidRPr="00525F17">
        <w:rPr>
          <w:rFonts w:ascii="Cambria" w:hAnsi="Cambria" w:cstheme="majorHAnsi"/>
          <w:sz w:val="16"/>
          <w:szCs w:val="16"/>
        </w:rPr>
        <w:t>załącznik nr 2 – formularz</w:t>
      </w:r>
      <w:r w:rsidRPr="00525F17">
        <w:rPr>
          <w:rFonts w:ascii="Cambria" w:hAnsi="Cambria" w:cstheme="majorHAnsi"/>
          <w:spacing w:val="-3"/>
          <w:sz w:val="16"/>
          <w:szCs w:val="16"/>
        </w:rPr>
        <w:t xml:space="preserve"> </w:t>
      </w:r>
      <w:r w:rsidRPr="00525F17">
        <w:rPr>
          <w:rFonts w:ascii="Cambria" w:hAnsi="Cambria" w:cstheme="majorHAnsi"/>
          <w:sz w:val="16"/>
          <w:szCs w:val="16"/>
        </w:rPr>
        <w:t>Protokołu</w:t>
      </w: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1B6CC7" w:rsidRDefault="001B6CC7" w:rsidP="00E7012C">
      <w:pPr>
        <w:keepNext/>
        <w:keepLines/>
        <w:tabs>
          <w:tab w:val="left" w:pos="7394"/>
        </w:tabs>
        <w:spacing w:before="40" w:line="276" w:lineRule="auto"/>
        <w:ind w:left="498"/>
        <w:outlineLvl w:val="3"/>
        <w:rPr>
          <w:rFonts w:ascii="Cambria" w:eastAsiaTheme="majorEastAsia" w:hAnsi="Cambria" w:cstheme="majorHAnsi"/>
          <w:iCs/>
          <w:sz w:val="20"/>
          <w:szCs w:val="20"/>
        </w:rPr>
      </w:pPr>
    </w:p>
    <w:p w:rsidR="00E7012C" w:rsidRPr="00E7012C" w:rsidRDefault="002F6604" w:rsidP="00E7012C">
      <w:pPr>
        <w:keepNext/>
        <w:keepLines/>
        <w:tabs>
          <w:tab w:val="left" w:pos="7394"/>
        </w:tabs>
        <w:spacing w:before="40" w:line="276" w:lineRule="auto"/>
        <w:ind w:left="498"/>
        <w:outlineLvl w:val="3"/>
        <w:rPr>
          <w:rFonts w:ascii="Cambria" w:eastAsiaTheme="majorEastAsia" w:hAnsi="Cambria" w:cstheme="majorHAnsi"/>
          <w:iCs/>
          <w:sz w:val="20"/>
          <w:szCs w:val="20"/>
        </w:rPr>
      </w:pPr>
      <w:r>
        <w:rPr>
          <w:rFonts w:ascii="Cambria" w:eastAsiaTheme="majorEastAsia" w:hAnsi="Cambria" w:cstheme="majorHAnsi"/>
          <w:iCs/>
          <w:sz w:val="20"/>
          <w:szCs w:val="20"/>
        </w:rPr>
        <w:t>WYKONAWCA</w:t>
      </w:r>
      <w:r>
        <w:rPr>
          <w:rFonts w:ascii="Cambria" w:eastAsiaTheme="majorEastAsia" w:hAnsi="Cambria" w:cstheme="majorHAnsi"/>
          <w:iCs/>
          <w:sz w:val="20"/>
          <w:szCs w:val="20"/>
        </w:rPr>
        <w:tab/>
        <w:t>ZAMAWIAJĄCY</w:t>
      </w:r>
    </w:p>
    <w:p w:rsidR="00525F17" w:rsidRDefault="00525F17" w:rsidP="00E7012C">
      <w:pPr>
        <w:spacing w:after="60" w:line="276" w:lineRule="auto"/>
        <w:ind w:left="6372"/>
        <w:outlineLvl w:val="0"/>
        <w:rPr>
          <w:rFonts w:asciiTheme="majorHAnsi" w:hAnsiTheme="majorHAnsi" w:cs="Arial"/>
          <w:b/>
          <w:sz w:val="20"/>
          <w:szCs w:val="20"/>
        </w:rPr>
      </w:pPr>
    </w:p>
    <w:p w:rsidR="001B6CC7" w:rsidRDefault="001B6CC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985797" w:rsidRDefault="00985797" w:rsidP="00525F17">
      <w:pPr>
        <w:spacing w:after="60" w:line="276" w:lineRule="auto"/>
        <w:jc w:val="both"/>
        <w:outlineLvl w:val="0"/>
        <w:rPr>
          <w:rFonts w:asciiTheme="majorHAnsi" w:hAnsiTheme="majorHAnsi" w:cs="Arial"/>
          <w:b/>
          <w:sz w:val="20"/>
          <w:szCs w:val="20"/>
        </w:rPr>
      </w:pPr>
    </w:p>
    <w:p w:rsidR="003F39F3" w:rsidRDefault="003F39F3" w:rsidP="00447F56">
      <w:pPr>
        <w:spacing w:after="60" w:line="276" w:lineRule="auto"/>
        <w:outlineLvl w:val="0"/>
        <w:rPr>
          <w:rFonts w:asciiTheme="majorHAnsi" w:hAnsiTheme="majorHAnsi" w:cs="Arial"/>
          <w:b/>
          <w:sz w:val="20"/>
          <w:szCs w:val="20"/>
        </w:rPr>
      </w:pPr>
    </w:p>
    <w:p w:rsidR="00447F56" w:rsidRDefault="00447F56"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D4E2F" w:rsidRDefault="00CD4E2F" w:rsidP="00447F56">
      <w:pPr>
        <w:spacing w:after="60" w:line="276" w:lineRule="auto"/>
        <w:outlineLvl w:val="0"/>
        <w:rPr>
          <w:rFonts w:asciiTheme="majorHAnsi" w:hAnsiTheme="majorHAnsi" w:cs="Arial"/>
          <w:b/>
          <w:sz w:val="20"/>
          <w:szCs w:val="20"/>
        </w:rPr>
      </w:pPr>
    </w:p>
    <w:p w:rsidR="00CC3ABE" w:rsidRDefault="00CC3ABE" w:rsidP="005A1AED">
      <w:pPr>
        <w:spacing w:after="60" w:line="276" w:lineRule="auto"/>
        <w:outlineLvl w:val="0"/>
        <w:rPr>
          <w:rFonts w:asciiTheme="majorHAnsi" w:hAnsiTheme="majorHAnsi" w:cs="Arial"/>
          <w:b/>
          <w:sz w:val="20"/>
          <w:szCs w:val="20"/>
        </w:rPr>
      </w:pPr>
    </w:p>
    <w:p w:rsidR="00CC3ABE" w:rsidRDefault="00CC3ABE"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3224F7" w:rsidRDefault="003224F7" w:rsidP="0009408E">
      <w:pPr>
        <w:spacing w:after="60" w:line="276" w:lineRule="auto"/>
        <w:jc w:val="right"/>
        <w:outlineLvl w:val="0"/>
        <w:rPr>
          <w:rFonts w:asciiTheme="majorHAnsi" w:hAnsiTheme="majorHAnsi" w:cs="Arial"/>
          <w:b/>
          <w:sz w:val="20"/>
          <w:szCs w:val="20"/>
        </w:rPr>
      </w:pPr>
    </w:p>
    <w:p w:rsidR="00E7012C" w:rsidRDefault="00E7012C" w:rsidP="0009408E">
      <w:pPr>
        <w:spacing w:after="60" w:line="276" w:lineRule="auto"/>
        <w:jc w:val="right"/>
        <w:outlineLvl w:val="0"/>
        <w:rPr>
          <w:rFonts w:asciiTheme="majorHAnsi" w:hAnsiTheme="majorHAnsi" w:cs="Arial"/>
          <w:b/>
          <w:sz w:val="20"/>
          <w:szCs w:val="20"/>
        </w:rPr>
      </w:pPr>
      <w:r w:rsidRPr="00E7012C">
        <w:rPr>
          <w:rFonts w:asciiTheme="majorHAnsi" w:hAnsiTheme="majorHAnsi" w:cs="Arial"/>
          <w:b/>
          <w:sz w:val="20"/>
          <w:szCs w:val="20"/>
        </w:rPr>
        <w:lastRenderedPageBreak/>
        <w:t xml:space="preserve">Załącznik nr 2 do umowy </w:t>
      </w:r>
    </w:p>
    <w:p w:rsidR="00525F17" w:rsidRPr="00E7012C" w:rsidRDefault="00525F17" w:rsidP="00525F17">
      <w:pPr>
        <w:spacing w:after="60" w:line="276" w:lineRule="auto"/>
        <w:jc w:val="both"/>
        <w:outlineLvl w:val="0"/>
        <w:rPr>
          <w:rFonts w:asciiTheme="majorHAnsi" w:hAnsiTheme="majorHAnsi" w:cs="Arial"/>
          <w:b/>
          <w:sz w:val="20"/>
          <w:szCs w:val="20"/>
        </w:rPr>
      </w:pPr>
    </w:p>
    <w:p w:rsidR="00E7012C" w:rsidRPr="00E7012C" w:rsidRDefault="00E7012C" w:rsidP="00E7012C">
      <w:pPr>
        <w:widowControl w:val="0"/>
        <w:tabs>
          <w:tab w:val="left" w:leader="dot" w:pos="9401"/>
        </w:tabs>
        <w:autoSpaceDE w:val="0"/>
        <w:autoSpaceDN w:val="0"/>
        <w:spacing w:before="94"/>
        <w:ind w:left="7513"/>
        <w:rPr>
          <w:rFonts w:asciiTheme="majorHAnsi" w:eastAsia="Arial" w:hAnsiTheme="majorHAnsi" w:cs="Calibri"/>
          <w:b/>
          <w:szCs w:val="24"/>
        </w:rPr>
      </w:pPr>
      <w:r w:rsidRPr="00E7012C">
        <w:rPr>
          <w:rFonts w:asciiTheme="majorHAnsi" w:eastAsia="Arial" w:hAnsiTheme="majorHAnsi" w:cs="Calibri"/>
          <w:b/>
          <w:szCs w:val="24"/>
        </w:rPr>
        <w:t xml:space="preserve"> </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Protokół  zdawczo - odbiorczy sprzętu</w:t>
      </w:r>
    </w:p>
    <w:p w:rsidR="00E7012C" w:rsidRPr="00E7012C" w:rsidRDefault="00E7012C" w:rsidP="00E7012C">
      <w:pPr>
        <w:widowControl w:val="0"/>
        <w:autoSpaceDE w:val="0"/>
        <w:autoSpaceDN w:val="0"/>
        <w:ind w:left="354" w:right="790"/>
        <w:jc w:val="center"/>
        <w:rPr>
          <w:rFonts w:asciiTheme="majorHAnsi" w:eastAsia="Arial" w:hAnsiTheme="majorHAnsi" w:cs="Calibri"/>
          <w:b/>
          <w:sz w:val="20"/>
          <w:szCs w:val="20"/>
        </w:rPr>
      </w:pPr>
      <w:r w:rsidRPr="00E7012C">
        <w:rPr>
          <w:rFonts w:asciiTheme="majorHAnsi" w:eastAsia="Arial" w:hAnsiTheme="majorHAnsi" w:cs="Calibri"/>
          <w:b/>
          <w:sz w:val="20"/>
          <w:szCs w:val="20"/>
        </w:rPr>
        <w:t>z dnia ……………………….</w:t>
      </w:r>
    </w:p>
    <w:p w:rsidR="00E7012C" w:rsidRPr="00E7012C" w:rsidRDefault="00E7012C" w:rsidP="00E7012C">
      <w:pPr>
        <w:widowControl w:val="0"/>
        <w:autoSpaceDE w:val="0"/>
        <w:autoSpaceDN w:val="0"/>
        <w:rPr>
          <w:rFonts w:asciiTheme="majorHAnsi" w:eastAsia="Arial" w:hAnsiTheme="majorHAnsi" w:cs="Calibri"/>
          <w:b/>
          <w:sz w:val="20"/>
          <w:szCs w:val="20"/>
        </w:rPr>
      </w:pPr>
    </w:p>
    <w:p w:rsidR="00E7012C" w:rsidRPr="00E7012C" w:rsidRDefault="00E7012C" w:rsidP="00E7012C">
      <w:pPr>
        <w:widowControl w:val="0"/>
        <w:autoSpaceDE w:val="0"/>
        <w:autoSpaceDN w:val="0"/>
        <w:spacing w:before="7"/>
        <w:rPr>
          <w:rFonts w:asciiTheme="majorHAnsi" w:eastAsia="Arial" w:hAnsiTheme="majorHAnsi" w:cs="Calibri"/>
          <w:b/>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pacing w:val="-1"/>
          <w:sz w:val="20"/>
          <w:szCs w:val="20"/>
        </w:rPr>
        <w:t>Wykonawca:</w:t>
      </w:r>
      <w:r w:rsidRPr="00E7012C">
        <w:rPr>
          <w:rFonts w:asciiTheme="majorHAnsi" w:eastAsia="Arial" w:hAnsiTheme="majorHAnsi" w:cs="Calibri"/>
          <w:spacing w:val="40"/>
          <w:sz w:val="20"/>
          <w:szCs w:val="20"/>
        </w:rPr>
        <w:t xml:space="preserve"> </w:t>
      </w:r>
      <w:r w:rsidRPr="00E7012C">
        <w:rPr>
          <w:rFonts w:asciiTheme="majorHAnsi" w:eastAsia="Arial" w:hAnsiTheme="majorHAnsi" w:cs="Calibri"/>
          <w:spacing w:val="-1"/>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spacing w:before="11"/>
        <w:rPr>
          <w:rFonts w:asciiTheme="majorHAnsi" w:eastAsia="Arial" w:hAnsiTheme="majorHAnsi" w:cs="Calibri"/>
          <w:sz w:val="20"/>
          <w:szCs w:val="20"/>
        </w:rPr>
      </w:pPr>
    </w:p>
    <w:p w:rsidR="00E7012C" w:rsidRPr="00E7012C" w:rsidRDefault="00E7012C" w:rsidP="00E7012C">
      <w:pPr>
        <w:widowControl w:val="0"/>
        <w:autoSpaceDE w:val="0"/>
        <w:autoSpaceDN w:val="0"/>
        <w:ind w:left="312"/>
        <w:rPr>
          <w:rFonts w:asciiTheme="majorHAnsi" w:eastAsia="Arial" w:hAnsiTheme="majorHAnsi" w:cs="Calibri"/>
          <w:sz w:val="20"/>
          <w:szCs w:val="20"/>
        </w:rPr>
      </w:pPr>
      <w:r w:rsidRPr="00E7012C">
        <w:rPr>
          <w:rFonts w:asciiTheme="majorHAnsi" w:eastAsia="Arial" w:hAnsiTheme="majorHAnsi" w:cs="Calibri"/>
          <w:sz w:val="20"/>
          <w:szCs w:val="20"/>
        </w:rPr>
        <w:t>................................................................................................................................................</w:t>
      </w:r>
    </w:p>
    <w:p w:rsidR="00E7012C" w:rsidRPr="00E7012C" w:rsidRDefault="00E7012C" w:rsidP="00E7012C">
      <w:pPr>
        <w:widowControl w:val="0"/>
        <w:autoSpaceDE w:val="0"/>
        <w:autoSpaceDN w:val="0"/>
        <w:rPr>
          <w:rFonts w:asciiTheme="majorHAnsi" w:eastAsia="Arial" w:hAnsiTheme="majorHAnsi" w:cs="Calibri"/>
          <w:szCs w:val="24"/>
        </w:rPr>
      </w:pPr>
    </w:p>
    <w:p w:rsidR="00E7012C" w:rsidRPr="00E7012C" w:rsidRDefault="00E7012C" w:rsidP="00E7012C">
      <w:pPr>
        <w:widowControl w:val="0"/>
        <w:autoSpaceDE w:val="0"/>
        <w:autoSpaceDN w:val="0"/>
        <w:spacing w:before="6"/>
        <w:rPr>
          <w:rFonts w:asciiTheme="majorHAnsi" w:eastAsia="Arial" w:hAnsiTheme="majorHAnsi" w:cs="Calibri"/>
          <w:szCs w:val="24"/>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E7012C"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E7012C" w:rsidRDefault="00E7012C" w:rsidP="00E7012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 xml:space="preserve">Adres dostawy </w:t>
            </w:r>
          </w:p>
        </w:tc>
      </w:tr>
      <w:tr w:rsidR="00E7012C" w:rsidRPr="00E7012C"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Calibri"/>
                <w:b w:val="0"/>
                <w:bCs w:val="0"/>
                <w:sz w:val="20"/>
                <w:szCs w:val="20"/>
              </w:rPr>
            </w:pPr>
            <w:r w:rsidRPr="00E7012C">
              <w:rPr>
                <w:rFonts w:asciiTheme="majorHAnsi" w:eastAsia="Arial" w:hAnsiTheme="majorHAnsi" w:cs="Calibri"/>
                <w:b w:val="0"/>
                <w:bCs w:val="0"/>
                <w:sz w:val="20"/>
                <w:szCs w:val="20"/>
              </w:rPr>
              <w:t>Uwagi:</w:t>
            </w:r>
          </w:p>
        </w:tc>
      </w:tr>
      <w:tr w:rsidR="00E7012C" w:rsidRPr="00E7012C"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E7012C" w:rsidRDefault="00E7012C" w:rsidP="00E7012C">
            <w:pPr>
              <w:widowControl w:val="0"/>
              <w:autoSpaceDE w:val="0"/>
              <w:autoSpaceDN w:val="0"/>
              <w:rPr>
                <w:rFonts w:asciiTheme="majorHAnsi" w:eastAsia="Arial" w:hAnsiTheme="majorHAnsi" w:cs="Arial"/>
                <w:b w:val="0"/>
                <w:bCs w:val="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Nazwa</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E7012C">
              <w:rPr>
                <w:rFonts w:asciiTheme="majorHAnsi" w:eastAsia="Arial" w:hAnsiTheme="majorHAnsi" w:cs="Calibri"/>
                <w:sz w:val="20"/>
                <w:szCs w:val="20"/>
              </w:rPr>
              <w:t>Wykonanie</w:t>
            </w: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D21973">
            <w:pPr>
              <w:widowControl w:val="0"/>
              <w:numPr>
                <w:ilvl w:val="0"/>
                <w:numId w:val="36"/>
              </w:numPr>
              <w:autoSpaceDE w:val="0"/>
              <w:autoSpaceDN w:val="0"/>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Dostawa sprzętu</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Montaż monitora</w:t>
            </w:r>
            <w:r w:rsidR="00E7012C" w:rsidRPr="00E7012C">
              <w:rPr>
                <w:rFonts w:asciiTheme="majorHAnsi" w:eastAsia="Times New Roman" w:hAnsiTheme="majorHAnsi" w:cs="Calibri"/>
                <w:color w:val="000000"/>
                <w:sz w:val="20"/>
                <w:szCs w:val="20"/>
                <w:lang w:eastAsia="pl-PL"/>
              </w:rPr>
              <w:t xml:space="preserve"> </w:t>
            </w:r>
            <w:r w:rsidR="00C54DBD">
              <w:rPr>
                <w:rFonts w:asciiTheme="majorHAnsi" w:eastAsia="Times New Roman" w:hAnsiTheme="majorHAnsi" w:cs="Calibri"/>
                <w:color w:val="000000"/>
                <w:sz w:val="20"/>
                <w:szCs w:val="20"/>
                <w:lang w:eastAsia="pl-PL"/>
              </w:rPr>
              <w:t>interaktywnego</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E7012C" w:rsidRDefault="00E7012C" w:rsidP="00E7012C">
            <w:pPr>
              <w:widowControl w:val="0"/>
              <w:autoSpaceDE w:val="0"/>
              <w:autoSpaceDN w:val="0"/>
              <w:rPr>
                <w:rFonts w:asciiTheme="majorHAnsi" w:eastAsia="Times New Roman" w:hAnsiTheme="majorHAnsi" w:cs="Calibri"/>
                <w:b w:val="0"/>
                <w:bCs w:val="0"/>
                <w:color w:val="000000"/>
                <w:sz w:val="20"/>
                <w:szCs w:val="20"/>
                <w:lang w:eastAsia="pl-PL"/>
              </w:rPr>
            </w:pPr>
            <w:r w:rsidRPr="00E7012C">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Przekazanie dokumentacji</w:t>
            </w:r>
          </w:p>
        </w:tc>
        <w:tc>
          <w:tcPr>
            <w:tcW w:w="1984" w:type="dxa"/>
          </w:tcPr>
          <w:p w:rsidR="00E7012C" w:rsidRPr="00E7012C" w:rsidRDefault="00E7012C"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63410E" w:rsidRPr="00E7012C"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63410E" w:rsidRPr="0063410E" w:rsidRDefault="0063410E" w:rsidP="00E7012C">
            <w:pPr>
              <w:widowControl w:val="0"/>
              <w:autoSpaceDE w:val="0"/>
              <w:autoSpaceDN w:val="0"/>
              <w:rPr>
                <w:rFonts w:asciiTheme="majorHAnsi" w:eastAsia="Times New Roman" w:hAnsiTheme="majorHAnsi" w:cs="Calibri"/>
                <w:b w:val="0"/>
                <w:color w:val="000000"/>
                <w:sz w:val="20"/>
                <w:szCs w:val="20"/>
                <w:lang w:eastAsia="pl-PL"/>
              </w:rPr>
            </w:pPr>
            <w:r w:rsidRPr="0063410E">
              <w:rPr>
                <w:rFonts w:asciiTheme="majorHAnsi" w:eastAsia="Times New Roman" w:hAnsiTheme="majorHAnsi" w:cs="Calibri"/>
                <w:b w:val="0"/>
                <w:color w:val="000000"/>
                <w:sz w:val="20"/>
                <w:szCs w:val="20"/>
                <w:lang w:eastAsia="pl-PL"/>
              </w:rPr>
              <w:t>4.</w:t>
            </w:r>
          </w:p>
        </w:tc>
        <w:tc>
          <w:tcPr>
            <w:tcW w:w="6318" w:type="dxa"/>
            <w:gridSpan w:val="3"/>
            <w:noWrap/>
          </w:tcPr>
          <w:p w:rsidR="0063410E"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E7012C">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63410E" w:rsidRPr="00E7012C" w:rsidRDefault="0063410E" w:rsidP="00E7012C">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E7012C" w:rsidRDefault="00E7012C" w:rsidP="00E7012C">
      <w:pPr>
        <w:widowControl w:val="0"/>
        <w:autoSpaceDE w:val="0"/>
        <w:autoSpaceDN w:val="0"/>
        <w:rPr>
          <w:rFonts w:asciiTheme="majorHAnsi" w:eastAsia="Arial" w:hAnsiTheme="majorHAnsi" w:cs="Calibri"/>
          <w:sz w:val="20"/>
          <w:szCs w:val="20"/>
        </w:rPr>
      </w:pPr>
    </w:p>
    <w:p w:rsidR="00E7012C" w:rsidRPr="00E7012C" w:rsidRDefault="00E7012C" w:rsidP="00E7012C">
      <w:pPr>
        <w:widowControl w:val="0"/>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 xml:space="preserve">      </w:t>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r w:rsidRPr="00E7012C">
        <w:rPr>
          <w:rFonts w:asciiTheme="majorHAnsi" w:eastAsia="Arial" w:hAnsiTheme="majorHAnsi" w:cs="Calibri"/>
          <w:sz w:val="20"/>
          <w:szCs w:val="20"/>
        </w:rPr>
        <w:tab/>
      </w:r>
    </w:p>
    <w:p w:rsidR="00E7012C" w:rsidRPr="00E7012C" w:rsidRDefault="00E7012C" w:rsidP="00E7012C">
      <w:pPr>
        <w:widowControl w:val="0"/>
        <w:tabs>
          <w:tab w:val="left" w:pos="851"/>
          <w:tab w:val="left" w:pos="5954"/>
        </w:tabs>
        <w:autoSpaceDE w:val="0"/>
        <w:autoSpaceDN w:val="0"/>
        <w:rPr>
          <w:rFonts w:asciiTheme="majorHAnsi" w:eastAsia="Arial" w:hAnsiTheme="majorHAnsi" w:cs="Calibri"/>
          <w:sz w:val="20"/>
          <w:szCs w:val="20"/>
        </w:rPr>
      </w:pPr>
      <w:r w:rsidRPr="00E7012C">
        <w:rPr>
          <w:rFonts w:asciiTheme="majorHAnsi" w:eastAsia="Arial" w:hAnsiTheme="majorHAnsi" w:cs="Calibri"/>
          <w:sz w:val="20"/>
          <w:szCs w:val="20"/>
        </w:rPr>
        <w:tab/>
        <w:t>podpis Wykonawcy</w:t>
      </w:r>
      <w:r w:rsidRPr="00E7012C">
        <w:rPr>
          <w:rFonts w:asciiTheme="majorHAnsi" w:eastAsia="Arial" w:hAnsiTheme="majorHAnsi" w:cs="Calibri"/>
          <w:sz w:val="20"/>
          <w:szCs w:val="20"/>
        </w:rPr>
        <w:tab/>
        <w:t>podpis Zamawiającego</w:t>
      </w:r>
    </w:p>
    <w:p w:rsidR="00E7012C" w:rsidRPr="00E7012C" w:rsidRDefault="00E7012C" w:rsidP="00E7012C">
      <w:pPr>
        <w:widowControl w:val="0"/>
        <w:tabs>
          <w:tab w:val="left" w:pos="1134"/>
          <w:tab w:val="left" w:pos="6804"/>
        </w:tabs>
        <w:autoSpaceDE w:val="0"/>
        <w:autoSpaceDN w:val="0"/>
        <w:rPr>
          <w:rFonts w:asciiTheme="majorHAnsi" w:eastAsia="Arial" w:hAnsiTheme="majorHAnsi" w:cs="Calibri"/>
          <w:szCs w:val="24"/>
        </w:rPr>
      </w:pPr>
    </w:p>
    <w:p w:rsidR="00E7012C" w:rsidRPr="00D9622F" w:rsidRDefault="00E7012C" w:rsidP="00D9622F">
      <w:pPr>
        <w:widowControl w:val="0"/>
        <w:autoSpaceDE w:val="0"/>
        <w:autoSpaceDN w:val="0"/>
        <w:spacing w:before="3"/>
        <w:rPr>
          <w:rFonts w:ascii="Calibri" w:eastAsia="Arial" w:hAnsi="Calibri" w:cs="Calibri"/>
          <w:b/>
          <w:szCs w:val="24"/>
        </w:rPr>
      </w:pPr>
    </w:p>
    <w:sectPr w:rsidR="00E7012C" w:rsidRPr="00D9622F" w:rsidSect="008E01F3">
      <w:headerReference w:type="default" r:id="rId19"/>
      <w:footerReference w:type="default" r:id="rId20"/>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476" w:rsidRDefault="006B6476" w:rsidP="00CC31F2">
      <w:r>
        <w:separator/>
      </w:r>
    </w:p>
  </w:endnote>
  <w:endnote w:type="continuationSeparator" w:id="0">
    <w:p w:rsidR="006B6476" w:rsidRDefault="006B6476"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76" w:rsidRDefault="006B6476" w:rsidP="008E01F3">
    <w:pPr>
      <w:pStyle w:val="Stopka"/>
      <w:tabs>
        <w:tab w:val="center" w:pos="4819"/>
      </w:tabs>
    </w:pPr>
    <w:r>
      <w:tab/>
    </w:r>
    <w:r w:rsidRPr="00617666">
      <w:rPr>
        <w:rFonts w:eastAsia="Calibri" w:cs="Times New Roman"/>
        <w:noProof/>
        <w:lang w:eastAsia="pl-PL"/>
      </w:rPr>
      <w:drawing>
        <wp:inline distT="0" distB="0" distL="0" distR="0" wp14:anchorId="579A50AB" wp14:editId="56159520">
          <wp:extent cx="5772150" cy="276225"/>
          <wp:effectExtent l="19050" t="0" r="0" b="0"/>
          <wp:docPr id="5" name="Obraz 5"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6B6476" w:rsidRDefault="006B6476"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476" w:rsidRDefault="006B6476" w:rsidP="00CC31F2">
      <w:r>
        <w:separator/>
      </w:r>
    </w:p>
  </w:footnote>
  <w:footnote w:type="continuationSeparator" w:id="0">
    <w:p w:rsidR="006B6476" w:rsidRDefault="006B6476"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476" w:rsidRPr="005858AE" w:rsidRDefault="006B6476" w:rsidP="005858AE">
    <w:pPr>
      <w:pStyle w:val="Nagwek"/>
      <w:jc w:val="center"/>
    </w:pPr>
    <w:r>
      <w:rPr>
        <w:noProof/>
        <w:lang w:eastAsia="pl-PL"/>
      </w:rPr>
      <w:drawing>
        <wp:inline distT="0" distB="0" distL="0" distR="0" wp14:anchorId="4CCEAB5B" wp14:editId="2F908DBD">
          <wp:extent cx="5627370" cy="7435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6B6476" w:rsidRDefault="006B6476" w:rsidP="00C00CA2">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A99"/>
    <w:multiLevelType w:val="hybridMultilevel"/>
    <w:tmpl w:val="E6C6DCB2"/>
    <w:lvl w:ilvl="0" w:tplc="8648DB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nsid w:val="055F2A2E"/>
    <w:multiLevelType w:val="hybridMultilevel"/>
    <w:tmpl w:val="D8BE8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D4202B"/>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615A00"/>
    <w:multiLevelType w:val="hybridMultilevel"/>
    <w:tmpl w:val="12F22C10"/>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8">
    <w:nsid w:val="156D3DE0"/>
    <w:multiLevelType w:val="multilevel"/>
    <w:tmpl w:val="37508544"/>
    <w:lvl w:ilvl="0">
      <w:start w:val="3"/>
      <w:numFmt w:val="decimal"/>
      <w:lvlText w:val="%1."/>
      <w:lvlJc w:val="left"/>
      <w:pPr>
        <w:ind w:left="360" w:hanging="360"/>
      </w:pPr>
      <w:rPr>
        <w:rFonts w:hint="default"/>
        <w:b w:val="0"/>
        <w:color w:val="auto"/>
        <w:sz w:val="22"/>
        <w:szCs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1">
    <w:nsid w:val="1B263DC8"/>
    <w:multiLevelType w:val="hybridMultilevel"/>
    <w:tmpl w:val="E5DCA9C4"/>
    <w:lvl w:ilvl="0" w:tplc="69988CBA">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4">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360"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6">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8">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280D2575"/>
    <w:multiLevelType w:val="hybridMultilevel"/>
    <w:tmpl w:val="859C240E"/>
    <w:lvl w:ilvl="0" w:tplc="FFFFFFFF">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1F3196"/>
    <w:multiLevelType w:val="hybridMultilevel"/>
    <w:tmpl w:val="0ADC10AE"/>
    <w:lvl w:ilvl="0" w:tplc="ED743F6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4">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90532C6"/>
    <w:multiLevelType w:val="hybridMultilevel"/>
    <w:tmpl w:val="2556ACBC"/>
    <w:lvl w:ilvl="0" w:tplc="FFFFFFFF">
      <w:start w:val="1"/>
      <w:numFmt w:val="bullet"/>
      <w:lvlText w:val="-"/>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3F707E04"/>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2">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3">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5">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6">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7B0C16"/>
    <w:multiLevelType w:val="hybridMultilevel"/>
    <w:tmpl w:val="C4F8FF06"/>
    <w:lvl w:ilvl="0" w:tplc="35B2346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9">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1">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1177865"/>
    <w:multiLevelType w:val="hybridMultilevel"/>
    <w:tmpl w:val="5F0251BE"/>
    <w:lvl w:ilvl="0" w:tplc="0415000F">
      <w:start w:val="1"/>
      <w:numFmt w:val="decimal"/>
      <w:lvlText w:val="%1."/>
      <w:lvlJc w:val="left"/>
      <w:pPr>
        <w:ind w:left="720" w:hanging="360"/>
      </w:pPr>
    </w:lvl>
    <w:lvl w:ilvl="1" w:tplc="A5065534">
      <w:start w:val="512"/>
      <w:numFmt w:val="bullet"/>
      <w:lvlText w:val="-"/>
      <w:lvlJc w:val="left"/>
      <w:pPr>
        <w:ind w:left="1440" w:hanging="360"/>
      </w:pPr>
      <w:rPr>
        <w:rFonts w:ascii="Tahoma" w:eastAsia="Times New Roman" w:hAnsi="Tahoma" w:cs="Tahoma" w:hint="default"/>
      </w:rPr>
    </w:lvl>
    <w:lvl w:ilvl="2" w:tplc="04150001">
      <w:start w:val="1"/>
      <w:numFmt w:val="bullet"/>
      <w:lvlText w:val=""/>
      <w:lvlJc w:val="left"/>
      <w:pPr>
        <w:ind w:left="2160" w:hanging="180"/>
      </w:pPr>
      <w:rPr>
        <w:rFonts w:ascii="Symbol" w:hAnsi="Symbol" w:hint="default"/>
      </w:rPr>
    </w:lvl>
    <w:lvl w:ilvl="3" w:tplc="7ACC6F7C">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877A63"/>
    <w:multiLevelType w:val="hybridMultilevel"/>
    <w:tmpl w:val="DB04A464"/>
    <w:lvl w:ilvl="0" w:tplc="FFFFFFFF">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64F2D6F"/>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EA21E5"/>
    <w:multiLevelType w:val="hybridMultilevel"/>
    <w:tmpl w:val="3E72E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8">
    <w:nsid w:val="6FEA2B8E"/>
    <w:multiLevelType w:val="hybridMultilevel"/>
    <w:tmpl w:val="1F52ECA2"/>
    <w:lvl w:ilvl="0" w:tplc="145A39B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1">
    <w:nsid w:val="7699260D"/>
    <w:multiLevelType w:val="hybridMultilevel"/>
    <w:tmpl w:val="2E92E844"/>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nsid w:val="7A3C1614"/>
    <w:multiLevelType w:val="hybridMultilevel"/>
    <w:tmpl w:val="7F32113C"/>
    <w:lvl w:ilvl="0" w:tplc="0415000F">
      <w:start w:val="1"/>
      <w:numFmt w:val="decimal"/>
      <w:lvlText w:val="%1."/>
      <w:lvlJc w:val="left"/>
      <w:pPr>
        <w:ind w:left="36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9"/>
  </w:num>
  <w:num w:numId="2">
    <w:abstractNumId w:val="49"/>
  </w:num>
  <w:num w:numId="3">
    <w:abstractNumId w:val="50"/>
  </w:num>
  <w:num w:numId="4">
    <w:abstractNumId w:val="14"/>
  </w:num>
  <w:num w:numId="5">
    <w:abstractNumId w:val="6"/>
  </w:num>
  <w:num w:numId="6">
    <w:abstractNumId w:val="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21"/>
  </w:num>
  <w:num w:numId="10">
    <w:abstractNumId w:val="18"/>
  </w:num>
  <w:num w:numId="11">
    <w:abstractNumId w:val="16"/>
  </w:num>
  <w:num w:numId="12">
    <w:abstractNumId w:val="40"/>
  </w:num>
  <w:num w:numId="13">
    <w:abstractNumId w:val="15"/>
  </w:num>
  <w:num w:numId="14">
    <w:abstractNumId w:val="30"/>
  </w:num>
  <w:num w:numId="15">
    <w:abstractNumId w:val="31"/>
  </w:num>
  <w:num w:numId="16">
    <w:abstractNumId w:val="34"/>
  </w:num>
  <w:num w:numId="17">
    <w:abstractNumId w:val="12"/>
  </w:num>
  <w:num w:numId="18">
    <w:abstractNumId w:val="9"/>
  </w:num>
  <w:num w:numId="19">
    <w:abstractNumId w:val="41"/>
  </w:num>
  <w:num w:numId="20">
    <w:abstractNumId w:val="46"/>
  </w:num>
  <w:num w:numId="21">
    <w:abstractNumId w:val="8"/>
  </w:num>
  <w:num w:numId="22">
    <w:abstractNumId w:val="33"/>
  </w:num>
  <w:num w:numId="23">
    <w:abstractNumId w:val="13"/>
  </w:num>
  <w:num w:numId="24">
    <w:abstractNumId w:val="17"/>
  </w:num>
  <w:num w:numId="25">
    <w:abstractNumId w:val="38"/>
    <w:lvlOverride w:ilvl="0">
      <w:startOverride w:val="1"/>
    </w:lvlOverride>
    <w:lvlOverride w:ilvl="1"/>
    <w:lvlOverride w:ilvl="2"/>
    <w:lvlOverride w:ilvl="3"/>
    <w:lvlOverride w:ilvl="4"/>
    <w:lvlOverride w:ilvl="5"/>
    <w:lvlOverride w:ilvl="6"/>
    <w:lvlOverride w:ilvl="7"/>
    <w:lvlOverride w:ilvl="8"/>
  </w:num>
  <w:num w:numId="26">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29"/>
  </w:num>
  <w:num w:numId="28">
    <w:abstractNumId w:val="39"/>
    <w:lvlOverride w:ilvl="0">
      <w:startOverride w:val="1"/>
    </w:lvlOverride>
    <w:lvlOverride w:ilvl="1"/>
    <w:lvlOverride w:ilvl="2"/>
    <w:lvlOverride w:ilvl="3"/>
    <w:lvlOverride w:ilvl="4"/>
    <w:lvlOverride w:ilvl="5"/>
    <w:lvlOverride w:ilvl="6"/>
    <w:lvlOverride w:ilvl="7"/>
    <w:lvlOverride w:ilvl="8"/>
  </w:num>
  <w:num w:numId="29">
    <w:abstractNumId w:val="54"/>
    <w:lvlOverride w:ilvl="0">
      <w:startOverride w:val="1"/>
    </w:lvlOverride>
    <w:lvlOverride w:ilvl="1"/>
    <w:lvlOverride w:ilvl="2"/>
    <w:lvlOverride w:ilvl="3"/>
    <w:lvlOverride w:ilvl="4"/>
    <w:lvlOverride w:ilvl="5"/>
    <w:lvlOverride w:ilvl="6"/>
    <w:lvlOverride w:ilvl="7"/>
    <w:lvlOverride w:ilvl="8"/>
  </w:num>
  <w:num w:numId="30">
    <w:abstractNumId w:val="47"/>
    <w:lvlOverride w:ilvl="0">
      <w:startOverride w:val="1"/>
    </w:lvlOverride>
    <w:lvlOverride w:ilvl="1"/>
    <w:lvlOverride w:ilvl="2"/>
    <w:lvlOverride w:ilvl="3"/>
    <w:lvlOverride w:ilvl="4"/>
    <w:lvlOverride w:ilvl="5"/>
    <w:lvlOverride w:ilvl="6"/>
    <w:lvlOverride w:ilvl="7"/>
    <w:lvlOverride w:ilvl="8"/>
  </w:num>
  <w:num w:numId="31">
    <w:abstractNumId w:val="32"/>
    <w:lvlOverride w:ilvl="0">
      <w:startOverride w:val="1"/>
    </w:lvlOverride>
    <w:lvlOverride w:ilvl="1"/>
    <w:lvlOverride w:ilvl="2"/>
    <w:lvlOverride w:ilvl="3"/>
    <w:lvlOverride w:ilvl="4"/>
    <w:lvlOverride w:ilvl="5"/>
    <w:lvlOverride w:ilvl="6"/>
    <w:lvlOverride w:ilvl="7"/>
    <w:lvlOverride w:ilvl="8"/>
  </w:num>
  <w:num w:numId="32">
    <w:abstractNumId w:val="36"/>
  </w:num>
  <w:num w:numId="33">
    <w:abstractNumId w:val="5"/>
  </w:num>
  <w:num w:numId="34">
    <w:abstractNumId w:val="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52"/>
  </w:num>
  <w:num w:numId="38">
    <w:abstractNumId w:val="42"/>
  </w:num>
  <w:num w:numId="39">
    <w:abstractNumId w:val="0"/>
  </w:num>
  <w:num w:numId="40">
    <w:abstractNumId w:val="37"/>
  </w:num>
  <w:num w:numId="41">
    <w:abstractNumId w:val="22"/>
  </w:num>
  <w:num w:numId="42">
    <w:abstractNumId w:val="11"/>
  </w:num>
  <w:num w:numId="43">
    <w:abstractNumId w:val="51"/>
  </w:num>
  <w:num w:numId="44">
    <w:abstractNumId w:val="24"/>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
  </w:num>
  <w:num w:numId="48">
    <w:abstractNumId w:val="4"/>
  </w:num>
  <w:num w:numId="49">
    <w:abstractNumId w:val="43"/>
  </w:num>
  <w:num w:numId="50">
    <w:abstractNumId w:val="20"/>
  </w:num>
  <w:num w:numId="51">
    <w:abstractNumId w:val="45"/>
  </w:num>
  <w:num w:numId="52">
    <w:abstractNumId w:val="48"/>
  </w:num>
  <w:num w:numId="53">
    <w:abstractNumId w:val="44"/>
  </w:num>
  <w:num w:numId="54">
    <w:abstractNumId w:val="3"/>
  </w:num>
  <w:num w:numId="55">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0AA"/>
    <w:rsid w:val="00003BBD"/>
    <w:rsid w:val="000068C6"/>
    <w:rsid w:val="000071F4"/>
    <w:rsid w:val="000101AF"/>
    <w:rsid w:val="00013426"/>
    <w:rsid w:val="00020C5B"/>
    <w:rsid w:val="000216B7"/>
    <w:rsid w:val="00024B0E"/>
    <w:rsid w:val="000258CA"/>
    <w:rsid w:val="00026577"/>
    <w:rsid w:val="000311A4"/>
    <w:rsid w:val="000328BE"/>
    <w:rsid w:val="0003383E"/>
    <w:rsid w:val="00034270"/>
    <w:rsid w:val="00034325"/>
    <w:rsid w:val="0003650A"/>
    <w:rsid w:val="0003650E"/>
    <w:rsid w:val="00036592"/>
    <w:rsid w:val="00037886"/>
    <w:rsid w:val="000425CB"/>
    <w:rsid w:val="00043BDC"/>
    <w:rsid w:val="00044383"/>
    <w:rsid w:val="00044CCF"/>
    <w:rsid w:val="0004557A"/>
    <w:rsid w:val="00046E8B"/>
    <w:rsid w:val="00047679"/>
    <w:rsid w:val="00047F9E"/>
    <w:rsid w:val="00052310"/>
    <w:rsid w:val="00055DB3"/>
    <w:rsid w:val="000573EA"/>
    <w:rsid w:val="00057775"/>
    <w:rsid w:val="00060346"/>
    <w:rsid w:val="00061863"/>
    <w:rsid w:val="0006226D"/>
    <w:rsid w:val="00065797"/>
    <w:rsid w:val="00067429"/>
    <w:rsid w:val="00073463"/>
    <w:rsid w:val="000757C1"/>
    <w:rsid w:val="00075C6B"/>
    <w:rsid w:val="00081FA8"/>
    <w:rsid w:val="00082009"/>
    <w:rsid w:val="00082F43"/>
    <w:rsid w:val="000855BC"/>
    <w:rsid w:val="00090C52"/>
    <w:rsid w:val="00091F5B"/>
    <w:rsid w:val="00092309"/>
    <w:rsid w:val="00093544"/>
    <w:rsid w:val="0009408E"/>
    <w:rsid w:val="00095064"/>
    <w:rsid w:val="000A0014"/>
    <w:rsid w:val="000A105A"/>
    <w:rsid w:val="000A454A"/>
    <w:rsid w:val="000A5C47"/>
    <w:rsid w:val="000A5C56"/>
    <w:rsid w:val="000B021D"/>
    <w:rsid w:val="000B2243"/>
    <w:rsid w:val="000B262F"/>
    <w:rsid w:val="000B3303"/>
    <w:rsid w:val="000B37A8"/>
    <w:rsid w:val="000B4BB4"/>
    <w:rsid w:val="000B609A"/>
    <w:rsid w:val="000B6DF5"/>
    <w:rsid w:val="000B7899"/>
    <w:rsid w:val="000B7DB2"/>
    <w:rsid w:val="000C01F5"/>
    <w:rsid w:val="000C1616"/>
    <w:rsid w:val="000C2038"/>
    <w:rsid w:val="000C3713"/>
    <w:rsid w:val="000C4074"/>
    <w:rsid w:val="000C458D"/>
    <w:rsid w:val="000C4B2D"/>
    <w:rsid w:val="000C58A8"/>
    <w:rsid w:val="000D03FE"/>
    <w:rsid w:val="000D0A5A"/>
    <w:rsid w:val="000D146D"/>
    <w:rsid w:val="000D2BB0"/>
    <w:rsid w:val="000D2C15"/>
    <w:rsid w:val="000D7A37"/>
    <w:rsid w:val="000E08B1"/>
    <w:rsid w:val="000E1CDD"/>
    <w:rsid w:val="000E4CF3"/>
    <w:rsid w:val="000E55C6"/>
    <w:rsid w:val="000E6964"/>
    <w:rsid w:val="000F0E7C"/>
    <w:rsid w:val="000F17F3"/>
    <w:rsid w:val="000F1E09"/>
    <w:rsid w:val="000F43B2"/>
    <w:rsid w:val="000F4601"/>
    <w:rsid w:val="000F677B"/>
    <w:rsid w:val="000F6D48"/>
    <w:rsid w:val="00101E93"/>
    <w:rsid w:val="0010307B"/>
    <w:rsid w:val="00103759"/>
    <w:rsid w:val="00103B72"/>
    <w:rsid w:val="00106CAF"/>
    <w:rsid w:val="00107FB2"/>
    <w:rsid w:val="00110EBF"/>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510F4"/>
    <w:rsid w:val="00153A52"/>
    <w:rsid w:val="0015496D"/>
    <w:rsid w:val="0015539F"/>
    <w:rsid w:val="00155620"/>
    <w:rsid w:val="00155F72"/>
    <w:rsid w:val="00157CE9"/>
    <w:rsid w:val="0016014F"/>
    <w:rsid w:val="00160FFD"/>
    <w:rsid w:val="00164266"/>
    <w:rsid w:val="00166D4F"/>
    <w:rsid w:val="0016728F"/>
    <w:rsid w:val="0016773E"/>
    <w:rsid w:val="00167BF1"/>
    <w:rsid w:val="001716DB"/>
    <w:rsid w:val="00171DA5"/>
    <w:rsid w:val="001731C5"/>
    <w:rsid w:val="0017454A"/>
    <w:rsid w:val="001745F9"/>
    <w:rsid w:val="00175081"/>
    <w:rsid w:val="00175254"/>
    <w:rsid w:val="00180455"/>
    <w:rsid w:val="00180BAE"/>
    <w:rsid w:val="00182B44"/>
    <w:rsid w:val="00182E73"/>
    <w:rsid w:val="001858C7"/>
    <w:rsid w:val="00190586"/>
    <w:rsid w:val="00192E24"/>
    <w:rsid w:val="001936E0"/>
    <w:rsid w:val="001962AE"/>
    <w:rsid w:val="001975D9"/>
    <w:rsid w:val="00197D60"/>
    <w:rsid w:val="001A2A50"/>
    <w:rsid w:val="001B1BA9"/>
    <w:rsid w:val="001B6CC7"/>
    <w:rsid w:val="001B7E95"/>
    <w:rsid w:val="001C0E38"/>
    <w:rsid w:val="001C29E3"/>
    <w:rsid w:val="001C32FB"/>
    <w:rsid w:val="001C58FA"/>
    <w:rsid w:val="001D1D1F"/>
    <w:rsid w:val="001D2037"/>
    <w:rsid w:val="001D3587"/>
    <w:rsid w:val="001D42A1"/>
    <w:rsid w:val="001D459A"/>
    <w:rsid w:val="001E03D7"/>
    <w:rsid w:val="001E1987"/>
    <w:rsid w:val="001E1AAA"/>
    <w:rsid w:val="001E371B"/>
    <w:rsid w:val="001F0D78"/>
    <w:rsid w:val="001F195B"/>
    <w:rsid w:val="001F1FDC"/>
    <w:rsid w:val="001F3B1F"/>
    <w:rsid w:val="001F59DE"/>
    <w:rsid w:val="00202AA6"/>
    <w:rsid w:val="00203166"/>
    <w:rsid w:val="0020636D"/>
    <w:rsid w:val="002065BD"/>
    <w:rsid w:val="00207797"/>
    <w:rsid w:val="00212554"/>
    <w:rsid w:val="00212F85"/>
    <w:rsid w:val="00213F20"/>
    <w:rsid w:val="002152FE"/>
    <w:rsid w:val="00215BBC"/>
    <w:rsid w:val="00215C9F"/>
    <w:rsid w:val="00220B73"/>
    <w:rsid w:val="00221869"/>
    <w:rsid w:val="00222F29"/>
    <w:rsid w:val="00223E08"/>
    <w:rsid w:val="00224767"/>
    <w:rsid w:val="00224B5E"/>
    <w:rsid w:val="00226CD1"/>
    <w:rsid w:val="00226F18"/>
    <w:rsid w:val="00227AE5"/>
    <w:rsid w:val="00230428"/>
    <w:rsid w:val="00231C7C"/>
    <w:rsid w:val="00232A97"/>
    <w:rsid w:val="0023317F"/>
    <w:rsid w:val="00233EEC"/>
    <w:rsid w:val="00234720"/>
    <w:rsid w:val="002403F7"/>
    <w:rsid w:val="00240A62"/>
    <w:rsid w:val="00243336"/>
    <w:rsid w:val="00244A78"/>
    <w:rsid w:val="00246CEA"/>
    <w:rsid w:val="0024797E"/>
    <w:rsid w:val="00247F1C"/>
    <w:rsid w:val="00250EB9"/>
    <w:rsid w:val="00255B7C"/>
    <w:rsid w:val="00257B71"/>
    <w:rsid w:val="0026468C"/>
    <w:rsid w:val="00265212"/>
    <w:rsid w:val="002667FD"/>
    <w:rsid w:val="00266FF9"/>
    <w:rsid w:val="00270AD9"/>
    <w:rsid w:val="0027107C"/>
    <w:rsid w:val="00271CC9"/>
    <w:rsid w:val="00272191"/>
    <w:rsid w:val="00272CCF"/>
    <w:rsid w:val="00273FB4"/>
    <w:rsid w:val="00275D56"/>
    <w:rsid w:val="0028085F"/>
    <w:rsid w:val="002816B9"/>
    <w:rsid w:val="00282A4A"/>
    <w:rsid w:val="00284784"/>
    <w:rsid w:val="00284CFF"/>
    <w:rsid w:val="00286E63"/>
    <w:rsid w:val="0028716A"/>
    <w:rsid w:val="00287257"/>
    <w:rsid w:val="00291FA0"/>
    <w:rsid w:val="002932FD"/>
    <w:rsid w:val="0029381F"/>
    <w:rsid w:val="002947FA"/>
    <w:rsid w:val="00294A4D"/>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6920"/>
    <w:rsid w:val="002B77BA"/>
    <w:rsid w:val="002B7900"/>
    <w:rsid w:val="002B7E99"/>
    <w:rsid w:val="002C1639"/>
    <w:rsid w:val="002C251F"/>
    <w:rsid w:val="002C2F68"/>
    <w:rsid w:val="002C3554"/>
    <w:rsid w:val="002C5E6C"/>
    <w:rsid w:val="002C6DF5"/>
    <w:rsid w:val="002C7721"/>
    <w:rsid w:val="002D3B78"/>
    <w:rsid w:val="002D4C7D"/>
    <w:rsid w:val="002E025B"/>
    <w:rsid w:val="002E24B9"/>
    <w:rsid w:val="002E2851"/>
    <w:rsid w:val="002E3D4F"/>
    <w:rsid w:val="002E4AD4"/>
    <w:rsid w:val="002E67A3"/>
    <w:rsid w:val="002E76DF"/>
    <w:rsid w:val="002F01FA"/>
    <w:rsid w:val="002F1568"/>
    <w:rsid w:val="002F61F0"/>
    <w:rsid w:val="002F6604"/>
    <w:rsid w:val="002F6697"/>
    <w:rsid w:val="002F6884"/>
    <w:rsid w:val="002F7FA4"/>
    <w:rsid w:val="00302606"/>
    <w:rsid w:val="00303396"/>
    <w:rsid w:val="00304798"/>
    <w:rsid w:val="00304E97"/>
    <w:rsid w:val="00305DDB"/>
    <w:rsid w:val="00305EB0"/>
    <w:rsid w:val="00306479"/>
    <w:rsid w:val="00306AF9"/>
    <w:rsid w:val="0030708D"/>
    <w:rsid w:val="00311412"/>
    <w:rsid w:val="00312D68"/>
    <w:rsid w:val="0031461C"/>
    <w:rsid w:val="0031604C"/>
    <w:rsid w:val="003165C5"/>
    <w:rsid w:val="00321EE0"/>
    <w:rsid w:val="003224F7"/>
    <w:rsid w:val="00324047"/>
    <w:rsid w:val="003246F2"/>
    <w:rsid w:val="00324C14"/>
    <w:rsid w:val="00324E90"/>
    <w:rsid w:val="00325080"/>
    <w:rsid w:val="0032614C"/>
    <w:rsid w:val="0032695F"/>
    <w:rsid w:val="00327C34"/>
    <w:rsid w:val="003311FC"/>
    <w:rsid w:val="0033252D"/>
    <w:rsid w:val="003326CC"/>
    <w:rsid w:val="00332F66"/>
    <w:rsid w:val="0033376B"/>
    <w:rsid w:val="0033394A"/>
    <w:rsid w:val="00337095"/>
    <w:rsid w:val="0033774B"/>
    <w:rsid w:val="00337FD7"/>
    <w:rsid w:val="003401C4"/>
    <w:rsid w:val="00340F2C"/>
    <w:rsid w:val="0034231E"/>
    <w:rsid w:val="00342695"/>
    <w:rsid w:val="00343EED"/>
    <w:rsid w:val="0034469A"/>
    <w:rsid w:val="003446A8"/>
    <w:rsid w:val="00344C1D"/>
    <w:rsid w:val="003464FD"/>
    <w:rsid w:val="00347F96"/>
    <w:rsid w:val="00352B49"/>
    <w:rsid w:val="003533CE"/>
    <w:rsid w:val="00353497"/>
    <w:rsid w:val="00353E6B"/>
    <w:rsid w:val="00354FB1"/>
    <w:rsid w:val="00356C72"/>
    <w:rsid w:val="00362FFF"/>
    <w:rsid w:val="00367FF0"/>
    <w:rsid w:val="00370CA8"/>
    <w:rsid w:val="00371668"/>
    <w:rsid w:val="00371B32"/>
    <w:rsid w:val="0037265E"/>
    <w:rsid w:val="00375421"/>
    <w:rsid w:val="00377CEA"/>
    <w:rsid w:val="00381BCA"/>
    <w:rsid w:val="00381D4D"/>
    <w:rsid w:val="00381DA7"/>
    <w:rsid w:val="0038270A"/>
    <w:rsid w:val="0038322B"/>
    <w:rsid w:val="003843D0"/>
    <w:rsid w:val="00385D3A"/>
    <w:rsid w:val="00390E54"/>
    <w:rsid w:val="0039258C"/>
    <w:rsid w:val="003948C8"/>
    <w:rsid w:val="00396590"/>
    <w:rsid w:val="0039676D"/>
    <w:rsid w:val="003974C4"/>
    <w:rsid w:val="003976C3"/>
    <w:rsid w:val="003A1B35"/>
    <w:rsid w:val="003A1CAE"/>
    <w:rsid w:val="003A28AC"/>
    <w:rsid w:val="003A33D9"/>
    <w:rsid w:val="003A4429"/>
    <w:rsid w:val="003A6EB1"/>
    <w:rsid w:val="003B1295"/>
    <w:rsid w:val="003B376F"/>
    <w:rsid w:val="003B4F7D"/>
    <w:rsid w:val="003B6B8A"/>
    <w:rsid w:val="003B7C84"/>
    <w:rsid w:val="003C1B1B"/>
    <w:rsid w:val="003D2ECE"/>
    <w:rsid w:val="003D58F9"/>
    <w:rsid w:val="003E076F"/>
    <w:rsid w:val="003E0C93"/>
    <w:rsid w:val="003E1A25"/>
    <w:rsid w:val="003E37D1"/>
    <w:rsid w:val="003E4F59"/>
    <w:rsid w:val="003F39F3"/>
    <w:rsid w:val="003F412C"/>
    <w:rsid w:val="003F5BB1"/>
    <w:rsid w:val="003F6379"/>
    <w:rsid w:val="003F674E"/>
    <w:rsid w:val="003F7F20"/>
    <w:rsid w:val="00401216"/>
    <w:rsid w:val="00402BA2"/>
    <w:rsid w:val="00402F8F"/>
    <w:rsid w:val="00405F06"/>
    <w:rsid w:val="00410E89"/>
    <w:rsid w:val="00410EB0"/>
    <w:rsid w:val="00413FE4"/>
    <w:rsid w:val="004152EF"/>
    <w:rsid w:val="00415D8D"/>
    <w:rsid w:val="00421116"/>
    <w:rsid w:val="00423539"/>
    <w:rsid w:val="00423DEE"/>
    <w:rsid w:val="00424BCB"/>
    <w:rsid w:val="00424D82"/>
    <w:rsid w:val="00425A04"/>
    <w:rsid w:val="004269DC"/>
    <w:rsid w:val="00426F38"/>
    <w:rsid w:val="00431FCD"/>
    <w:rsid w:val="004324EB"/>
    <w:rsid w:val="00435AE1"/>
    <w:rsid w:val="004363BD"/>
    <w:rsid w:val="00436453"/>
    <w:rsid w:val="0043798B"/>
    <w:rsid w:val="004423AC"/>
    <w:rsid w:val="00444266"/>
    <w:rsid w:val="004449EE"/>
    <w:rsid w:val="00445CB8"/>
    <w:rsid w:val="00447F56"/>
    <w:rsid w:val="004503C5"/>
    <w:rsid w:val="00450A32"/>
    <w:rsid w:val="0045517E"/>
    <w:rsid w:val="00455C92"/>
    <w:rsid w:val="00456480"/>
    <w:rsid w:val="00456744"/>
    <w:rsid w:val="00460698"/>
    <w:rsid w:val="00461312"/>
    <w:rsid w:val="00461854"/>
    <w:rsid w:val="00462F8B"/>
    <w:rsid w:val="004644BB"/>
    <w:rsid w:val="00465757"/>
    <w:rsid w:val="00466445"/>
    <w:rsid w:val="00466831"/>
    <w:rsid w:val="0046708F"/>
    <w:rsid w:val="00474A29"/>
    <w:rsid w:val="004763AE"/>
    <w:rsid w:val="004809A6"/>
    <w:rsid w:val="004851E4"/>
    <w:rsid w:val="0048712F"/>
    <w:rsid w:val="0048725E"/>
    <w:rsid w:val="00490799"/>
    <w:rsid w:val="00490A9C"/>
    <w:rsid w:val="00492C94"/>
    <w:rsid w:val="00494C0C"/>
    <w:rsid w:val="00494C8A"/>
    <w:rsid w:val="00496600"/>
    <w:rsid w:val="004972A2"/>
    <w:rsid w:val="004A0ED8"/>
    <w:rsid w:val="004A1AD5"/>
    <w:rsid w:val="004A3CD0"/>
    <w:rsid w:val="004A55EB"/>
    <w:rsid w:val="004A7A99"/>
    <w:rsid w:val="004B0F00"/>
    <w:rsid w:val="004B3048"/>
    <w:rsid w:val="004B739F"/>
    <w:rsid w:val="004C1650"/>
    <w:rsid w:val="004C1C91"/>
    <w:rsid w:val="004C2863"/>
    <w:rsid w:val="004C4712"/>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0BAF"/>
    <w:rsid w:val="00511BD1"/>
    <w:rsid w:val="00512048"/>
    <w:rsid w:val="00512DDC"/>
    <w:rsid w:val="00512E93"/>
    <w:rsid w:val="0051432D"/>
    <w:rsid w:val="0051506B"/>
    <w:rsid w:val="005205FC"/>
    <w:rsid w:val="005219C7"/>
    <w:rsid w:val="00522883"/>
    <w:rsid w:val="00522FB1"/>
    <w:rsid w:val="0052353B"/>
    <w:rsid w:val="005239D8"/>
    <w:rsid w:val="00523DF5"/>
    <w:rsid w:val="00523EB1"/>
    <w:rsid w:val="00525F17"/>
    <w:rsid w:val="00527E5D"/>
    <w:rsid w:val="0053146F"/>
    <w:rsid w:val="00532FA7"/>
    <w:rsid w:val="00533F10"/>
    <w:rsid w:val="005344D5"/>
    <w:rsid w:val="00534893"/>
    <w:rsid w:val="00541291"/>
    <w:rsid w:val="005419DE"/>
    <w:rsid w:val="00542DCD"/>
    <w:rsid w:val="00543BCC"/>
    <w:rsid w:val="00545592"/>
    <w:rsid w:val="00547896"/>
    <w:rsid w:val="00555FD7"/>
    <w:rsid w:val="00556BE6"/>
    <w:rsid w:val="0055789D"/>
    <w:rsid w:val="0056450A"/>
    <w:rsid w:val="00564D06"/>
    <w:rsid w:val="00565642"/>
    <w:rsid w:val="0056776C"/>
    <w:rsid w:val="00571D7B"/>
    <w:rsid w:val="005740E2"/>
    <w:rsid w:val="00575B4C"/>
    <w:rsid w:val="00576704"/>
    <w:rsid w:val="00577945"/>
    <w:rsid w:val="00577FA6"/>
    <w:rsid w:val="00582298"/>
    <w:rsid w:val="005824A9"/>
    <w:rsid w:val="00582560"/>
    <w:rsid w:val="005828F2"/>
    <w:rsid w:val="00583D7A"/>
    <w:rsid w:val="00584138"/>
    <w:rsid w:val="005858AE"/>
    <w:rsid w:val="0058651C"/>
    <w:rsid w:val="00590FC7"/>
    <w:rsid w:val="00591220"/>
    <w:rsid w:val="005928FD"/>
    <w:rsid w:val="00592AC0"/>
    <w:rsid w:val="00592E82"/>
    <w:rsid w:val="005936F2"/>
    <w:rsid w:val="00595F44"/>
    <w:rsid w:val="00596BB3"/>
    <w:rsid w:val="005A0AC2"/>
    <w:rsid w:val="005A1AED"/>
    <w:rsid w:val="005A6E6F"/>
    <w:rsid w:val="005B0C44"/>
    <w:rsid w:val="005B1464"/>
    <w:rsid w:val="005B2500"/>
    <w:rsid w:val="005B6C89"/>
    <w:rsid w:val="005C01AA"/>
    <w:rsid w:val="005C14E4"/>
    <w:rsid w:val="005C30DE"/>
    <w:rsid w:val="005C48FF"/>
    <w:rsid w:val="005C5860"/>
    <w:rsid w:val="005D0664"/>
    <w:rsid w:val="005D0935"/>
    <w:rsid w:val="005D09A0"/>
    <w:rsid w:val="005D0D9A"/>
    <w:rsid w:val="005D1231"/>
    <w:rsid w:val="005D12E4"/>
    <w:rsid w:val="005D280C"/>
    <w:rsid w:val="005D2EDC"/>
    <w:rsid w:val="005D334C"/>
    <w:rsid w:val="005D33DA"/>
    <w:rsid w:val="005D3F5F"/>
    <w:rsid w:val="005D3FDF"/>
    <w:rsid w:val="005D75FF"/>
    <w:rsid w:val="005E0265"/>
    <w:rsid w:val="005E0C64"/>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23A39"/>
    <w:rsid w:val="0063040C"/>
    <w:rsid w:val="00630421"/>
    <w:rsid w:val="00632434"/>
    <w:rsid w:val="00632D0A"/>
    <w:rsid w:val="00632EF7"/>
    <w:rsid w:val="00633657"/>
    <w:rsid w:val="00633CBC"/>
    <w:rsid w:val="0063410E"/>
    <w:rsid w:val="006353A7"/>
    <w:rsid w:val="00641A61"/>
    <w:rsid w:val="006464D8"/>
    <w:rsid w:val="00652CAA"/>
    <w:rsid w:val="00653DDF"/>
    <w:rsid w:val="0065586B"/>
    <w:rsid w:val="00660BAD"/>
    <w:rsid w:val="00663D0B"/>
    <w:rsid w:val="00664796"/>
    <w:rsid w:val="00667C02"/>
    <w:rsid w:val="00670F58"/>
    <w:rsid w:val="00673954"/>
    <w:rsid w:val="00674D13"/>
    <w:rsid w:val="00675743"/>
    <w:rsid w:val="006759E6"/>
    <w:rsid w:val="0068549F"/>
    <w:rsid w:val="006867F1"/>
    <w:rsid w:val="00686A1D"/>
    <w:rsid w:val="0069007F"/>
    <w:rsid w:val="00690AD0"/>
    <w:rsid w:val="0069128D"/>
    <w:rsid w:val="00691573"/>
    <w:rsid w:val="006927AC"/>
    <w:rsid w:val="006946B0"/>
    <w:rsid w:val="006954E7"/>
    <w:rsid w:val="00697F22"/>
    <w:rsid w:val="006A0859"/>
    <w:rsid w:val="006A28BC"/>
    <w:rsid w:val="006A434C"/>
    <w:rsid w:val="006A669B"/>
    <w:rsid w:val="006B1304"/>
    <w:rsid w:val="006B1D4B"/>
    <w:rsid w:val="006B6476"/>
    <w:rsid w:val="006B6D50"/>
    <w:rsid w:val="006B72E6"/>
    <w:rsid w:val="006B7E3B"/>
    <w:rsid w:val="006C11D1"/>
    <w:rsid w:val="006C19BD"/>
    <w:rsid w:val="006C1E7D"/>
    <w:rsid w:val="006C2A19"/>
    <w:rsid w:val="006C41F7"/>
    <w:rsid w:val="006C59D6"/>
    <w:rsid w:val="006C5D0E"/>
    <w:rsid w:val="006D0034"/>
    <w:rsid w:val="006D08D2"/>
    <w:rsid w:val="006D11AC"/>
    <w:rsid w:val="006D619B"/>
    <w:rsid w:val="006E2BEF"/>
    <w:rsid w:val="006E48B7"/>
    <w:rsid w:val="006E4DEC"/>
    <w:rsid w:val="006E69E0"/>
    <w:rsid w:val="006E7714"/>
    <w:rsid w:val="006E7FCC"/>
    <w:rsid w:val="006F0968"/>
    <w:rsid w:val="006F1B22"/>
    <w:rsid w:val="006F4C30"/>
    <w:rsid w:val="006F5D49"/>
    <w:rsid w:val="006F69D7"/>
    <w:rsid w:val="006F7A02"/>
    <w:rsid w:val="00704703"/>
    <w:rsid w:val="00705977"/>
    <w:rsid w:val="00707195"/>
    <w:rsid w:val="007119E7"/>
    <w:rsid w:val="007124F7"/>
    <w:rsid w:val="007135B7"/>
    <w:rsid w:val="00713A87"/>
    <w:rsid w:val="00715A84"/>
    <w:rsid w:val="00720D3E"/>
    <w:rsid w:val="007212E4"/>
    <w:rsid w:val="00721CB3"/>
    <w:rsid w:val="00723342"/>
    <w:rsid w:val="0072356C"/>
    <w:rsid w:val="0072398B"/>
    <w:rsid w:val="0072496A"/>
    <w:rsid w:val="00725FE0"/>
    <w:rsid w:val="00730499"/>
    <w:rsid w:val="00732CEF"/>
    <w:rsid w:val="00734198"/>
    <w:rsid w:val="00734C67"/>
    <w:rsid w:val="007355DC"/>
    <w:rsid w:val="007356C7"/>
    <w:rsid w:val="007370D1"/>
    <w:rsid w:val="00737129"/>
    <w:rsid w:val="0074138B"/>
    <w:rsid w:val="007418F2"/>
    <w:rsid w:val="00741BD9"/>
    <w:rsid w:val="00744E69"/>
    <w:rsid w:val="00747603"/>
    <w:rsid w:val="00752521"/>
    <w:rsid w:val="007558C8"/>
    <w:rsid w:val="00757053"/>
    <w:rsid w:val="00757614"/>
    <w:rsid w:val="00757F6B"/>
    <w:rsid w:val="00761805"/>
    <w:rsid w:val="00761F6C"/>
    <w:rsid w:val="007626A8"/>
    <w:rsid w:val="00764550"/>
    <w:rsid w:val="00764A7C"/>
    <w:rsid w:val="00765455"/>
    <w:rsid w:val="00766BB0"/>
    <w:rsid w:val="00767D96"/>
    <w:rsid w:val="00770DF5"/>
    <w:rsid w:val="00770E2B"/>
    <w:rsid w:val="00773043"/>
    <w:rsid w:val="00776FDD"/>
    <w:rsid w:val="00784C81"/>
    <w:rsid w:val="00790DD3"/>
    <w:rsid w:val="007915FE"/>
    <w:rsid w:val="007928BD"/>
    <w:rsid w:val="0079482E"/>
    <w:rsid w:val="00794AB8"/>
    <w:rsid w:val="007953BB"/>
    <w:rsid w:val="00796DD8"/>
    <w:rsid w:val="00797139"/>
    <w:rsid w:val="007A145E"/>
    <w:rsid w:val="007A1BB9"/>
    <w:rsid w:val="007A3E54"/>
    <w:rsid w:val="007A581C"/>
    <w:rsid w:val="007A5979"/>
    <w:rsid w:val="007B002D"/>
    <w:rsid w:val="007B0D0D"/>
    <w:rsid w:val="007B47D0"/>
    <w:rsid w:val="007B490D"/>
    <w:rsid w:val="007B5DF9"/>
    <w:rsid w:val="007C4810"/>
    <w:rsid w:val="007C71A3"/>
    <w:rsid w:val="007D0FB4"/>
    <w:rsid w:val="007D14A5"/>
    <w:rsid w:val="007D1820"/>
    <w:rsid w:val="007D1E4A"/>
    <w:rsid w:val="007D3C8E"/>
    <w:rsid w:val="007D3E3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231"/>
    <w:rsid w:val="008245DD"/>
    <w:rsid w:val="00825474"/>
    <w:rsid w:val="00825687"/>
    <w:rsid w:val="008258AE"/>
    <w:rsid w:val="00827292"/>
    <w:rsid w:val="00827566"/>
    <w:rsid w:val="0083167F"/>
    <w:rsid w:val="00834DD3"/>
    <w:rsid w:val="008355A0"/>
    <w:rsid w:val="00835725"/>
    <w:rsid w:val="00835943"/>
    <w:rsid w:val="0083612B"/>
    <w:rsid w:val="0084094D"/>
    <w:rsid w:val="0084696E"/>
    <w:rsid w:val="00847332"/>
    <w:rsid w:val="00851E94"/>
    <w:rsid w:val="0085239F"/>
    <w:rsid w:val="008531B3"/>
    <w:rsid w:val="00853E36"/>
    <w:rsid w:val="00854869"/>
    <w:rsid w:val="00854FDE"/>
    <w:rsid w:val="00855312"/>
    <w:rsid w:val="00857207"/>
    <w:rsid w:val="00863B3E"/>
    <w:rsid w:val="00864D9D"/>
    <w:rsid w:val="00865B0A"/>
    <w:rsid w:val="008700FE"/>
    <w:rsid w:val="00871C63"/>
    <w:rsid w:val="00871CBC"/>
    <w:rsid w:val="00872B4D"/>
    <w:rsid w:val="00873EBB"/>
    <w:rsid w:val="00877B51"/>
    <w:rsid w:val="00880A69"/>
    <w:rsid w:val="0088119C"/>
    <w:rsid w:val="00881EA1"/>
    <w:rsid w:val="00883019"/>
    <w:rsid w:val="00883E9A"/>
    <w:rsid w:val="0088431D"/>
    <w:rsid w:val="00884803"/>
    <w:rsid w:val="00884A18"/>
    <w:rsid w:val="008870D6"/>
    <w:rsid w:val="00887924"/>
    <w:rsid w:val="00887DE4"/>
    <w:rsid w:val="00891502"/>
    <w:rsid w:val="008936E2"/>
    <w:rsid w:val="008A0319"/>
    <w:rsid w:val="008A0EEB"/>
    <w:rsid w:val="008A324C"/>
    <w:rsid w:val="008A360F"/>
    <w:rsid w:val="008A516B"/>
    <w:rsid w:val="008A5F1C"/>
    <w:rsid w:val="008A6645"/>
    <w:rsid w:val="008A6936"/>
    <w:rsid w:val="008A7B58"/>
    <w:rsid w:val="008B2E54"/>
    <w:rsid w:val="008B33D8"/>
    <w:rsid w:val="008B48FA"/>
    <w:rsid w:val="008B63E2"/>
    <w:rsid w:val="008B6C01"/>
    <w:rsid w:val="008B7494"/>
    <w:rsid w:val="008B7BB8"/>
    <w:rsid w:val="008C636D"/>
    <w:rsid w:val="008D0A60"/>
    <w:rsid w:val="008D0B2C"/>
    <w:rsid w:val="008D2AF6"/>
    <w:rsid w:val="008D3A57"/>
    <w:rsid w:val="008D463D"/>
    <w:rsid w:val="008D4B34"/>
    <w:rsid w:val="008D6B57"/>
    <w:rsid w:val="008D6D38"/>
    <w:rsid w:val="008D7E75"/>
    <w:rsid w:val="008E01F3"/>
    <w:rsid w:val="008E0EEE"/>
    <w:rsid w:val="008E198F"/>
    <w:rsid w:val="008E6C79"/>
    <w:rsid w:val="008E75D5"/>
    <w:rsid w:val="008F33EA"/>
    <w:rsid w:val="008F3C05"/>
    <w:rsid w:val="008F3C77"/>
    <w:rsid w:val="008F62CD"/>
    <w:rsid w:val="008F6573"/>
    <w:rsid w:val="008F7420"/>
    <w:rsid w:val="008F79A2"/>
    <w:rsid w:val="00900979"/>
    <w:rsid w:val="00900AF5"/>
    <w:rsid w:val="00900CC6"/>
    <w:rsid w:val="00901AA3"/>
    <w:rsid w:val="0090267A"/>
    <w:rsid w:val="00902CAB"/>
    <w:rsid w:val="00902E00"/>
    <w:rsid w:val="00903572"/>
    <w:rsid w:val="00903ACE"/>
    <w:rsid w:val="00904050"/>
    <w:rsid w:val="00905372"/>
    <w:rsid w:val="00905C7A"/>
    <w:rsid w:val="00906F44"/>
    <w:rsid w:val="00907A5F"/>
    <w:rsid w:val="00911BEC"/>
    <w:rsid w:val="00911DDE"/>
    <w:rsid w:val="00913B0A"/>
    <w:rsid w:val="0091500E"/>
    <w:rsid w:val="00915177"/>
    <w:rsid w:val="0091532D"/>
    <w:rsid w:val="00916594"/>
    <w:rsid w:val="009168EB"/>
    <w:rsid w:val="00916E5E"/>
    <w:rsid w:val="00916F72"/>
    <w:rsid w:val="00917348"/>
    <w:rsid w:val="009178C5"/>
    <w:rsid w:val="00922176"/>
    <w:rsid w:val="00922402"/>
    <w:rsid w:val="00922E4E"/>
    <w:rsid w:val="009259B7"/>
    <w:rsid w:val="009271F3"/>
    <w:rsid w:val="009305E7"/>
    <w:rsid w:val="00931433"/>
    <w:rsid w:val="009314D8"/>
    <w:rsid w:val="009366A0"/>
    <w:rsid w:val="00936770"/>
    <w:rsid w:val="00936D7D"/>
    <w:rsid w:val="0093760D"/>
    <w:rsid w:val="009408D3"/>
    <w:rsid w:val="009424DF"/>
    <w:rsid w:val="00942ED5"/>
    <w:rsid w:val="00944459"/>
    <w:rsid w:val="00944A33"/>
    <w:rsid w:val="0094604D"/>
    <w:rsid w:val="009469A7"/>
    <w:rsid w:val="009506C8"/>
    <w:rsid w:val="00951A9D"/>
    <w:rsid w:val="00954F31"/>
    <w:rsid w:val="009552F6"/>
    <w:rsid w:val="00955E82"/>
    <w:rsid w:val="0096118A"/>
    <w:rsid w:val="00963284"/>
    <w:rsid w:val="00963427"/>
    <w:rsid w:val="009646CE"/>
    <w:rsid w:val="0096487B"/>
    <w:rsid w:val="00964C6D"/>
    <w:rsid w:val="00966ED2"/>
    <w:rsid w:val="009675A1"/>
    <w:rsid w:val="00967C05"/>
    <w:rsid w:val="00967EB0"/>
    <w:rsid w:val="00970360"/>
    <w:rsid w:val="009712BC"/>
    <w:rsid w:val="009714CF"/>
    <w:rsid w:val="009723DC"/>
    <w:rsid w:val="009724DF"/>
    <w:rsid w:val="00972F0A"/>
    <w:rsid w:val="009748B6"/>
    <w:rsid w:val="00975509"/>
    <w:rsid w:val="0097559C"/>
    <w:rsid w:val="00980F1E"/>
    <w:rsid w:val="00985797"/>
    <w:rsid w:val="0098674E"/>
    <w:rsid w:val="009868F3"/>
    <w:rsid w:val="00986B41"/>
    <w:rsid w:val="00986E1F"/>
    <w:rsid w:val="0099028A"/>
    <w:rsid w:val="00994729"/>
    <w:rsid w:val="00995D2C"/>
    <w:rsid w:val="00996781"/>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1A3B"/>
    <w:rsid w:val="009C20C0"/>
    <w:rsid w:val="009C30A8"/>
    <w:rsid w:val="009C34B1"/>
    <w:rsid w:val="009C5F29"/>
    <w:rsid w:val="009C677B"/>
    <w:rsid w:val="009D0ADD"/>
    <w:rsid w:val="009D0CB0"/>
    <w:rsid w:val="009D1D10"/>
    <w:rsid w:val="009D3792"/>
    <w:rsid w:val="009D4296"/>
    <w:rsid w:val="009D512C"/>
    <w:rsid w:val="009D5FEB"/>
    <w:rsid w:val="009E0259"/>
    <w:rsid w:val="009E3B23"/>
    <w:rsid w:val="009E46E6"/>
    <w:rsid w:val="009E7735"/>
    <w:rsid w:val="009F2599"/>
    <w:rsid w:val="009F482E"/>
    <w:rsid w:val="009F5FA5"/>
    <w:rsid w:val="009F6AA2"/>
    <w:rsid w:val="009F77A4"/>
    <w:rsid w:val="009F7F03"/>
    <w:rsid w:val="00A00806"/>
    <w:rsid w:val="00A00D8D"/>
    <w:rsid w:val="00A026D0"/>
    <w:rsid w:val="00A02A6F"/>
    <w:rsid w:val="00A02A74"/>
    <w:rsid w:val="00A04163"/>
    <w:rsid w:val="00A04D3D"/>
    <w:rsid w:val="00A05FA6"/>
    <w:rsid w:val="00A0667E"/>
    <w:rsid w:val="00A06E48"/>
    <w:rsid w:val="00A07C1F"/>
    <w:rsid w:val="00A10AAF"/>
    <w:rsid w:val="00A11C59"/>
    <w:rsid w:val="00A14526"/>
    <w:rsid w:val="00A15C0B"/>
    <w:rsid w:val="00A21702"/>
    <w:rsid w:val="00A24D32"/>
    <w:rsid w:val="00A25F19"/>
    <w:rsid w:val="00A31708"/>
    <w:rsid w:val="00A31D88"/>
    <w:rsid w:val="00A340C6"/>
    <w:rsid w:val="00A34FC0"/>
    <w:rsid w:val="00A360B5"/>
    <w:rsid w:val="00A37A12"/>
    <w:rsid w:val="00A37C15"/>
    <w:rsid w:val="00A40670"/>
    <w:rsid w:val="00A418A7"/>
    <w:rsid w:val="00A41F37"/>
    <w:rsid w:val="00A43093"/>
    <w:rsid w:val="00A43226"/>
    <w:rsid w:val="00A4387F"/>
    <w:rsid w:val="00A4398F"/>
    <w:rsid w:val="00A4515C"/>
    <w:rsid w:val="00A463A1"/>
    <w:rsid w:val="00A476D8"/>
    <w:rsid w:val="00A4791F"/>
    <w:rsid w:val="00A47AB6"/>
    <w:rsid w:val="00A5060D"/>
    <w:rsid w:val="00A53CDA"/>
    <w:rsid w:val="00A55EFA"/>
    <w:rsid w:val="00A55FD5"/>
    <w:rsid w:val="00A63649"/>
    <w:rsid w:val="00A637D1"/>
    <w:rsid w:val="00A642F0"/>
    <w:rsid w:val="00A6636E"/>
    <w:rsid w:val="00A67E34"/>
    <w:rsid w:val="00A70A93"/>
    <w:rsid w:val="00A7275A"/>
    <w:rsid w:val="00A750EA"/>
    <w:rsid w:val="00A77F98"/>
    <w:rsid w:val="00A80322"/>
    <w:rsid w:val="00A80C73"/>
    <w:rsid w:val="00A81B74"/>
    <w:rsid w:val="00A81FF3"/>
    <w:rsid w:val="00A8535C"/>
    <w:rsid w:val="00A85646"/>
    <w:rsid w:val="00A85F1B"/>
    <w:rsid w:val="00A86FAB"/>
    <w:rsid w:val="00A87474"/>
    <w:rsid w:val="00A90257"/>
    <w:rsid w:val="00A907BA"/>
    <w:rsid w:val="00A90893"/>
    <w:rsid w:val="00A930FC"/>
    <w:rsid w:val="00A93711"/>
    <w:rsid w:val="00A937DB"/>
    <w:rsid w:val="00A94455"/>
    <w:rsid w:val="00A96260"/>
    <w:rsid w:val="00A96DB2"/>
    <w:rsid w:val="00A9783A"/>
    <w:rsid w:val="00AA142F"/>
    <w:rsid w:val="00AA2765"/>
    <w:rsid w:val="00AA4B34"/>
    <w:rsid w:val="00AA61F2"/>
    <w:rsid w:val="00AA781E"/>
    <w:rsid w:val="00AB0906"/>
    <w:rsid w:val="00AB2816"/>
    <w:rsid w:val="00AB31F9"/>
    <w:rsid w:val="00AB428D"/>
    <w:rsid w:val="00AB4645"/>
    <w:rsid w:val="00AB7935"/>
    <w:rsid w:val="00AC18B4"/>
    <w:rsid w:val="00AC5450"/>
    <w:rsid w:val="00AC6EE7"/>
    <w:rsid w:val="00AC7808"/>
    <w:rsid w:val="00AC7EEC"/>
    <w:rsid w:val="00AD0767"/>
    <w:rsid w:val="00AD1E81"/>
    <w:rsid w:val="00AD2E47"/>
    <w:rsid w:val="00AD2FAD"/>
    <w:rsid w:val="00AD2FDA"/>
    <w:rsid w:val="00AE36CD"/>
    <w:rsid w:val="00AE397F"/>
    <w:rsid w:val="00AE3DB0"/>
    <w:rsid w:val="00AE7238"/>
    <w:rsid w:val="00AE78CE"/>
    <w:rsid w:val="00AF0209"/>
    <w:rsid w:val="00AF265E"/>
    <w:rsid w:val="00AF2EA4"/>
    <w:rsid w:val="00AF5A0C"/>
    <w:rsid w:val="00AF7170"/>
    <w:rsid w:val="00B02C86"/>
    <w:rsid w:val="00B113C9"/>
    <w:rsid w:val="00B117ED"/>
    <w:rsid w:val="00B126F2"/>
    <w:rsid w:val="00B12C81"/>
    <w:rsid w:val="00B23B3D"/>
    <w:rsid w:val="00B23CA4"/>
    <w:rsid w:val="00B24CAF"/>
    <w:rsid w:val="00B27C43"/>
    <w:rsid w:val="00B3001F"/>
    <w:rsid w:val="00B32F80"/>
    <w:rsid w:val="00B33EA4"/>
    <w:rsid w:val="00B33FBD"/>
    <w:rsid w:val="00B40560"/>
    <w:rsid w:val="00B41C67"/>
    <w:rsid w:val="00B44B71"/>
    <w:rsid w:val="00B63467"/>
    <w:rsid w:val="00B63CD8"/>
    <w:rsid w:val="00B63F88"/>
    <w:rsid w:val="00B64D84"/>
    <w:rsid w:val="00B65073"/>
    <w:rsid w:val="00B6782B"/>
    <w:rsid w:val="00B70B2B"/>
    <w:rsid w:val="00B71D34"/>
    <w:rsid w:val="00B72595"/>
    <w:rsid w:val="00B72805"/>
    <w:rsid w:val="00B731FA"/>
    <w:rsid w:val="00B7508A"/>
    <w:rsid w:val="00B76953"/>
    <w:rsid w:val="00B800A9"/>
    <w:rsid w:val="00B8083B"/>
    <w:rsid w:val="00B81125"/>
    <w:rsid w:val="00B811DB"/>
    <w:rsid w:val="00B85A23"/>
    <w:rsid w:val="00B86ED7"/>
    <w:rsid w:val="00B86F48"/>
    <w:rsid w:val="00B92274"/>
    <w:rsid w:val="00B928FE"/>
    <w:rsid w:val="00B94038"/>
    <w:rsid w:val="00B9429B"/>
    <w:rsid w:val="00B95C20"/>
    <w:rsid w:val="00B96173"/>
    <w:rsid w:val="00B97774"/>
    <w:rsid w:val="00BA0059"/>
    <w:rsid w:val="00BA12EF"/>
    <w:rsid w:val="00BA303B"/>
    <w:rsid w:val="00BA54FC"/>
    <w:rsid w:val="00BB350B"/>
    <w:rsid w:val="00BB4678"/>
    <w:rsid w:val="00BB4EFC"/>
    <w:rsid w:val="00BB4F55"/>
    <w:rsid w:val="00BB53B6"/>
    <w:rsid w:val="00BB616C"/>
    <w:rsid w:val="00BB6B21"/>
    <w:rsid w:val="00BC0734"/>
    <w:rsid w:val="00BC0CA7"/>
    <w:rsid w:val="00BC1E65"/>
    <w:rsid w:val="00BC3599"/>
    <w:rsid w:val="00BC5030"/>
    <w:rsid w:val="00BD0D77"/>
    <w:rsid w:val="00BD0E8C"/>
    <w:rsid w:val="00BD368E"/>
    <w:rsid w:val="00BD4338"/>
    <w:rsid w:val="00BD45B3"/>
    <w:rsid w:val="00BD7BC7"/>
    <w:rsid w:val="00BE01B8"/>
    <w:rsid w:val="00BE0620"/>
    <w:rsid w:val="00BE1EEB"/>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562C"/>
    <w:rsid w:val="00C2611F"/>
    <w:rsid w:val="00C26AB8"/>
    <w:rsid w:val="00C3065B"/>
    <w:rsid w:val="00C31E3D"/>
    <w:rsid w:val="00C32AB0"/>
    <w:rsid w:val="00C3517B"/>
    <w:rsid w:val="00C3562F"/>
    <w:rsid w:val="00C367FB"/>
    <w:rsid w:val="00C370D7"/>
    <w:rsid w:val="00C401C2"/>
    <w:rsid w:val="00C4046B"/>
    <w:rsid w:val="00C44531"/>
    <w:rsid w:val="00C459D4"/>
    <w:rsid w:val="00C46F8A"/>
    <w:rsid w:val="00C509D2"/>
    <w:rsid w:val="00C514E6"/>
    <w:rsid w:val="00C5407E"/>
    <w:rsid w:val="00C5435B"/>
    <w:rsid w:val="00C54DBD"/>
    <w:rsid w:val="00C553AE"/>
    <w:rsid w:val="00C55A85"/>
    <w:rsid w:val="00C56843"/>
    <w:rsid w:val="00C574DE"/>
    <w:rsid w:val="00C608A1"/>
    <w:rsid w:val="00C61105"/>
    <w:rsid w:val="00C6139D"/>
    <w:rsid w:val="00C63331"/>
    <w:rsid w:val="00C6521D"/>
    <w:rsid w:val="00C65CE7"/>
    <w:rsid w:val="00C65CEF"/>
    <w:rsid w:val="00C65D85"/>
    <w:rsid w:val="00C71313"/>
    <w:rsid w:val="00C71DE8"/>
    <w:rsid w:val="00C73AFD"/>
    <w:rsid w:val="00C73CF2"/>
    <w:rsid w:val="00C73DB0"/>
    <w:rsid w:val="00C74665"/>
    <w:rsid w:val="00C74B62"/>
    <w:rsid w:val="00C74C44"/>
    <w:rsid w:val="00C75088"/>
    <w:rsid w:val="00C75CB2"/>
    <w:rsid w:val="00C77FBB"/>
    <w:rsid w:val="00C80390"/>
    <w:rsid w:val="00C80C07"/>
    <w:rsid w:val="00C82CF8"/>
    <w:rsid w:val="00C8357A"/>
    <w:rsid w:val="00C83F15"/>
    <w:rsid w:val="00C850FA"/>
    <w:rsid w:val="00C86081"/>
    <w:rsid w:val="00C86D9E"/>
    <w:rsid w:val="00C86FEE"/>
    <w:rsid w:val="00C87075"/>
    <w:rsid w:val="00C8717D"/>
    <w:rsid w:val="00C87BCA"/>
    <w:rsid w:val="00C90BF6"/>
    <w:rsid w:val="00C92386"/>
    <w:rsid w:val="00C92BA0"/>
    <w:rsid w:val="00C93326"/>
    <w:rsid w:val="00C93556"/>
    <w:rsid w:val="00C95B36"/>
    <w:rsid w:val="00C968B4"/>
    <w:rsid w:val="00C97E33"/>
    <w:rsid w:val="00CA134C"/>
    <w:rsid w:val="00CA3BA1"/>
    <w:rsid w:val="00CA6DD7"/>
    <w:rsid w:val="00CB0606"/>
    <w:rsid w:val="00CB239B"/>
    <w:rsid w:val="00CB3983"/>
    <w:rsid w:val="00CB4FEF"/>
    <w:rsid w:val="00CB66D8"/>
    <w:rsid w:val="00CB787D"/>
    <w:rsid w:val="00CC0383"/>
    <w:rsid w:val="00CC096E"/>
    <w:rsid w:val="00CC31F2"/>
    <w:rsid w:val="00CC3ABE"/>
    <w:rsid w:val="00CC42B6"/>
    <w:rsid w:val="00CC5A05"/>
    <w:rsid w:val="00CC70C6"/>
    <w:rsid w:val="00CC77B9"/>
    <w:rsid w:val="00CD13BE"/>
    <w:rsid w:val="00CD1D35"/>
    <w:rsid w:val="00CD25AE"/>
    <w:rsid w:val="00CD4868"/>
    <w:rsid w:val="00CD4AB5"/>
    <w:rsid w:val="00CD4E2F"/>
    <w:rsid w:val="00CD7A10"/>
    <w:rsid w:val="00CE10C2"/>
    <w:rsid w:val="00CE12F8"/>
    <w:rsid w:val="00CE1476"/>
    <w:rsid w:val="00CE29E4"/>
    <w:rsid w:val="00CE365F"/>
    <w:rsid w:val="00CE64A3"/>
    <w:rsid w:val="00CE697A"/>
    <w:rsid w:val="00CF3422"/>
    <w:rsid w:val="00CF3B97"/>
    <w:rsid w:val="00CF5929"/>
    <w:rsid w:val="00CF75C4"/>
    <w:rsid w:val="00CF7981"/>
    <w:rsid w:val="00CF7C4A"/>
    <w:rsid w:val="00D00551"/>
    <w:rsid w:val="00D0422D"/>
    <w:rsid w:val="00D06485"/>
    <w:rsid w:val="00D11AA5"/>
    <w:rsid w:val="00D13CC7"/>
    <w:rsid w:val="00D15BAE"/>
    <w:rsid w:val="00D17A2F"/>
    <w:rsid w:val="00D21973"/>
    <w:rsid w:val="00D2767E"/>
    <w:rsid w:val="00D30138"/>
    <w:rsid w:val="00D302BF"/>
    <w:rsid w:val="00D3250D"/>
    <w:rsid w:val="00D32DB9"/>
    <w:rsid w:val="00D33099"/>
    <w:rsid w:val="00D34A61"/>
    <w:rsid w:val="00D36B8F"/>
    <w:rsid w:val="00D36C3E"/>
    <w:rsid w:val="00D41412"/>
    <w:rsid w:val="00D41A19"/>
    <w:rsid w:val="00D42ED2"/>
    <w:rsid w:val="00D43B2F"/>
    <w:rsid w:val="00D45009"/>
    <w:rsid w:val="00D45E2A"/>
    <w:rsid w:val="00D50EAB"/>
    <w:rsid w:val="00D52084"/>
    <w:rsid w:val="00D55173"/>
    <w:rsid w:val="00D55B21"/>
    <w:rsid w:val="00D563C9"/>
    <w:rsid w:val="00D5653C"/>
    <w:rsid w:val="00D5760A"/>
    <w:rsid w:val="00D60109"/>
    <w:rsid w:val="00D607B5"/>
    <w:rsid w:val="00D625A9"/>
    <w:rsid w:val="00D64BE0"/>
    <w:rsid w:val="00D6695C"/>
    <w:rsid w:val="00D66CCF"/>
    <w:rsid w:val="00D673F4"/>
    <w:rsid w:val="00D67436"/>
    <w:rsid w:val="00D67D56"/>
    <w:rsid w:val="00D70592"/>
    <w:rsid w:val="00D71874"/>
    <w:rsid w:val="00D720A9"/>
    <w:rsid w:val="00D72121"/>
    <w:rsid w:val="00D72E56"/>
    <w:rsid w:val="00D72EF8"/>
    <w:rsid w:val="00D759B8"/>
    <w:rsid w:val="00D76A74"/>
    <w:rsid w:val="00D836B2"/>
    <w:rsid w:val="00D85638"/>
    <w:rsid w:val="00D87035"/>
    <w:rsid w:val="00D90ABC"/>
    <w:rsid w:val="00D91035"/>
    <w:rsid w:val="00D91B79"/>
    <w:rsid w:val="00D92D36"/>
    <w:rsid w:val="00D93BDD"/>
    <w:rsid w:val="00D94FDF"/>
    <w:rsid w:val="00D9622F"/>
    <w:rsid w:val="00D970E9"/>
    <w:rsid w:val="00DA0C04"/>
    <w:rsid w:val="00DA23B1"/>
    <w:rsid w:val="00DA246E"/>
    <w:rsid w:val="00DA4905"/>
    <w:rsid w:val="00DA5951"/>
    <w:rsid w:val="00DA6B6D"/>
    <w:rsid w:val="00DA76DC"/>
    <w:rsid w:val="00DB19D5"/>
    <w:rsid w:val="00DB319E"/>
    <w:rsid w:val="00DB4814"/>
    <w:rsid w:val="00DB59F5"/>
    <w:rsid w:val="00DB7E58"/>
    <w:rsid w:val="00DB7E70"/>
    <w:rsid w:val="00DC25B7"/>
    <w:rsid w:val="00DC46ED"/>
    <w:rsid w:val="00DC48F9"/>
    <w:rsid w:val="00DC4E25"/>
    <w:rsid w:val="00DC538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4F9"/>
    <w:rsid w:val="00DF2FE8"/>
    <w:rsid w:val="00DF3A43"/>
    <w:rsid w:val="00DF3B8B"/>
    <w:rsid w:val="00DF46CC"/>
    <w:rsid w:val="00DF4BF6"/>
    <w:rsid w:val="00DF5867"/>
    <w:rsid w:val="00DF7181"/>
    <w:rsid w:val="00E02AA1"/>
    <w:rsid w:val="00E03A59"/>
    <w:rsid w:val="00E0427D"/>
    <w:rsid w:val="00E05E30"/>
    <w:rsid w:val="00E06058"/>
    <w:rsid w:val="00E12316"/>
    <w:rsid w:val="00E13307"/>
    <w:rsid w:val="00E13936"/>
    <w:rsid w:val="00E141B3"/>
    <w:rsid w:val="00E173DA"/>
    <w:rsid w:val="00E256B7"/>
    <w:rsid w:val="00E320EE"/>
    <w:rsid w:val="00E350F1"/>
    <w:rsid w:val="00E35722"/>
    <w:rsid w:val="00E35994"/>
    <w:rsid w:val="00E35A2F"/>
    <w:rsid w:val="00E36F93"/>
    <w:rsid w:val="00E4106A"/>
    <w:rsid w:val="00E41F8A"/>
    <w:rsid w:val="00E4599D"/>
    <w:rsid w:val="00E4624D"/>
    <w:rsid w:val="00E4713D"/>
    <w:rsid w:val="00E4779E"/>
    <w:rsid w:val="00E47C32"/>
    <w:rsid w:val="00E53DFB"/>
    <w:rsid w:val="00E54CCE"/>
    <w:rsid w:val="00E54DCE"/>
    <w:rsid w:val="00E55195"/>
    <w:rsid w:val="00E55EC9"/>
    <w:rsid w:val="00E56F64"/>
    <w:rsid w:val="00E62F91"/>
    <w:rsid w:val="00E63A9C"/>
    <w:rsid w:val="00E67B99"/>
    <w:rsid w:val="00E67CEA"/>
    <w:rsid w:val="00E7012C"/>
    <w:rsid w:val="00E728AA"/>
    <w:rsid w:val="00E734DA"/>
    <w:rsid w:val="00E73A67"/>
    <w:rsid w:val="00E7510A"/>
    <w:rsid w:val="00E75A2B"/>
    <w:rsid w:val="00E762C1"/>
    <w:rsid w:val="00E827AC"/>
    <w:rsid w:val="00E84293"/>
    <w:rsid w:val="00E8530D"/>
    <w:rsid w:val="00E859B8"/>
    <w:rsid w:val="00E86C5E"/>
    <w:rsid w:val="00E86CAB"/>
    <w:rsid w:val="00E91D4F"/>
    <w:rsid w:val="00E93D0B"/>
    <w:rsid w:val="00E94677"/>
    <w:rsid w:val="00E957DC"/>
    <w:rsid w:val="00E96842"/>
    <w:rsid w:val="00EA4A82"/>
    <w:rsid w:val="00EA5BBB"/>
    <w:rsid w:val="00EA7E45"/>
    <w:rsid w:val="00EB0167"/>
    <w:rsid w:val="00EB172D"/>
    <w:rsid w:val="00EB173A"/>
    <w:rsid w:val="00EB2D0D"/>
    <w:rsid w:val="00EB43B6"/>
    <w:rsid w:val="00EB687C"/>
    <w:rsid w:val="00EB7A84"/>
    <w:rsid w:val="00EC232B"/>
    <w:rsid w:val="00EC5815"/>
    <w:rsid w:val="00EC5C1E"/>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48A0"/>
    <w:rsid w:val="00EF5384"/>
    <w:rsid w:val="00EF5964"/>
    <w:rsid w:val="00EF7509"/>
    <w:rsid w:val="00F00435"/>
    <w:rsid w:val="00F005C8"/>
    <w:rsid w:val="00F024B5"/>
    <w:rsid w:val="00F03009"/>
    <w:rsid w:val="00F03A08"/>
    <w:rsid w:val="00F0403F"/>
    <w:rsid w:val="00F04FDE"/>
    <w:rsid w:val="00F117E9"/>
    <w:rsid w:val="00F130B5"/>
    <w:rsid w:val="00F152D6"/>
    <w:rsid w:val="00F1751C"/>
    <w:rsid w:val="00F2057C"/>
    <w:rsid w:val="00F22C97"/>
    <w:rsid w:val="00F25A14"/>
    <w:rsid w:val="00F261E9"/>
    <w:rsid w:val="00F30355"/>
    <w:rsid w:val="00F3171A"/>
    <w:rsid w:val="00F31A00"/>
    <w:rsid w:val="00F357D0"/>
    <w:rsid w:val="00F358F4"/>
    <w:rsid w:val="00F36E9B"/>
    <w:rsid w:val="00F4085E"/>
    <w:rsid w:val="00F417B9"/>
    <w:rsid w:val="00F417F9"/>
    <w:rsid w:val="00F424A3"/>
    <w:rsid w:val="00F433AA"/>
    <w:rsid w:val="00F44726"/>
    <w:rsid w:val="00F46AFE"/>
    <w:rsid w:val="00F46C39"/>
    <w:rsid w:val="00F46D16"/>
    <w:rsid w:val="00F47946"/>
    <w:rsid w:val="00F50949"/>
    <w:rsid w:val="00F50DB2"/>
    <w:rsid w:val="00F510EA"/>
    <w:rsid w:val="00F514F2"/>
    <w:rsid w:val="00F51F4D"/>
    <w:rsid w:val="00F52BB5"/>
    <w:rsid w:val="00F54CB5"/>
    <w:rsid w:val="00F56AC0"/>
    <w:rsid w:val="00F56C89"/>
    <w:rsid w:val="00F6302A"/>
    <w:rsid w:val="00F63BFD"/>
    <w:rsid w:val="00F64B33"/>
    <w:rsid w:val="00F679C0"/>
    <w:rsid w:val="00F707FE"/>
    <w:rsid w:val="00F70F93"/>
    <w:rsid w:val="00F73469"/>
    <w:rsid w:val="00F74CEB"/>
    <w:rsid w:val="00F7652A"/>
    <w:rsid w:val="00F76CFA"/>
    <w:rsid w:val="00F81509"/>
    <w:rsid w:val="00F829A2"/>
    <w:rsid w:val="00F83D83"/>
    <w:rsid w:val="00F90F6F"/>
    <w:rsid w:val="00F91A06"/>
    <w:rsid w:val="00F93680"/>
    <w:rsid w:val="00F94204"/>
    <w:rsid w:val="00F94413"/>
    <w:rsid w:val="00F95FEE"/>
    <w:rsid w:val="00F9742B"/>
    <w:rsid w:val="00FA0BBC"/>
    <w:rsid w:val="00FA1A43"/>
    <w:rsid w:val="00FA1C49"/>
    <w:rsid w:val="00FA1E1C"/>
    <w:rsid w:val="00FA494B"/>
    <w:rsid w:val="00FA7973"/>
    <w:rsid w:val="00FA7AF4"/>
    <w:rsid w:val="00FB2177"/>
    <w:rsid w:val="00FB25D7"/>
    <w:rsid w:val="00FB44B5"/>
    <w:rsid w:val="00FC02ED"/>
    <w:rsid w:val="00FD0781"/>
    <w:rsid w:val="00FD1B06"/>
    <w:rsid w:val="00FD485C"/>
    <w:rsid w:val="00FD4F25"/>
    <w:rsid w:val="00FD5425"/>
    <w:rsid w:val="00FD7D80"/>
    <w:rsid w:val="00FE0049"/>
    <w:rsid w:val="00FE04F5"/>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916E5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616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D13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510">
    <w:name w:val="Tabela siatki 1 — jasna — akcent 51"/>
    <w:basedOn w:val="Standardowy"/>
    <w:uiPriority w:val="46"/>
    <w:rsid w:val="00D21973"/>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916E5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pubenchmark.net" TargetMode="External"/><Relationship Id="rId17" Type="http://schemas.openxmlformats.org/officeDocument/2006/relationships/hyperlink" Target="https://www.ceidg.gov.pl" TargetMode="External"/><Relationship Id="rId2" Type="http://schemas.openxmlformats.org/officeDocument/2006/relationships/numbering" Target="numbering.xml"/><Relationship Id="rId16" Type="http://schemas.openxmlformats.org/officeDocument/2006/relationships/hyperlink" Target="https://ems.ms.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mailto:zamowienia@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videocardbenchmark.n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5756C-E82E-4D18-AB6E-E52CC236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21</Pages>
  <Words>6498</Words>
  <Characters>38989</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257</cp:revision>
  <cp:lastPrinted>2020-10-07T04:42:00Z</cp:lastPrinted>
  <dcterms:created xsi:type="dcterms:W3CDTF">2021-02-26T14:40:00Z</dcterms:created>
  <dcterms:modified xsi:type="dcterms:W3CDTF">2021-08-25T11:04:00Z</dcterms:modified>
</cp:coreProperties>
</file>