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4E70B0" w:rsidRDefault="00440FD4" w:rsidP="7E05DFC9">
      <w:pPr>
        <w:jc w:val="right"/>
        <w:rPr>
          <w:rFonts w:ascii="Arial Narrow" w:hAnsi="Arial Narrow" w:cs="Calibri"/>
          <w:sz w:val="22"/>
        </w:rPr>
      </w:pPr>
      <w:r w:rsidRPr="004E70B0">
        <w:rPr>
          <w:rFonts w:ascii="Arial Narrow" w:hAnsi="Arial Narrow" w:cs="Calibri"/>
          <w:sz w:val="22"/>
        </w:rPr>
        <w:t xml:space="preserve">Kielce, dnia </w:t>
      </w:r>
      <w:r w:rsidR="009D3F44">
        <w:rPr>
          <w:rFonts w:ascii="Arial Narrow" w:hAnsi="Arial Narrow" w:cs="Calibri"/>
          <w:sz w:val="22"/>
        </w:rPr>
        <w:t>2 czerwca</w:t>
      </w:r>
      <w:r w:rsidR="004E70B0">
        <w:rPr>
          <w:rFonts w:ascii="Arial Narrow" w:hAnsi="Arial Narrow" w:cs="Calibri"/>
          <w:sz w:val="22"/>
        </w:rPr>
        <w:t xml:space="preserve"> 2021 r.</w:t>
      </w:r>
    </w:p>
    <w:p w:rsidR="008B7A61" w:rsidRDefault="008B7A61" w:rsidP="00440FD4">
      <w:pPr>
        <w:rPr>
          <w:rFonts w:ascii="Arial Narrow" w:hAnsi="Arial Narrow" w:cs="Calibri"/>
          <w:b/>
          <w:sz w:val="22"/>
        </w:rPr>
      </w:pPr>
    </w:p>
    <w:p w:rsidR="008B7A61" w:rsidRDefault="008B7A61" w:rsidP="008B7A61">
      <w:pPr>
        <w:rPr>
          <w:rFonts w:ascii="Arial Narrow" w:hAnsi="Arial Narrow" w:cs="Calibri"/>
          <w:b/>
          <w:sz w:val="22"/>
        </w:rPr>
      </w:pPr>
    </w:p>
    <w:p w:rsidR="00440FD4" w:rsidRPr="00517CB4" w:rsidRDefault="00440FD4" w:rsidP="00517CB4">
      <w:pPr>
        <w:jc w:val="center"/>
        <w:rPr>
          <w:rFonts w:ascii="Arial Narrow" w:hAnsi="Arial Narrow" w:cs="Calibri"/>
          <w:b/>
          <w:sz w:val="22"/>
        </w:rPr>
      </w:pPr>
      <w:r w:rsidRPr="00517CB4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517CB4" w:rsidRDefault="00440FD4" w:rsidP="00517CB4">
      <w:pPr>
        <w:jc w:val="center"/>
        <w:rPr>
          <w:rFonts w:ascii="Arial Narrow" w:hAnsi="Arial Narrow" w:cs="Calibri"/>
          <w:b/>
          <w:sz w:val="22"/>
        </w:rPr>
      </w:pPr>
    </w:p>
    <w:p w:rsidR="00EF6A05" w:rsidRPr="00EF6A05" w:rsidRDefault="00085306" w:rsidP="00EF6A05">
      <w:pPr>
        <w:autoSpaceDE w:val="0"/>
        <w:autoSpaceDN w:val="0"/>
        <w:adjustRightInd w:val="0"/>
        <w:rPr>
          <w:rFonts w:ascii="Arial Narrow" w:hAnsi="Arial Narrow" w:cs="Calibri"/>
          <w:b/>
          <w:color w:val="000000"/>
          <w:sz w:val="22"/>
        </w:rPr>
      </w:pPr>
      <w:r w:rsidRPr="00517CB4">
        <w:rPr>
          <w:rFonts w:ascii="Arial Narrow" w:hAnsi="Arial Narrow" w:cs="Calibri"/>
          <w:sz w:val="22"/>
        </w:rPr>
        <w:t xml:space="preserve">do złożenia oferty cenowej w postępowaniu na </w:t>
      </w:r>
      <w:r w:rsidR="006D45FB" w:rsidRPr="00C704A0">
        <w:rPr>
          <w:rFonts w:ascii="Arial Narrow" w:hAnsi="Arial Narrow"/>
          <w:b/>
          <w:sz w:val="22"/>
        </w:rPr>
        <w:t>„Dostawa</w:t>
      </w:r>
      <w:r w:rsidR="006D45FB" w:rsidRPr="00517CB4">
        <w:rPr>
          <w:rFonts w:ascii="Arial Narrow" w:hAnsi="Arial Narrow" w:cs="Tahoma"/>
          <w:b/>
          <w:sz w:val="22"/>
        </w:rPr>
        <w:t xml:space="preserve"> </w:t>
      </w:r>
      <w:r w:rsidR="00977F39">
        <w:rPr>
          <w:rFonts w:ascii="Arial Narrow" w:hAnsi="Arial Narrow" w:cs="Tahoma"/>
          <w:b/>
          <w:sz w:val="22"/>
        </w:rPr>
        <w:t>Foteli oraz Biurek</w:t>
      </w:r>
      <w:r w:rsidR="006D45FB">
        <w:rPr>
          <w:rFonts w:ascii="Arial Narrow" w:hAnsi="Arial Narrow" w:cs="Tahoma"/>
          <w:b/>
          <w:sz w:val="22"/>
        </w:rPr>
        <w:t xml:space="preserve"> </w:t>
      </w:r>
      <w:proofErr w:type="spellStart"/>
      <w:r w:rsidR="006D45FB">
        <w:rPr>
          <w:rFonts w:ascii="Arial Narrow" w:hAnsi="Arial Narrow" w:cs="Tahoma"/>
          <w:b/>
          <w:sz w:val="22"/>
        </w:rPr>
        <w:t>Gamingowych</w:t>
      </w:r>
      <w:proofErr w:type="spellEnd"/>
      <w:r w:rsidR="006D45FB">
        <w:rPr>
          <w:rFonts w:ascii="Arial Narrow" w:hAnsi="Arial Narrow" w:cs="Calibri"/>
          <w:b/>
          <w:color w:val="000000"/>
          <w:sz w:val="22"/>
        </w:rPr>
        <w:t xml:space="preserve"> wraz z </w:t>
      </w:r>
      <w:r w:rsidR="006D45FB" w:rsidRPr="00517CB4">
        <w:rPr>
          <w:rFonts w:ascii="Arial Narrow" w:hAnsi="Arial Narrow" w:cs="Calibri"/>
          <w:b/>
          <w:color w:val="000000"/>
          <w:sz w:val="22"/>
        </w:rPr>
        <w:t>montażem”</w:t>
      </w:r>
      <w:r w:rsidR="004917C9" w:rsidRPr="00517CB4">
        <w:rPr>
          <w:rFonts w:ascii="Arial Narrow" w:hAnsi="Arial Narrow" w:cs="Calibri"/>
          <w:b/>
          <w:color w:val="000000"/>
          <w:sz w:val="22"/>
        </w:rPr>
        <w:t xml:space="preserve">, </w:t>
      </w:r>
      <w:r w:rsidR="004917C9" w:rsidRPr="00517CB4">
        <w:rPr>
          <w:rFonts w:ascii="Arial Narrow" w:hAnsi="Arial Narrow"/>
          <w:sz w:val="22"/>
        </w:rPr>
        <w:t>zgodnie z poniższymi wymogami:</w:t>
      </w:r>
    </w:p>
    <w:p w:rsidR="00EF6A05" w:rsidRPr="00517CB4" w:rsidRDefault="00EF6A05" w:rsidP="00517CB4">
      <w:pPr>
        <w:jc w:val="both"/>
        <w:rPr>
          <w:rFonts w:ascii="Arial Narrow" w:hAnsi="Arial Narrow"/>
          <w:sz w:val="22"/>
        </w:rPr>
      </w:pPr>
    </w:p>
    <w:p w:rsidR="00440FD4" w:rsidRPr="00517CB4" w:rsidRDefault="00440FD4" w:rsidP="00DE3AD7">
      <w:pPr>
        <w:pStyle w:val="Akapitzlist"/>
        <w:numPr>
          <w:ilvl w:val="0"/>
          <w:numId w:val="11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517CB4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517CB4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517CB4" w:rsidRDefault="00440FD4" w:rsidP="00517CB4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517CB4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517CB4" w:rsidRDefault="00440FD4" w:rsidP="00517CB4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517CB4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517CB4">
              <w:rPr>
                <w:rFonts w:ascii="Arial Narrow" w:hAnsi="Arial Narrow" w:cs="Calibri"/>
                <w:b/>
                <w:sz w:val="22"/>
              </w:rPr>
              <w:br/>
            </w:r>
            <w:r w:rsidRPr="00517CB4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517CB4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517CB4" w:rsidRDefault="00440FD4" w:rsidP="00517CB4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517CB4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517CB4" w:rsidRDefault="00440FD4" w:rsidP="00517CB4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517CB4">
              <w:rPr>
                <w:rFonts w:ascii="Arial Narrow" w:hAnsi="Arial Narrow" w:cs="Calibri"/>
                <w:sz w:val="22"/>
              </w:rPr>
              <w:t>Zakład Doskonalenia Zawodowego w Kielcach</w:t>
            </w:r>
            <w:r w:rsidRPr="00517CB4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Pr="00517CB4">
              <w:rPr>
                <w:rFonts w:ascii="Arial Narrow" w:hAnsi="Arial Narrow" w:cs="Calibri"/>
                <w:b/>
                <w:sz w:val="22"/>
              </w:rPr>
              <w:br/>
            </w:r>
            <w:r w:rsidRPr="00517CB4">
              <w:rPr>
                <w:rFonts w:ascii="Arial Narrow" w:hAnsi="Arial Narrow" w:cs="Calibri"/>
                <w:sz w:val="22"/>
              </w:rPr>
              <w:t>ul. Paderewskiego 55, 25-950 Kielce</w:t>
            </w:r>
          </w:p>
          <w:p w:rsidR="00440FD4" w:rsidRPr="00517CB4" w:rsidRDefault="00440FD4" w:rsidP="00517CB4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17CB4">
              <w:rPr>
                <w:rFonts w:ascii="Arial Narrow" w:hAnsi="Arial Narrow" w:cs="Calibri"/>
                <w:sz w:val="22"/>
              </w:rPr>
              <w:t>Stanowiska ds. Zamówień Publicznych i Kontraktowania Wydatków</w:t>
            </w:r>
          </w:p>
          <w:p w:rsidR="00440FD4" w:rsidRPr="00517CB4" w:rsidRDefault="00440FD4" w:rsidP="00517CB4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17CB4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517CB4" w:rsidRDefault="00440FD4" w:rsidP="00517CB4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17CB4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517CB4">
              <w:rPr>
                <w:rFonts w:ascii="Arial Narrow" w:hAnsi="Arial Narrow" w:cs="Calibri"/>
                <w:b/>
                <w:sz w:val="22"/>
              </w:rPr>
              <w:br/>
            </w:r>
            <w:r w:rsidRPr="00517CB4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517CB4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517CB4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517CB4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517CB4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517CB4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517CB4" w:rsidRDefault="004E70B0" w:rsidP="00517CB4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517CB4" w:rsidRDefault="001524E0" w:rsidP="00DE3AD7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>
        <w:rPr>
          <w:rFonts w:ascii="Arial Narrow" w:eastAsia="Times New Roman" w:hAnsi="Arial Narrow" w:cs="Calibri"/>
          <w:b/>
          <w:iCs/>
          <w:sz w:val="22"/>
          <w:u w:val="single"/>
        </w:rPr>
        <w:t>Przedmiot umowy</w:t>
      </w:r>
    </w:p>
    <w:p w:rsidR="005B7F9A" w:rsidRPr="005B7F9A" w:rsidRDefault="00440FD4" w:rsidP="00DE3AD7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="Times New Roman" w:hAnsi="Arial Narrow" w:cs="Calibri"/>
          <w:b/>
          <w:sz w:val="22"/>
        </w:rPr>
      </w:pPr>
      <w:r w:rsidRPr="00517CB4">
        <w:rPr>
          <w:rFonts w:ascii="Arial Narrow" w:eastAsia="Times New Roman" w:hAnsi="Arial Narrow" w:cs="Calibri"/>
          <w:sz w:val="22"/>
        </w:rPr>
        <w:t>Przedmiotem zamówienia jest</w:t>
      </w:r>
      <w:r w:rsidR="004E70B0" w:rsidRPr="00517CB4">
        <w:rPr>
          <w:rFonts w:ascii="Arial Narrow" w:eastAsia="Times New Roman" w:hAnsi="Arial Narrow" w:cs="Calibri"/>
          <w:sz w:val="22"/>
        </w:rPr>
        <w:t xml:space="preserve"> </w:t>
      </w:r>
      <w:r w:rsidR="005B7F9A">
        <w:rPr>
          <w:rFonts w:ascii="Arial Narrow" w:eastAsia="Times New Roman" w:hAnsi="Arial Narrow" w:cs="Calibri"/>
          <w:sz w:val="22"/>
        </w:rPr>
        <w:t>dostawa wyposażen</w:t>
      </w:r>
      <w:r w:rsidR="00EF6A05">
        <w:rPr>
          <w:rFonts w:ascii="Arial Narrow" w:eastAsia="Times New Roman" w:hAnsi="Arial Narrow" w:cs="Calibri"/>
          <w:sz w:val="22"/>
        </w:rPr>
        <w:t xml:space="preserve">ia pracowni w fotele i biurka </w:t>
      </w:r>
      <w:proofErr w:type="spellStart"/>
      <w:r w:rsidR="00EF6A05">
        <w:rPr>
          <w:rFonts w:ascii="Arial Narrow" w:eastAsia="Times New Roman" w:hAnsi="Arial Narrow" w:cs="Calibri"/>
          <w:sz w:val="22"/>
        </w:rPr>
        <w:t>ga</w:t>
      </w:r>
      <w:r w:rsidR="005B7F9A">
        <w:rPr>
          <w:rFonts w:ascii="Arial Narrow" w:eastAsia="Times New Roman" w:hAnsi="Arial Narrow" w:cs="Calibri"/>
          <w:sz w:val="22"/>
        </w:rPr>
        <w:t>mingowe</w:t>
      </w:r>
      <w:proofErr w:type="spellEnd"/>
      <w:r w:rsidR="005B7F9A">
        <w:rPr>
          <w:rFonts w:ascii="Arial Narrow" w:eastAsia="Times New Roman" w:hAnsi="Arial Narrow" w:cs="Calibri"/>
          <w:sz w:val="22"/>
        </w:rPr>
        <w:t xml:space="preserve"> wraz z montażem.</w:t>
      </w:r>
    </w:p>
    <w:p w:rsidR="00E40FEC" w:rsidRPr="00517CB4" w:rsidRDefault="00E40FEC" w:rsidP="00DE3AD7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517CB4">
        <w:rPr>
          <w:rFonts w:ascii="Arial Narrow" w:eastAsia="Times New Roman" w:hAnsi="Arial Narrow" w:cs="Calibri"/>
          <w:sz w:val="22"/>
        </w:rPr>
        <w:t>Z</w:t>
      </w:r>
      <w:r w:rsidRPr="00517CB4">
        <w:rPr>
          <w:rFonts w:ascii="Arial Narrow" w:hAnsi="Arial Narrow" w:cs="Arial"/>
          <w:sz w:val="22"/>
        </w:rPr>
        <w:t xml:space="preserve">akres rzeczowy został określony w charakterystyce </w:t>
      </w:r>
      <w:r w:rsidR="001524E0">
        <w:rPr>
          <w:rFonts w:ascii="Arial Narrow" w:hAnsi="Arial Narrow" w:cs="Arial"/>
          <w:sz w:val="22"/>
        </w:rPr>
        <w:t xml:space="preserve">przedmiotu </w:t>
      </w:r>
      <w:proofErr w:type="spellStart"/>
      <w:r w:rsidR="00977F39">
        <w:rPr>
          <w:rFonts w:ascii="Arial Narrow" w:hAnsi="Arial Narrow" w:cs="Arial"/>
          <w:sz w:val="22"/>
        </w:rPr>
        <w:t>zamowienia</w:t>
      </w:r>
      <w:proofErr w:type="spellEnd"/>
      <w:r w:rsidRPr="00517CB4">
        <w:rPr>
          <w:rFonts w:ascii="Arial Narrow" w:hAnsi="Arial Narrow" w:cs="Arial"/>
          <w:sz w:val="22"/>
        </w:rPr>
        <w:t xml:space="preserve"> - </w:t>
      </w:r>
      <w:r w:rsidR="00515617" w:rsidRPr="00517CB4">
        <w:rPr>
          <w:rFonts w:ascii="Arial Narrow" w:hAnsi="Arial Narrow" w:cs="Arial"/>
          <w:sz w:val="22"/>
        </w:rPr>
        <w:t>Z</w:t>
      </w:r>
      <w:r w:rsidRPr="00517CB4">
        <w:rPr>
          <w:rFonts w:ascii="Arial Narrow" w:hAnsi="Arial Narrow" w:cs="Arial"/>
          <w:sz w:val="22"/>
        </w:rPr>
        <w:t>ałącznik nr 1 do </w:t>
      </w:r>
      <w:r w:rsidR="00515617" w:rsidRPr="00517CB4">
        <w:rPr>
          <w:rFonts w:ascii="Arial Narrow" w:hAnsi="Arial Narrow" w:cs="Arial"/>
          <w:sz w:val="22"/>
        </w:rPr>
        <w:t>Z</w:t>
      </w:r>
      <w:r w:rsidRPr="00517CB4">
        <w:rPr>
          <w:rFonts w:ascii="Arial Narrow" w:hAnsi="Arial Narrow" w:cs="Arial"/>
          <w:sz w:val="22"/>
        </w:rPr>
        <w:t>aproszenia oraz w </w:t>
      </w:r>
      <w:r w:rsidR="00515617" w:rsidRPr="00517CB4">
        <w:rPr>
          <w:rFonts w:ascii="Arial Narrow" w:hAnsi="Arial Narrow" w:cs="Arial"/>
          <w:sz w:val="22"/>
        </w:rPr>
        <w:t>P</w:t>
      </w:r>
      <w:r w:rsidRPr="00517CB4">
        <w:rPr>
          <w:rFonts w:ascii="Arial Narrow" w:hAnsi="Arial Narrow" w:cs="Arial"/>
          <w:sz w:val="22"/>
        </w:rPr>
        <w:t xml:space="preserve">rojekcie umowy – </w:t>
      </w:r>
      <w:r w:rsidR="00515617" w:rsidRPr="00517CB4">
        <w:rPr>
          <w:rFonts w:ascii="Arial Narrow" w:hAnsi="Arial Narrow" w:cs="Arial"/>
          <w:sz w:val="22"/>
        </w:rPr>
        <w:t>Z</w:t>
      </w:r>
      <w:r w:rsidRPr="00517CB4">
        <w:rPr>
          <w:rFonts w:ascii="Arial Narrow" w:hAnsi="Arial Narrow" w:cs="Arial"/>
          <w:sz w:val="22"/>
        </w:rPr>
        <w:t xml:space="preserve">ałącznik nr </w:t>
      </w:r>
      <w:r w:rsidR="00C704A0">
        <w:rPr>
          <w:rFonts w:ascii="Arial Narrow" w:hAnsi="Arial Narrow" w:cs="Arial"/>
          <w:sz w:val="22"/>
        </w:rPr>
        <w:t>3</w:t>
      </w:r>
      <w:r w:rsidRPr="00517CB4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517CB4">
        <w:rPr>
          <w:rFonts w:ascii="Arial Narrow" w:hAnsi="Arial Narrow" w:cs="Calibri"/>
          <w:sz w:val="22"/>
        </w:rPr>
        <w:t>.</w:t>
      </w:r>
    </w:p>
    <w:p w:rsidR="004917C9" w:rsidRPr="005B7F9A" w:rsidRDefault="004917C9" w:rsidP="00DE3AD7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517CB4">
        <w:rPr>
          <w:rFonts w:ascii="Arial Narrow" w:hAnsi="Arial Narrow" w:cs="Calibri"/>
          <w:sz w:val="22"/>
        </w:rPr>
        <w:t xml:space="preserve">Zamawiający nie dopuszcza składania ofert </w:t>
      </w:r>
      <w:r w:rsidRPr="00517CB4">
        <w:rPr>
          <w:rFonts w:ascii="Arial Narrow" w:hAnsi="Arial Narrow" w:cs="Calibri"/>
          <w:color w:val="000000" w:themeColor="text1"/>
          <w:sz w:val="22"/>
        </w:rPr>
        <w:t>częściowych</w:t>
      </w:r>
      <w:r w:rsidR="00517CB4">
        <w:rPr>
          <w:rFonts w:ascii="Arial Narrow" w:hAnsi="Arial Narrow" w:cs="Calibri"/>
          <w:color w:val="000000" w:themeColor="text1"/>
          <w:sz w:val="22"/>
        </w:rPr>
        <w:t>.</w:t>
      </w:r>
    </w:p>
    <w:p w:rsidR="005B7F9A" w:rsidRPr="00EF6A05" w:rsidRDefault="005B7F9A" w:rsidP="00EF6A05">
      <w:pPr>
        <w:pStyle w:val="Akapitzlist"/>
        <w:numPr>
          <w:ilvl w:val="0"/>
          <w:numId w:val="12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02641">
        <w:rPr>
          <w:rFonts w:ascii="Arial Narrow" w:hAnsi="Arial Narrow" w:cs="Courier New"/>
          <w:color w:val="000000" w:themeColor="text1"/>
          <w:sz w:val="22"/>
        </w:rPr>
        <w:t xml:space="preserve">Wszelkie użyte w Charakterystyce </w:t>
      </w:r>
      <w:r w:rsidR="001524E0">
        <w:rPr>
          <w:rFonts w:ascii="Arial Narrow" w:hAnsi="Arial Narrow" w:cs="Courier New"/>
          <w:color w:val="000000" w:themeColor="text1"/>
          <w:sz w:val="22"/>
        </w:rPr>
        <w:t xml:space="preserve">przedmiotu </w:t>
      </w:r>
      <w:r w:rsidR="00977F39">
        <w:rPr>
          <w:rFonts w:ascii="Arial Narrow" w:hAnsi="Arial Narrow" w:cs="Courier New"/>
          <w:color w:val="000000" w:themeColor="text1"/>
          <w:sz w:val="22"/>
        </w:rPr>
        <w:t>zamówienia</w:t>
      </w:r>
      <w:r w:rsidRPr="00D02641">
        <w:rPr>
          <w:rFonts w:ascii="Arial Narrow" w:hAnsi="Arial Narrow" w:cs="Courier New"/>
          <w:color w:val="000000" w:themeColor="text1"/>
          <w:sz w:val="22"/>
        </w:rPr>
        <w:t xml:space="preserve"> nazwy handlowe w opisie </w:t>
      </w:r>
      <w:r w:rsidR="001524E0">
        <w:rPr>
          <w:rFonts w:ascii="Arial Narrow" w:hAnsi="Arial Narrow" w:cs="Courier New"/>
          <w:color w:val="000000" w:themeColor="text1"/>
          <w:sz w:val="22"/>
        </w:rPr>
        <w:t xml:space="preserve">przedmiotu </w:t>
      </w:r>
      <w:r w:rsidR="00977F39">
        <w:rPr>
          <w:rFonts w:ascii="Arial Narrow" w:hAnsi="Arial Narrow" w:cs="Courier New"/>
          <w:color w:val="000000" w:themeColor="text1"/>
          <w:sz w:val="22"/>
        </w:rPr>
        <w:t>zamówienia</w:t>
      </w:r>
      <w:r w:rsidRPr="00D02641">
        <w:rPr>
          <w:rFonts w:ascii="Arial Narrow" w:hAnsi="Arial Narrow" w:cs="Courier New"/>
          <w:color w:val="000000" w:themeColor="text1"/>
          <w:sz w:val="22"/>
        </w:rPr>
        <w:t>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przypadku przyjęcia przez Wykonawcę do wyceny produk</w:t>
      </w:r>
      <w:r w:rsidR="001524E0">
        <w:rPr>
          <w:rFonts w:ascii="Arial Narrow" w:hAnsi="Arial Narrow" w:cs="Courier New"/>
          <w:color w:val="000000" w:themeColor="text1"/>
          <w:sz w:val="22"/>
        </w:rPr>
        <w:t>tów równoważnych </w:t>
      </w:r>
      <w:r w:rsidRPr="00D02641">
        <w:rPr>
          <w:rFonts w:ascii="Arial Narrow" w:hAnsi="Arial Narrow" w:cs="Courier New"/>
          <w:color w:val="000000" w:themeColor="text1"/>
          <w:sz w:val="22"/>
        </w:rPr>
        <w:t>to obowiązany jest on do oferty załączyć wykaz tych produktów</w:t>
      </w:r>
      <w:r w:rsidRPr="00D02641">
        <w:rPr>
          <w:rFonts w:ascii="Arial Narrow" w:hAnsi="Arial Narrow" w:cs="Arial"/>
          <w:color w:val="000000" w:themeColor="text1"/>
          <w:sz w:val="22"/>
        </w:rPr>
        <w:t>.</w:t>
      </w:r>
    </w:p>
    <w:p w:rsidR="007A4F72" w:rsidRPr="007A4F72" w:rsidRDefault="00440FD4" w:rsidP="00DE3AD7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b/>
          <w:sz w:val="22"/>
        </w:rPr>
      </w:pPr>
      <w:r w:rsidRPr="00517CB4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7A4F72">
        <w:rPr>
          <w:rFonts w:ascii="Arial Narrow" w:hAnsi="Arial Narrow" w:cs="Calibri"/>
          <w:sz w:val="22"/>
        </w:rPr>
        <w:t>7 dni roboczych od dnia podpisania umowy.</w:t>
      </w:r>
    </w:p>
    <w:p w:rsidR="004917C9" w:rsidRPr="006D45FB" w:rsidRDefault="007A4F72" w:rsidP="00DE3AD7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b/>
          <w:szCs w:val="24"/>
        </w:rPr>
      </w:pPr>
      <w:r w:rsidRPr="006D45FB">
        <w:rPr>
          <w:rFonts w:ascii="Arial Narrow" w:hAnsi="Arial Narrow" w:cs="Calibri"/>
          <w:b/>
          <w:bCs/>
          <w:szCs w:val="24"/>
        </w:rPr>
        <w:t>Miejsce dostawy:</w:t>
      </w:r>
      <w:r w:rsidRPr="006D45FB">
        <w:rPr>
          <w:rFonts w:ascii="Arial Narrow" w:hAnsi="Arial Narrow" w:cs="Calibri"/>
          <w:b/>
          <w:szCs w:val="24"/>
        </w:rPr>
        <w:t xml:space="preserve"> </w:t>
      </w:r>
      <w:r w:rsidR="00ED435D">
        <w:rPr>
          <w:rFonts w:ascii="Arial Narrow" w:hAnsi="Arial Narrow"/>
          <w:sz w:val="22"/>
        </w:rPr>
        <w:t xml:space="preserve">jednostka ZDZ w Kielcach, ul. Okrzei 18, </w:t>
      </w:r>
      <w:r w:rsidR="00ED435D" w:rsidRPr="006D45FB">
        <w:rPr>
          <w:rFonts w:ascii="Arial Narrow" w:hAnsi="Arial Narrow" w:cs="Arial"/>
          <w:szCs w:val="24"/>
          <w:shd w:val="clear" w:color="auto" w:fill="FFFFFF"/>
        </w:rPr>
        <w:t xml:space="preserve">25-328 Kielce </w:t>
      </w:r>
      <w:r w:rsidR="006D45FB">
        <w:rPr>
          <w:rFonts w:ascii="Arial Narrow" w:hAnsi="Arial Narrow" w:cs="Arial"/>
          <w:szCs w:val="24"/>
          <w:shd w:val="clear" w:color="auto" w:fill="FFFFFF"/>
        </w:rPr>
        <w:t>– 4 piętro (winda)</w:t>
      </w:r>
    </w:p>
    <w:p w:rsidR="00440FD4" w:rsidRPr="00517CB4" w:rsidRDefault="00440FD4" w:rsidP="00DE3AD7">
      <w:pPr>
        <w:pStyle w:val="Akapitzlist"/>
        <w:numPr>
          <w:ilvl w:val="0"/>
          <w:numId w:val="13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517CB4">
        <w:rPr>
          <w:rFonts w:ascii="Arial Narrow" w:hAnsi="Arial Narrow" w:cs="Arial"/>
          <w:sz w:val="22"/>
        </w:rPr>
        <w:t>Wykaz oświadczeń lub dokumentów, jakie mają dostarczyć Wykonawcy</w:t>
      </w:r>
      <w:r w:rsidR="004917C9" w:rsidRPr="00517CB4">
        <w:rPr>
          <w:rFonts w:ascii="Arial Narrow" w:hAnsi="Arial Narrow" w:cs="Arial"/>
          <w:sz w:val="22"/>
        </w:rPr>
        <w:t>.</w:t>
      </w:r>
    </w:p>
    <w:p w:rsidR="00765989" w:rsidRPr="00517CB4" w:rsidRDefault="00440FD4" w:rsidP="00DE3AD7">
      <w:pPr>
        <w:pStyle w:val="Tekstpodstawowy"/>
        <w:numPr>
          <w:ilvl w:val="0"/>
          <w:numId w:val="8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517CB4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517CB4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517CB4" w:rsidRDefault="00765989" w:rsidP="00DE3AD7">
            <w:pPr>
              <w:pStyle w:val="Akapitzlist"/>
              <w:numPr>
                <w:ilvl w:val="0"/>
                <w:numId w:val="14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517CB4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517CB4" w:rsidTr="00765989">
        <w:trPr>
          <w:trHeight w:val="359"/>
        </w:trPr>
        <w:tc>
          <w:tcPr>
            <w:tcW w:w="567" w:type="dxa"/>
          </w:tcPr>
          <w:p w:rsidR="00765989" w:rsidRPr="00517CB4" w:rsidRDefault="00765989" w:rsidP="00517CB4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517CB4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517CB4" w:rsidRDefault="00765989" w:rsidP="00517CB4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517CB4">
              <w:rPr>
                <w:rFonts w:ascii="Arial Narrow" w:eastAsia="Times New Roman" w:hAnsi="Arial Narrow" w:cs="Arial"/>
                <w:sz w:val="22"/>
                <w:szCs w:val="22"/>
              </w:rPr>
              <w:t xml:space="preserve">Oferta  zgodna z załączonym drukiem „formularza oferty” – Załącznik nr 2 do Zaproszenia </w:t>
            </w:r>
          </w:p>
        </w:tc>
      </w:tr>
      <w:tr w:rsidR="00765989" w:rsidRPr="00517CB4" w:rsidTr="00765989">
        <w:tc>
          <w:tcPr>
            <w:tcW w:w="567" w:type="dxa"/>
          </w:tcPr>
          <w:p w:rsidR="00765989" w:rsidRPr="00517CB4" w:rsidRDefault="00CA17F4" w:rsidP="00517CB4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517CB4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517CB4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517CB4" w:rsidRDefault="00765989" w:rsidP="00517CB4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A93107" w:rsidRPr="00517CB4" w:rsidRDefault="00765989" w:rsidP="00DE3AD7">
            <w:pPr>
              <w:numPr>
                <w:ilvl w:val="0"/>
                <w:numId w:val="16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odpis z właściwego rejestru lub z centralnej ewidencji i informacji o działalności gospodarczej, jeżeli odrębne przepisy wymagają wpisu do </w:t>
            </w:r>
            <w:r w:rsidR="00A93107"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rejestru lub ewidencji </w:t>
            </w:r>
            <w:r w:rsidR="00A93107" w:rsidRPr="00517CB4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A93107" w:rsidRPr="00517CB4" w:rsidRDefault="00A93107" w:rsidP="00517CB4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517CB4" w:rsidRDefault="00765989" w:rsidP="00517CB4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517CB4" w:rsidRDefault="00765989" w:rsidP="00DE3AD7">
            <w:pPr>
              <w:numPr>
                <w:ilvl w:val="0"/>
                <w:numId w:val="16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517CB4" w:rsidRDefault="00765989" w:rsidP="00517CB4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517CB4" w:rsidRDefault="00765989" w:rsidP="00517CB4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517CB4" w:rsidRDefault="00765989" w:rsidP="00DE3AD7">
            <w:pPr>
              <w:numPr>
                <w:ilvl w:val="0"/>
                <w:numId w:val="15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w przypadku, gdy Wykonawcę reprezentuje pełnomocnik, a umocowanie do złożenia oferty nie wynika z odpisu z ww. dokumentów, należy załączyć pełnomocnictwo określające jego </w:t>
            </w:r>
            <w:r w:rsidRPr="00517CB4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lastRenderedPageBreak/>
              <w:t>zakres.</w:t>
            </w:r>
          </w:p>
          <w:p w:rsidR="00765989" w:rsidRPr="00517CB4" w:rsidRDefault="00765989" w:rsidP="00517CB4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517CB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517CB4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517CB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517CB4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517CB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517CB4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517CB4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517CB4" w:rsidRDefault="00765989" w:rsidP="00517CB4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765989" w:rsidRPr="005B7F9A" w:rsidRDefault="00765989" w:rsidP="00DE3AD7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517CB4">
        <w:rPr>
          <w:rFonts w:ascii="Arial Narrow" w:hAnsi="Arial Narrow" w:cs="Arial Narrow"/>
          <w:sz w:val="22"/>
          <w:szCs w:val="22"/>
        </w:rPr>
        <w:t>Wszelkie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oświadczenia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i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dokumenty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517CB4">
        <w:rPr>
          <w:rFonts w:ascii="Arial Narrow" w:hAnsi="Arial Narrow" w:cs="Arial Narrow"/>
          <w:sz w:val="22"/>
          <w:szCs w:val="22"/>
        </w:rPr>
        <w:t>powinny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być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podpisane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przez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osobę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uprawnioną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do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reprezentowania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firmy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lub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upoważnionego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przez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nią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przedstawiciela.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Oświadczenia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powinny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być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złożone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w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formie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oryginału,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natomiast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pozostałe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dokumenty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mogą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być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złożone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w</w:t>
      </w:r>
      <w:r w:rsidRPr="00517CB4">
        <w:rPr>
          <w:rFonts w:ascii="Arial Narrow" w:eastAsia="Arial Narrow" w:hAnsi="Arial Narrow" w:cs="Arial Narrow"/>
          <w:sz w:val="22"/>
          <w:szCs w:val="22"/>
        </w:rPr>
        <w:t> </w:t>
      </w:r>
      <w:r w:rsidRPr="00517CB4">
        <w:rPr>
          <w:rFonts w:ascii="Arial Narrow" w:hAnsi="Arial Narrow" w:cs="Arial Narrow"/>
          <w:sz w:val="22"/>
          <w:szCs w:val="22"/>
        </w:rPr>
        <w:t>formie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oryginału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lub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kserokopii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poświadczonej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„</w:t>
      </w:r>
      <w:r w:rsidRPr="00517CB4">
        <w:rPr>
          <w:rFonts w:ascii="Arial Narrow" w:hAnsi="Arial Narrow" w:cs="Arial Narrow"/>
          <w:sz w:val="22"/>
          <w:szCs w:val="22"/>
        </w:rPr>
        <w:t>za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zgodność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z</w:t>
      </w:r>
      <w:r w:rsidRPr="00517CB4">
        <w:rPr>
          <w:rFonts w:ascii="Arial Narrow" w:eastAsia="Arial Narrow" w:hAnsi="Arial Narrow" w:cs="Arial Narrow"/>
          <w:sz w:val="22"/>
          <w:szCs w:val="22"/>
        </w:rPr>
        <w:t> </w:t>
      </w:r>
      <w:r w:rsidRPr="00517CB4">
        <w:rPr>
          <w:rFonts w:ascii="Arial Narrow" w:hAnsi="Arial Narrow" w:cs="Arial Narrow"/>
          <w:sz w:val="22"/>
          <w:szCs w:val="22"/>
        </w:rPr>
        <w:t>oryginałem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” </w:t>
      </w:r>
      <w:r w:rsidRPr="00517CB4">
        <w:rPr>
          <w:rFonts w:ascii="Arial Narrow" w:hAnsi="Arial Narrow" w:cs="Arial Narrow"/>
          <w:sz w:val="22"/>
          <w:szCs w:val="22"/>
        </w:rPr>
        <w:t>i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opatrzonej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imienną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pieczątką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i</w:t>
      </w:r>
      <w:r w:rsidRPr="00517CB4">
        <w:rPr>
          <w:rFonts w:ascii="Arial Narrow" w:eastAsia="Arial Narrow" w:hAnsi="Arial Narrow" w:cs="Arial Narrow"/>
          <w:sz w:val="22"/>
          <w:szCs w:val="22"/>
        </w:rPr>
        <w:t> </w:t>
      </w:r>
      <w:r w:rsidRPr="00517CB4">
        <w:rPr>
          <w:rFonts w:ascii="Arial Narrow" w:hAnsi="Arial Narrow" w:cs="Arial Narrow"/>
          <w:sz w:val="22"/>
          <w:szCs w:val="22"/>
        </w:rPr>
        <w:t>podpisem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osoby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uprawnionej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lub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upoważnionej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do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reprezentowania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firmy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na</w:t>
      </w:r>
      <w:r w:rsidRPr="00517CB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17CB4">
        <w:rPr>
          <w:rFonts w:ascii="Arial Narrow" w:hAnsi="Arial Narrow" w:cs="Arial Narrow"/>
          <w:sz w:val="22"/>
          <w:szCs w:val="22"/>
        </w:rPr>
        <w:t>zewnątrz.</w:t>
      </w:r>
    </w:p>
    <w:p w:rsidR="005B7F9A" w:rsidRPr="00517CB4" w:rsidRDefault="005B7F9A" w:rsidP="005B7F9A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F47BD1">
        <w:rPr>
          <w:rFonts w:ascii="Arial Narrow" w:hAnsi="Arial Narrow" w:cs="Arial"/>
          <w:sz w:val="22"/>
          <w:szCs w:val="22"/>
        </w:rPr>
        <w:t>Postępowanie o udzielenie zamówienia prowadzi się w języku polskim z zachowaniem formy pisemnej.</w:t>
      </w:r>
    </w:p>
    <w:p w:rsidR="00440FD4" w:rsidRPr="00517CB4" w:rsidRDefault="00440FD4" w:rsidP="00DE3AD7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517CB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517CB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517CB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517CB4" w:rsidRDefault="004072F1" w:rsidP="00DE3AD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ind w:left="426"/>
        <w:contextualSpacing w:val="0"/>
        <w:jc w:val="both"/>
        <w:rPr>
          <w:rFonts w:ascii="Arial Narrow" w:eastAsia="Times New Roman" w:hAnsi="Arial Narrow" w:cs="Calibri"/>
          <w:color w:val="FF0000"/>
          <w:sz w:val="22"/>
          <w:lang w:eastAsia="pl-PL"/>
        </w:rPr>
      </w:pPr>
      <w:r w:rsidRPr="00517CB4">
        <w:rPr>
          <w:rFonts w:ascii="Arial Narrow" w:hAnsi="Arial Narrow"/>
          <w:sz w:val="22"/>
        </w:rPr>
        <w:t>W toku badania i oceny ofert Zamawiający może żądać od Wykonawców wyjaśnień dotyczących treści złożonych ofert</w:t>
      </w:r>
    </w:p>
    <w:p w:rsidR="00440FD4" w:rsidRPr="00517CB4" w:rsidRDefault="00440FD4" w:rsidP="00DE3AD7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517CB4" w:rsidRDefault="00440FD4" w:rsidP="00DE3AD7">
      <w:pPr>
        <w:pStyle w:val="Tekstpodstawowy"/>
        <w:numPr>
          <w:ilvl w:val="0"/>
          <w:numId w:val="17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440FD4" w:rsidRPr="00517CB4" w:rsidRDefault="00440FD4" w:rsidP="00DE3AD7">
      <w:pPr>
        <w:pStyle w:val="Tekstpodstawowy"/>
        <w:numPr>
          <w:ilvl w:val="0"/>
          <w:numId w:val="17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517CB4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517CB4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704A0" w:rsidRDefault="006D45FB" w:rsidP="00517CB4">
      <w:pPr>
        <w:ind w:left="1134"/>
        <w:jc w:val="center"/>
        <w:rPr>
          <w:rFonts w:ascii="Arial Narrow" w:hAnsi="Arial Narrow" w:cs="Calibri"/>
          <w:b/>
          <w:color w:val="000000"/>
          <w:sz w:val="22"/>
        </w:rPr>
      </w:pPr>
      <w:r w:rsidRPr="00C704A0">
        <w:rPr>
          <w:rFonts w:ascii="Arial Narrow" w:hAnsi="Arial Narrow"/>
          <w:b/>
          <w:sz w:val="22"/>
        </w:rPr>
        <w:t>„Dostawa</w:t>
      </w:r>
      <w:r w:rsidRPr="00517CB4">
        <w:rPr>
          <w:rFonts w:ascii="Arial Narrow" w:hAnsi="Arial Narrow" w:cs="Tahoma"/>
          <w:b/>
          <w:sz w:val="22"/>
        </w:rPr>
        <w:t xml:space="preserve"> </w:t>
      </w:r>
      <w:r>
        <w:rPr>
          <w:rFonts w:ascii="Arial Narrow" w:hAnsi="Arial Narrow" w:cs="Tahoma"/>
          <w:b/>
          <w:sz w:val="22"/>
        </w:rPr>
        <w:t>Foteli oraz Biur</w:t>
      </w:r>
      <w:r w:rsidR="00977F39">
        <w:rPr>
          <w:rFonts w:ascii="Arial Narrow" w:hAnsi="Arial Narrow" w:cs="Tahoma"/>
          <w:b/>
          <w:sz w:val="22"/>
        </w:rPr>
        <w:t>ek</w:t>
      </w:r>
      <w:r>
        <w:rPr>
          <w:rFonts w:ascii="Arial Narrow" w:hAnsi="Arial Narrow" w:cs="Tahoma"/>
          <w:b/>
          <w:sz w:val="22"/>
        </w:rPr>
        <w:t xml:space="preserve"> </w:t>
      </w:r>
      <w:proofErr w:type="spellStart"/>
      <w:r>
        <w:rPr>
          <w:rFonts w:ascii="Arial Narrow" w:hAnsi="Arial Narrow" w:cs="Tahoma"/>
          <w:b/>
          <w:sz w:val="22"/>
        </w:rPr>
        <w:t>Gamingowych</w:t>
      </w:r>
      <w:proofErr w:type="spellEnd"/>
      <w:r>
        <w:rPr>
          <w:rFonts w:ascii="Arial Narrow" w:hAnsi="Arial Narrow" w:cs="Calibri"/>
          <w:b/>
          <w:color w:val="000000"/>
          <w:sz w:val="22"/>
        </w:rPr>
        <w:t xml:space="preserve"> wraz z </w:t>
      </w:r>
      <w:r w:rsidRPr="00517CB4">
        <w:rPr>
          <w:rFonts w:ascii="Arial Narrow" w:hAnsi="Arial Narrow" w:cs="Calibri"/>
          <w:b/>
          <w:color w:val="000000"/>
          <w:sz w:val="22"/>
        </w:rPr>
        <w:t>montażem”,</w:t>
      </w:r>
      <w:r w:rsidR="00C704A0" w:rsidRPr="00517CB4">
        <w:rPr>
          <w:rFonts w:ascii="Arial Narrow" w:hAnsi="Arial Narrow" w:cs="Calibri"/>
          <w:b/>
          <w:color w:val="000000"/>
          <w:sz w:val="22"/>
        </w:rPr>
        <w:t>”</w:t>
      </w:r>
    </w:p>
    <w:p w:rsidR="00440FD4" w:rsidRPr="00ED435D" w:rsidRDefault="002B5292" w:rsidP="00517CB4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D435D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DB5027" w:rsidRPr="00ED435D">
        <w:rPr>
          <w:rFonts w:ascii="Arial Narrow" w:eastAsia="Times New Roman" w:hAnsi="Arial Narrow" w:cs="Arial"/>
          <w:b/>
          <w:bCs/>
          <w:sz w:val="22"/>
          <w:lang w:eastAsia="ar-SA"/>
        </w:rPr>
        <w:t>2021</w:t>
      </w:r>
      <w:r w:rsidRPr="00ED435D">
        <w:rPr>
          <w:rFonts w:ascii="Arial Narrow" w:eastAsia="Times New Roman" w:hAnsi="Arial Narrow" w:cs="Arial"/>
          <w:b/>
          <w:bCs/>
          <w:sz w:val="22"/>
          <w:lang w:eastAsia="ar-SA"/>
        </w:rPr>
        <w:t>-</w:t>
      </w:r>
      <w:r w:rsidR="00ED435D" w:rsidRPr="00ED435D">
        <w:rPr>
          <w:rFonts w:ascii="Arial Narrow" w:eastAsia="Times New Roman" w:hAnsi="Arial Narrow" w:cs="Arial"/>
          <w:b/>
          <w:bCs/>
          <w:sz w:val="22"/>
          <w:lang w:eastAsia="ar-SA"/>
        </w:rPr>
        <w:t>06-08</w:t>
      </w:r>
      <w:r w:rsidR="00440FD4" w:rsidRPr="00ED435D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godz. 10:00</w:t>
      </w:r>
    </w:p>
    <w:p w:rsidR="00440FD4" w:rsidRPr="00517CB4" w:rsidRDefault="00440FD4" w:rsidP="00DE3AD7">
      <w:pPr>
        <w:numPr>
          <w:ilvl w:val="0"/>
          <w:numId w:val="17"/>
        </w:numPr>
        <w:spacing w:after="60"/>
        <w:ind w:left="851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517CB4" w:rsidRDefault="00440FD4" w:rsidP="00DE3AD7">
      <w:pPr>
        <w:pStyle w:val="Akapitzlist"/>
        <w:keepNext/>
        <w:numPr>
          <w:ilvl w:val="0"/>
          <w:numId w:val="20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517CB4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517CB4" w:rsidRDefault="00440FD4" w:rsidP="00DE3AD7">
      <w:pPr>
        <w:numPr>
          <w:ilvl w:val="0"/>
          <w:numId w:val="9"/>
        </w:numPr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17CB4">
        <w:rPr>
          <w:rFonts w:ascii="Arial Narrow" w:eastAsia="Times New Roman" w:hAnsi="Arial Narrow" w:cs="Arial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</w:t>
      </w:r>
      <w:r w:rsidR="001524E0">
        <w:rPr>
          <w:rFonts w:ascii="Arial Narrow" w:eastAsia="Times New Roman" w:hAnsi="Arial Narrow" w:cs="Arial"/>
          <w:sz w:val="22"/>
          <w:lang w:eastAsia="ar-SA"/>
        </w:rPr>
        <w:t>przedmiotu umowy</w:t>
      </w:r>
      <w:r w:rsidRPr="00517CB4">
        <w:rPr>
          <w:rFonts w:ascii="Arial Narrow" w:eastAsia="Times New Roman" w:hAnsi="Arial Narrow" w:cs="Arial"/>
          <w:sz w:val="22"/>
          <w:lang w:eastAsia="ar-SA"/>
        </w:rPr>
        <w:t xml:space="preserve"> należy uwzględnić wszystkie dane z opisu </w:t>
      </w:r>
      <w:r w:rsidR="001524E0">
        <w:rPr>
          <w:rFonts w:ascii="Arial Narrow" w:eastAsia="Times New Roman" w:hAnsi="Arial Narrow" w:cs="Arial"/>
          <w:sz w:val="22"/>
          <w:lang w:eastAsia="ar-SA"/>
        </w:rPr>
        <w:t>przedmiotu umowy</w:t>
      </w:r>
      <w:r w:rsidRPr="00517CB4">
        <w:rPr>
          <w:rFonts w:ascii="Arial Narrow" w:eastAsia="Times New Roman" w:hAnsi="Arial Narrow" w:cs="Arial"/>
          <w:sz w:val="22"/>
          <w:lang w:eastAsia="ar-SA"/>
        </w:rPr>
        <w:t>. Do wynagrodzenia ryczałtowego ma zastosowanie art. 632 KC.</w:t>
      </w:r>
    </w:p>
    <w:p w:rsidR="009374C7" w:rsidRDefault="00440FD4" w:rsidP="00DE3AD7">
      <w:pPr>
        <w:numPr>
          <w:ilvl w:val="0"/>
          <w:numId w:val="9"/>
        </w:numPr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17CB4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="00575A16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77F39" w:rsidRPr="00ED435D" w:rsidRDefault="00977F39" w:rsidP="00DE3AD7">
      <w:pPr>
        <w:numPr>
          <w:ilvl w:val="0"/>
          <w:numId w:val="9"/>
        </w:numPr>
        <w:ind w:left="851"/>
        <w:jc w:val="both"/>
        <w:rPr>
          <w:rFonts w:ascii="Arial Narrow" w:eastAsia="Times New Roman" w:hAnsi="Arial Narrow" w:cs="Arial"/>
          <w:sz w:val="22"/>
          <w:u w:val="single"/>
          <w:lang w:eastAsia="ar-SA"/>
        </w:rPr>
      </w:pPr>
      <w:r w:rsidRPr="00ED435D">
        <w:rPr>
          <w:rFonts w:ascii="Arial Narrow" w:eastAsia="Times New Roman" w:hAnsi="Arial Narrow" w:cs="Arial"/>
          <w:sz w:val="22"/>
          <w:u w:val="single"/>
          <w:lang w:eastAsia="ar-SA"/>
        </w:rPr>
        <w:t>Dostawa obejmuje odbiór złożonego/zmontowanego wyposażenia. Istnieje możliwość zmontowania wyposażenia w pracowni, albo dostarczenie już złożonego wyposażenia.</w:t>
      </w:r>
    </w:p>
    <w:p w:rsidR="00560241" w:rsidRPr="00517CB4" w:rsidRDefault="002B5292" w:rsidP="00DE3A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ind w:left="851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17CB4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517CB4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517CB4" w:rsidRDefault="00231B9C" w:rsidP="00517CB4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4414FD"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517CB4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517CB4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517CB4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517CB4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517CB4" w:rsidRDefault="00231B9C" w:rsidP="00517CB4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517CB4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517CB4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517CB4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517CB4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517CB4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517CB4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517CB4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517CB4" w:rsidRDefault="00231B9C" w:rsidP="00517CB4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517CB4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4414FD" w:rsidRPr="00517CB4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517CB4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440FD4" w:rsidRPr="00C704A0" w:rsidRDefault="00231B9C" w:rsidP="00517CB4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C704A0">
        <w:rPr>
          <w:rFonts w:ascii="Arial Narrow" w:hAnsi="Arial Narrow" w:cs="Calibri"/>
          <w:color w:val="000000"/>
          <w:sz w:val="22"/>
          <w:lang w:eastAsia="pl-PL"/>
        </w:rPr>
        <w:t>W ramach niniejszego kryterium Ofe</w:t>
      </w:r>
      <w:r w:rsidR="002B5292" w:rsidRPr="00C704A0">
        <w:rPr>
          <w:rFonts w:ascii="Arial Narrow" w:hAnsi="Arial Narrow" w:cs="Calibri"/>
          <w:color w:val="000000"/>
          <w:sz w:val="22"/>
          <w:lang w:eastAsia="pl-PL"/>
        </w:rPr>
        <w:t xml:space="preserve">rent może uzyskać maksymalnie </w:t>
      </w:r>
      <w:r w:rsidR="004414FD" w:rsidRPr="00C704A0">
        <w:rPr>
          <w:rFonts w:ascii="Arial Narrow" w:hAnsi="Arial Narrow" w:cs="Calibri"/>
          <w:color w:val="000000"/>
          <w:sz w:val="22"/>
          <w:lang w:eastAsia="pl-PL"/>
        </w:rPr>
        <w:t>100</w:t>
      </w:r>
      <w:r w:rsidRPr="00C704A0">
        <w:rPr>
          <w:rFonts w:ascii="Arial Narrow" w:hAnsi="Arial Narrow" w:cs="Calibri"/>
          <w:color w:val="000000"/>
          <w:sz w:val="22"/>
          <w:lang w:eastAsia="pl-PL"/>
        </w:rPr>
        <w:t xml:space="preserve"> punktów.</w:t>
      </w:r>
    </w:p>
    <w:p w:rsidR="00440FD4" w:rsidRPr="00517CB4" w:rsidRDefault="00440FD4" w:rsidP="00DE3AD7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17CB4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517CB4" w:rsidRDefault="00440FD4" w:rsidP="00DE3AD7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517CB4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517CB4" w:rsidRDefault="00440FD4" w:rsidP="00517CB4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517CB4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517CB4" w:rsidRDefault="00440FD4" w:rsidP="00DE3AD7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517CB4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517CB4" w:rsidRDefault="004414FD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lastRenderedPageBreak/>
        <w:t xml:space="preserve">Kontakt z </w:t>
      </w:r>
      <w:r w:rsidR="00440FD4" w:rsidRPr="00517CB4">
        <w:rPr>
          <w:rFonts w:ascii="Arial Narrow" w:hAnsi="Arial Narrow" w:cstheme="minorHAnsi"/>
          <w:sz w:val="22"/>
        </w:rPr>
        <w:t>inspektorem ochrony danych osobowych w ZDZ</w:t>
      </w:r>
      <w:r w:rsidR="00440FD4" w:rsidRPr="00517CB4">
        <w:rPr>
          <w:rFonts w:ascii="Arial Narrow" w:hAnsi="Arial Narrow" w:cstheme="minorHAnsi"/>
          <w:i/>
          <w:sz w:val="22"/>
        </w:rPr>
        <w:t xml:space="preserve">, </w:t>
      </w:r>
      <w:r w:rsidR="00440FD4" w:rsidRPr="00517CB4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517CB4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517CB4">
        <w:rPr>
          <w:rFonts w:ascii="Arial Narrow" w:hAnsi="Arial Narrow" w:cstheme="minorHAnsi"/>
          <w:sz w:val="22"/>
        </w:rPr>
        <w:t xml:space="preserve">, tel.  </w:t>
      </w:r>
      <w:r w:rsidR="005B7F9A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517CB4">
        <w:rPr>
          <w:rFonts w:ascii="Arial Narrow" w:hAnsi="Arial Narrow" w:cstheme="minorHAnsi"/>
          <w:sz w:val="22"/>
          <w:lang w:eastAsia="pl-PL"/>
        </w:rPr>
        <w:t>123.</w:t>
      </w:r>
      <w:r w:rsidR="00440FD4" w:rsidRPr="00517CB4">
        <w:rPr>
          <w:rFonts w:ascii="Arial Narrow" w:hAnsi="Arial Narrow" w:cstheme="minorHAnsi"/>
          <w:sz w:val="22"/>
        </w:rPr>
        <w:t xml:space="preserve">  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517CB4">
        <w:rPr>
          <w:rFonts w:ascii="Arial Narrow" w:hAnsi="Arial Narrow" w:cstheme="minorHAnsi"/>
          <w:i/>
          <w:sz w:val="22"/>
        </w:rPr>
        <w:t xml:space="preserve"> </w:t>
      </w:r>
      <w:r w:rsidR="007C6998" w:rsidRPr="00517CB4">
        <w:rPr>
          <w:rFonts w:ascii="Arial Narrow" w:hAnsi="Arial Narrow" w:cstheme="minorHAnsi"/>
          <w:sz w:val="22"/>
        </w:rPr>
        <w:t>RODO w celu związanym z </w:t>
      </w:r>
      <w:r w:rsidRPr="00517CB4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517CB4">
        <w:rPr>
          <w:rFonts w:ascii="Arial Narrow" w:hAnsi="Arial Narrow" w:cstheme="minorHAnsi"/>
          <w:sz w:val="22"/>
        </w:rPr>
        <w:t>Pzp</w:t>
      </w:r>
      <w:proofErr w:type="spellEnd"/>
      <w:r w:rsidRPr="00517CB4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17CB4">
        <w:rPr>
          <w:rFonts w:ascii="Arial Narrow" w:hAnsi="Arial Narrow" w:cstheme="minorHAnsi"/>
          <w:sz w:val="22"/>
        </w:rPr>
        <w:t>Pzp</w:t>
      </w:r>
      <w:proofErr w:type="spellEnd"/>
      <w:r w:rsidRPr="00517CB4">
        <w:rPr>
          <w:rFonts w:ascii="Arial Narrow" w:hAnsi="Arial Narrow" w:cstheme="minorHAnsi"/>
          <w:sz w:val="22"/>
        </w:rPr>
        <w:t>, związa</w:t>
      </w:r>
      <w:r w:rsidR="007C6998" w:rsidRPr="00517CB4">
        <w:rPr>
          <w:rFonts w:ascii="Arial Narrow" w:hAnsi="Arial Narrow" w:cstheme="minorHAnsi"/>
          <w:sz w:val="22"/>
        </w:rPr>
        <w:t>nym z udziałem w postępowaniu o </w:t>
      </w:r>
      <w:r w:rsidRPr="00517CB4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517CB4">
        <w:rPr>
          <w:rFonts w:ascii="Arial Narrow" w:hAnsi="Arial Narrow" w:cstheme="minorHAnsi"/>
          <w:sz w:val="22"/>
        </w:rPr>
        <w:t>Pzp</w:t>
      </w:r>
      <w:proofErr w:type="spellEnd"/>
      <w:r w:rsidRPr="00517CB4">
        <w:rPr>
          <w:rFonts w:ascii="Arial Narrow" w:hAnsi="Arial Narrow" w:cstheme="minorHAnsi"/>
          <w:sz w:val="22"/>
        </w:rPr>
        <w:t xml:space="preserve">;  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posiada Pani/Pan:</w:t>
      </w:r>
    </w:p>
    <w:p w:rsidR="00440FD4" w:rsidRPr="00517CB4" w:rsidRDefault="00440FD4" w:rsidP="00DE3AD7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517CB4" w:rsidRDefault="00440FD4" w:rsidP="00DE3AD7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517CB4">
        <w:rPr>
          <w:rFonts w:ascii="Arial Narrow" w:hAnsi="Arial Narrow" w:cstheme="minorHAnsi"/>
          <w:b/>
          <w:sz w:val="22"/>
          <w:vertAlign w:val="superscript"/>
        </w:rPr>
        <w:t>**</w:t>
      </w:r>
      <w:r w:rsidRPr="00517CB4">
        <w:rPr>
          <w:rFonts w:ascii="Arial Narrow" w:hAnsi="Arial Narrow" w:cstheme="minorHAnsi"/>
          <w:sz w:val="22"/>
        </w:rPr>
        <w:t>;</w:t>
      </w:r>
    </w:p>
    <w:p w:rsidR="00440FD4" w:rsidRPr="00517CB4" w:rsidRDefault="00440FD4" w:rsidP="00DE3AD7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517CB4" w:rsidRDefault="00440FD4" w:rsidP="00DE3AD7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17CB4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517CB4" w:rsidRDefault="00440FD4" w:rsidP="00DE3AD7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517CB4">
        <w:rPr>
          <w:rFonts w:ascii="Arial Narrow" w:hAnsi="Arial Narrow" w:cstheme="minorHAnsi"/>
          <w:sz w:val="22"/>
        </w:rPr>
        <w:t>nie przysługuje Pani/Panu:</w:t>
      </w:r>
    </w:p>
    <w:p w:rsidR="00440FD4" w:rsidRPr="00517CB4" w:rsidRDefault="00440FD4" w:rsidP="00DE3AD7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17CB4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517CB4" w:rsidRDefault="00440FD4" w:rsidP="00DE3AD7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517CB4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517CB4" w:rsidRDefault="00440FD4" w:rsidP="00DE3AD7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17CB4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517CB4" w:rsidRDefault="00440FD4" w:rsidP="00517CB4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517CB4" w:rsidRDefault="00440FD4" w:rsidP="00517CB4">
      <w:pPr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**</w:t>
      </w:r>
      <w:r w:rsidR="007C6998" w:rsidRPr="00517CB4">
        <w:rPr>
          <w:rFonts w:ascii="Arial Narrow" w:hAnsi="Arial Narrow" w:cstheme="minorHAnsi"/>
          <w:sz w:val="22"/>
        </w:rPr>
        <w:t xml:space="preserve"> </w:t>
      </w:r>
      <w:r w:rsidRPr="00517CB4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517CB4">
        <w:rPr>
          <w:rFonts w:ascii="Arial Narrow" w:hAnsi="Arial Narrow" w:cstheme="minorHAnsi"/>
          <w:sz w:val="22"/>
        </w:rPr>
        <w:t>Pzp</w:t>
      </w:r>
      <w:proofErr w:type="spellEnd"/>
      <w:r w:rsidRPr="00517CB4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517CB4" w:rsidRDefault="00440FD4" w:rsidP="00517CB4">
      <w:pPr>
        <w:jc w:val="both"/>
        <w:rPr>
          <w:rFonts w:ascii="Arial Narrow" w:hAnsi="Arial Narrow" w:cstheme="minorHAnsi"/>
          <w:sz w:val="22"/>
        </w:rPr>
      </w:pPr>
      <w:r w:rsidRPr="00517CB4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517CB4">
        <w:rPr>
          <w:rFonts w:ascii="Arial Narrow" w:hAnsi="Arial Narrow" w:cstheme="minorHAnsi"/>
          <w:sz w:val="22"/>
        </w:rPr>
        <w:t>ej, lub z </w:t>
      </w:r>
      <w:r w:rsidRPr="00517CB4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517CB4" w:rsidRDefault="00054496" w:rsidP="00517CB4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517CB4" w:rsidRDefault="00440FD4" w:rsidP="00DE3AD7">
      <w:pPr>
        <w:pStyle w:val="Akapitzlist"/>
        <w:widowControl w:val="0"/>
        <w:numPr>
          <w:ilvl w:val="0"/>
          <w:numId w:val="10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517CB4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517CB4" w:rsidRDefault="00054496" w:rsidP="00DE3AD7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>Załącznik nr 1</w:t>
      </w:r>
      <w:r w:rsidRPr="00517CB4">
        <w:rPr>
          <w:rFonts w:ascii="Arial Narrow" w:hAnsi="Arial Narrow"/>
          <w:b/>
          <w:sz w:val="22"/>
        </w:rPr>
        <w:tab/>
        <w:t>-</w:t>
      </w:r>
      <w:r w:rsidRPr="00517CB4">
        <w:rPr>
          <w:rFonts w:ascii="Arial Narrow" w:hAnsi="Arial Narrow"/>
          <w:b/>
          <w:sz w:val="22"/>
        </w:rPr>
        <w:tab/>
      </w:r>
      <w:r w:rsidR="00EF1C13" w:rsidRPr="00517CB4">
        <w:rPr>
          <w:rFonts w:ascii="Arial Narrow" w:hAnsi="Arial Narrow"/>
          <w:b/>
          <w:sz w:val="22"/>
        </w:rPr>
        <w:t>C</w:t>
      </w:r>
      <w:r w:rsidR="008278E0" w:rsidRPr="00517CB4">
        <w:rPr>
          <w:rFonts w:ascii="Arial Narrow" w:hAnsi="Arial Narrow"/>
          <w:b/>
          <w:sz w:val="22"/>
        </w:rPr>
        <w:t>harakterystyka</w:t>
      </w:r>
      <w:r w:rsidRPr="00517CB4">
        <w:rPr>
          <w:rFonts w:ascii="Arial Narrow" w:hAnsi="Arial Narrow"/>
          <w:b/>
          <w:sz w:val="22"/>
        </w:rPr>
        <w:t xml:space="preserve"> </w:t>
      </w:r>
      <w:r w:rsidR="001524E0">
        <w:rPr>
          <w:rFonts w:ascii="Arial Narrow" w:hAnsi="Arial Narrow"/>
          <w:b/>
          <w:sz w:val="22"/>
        </w:rPr>
        <w:t>przedmiotu umowy</w:t>
      </w:r>
    </w:p>
    <w:p w:rsidR="00440FD4" w:rsidRPr="00517CB4" w:rsidRDefault="00440FD4" w:rsidP="00DE3AD7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>Załącznik nr 2</w:t>
      </w:r>
      <w:r w:rsidRPr="00517CB4">
        <w:rPr>
          <w:rFonts w:ascii="Arial Narrow" w:hAnsi="Arial Narrow"/>
          <w:b/>
          <w:sz w:val="22"/>
        </w:rPr>
        <w:tab/>
        <w:t>-</w:t>
      </w:r>
      <w:r w:rsidRPr="00517CB4">
        <w:rPr>
          <w:rFonts w:ascii="Arial Narrow" w:hAnsi="Arial Narrow"/>
          <w:b/>
          <w:sz w:val="22"/>
        </w:rPr>
        <w:tab/>
      </w:r>
      <w:r w:rsidR="00EF1C13" w:rsidRPr="00517CB4">
        <w:rPr>
          <w:rFonts w:ascii="Arial Narrow" w:hAnsi="Arial Narrow"/>
          <w:b/>
          <w:sz w:val="22"/>
        </w:rPr>
        <w:t>Formularz Ofertowy</w:t>
      </w:r>
    </w:p>
    <w:p w:rsidR="00EF1C13" w:rsidRPr="00517CB4" w:rsidRDefault="008B57D4" w:rsidP="00DE3AD7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 xml:space="preserve">Załącznik nr </w:t>
      </w:r>
      <w:r w:rsidR="004414FD" w:rsidRPr="00517CB4">
        <w:rPr>
          <w:rFonts w:ascii="Arial Narrow" w:hAnsi="Arial Narrow"/>
          <w:b/>
          <w:sz w:val="22"/>
        </w:rPr>
        <w:t>3</w:t>
      </w:r>
      <w:r w:rsidRPr="00517CB4">
        <w:rPr>
          <w:rFonts w:ascii="Arial Narrow" w:hAnsi="Arial Narrow"/>
          <w:b/>
          <w:sz w:val="22"/>
        </w:rPr>
        <w:t xml:space="preserve"> </w:t>
      </w:r>
      <w:r w:rsidRPr="00517CB4">
        <w:rPr>
          <w:rFonts w:ascii="Arial Narrow" w:hAnsi="Arial Narrow"/>
          <w:b/>
          <w:sz w:val="22"/>
        </w:rPr>
        <w:tab/>
        <w:t>-</w:t>
      </w:r>
      <w:r w:rsidRPr="00517CB4">
        <w:rPr>
          <w:rFonts w:ascii="Arial Narrow" w:hAnsi="Arial Narrow"/>
          <w:b/>
          <w:sz w:val="22"/>
        </w:rPr>
        <w:tab/>
        <w:t>P</w:t>
      </w:r>
      <w:r w:rsidR="00EF1C13" w:rsidRPr="00517CB4">
        <w:rPr>
          <w:rFonts w:ascii="Arial Narrow" w:hAnsi="Arial Narrow"/>
          <w:b/>
          <w:sz w:val="22"/>
        </w:rPr>
        <w:t>rojekt umowy</w:t>
      </w:r>
    </w:p>
    <w:p w:rsidR="00440FD4" w:rsidRPr="00517CB4" w:rsidRDefault="00440FD4" w:rsidP="00517CB4">
      <w:pPr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440FD4" w:rsidRPr="00517CB4" w:rsidRDefault="00440FD4" w:rsidP="00517CB4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517CB4" w:rsidRDefault="00440FD4" w:rsidP="00517CB4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E50BCA" w:rsidRPr="00517CB4" w:rsidRDefault="00E50BCA" w:rsidP="00517CB4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Specjalista ds. Zamówień Publicznych</w:t>
      </w:r>
      <w:r w:rsidRPr="00517CB4">
        <w:rPr>
          <w:rFonts w:ascii="Arial Narrow" w:hAnsi="Arial Narrow"/>
          <w:sz w:val="22"/>
        </w:rPr>
        <w:br/>
        <w:t xml:space="preserve"> i Kontraktowania Wydatków</w:t>
      </w:r>
    </w:p>
    <w:p w:rsidR="00E50BCA" w:rsidRPr="00517CB4" w:rsidRDefault="00E50BCA" w:rsidP="00517CB4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(-)</w:t>
      </w:r>
    </w:p>
    <w:p w:rsidR="00E50BCA" w:rsidRPr="00517CB4" w:rsidRDefault="00E50BCA" w:rsidP="00517CB4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>Jolanta Madej</w:t>
      </w:r>
    </w:p>
    <w:p w:rsidR="00440FD4" w:rsidRPr="00517CB4" w:rsidRDefault="00440FD4" w:rsidP="00517CB4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517CB4" w:rsidRDefault="00440FD4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517CB4" w:rsidRDefault="008131DC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517CB4" w:rsidRDefault="008131DC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14FD" w:rsidRPr="00517CB4" w:rsidRDefault="004414FD" w:rsidP="008F439B">
      <w:pPr>
        <w:ind w:left="7080" w:firstLine="708"/>
        <w:rPr>
          <w:rFonts w:ascii="Arial Narrow" w:eastAsia="Times New Roman" w:hAnsi="Arial Narrow" w:cs="Arial"/>
          <w:b/>
          <w:sz w:val="22"/>
          <w:u w:val="single"/>
        </w:rPr>
      </w:pPr>
      <w:r w:rsidRPr="00517CB4">
        <w:rPr>
          <w:rFonts w:ascii="Arial Narrow" w:eastAsia="Times New Roman" w:hAnsi="Arial Narrow" w:cs="Arial"/>
          <w:b/>
          <w:sz w:val="22"/>
          <w:u w:val="single"/>
        </w:rPr>
        <w:lastRenderedPageBreak/>
        <w:t>Załącznik nr 1</w:t>
      </w:r>
    </w:p>
    <w:p w:rsidR="004414FD" w:rsidRPr="002216A4" w:rsidRDefault="004414FD" w:rsidP="00517CB4">
      <w:pPr>
        <w:spacing w:after="60"/>
        <w:jc w:val="both"/>
        <w:rPr>
          <w:rFonts w:ascii="Arial Narrow" w:eastAsia="Times New Roman" w:hAnsi="Arial Narrow"/>
          <w:b/>
          <w:szCs w:val="24"/>
          <w:u w:val="single"/>
        </w:rPr>
      </w:pPr>
    </w:p>
    <w:p w:rsidR="004414FD" w:rsidRPr="002216A4" w:rsidRDefault="004414FD" w:rsidP="00517CB4">
      <w:pPr>
        <w:jc w:val="center"/>
        <w:rPr>
          <w:rFonts w:ascii="Arial Narrow" w:hAnsi="Arial Narrow" w:cs="Calibri"/>
          <w:b/>
          <w:color w:val="000000"/>
          <w:szCs w:val="24"/>
        </w:rPr>
      </w:pPr>
      <w:r w:rsidRPr="002216A4">
        <w:rPr>
          <w:rFonts w:ascii="Arial Narrow" w:hAnsi="Arial Narrow" w:cs="Calibri"/>
          <w:b/>
          <w:color w:val="000000"/>
          <w:szCs w:val="24"/>
        </w:rPr>
        <w:t xml:space="preserve">CHARAKTERYSTYKA </w:t>
      </w:r>
      <w:r w:rsidR="001524E0">
        <w:rPr>
          <w:rFonts w:ascii="Arial Narrow" w:hAnsi="Arial Narrow" w:cs="Calibri"/>
          <w:b/>
          <w:color w:val="000000"/>
          <w:szCs w:val="24"/>
        </w:rPr>
        <w:t>PRZEDMIOTU UMOWY</w:t>
      </w:r>
    </w:p>
    <w:p w:rsidR="004414FD" w:rsidRPr="002216A4" w:rsidRDefault="004414FD" w:rsidP="00517CB4">
      <w:pPr>
        <w:jc w:val="center"/>
        <w:rPr>
          <w:rFonts w:ascii="Arial Narrow" w:hAnsi="Arial Narrow" w:cs="Calibri"/>
          <w:b/>
          <w:color w:val="000000"/>
          <w:szCs w:val="24"/>
        </w:rPr>
      </w:pPr>
    </w:p>
    <w:p w:rsidR="00517CB4" w:rsidRPr="002216A4" w:rsidRDefault="00C704A0" w:rsidP="00C704A0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color w:val="000000"/>
          <w:szCs w:val="24"/>
        </w:rPr>
      </w:pPr>
      <w:r w:rsidRPr="002216A4">
        <w:rPr>
          <w:rFonts w:ascii="Arial Narrow" w:hAnsi="Arial Narrow"/>
          <w:b/>
          <w:szCs w:val="24"/>
        </w:rPr>
        <w:t>„Dostawa</w:t>
      </w:r>
      <w:r w:rsidRPr="002216A4">
        <w:rPr>
          <w:rFonts w:ascii="Arial Narrow" w:hAnsi="Arial Narrow" w:cs="Tahoma"/>
          <w:b/>
          <w:szCs w:val="24"/>
        </w:rPr>
        <w:t xml:space="preserve"> </w:t>
      </w:r>
      <w:r w:rsidR="006D45FB" w:rsidRPr="002216A4">
        <w:rPr>
          <w:rFonts w:ascii="Arial Narrow" w:hAnsi="Arial Narrow" w:cs="Tahoma"/>
          <w:b/>
          <w:szCs w:val="24"/>
        </w:rPr>
        <w:t>Foteli oraz Biur</w:t>
      </w:r>
      <w:r w:rsidR="00ED435D">
        <w:rPr>
          <w:rFonts w:ascii="Arial Narrow" w:hAnsi="Arial Narrow" w:cs="Tahoma"/>
          <w:b/>
          <w:szCs w:val="24"/>
        </w:rPr>
        <w:t>ek</w:t>
      </w:r>
      <w:r w:rsidR="006D45FB" w:rsidRPr="002216A4">
        <w:rPr>
          <w:rFonts w:ascii="Arial Narrow" w:hAnsi="Arial Narrow" w:cs="Tahoma"/>
          <w:b/>
          <w:szCs w:val="24"/>
        </w:rPr>
        <w:t xml:space="preserve"> </w:t>
      </w:r>
      <w:proofErr w:type="spellStart"/>
      <w:r w:rsidR="006D45FB" w:rsidRPr="002216A4">
        <w:rPr>
          <w:rFonts w:ascii="Arial Narrow" w:hAnsi="Arial Narrow" w:cs="Tahoma"/>
          <w:b/>
          <w:szCs w:val="24"/>
        </w:rPr>
        <w:t>Gamingowych</w:t>
      </w:r>
      <w:proofErr w:type="spellEnd"/>
      <w:r w:rsidRPr="002216A4">
        <w:rPr>
          <w:rFonts w:ascii="Arial Narrow" w:hAnsi="Arial Narrow" w:cs="Calibri"/>
          <w:b/>
          <w:color w:val="000000"/>
          <w:szCs w:val="24"/>
        </w:rPr>
        <w:t xml:space="preserve"> </w:t>
      </w:r>
      <w:r w:rsidR="006D45FB" w:rsidRPr="002216A4">
        <w:rPr>
          <w:rFonts w:ascii="Arial Narrow" w:hAnsi="Arial Narrow" w:cs="Calibri"/>
          <w:b/>
          <w:color w:val="000000"/>
          <w:szCs w:val="24"/>
        </w:rPr>
        <w:t>wraz</w:t>
      </w:r>
      <w:r w:rsidRPr="002216A4">
        <w:rPr>
          <w:rFonts w:ascii="Arial Narrow" w:hAnsi="Arial Narrow" w:cs="Calibri"/>
          <w:b/>
          <w:color w:val="000000"/>
          <w:szCs w:val="24"/>
        </w:rPr>
        <w:t> montażem”</w:t>
      </w:r>
    </w:p>
    <w:p w:rsidR="00C704A0" w:rsidRPr="002216A4" w:rsidRDefault="00C704A0" w:rsidP="00C704A0">
      <w:pPr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Cs w:val="24"/>
          <w:lang w:eastAsia="pl-PL"/>
        </w:rPr>
      </w:pPr>
    </w:p>
    <w:p w:rsidR="006D45FB" w:rsidRPr="002216A4" w:rsidRDefault="006D45FB" w:rsidP="007239B2">
      <w:pPr>
        <w:pStyle w:val="NormalnyWeb"/>
        <w:spacing w:before="0" w:beforeAutospacing="0" w:after="0" w:afterAutospacing="0"/>
        <w:jc w:val="both"/>
        <w:rPr>
          <w:rFonts w:ascii="Arial Narrow" w:hAnsi="Arial Narrow" w:cstheme="majorHAnsi"/>
          <w:b/>
        </w:rPr>
      </w:pPr>
      <w:r w:rsidRPr="002216A4">
        <w:rPr>
          <w:rFonts w:ascii="Arial Narrow" w:hAnsi="Arial Narrow" w:cstheme="majorHAnsi"/>
          <w:b/>
        </w:rPr>
        <w:t xml:space="preserve">Biurko </w:t>
      </w:r>
      <w:proofErr w:type="spellStart"/>
      <w:r w:rsidRPr="002216A4">
        <w:rPr>
          <w:rFonts w:ascii="Arial Narrow" w:hAnsi="Arial Narrow" w:cstheme="majorHAnsi"/>
          <w:b/>
        </w:rPr>
        <w:t>Gamingowe</w:t>
      </w:r>
      <w:proofErr w:type="spellEnd"/>
      <w:r w:rsidRPr="002216A4">
        <w:rPr>
          <w:rFonts w:ascii="Arial Narrow" w:hAnsi="Arial Narrow" w:cstheme="majorHAnsi"/>
          <w:b/>
        </w:rPr>
        <w:t xml:space="preserve">. 11 SZT </w:t>
      </w:r>
    </w:p>
    <w:p w:rsidR="006D45FB" w:rsidRPr="002216A4" w:rsidRDefault="006D45FB" w:rsidP="007239B2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="Arial Narrow" w:hAnsi="Arial Narrow" w:cstheme="majorHAnsi"/>
        </w:rPr>
      </w:pPr>
      <w:r w:rsidRPr="002216A4">
        <w:rPr>
          <w:rFonts w:ascii="Arial Narrow" w:hAnsi="Arial Narrow" w:cstheme="majorHAnsi"/>
        </w:rPr>
        <w:t>Blat o grubości 33 mm, wykonany z trwałej płyty HDF PCV, Pokry</w:t>
      </w:r>
      <w:r w:rsidR="002216A4">
        <w:rPr>
          <w:rFonts w:ascii="Arial Narrow" w:hAnsi="Arial Narrow" w:cstheme="majorHAnsi"/>
        </w:rPr>
        <w:t>ty wysokiej jakości laminatem w </w:t>
      </w:r>
      <w:r w:rsidRPr="002216A4">
        <w:rPr>
          <w:rFonts w:ascii="Arial Narrow" w:hAnsi="Arial Narrow" w:cstheme="majorHAnsi"/>
        </w:rPr>
        <w:t>kolorze czarny mat, </w:t>
      </w:r>
    </w:p>
    <w:p w:rsidR="006D45FB" w:rsidRPr="00B133C5" w:rsidRDefault="006D45FB" w:rsidP="006D45FB">
      <w:pPr>
        <w:pStyle w:val="NormalnyWeb"/>
        <w:numPr>
          <w:ilvl w:val="0"/>
          <w:numId w:val="37"/>
        </w:numPr>
        <w:jc w:val="both"/>
        <w:rPr>
          <w:rFonts w:ascii="Arial Narrow" w:hAnsi="Arial Narrow" w:cstheme="majorHAnsi"/>
        </w:rPr>
      </w:pPr>
      <w:r w:rsidRPr="00B133C5">
        <w:rPr>
          <w:rStyle w:val="Pogrubienie"/>
          <w:rFonts w:ascii="Arial Narrow" w:hAnsi="Arial Narrow" w:cstheme="majorHAnsi"/>
          <w:b w:val="0"/>
        </w:rPr>
        <w:t xml:space="preserve">2 x wloty na przewody </w:t>
      </w:r>
      <w:r w:rsidRPr="00B133C5">
        <w:rPr>
          <w:rFonts w:ascii="Arial Narrow" w:hAnsi="Arial Narrow" w:cstheme="majorHAnsi"/>
        </w:rPr>
        <w:t>zamontowane po dwóch stronach biurka, </w:t>
      </w:r>
    </w:p>
    <w:p w:rsidR="006D45FB" w:rsidRPr="00B133C5" w:rsidRDefault="006D45FB" w:rsidP="006D45FB">
      <w:pPr>
        <w:pStyle w:val="NormalnyWeb"/>
        <w:numPr>
          <w:ilvl w:val="0"/>
          <w:numId w:val="37"/>
        </w:numPr>
        <w:jc w:val="both"/>
        <w:rPr>
          <w:rFonts w:ascii="Arial Narrow" w:hAnsi="Arial Narrow" w:cstheme="majorHAnsi"/>
          <w:b/>
        </w:rPr>
      </w:pPr>
      <w:r w:rsidRPr="00B133C5">
        <w:rPr>
          <w:rStyle w:val="Pogrubienie"/>
          <w:rFonts w:ascii="Arial Narrow" w:hAnsi="Arial Narrow" w:cstheme="majorHAnsi"/>
          <w:b w:val="0"/>
        </w:rPr>
        <w:t xml:space="preserve">Składany uchwyt cup </w:t>
      </w:r>
      <w:proofErr w:type="spellStart"/>
      <w:r w:rsidRPr="00B133C5">
        <w:rPr>
          <w:rStyle w:val="Pogrubienie"/>
          <w:rFonts w:ascii="Arial Narrow" w:hAnsi="Arial Narrow" w:cstheme="majorHAnsi"/>
          <w:b w:val="0"/>
        </w:rPr>
        <w:t>holder</w:t>
      </w:r>
      <w:proofErr w:type="spellEnd"/>
      <w:r w:rsidRPr="00B133C5">
        <w:rPr>
          <w:rStyle w:val="Pogrubienie"/>
          <w:rFonts w:ascii="Arial Narrow" w:hAnsi="Arial Narrow" w:cstheme="majorHAnsi"/>
          <w:b w:val="0"/>
        </w:rPr>
        <w:t xml:space="preserve"> </w:t>
      </w:r>
    </w:p>
    <w:p w:rsidR="006D45FB" w:rsidRPr="00B133C5" w:rsidRDefault="006D45FB" w:rsidP="006D45FB">
      <w:pPr>
        <w:pStyle w:val="NormalnyWeb"/>
        <w:numPr>
          <w:ilvl w:val="0"/>
          <w:numId w:val="37"/>
        </w:numPr>
        <w:jc w:val="both"/>
        <w:rPr>
          <w:rStyle w:val="Pogrubienie"/>
          <w:rFonts w:ascii="Arial Narrow" w:hAnsi="Arial Narrow" w:cstheme="majorHAnsi"/>
          <w:b w:val="0"/>
          <w:bCs w:val="0"/>
        </w:rPr>
      </w:pPr>
      <w:r w:rsidRPr="00B133C5">
        <w:rPr>
          <w:rStyle w:val="Pogrubienie"/>
          <w:rFonts w:ascii="Arial Narrow" w:hAnsi="Arial Narrow" w:cstheme="majorHAnsi"/>
          <w:b w:val="0"/>
        </w:rPr>
        <w:t xml:space="preserve">Składany uchwyt na słuchawki </w:t>
      </w:r>
    </w:p>
    <w:p w:rsidR="006D45FB" w:rsidRPr="00B133C5" w:rsidRDefault="006D45FB" w:rsidP="006D45FB">
      <w:pPr>
        <w:pStyle w:val="NormalnyWeb"/>
        <w:numPr>
          <w:ilvl w:val="0"/>
          <w:numId w:val="37"/>
        </w:numPr>
        <w:jc w:val="both"/>
        <w:rPr>
          <w:rStyle w:val="Pogrubienie"/>
          <w:rFonts w:ascii="Arial Narrow" w:hAnsi="Arial Narrow" w:cstheme="majorHAnsi"/>
          <w:b w:val="0"/>
          <w:bCs w:val="0"/>
        </w:rPr>
      </w:pPr>
      <w:r w:rsidRPr="00B133C5">
        <w:rPr>
          <w:rStyle w:val="Pogrubienie"/>
          <w:rFonts w:ascii="Arial Narrow" w:hAnsi="Arial Narrow" w:cstheme="majorHAnsi"/>
          <w:b w:val="0"/>
        </w:rPr>
        <w:t>Szerokość 100 cm</w:t>
      </w:r>
    </w:p>
    <w:p w:rsidR="006D45FB" w:rsidRPr="00B133C5" w:rsidRDefault="006D45FB" w:rsidP="006D45FB">
      <w:pPr>
        <w:pStyle w:val="NormalnyWeb"/>
        <w:numPr>
          <w:ilvl w:val="0"/>
          <w:numId w:val="37"/>
        </w:numPr>
        <w:jc w:val="both"/>
        <w:rPr>
          <w:rStyle w:val="Pogrubienie"/>
          <w:rFonts w:ascii="Arial Narrow" w:hAnsi="Arial Narrow" w:cstheme="majorHAnsi"/>
          <w:b w:val="0"/>
          <w:bCs w:val="0"/>
        </w:rPr>
      </w:pPr>
      <w:r w:rsidRPr="00B133C5">
        <w:rPr>
          <w:rStyle w:val="Pogrubienie"/>
          <w:rFonts w:ascii="Arial Narrow" w:hAnsi="Arial Narrow" w:cstheme="majorHAnsi"/>
          <w:b w:val="0"/>
        </w:rPr>
        <w:t xml:space="preserve">Wysokość 77 cm </w:t>
      </w:r>
    </w:p>
    <w:p w:rsidR="006D45FB" w:rsidRPr="00B133C5" w:rsidRDefault="006D45FB" w:rsidP="006D45FB">
      <w:pPr>
        <w:pStyle w:val="NormalnyWeb"/>
        <w:numPr>
          <w:ilvl w:val="0"/>
          <w:numId w:val="37"/>
        </w:numPr>
        <w:jc w:val="both"/>
        <w:rPr>
          <w:rStyle w:val="Pogrubienie"/>
          <w:rFonts w:ascii="Arial Narrow" w:hAnsi="Arial Narrow" w:cstheme="majorHAnsi"/>
          <w:b w:val="0"/>
          <w:bCs w:val="0"/>
        </w:rPr>
      </w:pPr>
      <w:r w:rsidRPr="00B133C5">
        <w:rPr>
          <w:rStyle w:val="Pogrubienie"/>
          <w:rFonts w:ascii="Arial Narrow" w:hAnsi="Arial Narrow" w:cstheme="majorHAnsi"/>
          <w:b w:val="0"/>
        </w:rPr>
        <w:t xml:space="preserve">Głębokość 60 cm </w:t>
      </w:r>
    </w:p>
    <w:p w:rsidR="006D45FB" w:rsidRPr="002216A4" w:rsidRDefault="006D45FB" w:rsidP="006D45FB">
      <w:pPr>
        <w:pStyle w:val="NormalnyWeb"/>
        <w:numPr>
          <w:ilvl w:val="0"/>
          <w:numId w:val="37"/>
        </w:numPr>
        <w:jc w:val="both"/>
        <w:rPr>
          <w:rFonts w:ascii="Arial Narrow" w:hAnsi="Arial Narrow" w:cstheme="majorHAnsi"/>
        </w:rPr>
      </w:pPr>
      <w:r w:rsidRPr="002216A4">
        <w:rPr>
          <w:rFonts w:ascii="Arial Narrow" w:hAnsi="Arial Narrow" w:cstheme="majorHAnsi"/>
        </w:rPr>
        <w:t>Nogi w kształcie litery Z lub odwróconego V</w:t>
      </w:r>
    </w:p>
    <w:p w:rsidR="006D45FB" w:rsidRPr="002216A4" w:rsidRDefault="006D45FB" w:rsidP="006D45FB">
      <w:pPr>
        <w:pStyle w:val="NormalnyWeb"/>
        <w:numPr>
          <w:ilvl w:val="0"/>
          <w:numId w:val="37"/>
        </w:numPr>
        <w:jc w:val="both"/>
        <w:rPr>
          <w:rFonts w:ascii="Arial Narrow" w:hAnsi="Arial Narrow" w:cstheme="majorHAnsi"/>
        </w:rPr>
      </w:pPr>
      <w:r w:rsidRPr="002216A4">
        <w:rPr>
          <w:rFonts w:ascii="Arial Narrow" w:hAnsi="Arial Narrow" w:cstheme="majorHAnsi"/>
        </w:rPr>
        <w:t>Stelaż w kolorze czarnym</w:t>
      </w:r>
    </w:p>
    <w:p w:rsidR="006D45FB" w:rsidRPr="002216A4" w:rsidRDefault="006D45FB" w:rsidP="002216A4">
      <w:pPr>
        <w:pStyle w:val="NormalnyWeb"/>
        <w:spacing w:after="0" w:afterAutospacing="0"/>
        <w:jc w:val="both"/>
        <w:rPr>
          <w:rFonts w:ascii="Arial Narrow" w:hAnsi="Arial Narrow" w:cstheme="majorHAnsi"/>
          <w:b/>
        </w:rPr>
      </w:pPr>
      <w:r w:rsidRPr="002216A4">
        <w:rPr>
          <w:rFonts w:ascii="Arial Narrow" w:hAnsi="Arial Narrow" w:cstheme="majorHAnsi"/>
          <w:b/>
        </w:rPr>
        <w:t xml:space="preserve">Fotel </w:t>
      </w:r>
      <w:proofErr w:type="spellStart"/>
      <w:r w:rsidRPr="002216A4">
        <w:rPr>
          <w:rFonts w:ascii="Arial Narrow" w:hAnsi="Arial Narrow" w:cstheme="majorHAnsi"/>
          <w:b/>
        </w:rPr>
        <w:t>gamingowy</w:t>
      </w:r>
      <w:proofErr w:type="spellEnd"/>
      <w:r w:rsidRPr="002216A4">
        <w:rPr>
          <w:rFonts w:ascii="Arial Narrow" w:hAnsi="Arial Narrow" w:cstheme="majorHAnsi"/>
          <w:b/>
        </w:rPr>
        <w:t xml:space="preserve"> 11 SZT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Kolor: Czarno-czerwony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Materiał obicia: Tkanina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Materiał wypełnienia: Pianka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Materiał podstawy: Nylon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Materiał kółek: Guma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Regulowana wysokość siedziska: 450 - 530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Maksymalne obciążenie: 150 kg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Wysokość oparcia: 830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Maksymalny kąt odchylenia oparcia: 170°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Szerokość siedziska: 536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Wewnętrzna szerokość siedziska: 360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Głębokość siedziska: 520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Funkcja kołysania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Regulowane podłokietniki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Wysokość fotela: 1280 - 1355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Waga: 19,5 kg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Dołączone akcesoria: Poduszka lędźwiowa, Poduszka zagłówkowa</w:t>
      </w:r>
    </w:p>
    <w:p w:rsidR="007239B2" w:rsidRDefault="007239B2" w:rsidP="007239B2">
      <w:pPr>
        <w:pStyle w:val="NormalnyWeb"/>
        <w:spacing w:before="0" w:beforeAutospacing="0" w:after="0" w:afterAutospacing="0"/>
        <w:jc w:val="both"/>
        <w:rPr>
          <w:rFonts w:ascii="Arial Narrow" w:hAnsi="Arial Narrow" w:cstheme="majorHAnsi"/>
          <w:b/>
        </w:rPr>
      </w:pPr>
    </w:p>
    <w:p w:rsidR="006D45FB" w:rsidRPr="002216A4" w:rsidRDefault="006D45FB" w:rsidP="007239B2">
      <w:pPr>
        <w:pStyle w:val="NormalnyWeb"/>
        <w:spacing w:before="0" w:beforeAutospacing="0" w:after="0" w:afterAutospacing="0"/>
        <w:jc w:val="both"/>
        <w:rPr>
          <w:rFonts w:ascii="Arial Narrow" w:hAnsi="Arial Narrow" w:cstheme="majorHAnsi"/>
          <w:b/>
        </w:rPr>
      </w:pPr>
      <w:r w:rsidRPr="002216A4">
        <w:rPr>
          <w:rFonts w:ascii="Arial Narrow" w:hAnsi="Arial Narrow" w:cstheme="majorHAnsi"/>
          <w:b/>
        </w:rPr>
        <w:t xml:space="preserve">Fotel </w:t>
      </w:r>
      <w:proofErr w:type="spellStart"/>
      <w:r w:rsidRPr="002216A4">
        <w:rPr>
          <w:rFonts w:ascii="Arial Narrow" w:hAnsi="Arial Narrow" w:cstheme="majorHAnsi"/>
          <w:b/>
        </w:rPr>
        <w:t>gamingowy</w:t>
      </w:r>
      <w:proofErr w:type="spellEnd"/>
      <w:r w:rsidRPr="002216A4">
        <w:rPr>
          <w:rFonts w:ascii="Arial Narrow" w:hAnsi="Arial Narrow" w:cstheme="majorHAnsi"/>
          <w:b/>
        </w:rPr>
        <w:t xml:space="preserve"> 1 SZT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Kolor: Czarny</w:t>
      </w:r>
      <w:bookmarkStart w:id="0" w:name="_GoBack"/>
      <w:bookmarkEnd w:id="0"/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Materiał obicia: Tkanina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Materiał wypełnienia: Pianka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Materiał podstawy: Nylon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Materiał kółek: Guma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Regulowana wysokość siedziska: 450 - 530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Maksymalne obciążenie: 150 kg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Wysokość oparcia: 830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Maksymalny kąt odchylenia oparcia: 170°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hAnsi="Arial Narrow" w:cstheme="majorHAnsi"/>
          <w:szCs w:val="24"/>
        </w:rPr>
        <w:t xml:space="preserve">Mechanizm </w:t>
      </w:r>
      <w:proofErr w:type="spellStart"/>
      <w:r w:rsidRPr="002216A4">
        <w:rPr>
          <w:rFonts w:ascii="Arial Narrow" w:hAnsi="Arial Narrow" w:cstheme="majorHAnsi"/>
          <w:szCs w:val="24"/>
        </w:rPr>
        <w:t>Butterfly</w:t>
      </w:r>
      <w:proofErr w:type="spellEnd"/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lastRenderedPageBreak/>
        <w:t>Szerokość siedziska: 536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Wewnętrzna szerokość siedziska: 360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Głębokość siedziska: 520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Funkcja kołysania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Regulowane podłokietniki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Wysokość fotela: 1280 - 1355 mm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Waga: 19,5 kg</w:t>
      </w:r>
    </w:p>
    <w:p w:rsidR="006D45FB" w:rsidRPr="002216A4" w:rsidRDefault="006D45FB" w:rsidP="006D45FB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Cs w:val="24"/>
          <w:lang w:eastAsia="pl-PL"/>
        </w:rPr>
      </w:pPr>
      <w:r w:rsidRPr="002216A4">
        <w:rPr>
          <w:rFonts w:ascii="Arial Narrow" w:eastAsia="Times New Roman" w:hAnsi="Arial Narrow" w:cstheme="majorHAnsi"/>
          <w:szCs w:val="24"/>
          <w:lang w:eastAsia="pl-PL"/>
        </w:rPr>
        <w:t>Dołączone akcesoria: Poduszka lędźwiowa, Poduszka zagłówkowa</w:t>
      </w:r>
    </w:p>
    <w:p w:rsidR="006D45FB" w:rsidRPr="002216A4" w:rsidRDefault="006D45FB" w:rsidP="007239B2">
      <w:pPr>
        <w:pStyle w:val="NormalnyWeb"/>
        <w:spacing w:before="0" w:beforeAutospacing="0"/>
        <w:jc w:val="both"/>
        <w:rPr>
          <w:rFonts w:ascii="Arial Narrow" w:hAnsi="Arial Narrow"/>
        </w:rPr>
      </w:pPr>
    </w:p>
    <w:p w:rsidR="006D45FB" w:rsidRPr="002216A4" w:rsidRDefault="006D45FB" w:rsidP="006D45FB">
      <w:pPr>
        <w:pStyle w:val="NormalnyWeb"/>
        <w:jc w:val="both"/>
        <w:rPr>
          <w:rFonts w:ascii="Arial Narrow" w:hAnsi="Arial Narrow"/>
        </w:rPr>
      </w:pPr>
      <w:r w:rsidRPr="002216A4">
        <w:rPr>
          <w:rFonts w:ascii="Arial Narrow" w:hAnsi="Arial Narrow"/>
        </w:rPr>
        <w:t xml:space="preserve"> </w:t>
      </w:r>
    </w:p>
    <w:p w:rsidR="006D45FB" w:rsidRPr="002216A4" w:rsidRDefault="006D45FB" w:rsidP="006D45FB">
      <w:pPr>
        <w:pStyle w:val="NormalnyWeb"/>
        <w:jc w:val="both"/>
        <w:rPr>
          <w:rFonts w:ascii="Arial Narrow" w:hAnsi="Arial Narrow"/>
        </w:rPr>
      </w:pPr>
      <w:r w:rsidRPr="002216A4">
        <w:rPr>
          <w:rFonts w:ascii="Arial Narrow" w:hAnsi="Arial Narrow"/>
        </w:rPr>
        <w:t> </w:t>
      </w:r>
    </w:p>
    <w:p w:rsidR="00416321" w:rsidRPr="002216A4" w:rsidRDefault="00416321" w:rsidP="00517CB4">
      <w:pPr>
        <w:spacing w:after="60"/>
        <w:rPr>
          <w:rFonts w:ascii="Arial Narrow" w:hAnsi="Arial Narrow" w:cstheme="minorHAnsi"/>
          <w:b/>
          <w:szCs w:val="24"/>
          <w:u w:val="single"/>
        </w:rPr>
      </w:pPr>
    </w:p>
    <w:p w:rsidR="00416321" w:rsidRPr="002216A4" w:rsidRDefault="00416321" w:rsidP="00517CB4">
      <w:pPr>
        <w:spacing w:after="60"/>
        <w:rPr>
          <w:rFonts w:ascii="Arial Narrow" w:hAnsi="Arial Narrow" w:cstheme="minorHAnsi"/>
          <w:b/>
          <w:szCs w:val="24"/>
          <w:u w:val="single"/>
        </w:rPr>
      </w:pPr>
    </w:p>
    <w:p w:rsidR="00416321" w:rsidRPr="00517CB4" w:rsidRDefault="00416321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667D2" w:rsidRPr="00517CB4" w:rsidRDefault="00C667D2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1451B" w:rsidRPr="00517CB4" w:rsidRDefault="0061451B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34D1D" w:rsidRPr="00517CB4" w:rsidRDefault="00634D1D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14FD" w:rsidRDefault="004414FD" w:rsidP="00517CB4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17CB4" w:rsidRDefault="00517CB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239B2" w:rsidRDefault="007239B2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239B2" w:rsidRDefault="007239B2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517CB4" w:rsidRDefault="002216A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F439B" w:rsidRDefault="008F439B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517CB4" w:rsidRDefault="00440FD4" w:rsidP="00517CB4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517CB4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517CB4" w:rsidTr="00085306">
        <w:trPr>
          <w:trHeight w:val="934"/>
        </w:trPr>
        <w:tc>
          <w:tcPr>
            <w:tcW w:w="3692" w:type="dxa"/>
            <w:vAlign w:val="center"/>
          </w:tcPr>
          <w:p w:rsidR="00440FD4" w:rsidRPr="00517CB4" w:rsidRDefault="00440FD4" w:rsidP="00517CB4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517CB4" w:rsidTr="00085306">
        <w:trPr>
          <w:trHeight w:val="365"/>
        </w:trPr>
        <w:tc>
          <w:tcPr>
            <w:tcW w:w="3692" w:type="dxa"/>
            <w:vAlign w:val="center"/>
          </w:tcPr>
          <w:p w:rsidR="00440FD4" w:rsidRPr="00517CB4" w:rsidRDefault="00440FD4" w:rsidP="00517CB4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517CB4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517CB4" w:rsidRDefault="009033FB" w:rsidP="00517CB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517CB4" w:rsidRDefault="003E1948" w:rsidP="00517CB4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517CB4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517CB4" w:rsidRDefault="003E1948" w:rsidP="00517CB4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517CB4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517CB4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517CB4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17CB4" w:rsidRDefault="003E1948" w:rsidP="00517CB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17CB4" w:rsidRDefault="003E1948" w:rsidP="00517CB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17CB4" w:rsidRDefault="003E1948" w:rsidP="00517CB4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17CB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17CB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17CB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17CB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17CB4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517CB4" w:rsidRDefault="003E1948" w:rsidP="00517CB4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517CB4" w:rsidRDefault="003E1948" w:rsidP="00517CB4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517CB4" w:rsidRDefault="003E1948" w:rsidP="00517CB4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EF6A05" w:rsidRDefault="003E1948" w:rsidP="00EF6A05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Nawiązując do Zaproszenia na</w:t>
      </w:r>
      <w:r w:rsidR="004917C9" w:rsidRPr="00517CB4">
        <w:rPr>
          <w:rFonts w:ascii="Arial Narrow" w:hAnsi="Arial Narrow"/>
          <w:sz w:val="22"/>
        </w:rPr>
        <w:t xml:space="preserve"> </w:t>
      </w:r>
    </w:p>
    <w:p w:rsidR="00EF6A05" w:rsidRPr="002216A4" w:rsidRDefault="00EF6A05" w:rsidP="00EF6A0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color w:val="000000"/>
          <w:szCs w:val="24"/>
        </w:rPr>
      </w:pPr>
      <w:r w:rsidRPr="002216A4">
        <w:rPr>
          <w:rFonts w:ascii="Arial Narrow" w:hAnsi="Arial Narrow"/>
          <w:b/>
          <w:szCs w:val="24"/>
        </w:rPr>
        <w:t>„Dostawa</w:t>
      </w:r>
      <w:r w:rsidRPr="002216A4">
        <w:rPr>
          <w:rFonts w:ascii="Arial Narrow" w:hAnsi="Arial Narrow" w:cs="Tahoma"/>
          <w:b/>
          <w:szCs w:val="24"/>
        </w:rPr>
        <w:t xml:space="preserve"> Foteli oraz Biur</w:t>
      </w:r>
      <w:r w:rsidR="00ED435D">
        <w:rPr>
          <w:rFonts w:ascii="Arial Narrow" w:hAnsi="Arial Narrow" w:cs="Tahoma"/>
          <w:b/>
          <w:szCs w:val="24"/>
        </w:rPr>
        <w:t>ek</w:t>
      </w:r>
      <w:r w:rsidRPr="002216A4">
        <w:rPr>
          <w:rFonts w:ascii="Arial Narrow" w:hAnsi="Arial Narrow" w:cs="Tahoma"/>
          <w:b/>
          <w:szCs w:val="24"/>
        </w:rPr>
        <w:t xml:space="preserve"> </w:t>
      </w:r>
      <w:proofErr w:type="spellStart"/>
      <w:r w:rsidRPr="002216A4">
        <w:rPr>
          <w:rFonts w:ascii="Arial Narrow" w:hAnsi="Arial Narrow" w:cs="Tahoma"/>
          <w:b/>
          <w:szCs w:val="24"/>
        </w:rPr>
        <w:t>Gamingowych</w:t>
      </w:r>
      <w:proofErr w:type="spellEnd"/>
      <w:r w:rsidRPr="002216A4">
        <w:rPr>
          <w:rFonts w:ascii="Arial Narrow" w:hAnsi="Arial Narrow" w:cs="Calibri"/>
          <w:b/>
          <w:color w:val="000000"/>
          <w:szCs w:val="24"/>
        </w:rPr>
        <w:t xml:space="preserve"> wraz montażem”</w:t>
      </w:r>
    </w:p>
    <w:p w:rsidR="003E1948" w:rsidRPr="00517CB4" w:rsidRDefault="003E1948" w:rsidP="00C704A0">
      <w:pPr>
        <w:pStyle w:val="Tekstpodstawowy21"/>
        <w:spacing w:after="0" w:line="240" w:lineRule="auto"/>
        <w:jc w:val="center"/>
        <w:rPr>
          <w:rFonts w:ascii="Arial Narrow" w:hAnsi="Arial Narrow"/>
          <w:sz w:val="22"/>
        </w:rPr>
      </w:pPr>
    </w:p>
    <w:p w:rsidR="003E1948" w:rsidRPr="00517CB4" w:rsidRDefault="003E1948" w:rsidP="00517CB4">
      <w:pPr>
        <w:jc w:val="center"/>
        <w:rPr>
          <w:rFonts w:ascii="Arial Narrow" w:hAnsi="Arial Narrow" w:cs="Arial"/>
          <w:sz w:val="22"/>
        </w:rPr>
      </w:pPr>
      <w:r w:rsidRPr="00517CB4">
        <w:rPr>
          <w:rFonts w:ascii="Arial Narrow" w:hAnsi="Arial Narrow" w:cs="Arial"/>
          <w:sz w:val="22"/>
        </w:rPr>
        <w:t xml:space="preserve">Oferujemy wykonanie </w:t>
      </w:r>
      <w:r w:rsidR="001524E0">
        <w:rPr>
          <w:rFonts w:ascii="Arial Narrow" w:hAnsi="Arial Narrow" w:cs="Arial"/>
          <w:sz w:val="22"/>
        </w:rPr>
        <w:t xml:space="preserve">przedmiotu </w:t>
      </w:r>
      <w:r w:rsidR="00C4658C">
        <w:rPr>
          <w:rFonts w:ascii="Arial Narrow" w:hAnsi="Arial Narrow" w:cs="Arial"/>
          <w:sz w:val="22"/>
        </w:rPr>
        <w:t>zamówienia</w:t>
      </w:r>
      <w:r w:rsidRPr="00517CB4">
        <w:rPr>
          <w:rFonts w:ascii="Arial Narrow" w:hAnsi="Arial Narrow" w:cs="Arial"/>
          <w:sz w:val="22"/>
        </w:rPr>
        <w:t xml:space="preserve"> w zakresie objętym Zaproszeniem ZA CENĘ OFERTY:</w:t>
      </w:r>
    </w:p>
    <w:p w:rsidR="003E1948" w:rsidRPr="00517CB4" w:rsidRDefault="003E1948" w:rsidP="00517CB4">
      <w:pPr>
        <w:jc w:val="center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526"/>
        <w:gridCol w:w="4961"/>
        <w:gridCol w:w="2693"/>
      </w:tblGrid>
      <w:tr w:rsidR="00CA1540" w:rsidRPr="00517CB4" w:rsidTr="004414FD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C704A0" w:rsidRDefault="00C704A0" w:rsidP="00C704A0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</w:pPr>
          </w:p>
          <w:p w:rsidR="00C704A0" w:rsidRDefault="00CA1540" w:rsidP="00C704A0">
            <w:pPr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 xml:space="preserve">cena </w:t>
            </w:r>
            <w:r w:rsidRPr="00517CB4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brutto razem:</w:t>
            </w:r>
          </w:p>
          <w:p w:rsidR="00C704A0" w:rsidRPr="00C704A0" w:rsidRDefault="00C704A0" w:rsidP="00C704A0">
            <w:pPr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A1540" w:rsidRPr="00517CB4" w:rsidRDefault="00CA1540" w:rsidP="00517CB4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  <w:tr w:rsidR="00CA1540" w:rsidRPr="00517CB4" w:rsidTr="004414FD">
        <w:trPr>
          <w:trHeight w:val="227"/>
          <w:jc w:val="center"/>
        </w:trPr>
        <w:tc>
          <w:tcPr>
            <w:tcW w:w="1526" w:type="dxa"/>
            <w:vAlign w:val="center"/>
          </w:tcPr>
          <w:p w:rsidR="00CA1540" w:rsidRPr="00517CB4" w:rsidRDefault="00CA1540" w:rsidP="00517CB4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517CB4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CA1540" w:rsidRDefault="00CA1540" w:rsidP="00517CB4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C704A0" w:rsidRPr="00517CB4" w:rsidRDefault="00C704A0" w:rsidP="00517CB4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</w:tbl>
    <w:p w:rsidR="00CA1540" w:rsidRPr="00517CB4" w:rsidRDefault="00CA1540" w:rsidP="00517CB4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CA1540" w:rsidRPr="00517CB4" w:rsidRDefault="00CA1540" w:rsidP="00517CB4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517CB4">
        <w:rPr>
          <w:rFonts w:ascii="Arial Narrow" w:hAnsi="Arial Narrow" w:cstheme="minorHAnsi"/>
          <w:i/>
          <w:color w:val="000000" w:themeColor="text1"/>
          <w:sz w:val="22"/>
        </w:rPr>
        <w:t>ZGODNIE  Z CENAMI JEDNOSTKOWYMI :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2127"/>
        <w:gridCol w:w="3452"/>
        <w:gridCol w:w="800"/>
        <w:gridCol w:w="759"/>
        <w:gridCol w:w="1792"/>
      </w:tblGrid>
      <w:tr w:rsidR="00576EAA" w:rsidRPr="00517CB4" w:rsidTr="00576EAA">
        <w:trPr>
          <w:trHeight w:val="632"/>
          <w:jc w:val="center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76EAA" w:rsidRPr="00517CB4" w:rsidRDefault="00576EAA" w:rsidP="00576EAA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76EAA" w:rsidRPr="00517CB4" w:rsidRDefault="00576EAA" w:rsidP="00576EAA">
            <w:pPr>
              <w:jc w:val="center"/>
              <w:rPr>
                <w:rFonts w:ascii="Arial Narrow" w:hAnsi="Arial Narrow" w:cs="Calibri Light"/>
                <w:b/>
                <w:bCs/>
              </w:rPr>
            </w:pPr>
          </w:p>
          <w:p w:rsidR="00576EAA" w:rsidRPr="00517CB4" w:rsidRDefault="00576EAA" w:rsidP="00576EAA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Nazwa produktu</w:t>
            </w:r>
          </w:p>
        </w:tc>
        <w:tc>
          <w:tcPr>
            <w:tcW w:w="3452" w:type="dxa"/>
            <w:vAlign w:val="center"/>
          </w:tcPr>
          <w:p w:rsidR="00576EAA" w:rsidRPr="00517CB4" w:rsidRDefault="00576EAA" w:rsidP="00576EAA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  <w:sz w:val="22"/>
              </w:rPr>
              <w:t>Wskazać Producenta i Model oferowanych mebli</w:t>
            </w:r>
          </w:p>
        </w:tc>
        <w:tc>
          <w:tcPr>
            <w:tcW w:w="800" w:type="dxa"/>
            <w:vAlign w:val="center"/>
          </w:tcPr>
          <w:p w:rsidR="00576EAA" w:rsidRPr="00517CB4" w:rsidRDefault="00576EAA" w:rsidP="00576EAA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jedn.</w:t>
            </w:r>
          </w:p>
          <w:p w:rsidR="00576EAA" w:rsidRPr="00517CB4" w:rsidRDefault="00576EAA" w:rsidP="00576EAA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miary</w:t>
            </w:r>
          </w:p>
        </w:tc>
        <w:tc>
          <w:tcPr>
            <w:tcW w:w="759" w:type="dxa"/>
            <w:vAlign w:val="center"/>
          </w:tcPr>
          <w:p w:rsidR="00576EAA" w:rsidRPr="00517CB4" w:rsidRDefault="00576EAA" w:rsidP="00576EAA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517CB4">
              <w:rPr>
                <w:rFonts w:ascii="Arial Narrow" w:hAnsi="Arial Narrow" w:cs="Calibri Light"/>
                <w:b/>
                <w:bCs/>
                <w:sz w:val="22"/>
              </w:rPr>
              <w:t>ilość</w:t>
            </w:r>
          </w:p>
        </w:tc>
        <w:tc>
          <w:tcPr>
            <w:tcW w:w="1792" w:type="dxa"/>
            <w:vAlign w:val="center"/>
          </w:tcPr>
          <w:p w:rsidR="00576EAA" w:rsidRPr="00517CB4" w:rsidRDefault="00576EAA" w:rsidP="00576EAA">
            <w:pPr>
              <w:jc w:val="center"/>
              <w:rPr>
                <w:rFonts w:ascii="Arial Narrow" w:hAnsi="Arial Narrow" w:cs="Calibri Light"/>
                <w:b/>
              </w:rPr>
            </w:pPr>
            <w:r w:rsidRPr="00517CB4">
              <w:rPr>
                <w:rFonts w:ascii="Arial Narrow" w:hAnsi="Arial Narrow" w:cs="Calibri Light"/>
                <w:b/>
                <w:sz w:val="22"/>
              </w:rPr>
              <w:t>Cena jednostkowa</w:t>
            </w:r>
            <w:r>
              <w:rPr>
                <w:rFonts w:ascii="Arial Narrow" w:hAnsi="Arial Narrow" w:cs="Calibri Light"/>
                <w:b/>
                <w:sz w:val="22"/>
              </w:rPr>
              <w:t xml:space="preserve"> brutto</w:t>
            </w:r>
          </w:p>
        </w:tc>
      </w:tr>
      <w:tr w:rsidR="00576EAA" w:rsidRPr="00517CB4" w:rsidTr="00576EAA">
        <w:trPr>
          <w:trHeight w:val="167"/>
          <w:jc w:val="center"/>
        </w:trPr>
        <w:tc>
          <w:tcPr>
            <w:tcW w:w="893" w:type="dxa"/>
            <w:shd w:val="clear" w:color="auto" w:fill="FFE599"/>
            <w:noWrap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1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2</w:t>
            </w:r>
          </w:p>
        </w:tc>
        <w:tc>
          <w:tcPr>
            <w:tcW w:w="3452" w:type="dxa"/>
            <w:shd w:val="clear" w:color="auto" w:fill="FFE599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</w:p>
        </w:tc>
        <w:tc>
          <w:tcPr>
            <w:tcW w:w="800" w:type="dxa"/>
            <w:shd w:val="clear" w:color="auto" w:fill="FFE599"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3</w:t>
            </w:r>
          </w:p>
        </w:tc>
        <w:tc>
          <w:tcPr>
            <w:tcW w:w="759" w:type="dxa"/>
            <w:shd w:val="clear" w:color="auto" w:fill="FFE599"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517CB4">
              <w:rPr>
                <w:rFonts w:ascii="Arial Narrow" w:hAnsi="Arial Narrow" w:cs="Calibri Light"/>
                <w:b/>
                <w:bCs/>
                <w:i/>
                <w:sz w:val="22"/>
              </w:rPr>
              <w:t>4</w:t>
            </w:r>
          </w:p>
        </w:tc>
        <w:tc>
          <w:tcPr>
            <w:tcW w:w="1792" w:type="dxa"/>
            <w:shd w:val="clear" w:color="auto" w:fill="FFE599"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  <w:b/>
                <w:i/>
              </w:rPr>
            </w:pPr>
            <w:r w:rsidRPr="00517CB4">
              <w:rPr>
                <w:rFonts w:ascii="Arial Narrow" w:hAnsi="Arial Narrow" w:cs="Calibri Light"/>
                <w:b/>
                <w:i/>
                <w:sz w:val="22"/>
              </w:rPr>
              <w:t>5</w:t>
            </w:r>
          </w:p>
        </w:tc>
      </w:tr>
      <w:tr w:rsidR="00576EAA" w:rsidRPr="00517CB4" w:rsidTr="00576EAA">
        <w:trPr>
          <w:trHeight w:val="573"/>
          <w:jc w:val="center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EAA" w:rsidRPr="007239B2" w:rsidRDefault="00576EAA" w:rsidP="007239B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ajorHAnsi"/>
                <w:b/>
              </w:rPr>
            </w:pPr>
            <w:r w:rsidRPr="007239B2">
              <w:rPr>
                <w:rFonts w:ascii="Arial Narrow" w:hAnsi="Arial Narrow" w:cstheme="majorHAnsi"/>
                <w:b/>
              </w:rPr>
              <w:t xml:space="preserve">Biurko </w:t>
            </w:r>
            <w:proofErr w:type="spellStart"/>
            <w:r w:rsidRPr="007239B2">
              <w:rPr>
                <w:rFonts w:ascii="Arial Narrow" w:hAnsi="Arial Narrow" w:cstheme="majorHAnsi"/>
                <w:b/>
              </w:rPr>
              <w:t>Gamingowe</w:t>
            </w:r>
            <w:proofErr w:type="spellEnd"/>
          </w:p>
        </w:tc>
        <w:tc>
          <w:tcPr>
            <w:tcW w:w="3452" w:type="dxa"/>
          </w:tcPr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</w:tc>
        <w:tc>
          <w:tcPr>
            <w:tcW w:w="800" w:type="dxa"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  <w:sz w:val="22"/>
              </w:rPr>
              <w:t>szt.</w:t>
            </w:r>
          </w:p>
        </w:tc>
        <w:tc>
          <w:tcPr>
            <w:tcW w:w="759" w:type="dxa"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>1</w:t>
            </w:r>
            <w:r>
              <w:rPr>
                <w:rFonts w:ascii="Arial Narrow" w:hAnsi="Arial Narrow" w:cs="Calibri Light"/>
                <w:sz w:val="22"/>
              </w:rPr>
              <w:t>1</w:t>
            </w:r>
          </w:p>
        </w:tc>
        <w:tc>
          <w:tcPr>
            <w:tcW w:w="1792" w:type="dxa"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</w:tc>
      </w:tr>
      <w:tr w:rsidR="00576EAA" w:rsidRPr="00517CB4" w:rsidTr="00576EAA">
        <w:trPr>
          <w:trHeight w:val="451"/>
          <w:jc w:val="center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EAA" w:rsidRPr="007239B2" w:rsidRDefault="00576EAA" w:rsidP="007239B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ajorHAnsi"/>
                <w:b/>
              </w:rPr>
            </w:pPr>
            <w:r w:rsidRPr="007239B2">
              <w:rPr>
                <w:rFonts w:ascii="Arial Narrow" w:hAnsi="Arial Narrow" w:cstheme="majorHAnsi"/>
                <w:b/>
              </w:rPr>
              <w:t xml:space="preserve">Fotel </w:t>
            </w:r>
            <w:proofErr w:type="spellStart"/>
            <w:r>
              <w:rPr>
                <w:rFonts w:ascii="Arial Narrow" w:hAnsi="Arial Narrow" w:cstheme="majorHAnsi"/>
                <w:b/>
              </w:rPr>
              <w:t>G</w:t>
            </w:r>
            <w:r w:rsidRPr="007239B2">
              <w:rPr>
                <w:rFonts w:ascii="Arial Narrow" w:hAnsi="Arial Narrow" w:cstheme="majorHAnsi"/>
                <w:b/>
              </w:rPr>
              <w:t>amingowy</w:t>
            </w:r>
            <w:proofErr w:type="spellEnd"/>
            <w:r w:rsidRPr="007239B2">
              <w:rPr>
                <w:rFonts w:ascii="Arial Narrow" w:hAnsi="Arial Narrow" w:cstheme="majorHAnsi"/>
                <w:b/>
              </w:rPr>
              <w:t xml:space="preserve"> </w:t>
            </w:r>
          </w:p>
          <w:p w:rsidR="00576EAA" w:rsidRPr="007239B2" w:rsidRDefault="00576EAA" w:rsidP="007239B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ajorHAnsi"/>
                <w:b/>
              </w:rPr>
            </w:pPr>
            <w:r w:rsidRPr="007239B2">
              <w:rPr>
                <w:rFonts w:ascii="Arial Narrow" w:hAnsi="Arial Narrow" w:cstheme="majorHAnsi"/>
                <w:b/>
              </w:rPr>
              <w:t>Czarno-Czerwony</w:t>
            </w:r>
          </w:p>
        </w:tc>
        <w:tc>
          <w:tcPr>
            <w:tcW w:w="3452" w:type="dxa"/>
          </w:tcPr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</w:tc>
        <w:tc>
          <w:tcPr>
            <w:tcW w:w="800" w:type="dxa"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  <w:sz w:val="22"/>
              </w:rPr>
              <w:t>szt.</w:t>
            </w:r>
          </w:p>
        </w:tc>
        <w:tc>
          <w:tcPr>
            <w:tcW w:w="759" w:type="dxa"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</w:rPr>
            </w:pPr>
            <w:r w:rsidRPr="00517CB4">
              <w:rPr>
                <w:rFonts w:ascii="Arial Narrow" w:hAnsi="Arial Narrow" w:cs="Calibri Light"/>
                <w:sz w:val="22"/>
              </w:rPr>
              <w:t>1</w:t>
            </w:r>
            <w:r>
              <w:rPr>
                <w:rFonts w:ascii="Arial Narrow" w:hAnsi="Arial Narrow" w:cs="Calibri Light"/>
                <w:sz w:val="22"/>
              </w:rPr>
              <w:t>1</w:t>
            </w:r>
          </w:p>
        </w:tc>
        <w:tc>
          <w:tcPr>
            <w:tcW w:w="1792" w:type="dxa"/>
            <w:vAlign w:val="center"/>
          </w:tcPr>
          <w:p w:rsidR="00576EAA" w:rsidRPr="00517CB4" w:rsidRDefault="00576EAA" w:rsidP="00517CB4">
            <w:pPr>
              <w:rPr>
                <w:rFonts w:ascii="Arial Narrow" w:hAnsi="Arial Narrow" w:cs="Calibri Light"/>
              </w:rPr>
            </w:pPr>
          </w:p>
        </w:tc>
      </w:tr>
      <w:tr w:rsidR="00576EAA" w:rsidRPr="00517CB4" w:rsidTr="00576EAA">
        <w:trPr>
          <w:trHeight w:val="451"/>
          <w:jc w:val="center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EAA" w:rsidRPr="007239B2" w:rsidRDefault="00576EAA" w:rsidP="007239B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ajorHAnsi"/>
                <w:b/>
              </w:rPr>
            </w:pPr>
            <w:r w:rsidRPr="007239B2">
              <w:rPr>
                <w:rFonts w:ascii="Arial Narrow" w:hAnsi="Arial Narrow" w:cstheme="majorHAnsi"/>
                <w:b/>
              </w:rPr>
              <w:t xml:space="preserve">Fotel </w:t>
            </w:r>
            <w:proofErr w:type="spellStart"/>
            <w:r>
              <w:rPr>
                <w:rFonts w:ascii="Arial Narrow" w:hAnsi="Arial Narrow" w:cstheme="majorHAnsi"/>
                <w:b/>
              </w:rPr>
              <w:t>G</w:t>
            </w:r>
            <w:r w:rsidRPr="007239B2">
              <w:rPr>
                <w:rFonts w:ascii="Arial Narrow" w:hAnsi="Arial Narrow" w:cstheme="majorHAnsi"/>
                <w:b/>
              </w:rPr>
              <w:t>amingowy</w:t>
            </w:r>
            <w:proofErr w:type="spellEnd"/>
          </w:p>
          <w:p w:rsidR="00576EAA" w:rsidRPr="007239B2" w:rsidRDefault="00576EAA" w:rsidP="00517CB4">
            <w:pPr>
              <w:rPr>
                <w:rFonts w:ascii="Arial Narrow" w:hAnsi="Arial Narrow" w:cs="Calibri Light"/>
                <w:b/>
              </w:rPr>
            </w:pPr>
            <w:r w:rsidRPr="007239B2">
              <w:rPr>
                <w:rFonts w:ascii="Arial Narrow" w:hAnsi="Arial Narrow" w:cs="Calibri Light"/>
                <w:b/>
              </w:rPr>
              <w:t>Czarny</w:t>
            </w:r>
          </w:p>
        </w:tc>
        <w:tc>
          <w:tcPr>
            <w:tcW w:w="3452" w:type="dxa"/>
          </w:tcPr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</w:p>
          <w:p w:rsidR="00576EAA" w:rsidRDefault="00576EAA" w:rsidP="00ED435D">
            <w:pPr>
              <w:rPr>
                <w:rFonts w:ascii="Arial Narrow" w:hAnsi="Arial Narrow" w:cs="Calibri Light"/>
              </w:rPr>
            </w:pPr>
          </w:p>
        </w:tc>
        <w:tc>
          <w:tcPr>
            <w:tcW w:w="800" w:type="dxa"/>
            <w:vAlign w:val="center"/>
          </w:tcPr>
          <w:p w:rsidR="00576EAA" w:rsidRDefault="00576EAA" w:rsidP="00517CB4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  <w:sz w:val="22"/>
              </w:rPr>
              <w:t>szt.</w:t>
            </w:r>
          </w:p>
        </w:tc>
        <w:tc>
          <w:tcPr>
            <w:tcW w:w="759" w:type="dxa"/>
            <w:vAlign w:val="center"/>
          </w:tcPr>
          <w:p w:rsidR="00576EAA" w:rsidRPr="00517CB4" w:rsidRDefault="00576EAA" w:rsidP="00517CB4">
            <w:pPr>
              <w:jc w:val="center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  <w:sz w:val="22"/>
              </w:rPr>
              <w:t>1</w:t>
            </w:r>
          </w:p>
        </w:tc>
        <w:tc>
          <w:tcPr>
            <w:tcW w:w="1792" w:type="dxa"/>
            <w:vAlign w:val="center"/>
          </w:tcPr>
          <w:p w:rsidR="00576EAA" w:rsidRPr="00517CB4" w:rsidRDefault="00576EAA" w:rsidP="00517CB4">
            <w:pPr>
              <w:rPr>
                <w:rFonts w:ascii="Arial Narrow" w:hAnsi="Arial Narrow" w:cs="Calibri Light"/>
              </w:rPr>
            </w:pPr>
          </w:p>
        </w:tc>
      </w:tr>
    </w:tbl>
    <w:p w:rsidR="004072F1" w:rsidRPr="00517CB4" w:rsidRDefault="004072F1" w:rsidP="00517CB4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Oświadczamy, że wykonamy </w:t>
      </w:r>
      <w:r w:rsidR="001524E0">
        <w:rPr>
          <w:rFonts w:ascii="Arial Narrow" w:hAnsi="Arial Narrow"/>
          <w:sz w:val="22"/>
        </w:rPr>
        <w:t xml:space="preserve">przedmiot </w:t>
      </w:r>
      <w:r w:rsidR="00C4658C">
        <w:rPr>
          <w:rFonts w:ascii="Arial Narrow" w:hAnsi="Arial Narrow"/>
          <w:sz w:val="22"/>
        </w:rPr>
        <w:t>zamówienia</w:t>
      </w:r>
      <w:r w:rsidRPr="00517CB4">
        <w:rPr>
          <w:rFonts w:ascii="Arial Narrow" w:hAnsi="Arial Narrow"/>
          <w:sz w:val="22"/>
        </w:rPr>
        <w:t xml:space="preserve"> zgodnie z Charakterystyką </w:t>
      </w:r>
      <w:r w:rsidR="001524E0">
        <w:rPr>
          <w:rFonts w:ascii="Arial Narrow" w:hAnsi="Arial Narrow"/>
          <w:sz w:val="22"/>
        </w:rPr>
        <w:t xml:space="preserve">przedmiotu </w:t>
      </w:r>
      <w:r w:rsidR="00C4658C">
        <w:rPr>
          <w:rFonts w:ascii="Arial Narrow" w:hAnsi="Arial Narrow"/>
          <w:sz w:val="22"/>
        </w:rPr>
        <w:t>zamówienia</w:t>
      </w:r>
      <w:r w:rsidRPr="00517CB4">
        <w:rPr>
          <w:rFonts w:ascii="Arial Narrow" w:hAnsi="Arial Narrow"/>
          <w:sz w:val="22"/>
        </w:rPr>
        <w:t xml:space="preserve"> stanowiącym Załącznik nr 1 do Zaproszenia.</w:t>
      </w:r>
    </w:p>
    <w:p w:rsidR="003E1948" w:rsidRPr="00517CB4" w:rsidRDefault="003E1948" w:rsidP="00DE3AD7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517CB4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517CB4">
        <w:rPr>
          <w:rStyle w:val="Odwoanieprzypisudolnego"/>
          <w:rFonts w:ascii="Arial Narrow" w:hAnsi="Arial Narrow" w:cs="Arial"/>
          <w:sz w:val="22"/>
        </w:rPr>
        <w:footnoteReference w:id="1"/>
      </w:r>
      <w:r w:rsidRPr="00517CB4">
        <w:rPr>
          <w:rFonts w:ascii="Arial Narrow" w:hAnsi="Arial Narrow" w:cs="Arial"/>
          <w:sz w:val="22"/>
        </w:rPr>
        <w:t>:</w:t>
      </w:r>
    </w:p>
    <w:p w:rsidR="003E1948" w:rsidRPr="00517CB4" w:rsidRDefault="003E1948" w:rsidP="00517CB4">
      <w:pPr>
        <w:widowControl w:val="0"/>
        <w:ind w:left="720"/>
        <w:rPr>
          <w:rFonts w:ascii="Arial Narrow" w:hAnsi="Arial Narrow" w:cs="Arial"/>
          <w:sz w:val="22"/>
        </w:rPr>
      </w:pPr>
      <w:r w:rsidRPr="00517CB4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517CB4" w:rsidRDefault="003E1948" w:rsidP="00517CB4">
      <w:pPr>
        <w:widowControl w:val="0"/>
        <w:ind w:left="720"/>
        <w:rPr>
          <w:rFonts w:ascii="Arial Narrow" w:hAnsi="Arial Narrow" w:cs="Arial"/>
          <w:sz w:val="22"/>
        </w:rPr>
      </w:pPr>
      <w:r w:rsidRPr="00517CB4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517CB4">
        <w:rPr>
          <w:rFonts w:ascii="Arial Narrow" w:hAnsi="Arial Narrow" w:cs="Arial"/>
          <w:sz w:val="22"/>
        </w:rPr>
        <w:t>CEDiIG</w:t>
      </w:r>
      <w:proofErr w:type="spellEnd"/>
    </w:p>
    <w:p w:rsidR="003E1948" w:rsidRPr="00517CB4" w:rsidRDefault="003E1948" w:rsidP="00517CB4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517CB4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</w:t>
      </w:r>
      <w:r w:rsidRPr="00517CB4">
        <w:rPr>
          <w:rFonts w:ascii="Arial Narrow" w:eastAsia="TimesNewRoman" w:hAnsi="Arial Narrow" w:cs="TimesNewRoman"/>
          <w:sz w:val="22"/>
        </w:rPr>
        <w:t>ś</w:t>
      </w:r>
      <w:r w:rsidRPr="00517CB4">
        <w:rPr>
          <w:rFonts w:ascii="Arial Narrow" w:hAnsi="Arial Narrow"/>
          <w:sz w:val="22"/>
        </w:rPr>
        <w:t xml:space="preserve">wiadczamy, </w:t>
      </w:r>
      <w:r w:rsidRPr="00517CB4">
        <w:rPr>
          <w:rFonts w:ascii="Arial Narrow" w:eastAsia="TimesNewRoman" w:hAnsi="Arial Narrow" w:cs="TimesNewRoman"/>
          <w:sz w:val="22"/>
        </w:rPr>
        <w:t>ż</w:t>
      </w:r>
      <w:r w:rsidRPr="00517CB4">
        <w:rPr>
          <w:rFonts w:ascii="Arial Narrow" w:hAnsi="Arial Narrow"/>
          <w:sz w:val="22"/>
        </w:rPr>
        <w:t>e w cenie naszej oferty zostały uwzgl</w:t>
      </w:r>
      <w:r w:rsidRPr="00517CB4">
        <w:rPr>
          <w:rFonts w:ascii="Arial Narrow" w:eastAsia="TimesNewRoman" w:hAnsi="Arial Narrow" w:cs="TimesNewRoman"/>
          <w:sz w:val="22"/>
        </w:rPr>
        <w:t>ę</w:t>
      </w:r>
      <w:r w:rsidRPr="00517CB4">
        <w:rPr>
          <w:rFonts w:ascii="Arial Narrow" w:hAnsi="Arial Narrow"/>
          <w:sz w:val="22"/>
        </w:rPr>
        <w:t xml:space="preserve">dnione wszystkie koszty wykonania </w:t>
      </w:r>
      <w:r w:rsidR="001524E0">
        <w:rPr>
          <w:rFonts w:ascii="Arial Narrow" w:hAnsi="Arial Narrow"/>
          <w:sz w:val="22"/>
        </w:rPr>
        <w:t xml:space="preserve">przedmiotu </w:t>
      </w:r>
      <w:r w:rsidR="00C4658C">
        <w:rPr>
          <w:rFonts w:ascii="Arial Narrow" w:hAnsi="Arial Narrow"/>
          <w:sz w:val="22"/>
        </w:rPr>
        <w:t xml:space="preserve">zamówienia </w:t>
      </w:r>
      <w:r w:rsidRPr="00517CB4">
        <w:rPr>
          <w:rFonts w:ascii="Arial Narrow" w:hAnsi="Arial Narrow"/>
          <w:sz w:val="22"/>
        </w:rPr>
        <w:t>zgodnie z Zaproszenie do składania oferty.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</w:t>
      </w:r>
      <w:r w:rsidR="001524E0">
        <w:rPr>
          <w:rFonts w:ascii="Arial Narrow" w:hAnsi="Arial Narrow"/>
          <w:sz w:val="22"/>
        </w:rPr>
        <w:t xml:space="preserve">przedmiotu </w:t>
      </w:r>
      <w:r w:rsidR="00C4658C">
        <w:rPr>
          <w:rFonts w:ascii="Arial Narrow" w:hAnsi="Arial Narrow"/>
          <w:sz w:val="22"/>
        </w:rPr>
        <w:t>zamówienia</w:t>
      </w:r>
      <w:r w:rsidRPr="00517CB4">
        <w:rPr>
          <w:rFonts w:ascii="Arial Narrow" w:hAnsi="Arial Narrow"/>
          <w:sz w:val="22"/>
        </w:rPr>
        <w:t xml:space="preserve"> oraz Projektem umowy i nie wnosimy do nich zastrzeżeń oraz przyjmujemy warunki w nich zawarte. 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eastAsia="Times New Roman" w:hAnsi="Arial Narrow" w:cs="Times New Roman"/>
          <w:sz w:val="22"/>
        </w:rPr>
        <w:t>O</w:t>
      </w:r>
      <w:r w:rsidRPr="00517CB4">
        <w:rPr>
          <w:rFonts w:ascii="Arial Narrow" w:eastAsia="TimesNewRoman" w:hAnsi="Arial Narrow" w:cs="TimesNewRoman"/>
          <w:sz w:val="22"/>
        </w:rPr>
        <w:t>ś</w:t>
      </w:r>
      <w:r w:rsidRPr="00517CB4">
        <w:rPr>
          <w:rFonts w:ascii="Arial Narrow" w:eastAsia="Times New Roman" w:hAnsi="Arial Narrow" w:cs="Times New Roman"/>
          <w:sz w:val="22"/>
        </w:rPr>
        <w:t>wiadczamy, iż uwa</w:t>
      </w:r>
      <w:r w:rsidRPr="00517CB4">
        <w:rPr>
          <w:rFonts w:ascii="Arial Narrow" w:eastAsia="TimesNewRoman" w:hAnsi="Arial Narrow" w:cs="TimesNewRoman"/>
          <w:sz w:val="22"/>
        </w:rPr>
        <w:t>ż</w:t>
      </w:r>
      <w:r w:rsidRPr="00517CB4">
        <w:rPr>
          <w:rFonts w:ascii="Arial Narrow" w:eastAsia="Times New Roman" w:hAnsi="Arial Narrow" w:cs="Times New Roman"/>
          <w:sz w:val="22"/>
        </w:rPr>
        <w:t>amy si</w:t>
      </w:r>
      <w:r w:rsidRPr="00517CB4">
        <w:rPr>
          <w:rFonts w:ascii="Arial Narrow" w:eastAsia="TimesNewRoman" w:hAnsi="Arial Narrow" w:cs="TimesNewRoman"/>
          <w:sz w:val="22"/>
        </w:rPr>
        <w:t xml:space="preserve">ę </w:t>
      </w:r>
      <w:r w:rsidRPr="00517CB4">
        <w:rPr>
          <w:rFonts w:ascii="Arial Narrow" w:eastAsia="Times New Roman" w:hAnsi="Arial Narrow" w:cs="Times New Roman"/>
          <w:sz w:val="22"/>
        </w:rPr>
        <w:t>za zwi</w:t>
      </w:r>
      <w:r w:rsidRPr="00517CB4">
        <w:rPr>
          <w:rFonts w:ascii="Arial Narrow" w:eastAsia="TimesNewRoman" w:hAnsi="Arial Narrow" w:cs="TimesNewRoman"/>
          <w:sz w:val="22"/>
        </w:rPr>
        <w:t>ą</w:t>
      </w:r>
      <w:r w:rsidRPr="00517CB4">
        <w:rPr>
          <w:rFonts w:ascii="Arial Narrow" w:eastAsia="Times New Roman" w:hAnsi="Arial Narrow" w:cs="Times New Roman"/>
          <w:sz w:val="22"/>
        </w:rPr>
        <w:t>zanych niniejsz</w:t>
      </w:r>
      <w:r w:rsidRPr="00517CB4">
        <w:rPr>
          <w:rFonts w:ascii="Arial Narrow" w:eastAsia="TimesNewRoman" w:hAnsi="Arial Narrow" w:cs="TimesNewRoman"/>
          <w:sz w:val="22"/>
        </w:rPr>
        <w:t xml:space="preserve">ą </w:t>
      </w:r>
      <w:r w:rsidRPr="00517CB4">
        <w:rPr>
          <w:rFonts w:ascii="Arial Narrow" w:eastAsia="Times New Roman" w:hAnsi="Arial Narrow" w:cs="Times New Roman"/>
          <w:sz w:val="22"/>
        </w:rPr>
        <w:t>ofert</w:t>
      </w:r>
      <w:r w:rsidRPr="00517CB4">
        <w:rPr>
          <w:rFonts w:ascii="Arial Narrow" w:eastAsia="TimesNewRoman" w:hAnsi="Arial Narrow" w:cs="TimesNewRoman"/>
          <w:sz w:val="22"/>
        </w:rPr>
        <w:t xml:space="preserve">ą </w:t>
      </w:r>
      <w:r w:rsidRPr="00517CB4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517CB4">
        <w:rPr>
          <w:rStyle w:val="Odwoanieprzypisudolnego"/>
          <w:rFonts w:ascii="Arial Narrow" w:hAnsi="Arial Narrow"/>
          <w:sz w:val="22"/>
        </w:rPr>
        <w:footnoteReference w:id="2"/>
      </w:r>
      <w:r w:rsidRPr="00517CB4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517CB4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517CB4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517CB4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4414FD" w:rsidRPr="00517CB4">
        <w:rPr>
          <w:rFonts w:ascii="Arial Narrow" w:hAnsi="Arial Narrow" w:cs="Verdana"/>
          <w:sz w:val="22"/>
        </w:rPr>
        <w:t>3</w:t>
      </w:r>
      <w:r w:rsidRPr="00517CB4">
        <w:rPr>
          <w:rFonts w:ascii="Arial Narrow" w:hAnsi="Arial Narrow" w:cs="Verdana"/>
          <w:sz w:val="22"/>
        </w:rPr>
        <w:t> do Zaproszenia.</w:t>
      </w:r>
    </w:p>
    <w:p w:rsidR="003E1948" w:rsidRPr="00517CB4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517CB4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4414FD" w:rsidRPr="00517CB4">
        <w:rPr>
          <w:rFonts w:ascii="Arial Narrow" w:hAnsi="Arial Narrow" w:cs="Verdana"/>
          <w:sz w:val="22"/>
        </w:rPr>
        <w:t>3</w:t>
      </w:r>
      <w:r w:rsidRPr="00517CB4">
        <w:rPr>
          <w:rFonts w:ascii="Arial Narrow" w:hAnsi="Arial Narrow" w:cs="Verdana"/>
          <w:sz w:val="22"/>
        </w:rPr>
        <w:t xml:space="preserve"> do Zaproszenia </w:t>
      </w:r>
      <w:r w:rsidRPr="00517CB4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Default="003E1948" w:rsidP="00DE3A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239B2" w:rsidRDefault="007239B2" w:rsidP="007239B2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7239B2" w:rsidRPr="00517CB4" w:rsidRDefault="007239B2" w:rsidP="007239B2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EC571E" w:rsidRPr="00517CB4" w:rsidRDefault="00EC571E" w:rsidP="00517CB4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517CB4" w:rsidRDefault="003E1948" w:rsidP="00517CB4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517CB4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517CB4" w:rsidRDefault="003E1948" w:rsidP="00517CB4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/>
          <w:sz w:val="22"/>
        </w:rPr>
        <w:t xml:space="preserve">     </w:t>
      </w:r>
      <w:r w:rsidRPr="00517CB4">
        <w:rPr>
          <w:rFonts w:ascii="Arial Narrow" w:hAnsi="Arial Narrow"/>
          <w:i/>
          <w:sz w:val="22"/>
        </w:rPr>
        <w:t>(miejscowo</w:t>
      </w:r>
      <w:r w:rsidRPr="00517CB4">
        <w:rPr>
          <w:rFonts w:ascii="Arial Narrow" w:eastAsia="TimesNewRoman" w:hAnsi="Arial Narrow" w:cs="TimesNewRoman"/>
          <w:i/>
          <w:sz w:val="22"/>
        </w:rPr>
        <w:t>ść</w:t>
      </w:r>
      <w:r w:rsidRPr="00517CB4">
        <w:rPr>
          <w:rFonts w:ascii="Arial Narrow" w:hAnsi="Arial Narrow"/>
          <w:i/>
          <w:sz w:val="22"/>
        </w:rPr>
        <w:t>, data)</w:t>
      </w:r>
      <w:r w:rsidRPr="00517CB4">
        <w:rPr>
          <w:rFonts w:ascii="Arial Narrow" w:hAnsi="Arial Narrow"/>
          <w:i/>
          <w:sz w:val="22"/>
        </w:rPr>
        <w:tab/>
      </w:r>
      <w:r w:rsidRPr="00517CB4">
        <w:rPr>
          <w:rFonts w:ascii="Arial Narrow" w:hAnsi="Arial Narrow"/>
          <w:i/>
          <w:sz w:val="22"/>
        </w:rPr>
        <w:tab/>
      </w:r>
      <w:r w:rsidRPr="00517CB4">
        <w:rPr>
          <w:rFonts w:ascii="Arial Narrow" w:hAnsi="Arial Narrow"/>
          <w:i/>
          <w:sz w:val="22"/>
        </w:rPr>
        <w:tab/>
      </w:r>
      <w:r w:rsidRPr="00517CB4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517CB4" w:rsidRDefault="003E1948" w:rsidP="00517CB4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/>
          <w:i/>
          <w:sz w:val="22"/>
        </w:rPr>
        <w:t>(piecz</w:t>
      </w:r>
      <w:r w:rsidRPr="00517CB4">
        <w:rPr>
          <w:rFonts w:ascii="Arial Narrow" w:eastAsia="TimesNewRoman" w:hAnsi="Arial Narrow" w:cs="TimesNewRoman"/>
          <w:i/>
          <w:sz w:val="22"/>
        </w:rPr>
        <w:t>ą</w:t>
      </w:r>
      <w:r w:rsidRPr="00517CB4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517CB4">
        <w:rPr>
          <w:rFonts w:ascii="Arial Narrow" w:hAnsi="Arial Narrow"/>
          <w:i/>
          <w:sz w:val="22"/>
        </w:rPr>
        <w:t>ych</w:t>
      </w:r>
      <w:proofErr w:type="spellEnd"/>
      <w:r w:rsidRPr="00517CB4">
        <w:rPr>
          <w:rFonts w:ascii="Arial Narrow" w:hAnsi="Arial Narrow"/>
          <w:i/>
          <w:sz w:val="22"/>
        </w:rPr>
        <w:t xml:space="preserve"> upowa</w:t>
      </w:r>
      <w:r w:rsidRPr="00517CB4">
        <w:rPr>
          <w:rFonts w:ascii="Arial Narrow" w:eastAsia="TimesNewRoman" w:hAnsi="Arial Narrow" w:cs="TimesNewRoman"/>
          <w:i/>
          <w:sz w:val="22"/>
        </w:rPr>
        <w:t>ż</w:t>
      </w:r>
      <w:r w:rsidRPr="00517CB4">
        <w:rPr>
          <w:rFonts w:ascii="Arial Narrow" w:hAnsi="Arial Narrow"/>
          <w:i/>
          <w:sz w:val="22"/>
        </w:rPr>
        <w:t>nionej przez Wykonawc</w:t>
      </w:r>
      <w:r w:rsidRPr="00517CB4">
        <w:rPr>
          <w:rFonts w:ascii="Arial Narrow" w:eastAsia="TimesNewRoman" w:hAnsi="Arial Narrow" w:cs="TimesNewRoman"/>
          <w:i/>
          <w:sz w:val="22"/>
        </w:rPr>
        <w:t>ę</w:t>
      </w:r>
      <w:r w:rsidRPr="00517CB4">
        <w:rPr>
          <w:rFonts w:ascii="Arial Narrow" w:hAnsi="Arial Narrow"/>
          <w:i/>
          <w:sz w:val="22"/>
        </w:rPr>
        <w:t>)</w:t>
      </w:r>
    </w:p>
    <w:p w:rsidR="003E1948" w:rsidRPr="00517CB4" w:rsidRDefault="003E1948" w:rsidP="00517CB4">
      <w:pPr>
        <w:rPr>
          <w:rFonts w:ascii="Arial Narrow" w:hAnsi="Arial Narrow" w:cs="Times New Roman"/>
          <w:sz w:val="22"/>
          <w:lang w:eastAsia="pl-PL"/>
        </w:rPr>
      </w:pPr>
      <w:r w:rsidRPr="00517CB4">
        <w:rPr>
          <w:rFonts w:ascii="Arial Narrow" w:hAnsi="Arial Narrow" w:cs="Arial"/>
          <w:sz w:val="22"/>
        </w:rPr>
        <w:t xml:space="preserve">             </w:t>
      </w:r>
    </w:p>
    <w:p w:rsidR="00CA1540" w:rsidRDefault="00CA1540" w:rsidP="00517CB4">
      <w:pPr>
        <w:tabs>
          <w:tab w:val="left" w:pos="284"/>
        </w:tabs>
        <w:jc w:val="both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517CB4" w:rsidRDefault="00517CB4" w:rsidP="00517CB4">
      <w:pPr>
        <w:tabs>
          <w:tab w:val="left" w:pos="284"/>
        </w:tabs>
        <w:jc w:val="both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517CB4" w:rsidRPr="00517CB4" w:rsidRDefault="00517CB4" w:rsidP="00E56290">
      <w:pPr>
        <w:tabs>
          <w:tab w:val="left" w:pos="284"/>
        </w:tabs>
        <w:jc w:val="both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7239B2" w:rsidRDefault="007239B2" w:rsidP="00E56290">
      <w:pPr>
        <w:rPr>
          <w:rFonts w:ascii="Arial Narrow" w:hAnsi="Arial Narrow"/>
          <w:b/>
          <w:sz w:val="22"/>
          <w:u w:val="single"/>
        </w:rPr>
      </w:pPr>
    </w:p>
    <w:p w:rsidR="007239B2" w:rsidRDefault="007239B2" w:rsidP="00E56290">
      <w:pPr>
        <w:rPr>
          <w:rFonts w:ascii="Arial Narrow" w:hAnsi="Arial Narrow"/>
          <w:b/>
          <w:sz w:val="22"/>
          <w:u w:val="single"/>
        </w:rPr>
      </w:pPr>
    </w:p>
    <w:p w:rsidR="00ED435D" w:rsidRDefault="00ED435D" w:rsidP="00E56290">
      <w:pPr>
        <w:rPr>
          <w:rFonts w:ascii="Arial Narrow" w:hAnsi="Arial Narrow"/>
          <w:b/>
          <w:sz w:val="22"/>
          <w:u w:val="single"/>
        </w:rPr>
      </w:pPr>
    </w:p>
    <w:p w:rsidR="00ED435D" w:rsidRDefault="00ED435D" w:rsidP="00E56290">
      <w:pPr>
        <w:rPr>
          <w:rFonts w:ascii="Arial Narrow" w:hAnsi="Arial Narrow"/>
          <w:b/>
          <w:sz w:val="22"/>
          <w:u w:val="single"/>
        </w:rPr>
      </w:pPr>
    </w:p>
    <w:p w:rsidR="00ED435D" w:rsidRDefault="00ED435D" w:rsidP="00E56290">
      <w:pPr>
        <w:rPr>
          <w:rFonts w:ascii="Arial Narrow" w:hAnsi="Arial Narrow"/>
          <w:b/>
          <w:sz w:val="22"/>
          <w:u w:val="single"/>
        </w:rPr>
      </w:pPr>
    </w:p>
    <w:p w:rsidR="00ED435D" w:rsidRDefault="00ED435D" w:rsidP="00E56290">
      <w:pPr>
        <w:rPr>
          <w:rFonts w:ascii="Arial Narrow" w:hAnsi="Arial Narrow"/>
          <w:b/>
          <w:sz w:val="22"/>
          <w:u w:val="single"/>
        </w:rPr>
      </w:pPr>
    </w:p>
    <w:p w:rsidR="004414FD" w:rsidRPr="00517CB4" w:rsidRDefault="004414FD" w:rsidP="00E56290">
      <w:pPr>
        <w:rPr>
          <w:rFonts w:ascii="Arial Narrow" w:hAnsi="Arial Narrow"/>
          <w:b/>
          <w:sz w:val="22"/>
          <w:u w:val="single"/>
        </w:rPr>
      </w:pPr>
      <w:r w:rsidRPr="00517CB4">
        <w:rPr>
          <w:rFonts w:ascii="Arial Narrow" w:hAnsi="Arial Narrow"/>
          <w:b/>
          <w:sz w:val="22"/>
          <w:u w:val="single"/>
        </w:rPr>
        <w:t xml:space="preserve">Załącznik nr </w:t>
      </w:r>
      <w:r w:rsidR="00517CB4">
        <w:rPr>
          <w:rFonts w:ascii="Arial Narrow" w:hAnsi="Arial Narrow"/>
          <w:b/>
          <w:sz w:val="22"/>
          <w:u w:val="single"/>
        </w:rPr>
        <w:t>3</w:t>
      </w:r>
    </w:p>
    <w:p w:rsidR="004414FD" w:rsidRPr="00517CB4" w:rsidRDefault="004414FD" w:rsidP="00E56290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4414FD" w:rsidRPr="00517CB4" w:rsidRDefault="00C704A0" w:rsidP="00E56290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>
        <w:rPr>
          <w:rFonts w:ascii="Arial Narrow" w:eastAsia="Times New Roman" w:hAnsi="Arial Narrow"/>
          <w:b/>
          <w:color w:val="000000"/>
          <w:sz w:val="22"/>
          <w:u w:val="single"/>
        </w:rPr>
        <w:t>PROJEKT</w:t>
      </w:r>
      <w:r w:rsidR="004414FD" w:rsidRPr="00517CB4">
        <w:rPr>
          <w:rFonts w:ascii="Arial Narrow" w:eastAsia="Times New Roman" w:hAnsi="Arial Narrow"/>
          <w:b/>
          <w:color w:val="000000"/>
          <w:sz w:val="22"/>
          <w:u w:val="single"/>
        </w:rPr>
        <w:t xml:space="preserve"> </w:t>
      </w:r>
      <w:r w:rsidR="004414FD" w:rsidRPr="00517CB4">
        <w:rPr>
          <w:rFonts w:ascii="Arial Narrow" w:eastAsia="Times New Roman" w:hAnsi="Arial Narrow"/>
          <w:b/>
          <w:sz w:val="22"/>
          <w:u w:val="single"/>
        </w:rPr>
        <w:t xml:space="preserve">UMOWY </w:t>
      </w:r>
    </w:p>
    <w:p w:rsidR="00C704A0" w:rsidRDefault="00C704A0" w:rsidP="00E56290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4414FD" w:rsidRPr="00517CB4" w:rsidRDefault="00C704A0" w:rsidP="00E56290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podpisana</w:t>
      </w:r>
      <w:r w:rsidR="004414FD" w:rsidRPr="00517CB4">
        <w:rPr>
          <w:rFonts w:ascii="Arial Narrow" w:hAnsi="Arial Narrow"/>
          <w:sz w:val="22"/>
        </w:rPr>
        <w:t xml:space="preserve"> w dniu ………………………. 202</w:t>
      </w:r>
      <w:r>
        <w:rPr>
          <w:rFonts w:ascii="Arial Narrow" w:hAnsi="Arial Narrow"/>
          <w:sz w:val="22"/>
        </w:rPr>
        <w:t>1</w:t>
      </w:r>
      <w:r w:rsidR="004414FD" w:rsidRPr="00517CB4">
        <w:rPr>
          <w:rFonts w:ascii="Arial Narrow" w:hAnsi="Arial Narrow"/>
          <w:sz w:val="22"/>
        </w:rPr>
        <w:t xml:space="preserve"> roku w Kielcach pomiędzy:</w:t>
      </w:r>
    </w:p>
    <w:p w:rsidR="004414FD" w:rsidRPr="00517CB4" w:rsidRDefault="004414FD" w:rsidP="00E56290">
      <w:pPr>
        <w:keepNext/>
        <w:keepLines/>
        <w:outlineLvl w:val="4"/>
        <w:rPr>
          <w:rFonts w:ascii="Arial Narrow" w:eastAsia="Times New Roman" w:hAnsi="Arial Narrow"/>
          <w:b/>
          <w:color w:val="000000"/>
          <w:sz w:val="22"/>
        </w:rPr>
      </w:pPr>
      <w:r w:rsidRPr="00517CB4">
        <w:rPr>
          <w:rFonts w:ascii="Arial Narrow" w:eastAsia="Times New Roman" w:hAnsi="Arial Narrow"/>
          <w:color w:val="000000"/>
          <w:sz w:val="22"/>
        </w:rPr>
        <w:t>Zakładem Doskonalenia Zawodowego w Kielcach</w:t>
      </w:r>
    </w:p>
    <w:p w:rsidR="004414FD" w:rsidRPr="00517CB4" w:rsidRDefault="004414FD" w:rsidP="00E56290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ul. Paderewskiego 55, 25-950 Kielce wpisanym do </w:t>
      </w:r>
      <w:r w:rsidRPr="00517CB4">
        <w:rPr>
          <w:rFonts w:ascii="Arial Narrow" w:hAnsi="Arial Narrow"/>
          <w:b/>
          <w:bCs/>
          <w:sz w:val="22"/>
        </w:rPr>
        <w:t>rejestru przedsiębiorców</w:t>
      </w:r>
      <w:r w:rsidRPr="00517CB4">
        <w:rPr>
          <w:rFonts w:ascii="Arial Narrow" w:hAnsi="Arial Narrow"/>
          <w:b/>
          <w:sz w:val="22"/>
        </w:rPr>
        <w:t xml:space="preserve"> </w:t>
      </w:r>
      <w:r w:rsidRPr="00517CB4">
        <w:rPr>
          <w:rFonts w:ascii="Arial Narrow" w:hAnsi="Arial Narrow"/>
          <w:b/>
          <w:bCs/>
          <w:sz w:val="22"/>
        </w:rPr>
        <w:t xml:space="preserve">w </w:t>
      </w:r>
      <w:r w:rsidRPr="00517CB4">
        <w:rPr>
          <w:rFonts w:ascii="Arial Narrow" w:hAnsi="Arial Narrow"/>
          <w:sz w:val="22"/>
        </w:rPr>
        <w:t xml:space="preserve">Sądzie Rejonowym w Kielcach Wydział X Gospodarczy Krajowego Rejestru Sądowego pod </w:t>
      </w:r>
      <w:r w:rsidRPr="00517CB4">
        <w:rPr>
          <w:rFonts w:ascii="Arial Narrow" w:hAnsi="Arial Narrow"/>
          <w:b/>
          <w:bCs/>
          <w:sz w:val="22"/>
        </w:rPr>
        <w:t xml:space="preserve">numerem KRS 0000067987, </w:t>
      </w:r>
      <w:r w:rsidRPr="00517CB4">
        <w:rPr>
          <w:rFonts w:ascii="Arial Narrow" w:hAnsi="Arial Narrow"/>
          <w:b/>
          <w:bCs/>
          <w:sz w:val="22"/>
        </w:rPr>
        <w:br/>
      </w:r>
      <w:r w:rsidRPr="00517CB4">
        <w:rPr>
          <w:rFonts w:ascii="Arial Narrow" w:hAnsi="Arial Narrow"/>
          <w:sz w:val="22"/>
        </w:rPr>
        <w:t xml:space="preserve">NIP 657-000-88-69 REGON 000512562  </w:t>
      </w:r>
    </w:p>
    <w:p w:rsidR="004414FD" w:rsidRPr="00517CB4" w:rsidRDefault="004414FD" w:rsidP="00E56290">
      <w:pPr>
        <w:widowControl w:val="0"/>
        <w:suppressAutoHyphens/>
        <w:spacing w:after="60"/>
        <w:rPr>
          <w:rFonts w:ascii="Arial Narrow" w:eastAsia="Arial Unicode MS" w:hAnsi="Arial Narrow" w:cs="Arial"/>
          <w:kern w:val="2"/>
          <w:sz w:val="22"/>
        </w:rPr>
      </w:pPr>
      <w:r w:rsidRPr="00517CB4">
        <w:rPr>
          <w:rFonts w:ascii="Arial Narrow" w:eastAsia="Arial Unicode MS" w:hAnsi="Arial Narrow" w:cs="Arial"/>
          <w:kern w:val="2"/>
          <w:sz w:val="22"/>
        </w:rPr>
        <w:t>reprezentowanym przez:</w:t>
      </w:r>
    </w:p>
    <w:p w:rsidR="004414FD" w:rsidRPr="00517CB4" w:rsidRDefault="004414FD" w:rsidP="00DE3AD7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22"/>
        </w:rPr>
      </w:pPr>
      <w:r w:rsidRPr="00517CB4">
        <w:rPr>
          <w:rFonts w:ascii="Arial Narrow" w:eastAsia="Times New Roman" w:hAnsi="Arial Narrow" w:cs="Arial"/>
          <w:sz w:val="22"/>
        </w:rPr>
        <w:t>……………………………………………</w:t>
      </w:r>
    </w:p>
    <w:p w:rsidR="004414FD" w:rsidRPr="00517CB4" w:rsidRDefault="004414FD" w:rsidP="00DE3A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517CB4">
        <w:rPr>
          <w:rFonts w:ascii="Arial Narrow" w:eastAsia="Times New Roman" w:hAnsi="Arial Narrow" w:cs="Arial"/>
          <w:sz w:val="22"/>
        </w:rPr>
        <w:t>……………………………………………</w:t>
      </w:r>
    </w:p>
    <w:p w:rsidR="004414FD" w:rsidRPr="00517CB4" w:rsidRDefault="004414FD" w:rsidP="00E56290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sz w:val="22"/>
        </w:rPr>
        <w:t xml:space="preserve">zwanym dalej w treści Umowy </w:t>
      </w:r>
      <w:r w:rsidRPr="00517CB4">
        <w:rPr>
          <w:rFonts w:ascii="Arial Narrow" w:hAnsi="Arial Narrow"/>
          <w:b/>
          <w:sz w:val="22"/>
        </w:rPr>
        <w:t>Zamawiającym</w:t>
      </w:r>
    </w:p>
    <w:p w:rsidR="004414FD" w:rsidRPr="00517CB4" w:rsidRDefault="004414FD" w:rsidP="00E56290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a</w:t>
      </w:r>
    </w:p>
    <w:p w:rsidR="004414FD" w:rsidRPr="00517CB4" w:rsidRDefault="004414FD" w:rsidP="00E56290">
      <w:pPr>
        <w:spacing w:after="60"/>
        <w:jc w:val="both"/>
        <w:rPr>
          <w:rFonts w:ascii="Arial Narrow" w:hAnsi="Arial Narrow"/>
          <w:bCs/>
          <w:sz w:val="22"/>
        </w:rPr>
      </w:pPr>
      <w:r w:rsidRPr="00517CB4">
        <w:rPr>
          <w:rFonts w:ascii="Arial Narrow" w:hAnsi="Arial Narrow"/>
          <w:bCs/>
          <w:sz w:val="22"/>
        </w:rPr>
        <w:t>……………………………………..</w:t>
      </w:r>
    </w:p>
    <w:p w:rsidR="004414FD" w:rsidRPr="00517CB4" w:rsidRDefault="004414FD" w:rsidP="00E56290">
      <w:pPr>
        <w:spacing w:after="6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bCs/>
          <w:sz w:val="22"/>
        </w:rPr>
        <w:t>reprezentowanym przez:</w:t>
      </w:r>
    </w:p>
    <w:p w:rsidR="004414FD" w:rsidRPr="00517CB4" w:rsidRDefault="004414FD" w:rsidP="00E56290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t xml:space="preserve">zwany dalej w treści Umowy </w:t>
      </w:r>
      <w:r w:rsidRPr="00517CB4">
        <w:rPr>
          <w:rFonts w:ascii="Arial Narrow" w:hAnsi="Arial Narrow"/>
          <w:b/>
          <w:bCs/>
          <w:color w:val="000000"/>
          <w:sz w:val="22"/>
        </w:rPr>
        <w:t>Wykonawcą</w:t>
      </w:r>
      <w:r w:rsidRPr="00517CB4">
        <w:rPr>
          <w:rFonts w:ascii="Arial Narrow" w:hAnsi="Arial Narrow"/>
          <w:color w:val="000000"/>
          <w:sz w:val="22"/>
        </w:rPr>
        <w:t xml:space="preserve">, </w:t>
      </w:r>
    </w:p>
    <w:p w:rsidR="004414FD" w:rsidRPr="00517CB4" w:rsidRDefault="004414FD" w:rsidP="00E56290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t>o następującej treści:</w:t>
      </w: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1</w:t>
      </w:r>
    </w:p>
    <w:p w:rsidR="004414FD" w:rsidRPr="00517CB4" w:rsidRDefault="004414FD" w:rsidP="00DE3AD7">
      <w:pPr>
        <w:keepLines/>
        <w:numPr>
          <w:ilvl w:val="0"/>
          <w:numId w:val="24"/>
        </w:numPr>
        <w:autoSpaceDE w:val="0"/>
        <w:ind w:left="357" w:hanging="357"/>
        <w:jc w:val="both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sz w:val="22"/>
        </w:rPr>
        <w:t>Zamawiający kup</w:t>
      </w:r>
      <w:r w:rsidR="00EF6A05">
        <w:rPr>
          <w:rFonts w:ascii="Arial Narrow" w:hAnsi="Arial Narrow"/>
          <w:sz w:val="22"/>
        </w:rPr>
        <w:t>uje, a Wykonawca sprzedaje wyposażenie pracowni</w:t>
      </w:r>
      <w:r w:rsidRPr="00517CB4">
        <w:rPr>
          <w:rFonts w:ascii="Arial Narrow" w:hAnsi="Arial Narrow"/>
          <w:sz w:val="22"/>
        </w:rPr>
        <w:t xml:space="preserve"> </w:t>
      </w:r>
      <w:r w:rsidR="00B133C5">
        <w:rPr>
          <w:rFonts w:ascii="Arial Narrow" w:hAnsi="Arial Narrow"/>
          <w:sz w:val="22"/>
        </w:rPr>
        <w:t xml:space="preserve">tj. fotele oraz biurko </w:t>
      </w:r>
      <w:proofErr w:type="spellStart"/>
      <w:r w:rsidR="00EF6A05">
        <w:rPr>
          <w:rFonts w:ascii="Arial Narrow" w:hAnsi="Arial Narrow"/>
          <w:sz w:val="22"/>
        </w:rPr>
        <w:t>gamingowe</w:t>
      </w:r>
      <w:proofErr w:type="spellEnd"/>
      <w:r w:rsidR="00EF6A05">
        <w:rPr>
          <w:rFonts w:ascii="Arial Narrow" w:hAnsi="Arial Narrow"/>
          <w:sz w:val="22"/>
        </w:rPr>
        <w:t xml:space="preserve"> </w:t>
      </w:r>
      <w:r w:rsidRPr="00517CB4">
        <w:rPr>
          <w:rFonts w:ascii="Arial Narrow" w:hAnsi="Arial Narrow"/>
          <w:sz w:val="22"/>
        </w:rPr>
        <w:t>wr</w:t>
      </w:r>
      <w:r w:rsidR="00EF6A05">
        <w:rPr>
          <w:rFonts w:ascii="Arial Narrow" w:hAnsi="Arial Narrow"/>
          <w:sz w:val="22"/>
        </w:rPr>
        <w:t>az z </w:t>
      </w:r>
      <w:r w:rsidR="00B133C5">
        <w:rPr>
          <w:rFonts w:ascii="Arial Narrow" w:hAnsi="Arial Narrow"/>
          <w:sz w:val="22"/>
        </w:rPr>
        <w:t>dostawą i montażem zwane w </w:t>
      </w:r>
      <w:r w:rsidRPr="00517CB4">
        <w:rPr>
          <w:rFonts w:ascii="Arial Narrow" w:hAnsi="Arial Narrow"/>
          <w:sz w:val="22"/>
        </w:rPr>
        <w:t xml:space="preserve">dalszej części umowy </w:t>
      </w:r>
      <w:r w:rsidR="00EF6A05">
        <w:rPr>
          <w:rFonts w:ascii="Arial Narrow" w:hAnsi="Arial Narrow"/>
          <w:sz w:val="22"/>
        </w:rPr>
        <w:t>przedmiotem umowy</w:t>
      </w:r>
      <w:r w:rsidR="00B133C5">
        <w:rPr>
          <w:rFonts w:ascii="Arial Narrow" w:hAnsi="Arial Narrow"/>
          <w:sz w:val="22"/>
        </w:rPr>
        <w:t xml:space="preserve"> </w:t>
      </w:r>
      <w:r w:rsidRPr="00517CB4">
        <w:rPr>
          <w:rFonts w:ascii="Arial Narrow" w:hAnsi="Arial Narrow"/>
          <w:sz w:val="22"/>
        </w:rPr>
        <w:t>w ilościach i rodzajach oraz zg</w:t>
      </w:r>
      <w:r w:rsidR="00EF6A05">
        <w:rPr>
          <w:rFonts w:ascii="Arial Narrow" w:hAnsi="Arial Narrow"/>
          <w:sz w:val="22"/>
        </w:rPr>
        <w:t>odnie z </w:t>
      </w:r>
      <w:r w:rsidRPr="00517CB4">
        <w:rPr>
          <w:rFonts w:ascii="Arial Narrow" w:hAnsi="Arial Narrow"/>
          <w:sz w:val="22"/>
        </w:rPr>
        <w:t>wymogami określonymi w </w:t>
      </w:r>
      <w:r w:rsidRPr="00517CB4">
        <w:rPr>
          <w:rFonts w:ascii="Arial Narrow" w:hAnsi="Arial Narrow"/>
          <w:bCs/>
          <w:sz w:val="22"/>
        </w:rPr>
        <w:t xml:space="preserve">charakterystyce </w:t>
      </w:r>
      <w:r w:rsidR="001524E0">
        <w:rPr>
          <w:rFonts w:ascii="Arial Narrow" w:hAnsi="Arial Narrow"/>
          <w:bCs/>
          <w:sz w:val="22"/>
        </w:rPr>
        <w:t xml:space="preserve">przedmiotu </w:t>
      </w:r>
      <w:r w:rsidR="00ED435D">
        <w:rPr>
          <w:rFonts w:ascii="Arial Narrow" w:hAnsi="Arial Narrow"/>
          <w:bCs/>
          <w:sz w:val="22"/>
        </w:rPr>
        <w:t>zamówienia</w:t>
      </w:r>
      <w:r w:rsidRPr="00517CB4">
        <w:rPr>
          <w:rFonts w:ascii="Arial Narrow" w:hAnsi="Arial Narrow"/>
          <w:bCs/>
          <w:sz w:val="22"/>
        </w:rPr>
        <w:t>, stanowiącej załącznik nr 1 do Zaproszenia, zwanej dalej charakterystyką.</w:t>
      </w:r>
    </w:p>
    <w:p w:rsidR="004414FD" w:rsidRPr="00517CB4" w:rsidRDefault="004414FD" w:rsidP="00DE3AD7">
      <w:pPr>
        <w:keepLines/>
        <w:numPr>
          <w:ilvl w:val="0"/>
          <w:numId w:val="24"/>
        </w:numPr>
        <w:autoSpaceDE w:val="0"/>
        <w:spacing w:after="60"/>
        <w:ind w:left="357" w:hanging="357"/>
        <w:jc w:val="both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Cs/>
          <w:sz w:val="22"/>
        </w:rPr>
        <w:t xml:space="preserve">Wykonawca oświadcza, że przedmiot sprzedaży, o którym mowa w ust. 1 spełnia wymogi określone przez Zamawiającego w charakterystyce </w:t>
      </w:r>
      <w:r w:rsidR="001524E0">
        <w:rPr>
          <w:rFonts w:ascii="Arial Narrow" w:hAnsi="Arial Narrow"/>
          <w:bCs/>
          <w:sz w:val="22"/>
        </w:rPr>
        <w:t>przedmiotu umowy</w:t>
      </w:r>
      <w:r w:rsidRPr="00517CB4">
        <w:rPr>
          <w:rFonts w:ascii="Arial Narrow" w:hAnsi="Arial Narrow"/>
          <w:bCs/>
          <w:sz w:val="22"/>
        </w:rPr>
        <w:t>.</w:t>
      </w: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2</w:t>
      </w:r>
    </w:p>
    <w:p w:rsidR="004414FD" w:rsidRPr="00517CB4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517CB4">
        <w:rPr>
          <w:rFonts w:ascii="Arial Narrow" w:hAnsi="Arial Narrow"/>
          <w:sz w:val="22"/>
        </w:rPr>
        <w:t xml:space="preserve">Wykonawca dostarczy </w:t>
      </w:r>
      <w:r w:rsidR="00517CB4">
        <w:rPr>
          <w:rFonts w:ascii="Arial Narrow" w:hAnsi="Arial Narrow"/>
          <w:sz w:val="22"/>
        </w:rPr>
        <w:t xml:space="preserve">przedmiot </w:t>
      </w:r>
      <w:r w:rsidR="00EF6A05">
        <w:rPr>
          <w:rFonts w:ascii="Arial Narrow" w:hAnsi="Arial Narrow"/>
          <w:sz w:val="22"/>
        </w:rPr>
        <w:t>umowy</w:t>
      </w:r>
      <w:r w:rsidRPr="00517CB4">
        <w:rPr>
          <w:rFonts w:ascii="Arial Narrow" w:hAnsi="Arial Narrow"/>
          <w:sz w:val="22"/>
        </w:rPr>
        <w:t xml:space="preserve"> do </w:t>
      </w:r>
      <w:r w:rsidR="0008712A">
        <w:rPr>
          <w:rFonts w:ascii="Arial Narrow" w:hAnsi="Arial Narrow"/>
          <w:sz w:val="22"/>
        </w:rPr>
        <w:t>jednostki ZDZ</w:t>
      </w:r>
      <w:r w:rsidR="00517CB4">
        <w:rPr>
          <w:rFonts w:ascii="Arial Narrow" w:hAnsi="Arial Narrow"/>
          <w:sz w:val="22"/>
        </w:rPr>
        <w:t xml:space="preserve"> w </w:t>
      </w:r>
      <w:r w:rsidR="00B133C5">
        <w:rPr>
          <w:rFonts w:ascii="Arial Narrow" w:hAnsi="Arial Narrow"/>
          <w:sz w:val="22"/>
        </w:rPr>
        <w:t xml:space="preserve">Kielcach, ul. Okrzei 18, </w:t>
      </w:r>
      <w:r w:rsidR="00B133C5" w:rsidRPr="006D45FB">
        <w:rPr>
          <w:rFonts w:ascii="Arial Narrow" w:hAnsi="Arial Narrow" w:cs="Arial"/>
          <w:szCs w:val="24"/>
          <w:shd w:val="clear" w:color="auto" w:fill="FFFFFF"/>
        </w:rPr>
        <w:t>25-328 Kielce</w:t>
      </w:r>
    </w:p>
    <w:p w:rsidR="0008712A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08712A">
        <w:rPr>
          <w:rFonts w:ascii="Arial Narrow" w:hAnsi="Arial Narrow" w:cs="Arial"/>
          <w:sz w:val="22"/>
        </w:rPr>
        <w:t xml:space="preserve">Wykonawca dostarczy całość </w:t>
      </w:r>
      <w:r w:rsidR="001524E0">
        <w:rPr>
          <w:rFonts w:ascii="Arial Narrow" w:hAnsi="Arial Narrow" w:cs="Arial"/>
          <w:sz w:val="22"/>
        </w:rPr>
        <w:t>przedmiotu umowy</w:t>
      </w:r>
      <w:r w:rsidR="0008712A" w:rsidRPr="0008712A">
        <w:rPr>
          <w:rFonts w:ascii="Arial Narrow" w:hAnsi="Arial Narrow" w:cs="Arial"/>
          <w:sz w:val="22"/>
        </w:rPr>
        <w:t xml:space="preserve"> </w:t>
      </w:r>
      <w:r w:rsidR="00B133C5">
        <w:rPr>
          <w:rFonts w:ascii="Arial Narrow" w:hAnsi="Arial Narrow" w:cs="Arial"/>
          <w:sz w:val="22"/>
        </w:rPr>
        <w:t>w terminie 7 dni roboczych od dnia podpisania umowy.</w:t>
      </w:r>
      <w:r w:rsidRPr="0008712A">
        <w:rPr>
          <w:rFonts w:ascii="Arial Narrow" w:hAnsi="Arial Narrow" w:cs="Arial"/>
          <w:sz w:val="22"/>
        </w:rPr>
        <w:t xml:space="preserve"> </w:t>
      </w:r>
    </w:p>
    <w:p w:rsidR="004414FD" w:rsidRPr="0008712A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08712A">
        <w:rPr>
          <w:rFonts w:ascii="Arial Narrow" w:hAnsi="Arial Narrow" w:cs="Arial"/>
          <w:sz w:val="22"/>
        </w:rPr>
        <w:t>Wykonawca powiadomi Zamawiającego co najmniej z dwud</w:t>
      </w:r>
      <w:r w:rsidR="00732443">
        <w:rPr>
          <w:rFonts w:ascii="Arial Narrow" w:hAnsi="Arial Narrow" w:cs="Arial"/>
          <w:sz w:val="22"/>
        </w:rPr>
        <w:t>niowym wyprzedzeniem o terminie</w:t>
      </w:r>
      <w:r w:rsidRPr="0008712A">
        <w:rPr>
          <w:rFonts w:ascii="Arial Narrow" w:hAnsi="Arial Narrow" w:cs="Arial"/>
          <w:sz w:val="22"/>
        </w:rPr>
        <w:t xml:space="preserve"> dostaw</w:t>
      </w:r>
      <w:r w:rsidR="00732443">
        <w:rPr>
          <w:rFonts w:ascii="Arial Narrow" w:hAnsi="Arial Narrow" w:cs="Arial"/>
          <w:sz w:val="22"/>
        </w:rPr>
        <w:t>y</w:t>
      </w:r>
      <w:r w:rsidRPr="0008712A">
        <w:rPr>
          <w:rFonts w:ascii="Arial Narrow" w:hAnsi="Arial Narrow" w:cs="Arial"/>
          <w:sz w:val="22"/>
        </w:rPr>
        <w:t xml:space="preserve">. </w:t>
      </w:r>
    </w:p>
    <w:p w:rsidR="004414FD" w:rsidRPr="00732443" w:rsidRDefault="004414FD" w:rsidP="00DE3AD7">
      <w:pPr>
        <w:numPr>
          <w:ilvl w:val="0"/>
          <w:numId w:val="25"/>
        </w:numPr>
        <w:tabs>
          <w:tab w:val="num" w:pos="1440"/>
        </w:tabs>
        <w:jc w:val="both"/>
        <w:rPr>
          <w:rFonts w:ascii="Arial Narrow" w:hAnsi="Arial Narrow" w:cs="Arial"/>
          <w:sz w:val="22"/>
        </w:rPr>
      </w:pPr>
      <w:r w:rsidRPr="00732443">
        <w:rPr>
          <w:rFonts w:ascii="Arial Narrow" w:hAnsi="Arial Narrow"/>
          <w:sz w:val="22"/>
        </w:rPr>
        <w:t xml:space="preserve">Wykonawca umożliwi Zamawiającemu sprawdzenie </w:t>
      </w:r>
      <w:r w:rsidR="001524E0">
        <w:rPr>
          <w:rFonts w:ascii="Arial Narrow" w:hAnsi="Arial Narrow"/>
          <w:sz w:val="22"/>
        </w:rPr>
        <w:t>przedmiotu umowy</w:t>
      </w:r>
      <w:r w:rsidRPr="00732443">
        <w:rPr>
          <w:rFonts w:ascii="Arial Narrow" w:hAnsi="Arial Narrow"/>
          <w:sz w:val="22"/>
        </w:rPr>
        <w:t xml:space="preserve"> w celu </w:t>
      </w:r>
      <w:r w:rsidR="004E7305">
        <w:rPr>
          <w:rFonts w:ascii="Arial Narrow" w:hAnsi="Arial Narrow"/>
          <w:sz w:val="22"/>
        </w:rPr>
        <w:t>jego</w:t>
      </w:r>
      <w:r w:rsidRPr="00732443">
        <w:rPr>
          <w:rFonts w:ascii="Arial Narrow" w:hAnsi="Arial Narrow"/>
          <w:sz w:val="22"/>
        </w:rPr>
        <w:t xml:space="preserve"> odbioru w miejscu dostawy. Sprawdzenie będzie polegało na upewnieniu się, że </w:t>
      </w:r>
      <w:r w:rsidR="001524E0">
        <w:rPr>
          <w:rFonts w:ascii="Arial Narrow" w:hAnsi="Arial Narrow"/>
          <w:sz w:val="22"/>
        </w:rPr>
        <w:t>przedmiot umowy</w:t>
      </w:r>
      <w:r w:rsidR="0008712A" w:rsidRPr="00732443">
        <w:rPr>
          <w:rFonts w:ascii="Arial Narrow" w:hAnsi="Arial Narrow"/>
          <w:sz w:val="22"/>
        </w:rPr>
        <w:t xml:space="preserve"> </w:t>
      </w:r>
      <w:r w:rsidR="00732443" w:rsidRPr="00732443">
        <w:rPr>
          <w:rFonts w:ascii="Arial Narrow" w:hAnsi="Arial Narrow"/>
          <w:sz w:val="22"/>
        </w:rPr>
        <w:t>jest wolny</w:t>
      </w:r>
      <w:r w:rsidR="0008712A" w:rsidRPr="00732443">
        <w:rPr>
          <w:rFonts w:ascii="Arial Narrow" w:hAnsi="Arial Narrow"/>
          <w:sz w:val="22"/>
        </w:rPr>
        <w:t xml:space="preserve"> od wad fizycznych,  </w:t>
      </w:r>
      <w:r w:rsidRPr="00732443">
        <w:rPr>
          <w:rFonts w:ascii="Arial Narrow" w:hAnsi="Arial Narrow"/>
          <w:sz w:val="22"/>
        </w:rPr>
        <w:t xml:space="preserve">a w szczególności, że odpowiadają wymogom określonym w charakterystyce. </w:t>
      </w:r>
      <w:r w:rsidRPr="00732443">
        <w:rPr>
          <w:rFonts w:ascii="Arial Narrow" w:hAnsi="Arial Narrow" w:cs="Arial"/>
          <w:sz w:val="22"/>
        </w:rPr>
        <w:t xml:space="preserve">Na okoliczność odbioru </w:t>
      </w:r>
      <w:r w:rsidRPr="00732443">
        <w:rPr>
          <w:rFonts w:ascii="Arial Narrow" w:hAnsi="Arial Narrow" w:cs="Arial"/>
          <w:color w:val="000000" w:themeColor="text1"/>
          <w:sz w:val="22"/>
        </w:rPr>
        <w:t xml:space="preserve">zostanie sporządzony </w:t>
      </w:r>
      <w:r w:rsidRPr="00732443">
        <w:rPr>
          <w:rFonts w:ascii="Arial Narrow" w:hAnsi="Arial Narrow" w:cs="Arial"/>
          <w:sz w:val="22"/>
        </w:rPr>
        <w:t xml:space="preserve">protokół. </w:t>
      </w:r>
    </w:p>
    <w:p w:rsidR="004414FD" w:rsidRPr="00517CB4" w:rsidRDefault="004414FD" w:rsidP="00DE3AD7">
      <w:pPr>
        <w:numPr>
          <w:ilvl w:val="0"/>
          <w:numId w:val="25"/>
        </w:numPr>
        <w:tabs>
          <w:tab w:val="num" w:pos="1440"/>
        </w:tabs>
        <w:jc w:val="both"/>
        <w:rPr>
          <w:rFonts w:ascii="Arial Narrow" w:hAnsi="Arial Narrow"/>
          <w:sz w:val="22"/>
        </w:rPr>
      </w:pPr>
      <w:r w:rsidRPr="00732443">
        <w:rPr>
          <w:rFonts w:ascii="Arial Narrow" w:hAnsi="Arial Narrow"/>
          <w:sz w:val="22"/>
        </w:rPr>
        <w:t xml:space="preserve">Wykonawca zapewni takie opakowanie materiałów, jakie </w:t>
      </w:r>
      <w:r w:rsidR="0008712A" w:rsidRPr="00732443">
        <w:rPr>
          <w:rFonts w:ascii="Arial Narrow" w:hAnsi="Arial Narrow"/>
          <w:sz w:val="22"/>
        </w:rPr>
        <w:t xml:space="preserve">jest wymagane, by nie dopuścić </w:t>
      </w:r>
      <w:r w:rsidRPr="00732443">
        <w:rPr>
          <w:rFonts w:ascii="Arial Narrow" w:hAnsi="Arial Narrow"/>
          <w:sz w:val="22"/>
        </w:rPr>
        <w:t xml:space="preserve">do ich  uszkodzenia lub pogorszenia jego jakości w trakcie transportu do miejsca dostawy. </w:t>
      </w:r>
    </w:p>
    <w:p w:rsidR="004414FD" w:rsidRPr="00517CB4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517CB4">
        <w:rPr>
          <w:rFonts w:ascii="Arial Narrow" w:hAnsi="Arial Narrow" w:cs="Arial"/>
          <w:sz w:val="22"/>
        </w:rPr>
        <w:t>Materiały będą oznaczone zgodnie z obowiązującymi przepisami, a w szczególności znakami bezpieczeństwa.</w:t>
      </w:r>
    </w:p>
    <w:p w:rsidR="004414FD" w:rsidRPr="00517CB4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color w:val="000000"/>
          <w:sz w:val="22"/>
        </w:rPr>
      </w:pPr>
      <w:r w:rsidRPr="00517CB4">
        <w:rPr>
          <w:rFonts w:ascii="Arial Narrow" w:hAnsi="Arial Narrow" w:cs="Arial"/>
          <w:color w:val="000000"/>
          <w:sz w:val="22"/>
        </w:rPr>
        <w:t>Wykonawca wyda Zamawiającemu dokumenty, które dotyczą materiałów, przed</w:t>
      </w:r>
      <w:r w:rsidR="0008712A">
        <w:rPr>
          <w:rFonts w:ascii="Arial Narrow" w:hAnsi="Arial Narrow" w:cs="Arial"/>
          <w:color w:val="000000"/>
          <w:sz w:val="22"/>
        </w:rPr>
        <w:t>e wszystkim karty gwarancyjne i </w:t>
      </w:r>
      <w:r w:rsidRPr="00517CB4">
        <w:rPr>
          <w:rFonts w:ascii="Arial Narrow" w:hAnsi="Arial Narrow" w:cs="Arial"/>
          <w:color w:val="000000"/>
          <w:sz w:val="22"/>
        </w:rPr>
        <w:t>instrukcje obsługi, jeśli dotyczy.</w:t>
      </w:r>
    </w:p>
    <w:p w:rsidR="004414FD" w:rsidRPr="00517CB4" w:rsidRDefault="004414FD" w:rsidP="00DE3AD7">
      <w:pPr>
        <w:numPr>
          <w:ilvl w:val="0"/>
          <w:numId w:val="25"/>
        </w:numPr>
        <w:jc w:val="both"/>
        <w:rPr>
          <w:rFonts w:ascii="Arial Narrow" w:hAnsi="Arial Narrow" w:cs="Arial"/>
          <w:color w:val="000000"/>
          <w:sz w:val="22"/>
        </w:rPr>
      </w:pPr>
      <w:r w:rsidRPr="00517CB4">
        <w:rPr>
          <w:rFonts w:ascii="Arial Narrow" w:hAnsi="Arial Narrow" w:cs="Arial"/>
          <w:color w:val="000000"/>
          <w:sz w:val="22"/>
        </w:rPr>
        <w:t xml:space="preserve">Korzyści i ciężary związane z </w:t>
      </w:r>
      <w:r w:rsidR="001524E0">
        <w:rPr>
          <w:rFonts w:ascii="Arial Narrow" w:hAnsi="Arial Narrow" w:cs="Arial"/>
          <w:color w:val="000000"/>
          <w:sz w:val="22"/>
        </w:rPr>
        <w:t>przedmiotem umowy</w:t>
      </w:r>
      <w:r w:rsidRPr="00517CB4">
        <w:rPr>
          <w:rFonts w:ascii="Arial Narrow" w:hAnsi="Arial Narrow" w:cs="Arial"/>
          <w:color w:val="000000"/>
          <w:sz w:val="22"/>
        </w:rPr>
        <w:t xml:space="preserve"> oraz niebezpieczeństwo ich przypadkowej utraty lub uszkodzenia przechodzą na Zamawiającego z chwilą wydania towaru Zamawiającemu i zakończenia </w:t>
      </w:r>
      <w:r w:rsidR="001524E0">
        <w:rPr>
          <w:rFonts w:ascii="Arial Narrow" w:hAnsi="Arial Narrow" w:cs="Arial"/>
          <w:color w:val="000000"/>
          <w:sz w:val="22"/>
        </w:rPr>
        <w:t xml:space="preserve">ewentualnego </w:t>
      </w:r>
      <w:r w:rsidRPr="00517CB4">
        <w:rPr>
          <w:rFonts w:ascii="Arial Narrow" w:hAnsi="Arial Narrow" w:cs="Arial"/>
          <w:color w:val="000000"/>
          <w:sz w:val="22"/>
        </w:rPr>
        <w:t xml:space="preserve">montażu w miejscu dostawy. Za dzień wydania </w:t>
      </w:r>
      <w:r w:rsidR="001524E0">
        <w:rPr>
          <w:rFonts w:ascii="Arial Narrow" w:hAnsi="Arial Narrow" w:cs="Arial"/>
          <w:color w:val="000000"/>
          <w:sz w:val="22"/>
        </w:rPr>
        <w:t>przedmiotu umowy</w:t>
      </w:r>
      <w:r w:rsidRPr="00517CB4">
        <w:rPr>
          <w:rFonts w:ascii="Arial Narrow" w:hAnsi="Arial Narrow" w:cs="Arial"/>
          <w:color w:val="000000"/>
          <w:sz w:val="22"/>
        </w:rPr>
        <w:t xml:space="preserve"> Zamawiającemu uważa się dzień, w którym zostały odebrane przez Zamawiającego zgodnie z procedurą określoną w ust. 5.</w:t>
      </w:r>
    </w:p>
    <w:p w:rsidR="0008712A" w:rsidRDefault="0008712A" w:rsidP="00732443">
      <w:pPr>
        <w:keepLines/>
        <w:autoSpaceDE w:val="0"/>
        <w:spacing w:after="60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3</w:t>
      </w:r>
    </w:p>
    <w:p w:rsidR="004414FD" w:rsidRPr="001524E0" w:rsidRDefault="004414FD" w:rsidP="001524E0">
      <w:pPr>
        <w:keepLines/>
        <w:numPr>
          <w:ilvl w:val="0"/>
          <w:numId w:val="26"/>
        </w:numPr>
        <w:autoSpaceDE w:val="0"/>
        <w:spacing w:after="60"/>
        <w:ind w:left="357" w:hanging="357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sz w:val="22"/>
        </w:rPr>
        <w:t xml:space="preserve">Strony </w:t>
      </w:r>
      <w:r w:rsidRPr="00517CB4">
        <w:rPr>
          <w:rFonts w:ascii="Arial Narrow" w:hAnsi="Arial Narrow"/>
          <w:color w:val="000000"/>
          <w:sz w:val="22"/>
        </w:rPr>
        <w:t xml:space="preserve">ustalają cenę za </w:t>
      </w:r>
      <w:r w:rsidR="0008712A">
        <w:rPr>
          <w:rFonts w:ascii="Arial Narrow" w:hAnsi="Arial Narrow"/>
          <w:color w:val="000000"/>
          <w:sz w:val="22"/>
        </w:rPr>
        <w:t xml:space="preserve">realizacje </w:t>
      </w:r>
      <w:r w:rsidR="001524E0">
        <w:rPr>
          <w:rFonts w:ascii="Arial Narrow" w:hAnsi="Arial Narrow"/>
          <w:color w:val="000000"/>
          <w:sz w:val="22"/>
        </w:rPr>
        <w:t>przedmiotu umowy</w:t>
      </w:r>
      <w:r w:rsidRPr="00517CB4">
        <w:rPr>
          <w:rFonts w:ascii="Arial Narrow" w:hAnsi="Arial Narrow"/>
          <w:color w:val="000000"/>
          <w:sz w:val="22"/>
        </w:rPr>
        <w:t xml:space="preserve">  na podstawie oferty Wykonawcy w kwocie:</w:t>
      </w:r>
      <w:r w:rsidR="001524E0">
        <w:rPr>
          <w:rFonts w:ascii="Arial Narrow" w:hAnsi="Arial Narrow"/>
          <w:color w:val="000000"/>
          <w:sz w:val="22"/>
        </w:rPr>
        <w:t xml:space="preserve"> </w:t>
      </w:r>
      <w:r w:rsidRPr="001524E0">
        <w:rPr>
          <w:rFonts w:ascii="Arial Narrow" w:hAnsi="Arial Narrow"/>
          <w:color w:val="000000"/>
          <w:sz w:val="22"/>
        </w:rPr>
        <w:t>…………………… brutto, słownie: …………………………………………………</w:t>
      </w:r>
    </w:p>
    <w:p w:rsidR="004414FD" w:rsidRPr="00517CB4" w:rsidRDefault="004414FD" w:rsidP="00DE3AD7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t xml:space="preserve">Cena obejmuje również koszty transportu oraz koszty </w:t>
      </w:r>
      <w:r w:rsidR="001524E0">
        <w:rPr>
          <w:rFonts w:ascii="Arial Narrow" w:hAnsi="Arial Narrow"/>
          <w:color w:val="000000"/>
          <w:sz w:val="22"/>
        </w:rPr>
        <w:t xml:space="preserve">ewentualnego </w:t>
      </w:r>
      <w:r w:rsidRPr="00517CB4">
        <w:rPr>
          <w:rFonts w:ascii="Arial Narrow" w:hAnsi="Arial Narrow"/>
          <w:color w:val="000000"/>
          <w:sz w:val="22"/>
        </w:rPr>
        <w:t xml:space="preserve">montażu w miejscu dostawy. </w:t>
      </w:r>
    </w:p>
    <w:p w:rsidR="004414FD" w:rsidRPr="00517CB4" w:rsidRDefault="004414FD" w:rsidP="00DE3AD7">
      <w:pPr>
        <w:numPr>
          <w:ilvl w:val="0"/>
          <w:numId w:val="26"/>
        </w:numPr>
        <w:spacing w:after="200"/>
        <w:contextualSpacing/>
        <w:jc w:val="both"/>
        <w:rPr>
          <w:rFonts w:ascii="Arial Narrow" w:hAnsi="Arial Narrow"/>
          <w:color w:val="000000"/>
          <w:sz w:val="22"/>
        </w:rPr>
      </w:pPr>
      <w:r w:rsidRPr="00517CB4">
        <w:rPr>
          <w:rFonts w:ascii="Arial Narrow" w:hAnsi="Arial Narrow"/>
          <w:color w:val="000000"/>
          <w:sz w:val="22"/>
        </w:rPr>
        <w:lastRenderedPageBreak/>
        <w:t xml:space="preserve">Zapłata ceny nastąpi po odbiorze </w:t>
      </w:r>
      <w:r w:rsidR="001524E0">
        <w:rPr>
          <w:rFonts w:ascii="Arial Narrow" w:hAnsi="Arial Narrow"/>
          <w:color w:val="000000"/>
          <w:sz w:val="22"/>
        </w:rPr>
        <w:t>przedmiotu umowy</w:t>
      </w:r>
      <w:r w:rsidRPr="00517CB4">
        <w:rPr>
          <w:rFonts w:ascii="Arial Narrow" w:hAnsi="Arial Narrow"/>
          <w:color w:val="000000"/>
          <w:sz w:val="22"/>
        </w:rPr>
        <w:t xml:space="preserve"> i otrzymaniu przez Zamawiającego faktury VAT/rachunku, przelewem na konto bankowe Wykonawcy wskazane w fakturze/rachunku oraz bezusterkowego protokołu odbioru.</w:t>
      </w:r>
    </w:p>
    <w:p w:rsidR="004414FD" w:rsidRPr="00E56290" w:rsidRDefault="004414FD" w:rsidP="00DE3AD7">
      <w:pPr>
        <w:keepLines/>
        <w:numPr>
          <w:ilvl w:val="0"/>
          <w:numId w:val="26"/>
        </w:numPr>
        <w:autoSpaceDE w:val="0"/>
        <w:ind w:left="357" w:hanging="357"/>
        <w:jc w:val="both"/>
        <w:rPr>
          <w:rFonts w:ascii="Arial Narrow" w:hAnsi="Arial Narrow" w:cs="Tahoma"/>
          <w:sz w:val="22"/>
        </w:rPr>
      </w:pPr>
      <w:r w:rsidRPr="00517CB4">
        <w:rPr>
          <w:rFonts w:ascii="Arial Narrow" w:hAnsi="Arial Narrow"/>
          <w:sz w:val="22"/>
        </w:rPr>
        <w:t xml:space="preserve">Wykonawca wystawi </w:t>
      </w:r>
      <w:r w:rsidR="0008712A">
        <w:rPr>
          <w:rFonts w:ascii="Arial Narrow" w:hAnsi="Arial Narrow"/>
          <w:sz w:val="22"/>
        </w:rPr>
        <w:t>jedną</w:t>
      </w:r>
      <w:r w:rsidRPr="00517CB4">
        <w:rPr>
          <w:rFonts w:ascii="Arial Narrow" w:hAnsi="Arial Narrow"/>
          <w:sz w:val="22"/>
        </w:rPr>
        <w:t xml:space="preserve"> faktur</w:t>
      </w:r>
      <w:r w:rsidR="0008712A">
        <w:rPr>
          <w:rFonts w:ascii="Arial Narrow" w:hAnsi="Arial Narrow"/>
          <w:sz w:val="22"/>
        </w:rPr>
        <w:t xml:space="preserve">ę, </w:t>
      </w:r>
      <w:r w:rsidR="00732443">
        <w:rPr>
          <w:rFonts w:ascii="Arial Narrow" w:hAnsi="Arial Narrow"/>
          <w:sz w:val="22"/>
        </w:rPr>
        <w:t>z wyszczególnieniem</w:t>
      </w:r>
      <w:r w:rsidR="0008712A">
        <w:rPr>
          <w:rFonts w:ascii="Arial Narrow" w:hAnsi="Arial Narrow"/>
          <w:sz w:val="22"/>
        </w:rPr>
        <w:t xml:space="preserve"> na każdy zestaw </w:t>
      </w:r>
      <w:r w:rsidR="001524E0">
        <w:rPr>
          <w:rFonts w:ascii="Arial Narrow" w:hAnsi="Arial Narrow"/>
          <w:sz w:val="22"/>
        </w:rPr>
        <w:t>przedmiotu umowy</w:t>
      </w:r>
      <w:r w:rsidRPr="00517CB4">
        <w:rPr>
          <w:rFonts w:ascii="Arial Narrow" w:hAnsi="Arial Narrow"/>
          <w:sz w:val="22"/>
        </w:rPr>
        <w:t xml:space="preserve"> opisan</w:t>
      </w:r>
      <w:r w:rsidR="00732443">
        <w:rPr>
          <w:rFonts w:ascii="Arial Narrow" w:hAnsi="Arial Narrow"/>
          <w:sz w:val="22"/>
        </w:rPr>
        <w:t>y</w:t>
      </w:r>
      <w:r w:rsidRPr="00517CB4">
        <w:rPr>
          <w:rFonts w:ascii="Arial Narrow" w:hAnsi="Arial Narrow"/>
          <w:sz w:val="22"/>
        </w:rPr>
        <w:t xml:space="preserve"> </w:t>
      </w:r>
      <w:r w:rsidRPr="00517CB4">
        <w:rPr>
          <w:rFonts w:ascii="Arial Narrow" w:hAnsi="Arial Narrow"/>
          <w:sz w:val="22"/>
        </w:rPr>
        <w:br/>
        <w:t xml:space="preserve">w charakterystyce </w:t>
      </w:r>
      <w:r w:rsidR="001524E0">
        <w:rPr>
          <w:rFonts w:ascii="Arial Narrow" w:hAnsi="Arial Narrow"/>
          <w:sz w:val="22"/>
        </w:rPr>
        <w:t>przedmiotu umowy</w:t>
      </w:r>
      <w:r w:rsidRPr="00517CB4">
        <w:rPr>
          <w:rFonts w:ascii="Arial Narrow" w:hAnsi="Arial Narrow"/>
          <w:sz w:val="22"/>
        </w:rPr>
        <w:t>.</w:t>
      </w:r>
      <w:r w:rsidR="0008712A" w:rsidRPr="0008712A">
        <w:rPr>
          <w:rFonts w:ascii="Arial Narrow" w:hAnsi="Arial Narrow" w:cs="Tahoma"/>
          <w:sz w:val="22"/>
        </w:rPr>
        <w:t xml:space="preserve"> </w:t>
      </w:r>
      <w:r w:rsidR="0008712A" w:rsidRPr="00517CB4">
        <w:rPr>
          <w:rFonts w:ascii="Arial Narrow" w:hAnsi="Arial Narrow" w:cs="Tahoma"/>
          <w:sz w:val="22"/>
        </w:rPr>
        <w:t>Faktura będzie zawiera</w:t>
      </w:r>
      <w:r w:rsidR="00E56290">
        <w:rPr>
          <w:rFonts w:ascii="Arial Narrow" w:hAnsi="Arial Narrow" w:cs="Tahoma"/>
          <w:sz w:val="22"/>
        </w:rPr>
        <w:t>ć szczegółowe pozycje zawarte w </w:t>
      </w:r>
      <w:r w:rsidR="0008712A" w:rsidRPr="00517CB4">
        <w:rPr>
          <w:rFonts w:ascii="Arial Narrow" w:hAnsi="Arial Narrow" w:cs="Tahoma"/>
          <w:sz w:val="22"/>
        </w:rPr>
        <w:t>charakterystyce.</w:t>
      </w:r>
    </w:p>
    <w:p w:rsidR="004414FD" w:rsidRPr="00517CB4" w:rsidRDefault="004414FD" w:rsidP="00DE3AD7">
      <w:pPr>
        <w:keepLines/>
        <w:numPr>
          <w:ilvl w:val="0"/>
          <w:numId w:val="26"/>
        </w:numPr>
        <w:autoSpaceDE w:val="0"/>
        <w:jc w:val="both"/>
        <w:rPr>
          <w:rFonts w:ascii="Arial Narrow" w:hAnsi="Arial Narrow" w:cs="Tahoma"/>
          <w:sz w:val="22"/>
        </w:rPr>
      </w:pPr>
      <w:r w:rsidRPr="00517CB4">
        <w:rPr>
          <w:rFonts w:ascii="Arial Narrow" w:hAnsi="Arial Narrow"/>
          <w:sz w:val="22"/>
        </w:rPr>
        <w:t>Zamawiający dokona zapłaty, na podstawie faktury/rachunku w terminie do 30 dni od dnia otrzymania przez Zamawiającego prawidłowo wystawionej faktury.</w:t>
      </w:r>
    </w:p>
    <w:p w:rsidR="004414FD" w:rsidRDefault="004414FD" w:rsidP="00DE3AD7">
      <w:pPr>
        <w:keepLines/>
        <w:numPr>
          <w:ilvl w:val="0"/>
          <w:numId w:val="26"/>
        </w:numPr>
        <w:autoSpaceDE w:val="0"/>
        <w:spacing w:after="60"/>
        <w:ind w:left="357" w:hanging="357"/>
        <w:jc w:val="both"/>
        <w:rPr>
          <w:rFonts w:ascii="Arial Narrow" w:hAnsi="Arial Narrow" w:cs="Tahoma"/>
          <w:sz w:val="22"/>
        </w:rPr>
      </w:pPr>
      <w:r w:rsidRPr="00517CB4">
        <w:rPr>
          <w:rFonts w:ascii="Arial Narrow" w:hAnsi="Arial Narrow" w:cs="Tahoma"/>
          <w:spacing w:val="5"/>
          <w:sz w:val="22"/>
        </w:rPr>
        <w:t>Wykonawca, na fakturze/rachunku, zobowiązany jest zamieścić informację o numerze umowy</w:t>
      </w:r>
      <w:r w:rsidR="0008712A">
        <w:rPr>
          <w:rFonts w:ascii="Arial Narrow" w:hAnsi="Arial Narrow" w:cs="Tahoma"/>
          <w:spacing w:val="5"/>
          <w:sz w:val="22"/>
        </w:rPr>
        <w:t>.</w:t>
      </w:r>
    </w:p>
    <w:p w:rsidR="00E56290" w:rsidRPr="00E56290" w:rsidRDefault="00E56290" w:rsidP="00E56290">
      <w:pPr>
        <w:keepLines/>
        <w:autoSpaceDE w:val="0"/>
        <w:spacing w:after="60"/>
        <w:jc w:val="both"/>
        <w:rPr>
          <w:rFonts w:ascii="Arial Narrow" w:hAnsi="Arial Narrow" w:cs="Tahoma"/>
          <w:sz w:val="22"/>
        </w:rPr>
      </w:pP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>§ 4</w:t>
      </w:r>
    </w:p>
    <w:p w:rsidR="004414FD" w:rsidRPr="00517CB4" w:rsidRDefault="00E56290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>
        <w:rPr>
          <w:rFonts w:ascii="Arial Narrow" w:hAnsi="Arial Narrow" w:cs="Arial"/>
          <w:sz w:val="22"/>
        </w:rPr>
        <w:t xml:space="preserve">Na dostarczony </w:t>
      </w:r>
      <w:r w:rsidR="001524E0">
        <w:rPr>
          <w:rFonts w:ascii="Arial Narrow" w:hAnsi="Arial Narrow" w:cs="Arial"/>
          <w:sz w:val="22"/>
        </w:rPr>
        <w:t>przedmiot umowy</w:t>
      </w:r>
      <w:r w:rsidR="004414FD" w:rsidRPr="00517CB4">
        <w:rPr>
          <w:rFonts w:ascii="Arial Narrow" w:hAnsi="Arial Narrow" w:cs="Arial"/>
          <w:sz w:val="22"/>
        </w:rPr>
        <w:t xml:space="preserve">, Wykonawca udziela Zamawiającemu gwarancji jakości - od daty podpisania bez zastrzeżeń protokołu odbioru - do upływu </w:t>
      </w:r>
      <w:r w:rsidR="005E450C">
        <w:rPr>
          <w:rFonts w:ascii="Arial Narrow" w:hAnsi="Arial Narrow" w:cs="Arial"/>
          <w:sz w:val="22"/>
        </w:rPr>
        <w:t xml:space="preserve">min. </w:t>
      </w:r>
      <w:r w:rsidR="004414FD" w:rsidRPr="00517CB4">
        <w:rPr>
          <w:rFonts w:ascii="Arial Narrow" w:hAnsi="Arial Narrow" w:cs="Arial"/>
          <w:sz w:val="22"/>
        </w:rPr>
        <w:t>24 miesięcy od daty podpisania protokołu odbioru.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 xml:space="preserve">Strony ustalają, iż do gwarancji, o której mowa w ust. 1 zastosowanie mają przepisy Kodeksu cywilnego o gwarancji jakości przy sprzedaży z zastrzeżeniem postanowień niniejszej Umowy. Wykonawca wyda Zamawiającemu dokument gwarancyjny na dostarczone </w:t>
      </w:r>
      <w:r w:rsidR="001524E0">
        <w:rPr>
          <w:rFonts w:ascii="Arial Narrow" w:hAnsi="Arial Narrow" w:cs="Arial"/>
          <w:sz w:val="22"/>
        </w:rPr>
        <w:t>przedmiot umowy</w:t>
      </w:r>
      <w:r w:rsidRPr="00517CB4">
        <w:rPr>
          <w:rFonts w:ascii="Arial Narrow" w:hAnsi="Arial Narrow" w:cs="Arial"/>
          <w:sz w:val="22"/>
        </w:rPr>
        <w:t xml:space="preserve"> z</w:t>
      </w:r>
      <w:r w:rsidR="00517CB4" w:rsidRPr="00517CB4">
        <w:rPr>
          <w:rFonts w:ascii="Arial Narrow" w:hAnsi="Arial Narrow" w:cs="Arial"/>
          <w:sz w:val="22"/>
        </w:rPr>
        <w:t xml:space="preserve">godnie </w:t>
      </w:r>
      <w:r w:rsidRPr="00517CB4">
        <w:rPr>
          <w:rFonts w:ascii="Arial Narrow" w:hAnsi="Arial Narrow" w:cs="Arial"/>
          <w:sz w:val="22"/>
        </w:rPr>
        <w:t>z ust. 5.  W pozostałym zakresie lub w przypadku braku dokumentu gwarancyjnego dokumentem gwarancyjnym w rozumieniu kodeksu cywilnego jest Umowa.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 xml:space="preserve">Postanowienia niniejszego paragrafu nie uchybiają uprawnieniom Zamawiającego z tytułu rękojmi </w:t>
      </w:r>
      <w:r w:rsidRPr="00517CB4">
        <w:rPr>
          <w:rFonts w:ascii="Arial Narrow" w:hAnsi="Arial Narrow" w:cs="Arial"/>
          <w:sz w:val="22"/>
        </w:rPr>
        <w:br/>
        <w:t xml:space="preserve">za wady, o których mowa w art. 556-576 Kodeksu cywilnego. Okres rękojmi równy jest okresowi gwarancji wskazanemu w ust. 1. 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>Zamawiający może dochodzić roszczeń z tytułu gwarancji i rękojmi także po upływie</w:t>
      </w:r>
      <w:r w:rsidR="00732443">
        <w:rPr>
          <w:rFonts w:ascii="Arial Narrow" w:hAnsi="Arial Narrow" w:cs="Arial"/>
          <w:sz w:val="22"/>
        </w:rPr>
        <w:t xml:space="preserve"> okresu, o którym mowa w ust. 1 </w:t>
      </w:r>
      <w:r w:rsidRPr="00517CB4">
        <w:rPr>
          <w:rFonts w:ascii="Arial Narrow" w:hAnsi="Arial Narrow" w:cs="Arial"/>
          <w:sz w:val="22"/>
        </w:rPr>
        <w:t>i 3, jeżeli reklamował wadę przed upływem tego terminu. W tym przypadku rosz</w:t>
      </w:r>
      <w:r w:rsidR="00732443">
        <w:rPr>
          <w:rFonts w:ascii="Arial Narrow" w:hAnsi="Arial Narrow" w:cs="Arial"/>
          <w:sz w:val="22"/>
        </w:rPr>
        <w:t>czenia Zamawiającego wygasają w </w:t>
      </w:r>
      <w:r w:rsidRPr="00517CB4">
        <w:rPr>
          <w:rFonts w:ascii="Arial Narrow" w:hAnsi="Arial Narrow" w:cs="Arial"/>
          <w:sz w:val="22"/>
        </w:rPr>
        <w:t>ciągu roku od dnia ujawnienia wady.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 xml:space="preserve">Wykonawca wystawi kartę gwarancyjną na przedmiot </w:t>
      </w:r>
      <w:r w:rsidR="001524E0">
        <w:rPr>
          <w:rFonts w:ascii="Arial Narrow" w:hAnsi="Arial Narrow" w:cs="Arial"/>
          <w:sz w:val="22"/>
        </w:rPr>
        <w:t>u</w:t>
      </w:r>
      <w:r w:rsidRPr="00517CB4">
        <w:rPr>
          <w:rFonts w:ascii="Arial Narrow" w:hAnsi="Arial Narrow" w:cs="Arial"/>
          <w:sz w:val="22"/>
        </w:rPr>
        <w:t xml:space="preserve">mowy, w której określone będą: data rozpoczęcia okresu gwarancji, numery fabryczny </w:t>
      </w:r>
      <w:r w:rsidR="001524E0">
        <w:rPr>
          <w:rFonts w:ascii="Arial Narrow" w:hAnsi="Arial Narrow" w:cs="Arial"/>
          <w:sz w:val="22"/>
        </w:rPr>
        <w:t>przedmiotu umowy</w:t>
      </w:r>
      <w:r w:rsidRPr="00517CB4">
        <w:rPr>
          <w:rFonts w:ascii="Arial Narrow" w:hAnsi="Arial Narrow" w:cs="Arial"/>
          <w:sz w:val="22"/>
        </w:rPr>
        <w:t>, warunki gwarancji oraz okres gwaranc</w:t>
      </w:r>
      <w:r w:rsidR="00732443">
        <w:rPr>
          <w:rFonts w:ascii="Arial Narrow" w:hAnsi="Arial Narrow" w:cs="Arial"/>
          <w:sz w:val="22"/>
        </w:rPr>
        <w:t xml:space="preserve">ji na dostarczone </w:t>
      </w:r>
      <w:r w:rsidR="001524E0">
        <w:rPr>
          <w:rFonts w:ascii="Arial Narrow" w:hAnsi="Arial Narrow" w:cs="Arial"/>
          <w:sz w:val="22"/>
        </w:rPr>
        <w:t>przedmioty umowy</w:t>
      </w:r>
      <w:r w:rsidR="00732443">
        <w:rPr>
          <w:rFonts w:ascii="Arial Narrow" w:hAnsi="Arial Narrow" w:cs="Arial"/>
          <w:sz w:val="22"/>
        </w:rPr>
        <w:t>. W </w:t>
      </w:r>
      <w:r w:rsidRPr="00517CB4">
        <w:rPr>
          <w:rFonts w:ascii="Arial Narrow" w:hAnsi="Arial Narrow" w:cs="Arial"/>
          <w:sz w:val="22"/>
        </w:rPr>
        <w:t xml:space="preserve">przypadku niezgodności </w:t>
      </w:r>
      <w:r w:rsidR="00517CB4" w:rsidRPr="00517CB4">
        <w:rPr>
          <w:rFonts w:ascii="Arial Narrow" w:hAnsi="Arial Narrow" w:cs="Arial"/>
          <w:sz w:val="22"/>
        </w:rPr>
        <w:t xml:space="preserve">postanowień karty gwarancyjnej </w:t>
      </w:r>
      <w:r w:rsidRPr="00517CB4">
        <w:rPr>
          <w:rFonts w:ascii="Arial Narrow" w:hAnsi="Arial Narrow" w:cs="Arial"/>
          <w:sz w:val="22"/>
        </w:rPr>
        <w:t xml:space="preserve">z postanowieniami umowy, zastosowanie mają postanowienia </w:t>
      </w:r>
      <w:r w:rsidR="001524E0">
        <w:rPr>
          <w:rFonts w:ascii="Arial Narrow" w:hAnsi="Arial Narrow" w:cs="Arial"/>
          <w:sz w:val="22"/>
        </w:rPr>
        <w:t>u</w:t>
      </w:r>
      <w:r w:rsidRPr="00517CB4">
        <w:rPr>
          <w:rFonts w:ascii="Arial Narrow" w:hAnsi="Arial Narrow" w:cs="Arial"/>
          <w:sz w:val="22"/>
        </w:rPr>
        <w:t>mowy.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 xml:space="preserve">Wykonawca zapewni serwis gwarancyjny polegający na naprawie </w:t>
      </w:r>
      <w:r w:rsidR="001524E0">
        <w:rPr>
          <w:rFonts w:ascii="Arial Narrow" w:hAnsi="Arial Narrow" w:cs="Arial"/>
          <w:sz w:val="22"/>
        </w:rPr>
        <w:t>przedmiotu umowy</w:t>
      </w:r>
      <w:r w:rsidRPr="00517CB4">
        <w:rPr>
          <w:rFonts w:ascii="Arial Narrow" w:hAnsi="Arial Narrow" w:cs="Arial"/>
          <w:sz w:val="22"/>
        </w:rPr>
        <w:t xml:space="preserve"> w miejscu dostawy, </w:t>
      </w:r>
      <w:r w:rsidRPr="00517CB4">
        <w:rPr>
          <w:rFonts w:ascii="Arial Narrow" w:hAnsi="Arial Narrow" w:cs="Arial"/>
          <w:sz w:val="22"/>
        </w:rPr>
        <w:br/>
        <w:t>a w przypadku zaistnienia takiej konieczności wymontowania i przewiezienia p</w:t>
      </w:r>
      <w:r w:rsidR="00732443">
        <w:rPr>
          <w:rFonts w:ascii="Arial Narrow" w:hAnsi="Arial Narrow" w:cs="Arial"/>
          <w:sz w:val="22"/>
        </w:rPr>
        <w:t>odzespołów do miejsca naprawy u </w:t>
      </w:r>
      <w:r w:rsidRPr="00517CB4">
        <w:rPr>
          <w:rFonts w:ascii="Arial Narrow" w:hAnsi="Arial Narrow" w:cs="Arial"/>
          <w:sz w:val="22"/>
        </w:rPr>
        <w:t>Wykonawcy, z jednoczesnym pokryciem kosztów transportu sprzętu do/z naprawy.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>W ramach gwarancji Wykonawca zapewni bezpłatny serwis materiałów. W przypadku awarii wymagającej naprawy, Wykonawca na własny koszt odbierze mater</w:t>
      </w:r>
      <w:r w:rsidR="00E56290">
        <w:rPr>
          <w:rFonts w:ascii="Arial Narrow" w:hAnsi="Arial Narrow" w:cs="Arial"/>
          <w:sz w:val="22"/>
        </w:rPr>
        <w:t xml:space="preserve">iały wadliwe z miejsca dostawy </w:t>
      </w:r>
      <w:r w:rsidRPr="00517CB4">
        <w:rPr>
          <w:rFonts w:ascii="Arial Narrow" w:hAnsi="Arial Narrow" w:cs="Arial"/>
          <w:sz w:val="22"/>
        </w:rPr>
        <w:t>a następnie dostarczy w to miejsce materiały naprawione lub wolne od wad w ciągu 21 dni, od dnia zgłoszenia awarii Wykonawcy za pośrednictwem poczty elektronicznej na adres e-mail: .................................................. . Każde zgłoszenie awarii dokonane przez Zamawiającego Wykonawca zobowiązany jest niezwłocznie potwierdzić.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>W przypadku niedokonania naprawy we wskazanym w ust. 7 terminie Zamawiający będzie naliczał kary umowne według zasad określonych w § 5 niniejszej Umowy.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>Termin gwarancji przedłuża się odpowiednio o okres liczony od zgłoszenia awarii do wykonania naprawy gwarancyjnej.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 xml:space="preserve">Wykonawca w okresie trwania gwarancji i rękojmi wykonuje wszystkie naprawy na własny koszt </w:t>
      </w:r>
      <w:r w:rsidRPr="00517CB4">
        <w:rPr>
          <w:rFonts w:ascii="Arial Narrow" w:hAnsi="Arial Narrow" w:cs="Arial"/>
          <w:sz w:val="22"/>
        </w:rPr>
        <w:br/>
        <w:t>i nie obciąża Zamawiającego żadnymi kosztami z tego tytułu.</w:t>
      </w:r>
    </w:p>
    <w:p w:rsidR="004414FD" w:rsidRPr="00517CB4" w:rsidRDefault="004414FD" w:rsidP="00DE3AD7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517CB4">
        <w:rPr>
          <w:rFonts w:ascii="Arial Narrow" w:hAnsi="Arial Narrow" w:cs="Arial"/>
          <w:sz w:val="22"/>
        </w:rPr>
        <w:t xml:space="preserve">W przypadku braku możliwości przywrócenia sprawności technicznej materiałów, Wykonawca </w:t>
      </w:r>
      <w:r w:rsidRPr="00517CB4">
        <w:rPr>
          <w:rFonts w:ascii="Arial Narrow" w:hAnsi="Arial Narrow" w:cs="Arial"/>
          <w:sz w:val="22"/>
        </w:rPr>
        <w:br/>
        <w:t xml:space="preserve">w ramach gwarancji zobowiązany jest do dostarczenia nowych materiałów, w terminie ustalonym </w:t>
      </w:r>
      <w:r w:rsidRPr="00517CB4">
        <w:rPr>
          <w:rFonts w:ascii="Arial Narrow" w:hAnsi="Arial Narrow" w:cs="Arial"/>
          <w:sz w:val="22"/>
        </w:rPr>
        <w:br/>
        <w:t>z Zamawiającym.</w:t>
      </w:r>
    </w:p>
    <w:p w:rsidR="00E56290" w:rsidRDefault="00E56290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5</w:t>
      </w:r>
    </w:p>
    <w:p w:rsidR="004414FD" w:rsidRPr="00517CB4" w:rsidRDefault="004414FD" w:rsidP="00DE3AD7">
      <w:pPr>
        <w:keepLines/>
        <w:numPr>
          <w:ilvl w:val="0"/>
          <w:numId w:val="28"/>
        </w:numPr>
        <w:autoSpaceDE w:val="0"/>
        <w:ind w:left="36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W przypadku nie wykonania lub nie należytego wykonania umowy przez Wykonawcę Zamawiający może naliczyć karę umowną w następujących przypadkach i wysokościach:</w:t>
      </w:r>
    </w:p>
    <w:p w:rsidR="004414FD" w:rsidRPr="00517CB4" w:rsidRDefault="004414FD" w:rsidP="00DE3AD7">
      <w:pPr>
        <w:keepLines/>
        <w:numPr>
          <w:ilvl w:val="1"/>
          <w:numId w:val="28"/>
        </w:numPr>
        <w:tabs>
          <w:tab w:val="num" w:pos="1080"/>
        </w:tabs>
        <w:autoSpaceDE w:val="0"/>
        <w:ind w:left="108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za opóźnienie w przekazaniu przedmiotu umowy w wysokości </w:t>
      </w:r>
      <w:r w:rsidR="00732443">
        <w:rPr>
          <w:rFonts w:ascii="Arial Narrow" w:hAnsi="Arial Narrow"/>
          <w:sz w:val="22"/>
        </w:rPr>
        <w:t>5</w:t>
      </w:r>
      <w:r w:rsidRPr="00517CB4">
        <w:rPr>
          <w:rFonts w:ascii="Arial Narrow" w:hAnsi="Arial Narrow"/>
          <w:sz w:val="22"/>
        </w:rPr>
        <w:t xml:space="preserve">% ceny określonej w </w:t>
      </w:r>
      <w:r w:rsidRPr="00517CB4">
        <w:rPr>
          <w:rFonts w:ascii="Arial Narrow" w:hAnsi="Arial Narrow"/>
          <w:bCs/>
          <w:sz w:val="22"/>
        </w:rPr>
        <w:t>§ 3 ust. 1</w:t>
      </w:r>
      <w:r w:rsidR="00732443">
        <w:rPr>
          <w:rFonts w:ascii="Arial Narrow" w:hAnsi="Arial Narrow"/>
          <w:bCs/>
          <w:sz w:val="22"/>
        </w:rPr>
        <w:t xml:space="preserve"> </w:t>
      </w:r>
      <w:r w:rsidRPr="00517CB4">
        <w:rPr>
          <w:rFonts w:ascii="Arial Narrow" w:hAnsi="Arial Narrow"/>
          <w:sz w:val="22"/>
        </w:rPr>
        <w:t>za każdy dzień opóźnienia,</w:t>
      </w:r>
    </w:p>
    <w:p w:rsidR="004414FD" w:rsidRPr="00517CB4" w:rsidRDefault="004414FD" w:rsidP="00DE3AD7">
      <w:pPr>
        <w:keepLines/>
        <w:numPr>
          <w:ilvl w:val="1"/>
          <w:numId w:val="28"/>
        </w:numPr>
        <w:tabs>
          <w:tab w:val="num" w:pos="1080"/>
        </w:tabs>
        <w:autoSpaceDE w:val="0"/>
        <w:ind w:left="108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za opóźnienie w usunięciu wad stwierdzonych przy odbiorze lub w okresie </w:t>
      </w:r>
      <w:r w:rsidR="00732443">
        <w:rPr>
          <w:rFonts w:ascii="Arial Narrow" w:hAnsi="Arial Narrow"/>
          <w:sz w:val="22"/>
        </w:rPr>
        <w:t>rękojmi/gwarancji w wysokości 5</w:t>
      </w:r>
      <w:r w:rsidRPr="00517CB4">
        <w:rPr>
          <w:rFonts w:ascii="Arial Narrow" w:hAnsi="Arial Narrow"/>
          <w:sz w:val="22"/>
        </w:rPr>
        <w:t xml:space="preserve">% ceny określonej w </w:t>
      </w:r>
      <w:r w:rsidRPr="00517CB4">
        <w:rPr>
          <w:rFonts w:ascii="Arial Narrow" w:hAnsi="Arial Narrow"/>
          <w:bCs/>
          <w:sz w:val="22"/>
        </w:rPr>
        <w:t>§ 3 ust. 1</w:t>
      </w:r>
      <w:r w:rsidRPr="00517CB4">
        <w:rPr>
          <w:rFonts w:ascii="Arial Narrow" w:hAnsi="Arial Narrow"/>
          <w:sz w:val="22"/>
        </w:rPr>
        <w:t xml:space="preserve"> za każdy dzień opóźnienia licząc od dnia wyznaczonego na usunięcie wad. </w:t>
      </w:r>
    </w:p>
    <w:p w:rsidR="004414FD" w:rsidRPr="00517CB4" w:rsidRDefault="004414FD" w:rsidP="00DE3AD7">
      <w:pPr>
        <w:keepLines/>
        <w:numPr>
          <w:ilvl w:val="1"/>
          <w:numId w:val="28"/>
        </w:numPr>
        <w:tabs>
          <w:tab w:val="left" w:pos="360"/>
          <w:tab w:val="num" w:pos="1080"/>
        </w:tabs>
        <w:autoSpaceDE w:val="0"/>
        <w:ind w:left="108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za odstąpienie od umowy przez Zamawiającego z przyczyn leżących po stronie Wykonawcy </w:t>
      </w:r>
      <w:r w:rsidRPr="00517CB4">
        <w:rPr>
          <w:rFonts w:ascii="Arial Narrow" w:hAnsi="Arial Narrow"/>
          <w:sz w:val="22"/>
        </w:rPr>
        <w:br/>
        <w:t xml:space="preserve">w wysokości 20 % ceny określonej w </w:t>
      </w:r>
      <w:r w:rsidRPr="00517CB4">
        <w:rPr>
          <w:rFonts w:ascii="Arial Narrow" w:hAnsi="Arial Narrow"/>
          <w:bCs/>
          <w:sz w:val="22"/>
        </w:rPr>
        <w:t>§ 3 ust. 1</w:t>
      </w:r>
    </w:p>
    <w:p w:rsidR="004414FD" w:rsidRPr="00517CB4" w:rsidRDefault="004414FD" w:rsidP="00DE3AD7">
      <w:pPr>
        <w:keepLines/>
        <w:numPr>
          <w:ilvl w:val="0"/>
          <w:numId w:val="29"/>
        </w:numPr>
        <w:tabs>
          <w:tab w:val="left" w:pos="360"/>
        </w:tabs>
        <w:autoSpaceDE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:rsidR="004414FD" w:rsidRPr="00517CB4" w:rsidRDefault="004414FD" w:rsidP="00DE3AD7">
      <w:pPr>
        <w:keepLines/>
        <w:numPr>
          <w:ilvl w:val="0"/>
          <w:numId w:val="29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Zamawiający zastrzega sobie prawo dochodzenia odszkodowania uzupełniającego na zasadach ogólnych Kodeksu Cywilnego, jeżeli wartość powstałej szkody przekroczy wysokość kary umownej.</w:t>
      </w:r>
    </w:p>
    <w:p w:rsidR="004414FD" w:rsidRPr="00517CB4" w:rsidRDefault="004414FD" w:rsidP="00DE3AD7">
      <w:pPr>
        <w:keepLines/>
        <w:numPr>
          <w:ilvl w:val="0"/>
          <w:numId w:val="29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Zamawiającemu przysługuje prawo odstąpienia od u</w:t>
      </w:r>
      <w:r w:rsidR="00732443">
        <w:rPr>
          <w:rFonts w:ascii="Arial Narrow" w:hAnsi="Arial Narrow"/>
          <w:sz w:val="22"/>
        </w:rPr>
        <w:t xml:space="preserve">mowy, jeżeli Wykonawca opóźnia </w:t>
      </w:r>
      <w:r w:rsidRPr="00517CB4">
        <w:rPr>
          <w:rFonts w:ascii="Arial Narrow" w:hAnsi="Arial Narrow"/>
          <w:sz w:val="22"/>
        </w:rPr>
        <w:t>się z przekazaniem przedmiotu umowy ponad 3 dni w s</w:t>
      </w:r>
      <w:r w:rsidR="00517CB4" w:rsidRPr="00517CB4">
        <w:rPr>
          <w:rFonts w:ascii="Arial Narrow" w:hAnsi="Arial Narrow"/>
          <w:sz w:val="22"/>
        </w:rPr>
        <w:t xml:space="preserve">tosunku do terminu określonego </w:t>
      </w:r>
      <w:r w:rsidRPr="00517CB4">
        <w:rPr>
          <w:rFonts w:ascii="Arial Narrow" w:hAnsi="Arial Narrow"/>
          <w:sz w:val="22"/>
        </w:rPr>
        <w:t>w § 2 ust. 2. Zamawiający może wykonać prawo odstąpienia w terminie 14 dni od wystąpienia przyczyny uzasadniającej odstąpienie od umowy.</w:t>
      </w:r>
    </w:p>
    <w:p w:rsidR="004414FD" w:rsidRPr="00517CB4" w:rsidRDefault="004414FD" w:rsidP="00DE3AD7">
      <w:pPr>
        <w:keepLines/>
        <w:numPr>
          <w:ilvl w:val="0"/>
          <w:numId w:val="29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Odstąpienie Zamawiającego od umowy nie zwalnia Wykonawcy z obowiązku zapłaty kary umownej lub odszkodowania.</w:t>
      </w:r>
    </w:p>
    <w:p w:rsidR="004414FD" w:rsidRPr="00517CB4" w:rsidRDefault="004414FD" w:rsidP="00E56290">
      <w:pPr>
        <w:keepLines/>
        <w:autoSpaceDE w:val="0"/>
        <w:rPr>
          <w:rFonts w:ascii="Arial Narrow" w:hAnsi="Arial Narrow"/>
          <w:b/>
          <w:sz w:val="22"/>
        </w:rPr>
      </w:pPr>
    </w:p>
    <w:p w:rsidR="004414FD" w:rsidRPr="00517CB4" w:rsidRDefault="004414FD" w:rsidP="00E56290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517CB4">
        <w:rPr>
          <w:rFonts w:ascii="Arial Narrow" w:eastAsia="Times New Roman" w:hAnsi="Arial Narrow" w:cs="Arial"/>
          <w:b/>
          <w:sz w:val="22"/>
          <w:lang w:eastAsia="pl-PL"/>
        </w:rPr>
        <w:t>§ 6</w:t>
      </w:r>
    </w:p>
    <w:p w:rsidR="004414FD" w:rsidRPr="00517CB4" w:rsidRDefault="004414FD" w:rsidP="00E56290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517CB4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517CB4">
        <w:rPr>
          <w:rFonts w:ascii="Arial Narrow" w:eastAsia="Times New Roman" w:hAnsi="Arial Narrow" w:cs="Arial"/>
          <w:sz w:val="22"/>
          <w:lang w:eastAsia="pl-PL"/>
        </w:rPr>
        <w:t>:</w:t>
      </w:r>
    </w:p>
    <w:p w:rsidR="004414FD" w:rsidRDefault="004414FD" w:rsidP="00732443">
      <w:pPr>
        <w:pStyle w:val="Akapitzlist"/>
        <w:numPr>
          <w:ilvl w:val="0"/>
          <w:numId w:val="36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732443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</w:t>
      </w:r>
      <w:r w:rsidR="00B133C5">
        <w:rPr>
          <w:rFonts w:ascii="Arial Narrow" w:eastAsia="Times New Roman" w:hAnsi="Arial Narrow" w:cs="Arial"/>
          <w:sz w:val="22"/>
          <w:lang w:eastAsia="pl-PL"/>
        </w:rPr>
        <w:t>, w jakim będzie to niezbędne w </w:t>
      </w:r>
      <w:r w:rsidRPr="00732443">
        <w:rPr>
          <w:rFonts w:ascii="Arial Narrow" w:eastAsia="Times New Roman" w:hAnsi="Arial Narrow" w:cs="Arial"/>
          <w:sz w:val="22"/>
          <w:lang w:eastAsia="pl-PL"/>
        </w:rPr>
        <w:t>celu dostosowania postanowień Umowy do zaistniałego stanu prawnego lub faktycznego.</w:t>
      </w:r>
    </w:p>
    <w:p w:rsidR="004414FD" w:rsidRDefault="004414FD" w:rsidP="00732443">
      <w:pPr>
        <w:pStyle w:val="Akapitzlist"/>
        <w:numPr>
          <w:ilvl w:val="0"/>
          <w:numId w:val="36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732443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</w:t>
      </w:r>
      <w:r w:rsidRPr="00732443">
        <w:rPr>
          <w:rFonts w:ascii="Arial Narrow" w:eastAsia="Times New Roman" w:hAnsi="Arial Narrow" w:cs="Arial"/>
          <w:sz w:val="22"/>
          <w:lang w:eastAsia="pl-PL"/>
        </w:rPr>
        <w:br/>
        <w:t xml:space="preserve">do przewidzenia i zapobieżenia, którego nie dało się uniknąć nawet przy zachowaniu należytej staranności, </w:t>
      </w:r>
      <w:r w:rsidRPr="00732443">
        <w:rPr>
          <w:rFonts w:ascii="Arial Narrow" w:eastAsia="Times New Roman" w:hAnsi="Arial Narrow" w:cs="Arial"/>
          <w:sz w:val="22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732443">
        <w:rPr>
          <w:rFonts w:ascii="Arial Narrow" w:eastAsia="Times New Roman" w:hAnsi="Arial Narrow" w:cs="Arial"/>
          <w:sz w:val="22"/>
          <w:lang w:eastAsia="pl-PL"/>
        </w:rPr>
        <w:br/>
        <w:t>do minimum opóźnienia w wykonywaniu swoich zobowiązań umownych, powstałego na skutek działania siły wyższej.</w:t>
      </w:r>
    </w:p>
    <w:p w:rsidR="004414FD" w:rsidRPr="00732443" w:rsidRDefault="004414FD" w:rsidP="00732443">
      <w:pPr>
        <w:pStyle w:val="Akapitzlist"/>
        <w:numPr>
          <w:ilvl w:val="0"/>
          <w:numId w:val="36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732443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 xml:space="preserve">§ </w:t>
      </w:r>
      <w:r w:rsidR="00732443">
        <w:rPr>
          <w:rFonts w:ascii="Arial Narrow" w:hAnsi="Arial Narrow"/>
          <w:b/>
          <w:bCs/>
          <w:sz w:val="22"/>
        </w:rPr>
        <w:t>7</w:t>
      </w:r>
    </w:p>
    <w:p w:rsidR="004414FD" w:rsidRPr="00517CB4" w:rsidRDefault="004414FD" w:rsidP="00E56290">
      <w:pPr>
        <w:autoSpaceDE w:val="0"/>
        <w:autoSpaceDN w:val="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 xml:space="preserve">Stosownie do wymogu określonego w art. 13 ogólnego rozporządzenia o ochronie danych osobowych </w:t>
      </w:r>
      <w:r w:rsidRPr="00517CB4">
        <w:rPr>
          <w:rFonts w:ascii="Arial Narrow" w:eastAsia="Times New Roman" w:hAnsi="Arial Narrow" w:cs="Arial"/>
          <w:sz w:val="22"/>
          <w:lang w:eastAsia="pl-PL"/>
        </w:rPr>
        <w:br/>
        <w:t>z dnia 27 kwietnia 2016 r. Wykonawca</w:t>
      </w:r>
      <w:r w:rsidRPr="00517CB4">
        <w:rPr>
          <w:rFonts w:ascii="Arial Narrow" w:eastAsia="Times New Roman" w:hAnsi="Arial Narrow" w:cs="Arial"/>
          <w:b/>
          <w:sz w:val="22"/>
          <w:lang w:eastAsia="pl-PL"/>
        </w:rPr>
        <w:t xml:space="preserve"> </w:t>
      </w:r>
      <w:r w:rsidRPr="00517CB4">
        <w:rPr>
          <w:rFonts w:ascii="Arial Narrow" w:eastAsia="Times New Roman" w:hAnsi="Arial Narrow" w:cs="Arial"/>
          <w:sz w:val="22"/>
          <w:lang w:eastAsia="pl-PL"/>
        </w:rPr>
        <w:t>został poinformowany, że</w:t>
      </w:r>
      <w:r w:rsidRPr="00517CB4">
        <w:rPr>
          <w:rFonts w:ascii="Arial Narrow" w:eastAsia="Times New Roman" w:hAnsi="Arial Narrow" w:cs="Arial"/>
          <w:b/>
          <w:sz w:val="22"/>
          <w:lang w:eastAsia="pl-PL"/>
        </w:rPr>
        <w:t>: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administratorem jego danych osobowych jest Zakład Doskonalenia Zawo</w:t>
      </w:r>
      <w:r w:rsidR="00517CB4" w:rsidRPr="00517CB4">
        <w:rPr>
          <w:rFonts w:ascii="Arial Narrow" w:eastAsia="Times New Roman" w:hAnsi="Arial Narrow" w:cs="Arial"/>
          <w:sz w:val="22"/>
          <w:lang w:eastAsia="pl-PL"/>
        </w:rPr>
        <w:t xml:space="preserve">dowego w Kielcach </w:t>
      </w:r>
      <w:r w:rsidR="00517CB4" w:rsidRPr="00517CB4">
        <w:rPr>
          <w:rFonts w:ascii="Arial Narrow" w:eastAsia="Times New Roman" w:hAnsi="Arial Narrow" w:cs="Arial"/>
          <w:sz w:val="22"/>
          <w:lang w:eastAsia="pl-PL"/>
        </w:rPr>
        <w:br/>
        <w:t xml:space="preserve">z siedzibą: </w:t>
      </w:r>
      <w:r w:rsidRPr="00517CB4">
        <w:rPr>
          <w:rFonts w:ascii="Arial Narrow" w:eastAsia="Times New Roman" w:hAnsi="Arial Narrow" w:cs="Arial"/>
          <w:sz w:val="22"/>
          <w:lang w:eastAsia="pl-PL"/>
        </w:rPr>
        <w:t>25-950 Kielce, ul. Paderewskiego 55,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 xml:space="preserve">kontakt z Inspektorem Ochrony Danych możliwy jest pod adresem: </w:t>
      </w:r>
      <w:hyperlink r:id="rId12" w:history="1">
        <w:r w:rsidRPr="00517CB4">
          <w:rPr>
            <w:rFonts w:ascii="Arial Narrow" w:eastAsia="Times New Roman" w:hAnsi="Arial Narrow" w:cs="Arial"/>
            <w:color w:val="0000FF"/>
            <w:sz w:val="22"/>
            <w:u w:val="single"/>
            <w:lang w:eastAsia="pl-PL"/>
          </w:rPr>
          <w:t>iod@zdz.kielce.pl</w:t>
        </w:r>
      </w:hyperlink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 xml:space="preserve">dane osobowe mogą być przekazywane innym organom i podmiotom wyłącznie na podstawie obowiązujących przepisów prawa, 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dane osobowe przechowywane będą przez okres 10 lat po ustaniu umowy,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Wykonawca posiada prawo do dostępu do treści swoich danych,  ich sprostowania, lub ograniczenia przetwarzania,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4414FD" w:rsidRPr="00517CB4" w:rsidRDefault="004414FD" w:rsidP="00DE3AD7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17CB4">
        <w:rPr>
          <w:rFonts w:ascii="Arial Narrow" w:eastAsia="Times New Roman" w:hAnsi="Arial Narrow" w:cs="Arial"/>
          <w:sz w:val="22"/>
          <w:lang w:eastAsia="pl-PL"/>
        </w:rPr>
        <w:t>podanie danych osobowych przez Wykonawcę jest dobrowolne jednakże odmowa podania danych skutkuje odmową zawarcia umowy,</w:t>
      </w: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 xml:space="preserve">§ </w:t>
      </w:r>
      <w:r w:rsidR="00732443">
        <w:rPr>
          <w:rFonts w:ascii="Arial Narrow" w:hAnsi="Arial Narrow"/>
          <w:b/>
          <w:bCs/>
          <w:sz w:val="22"/>
        </w:rPr>
        <w:t>8</w:t>
      </w:r>
    </w:p>
    <w:p w:rsidR="004414FD" w:rsidRPr="00517CB4" w:rsidRDefault="004414FD" w:rsidP="00E56290">
      <w:pPr>
        <w:keepLines/>
        <w:autoSpaceDE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Zmiana postanowień niniejszej umowy może nastąpić za zgodą obu stron wyrażoną na piśmie pod rygorem nieważności takiej zmiany.</w:t>
      </w:r>
    </w:p>
    <w:p w:rsidR="00425747" w:rsidRDefault="00425747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 xml:space="preserve">§ </w:t>
      </w:r>
      <w:r w:rsidR="00732443">
        <w:rPr>
          <w:rFonts w:ascii="Arial Narrow" w:hAnsi="Arial Narrow"/>
          <w:b/>
          <w:bCs/>
          <w:sz w:val="22"/>
        </w:rPr>
        <w:t>9</w:t>
      </w:r>
    </w:p>
    <w:p w:rsidR="004414FD" w:rsidRPr="00517CB4" w:rsidRDefault="004414FD" w:rsidP="00E56290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517CB4">
        <w:rPr>
          <w:rFonts w:ascii="Arial Narrow" w:eastAsia="Times New Roman" w:hAnsi="Arial Narrow"/>
          <w:sz w:val="22"/>
          <w:lang w:eastAsia="pl-PL"/>
        </w:rPr>
        <w:t>Właściwym do rozpoznania sporów wynikłych na tle realizacji niniejszej umowy jest sąd powszechny właściwy dla siedziby Zamawiającego.</w:t>
      </w:r>
    </w:p>
    <w:p w:rsidR="00425747" w:rsidRDefault="00425747" w:rsidP="00E56290">
      <w:pPr>
        <w:keepNext/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Next/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1</w:t>
      </w:r>
      <w:r w:rsidR="00732443">
        <w:rPr>
          <w:rFonts w:ascii="Arial Narrow" w:hAnsi="Arial Narrow"/>
          <w:b/>
          <w:bCs/>
          <w:sz w:val="22"/>
        </w:rPr>
        <w:t>0</w:t>
      </w:r>
    </w:p>
    <w:p w:rsidR="004414FD" w:rsidRPr="00517CB4" w:rsidRDefault="004414FD" w:rsidP="00DE3AD7">
      <w:pPr>
        <w:keepLines/>
        <w:numPr>
          <w:ilvl w:val="3"/>
          <w:numId w:val="31"/>
        </w:numPr>
        <w:tabs>
          <w:tab w:val="num" w:pos="360"/>
        </w:tabs>
        <w:autoSpaceDE w:val="0"/>
        <w:ind w:left="36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W sprawach nieuregulowanych niniejszą umową obowiązują przepisy Kodeksu Cywilnego.</w:t>
      </w:r>
    </w:p>
    <w:p w:rsidR="004414FD" w:rsidRPr="00517CB4" w:rsidRDefault="004414FD" w:rsidP="00DE3AD7">
      <w:pPr>
        <w:keepLines/>
        <w:numPr>
          <w:ilvl w:val="3"/>
          <w:numId w:val="31"/>
        </w:numPr>
        <w:tabs>
          <w:tab w:val="num" w:pos="360"/>
        </w:tabs>
        <w:autoSpaceDE w:val="0"/>
        <w:ind w:left="36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lastRenderedPageBreak/>
        <w:t xml:space="preserve">Integralne części niniejszej umowy stanowi oferta Wykonawcy oraz Zaproszenie do złożenia oferty wraz </w:t>
      </w:r>
      <w:r w:rsidRPr="00517CB4">
        <w:rPr>
          <w:rFonts w:ascii="Arial Narrow" w:hAnsi="Arial Narrow"/>
          <w:sz w:val="22"/>
        </w:rPr>
        <w:br/>
        <w:t>z załącznikami.</w:t>
      </w:r>
    </w:p>
    <w:p w:rsidR="00732443" w:rsidRDefault="00732443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1</w:t>
      </w:r>
      <w:r w:rsidR="00732443">
        <w:rPr>
          <w:rFonts w:ascii="Arial Narrow" w:hAnsi="Arial Narrow"/>
          <w:b/>
          <w:bCs/>
          <w:sz w:val="22"/>
        </w:rPr>
        <w:t>1</w:t>
      </w:r>
    </w:p>
    <w:p w:rsidR="004414FD" w:rsidRPr="00517CB4" w:rsidRDefault="004414FD" w:rsidP="00E56290">
      <w:pPr>
        <w:jc w:val="both"/>
        <w:rPr>
          <w:rFonts w:ascii="Arial Narrow" w:hAnsi="Arial Narrow" w:cs="Cambria"/>
          <w:bCs/>
          <w:sz w:val="22"/>
        </w:rPr>
      </w:pPr>
      <w:r w:rsidRPr="00517CB4">
        <w:rPr>
          <w:rFonts w:ascii="Arial Narrow" w:hAnsi="Arial Narrow" w:cs="Cambria"/>
          <w:bCs/>
          <w:sz w:val="22"/>
        </w:rPr>
        <w:t xml:space="preserve">ZDZ w Kielcach oświadcza, że posiada status dużego przedsiębiorcy w rozumieniu art. 4 </w:t>
      </w:r>
      <w:proofErr w:type="spellStart"/>
      <w:r w:rsidRPr="00517CB4">
        <w:rPr>
          <w:rFonts w:ascii="Arial Narrow" w:hAnsi="Arial Narrow" w:cs="Cambria"/>
          <w:bCs/>
          <w:sz w:val="22"/>
        </w:rPr>
        <w:t>pkt</w:t>
      </w:r>
      <w:proofErr w:type="spellEnd"/>
      <w:r w:rsidRPr="00517CB4">
        <w:rPr>
          <w:rFonts w:ascii="Arial Narrow" w:hAnsi="Arial Narrow" w:cs="Cambria"/>
          <w:bCs/>
          <w:sz w:val="22"/>
        </w:rPr>
        <w:t xml:space="preserve"> 6) ustawy z dnia 8 marca 2013 roku o przeciwdziałaniu nadmiernym opóźnie</w:t>
      </w:r>
      <w:r w:rsidR="00517CB4" w:rsidRPr="00517CB4">
        <w:rPr>
          <w:rFonts w:ascii="Arial Narrow" w:hAnsi="Arial Narrow" w:cs="Cambria"/>
          <w:bCs/>
          <w:sz w:val="22"/>
        </w:rPr>
        <w:t xml:space="preserve">niom w transakcjach handlowych </w:t>
      </w:r>
      <w:r w:rsidRPr="00517CB4">
        <w:rPr>
          <w:rFonts w:ascii="Arial Narrow" w:hAnsi="Arial Narrow" w:cs="Cambria"/>
          <w:bCs/>
          <w:sz w:val="22"/>
        </w:rPr>
        <w:t>(Dz. U. z 2019r. poz. 118).</w:t>
      </w:r>
    </w:p>
    <w:p w:rsidR="00732443" w:rsidRDefault="00732443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517CB4" w:rsidRDefault="004414FD" w:rsidP="00E56290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517CB4">
        <w:rPr>
          <w:rFonts w:ascii="Arial Narrow" w:hAnsi="Arial Narrow"/>
          <w:b/>
          <w:bCs/>
          <w:sz w:val="22"/>
        </w:rPr>
        <w:t>§ 13</w:t>
      </w:r>
    </w:p>
    <w:p w:rsidR="004414FD" w:rsidRPr="00517CB4" w:rsidRDefault="004414FD" w:rsidP="00E56290">
      <w:pPr>
        <w:keepLines/>
        <w:autoSpaceDE w:val="0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>Umowa niniejsza sporządzona została w 2 jednobrzmiących egzemplarzach, po 1 egzemplarzu dla każdej ze stron.</w:t>
      </w:r>
    </w:p>
    <w:p w:rsidR="00517CB4" w:rsidRPr="00517CB4" w:rsidRDefault="00517CB4" w:rsidP="00E56290">
      <w:pPr>
        <w:keepLines/>
        <w:autoSpaceDE w:val="0"/>
        <w:jc w:val="center"/>
        <w:rPr>
          <w:rFonts w:ascii="Arial Narrow" w:hAnsi="Arial Narrow"/>
          <w:b/>
          <w:sz w:val="22"/>
        </w:rPr>
      </w:pPr>
    </w:p>
    <w:p w:rsidR="004414FD" w:rsidRPr="00517CB4" w:rsidRDefault="004414FD" w:rsidP="00E56290">
      <w:pPr>
        <w:keepLines/>
        <w:autoSpaceDE w:val="0"/>
        <w:spacing w:after="60"/>
        <w:jc w:val="center"/>
        <w:rPr>
          <w:rFonts w:ascii="Arial Narrow" w:hAnsi="Arial Narrow"/>
          <w:b/>
          <w:sz w:val="22"/>
        </w:rPr>
      </w:pPr>
      <w:r w:rsidRPr="00517CB4">
        <w:rPr>
          <w:rFonts w:ascii="Arial Narrow" w:hAnsi="Arial Narrow"/>
          <w:b/>
          <w:sz w:val="22"/>
        </w:rPr>
        <w:t>WYKONAWCA</w:t>
      </w:r>
      <w:r w:rsidRPr="00517CB4">
        <w:rPr>
          <w:rFonts w:ascii="Arial Narrow" w:hAnsi="Arial Narrow"/>
          <w:sz w:val="22"/>
        </w:rPr>
        <w:t xml:space="preserve"> </w:t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sz w:val="22"/>
        </w:rPr>
        <w:tab/>
      </w:r>
      <w:r w:rsidRPr="00517CB4">
        <w:rPr>
          <w:rFonts w:ascii="Arial Narrow" w:hAnsi="Arial Narrow"/>
          <w:b/>
          <w:sz w:val="22"/>
        </w:rPr>
        <w:t>ZAMAWIAJĄCY</w:t>
      </w:r>
    </w:p>
    <w:p w:rsidR="00DA5FE0" w:rsidRPr="00517CB4" w:rsidRDefault="00DA5FE0" w:rsidP="00517CB4">
      <w:pPr>
        <w:tabs>
          <w:tab w:val="left" w:pos="284"/>
        </w:tabs>
        <w:jc w:val="both"/>
        <w:rPr>
          <w:rFonts w:ascii="Arial Narrow" w:hAnsi="Arial Narrow" w:cs="Calibri"/>
          <w:b/>
          <w:color w:val="FF0000"/>
          <w:sz w:val="22"/>
          <w:u w:val="single"/>
        </w:rPr>
      </w:pPr>
    </w:p>
    <w:p w:rsidR="00931C05" w:rsidRPr="00517CB4" w:rsidRDefault="00931C05" w:rsidP="00517CB4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sectPr w:rsidR="00931C05" w:rsidRPr="00517CB4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39B" w:rsidRDefault="008F439B" w:rsidP="0063076E">
      <w:r>
        <w:separator/>
      </w:r>
    </w:p>
  </w:endnote>
  <w:endnote w:type="continuationSeparator" w:id="0">
    <w:p w:rsidR="008F439B" w:rsidRDefault="008F439B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90921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F439B" w:rsidRDefault="008F439B" w:rsidP="00E62F69">
            <w:pPr>
              <w:pStyle w:val="Stopka"/>
            </w:pPr>
            <w:r>
              <w:t xml:space="preserve">                                                                                                                                               </w:t>
            </w:r>
            <w:r w:rsidRPr="00E62F69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01438A" w:rsidRPr="00E62F69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E62F69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01438A" w:rsidRPr="00E62F6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ED435D">
              <w:rPr>
                <w:rFonts w:ascii="Arial Narrow" w:hAnsi="Arial Narrow"/>
                <w:b/>
                <w:noProof/>
                <w:sz w:val="18"/>
                <w:szCs w:val="18"/>
              </w:rPr>
              <w:t>11</w:t>
            </w:r>
            <w:r w:rsidR="0001438A" w:rsidRPr="00E62F6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E62F69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01438A" w:rsidRPr="00E62F69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E62F69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01438A" w:rsidRPr="00E62F6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ED435D">
              <w:rPr>
                <w:rFonts w:ascii="Arial Narrow" w:hAnsi="Arial Narrow"/>
                <w:b/>
                <w:noProof/>
                <w:sz w:val="18"/>
                <w:szCs w:val="18"/>
              </w:rPr>
              <w:t>11</w:t>
            </w:r>
            <w:r w:rsidR="0001438A" w:rsidRPr="00E62F6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39B" w:rsidRDefault="008F439B" w:rsidP="0063076E">
      <w:r>
        <w:separator/>
      </w:r>
    </w:p>
  </w:footnote>
  <w:footnote w:type="continuationSeparator" w:id="0">
    <w:p w:rsidR="008F439B" w:rsidRDefault="008F439B" w:rsidP="0063076E">
      <w:r>
        <w:continuationSeparator/>
      </w:r>
    </w:p>
  </w:footnote>
  <w:footnote w:id="1">
    <w:p w:rsidR="008F439B" w:rsidRDefault="008F439B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8F439B" w:rsidRDefault="008F439B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8F439B" w:rsidRDefault="008F439B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9B" w:rsidRPr="004E70B0" w:rsidRDefault="008F439B" w:rsidP="004E70B0">
    <w:pPr>
      <w:pStyle w:val="Nagwek"/>
      <w:jc w:val="center"/>
    </w:pPr>
    <w:r w:rsidRPr="004917C9">
      <w:rPr>
        <w:noProof/>
        <w:lang w:eastAsia="pl-PL"/>
      </w:rPr>
      <w:drawing>
        <wp:inline distT="0" distB="0" distL="0" distR="0">
          <wp:extent cx="578104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0A73E0"/>
    <w:multiLevelType w:val="hybridMultilevel"/>
    <w:tmpl w:val="33B630FE"/>
    <w:lvl w:ilvl="0" w:tplc="E2465A56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D46D4"/>
    <w:multiLevelType w:val="hybridMultilevel"/>
    <w:tmpl w:val="0EA05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F71EE"/>
    <w:multiLevelType w:val="hybridMultilevel"/>
    <w:tmpl w:val="359ADB84"/>
    <w:lvl w:ilvl="0" w:tplc="CED2E8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5286F"/>
    <w:multiLevelType w:val="hybridMultilevel"/>
    <w:tmpl w:val="AE1AC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70310"/>
    <w:multiLevelType w:val="hybridMultilevel"/>
    <w:tmpl w:val="22380A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E6C2F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145DD"/>
    <w:multiLevelType w:val="hybridMultilevel"/>
    <w:tmpl w:val="CF766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0C1B9F"/>
    <w:multiLevelType w:val="hybridMultilevel"/>
    <w:tmpl w:val="95B6C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6862B3"/>
    <w:multiLevelType w:val="hybridMultilevel"/>
    <w:tmpl w:val="EA4286D2"/>
    <w:lvl w:ilvl="0" w:tplc="9BA6A21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6C332FA4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91E42"/>
    <w:multiLevelType w:val="hybridMultilevel"/>
    <w:tmpl w:val="32E26D28"/>
    <w:lvl w:ilvl="0" w:tplc="FBDA773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970375"/>
    <w:multiLevelType w:val="hybridMultilevel"/>
    <w:tmpl w:val="7C66F504"/>
    <w:lvl w:ilvl="0" w:tplc="C43606E6">
      <w:start w:val="1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12"/>
  </w:num>
  <w:num w:numId="4">
    <w:abstractNumId w:val="6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4"/>
  </w:num>
  <w:num w:numId="12">
    <w:abstractNumId w:val="35"/>
  </w:num>
  <w:num w:numId="13">
    <w:abstractNumId w:val="22"/>
  </w:num>
  <w:num w:numId="14">
    <w:abstractNumId w:val="31"/>
  </w:num>
  <w:num w:numId="15">
    <w:abstractNumId w:val="38"/>
  </w:num>
  <w:num w:numId="16">
    <w:abstractNumId w:val="18"/>
  </w:num>
  <w:num w:numId="17">
    <w:abstractNumId w:val="3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36"/>
  </w:num>
  <w:num w:numId="2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"/>
  </w:num>
  <w:num w:numId="34">
    <w:abstractNumId w:val="32"/>
  </w:num>
  <w:num w:numId="35">
    <w:abstractNumId w:val="16"/>
  </w:num>
  <w:num w:numId="36">
    <w:abstractNumId w:val="3"/>
  </w:num>
  <w:num w:numId="37">
    <w:abstractNumId w:val="21"/>
  </w:num>
  <w:num w:numId="38">
    <w:abstractNumId w:val="9"/>
  </w:num>
  <w:num w:numId="39">
    <w:abstractNumId w:val="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12771"/>
    <w:rsid w:val="0001438A"/>
    <w:rsid w:val="00022C92"/>
    <w:rsid w:val="00025034"/>
    <w:rsid w:val="00025CEF"/>
    <w:rsid w:val="000306CB"/>
    <w:rsid w:val="00040B72"/>
    <w:rsid w:val="000443EE"/>
    <w:rsid w:val="00054496"/>
    <w:rsid w:val="000711C3"/>
    <w:rsid w:val="0007249F"/>
    <w:rsid w:val="000754EA"/>
    <w:rsid w:val="00085306"/>
    <w:rsid w:val="000863AD"/>
    <w:rsid w:val="0008712A"/>
    <w:rsid w:val="0009398D"/>
    <w:rsid w:val="000B02DD"/>
    <w:rsid w:val="000B203E"/>
    <w:rsid w:val="000B2B31"/>
    <w:rsid w:val="000C0ECF"/>
    <w:rsid w:val="000D63BB"/>
    <w:rsid w:val="000D76EF"/>
    <w:rsid w:val="000F48CE"/>
    <w:rsid w:val="00112758"/>
    <w:rsid w:val="00117515"/>
    <w:rsid w:val="00121274"/>
    <w:rsid w:val="00121E29"/>
    <w:rsid w:val="001227B3"/>
    <w:rsid w:val="00125196"/>
    <w:rsid w:val="00136377"/>
    <w:rsid w:val="00136896"/>
    <w:rsid w:val="001401B8"/>
    <w:rsid w:val="00140E19"/>
    <w:rsid w:val="001524E0"/>
    <w:rsid w:val="001553AC"/>
    <w:rsid w:val="00160BC6"/>
    <w:rsid w:val="001622D4"/>
    <w:rsid w:val="00166582"/>
    <w:rsid w:val="0016753F"/>
    <w:rsid w:val="00171815"/>
    <w:rsid w:val="00173F56"/>
    <w:rsid w:val="00174E37"/>
    <w:rsid w:val="001844AE"/>
    <w:rsid w:val="001920FE"/>
    <w:rsid w:val="00197972"/>
    <w:rsid w:val="001A00A7"/>
    <w:rsid w:val="001A50E5"/>
    <w:rsid w:val="001C4D2C"/>
    <w:rsid w:val="001C6087"/>
    <w:rsid w:val="001D1DFA"/>
    <w:rsid w:val="001E3473"/>
    <w:rsid w:val="001E406C"/>
    <w:rsid w:val="001F658B"/>
    <w:rsid w:val="002013E5"/>
    <w:rsid w:val="0021215D"/>
    <w:rsid w:val="00216C6E"/>
    <w:rsid w:val="002216A4"/>
    <w:rsid w:val="00224618"/>
    <w:rsid w:val="00225752"/>
    <w:rsid w:val="00231B9C"/>
    <w:rsid w:val="00233908"/>
    <w:rsid w:val="00237479"/>
    <w:rsid w:val="0024437D"/>
    <w:rsid w:val="0024708B"/>
    <w:rsid w:val="00252BA7"/>
    <w:rsid w:val="002545B5"/>
    <w:rsid w:val="00277278"/>
    <w:rsid w:val="00280A4F"/>
    <w:rsid w:val="00281EF4"/>
    <w:rsid w:val="00297EED"/>
    <w:rsid w:val="002A0A03"/>
    <w:rsid w:val="002A4C94"/>
    <w:rsid w:val="002A5A65"/>
    <w:rsid w:val="002B5292"/>
    <w:rsid w:val="002C3068"/>
    <w:rsid w:val="002C43E5"/>
    <w:rsid w:val="002E695A"/>
    <w:rsid w:val="002F3193"/>
    <w:rsid w:val="002F5B00"/>
    <w:rsid w:val="00307541"/>
    <w:rsid w:val="00313F70"/>
    <w:rsid w:val="003239EB"/>
    <w:rsid w:val="00324121"/>
    <w:rsid w:val="003316A9"/>
    <w:rsid w:val="00340E38"/>
    <w:rsid w:val="0034366A"/>
    <w:rsid w:val="00344674"/>
    <w:rsid w:val="00345033"/>
    <w:rsid w:val="00354C95"/>
    <w:rsid w:val="00370D7D"/>
    <w:rsid w:val="003732C7"/>
    <w:rsid w:val="00392EB6"/>
    <w:rsid w:val="0039350A"/>
    <w:rsid w:val="003A4CF4"/>
    <w:rsid w:val="003A76AF"/>
    <w:rsid w:val="003B39C3"/>
    <w:rsid w:val="003C3EB9"/>
    <w:rsid w:val="003C496A"/>
    <w:rsid w:val="003D5172"/>
    <w:rsid w:val="003D7B99"/>
    <w:rsid w:val="003E1948"/>
    <w:rsid w:val="003E3E98"/>
    <w:rsid w:val="003E7234"/>
    <w:rsid w:val="003F483C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221D0"/>
    <w:rsid w:val="00425747"/>
    <w:rsid w:val="00426B21"/>
    <w:rsid w:val="00430F27"/>
    <w:rsid w:val="00434527"/>
    <w:rsid w:val="00440FD4"/>
    <w:rsid w:val="004414FD"/>
    <w:rsid w:val="00445599"/>
    <w:rsid w:val="0046661D"/>
    <w:rsid w:val="0046742B"/>
    <w:rsid w:val="004677AF"/>
    <w:rsid w:val="00467813"/>
    <w:rsid w:val="00467BCF"/>
    <w:rsid w:val="00467D62"/>
    <w:rsid w:val="00470BE0"/>
    <w:rsid w:val="00472E5F"/>
    <w:rsid w:val="00473147"/>
    <w:rsid w:val="00484DF2"/>
    <w:rsid w:val="00490523"/>
    <w:rsid w:val="004917C9"/>
    <w:rsid w:val="004918C4"/>
    <w:rsid w:val="0049210A"/>
    <w:rsid w:val="004935A6"/>
    <w:rsid w:val="004936CA"/>
    <w:rsid w:val="004A7AC4"/>
    <w:rsid w:val="004B50A6"/>
    <w:rsid w:val="004C4897"/>
    <w:rsid w:val="004D2212"/>
    <w:rsid w:val="004D7175"/>
    <w:rsid w:val="004E70B0"/>
    <w:rsid w:val="004E7305"/>
    <w:rsid w:val="004F09CA"/>
    <w:rsid w:val="004F4B4F"/>
    <w:rsid w:val="00515617"/>
    <w:rsid w:val="00517CB4"/>
    <w:rsid w:val="00524DB6"/>
    <w:rsid w:val="00525FFB"/>
    <w:rsid w:val="00541A08"/>
    <w:rsid w:val="00542243"/>
    <w:rsid w:val="00542BB7"/>
    <w:rsid w:val="00551FCD"/>
    <w:rsid w:val="005559DE"/>
    <w:rsid w:val="00557648"/>
    <w:rsid w:val="00560241"/>
    <w:rsid w:val="00575A16"/>
    <w:rsid w:val="00576EAA"/>
    <w:rsid w:val="00582F9B"/>
    <w:rsid w:val="00591414"/>
    <w:rsid w:val="005A0D72"/>
    <w:rsid w:val="005B14BF"/>
    <w:rsid w:val="005B383D"/>
    <w:rsid w:val="005B4E28"/>
    <w:rsid w:val="005B50BF"/>
    <w:rsid w:val="005B7F9A"/>
    <w:rsid w:val="005C529B"/>
    <w:rsid w:val="005D4042"/>
    <w:rsid w:val="005E450C"/>
    <w:rsid w:val="005E4B2D"/>
    <w:rsid w:val="005F15B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4D1D"/>
    <w:rsid w:val="006374F3"/>
    <w:rsid w:val="0064283F"/>
    <w:rsid w:val="00665960"/>
    <w:rsid w:val="00687365"/>
    <w:rsid w:val="00694F9A"/>
    <w:rsid w:val="006A42B1"/>
    <w:rsid w:val="006A5350"/>
    <w:rsid w:val="006B0E64"/>
    <w:rsid w:val="006B3EE4"/>
    <w:rsid w:val="006C5874"/>
    <w:rsid w:val="006D08E1"/>
    <w:rsid w:val="006D45FB"/>
    <w:rsid w:val="006E1C39"/>
    <w:rsid w:val="006E62FC"/>
    <w:rsid w:val="006F2EA4"/>
    <w:rsid w:val="00710816"/>
    <w:rsid w:val="0071336E"/>
    <w:rsid w:val="007146E1"/>
    <w:rsid w:val="0071611F"/>
    <w:rsid w:val="00721038"/>
    <w:rsid w:val="007239B2"/>
    <w:rsid w:val="00732443"/>
    <w:rsid w:val="00735B05"/>
    <w:rsid w:val="007403AC"/>
    <w:rsid w:val="007502F5"/>
    <w:rsid w:val="00755913"/>
    <w:rsid w:val="00765989"/>
    <w:rsid w:val="00773EAC"/>
    <w:rsid w:val="00777389"/>
    <w:rsid w:val="00781C97"/>
    <w:rsid w:val="00786286"/>
    <w:rsid w:val="00786B96"/>
    <w:rsid w:val="00787DBF"/>
    <w:rsid w:val="00792FCB"/>
    <w:rsid w:val="00795333"/>
    <w:rsid w:val="007A1230"/>
    <w:rsid w:val="007A4F72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1DC9"/>
    <w:rsid w:val="008450B9"/>
    <w:rsid w:val="00854C03"/>
    <w:rsid w:val="00867FAE"/>
    <w:rsid w:val="00886E5C"/>
    <w:rsid w:val="008933C0"/>
    <w:rsid w:val="008A0154"/>
    <w:rsid w:val="008B1DE8"/>
    <w:rsid w:val="008B4711"/>
    <w:rsid w:val="008B57D4"/>
    <w:rsid w:val="008B7A61"/>
    <w:rsid w:val="008C5AEB"/>
    <w:rsid w:val="008C60FB"/>
    <w:rsid w:val="008D1DEB"/>
    <w:rsid w:val="008E0361"/>
    <w:rsid w:val="008E1B3F"/>
    <w:rsid w:val="008E71F1"/>
    <w:rsid w:val="008F439B"/>
    <w:rsid w:val="00902A9F"/>
    <w:rsid w:val="009033FB"/>
    <w:rsid w:val="0090352F"/>
    <w:rsid w:val="00904014"/>
    <w:rsid w:val="0090678B"/>
    <w:rsid w:val="009069DC"/>
    <w:rsid w:val="009203C0"/>
    <w:rsid w:val="009216C0"/>
    <w:rsid w:val="00931945"/>
    <w:rsid w:val="00931C05"/>
    <w:rsid w:val="0093636B"/>
    <w:rsid w:val="009374C7"/>
    <w:rsid w:val="00937B5A"/>
    <w:rsid w:val="00943F6B"/>
    <w:rsid w:val="009567FE"/>
    <w:rsid w:val="009669DD"/>
    <w:rsid w:val="00970C8E"/>
    <w:rsid w:val="009755C1"/>
    <w:rsid w:val="00975D0D"/>
    <w:rsid w:val="00977F39"/>
    <w:rsid w:val="0099092C"/>
    <w:rsid w:val="0099534C"/>
    <w:rsid w:val="009A4812"/>
    <w:rsid w:val="009B362B"/>
    <w:rsid w:val="009B4CC1"/>
    <w:rsid w:val="009D3F44"/>
    <w:rsid w:val="009D6AC2"/>
    <w:rsid w:val="009E0DE1"/>
    <w:rsid w:val="009E565C"/>
    <w:rsid w:val="009F0B8D"/>
    <w:rsid w:val="009F235B"/>
    <w:rsid w:val="009F7BD5"/>
    <w:rsid w:val="00A0285D"/>
    <w:rsid w:val="00A02AAB"/>
    <w:rsid w:val="00A05314"/>
    <w:rsid w:val="00A2149B"/>
    <w:rsid w:val="00A2489C"/>
    <w:rsid w:val="00A33913"/>
    <w:rsid w:val="00A34F1E"/>
    <w:rsid w:val="00A40365"/>
    <w:rsid w:val="00A47147"/>
    <w:rsid w:val="00A500ED"/>
    <w:rsid w:val="00A55F9E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93107"/>
    <w:rsid w:val="00AA6A6C"/>
    <w:rsid w:val="00AB571E"/>
    <w:rsid w:val="00AC1709"/>
    <w:rsid w:val="00AC48F3"/>
    <w:rsid w:val="00AC55B9"/>
    <w:rsid w:val="00AE72B9"/>
    <w:rsid w:val="00AF481D"/>
    <w:rsid w:val="00B0292B"/>
    <w:rsid w:val="00B061C4"/>
    <w:rsid w:val="00B072B2"/>
    <w:rsid w:val="00B07FF6"/>
    <w:rsid w:val="00B133C5"/>
    <w:rsid w:val="00B13A15"/>
    <w:rsid w:val="00B21B9C"/>
    <w:rsid w:val="00B303B4"/>
    <w:rsid w:val="00B4236C"/>
    <w:rsid w:val="00B4715B"/>
    <w:rsid w:val="00B54944"/>
    <w:rsid w:val="00B6345E"/>
    <w:rsid w:val="00B70564"/>
    <w:rsid w:val="00B7105D"/>
    <w:rsid w:val="00B731CC"/>
    <w:rsid w:val="00B752E4"/>
    <w:rsid w:val="00B83746"/>
    <w:rsid w:val="00B83833"/>
    <w:rsid w:val="00B86875"/>
    <w:rsid w:val="00BA521F"/>
    <w:rsid w:val="00BB5124"/>
    <w:rsid w:val="00BB709F"/>
    <w:rsid w:val="00BC2B36"/>
    <w:rsid w:val="00BD394E"/>
    <w:rsid w:val="00BD449D"/>
    <w:rsid w:val="00C004DB"/>
    <w:rsid w:val="00C012D3"/>
    <w:rsid w:val="00C01975"/>
    <w:rsid w:val="00C07AC9"/>
    <w:rsid w:val="00C2062A"/>
    <w:rsid w:val="00C257F3"/>
    <w:rsid w:val="00C25E60"/>
    <w:rsid w:val="00C26C3F"/>
    <w:rsid w:val="00C31EB4"/>
    <w:rsid w:val="00C4658C"/>
    <w:rsid w:val="00C518AE"/>
    <w:rsid w:val="00C51F63"/>
    <w:rsid w:val="00C667D2"/>
    <w:rsid w:val="00C704A0"/>
    <w:rsid w:val="00C8002C"/>
    <w:rsid w:val="00C83511"/>
    <w:rsid w:val="00C86E75"/>
    <w:rsid w:val="00C86FB0"/>
    <w:rsid w:val="00C923E5"/>
    <w:rsid w:val="00C937BB"/>
    <w:rsid w:val="00C97F60"/>
    <w:rsid w:val="00CA1540"/>
    <w:rsid w:val="00CA17F4"/>
    <w:rsid w:val="00CA3586"/>
    <w:rsid w:val="00CB37C3"/>
    <w:rsid w:val="00CB50B1"/>
    <w:rsid w:val="00CB545D"/>
    <w:rsid w:val="00CC2CAA"/>
    <w:rsid w:val="00CC2F60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6814"/>
    <w:rsid w:val="00D44072"/>
    <w:rsid w:val="00D466E0"/>
    <w:rsid w:val="00D5760D"/>
    <w:rsid w:val="00D62B89"/>
    <w:rsid w:val="00D64E70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3AD7"/>
    <w:rsid w:val="00DE45D1"/>
    <w:rsid w:val="00DE57B6"/>
    <w:rsid w:val="00DF010E"/>
    <w:rsid w:val="00DF1016"/>
    <w:rsid w:val="00DF20A8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40FEC"/>
    <w:rsid w:val="00E41A4D"/>
    <w:rsid w:val="00E50B22"/>
    <w:rsid w:val="00E50BCA"/>
    <w:rsid w:val="00E53EA4"/>
    <w:rsid w:val="00E56290"/>
    <w:rsid w:val="00E628DA"/>
    <w:rsid w:val="00E62F69"/>
    <w:rsid w:val="00E63A8D"/>
    <w:rsid w:val="00E72C55"/>
    <w:rsid w:val="00E747B0"/>
    <w:rsid w:val="00E82135"/>
    <w:rsid w:val="00E87AAD"/>
    <w:rsid w:val="00E87E15"/>
    <w:rsid w:val="00E90939"/>
    <w:rsid w:val="00EA0516"/>
    <w:rsid w:val="00EA17B5"/>
    <w:rsid w:val="00EB3D7F"/>
    <w:rsid w:val="00EC271F"/>
    <w:rsid w:val="00EC571E"/>
    <w:rsid w:val="00ED435D"/>
    <w:rsid w:val="00EE0623"/>
    <w:rsid w:val="00EF028B"/>
    <w:rsid w:val="00EF1C13"/>
    <w:rsid w:val="00EF39B6"/>
    <w:rsid w:val="00EF6A05"/>
    <w:rsid w:val="00F21131"/>
    <w:rsid w:val="00F22773"/>
    <w:rsid w:val="00F27220"/>
    <w:rsid w:val="00F2786C"/>
    <w:rsid w:val="00F34635"/>
    <w:rsid w:val="00F415DD"/>
    <w:rsid w:val="00F51008"/>
    <w:rsid w:val="00F56F5A"/>
    <w:rsid w:val="00F619EF"/>
    <w:rsid w:val="00F61B9D"/>
    <w:rsid w:val="00F622C7"/>
    <w:rsid w:val="00F62355"/>
    <w:rsid w:val="00F65E1D"/>
    <w:rsid w:val="00F9413C"/>
    <w:rsid w:val="00FA372A"/>
    <w:rsid w:val="00FA7A5F"/>
    <w:rsid w:val="00FC512D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E0B1-FA01-4163-820C-B7A8ED15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11</Pages>
  <Words>3741</Words>
  <Characters>22451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28</cp:revision>
  <cp:lastPrinted>2021-06-02T07:57:00Z</cp:lastPrinted>
  <dcterms:created xsi:type="dcterms:W3CDTF">2021-02-08T10:05:00Z</dcterms:created>
  <dcterms:modified xsi:type="dcterms:W3CDTF">2021-06-02T10:33:00Z</dcterms:modified>
</cp:coreProperties>
</file>