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59" w:rsidRPr="00965959" w:rsidRDefault="00965959" w:rsidP="00965959">
      <w:pPr>
        <w:ind w:left="6372"/>
        <w:jc w:val="center"/>
        <w:rPr>
          <w:rStyle w:val="componentheading"/>
          <w:rFonts w:ascii="Arial Narrow" w:hAnsi="Arial Narrow"/>
          <w:b/>
          <w:szCs w:val="24"/>
          <w:u w:val="single"/>
        </w:rPr>
      </w:pPr>
      <w:r>
        <w:rPr>
          <w:rStyle w:val="componentheading"/>
          <w:rFonts w:ascii="Arial Narrow" w:hAnsi="Arial Narrow"/>
          <w:b/>
          <w:szCs w:val="24"/>
          <w:u w:val="single"/>
        </w:rPr>
        <w:t>Załącznik nr 4 Zaproszenia</w:t>
      </w:r>
    </w:p>
    <w:p w:rsidR="00965959" w:rsidRDefault="00965959" w:rsidP="000B20C3">
      <w:pPr>
        <w:jc w:val="center"/>
        <w:rPr>
          <w:rStyle w:val="componentheading"/>
          <w:rFonts w:ascii="Arial Narrow" w:hAnsi="Arial Narrow"/>
          <w:b/>
          <w:sz w:val="28"/>
          <w:szCs w:val="28"/>
          <w:u w:val="single"/>
        </w:rPr>
      </w:pPr>
    </w:p>
    <w:p w:rsidR="00AF0E31" w:rsidRPr="00965959" w:rsidRDefault="00AF0E31" w:rsidP="000B20C3">
      <w:pPr>
        <w:jc w:val="center"/>
        <w:rPr>
          <w:rStyle w:val="componentheading"/>
          <w:rFonts w:ascii="Arial Narrow" w:hAnsi="Arial Narrow"/>
          <w:b/>
          <w:sz w:val="28"/>
          <w:szCs w:val="28"/>
          <w:u w:val="single"/>
        </w:rPr>
      </w:pPr>
      <w:r w:rsidRPr="00965959">
        <w:rPr>
          <w:rStyle w:val="componentheading"/>
          <w:rFonts w:ascii="Arial Narrow" w:hAnsi="Arial Narrow"/>
          <w:b/>
          <w:sz w:val="28"/>
          <w:szCs w:val="28"/>
          <w:u w:val="single"/>
        </w:rPr>
        <w:t>SPECYFIKACJA TECHNICZNA OFEROWANEGO SPRZĘTU</w:t>
      </w:r>
    </w:p>
    <w:tbl>
      <w:tblPr>
        <w:tblpPr w:leftFromText="141" w:rightFromText="141" w:vertAnchor="text" w:horzAnchor="margin" w:tblpX="-176" w:tblpY="41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8"/>
        <w:gridCol w:w="5653"/>
        <w:gridCol w:w="3368"/>
      </w:tblGrid>
      <w:tr w:rsidR="006A17A7" w:rsidRPr="00521F61" w:rsidTr="000B20C3">
        <w:trPr>
          <w:trHeight w:val="266"/>
        </w:trPr>
        <w:tc>
          <w:tcPr>
            <w:tcW w:w="868" w:type="dxa"/>
            <w:shd w:val="clear" w:color="auto" w:fill="DEEAF6"/>
          </w:tcPr>
          <w:p w:rsidR="006A17A7" w:rsidRPr="00521F61" w:rsidRDefault="006A17A7" w:rsidP="0026106E">
            <w:pPr>
              <w:rPr>
                <w:rFonts w:ascii="Arial Narrow" w:eastAsia="Arial" w:hAnsi="Arial Narrow" w:cs="Calibri"/>
                <w:b/>
              </w:rPr>
            </w:pPr>
            <w:r w:rsidRPr="00521F61">
              <w:rPr>
                <w:rFonts w:ascii="Arial Narrow" w:eastAsia="Arial" w:hAnsi="Arial Narrow" w:cs="Calibri"/>
                <w:b/>
                <w:sz w:val="22"/>
              </w:rPr>
              <w:t>L.p.</w:t>
            </w:r>
            <w:bookmarkStart w:id="0" w:name="_GoBack"/>
            <w:bookmarkEnd w:id="0"/>
          </w:p>
        </w:tc>
        <w:tc>
          <w:tcPr>
            <w:tcW w:w="5653" w:type="dxa"/>
            <w:shd w:val="clear" w:color="auto" w:fill="DEEAF6"/>
          </w:tcPr>
          <w:p w:rsidR="006A17A7" w:rsidRPr="00521F61" w:rsidRDefault="006A17A7" w:rsidP="0026106E">
            <w:pPr>
              <w:rPr>
                <w:rFonts w:ascii="Arial Narrow" w:hAnsi="Arial Narrow" w:cs="Calibri"/>
                <w:b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Parametry techniczne OFEROWANEGO sprzętu</w:t>
            </w:r>
          </w:p>
        </w:tc>
        <w:tc>
          <w:tcPr>
            <w:tcW w:w="3368" w:type="dxa"/>
            <w:shd w:val="clear" w:color="auto" w:fill="DEEAF6"/>
          </w:tcPr>
          <w:p w:rsidR="006A17A7" w:rsidRPr="00521F61" w:rsidRDefault="009B4DA6" w:rsidP="0026106E">
            <w:pPr>
              <w:jc w:val="center"/>
              <w:rPr>
                <w:rFonts w:ascii="Arial Narrow" w:hAnsi="Arial Narrow" w:cs="Calibri"/>
                <w:b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  <w:r w:rsidRPr="00521F61">
              <w:rPr>
                <w:rFonts w:ascii="Arial Narrow" w:hAnsi="Arial Narrow" w:cstheme="majorHAnsi"/>
                <w:b/>
                <w:sz w:val="22"/>
              </w:rPr>
              <w:t>*</w:t>
            </w:r>
          </w:p>
        </w:tc>
      </w:tr>
      <w:tr w:rsidR="00AF0E31" w:rsidRPr="00521F61" w:rsidTr="000B20C3">
        <w:trPr>
          <w:trHeight w:val="266"/>
        </w:trPr>
        <w:tc>
          <w:tcPr>
            <w:tcW w:w="9889" w:type="dxa"/>
            <w:gridSpan w:val="3"/>
            <w:shd w:val="clear" w:color="auto" w:fill="DEEAF6"/>
          </w:tcPr>
          <w:p w:rsidR="00AF0E31" w:rsidRPr="00521F61" w:rsidRDefault="00AF0E31" w:rsidP="0026106E">
            <w:pPr>
              <w:jc w:val="center"/>
              <w:rPr>
                <w:rFonts w:ascii="Arial Narrow" w:hAnsi="Arial Narrow" w:cs="Calibri"/>
                <w:b/>
              </w:rPr>
            </w:pPr>
          </w:p>
          <w:p w:rsidR="00AF0E31" w:rsidRPr="00521F61" w:rsidRDefault="00AF0E31" w:rsidP="0026106E">
            <w:pPr>
              <w:jc w:val="center"/>
              <w:rPr>
                <w:rFonts w:ascii="Arial Narrow" w:eastAsia="Arial" w:hAnsi="Arial Narrow"/>
                <w:u w:val="single"/>
              </w:rPr>
            </w:pPr>
            <w:r w:rsidRPr="00521F61">
              <w:rPr>
                <w:rFonts w:ascii="Arial Narrow" w:eastAsia="Arial" w:hAnsi="Arial Narrow"/>
                <w:sz w:val="22"/>
                <w:u w:val="single"/>
              </w:rPr>
              <w:t xml:space="preserve">Komputer  </w:t>
            </w:r>
            <w:proofErr w:type="spellStart"/>
            <w:r w:rsidRPr="00521F61">
              <w:rPr>
                <w:rFonts w:ascii="Arial Narrow" w:eastAsia="Arial" w:hAnsi="Arial Narrow"/>
                <w:sz w:val="22"/>
                <w:u w:val="single"/>
              </w:rPr>
              <w:t>AiO</w:t>
            </w:r>
            <w:proofErr w:type="spellEnd"/>
          </w:p>
          <w:p w:rsidR="00AF0E31" w:rsidRPr="00521F61" w:rsidRDefault="00AF0E31" w:rsidP="0026106E">
            <w:pPr>
              <w:jc w:val="center"/>
              <w:rPr>
                <w:rFonts w:ascii="Arial Narrow" w:eastAsia="Arial" w:hAnsi="Arial Narrow"/>
                <w:u w:val="single"/>
              </w:rPr>
            </w:pPr>
          </w:p>
          <w:p w:rsidR="00AF0E31" w:rsidRPr="00521F61" w:rsidRDefault="00AF0E31" w:rsidP="0026106E">
            <w:pPr>
              <w:jc w:val="center"/>
              <w:rPr>
                <w:rFonts w:ascii="Arial Narrow" w:hAnsi="Arial Narrow" w:cs="Calibri"/>
                <w:b/>
              </w:rPr>
            </w:pPr>
            <w:r w:rsidRPr="00521F61">
              <w:rPr>
                <w:rFonts w:ascii="Arial Narrow" w:eastAsia="Arial" w:hAnsi="Arial Narrow"/>
                <w:sz w:val="22"/>
                <w:u w:val="singl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F0E31" w:rsidRPr="00521F61" w:rsidRDefault="00AF0E31" w:rsidP="0026106E">
            <w:pPr>
              <w:rPr>
                <w:rFonts w:ascii="Arial Narrow" w:hAnsi="Arial Narrow" w:cs="Calibri"/>
                <w:b/>
              </w:rPr>
            </w:pPr>
          </w:p>
        </w:tc>
      </w:tr>
      <w:tr w:rsidR="009B4DA6" w:rsidRPr="00521F61" w:rsidTr="000B20C3">
        <w:trPr>
          <w:trHeight w:val="599"/>
        </w:trPr>
        <w:tc>
          <w:tcPr>
            <w:tcW w:w="868" w:type="dxa"/>
            <w:shd w:val="clear" w:color="auto" w:fill="auto"/>
          </w:tcPr>
          <w:p w:rsidR="009B4DA6" w:rsidRPr="00521F61" w:rsidRDefault="009B4DA6" w:rsidP="0026106E">
            <w:pPr>
              <w:numPr>
                <w:ilvl w:val="0"/>
                <w:numId w:val="1"/>
              </w:numPr>
              <w:suppressAutoHyphens/>
              <w:rPr>
                <w:rFonts w:ascii="Arial Narrow" w:hAnsi="Arial Narrow" w:cs="Calibri"/>
              </w:rPr>
            </w:pPr>
          </w:p>
        </w:tc>
        <w:tc>
          <w:tcPr>
            <w:tcW w:w="9021" w:type="dxa"/>
            <w:gridSpan w:val="2"/>
            <w:shd w:val="clear" w:color="auto" w:fill="auto"/>
          </w:tcPr>
          <w:p w:rsidR="009B4DA6" w:rsidRPr="00521F61" w:rsidRDefault="009B4DA6" w:rsidP="0026106E">
            <w:pPr>
              <w:jc w:val="center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Typ:</w:t>
            </w:r>
          </w:p>
          <w:p w:rsidR="009B4DA6" w:rsidRPr="00521F61" w:rsidRDefault="009B4DA6" w:rsidP="0026106E">
            <w:pPr>
              <w:jc w:val="center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Komputer stacjonarny.</w:t>
            </w:r>
          </w:p>
        </w:tc>
      </w:tr>
      <w:tr w:rsidR="009B4DA6" w:rsidRPr="00521F61" w:rsidTr="000B20C3">
        <w:trPr>
          <w:trHeight w:val="454"/>
        </w:trPr>
        <w:tc>
          <w:tcPr>
            <w:tcW w:w="868" w:type="dxa"/>
            <w:shd w:val="clear" w:color="auto" w:fill="auto"/>
          </w:tcPr>
          <w:p w:rsidR="009B4DA6" w:rsidRPr="00521F61" w:rsidRDefault="009B4DA6" w:rsidP="0026106E">
            <w:pPr>
              <w:numPr>
                <w:ilvl w:val="0"/>
                <w:numId w:val="1"/>
              </w:numPr>
              <w:suppressAutoHyphens/>
              <w:rPr>
                <w:rFonts w:ascii="Arial Narrow" w:hAnsi="Arial Narrow" w:cs="Calibri"/>
              </w:rPr>
            </w:pPr>
          </w:p>
        </w:tc>
        <w:tc>
          <w:tcPr>
            <w:tcW w:w="9021" w:type="dxa"/>
            <w:gridSpan w:val="2"/>
            <w:shd w:val="clear" w:color="auto" w:fill="auto"/>
          </w:tcPr>
          <w:p w:rsidR="009B4DA6" w:rsidRPr="00521F61" w:rsidRDefault="009B4DA6" w:rsidP="0026106E">
            <w:pPr>
              <w:jc w:val="center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Zastosowanie:</w:t>
            </w:r>
          </w:p>
          <w:p w:rsidR="009B4DA6" w:rsidRPr="00521F61" w:rsidRDefault="009B4DA6" w:rsidP="0026106E">
            <w:pPr>
              <w:jc w:val="center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Komputer będzie wykorzystywany dla potrzeb aplikacji biurowych, aplikacji edukacyjnych, dostępu do </w:t>
            </w:r>
            <w:r w:rsidR="00160825" w:rsidRPr="00521F61">
              <w:rPr>
                <w:rFonts w:ascii="Arial Narrow" w:hAnsi="Arial Narrow" w:cstheme="majorHAnsi"/>
                <w:bCs/>
                <w:sz w:val="22"/>
              </w:rPr>
              <w:t>Internetu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oraz poczty elektronicznej</w:t>
            </w:r>
          </w:p>
        </w:tc>
      </w:tr>
      <w:tr w:rsidR="006A17A7" w:rsidRPr="00521F61" w:rsidTr="000B20C3">
        <w:trPr>
          <w:trHeight w:val="454"/>
        </w:trPr>
        <w:tc>
          <w:tcPr>
            <w:tcW w:w="868" w:type="dxa"/>
            <w:shd w:val="clear" w:color="auto" w:fill="auto"/>
          </w:tcPr>
          <w:p w:rsidR="006A17A7" w:rsidRPr="00521F61" w:rsidRDefault="006A17A7" w:rsidP="0026106E">
            <w:pPr>
              <w:numPr>
                <w:ilvl w:val="0"/>
                <w:numId w:val="1"/>
              </w:numPr>
              <w:suppressAutoHyphens/>
              <w:rPr>
                <w:rFonts w:ascii="Arial Narrow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6A17A7" w:rsidRPr="00521F61" w:rsidRDefault="006A17A7" w:rsidP="0026106E">
            <w:pPr>
              <w:rPr>
                <w:rFonts w:ascii="Arial Narrow" w:hAnsi="Arial Narrow" w:cstheme="majorHAnsi"/>
                <w:b/>
                <w:bCs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 xml:space="preserve">Procesor: </w:t>
            </w:r>
          </w:p>
          <w:p w:rsidR="006A17A7" w:rsidRPr="00521F61" w:rsidRDefault="006A17A7" w:rsidP="0026106E">
            <w:pPr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Min. 4-rdzeniowy, niskonapięciowy o średnim TDP na poziomie 15W, min 2,1GHz, osiągający w zaoferowanej konfiguracji w teście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PassMark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CPU Mark wynik min. 7140  punktów. </w:t>
            </w:r>
          </w:p>
        </w:tc>
        <w:tc>
          <w:tcPr>
            <w:tcW w:w="3368" w:type="dxa"/>
          </w:tcPr>
          <w:p w:rsidR="006A17A7" w:rsidRPr="00521F61" w:rsidRDefault="009B4DA6" w:rsidP="0026106E">
            <w:pPr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  <w:tr w:rsidR="006A17A7" w:rsidRPr="00521F61" w:rsidTr="000B20C3">
        <w:trPr>
          <w:trHeight w:val="454"/>
        </w:trPr>
        <w:tc>
          <w:tcPr>
            <w:tcW w:w="868" w:type="dxa"/>
            <w:shd w:val="clear" w:color="auto" w:fill="auto"/>
          </w:tcPr>
          <w:p w:rsidR="006A17A7" w:rsidRPr="00521F61" w:rsidRDefault="006A17A7" w:rsidP="0026106E">
            <w:pPr>
              <w:numPr>
                <w:ilvl w:val="0"/>
                <w:numId w:val="1"/>
              </w:numPr>
              <w:suppressAutoHyphens/>
              <w:rPr>
                <w:rFonts w:ascii="Arial Narrow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6A17A7" w:rsidRPr="00521F61" w:rsidRDefault="006A17A7" w:rsidP="0026106E">
            <w:pPr>
              <w:rPr>
                <w:rFonts w:ascii="Arial Narrow" w:hAnsi="Arial Narrow" w:cstheme="majorHAnsi"/>
                <w:b/>
                <w:bCs/>
                <w:iCs/>
              </w:rPr>
            </w:pPr>
            <w:r w:rsidRPr="00521F61">
              <w:rPr>
                <w:rFonts w:ascii="Arial Narrow" w:hAnsi="Arial Narrow" w:cstheme="majorHAnsi"/>
                <w:b/>
                <w:bCs/>
                <w:iCs/>
                <w:sz w:val="22"/>
              </w:rPr>
              <w:t>Pamięć operacyjna:</w:t>
            </w:r>
          </w:p>
          <w:p w:rsidR="006A17A7" w:rsidRPr="00521F61" w:rsidRDefault="006A17A7" w:rsidP="0026106E">
            <w:pPr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iCs/>
                <w:sz w:val="22"/>
              </w:rPr>
              <w:t>1 x 8GB 2666Mhz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z możliwością rozbudowy do min 32GB, minimum </w:t>
            </w:r>
            <w:r w:rsidRPr="00521F61">
              <w:rPr>
                <w:rFonts w:ascii="Arial Narrow" w:hAnsi="Arial Narrow" w:cstheme="majorHAnsi"/>
                <w:bCs/>
                <w:i/>
                <w:sz w:val="22"/>
              </w:rPr>
              <w:t>1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slot wolny na dalszą rozbudowę</w:t>
            </w:r>
          </w:p>
        </w:tc>
        <w:tc>
          <w:tcPr>
            <w:tcW w:w="3368" w:type="dxa"/>
          </w:tcPr>
          <w:p w:rsidR="006A17A7" w:rsidRPr="00521F61" w:rsidRDefault="009B4DA6" w:rsidP="0026106E">
            <w:pPr>
              <w:rPr>
                <w:rFonts w:ascii="Arial Narrow" w:hAnsi="Arial Narrow" w:cstheme="majorHAnsi"/>
                <w:bCs/>
                <w:iCs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  <w:tr w:rsidR="006A17A7" w:rsidRPr="00521F61" w:rsidTr="000B20C3">
        <w:trPr>
          <w:trHeight w:val="454"/>
        </w:trPr>
        <w:tc>
          <w:tcPr>
            <w:tcW w:w="868" w:type="dxa"/>
            <w:shd w:val="clear" w:color="auto" w:fill="auto"/>
          </w:tcPr>
          <w:p w:rsidR="006A17A7" w:rsidRPr="00521F61" w:rsidRDefault="006A17A7" w:rsidP="0026106E">
            <w:pPr>
              <w:numPr>
                <w:ilvl w:val="0"/>
                <w:numId w:val="1"/>
              </w:numPr>
              <w:suppressAutoHyphens/>
              <w:rPr>
                <w:rFonts w:ascii="Arial Narrow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/>
                <w:bCs/>
                <w:lang w:val="sv-SE"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>Parametry pamięci masowej: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Cs/>
                <w:lang w:val="sv-SE"/>
              </w:rPr>
            </w:pPr>
            <w:r w:rsidRPr="00521F61">
              <w:rPr>
                <w:rFonts w:ascii="Arial Narrow" w:hAnsi="Arial Narrow" w:cstheme="majorHAnsi"/>
                <w:bCs/>
                <w:sz w:val="22"/>
                <w:lang w:val="sv-SE"/>
              </w:rPr>
              <w:t xml:space="preserve">Min. 256 GB PCIe NVMe SSD </w:t>
            </w:r>
          </w:p>
        </w:tc>
        <w:tc>
          <w:tcPr>
            <w:tcW w:w="3368" w:type="dxa"/>
          </w:tcPr>
          <w:p w:rsidR="006A17A7" w:rsidRPr="00521F61" w:rsidRDefault="009B4DA6" w:rsidP="0026106E">
            <w:pPr>
              <w:jc w:val="both"/>
              <w:rPr>
                <w:rFonts w:ascii="Arial Narrow" w:hAnsi="Arial Narrow" w:cstheme="majorHAnsi"/>
                <w:bCs/>
                <w:lang w:val="sv-SE"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  <w:tr w:rsidR="006A17A7" w:rsidRPr="00521F61" w:rsidTr="000B20C3">
        <w:trPr>
          <w:trHeight w:val="454"/>
        </w:trPr>
        <w:tc>
          <w:tcPr>
            <w:tcW w:w="868" w:type="dxa"/>
            <w:shd w:val="clear" w:color="auto" w:fill="auto"/>
          </w:tcPr>
          <w:p w:rsidR="006A17A7" w:rsidRPr="00521F61" w:rsidRDefault="006A17A7" w:rsidP="0026106E">
            <w:pPr>
              <w:numPr>
                <w:ilvl w:val="0"/>
                <w:numId w:val="1"/>
              </w:numPr>
              <w:suppressAutoHyphens/>
              <w:rPr>
                <w:rFonts w:ascii="Arial Narrow" w:hAnsi="Arial Narrow" w:cs="Calibri"/>
                <w:lang w:val="en-US"/>
              </w:rPr>
            </w:pPr>
          </w:p>
        </w:tc>
        <w:tc>
          <w:tcPr>
            <w:tcW w:w="5653" w:type="dxa"/>
            <w:shd w:val="clear" w:color="auto" w:fill="auto"/>
          </w:tcPr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/>
                <w:bCs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>Grafika: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Zintegrowana z płytą główną, ze wsparciem dla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DirectX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12,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OpenGL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4.5,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obsugująca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rozdzielczość max 3840x2160.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Osięgająca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w teście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Average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G3D Mark wynik na poziomie </w:t>
            </w:r>
            <w:r w:rsidRPr="00521F61">
              <w:rPr>
                <w:rFonts w:ascii="Arial Narrow" w:hAnsi="Arial Narrow" w:cstheme="majorHAnsi"/>
                <w:bCs/>
                <w:iCs/>
                <w:sz w:val="22"/>
              </w:rPr>
              <w:t xml:space="preserve">1440 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>punktów.</w:t>
            </w:r>
          </w:p>
        </w:tc>
        <w:tc>
          <w:tcPr>
            <w:tcW w:w="3368" w:type="dxa"/>
          </w:tcPr>
          <w:p w:rsidR="006A17A7" w:rsidRPr="00521F61" w:rsidRDefault="009B4DA6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  <w:tr w:rsidR="006A17A7" w:rsidRPr="00521F61" w:rsidTr="000B20C3">
        <w:trPr>
          <w:trHeight w:val="454"/>
        </w:trPr>
        <w:tc>
          <w:tcPr>
            <w:tcW w:w="868" w:type="dxa"/>
            <w:shd w:val="clear" w:color="auto" w:fill="auto"/>
          </w:tcPr>
          <w:p w:rsidR="006A17A7" w:rsidRPr="00521F61" w:rsidRDefault="006A17A7" w:rsidP="0026106E">
            <w:pPr>
              <w:numPr>
                <w:ilvl w:val="0"/>
                <w:numId w:val="1"/>
              </w:numPr>
              <w:suppressAutoHyphens/>
              <w:rPr>
                <w:rFonts w:ascii="Arial Narrow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6A17A7" w:rsidRPr="00521F61" w:rsidRDefault="006A17A7" w:rsidP="0026106E">
            <w:pPr>
              <w:rPr>
                <w:rFonts w:ascii="Arial Narrow" w:hAnsi="Arial Narrow" w:cstheme="majorHAnsi"/>
                <w:b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>Wyposażenie multimedialne:</w:t>
            </w:r>
          </w:p>
          <w:p w:rsidR="006A17A7" w:rsidRPr="00521F61" w:rsidRDefault="006A17A7" w:rsidP="0026106E">
            <w:pPr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Karta dźwiękowa stereo zintegrowana z płytą główną; wbudowany głośnik 2W</w:t>
            </w:r>
          </w:p>
        </w:tc>
        <w:tc>
          <w:tcPr>
            <w:tcW w:w="3368" w:type="dxa"/>
          </w:tcPr>
          <w:p w:rsidR="006A17A7" w:rsidRPr="00521F61" w:rsidRDefault="009B4DA6" w:rsidP="0026106E">
            <w:pPr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  <w:tr w:rsidR="006A17A7" w:rsidRPr="00521F61" w:rsidTr="000B20C3">
        <w:trPr>
          <w:trHeight w:val="454"/>
        </w:trPr>
        <w:tc>
          <w:tcPr>
            <w:tcW w:w="868" w:type="dxa"/>
            <w:shd w:val="clear" w:color="auto" w:fill="auto"/>
          </w:tcPr>
          <w:p w:rsidR="006A17A7" w:rsidRPr="00521F61" w:rsidRDefault="006A17A7" w:rsidP="0026106E">
            <w:pPr>
              <w:numPr>
                <w:ilvl w:val="0"/>
                <w:numId w:val="1"/>
              </w:numPr>
              <w:suppressAutoHyphens/>
              <w:rPr>
                <w:rFonts w:ascii="Arial Narrow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/>
                <w:bCs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>Obudowa: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Typu All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in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One – zintegrowany komputer w obudowie wraz z monitorem z matrycą IPS  min 23.8” o parametrach:</w:t>
            </w:r>
          </w:p>
          <w:p w:rsidR="006A17A7" w:rsidRPr="00521F61" w:rsidRDefault="006A17A7" w:rsidP="0026106E">
            <w:pPr>
              <w:ind w:left="360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-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rozdzielczośc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min 1920 x 1080</w:t>
            </w:r>
          </w:p>
          <w:p w:rsidR="006A17A7" w:rsidRPr="00521F61" w:rsidRDefault="006A17A7" w:rsidP="0026106E">
            <w:pPr>
              <w:ind w:left="360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- kontrast typowy min 1000:1, </w:t>
            </w:r>
          </w:p>
          <w:p w:rsidR="006A17A7" w:rsidRPr="00521F61" w:rsidRDefault="006A17A7" w:rsidP="0026106E">
            <w:pPr>
              <w:ind w:left="360"/>
              <w:jc w:val="both"/>
              <w:rPr>
                <w:rFonts w:ascii="Arial Narrow" w:hAnsi="Arial Narrow" w:cstheme="majorHAnsi"/>
                <w:bCs/>
                <w:i/>
                <w:color w:val="00B050"/>
              </w:rPr>
            </w:pPr>
            <w:r w:rsidRPr="00521F61">
              <w:rPr>
                <w:rFonts w:ascii="Arial Narrow" w:hAnsi="Arial Narrow" w:cstheme="majorHAnsi"/>
                <w:bCs/>
                <w:iCs/>
                <w:sz w:val="22"/>
              </w:rPr>
              <w:t xml:space="preserve">- typowa jasność min 250 </w:t>
            </w:r>
            <w:proofErr w:type="spellStart"/>
            <w:r w:rsidRPr="00521F61">
              <w:rPr>
                <w:rFonts w:ascii="Arial Narrow" w:hAnsi="Arial Narrow" w:cstheme="majorHAnsi"/>
                <w:bCs/>
                <w:iCs/>
                <w:sz w:val="22"/>
              </w:rPr>
              <w:t>cd</w:t>
            </w:r>
            <w:proofErr w:type="spellEnd"/>
            <w:r w:rsidRPr="00521F61">
              <w:rPr>
                <w:rFonts w:ascii="Arial Narrow" w:hAnsi="Arial Narrow" w:cstheme="majorHAnsi"/>
                <w:bCs/>
                <w:iCs/>
                <w:sz w:val="22"/>
              </w:rPr>
              <w:t>/m2</w:t>
            </w:r>
            <w:r w:rsidRPr="00521F61">
              <w:rPr>
                <w:rFonts w:ascii="Arial Narrow" w:hAnsi="Arial Narrow" w:cstheme="majorHAnsi"/>
                <w:bCs/>
                <w:i/>
                <w:sz w:val="22"/>
              </w:rPr>
              <w:t xml:space="preserve">  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>matryca matowa</w:t>
            </w:r>
          </w:p>
          <w:p w:rsidR="006A17A7" w:rsidRPr="00521F61" w:rsidRDefault="006A17A7" w:rsidP="0026106E">
            <w:pPr>
              <w:ind w:left="360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- kąty widzenia pion/poziom: min 178/178 stopni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Posiadająca min. 1 zewnętrzną półkę 5,25” SLIM oraz min 1 wewnętrzną półkę 3,5” umożliwiającą zamontowanie dysku 2,5”/3,5” (HDD/SSD/SED).  Zaprojektowana i wykonana przez producenta komputera opatrzona trwałym logo producenta. 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Wymagany jest wbudowany fabrycznie wizualny system diagnostyczny, służący do sygnalizowania i diagnozowania problemów z komputerem i jego komponentami, który musi sygnalizować co najmniej:</w:t>
            </w:r>
          </w:p>
          <w:p w:rsidR="006A17A7" w:rsidRPr="00521F61" w:rsidRDefault="006A17A7" w:rsidP="0026106E">
            <w:pPr>
              <w:numPr>
                <w:ilvl w:val="0"/>
                <w:numId w:val="3"/>
              </w:num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awarie procesora </w:t>
            </w:r>
          </w:p>
          <w:p w:rsidR="006A17A7" w:rsidRPr="00521F61" w:rsidRDefault="006A17A7" w:rsidP="0026106E">
            <w:pPr>
              <w:numPr>
                <w:ilvl w:val="0"/>
                <w:numId w:val="3"/>
              </w:num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lastRenderedPageBreak/>
              <w:t>uszkodzenie kontrolera Video</w:t>
            </w:r>
          </w:p>
          <w:p w:rsidR="006A17A7" w:rsidRPr="00521F61" w:rsidRDefault="006A17A7" w:rsidP="0026106E">
            <w:pPr>
              <w:numPr>
                <w:ilvl w:val="0"/>
                <w:numId w:val="3"/>
              </w:num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uszkodzenie pamięci RAM</w:t>
            </w:r>
          </w:p>
          <w:p w:rsidR="006A17A7" w:rsidRPr="00521F61" w:rsidRDefault="006A17A7" w:rsidP="0026106E">
            <w:pPr>
              <w:numPr>
                <w:ilvl w:val="0"/>
                <w:numId w:val="3"/>
              </w:num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uszkodzenie zasilacza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Obudowa musi umożliwiać zastosowanie zabezpieczenia fizycznego w postaci linki metalowej (złącze blokady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Kensingtona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) </w:t>
            </w:r>
          </w:p>
          <w:p w:rsidR="006A17A7" w:rsidRPr="00521F61" w:rsidRDefault="006A17A7" w:rsidP="0026106E">
            <w:pPr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Zasilacz o mocy max 65W.</w:t>
            </w:r>
          </w:p>
        </w:tc>
        <w:tc>
          <w:tcPr>
            <w:tcW w:w="3368" w:type="dxa"/>
          </w:tcPr>
          <w:p w:rsidR="006A17A7" w:rsidRPr="00521F61" w:rsidRDefault="009B4DA6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lastRenderedPageBreak/>
              <w:t>TAK / NIE</w:t>
            </w:r>
          </w:p>
        </w:tc>
      </w:tr>
      <w:tr w:rsidR="006A17A7" w:rsidRPr="00521F61" w:rsidTr="000B20C3">
        <w:trPr>
          <w:trHeight w:val="454"/>
        </w:trPr>
        <w:tc>
          <w:tcPr>
            <w:tcW w:w="868" w:type="dxa"/>
            <w:shd w:val="clear" w:color="auto" w:fill="auto"/>
          </w:tcPr>
          <w:p w:rsidR="006A17A7" w:rsidRPr="00521F61" w:rsidRDefault="006A17A7" w:rsidP="0026106E">
            <w:pPr>
              <w:numPr>
                <w:ilvl w:val="0"/>
                <w:numId w:val="1"/>
              </w:numPr>
              <w:suppressAutoHyphens/>
              <w:rPr>
                <w:rFonts w:ascii="Arial Narrow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>Zgodność z systemami operacyjnymi i standardami</w:t>
            </w:r>
            <w:r w:rsidR="009B4DA6" w:rsidRPr="00521F61">
              <w:rPr>
                <w:rFonts w:ascii="Arial Narrow" w:hAnsi="Arial Narrow" w:cstheme="majorHAnsi"/>
                <w:b/>
                <w:sz w:val="22"/>
              </w:rPr>
              <w:t>: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Oferowane modele komputerów muszą posiadać certyfikat Microsoft, potwierdzający poprawną współpracę </w:t>
            </w:r>
            <w:r w:rsidR="009B4DA6" w:rsidRPr="00521F61">
              <w:rPr>
                <w:rFonts w:ascii="Arial Narrow" w:hAnsi="Arial Narrow" w:cstheme="majorHAnsi"/>
                <w:bCs/>
                <w:sz w:val="22"/>
              </w:rPr>
              <w:t>oferowanych modeli komputerów z 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oferowanym systemem operacyjnym </w:t>
            </w:r>
          </w:p>
        </w:tc>
        <w:tc>
          <w:tcPr>
            <w:tcW w:w="3368" w:type="dxa"/>
          </w:tcPr>
          <w:p w:rsidR="006A17A7" w:rsidRPr="00521F61" w:rsidRDefault="009B4DA6" w:rsidP="0026106E">
            <w:pPr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  <w:tr w:rsidR="006A17A7" w:rsidRPr="00521F61" w:rsidTr="000B20C3">
        <w:trPr>
          <w:trHeight w:val="454"/>
        </w:trPr>
        <w:tc>
          <w:tcPr>
            <w:tcW w:w="868" w:type="dxa"/>
            <w:shd w:val="clear" w:color="auto" w:fill="auto"/>
          </w:tcPr>
          <w:p w:rsidR="006A17A7" w:rsidRPr="00521F61" w:rsidRDefault="006A17A7" w:rsidP="0026106E">
            <w:pPr>
              <w:numPr>
                <w:ilvl w:val="0"/>
                <w:numId w:val="1"/>
              </w:numPr>
              <w:suppressAutoHyphens/>
              <w:rPr>
                <w:rFonts w:ascii="Arial Narrow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/>
                <w:bCs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 xml:space="preserve">Możliwość odczytania z BIOS: </w:t>
            </w:r>
          </w:p>
          <w:p w:rsidR="006A17A7" w:rsidRPr="00521F61" w:rsidRDefault="006A17A7" w:rsidP="0026106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59" w:hanging="136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</w:rPr>
              <w:t>Wersji BIOS</w:t>
            </w:r>
          </w:p>
          <w:p w:rsidR="009B4DA6" w:rsidRPr="00521F61" w:rsidRDefault="006A17A7" w:rsidP="0026106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59" w:hanging="136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</w:rPr>
              <w:t>Modelu procesora, prędkości procesora,</w:t>
            </w:r>
          </w:p>
          <w:p w:rsidR="006A17A7" w:rsidRPr="00521F61" w:rsidRDefault="006A17A7" w:rsidP="0026106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59" w:hanging="136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</w:rPr>
              <w:t xml:space="preserve"> Informacji o ilości pamięci RAM wraz z informacją o jej prędkości i technologii wykonania a także o pojemności </w:t>
            </w:r>
          </w:p>
          <w:p w:rsidR="006A17A7" w:rsidRPr="00521F61" w:rsidRDefault="006A17A7" w:rsidP="0026106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59" w:hanging="136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</w:rPr>
              <w:t xml:space="preserve">Funkcja blokowania/odblokowania </w:t>
            </w:r>
            <w:proofErr w:type="spellStart"/>
            <w:r w:rsidRPr="00521F61">
              <w:rPr>
                <w:rFonts w:ascii="Arial Narrow" w:hAnsi="Arial Narrow" w:cstheme="majorHAnsi"/>
                <w:bCs/>
              </w:rPr>
              <w:t>BOOT-owania</w:t>
            </w:r>
            <w:proofErr w:type="spellEnd"/>
            <w:r w:rsidRPr="00521F61">
              <w:rPr>
                <w:rFonts w:ascii="Arial Narrow" w:hAnsi="Arial Narrow" w:cstheme="majorHAnsi"/>
                <w:bCs/>
              </w:rPr>
              <w:t xml:space="preserve"> stacji roboczej z dysku twardego, zewnętrznych urządzeń oraz sieci bez potrzeby uruchamiania systemu operacyjnego z dysku twardego komputera lub innych, podłączonych do niego, urządzeń zewnętrznych.</w:t>
            </w:r>
          </w:p>
          <w:p w:rsidR="006A17A7" w:rsidRPr="00521F61" w:rsidRDefault="006A17A7" w:rsidP="0026106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59" w:hanging="136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</w:rPr>
              <w:t>Możliwość - bez potrzeby uruchamiania systemu operacyjnego z dysku twardego komputera lub innych, podłączonych do niego urządzeń zewnętrznych - ustawienia hasła na poziomie administratora.</w:t>
            </w:r>
          </w:p>
        </w:tc>
        <w:tc>
          <w:tcPr>
            <w:tcW w:w="3368" w:type="dxa"/>
          </w:tcPr>
          <w:p w:rsidR="006A17A7" w:rsidRPr="00521F61" w:rsidRDefault="009B4DA6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  <w:tr w:rsidR="006A17A7" w:rsidRPr="00521F61" w:rsidTr="000B20C3">
        <w:trPr>
          <w:trHeight w:val="454"/>
        </w:trPr>
        <w:tc>
          <w:tcPr>
            <w:tcW w:w="868" w:type="dxa"/>
            <w:shd w:val="clear" w:color="auto" w:fill="auto"/>
          </w:tcPr>
          <w:p w:rsidR="006A17A7" w:rsidRPr="00521F61" w:rsidRDefault="006A17A7" w:rsidP="0026106E">
            <w:pPr>
              <w:numPr>
                <w:ilvl w:val="0"/>
                <w:numId w:val="1"/>
              </w:numPr>
              <w:suppressAutoHyphens/>
              <w:rPr>
                <w:rFonts w:ascii="Arial Narrow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/>
                <w:bCs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>Bezpieczeństwo:</w:t>
            </w:r>
          </w:p>
          <w:p w:rsidR="006A17A7" w:rsidRPr="00521F61" w:rsidRDefault="006A17A7" w:rsidP="002610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59" w:hanging="136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</w:rPr>
              <w:t>BIOS musi posiadać możliwość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-ustawienia hasła dostępu do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BIOSu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(administratora) w sposób gwarantujący utrzymanie zapisanego hasła nawet w przypadku odłączenia wszystkich źródeł zasilania i podtrzymania BIOS, 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-kontroli sekwencji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boot-ącej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>;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-startu systemu z urządzenia USB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-funkcja blokowania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BOOT-owania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stacji roboczej z zewnętrznych urządzeń</w:t>
            </w:r>
          </w:p>
          <w:p w:rsidR="006A17A7" w:rsidRPr="00521F61" w:rsidRDefault="006A17A7" w:rsidP="002610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59" w:hanging="136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</w:rPr>
              <w:t xml:space="preserve">Komputer musi posiadać zintegrowany w płycie głównej aktywny układ zgodny ze standardem </w:t>
            </w:r>
            <w:proofErr w:type="spellStart"/>
            <w:r w:rsidRPr="00521F61">
              <w:rPr>
                <w:rFonts w:ascii="Arial Narrow" w:hAnsi="Arial Narrow" w:cstheme="majorHAnsi"/>
                <w:bCs/>
              </w:rPr>
              <w:t>Trusted</w:t>
            </w:r>
            <w:proofErr w:type="spellEnd"/>
            <w:r w:rsidRPr="00521F61">
              <w:rPr>
                <w:rFonts w:ascii="Arial Narrow" w:hAnsi="Arial Narrow" w:cstheme="majorHAnsi"/>
                <w:bCs/>
              </w:rPr>
              <w:t xml:space="preserve"> Platform Module (TPM v 2.0); </w:t>
            </w:r>
          </w:p>
          <w:p w:rsidR="006A17A7" w:rsidRPr="00521F61" w:rsidRDefault="006A17A7" w:rsidP="0026106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59" w:hanging="136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</w:rPr>
              <w:t xml:space="preserve">Możliwość zapięcia linki typu </w:t>
            </w:r>
            <w:proofErr w:type="spellStart"/>
            <w:r w:rsidRPr="00521F61">
              <w:rPr>
                <w:rFonts w:ascii="Arial Narrow" w:hAnsi="Arial Narrow" w:cstheme="majorHAnsi"/>
                <w:bCs/>
              </w:rPr>
              <w:t>Kensington</w:t>
            </w:r>
            <w:proofErr w:type="spellEnd"/>
          </w:p>
        </w:tc>
        <w:tc>
          <w:tcPr>
            <w:tcW w:w="3368" w:type="dxa"/>
          </w:tcPr>
          <w:p w:rsidR="006A17A7" w:rsidRPr="00521F61" w:rsidRDefault="009B4DA6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  <w:tr w:rsidR="006A17A7" w:rsidRPr="00521F61" w:rsidTr="000B20C3">
        <w:trPr>
          <w:trHeight w:val="454"/>
        </w:trPr>
        <w:tc>
          <w:tcPr>
            <w:tcW w:w="868" w:type="dxa"/>
            <w:shd w:val="clear" w:color="auto" w:fill="auto"/>
          </w:tcPr>
          <w:p w:rsidR="006A17A7" w:rsidRPr="00521F61" w:rsidRDefault="006A17A7" w:rsidP="0026106E">
            <w:pPr>
              <w:numPr>
                <w:ilvl w:val="0"/>
                <w:numId w:val="1"/>
              </w:numPr>
              <w:suppressAutoHyphens/>
              <w:rPr>
                <w:rFonts w:ascii="Arial Narrow" w:eastAsia="Arial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6A17A7" w:rsidRPr="00521F61" w:rsidRDefault="006A17A7" w:rsidP="0026106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59" w:hanging="142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</w:rPr>
              <w:t xml:space="preserve">Certyfikat ISO 9001 dla producenta sprzętu </w:t>
            </w:r>
            <w:r w:rsidR="00965959" w:rsidRPr="00521F61">
              <w:rPr>
                <w:rFonts w:ascii="Arial Narrow" w:hAnsi="Arial Narrow" w:cstheme="majorHAnsi"/>
                <w:bCs/>
              </w:rPr>
              <w:t>(załączyć do oferty)</w:t>
            </w:r>
          </w:p>
          <w:p w:rsidR="006A17A7" w:rsidRPr="00521F61" w:rsidRDefault="006A17A7" w:rsidP="0096595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59" w:hanging="142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</w:rPr>
              <w:t xml:space="preserve">Deklaracja zgodności CE (załączyć do oferty) </w:t>
            </w:r>
          </w:p>
        </w:tc>
        <w:tc>
          <w:tcPr>
            <w:tcW w:w="3368" w:type="dxa"/>
          </w:tcPr>
          <w:p w:rsidR="006A17A7" w:rsidRPr="00521F61" w:rsidRDefault="009B4DA6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  <w:tr w:rsidR="006A17A7" w:rsidRPr="00521F61" w:rsidTr="000B20C3">
        <w:trPr>
          <w:trHeight w:val="454"/>
        </w:trPr>
        <w:tc>
          <w:tcPr>
            <w:tcW w:w="868" w:type="dxa"/>
            <w:shd w:val="clear" w:color="auto" w:fill="auto"/>
          </w:tcPr>
          <w:p w:rsidR="006A17A7" w:rsidRPr="00521F61" w:rsidRDefault="006A17A7" w:rsidP="0026106E">
            <w:pPr>
              <w:numPr>
                <w:ilvl w:val="0"/>
                <w:numId w:val="1"/>
              </w:numPr>
              <w:suppressAutoHyphens/>
              <w:rPr>
                <w:rFonts w:ascii="Arial Narrow" w:eastAsia="Arial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/>
              </w:rPr>
            </w:pPr>
            <w:r w:rsidRPr="00521F61">
              <w:rPr>
                <w:rFonts w:ascii="Arial Narrow" w:hAnsi="Arial Narrow" w:cstheme="majorHAnsi"/>
                <w:b/>
                <w:sz w:val="22"/>
              </w:rPr>
              <w:t>Warunki gwarancji: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</w:rPr>
            </w:pPr>
            <w:r w:rsidRPr="00521F61">
              <w:rPr>
                <w:rFonts w:ascii="Arial Narrow" w:hAnsi="Arial Narrow" w:cstheme="majorHAnsi"/>
                <w:sz w:val="22"/>
              </w:rPr>
              <w:t xml:space="preserve">36 miesięcy  gwarancja producenta </w:t>
            </w:r>
          </w:p>
          <w:p w:rsidR="00965959" w:rsidRPr="00521F61" w:rsidRDefault="00CC6AFE" w:rsidP="0026106E">
            <w:pPr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Oświadczenie producenta komputera, że w przypadku nie wywiązywania się z obowiązków gwarancyjnych oferenta lub firmy serwisującej, przejmie na siebie wszelkie zobowiązania związane z serwisem.</w:t>
            </w:r>
          </w:p>
        </w:tc>
        <w:tc>
          <w:tcPr>
            <w:tcW w:w="3368" w:type="dxa"/>
          </w:tcPr>
          <w:p w:rsidR="006A17A7" w:rsidRPr="00521F61" w:rsidRDefault="0026106E" w:rsidP="0026106E">
            <w:pPr>
              <w:jc w:val="both"/>
              <w:rPr>
                <w:rFonts w:ascii="Arial Narrow" w:hAnsi="Arial Narrow" w:cstheme="majorHAnsi"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  <w:tr w:rsidR="006A17A7" w:rsidRPr="00521F61" w:rsidTr="000B20C3">
        <w:trPr>
          <w:trHeight w:val="454"/>
        </w:trPr>
        <w:tc>
          <w:tcPr>
            <w:tcW w:w="868" w:type="dxa"/>
            <w:shd w:val="clear" w:color="auto" w:fill="auto"/>
          </w:tcPr>
          <w:p w:rsidR="006A17A7" w:rsidRPr="00521F61" w:rsidRDefault="006A17A7" w:rsidP="0026106E">
            <w:pPr>
              <w:numPr>
                <w:ilvl w:val="0"/>
                <w:numId w:val="1"/>
              </w:numPr>
              <w:suppressAutoHyphens/>
              <w:rPr>
                <w:rFonts w:ascii="Arial Narrow" w:eastAsia="Arial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/>
                <w:bCs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>Wsparcie techniczne producenta: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Ogólnopolska, telefoniczna infolinia/linia techniczna producenta komputera, (ogólnopolski numer – w ofercie należy podać numer telefonu) dostępna w czasie obowiązywania gwarancji na sprzęt i umożliwiająca po podaniu numeru seryjnego urządzenia:</w:t>
            </w:r>
          </w:p>
          <w:p w:rsidR="006A17A7" w:rsidRPr="00521F61" w:rsidRDefault="009B4DA6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-</w:t>
            </w:r>
            <w:r w:rsidR="006A17A7" w:rsidRPr="00521F61">
              <w:rPr>
                <w:rFonts w:ascii="Arial Narrow" w:hAnsi="Arial Narrow" w:cstheme="majorHAnsi"/>
                <w:bCs/>
                <w:sz w:val="22"/>
              </w:rPr>
              <w:t xml:space="preserve">weryfikację konfiguracji fabrycznej wraz z wersją fabrycznie </w:t>
            </w:r>
            <w:r w:rsidR="006A17A7" w:rsidRPr="00521F61">
              <w:rPr>
                <w:rFonts w:ascii="Arial Narrow" w:hAnsi="Arial Narrow" w:cstheme="majorHAnsi"/>
                <w:bCs/>
                <w:sz w:val="22"/>
              </w:rPr>
              <w:lastRenderedPageBreak/>
              <w:t>dostarczonego oprogramowania (system operacyjny, szczegółowa konfiguracja sprzętowa - CPU, HDD, pamięć)</w:t>
            </w:r>
          </w:p>
          <w:p w:rsidR="006A17A7" w:rsidRPr="00521F61" w:rsidRDefault="009B4DA6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-</w:t>
            </w:r>
            <w:r w:rsidR="006A17A7" w:rsidRPr="00521F61">
              <w:rPr>
                <w:rFonts w:ascii="Arial Narrow" w:hAnsi="Arial Narrow" w:cstheme="majorHAnsi"/>
                <w:bCs/>
                <w:sz w:val="22"/>
              </w:rPr>
              <w:t>czasu obowiązywania i typ udzielonej gwarancji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Możliwość aktualizacji i pobrania sterowników do oferowanego modelu komputera w najnowszych certyfikowanych wersjach przy użyciu dedykowanego darmowego oprogramowania producenta lub bezpośrednio z sieci Internet za pośrednictwem strony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www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producenta komputera po podaniu numeru seryjnego komputera lub modelu komputera</w:t>
            </w:r>
          </w:p>
          <w:p w:rsidR="006A17A7" w:rsidRPr="00521F61" w:rsidRDefault="006A17A7" w:rsidP="0026106E">
            <w:pPr>
              <w:suppressAutoHyphens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Możliwość weryfikacji czasu obowiązywania i reżimu gwarancji bezpośrednio z sieci Internet za pośrednictwem strony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www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producenta komputera</w:t>
            </w:r>
          </w:p>
        </w:tc>
        <w:tc>
          <w:tcPr>
            <w:tcW w:w="3368" w:type="dxa"/>
          </w:tcPr>
          <w:p w:rsidR="006A17A7" w:rsidRPr="00521F61" w:rsidRDefault="0026106E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lastRenderedPageBreak/>
              <w:t>TAK / NIE</w:t>
            </w:r>
          </w:p>
        </w:tc>
      </w:tr>
      <w:tr w:rsidR="006A17A7" w:rsidRPr="00521F61" w:rsidTr="000B20C3">
        <w:trPr>
          <w:trHeight w:val="454"/>
        </w:trPr>
        <w:tc>
          <w:tcPr>
            <w:tcW w:w="868" w:type="dxa"/>
            <w:shd w:val="clear" w:color="auto" w:fill="auto"/>
          </w:tcPr>
          <w:p w:rsidR="006A17A7" w:rsidRPr="00521F61" w:rsidRDefault="006A17A7" w:rsidP="0026106E">
            <w:pPr>
              <w:numPr>
                <w:ilvl w:val="0"/>
                <w:numId w:val="1"/>
              </w:numPr>
              <w:suppressAutoHyphens/>
              <w:rPr>
                <w:rFonts w:ascii="Arial Narrow" w:eastAsia="Arial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/>
                <w:bCs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>Wymagania dodatkowe:</w:t>
            </w:r>
          </w:p>
          <w:p w:rsidR="006A17A7" w:rsidRPr="00521F61" w:rsidRDefault="006A17A7" w:rsidP="0026106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59" w:hanging="136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</w:rPr>
              <w:t xml:space="preserve">Zainstalowany system operacyjny </w:t>
            </w:r>
            <w:r w:rsidRPr="00521F61">
              <w:rPr>
                <w:rFonts w:ascii="Arial Narrow" w:hAnsi="Arial Narrow" w:cstheme="majorHAnsi"/>
                <w:bCs/>
                <w:iCs/>
              </w:rPr>
              <w:t>Windows 10 Professional 64bit PL lub system równoważny – przez równoważność</w:t>
            </w:r>
            <w:r w:rsidRPr="00521F61">
              <w:rPr>
                <w:rFonts w:ascii="Arial Narrow" w:hAnsi="Arial Narrow" w:cstheme="majorHAnsi"/>
                <w:bCs/>
              </w:rPr>
              <w:t xml:space="preserve"> rozumie się pełną funkcjonalność, jaką oferuje wymagany w SIWZ system operacyjny</w:t>
            </w:r>
            <w:r w:rsidR="009B4DA6" w:rsidRPr="00521F61">
              <w:rPr>
                <w:rFonts w:ascii="Arial Narrow" w:hAnsi="Arial Narrow" w:cstheme="majorHAnsi"/>
                <w:bCs/>
              </w:rPr>
              <w:t>,</w:t>
            </w:r>
          </w:p>
          <w:p w:rsidR="006A17A7" w:rsidRPr="00521F61" w:rsidRDefault="006A17A7" w:rsidP="0026106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59" w:hanging="136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</w:rPr>
              <w:t>Wbudowane porty i złącza: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Cs/>
                <w:lang w:val="en-US"/>
              </w:rPr>
            </w:pPr>
            <w:r w:rsidRPr="00521F61">
              <w:rPr>
                <w:rFonts w:ascii="Arial Narrow" w:hAnsi="Arial Narrow" w:cstheme="majorHAnsi"/>
                <w:bCs/>
                <w:sz w:val="22"/>
                <w:lang w:val="en-US"/>
              </w:rPr>
              <w:t xml:space="preserve">-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  <w:lang w:val="en-US"/>
              </w:rPr>
              <w:t>porty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  <w:lang w:val="en-US"/>
              </w:rPr>
              <w:t xml:space="preserve">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  <w:lang w:val="en-US"/>
              </w:rPr>
              <w:t>wideo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  <w:lang w:val="en-US"/>
              </w:rPr>
              <w:t xml:space="preserve">: min. 1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  <w:lang w:val="en-US"/>
              </w:rPr>
              <w:t>szt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  <w:lang w:val="en-US"/>
              </w:rPr>
              <w:t xml:space="preserve"> HDMI Port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- min. 4 x USB w tym: z tyłu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bobudowy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min 2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szt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USB 3.1 Gen 1, 2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szt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USB 2.0 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- port sieciowy RJ-45, 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- porty audio: wyjście słuchawek + wejście mikrofonowe tzw. port COMBO audio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- kamera internetowa  + mikrofon zintegrowana w obudowie matrycy </w:t>
            </w:r>
          </w:p>
          <w:p w:rsidR="006A17A7" w:rsidRPr="00521F61" w:rsidRDefault="006A17A7" w:rsidP="0026106E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Wymagana ilość i rozmieszczenie (na zewnątrz obudowy komputera) portów USB nie może być osiągnięta w wyniku stosowania konwerterów, przejściówek, adapterów itp.</w:t>
            </w:r>
          </w:p>
          <w:p w:rsidR="006A17A7" w:rsidRPr="00521F61" w:rsidRDefault="006A17A7" w:rsidP="0026106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59" w:hanging="136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</w:rPr>
              <w:t xml:space="preserve">Karta sieciowa 10/100/1000 Ethernet RJ 45 (zintegrowana) </w:t>
            </w:r>
          </w:p>
          <w:p w:rsidR="006A17A7" w:rsidRPr="00521F61" w:rsidRDefault="006A17A7" w:rsidP="0026106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59" w:hanging="136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lang w:val="en-US"/>
              </w:rPr>
              <w:t xml:space="preserve">Karta </w:t>
            </w:r>
            <w:proofErr w:type="spellStart"/>
            <w:r w:rsidRPr="00521F61">
              <w:rPr>
                <w:rFonts w:ascii="Arial Narrow" w:hAnsi="Arial Narrow" w:cstheme="majorHAnsi"/>
                <w:bCs/>
                <w:lang w:val="en-US"/>
              </w:rPr>
              <w:t>WiFi</w:t>
            </w:r>
            <w:proofErr w:type="spellEnd"/>
            <w:r w:rsidRPr="00521F61">
              <w:rPr>
                <w:rFonts w:ascii="Arial Narrow" w:hAnsi="Arial Narrow" w:cstheme="majorHAnsi"/>
                <w:bCs/>
                <w:lang w:val="en-US"/>
              </w:rPr>
              <w:t xml:space="preserve"> a/c z Bluetooth </w:t>
            </w:r>
          </w:p>
          <w:p w:rsidR="006A17A7" w:rsidRPr="00521F61" w:rsidRDefault="006A17A7" w:rsidP="0026106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59" w:hanging="136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</w:rPr>
              <w:t>Płyta główna wyposażona w</w:t>
            </w:r>
            <w:r w:rsidR="009B4DA6" w:rsidRPr="00521F61">
              <w:rPr>
                <w:rFonts w:ascii="Arial Narrow" w:hAnsi="Arial Narrow" w:cstheme="majorHAnsi"/>
                <w:bCs/>
              </w:rPr>
              <w:t xml:space="preserve"> 2 złącza SODIMM z </w:t>
            </w:r>
            <w:r w:rsidRPr="00521F61">
              <w:rPr>
                <w:rFonts w:ascii="Arial Narrow" w:hAnsi="Arial Narrow" w:cstheme="majorHAnsi"/>
                <w:bCs/>
              </w:rPr>
              <w:t xml:space="preserve">obsługą do 32GB pamięci RAM 2666 </w:t>
            </w:r>
            <w:proofErr w:type="spellStart"/>
            <w:r w:rsidRPr="00521F61">
              <w:rPr>
                <w:rFonts w:ascii="Arial Narrow" w:hAnsi="Arial Narrow" w:cstheme="majorHAnsi"/>
                <w:bCs/>
              </w:rPr>
              <w:t>MHz</w:t>
            </w:r>
            <w:proofErr w:type="spellEnd"/>
            <w:r w:rsidR="009B4DA6" w:rsidRPr="00521F61">
              <w:rPr>
                <w:rFonts w:ascii="Arial Narrow" w:hAnsi="Arial Narrow" w:cstheme="majorHAnsi"/>
                <w:bCs/>
              </w:rPr>
              <w:t xml:space="preserve"> </w:t>
            </w:r>
            <w:r w:rsidRPr="00521F61">
              <w:rPr>
                <w:rFonts w:ascii="Arial Narrow" w:hAnsi="Arial Narrow" w:cstheme="majorHAnsi"/>
                <w:bCs/>
              </w:rPr>
              <w:t xml:space="preserve">- sloty: 1 </w:t>
            </w:r>
            <w:proofErr w:type="spellStart"/>
            <w:r w:rsidRPr="00521F61">
              <w:rPr>
                <w:rFonts w:ascii="Arial Narrow" w:hAnsi="Arial Narrow" w:cstheme="majorHAnsi"/>
                <w:bCs/>
              </w:rPr>
              <w:t>szt</w:t>
            </w:r>
            <w:proofErr w:type="spellEnd"/>
            <w:r w:rsidRPr="00521F61">
              <w:rPr>
                <w:rFonts w:ascii="Arial Narrow" w:hAnsi="Arial Narrow" w:cstheme="majorHAnsi"/>
                <w:bCs/>
              </w:rPr>
              <w:t xml:space="preserve"> M.2 </w:t>
            </w:r>
            <w:proofErr w:type="spellStart"/>
            <w:r w:rsidRPr="00521F61">
              <w:rPr>
                <w:rFonts w:ascii="Arial Narrow" w:hAnsi="Arial Narrow" w:cstheme="majorHAnsi"/>
                <w:bCs/>
              </w:rPr>
              <w:t>PCIe</w:t>
            </w:r>
            <w:proofErr w:type="spellEnd"/>
            <w:r w:rsidRPr="00521F61">
              <w:rPr>
                <w:rFonts w:ascii="Arial Narrow" w:hAnsi="Arial Narrow" w:cstheme="majorHAnsi"/>
                <w:bCs/>
              </w:rPr>
              <w:t xml:space="preserve"> x1 dla WLAN/BT </w:t>
            </w:r>
            <w:r w:rsidRPr="00521F61">
              <w:rPr>
                <w:rFonts w:ascii="Arial Narrow" w:hAnsi="Arial Narrow" w:cstheme="majorHAnsi"/>
                <w:bCs/>
                <w:i/>
              </w:rPr>
              <w:t xml:space="preserve">+ 1 </w:t>
            </w:r>
            <w:proofErr w:type="spellStart"/>
            <w:r w:rsidRPr="00521F61">
              <w:rPr>
                <w:rFonts w:ascii="Arial Narrow" w:hAnsi="Arial Narrow" w:cstheme="majorHAnsi"/>
                <w:bCs/>
                <w:i/>
              </w:rPr>
              <w:t>szt</w:t>
            </w:r>
            <w:proofErr w:type="spellEnd"/>
            <w:r w:rsidRPr="00521F61">
              <w:rPr>
                <w:rFonts w:ascii="Arial Narrow" w:hAnsi="Arial Narrow" w:cstheme="majorHAnsi"/>
                <w:bCs/>
                <w:i/>
              </w:rPr>
              <w:t xml:space="preserve"> M.2 </w:t>
            </w:r>
            <w:proofErr w:type="spellStart"/>
            <w:r w:rsidRPr="00521F61">
              <w:rPr>
                <w:rFonts w:ascii="Arial Narrow" w:hAnsi="Arial Narrow" w:cstheme="majorHAnsi"/>
                <w:bCs/>
                <w:i/>
              </w:rPr>
              <w:t>PCIe</w:t>
            </w:r>
            <w:proofErr w:type="spellEnd"/>
            <w:r w:rsidRPr="00521F61">
              <w:rPr>
                <w:rFonts w:ascii="Arial Narrow" w:hAnsi="Arial Narrow" w:cstheme="majorHAnsi"/>
                <w:bCs/>
                <w:i/>
              </w:rPr>
              <w:t xml:space="preserve"> </w:t>
            </w:r>
            <w:proofErr w:type="spellStart"/>
            <w:r w:rsidRPr="00521F61">
              <w:rPr>
                <w:rFonts w:ascii="Arial Narrow" w:hAnsi="Arial Narrow" w:cstheme="majorHAnsi"/>
                <w:bCs/>
                <w:i/>
              </w:rPr>
              <w:t>NVMe</w:t>
            </w:r>
            <w:proofErr w:type="spellEnd"/>
            <w:r w:rsidRPr="00521F61">
              <w:rPr>
                <w:rFonts w:ascii="Arial Narrow" w:hAnsi="Arial Narrow" w:cstheme="majorHAnsi"/>
                <w:bCs/>
                <w:i/>
              </w:rPr>
              <w:t xml:space="preserve"> dla dysku SSD</w:t>
            </w:r>
          </w:p>
          <w:p w:rsidR="006A17A7" w:rsidRPr="00521F61" w:rsidRDefault="006A17A7" w:rsidP="0026106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59" w:hanging="136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</w:rPr>
              <w:t>1 złącze SATA</w:t>
            </w:r>
          </w:p>
          <w:p w:rsidR="000B20C3" w:rsidRPr="00521F61" w:rsidRDefault="006A17A7" w:rsidP="0026106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59" w:hanging="136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</w:rPr>
              <w:t xml:space="preserve">Klawiatura </w:t>
            </w:r>
            <w:r w:rsidRPr="00521F61">
              <w:rPr>
                <w:rFonts w:ascii="Arial Narrow" w:hAnsi="Arial Narrow" w:cstheme="majorHAnsi"/>
              </w:rPr>
              <w:t>USB</w:t>
            </w:r>
            <w:r w:rsidRPr="00521F61">
              <w:rPr>
                <w:rFonts w:ascii="Arial Narrow" w:hAnsi="Arial Narrow" w:cstheme="majorHAnsi"/>
                <w:bCs/>
              </w:rPr>
              <w:t xml:space="preserve"> w układzie polski programisty</w:t>
            </w:r>
          </w:p>
          <w:p w:rsidR="006A17A7" w:rsidRPr="00521F61" w:rsidRDefault="006A17A7" w:rsidP="0026106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59" w:hanging="136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</w:rPr>
              <w:t xml:space="preserve"> Mysz optyczna </w:t>
            </w:r>
            <w:r w:rsidRPr="00521F61">
              <w:rPr>
                <w:rFonts w:ascii="Arial Narrow" w:hAnsi="Arial Narrow" w:cstheme="majorHAnsi"/>
              </w:rPr>
              <w:t>USB</w:t>
            </w:r>
            <w:r w:rsidRPr="00521F61">
              <w:rPr>
                <w:rFonts w:ascii="Arial Narrow" w:hAnsi="Arial Narrow" w:cstheme="majorHAnsi"/>
                <w:bCs/>
              </w:rPr>
              <w:t xml:space="preserve"> z min dwoma klawiszami oraz rolką (</w:t>
            </w:r>
            <w:proofErr w:type="spellStart"/>
            <w:r w:rsidRPr="00521F61">
              <w:rPr>
                <w:rFonts w:ascii="Arial Narrow" w:hAnsi="Arial Narrow" w:cstheme="majorHAnsi"/>
                <w:bCs/>
              </w:rPr>
              <w:t>scroll</w:t>
            </w:r>
            <w:proofErr w:type="spellEnd"/>
            <w:r w:rsidRPr="00521F61">
              <w:rPr>
                <w:rFonts w:ascii="Arial Narrow" w:hAnsi="Arial Narrow" w:cstheme="majorHAnsi"/>
                <w:bCs/>
              </w:rPr>
              <w:t>)</w:t>
            </w:r>
          </w:p>
          <w:p w:rsidR="006A17A7" w:rsidRPr="00521F61" w:rsidRDefault="006A17A7" w:rsidP="0026106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59" w:hanging="136"/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</w:rPr>
              <w:t>Nagrywarka SATA DVD +/-RW SLIM</w:t>
            </w:r>
          </w:p>
        </w:tc>
        <w:tc>
          <w:tcPr>
            <w:tcW w:w="3368" w:type="dxa"/>
          </w:tcPr>
          <w:p w:rsidR="006A17A7" w:rsidRPr="00521F61" w:rsidRDefault="0026106E" w:rsidP="0026106E">
            <w:pPr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</w:tbl>
    <w:p w:rsidR="00521F61" w:rsidRDefault="00521F61" w:rsidP="00521F61">
      <w:pPr>
        <w:pStyle w:val="Nagwek1"/>
        <w:keepLines/>
        <w:numPr>
          <w:ilvl w:val="0"/>
          <w:numId w:val="11"/>
        </w:numPr>
        <w:suppressAutoHyphens/>
        <w:jc w:val="left"/>
        <w:rPr>
          <w:rFonts w:ascii="Arial Narrow" w:eastAsia="Arial" w:hAnsi="Arial Narrow" w:cstheme="majorHAnsi"/>
          <w:sz w:val="20"/>
          <w:szCs w:val="20"/>
        </w:rPr>
      </w:pPr>
      <w:r>
        <w:rPr>
          <w:rFonts w:ascii="Arial Narrow" w:eastAsia="Arial" w:hAnsi="Arial Narrow" w:cstheme="majorHAnsi"/>
          <w:sz w:val="20"/>
          <w:szCs w:val="20"/>
        </w:rPr>
        <w:t>* niewłaściwe skreślić</w:t>
      </w:r>
    </w:p>
    <w:p w:rsidR="00521F61" w:rsidRPr="00521F61" w:rsidRDefault="00521F61" w:rsidP="00521F61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8"/>
        <w:gridCol w:w="5653"/>
        <w:gridCol w:w="3402"/>
      </w:tblGrid>
      <w:tr w:rsidR="00B73A36" w:rsidRPr="00521F61" w:rsidTr="00521F61">
        <w:trPr>
          <w:trHeight w:val="266"/>
        </w:trPr>
        <w:tc>
          <w:tcPr>
            <w:tcW w:w="868" w:type="dxa"/>
            <w:shd w:val="clear" w:color="auto" w:fill="DEEAF6"/>
          </w:tcPr>
          <w:p w:rsidR="00B73A36" w:rsidRPr="00521F61" w:rsidRDefault="00B73A36" w:rsidP="00AF0E31">
            <w:pPr>
              <w:rPr>
                <w:rFonts w:ascii="Arial Narrow" w:eastAsia="Arial" w:hAnsi="Arial Narrow" w:cs="Calibri"/>
                <w:b/>
              </w:rPr>
            </w:pPr>
            <w:r w:rsidRPr="00521F61">
              <w:rPr>
                <w:rFonts w:ascii="Arial Narrow" w:eastAsia="Arial" w:hAnsi="Arial Narrow" w:cs="Calibri"/>
                <w:b/>
                <w:sz w:val="22"/>
              </w:rPr>
              <w:t>L.p.</w:t>
            </w:r>
          </w:p>
        </w:tc>
        <w:tc>
          <w:tcPr>
            <w:tcW w:w="5653" w:type="dxa"/>
            <w:shd w:val="clear" w:color="auto" w:fill="DEEAF6"/>
          </w:tcPr>
          <w:p w:rsidR="00B73A36" w:rsidRPr="00521F61" w:rsidRDefault="000B20C3" w:rsidP="00AF0E31">
            <w:pPr>
              <w:rPr>
                <w:rFonts w:ascii="Arial Narrow" w:eastAsia="Arial" w:hAnsi="Arial Narrow" w:cs="Calibri"/>
                <w:b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Parametry techniczne OFEROWANEGO sprzętu</w:t>
            </w:r>
          </w:p>
        </w:tc>
        <w:tc>
          <w:tcPr>
            <w:tcW w:w="3402" w:type="dxa"/>
            <w:shd w:val="clear" w:color="auto" w:fill="DEEAF6"/>
          </w:tcPr>
          <w:p w:rsidR="00B73A36" w:rsidRPr="00521F61" w:rsidRDefault="000B20C3" w:rsidP="000B20C3">
            <w:pPr>
              <w:rPr>
                <w:rFonts w:ascii="Arial Narrow" w:hAnsi="Arial Narrow" w:cs="Calibri"/>
                <w:b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  <w:r w:rsidRPr="00521F61">
              <w:rPr>
                <w:rFonts w:ascii="Arial Narrow" w:hAnsi="Arial Narrow" w:cs="Calibri Light"/>
                <w:b/>
                <w:sz w:val="22"/>
              </w:rPr>
              <w:t>*</w:t>
            </w:r>
          </w:p>
        </w:tc>
      </w:tr>
      <w:tr w:rsidR="000B20C3" w:rsidRPr="00521F61" w:rsidTr="00521F61">
        <w:trPr>
          <w:trHeight w:val="266"/>
        </w:trPr>
        <w:tc>
          <w:tcPr>
            <w:tcW w:w="9923" w:type="dxa"/>
            <w:gridSpan w:val="3"/>
            <w:shd w:val="clear" w:color="auto" w:fill="DEEAF6"/>
          </w:tcPr>
          <w:p w:rsidR="0026106E" w:rsidRPr="00521F61" w:rsidRDefault="0026106E" w:rsidP="000B20C3">
            <w:pPr>
              <w:jc w:val="center"/>
              <w:rPr>
                <w:rFonts w:ascii="Arial Narrow" w:hAnsi="Arial Narrow" w:cs="Calibri"/>
                <w:b/>
              </w:rPr>
            </w:pPr>
          </w:p>
          <w:p w:rsidR="000B20C3" w:rsidRPr="00521F61" w:rsidRDefault="000B20C3" w:rsidP="000B20C3">
            <w:pPr>
              <w:jc w:val="center"/>
              <w:rPr>
                <w:rFonts w:ascii="Arial Narrow" w:hAnsi="Arial Narrow" w:cs="Calibri"/>
                <w:b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KOMPUTER PRZENOŚNY</w:t>
            </w:r>
          </w:p>
          <w:p w:rsidR="000B20C3" w:rsidRPr="00521F61" w:rsidRDefault="000B20C3" w:rsidP="000B20C3">
            <w:pPr>
              <w:jc w:val="center"/>
              <w:rPr>
                <w:rFonts w:ascii="Arial Narrow" w:hAnsi="Arial Narrow" w:cs="Calibri"/>
                <w:b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6106E" w:rsidRPr="00521F61">
              <w:rPr>
                <w:rFonts w:ascii="Arial Narrow" w:hAnsi="Arial Narrow" w:cs="Calibri"/>
                <w:b/>
                <w:sz w:val="22"/>
              </w:rPr>
              <w:t>……</w:t>
            </w:r>
          </w:p>
        </w:tc>
      </w:tr>
      <w:tr w:rsidR="000B20C3" w:rsidRPr="00521F61" w:rsidTr="00521F61">
        <w:trPr>
          <w:trHeight w:val="599"/>
        </w:trPr>
        <w:tc>
          <w:tcPr>
            <w:tcW w:w="868" w:type="dxa"/>
            <w:shd w:val="clear" w:color="auto" w:fill="auto"/>
          </w:tcPr>
          <w:p w:rsidR="000B20C3" w:rsidRPr="00521F61" w:rsidRDefault="000B20C3" w:rsidP="00623950">
            <w:pPr>
              <w:numPr>
                <w:ilvl w:val="0"/>
                <w:numId w:val="4"/>
              </w:numPr>
              <w:suppressAutoHyphens/>
              <w:rPr>
                <w:rFonts w:ascii="Arial Narrow" w:hAnsi="Arial Narrow" w:cs="Calibri"/>
              </w:rPr>
            </w:pPr>
          </w:p>
        </w:tc>
        <w:tc>
          <w:tcPr>
            <w:tcW w:w="9055" w:type="dxa"/>
            <w:gridSpan w:val="2"/>
            <w:shd w:val="clear" w:color="auto" w:fill="auto"/>
          </w:tcPr>
          <w:p w:rsidR="000B20C3" w:rsidRPr="00521F61" w:rsidRDefault="000B20C3" w:rsidP="000B20C3">
            <w:pPr>
              <w:jc w:val="center"/>
              <w:rPr>
                <w:rFonts w:ascii="Arial Narrow" w:hAnsi="Arial Narrow" w:cstheme="majorHAnsi"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Typ</w:t>
            </w:r>
          </w:p>
          <w:p w:rsidR="000B20C3" w:rsidRPr="00521F61" w:rsidRDefault="000B20C3" w:rsidP="000B20C3">
            <w:pPr>
              <w:jc w:val="center"/>
              <w:outlineLvl w:val="0"/>
              <w:rPr>
                <w:rFonts w:ascii="Arial Narrow" w:hAnsi="Arial Narrow" w:cstheme="majorHAnsi"/>
              </w:rPr>
            </w:pPr>
            <w:r w:rsidRPr="00521F61">
              <w:rPr>
                <w:rFonts w:ascii="Arial Narrow" w:hAnsi="Arial Narrow" w:cstheme="majorHAnsi"/>
                <w:sz w:val="22"/>
              </w:rPr>
              <w:t>Komputer przenośny typu notebook z ekranem 15,6" o rozdzielczości:</w:t>
            </w:r>
          </w:p>
          <w:p w:rsidR="000B20C3" w:rsidRPr="00521F61" w:rsidRDefault="000B20C3" w:rsidP="000B20C3">
            <w:pPr>
              <w:jc w:val="center"/>
              <w:outlineLvl w:val="0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FHD (1920x1080) UWVA (IPS)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eDP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Touch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w technologii LED, jasność min 250 nitów, kontrast 600:1</w:t>
            </w:r>
          </w:p>
        </w:tc>
      </w:tr>
      <w:tr w:rsidR="000B20C3" w:rsidRPr="00521F61" w:rsidTr="00521F61">
        <w:trPr>
          <w:trHeight w:val="454"/>
        </w:trPr>
        <w:tc>
          <w:tcPr>
            <w:tcW w:w="868" w:type="dxa"/>
            <w:shd w:val="clear" w:color="auto" w:fill="auto"/>
          </w:tcPr>
          <w:p w:rsidR="000B20C3" w:rsidRPr="00521F61" w:rsidRDefault="000B20C3" w:rsidP="00623950">
            <w:pPr>
              <w:numPr>
                <w:ilvl w:val="0"/>
                <w:numId w:val="4"/>
              </w:numPr>
              <w:suppressAutoHyphens/>
              <w:rPr>
                <w:rFonts w:ascii="Arial Narrow" w:hAnsi="Arial Narrow" w:cs="Calibri"/>
              </w:rPr>
            </w:pPr>
          </w:p>
        </w:tc>
        <w:tc>
          <w:tcPr>
            <w:tcW w:w="9055" w:type="dxa"/>
            <w:gridSpan w:val="2"/>
            <w:shd w:val="clear" w:color="auto" w:fill="auto"/>
          </w:tcPr>
          <w:p w:rsidR="000B20C3" w:rsidRPr="00521F61" w:rsidRDefault="000B20C3" w:rsidP="000B20C3">
            <w:pPr>
              <w:jc w:val="center"/>
              <w:rPr>
                <w:rFonts w:ascii="Arial Narrow" w:hAnsi="Arial Narrow" w:cstheme="majorHAnsi"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Zastosowanie</w:t>
            </w:r>
          </w:p>
          <w:p w:rsidR="000B20C3" w:rsidRPr="00521F61" w:rsidRDefault="000B20C3" w:rsidP="000B20C3">
            <w:pPr>
              <w:jc w:val="center"/>
              <w:rPr>
                <w:rFonts w:ascii="Arial Narrow" w:hAnsi="Arial Narrow" w:cstheme="majorHAnsi"/>
              </w:rPr>
            </w:pPr>
            <w:r w:rsidRPr="00521F61">
              <w:rPr>
                <w:rFonts w:ascii="Arial Narrow" w:hAnsi="Arial Narrow" w:cstheme="majorHAnsi"/>
                <w:sz w:val="22"/>
              </w:rPr>
              <w:t>Komputer będzie wykorzystywany dla potrzeb aplikacji biurowych, aplikacji edukacyjnych, aplikacji obliczeniowych, oraz poczty elektronicznej,</w:t>
            </w:r>
          </w:p>
        </w:tc>
      </w:tr>
      <w:tr w:rsidR="00B73A36" w:rsidRPr="00521F61" w:rsidTr="00521F61">
        <w:trPr>
          <w:trHeight w:val="454"/>
        </w:trPr>
        <w:tc>
          <w:tcPr>
            <w:tcW w:w="868" w:type="dxa"/>
            <w:shd w:val="clear" w:color="auto" w:fill="auto"/>
          </w:tcPr>
          <w:p w:rsidR="00B73A36" w:rsidRPr="00521F61" w:rsidRDefault="00B73A36" w:rsidP="00623950">
            <w:pPr>
              <w:numPr>
                <w:ilvl w:val="0"/>
                <w:numId w:val="4"/>
              </w:numPr>
              <w:suppressAutoHyphens/>
              <w:rPr>
                <w:rFonts w:ascii="Arial Narrow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0B20C3" w:rsidRPr="00521F61" w:rsidRDefault="000B20C3" w:rsidP="000B20C3">
            <w:pPr>
              <w:jc w:val="both"/>
              <w:rPr>
                <w:rFonts w:ascii="Arial Narrow" w:hAnsi="Arial Narrow" w:cstheme="majorHAnsi"/>
                <w:b/>
                <w:bCs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>Procesor:</w:t>
            </w:r>
          </w:p>
          <w:p w:rsidR="00B73A36" w:rsidRPr="00521F61" w:rsidRDefault="000B20C3" w:rsidP="000B20C3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klasy x86, </w:t>
            </w:r>
            <w:r w:rsidRPr="00521F61">
              <w:rPr>
                <w:rFonts w:ascii="Arial Narrow" w:hAnsi="Arial Narrow" w:cstheme="majorHAnsi"/>
                <w:b/>
                <w:bCs/>
                <w:color w:val="00B050"/>
                <w:sz w:val="22"/>
              </w:rPr>
              <w:t>4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rdzeniowy, zaprojektowany do pracy w komputerach przenośnych, taktowany zegarem co najmniej </w:t>
            </w:r>
            <w:r w:rsidRPr="00521F61">
              <w:rPr>
                <w:rFonts w:ascii="Arial Narrow" w:hAnsi="Arial Narrow" w:cstheme="majorHAnsi"/>
                <w:sz w:val="22"/>
              </w:rPr>
              <w:t>1,60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GHz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, z pamięcią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last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level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cache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CPU co najmniej </w:t>
            </w:r>
            <w:r w:rsidRPr="00521F61">
              <w:rPr>
                <w:rFonts w:ascii="Arial Narrow" w:hAnsi="Arial Narrow" w:cstheme="majorHAnsi"/>
                <w:b/>
                <w:bCs/>
                <w:color w:val="00B050"/>
                <w:sz w:val="22"/>
              </w:rPr>
              <w:t>6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MB lub równoważny </w:t>
            </w:r>
            <w:r w:rsidRPr="00521F61">
              <w:rPr>
                <w:rFonts w:ascii="Arial Narrow" w:hAnsi="Arial Narrow" w:cstheme="majorHAnsi"/>
                <w:b/>
                <w:bCs/>
                <w:color w:val="00B050"/>
                <w:sz w:val="22"/>
              </w:rPr>
              <w:t>4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rdzeniowy procesor klasy x86. Zaoferowany procesor musi uzyskiwać jednocześnie w teście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Passmark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CPU Mark wynik min.: </w:t>
            </w:r>
            <w:r w:rsidRPr="00521F61">
              <w:rPr>
                <w:rFonts w:ascii="Arial Narrow" w:hAnsi="Arial Narrow" w:cstheme="majorHAnsi"/>
                <w:sz w:val="22"/>
              </w:rPr>
              <w:t xml:space="preserve">6400 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punktów </w:t>
            </w:r>
          </w:p>
        </w:tc>
        <w:tc>
          <w:tcPr>
            <w:tcW w:w="3402" w:type="dxa"/>
            <w:shd w:val="clear" w:color="auto" w:fill="auto"/>
          </w:tcPr>
          <w:p w:rsidR="00D1204A" w:rsidRPr="00521F61" w:rsidRDefault="00D1204A" w:rsidP="00A53D67">
            <w:pPr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</w:t>
            </w:r>
            <w:r w:rsidR="0026106E"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  <w:tr w:rsidR="00B73A36" w:rsidRPr="00521F61" w:rsidTr="00521F61">
        <w:trPr>
          <w:trHeight w:val="454"/>
        </w:trPr>
        <w:tc>
          <w:tcPr>
            <w:tcW w:w="868" w:type="dxa"/>
            <w:shd w:val="clear" w:color="auto" w:fill="auto"/>
          </w:tcPr>
          <w:p w:rsidR="00B73A36" w:rsidRPr="00521F61" w:rsidRDefault="00B73A36" w:rsidP="00623950">
            <w:pPr>
              <w:numPr>
                <w:ilvl w:val="0"/>
                <w:numId w:val="4"/>
              </w:numPr>
              <w:suppressAutoHyphens/>
              <w:rPr>
                <w:rFonts w:ascii="Arial Narrow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B73A36" w:rsidRPr="00521F61" w:rsidRDefault="00B73A36" w:rsidP="00623950">
            <w:pPr>
              <w:jc w:val="both"/>
              <w:rPr>
                <w:rFonts w:ascii="Arial Narrow" w:hAnsi="Arial Narrow" w:cstheme="majorHAnsi"/>
                <w:b/>
                <w:bCs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>Pamięć operacyjna</w:t>
            </w:r>
            <w:r w:rsidR="000B20C3" w:rsidRPr="00521F61">
              <w:rPr>
                <w:rFonts w:ascii="Arial Narrow" w:hAnsi="Arial Narrow" w:cstheme="majorHAnsi"/>
                <w:b/>
                <w:bCs/>
                <w:sz w:val="22"/>
              </w:rPr>
              <w:t>:</w:t>
            </w:r>
          </w:p>
          <w:p w:rsidR="000B20C3" w:rsidRPr="00521F61" w:rsidRDefault="000B20C3" w:rsidP="00623950">
            <w:pPr>
              <w:jc w:val="both"/>
              <w:rPr>
                <w:rFonts w:ascii="Arial Narrow" w:hAnsi="Arial Narrow" w:cstheme="majorHAnsi"/>
              </w:rPr>
            </w:pPr>
            <w:r w:rsidRPr="00521F61">
              <w:rPr>
                <w:rFonts w:ascii="Arial Narrow" w:hAnsi="Arial Narrow" w:cstheme="majorHAnsi"/>
                <w:sz w:val="22"/>
              </w:rPr>
              <w:t>8GB DDR4, możliwość rozbudowy do min 32GB</w:t>
            </w:r>
          </w:p>
        </w:tc>
        <w:tc>
          <w:tcPr>
            <w:tcW w:w="3402" w:type="dxa"/>
            <w:shd w:val="clear" w:color="auto" w:fill="auto"/>
          </w:tcPr>
          <w:p w:rsidR="00D1204A" w:rsidRPr="00521F61" w:rsidRDefault="0026106E" w:rsidP="00AF0E31">
            <w:pPr>
              <w:rPr>
                <w:rFonts w:ascii="Arial Narrow" w:hAnsi="Arial Narrow" w:cstheme="majorHAnsi"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  <w:tr w:rsidR="00B73A36" w:rsidRPr="00521F61" w:rsidTr="00521F61">
        <w:trPr>
          <w:trHeight w:val="454"/>
        </w:trPr>
        <w:tc>
          <w:tcPr>
            <w:tcW w:w="868" w:type="dxa"/>
            <w:shd w:val="clear" w:color="auto" w:fill="auto"/>
          </w:tcPr>
          <w:p w:rsidR="00B73A36" w:rsidRPr="00521F61" w:rsidRDefault="00B73A36" w:rsidP="00623950">
            <w:pPr>
              <w:numPr>
                <w:ilvl w:val="0"/>
                <w:numId w:val="4"/>
              </w:numPr>
              <w:suppressAutoHyphens/>
              <w:rPr>
                <w:rFonts w:ascii="Arial Narrow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B73A36" w:rsidRPr="00521F61" w:rsidRDefault="00B73A36" w:rsidP="00623950">
            <w:pPr>
              <w:jc w:val="both"/>
              <w:rPr>
                <w:rFonts w:ascii="Arial Narrow" w:hAnsi="Arial Narrow" w:cstheme="majorHAnsi"/>
                <w:b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>Parametry pamięci masowej</w:t>
            </w:r>
            <w:r w:rsidR="000B20C3" w:rsidRPr="00521F61">
              <w:rPr>
                <w:rFonts w:ascii="Arial Narrow" w:hAnsi="Arial Narrow" w:cstheme="majorHAnsi"/>
                <w:b/>
                <w:bCs/>
                <w:sz w:val="22"/>
              </w:rPr>
              <w:t>:</w:t>
            </w:r>
          </w:p>
          <w:p w:rsidR="00B73A36" w:rsidRPr="00521F61" w:rsidRDefault="000B20C3" w:rsidP="00623950">
            <w:pPr>
              <w:jc w:val="both"/>
              <w:rPr>
                <w:rFonts w:ascii="Arial Narrow" w:hAnsi="Arial Narrow" w:cstheme="majorHAnsi"/>
              </w:rPr>
            </w:pPr>
            <w:r w:rsidRPr="00521F61">
              <w:rPr>
                <w:rFonts w:ascii="Arial Narrow" w:hAnsi="Arial Narrow" w:cstheme="majorHAnsi"/>
                <w:sz w:val="22"/>
              </w:rPr>
              <w:t xml:space="preserve">Min. 256 GB SSD M.2 </w:t>
            </w:r>
            <w:proofErr w:type="spellStart"/>
            <w:r w:rsidRPr="00521F61">
              <w:rPr>
                <w:rFonts w:ascii="Arial Narrow" w:hAnsi="Arial Narrow" w:cstheme="majorHAnsi"/>
                <w:sz w:val="22"/>
              </w:rPr>
              <w:t>NVMe</w:t>
            </w:r>
            <w:proofErr w:type="spellEnd"/>
            <w:r w:rsidRPr="00521F61">
              <w:rPr>
                <w:rFonts w:ascii="Arial Narrow" w:hAnsi="Arial Narrow" w:cstheme="majorHAnsi"/>
                <w:sz w:val="22"/>
              </w:rPr>
              <w:t>, możliwość instalacji dodatkowego dysku 2,5”</w:t>
            </w:r>
          </w:p>
        </w:tc>
        <w:tc>
          <w:tcPr>
            <w:tcW w:w="3402" w:type="dxa"/>
            <w:shd w:val="clear" w:color="auto" w:fill="auto"/>
          </w:tcPr>
          <w:p w:rsidR="00D1204A" w:rsidRPr="00521F61" w:rsidRDefault="0026106E" w:rsidP="00AF0E31">
            <w:pPr>
              <w:rPr>
                <w:rFonts w:ascii="Arial Narrow" w:hAnsi="Arial Narrow" w:cstheme="majorHAnsi"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  <w:tr w:rsidR="00B73A36" w:rsidRPr="00521F61" w:rsidTr="00521F61">
        <w:trPr>
          <w:trHeight w:val="454"/>
        </w:trPr>
        <w:tc>
          <w:tcPr>
            <w:tcW w:w="868" w:type="dxa"/>
            <w:shd w:val="clear" w:color="auto" w:fill="auto"/>
          </w:tcPr>
          <w:p w:rsidR="00B73A36" w:rsidRPr="00521F61" w:rsidRDefault="00B73A36" w:rsidP="00623950">
            <w:pPr>
              <w:numPr>
                <w:ilvl w:val="0"/>
                <w:numId w:val="4"/>
              </w:numPr>
              <w:suppressAutoHyphens/>
              <w:rPr>
                <w:rFonts w:ascii="Arial Narrow" w:hAnsi="Arial Narrow" w:cs="Calibri"/>
                <w:lang w:val="en-US"/>
              </w:rPr>
            </w:pPr>
          </w:p>
        </w:tc>
        <w:tc>
          <w:tcPr>
            <w:tcW w:w="5653" w:type="dxa"/>
            <w:shd w:val="clear" w:color="auto" w:fill="auto"/>
          </w:tcPr>
          <w:p w:rsidR="00B73A36" w:rsidRPr="00521F61" w:rsidRDefault="00B73A36" w:rsidP="00623950">
            <w:pPr>
              <w:jc w:val="both"/>
              <w:rPr>
                <w:rFonts w:ascii="Arial Narrow" w:hAnsi="Arial Narrow" w:cstheme="majorHAnsi"/>
                <w:b/>
                <w:lang w:val="en-US"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>Grafika</w:t>
            </w:r>
            <w:r w:rsidR="00623950" w:rsidRPr="00521F61">
              <w:rPr>
                <w:rFonts w:ascii="Arial Narrow" w:hAnsi="Arial Narrow" w:cstheme="majorHAnsi"/>
                <w:b/>
                <w:bCs/>
                <w:sz w:val="22"/>
              </w:rPr>
              <w:t>:</w:t>
            </w:r>
          </w:p>
          <w:p w:rsidR="00B73A36" w:rsidRPr="00521F61" w:rsidRDefault="00623950" w:rsidP="00623950">
            <w:pPr>
              <w:jc w:val="both"/>
              <w:rPr>
                <w:rFonts w:ascii="Arial Narrow" w:hAnsi="Arial Narrow" w:cstheme="majorHAnsi"/>
                <w:lang w:val="en-US"/>
              </w:rPr>
            </w:pPr>
            <w:r w:rsidRPr="00521F61">
              <w:rPr>
                <w:rFonts w:ascii="Arial Narrow" w:hAnsi="Arial Narrow" w:cstheme="majorHAnsi"/>
                <w:sz w:val="22"/>
              </w:rPr>
              <w:t xml:space="preserve">Zintegrowana w procesorze z możliwością dynamicznego przydzielenia pamięci systemowej, ze sprzętowym wsparciem dla </w:t>
            </w:r>
            <w:proofErr w:type="spellStart"/>
            <w:r w:rsidRPr="00521F61">
              <w:rPr>
                <w:rFonts w:ascii="Arial Narrow" w:hAnsi="Arial Narrow" w:cstheme="majorHAnsi"/>
                <w:sz w:val="22"/>
              </w:rPr>
              <w:t>DirectX</w:t>
            </w:r>
            <w:proofErr w:type="spellEnd"/>
            <w:r w:rsidRPr="00521F61">
              <w:rPr>
                <w:rFonts w:ascii="Arial Narrow" w:hAnsi="Arial Narrow" w:cstheme="majorHAnsi"/>
                <w:sz w:val="22"/>
              </w:rPr>
              <w:t xml:space="preserve"> 12, </w:t>
            </w:r>
            <w:proofErr w:type="spellStart"/>
            <w:r w:rsidRPr="00521F61">
              <w:rPr>
                <w:rFonts w:ascii="Arial Narrow" w:hAnsi="Arial Narrow" w:cstheme="majorHAnsi"/>
                <w:sz w:val="22"/>
              </w:rPr>
              <w:t>OpenGL</w:t>
            </w:r>
            <w:proofErr w:type="spellEnd"/>
            <w:r w:rsidRPr="00521F61">
              <w:rPr>
                <w:rFonts w:ascii="Arial Narrow" w:hAnsi="Arial Narrow" w:cstheme="majorHAnsi"/>
                <w:sz w:val="22"/>
              </w:rPr>
              <w:t xml:space="preserve"> 4.5, osiągająca w teście </w:t>
            </w:r>
            <w:proofErr w:type="spellStart"/>
            <w:r w:rsidRPr="00521F61">
              <w:rPr>
                <w:rFonts w:ascii="Arial Narrow" w:hAnsi="Arial Narrow" w:cstheme="majorHAnsi"/>
                <w:sz w:val="22"/>
              </w:rPr>
              <w:t>Average</w:t>
            </w:r>
            <w:proofErr w:type="spellEnd"/>
            <w:r w:rsidRPr="00521F61">
              <w:rPr>
                <w:rFonts w:ascii="Arial Narrow" w:hAnsi="Arial Narrow" w:cstheme="majorHAnsi"/>
                <w:sz w:val="22"/>
              </w:rPr>
              <w:t xml:space="preserve"> G3D Mark wynik na poziomie min.: 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1100 </w:t>
            </w:r>
            <w:r w:rsidRPr="00521F61">
              <w:rPr>
                <w:rFonts w:ascii="Arial Narrow" w:hAnsi="Arial Narrow" w:cstheme="majorHAnsi"/>
                <w:sz w:val="22"/>
              </w:rPr>
              <w:t xml:space="preserve">punktów </w:t>
            </w:r>
          </w:p>
        </w:tc>
        <w:tc>
          <w:tcPr>
            <w:tcW w:w="3402" w:type="dxa"/>
            <w:shd w:val="clear" w:color="auto" w:fill="auto"/>
          </w:tcPr>
          <w:p w:rsidR="00D1204A" w:rsidRPr="00521F61" w:rsidRDefault="0026106E" w:rsidP="00B70A95">
            <w:pPr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  <w:tr w:rsidR="00B73A36" w:rsidRPr="00521F61" w:rsidTr="00521F61">
        <w:trPr>
          <w:trHeight w:val="454"/>
        </w:trPr>
        <w:tc>
          <w:tcPr>
            <w:tcW w:w="868" w:type="dxa"/>
            <w:shd w:val="clear" w:color="auto" w:fill="auto"/>
          </w:tcPr>
          <w:p w:rsidR="00B73A36" w:rsidRPr="00521F61" w:rsidRDefault="00B73A36" w:rsidP="00623950">
            <w:pPr>
              <w:numPr>
                <w:ilvl w:val="0"/>
                <w:numId w:val="4"/>
              </w:numPr>
              <w:suppressAutoHyphens/>
              <w:rPr>
                <w:rFonts w:ascii="Arial Narrow" w:hAnsi="Arial Narrow" w:cs="Calibri"/>
                <w:b/>
              </w:rPr>
            </w:pPr>
          </w:p>
        </w:tc>
        <w:tc>
          <w:tcPr>
            <w:tcW w:w="5653" w:type="dxa"/>
            <w:shd w:val="clear" w:color="auto" w:fill="auto"/>
          </w:tcPr>
          <w:p w:rsidR="00B73A36" w:rsidRPr="00521F61" w:rsidRDefault="00B73A36" w:rsidP="00623950">
            <w:pPr>
              <w:jc w:val="both"/>
              <w:rPr>
                <w:rFonts w:ascii="Arial Narrow" w:hAnsi="Arial Narrow" w:cstheme="majorHAnsi"/>
                <w:b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>Wyposażenie multimedialne</w:t>
            </w:r>
            <w:r w:rsidR="00623950" w:rsidRPr="00521F61">
              <w:rPr>
                <w:rFonts w:ascii="Arial Narrow" w:hAnsi="Arial Narrow" w:cstheme="majorHAnsi"/>
                <w:b/>
                <w:bCs/>
                <w:sz w:val="22"/>
              </w:rPr>
              <w:t>:</w:t>
            </w:r>
          </w:p>
          <w:p w:rsidR="00B73A36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Karta dźwiękowa stereo, wbudowane dwa głośniki stereo 2W/4 omy dla każdego z głośników. </w:t>
            </w:r>
            <w:r w:rsidRPr="00521F61">
              <w:rPr>
                <w:rFonts w:ascii="Arial Narrow" w:hAnsi="Arial Narrow" w:cstheme="majorHAnsi"/>
                <w:sz w:val="22"/>
              </w:rPr>
              <w:t>Wbudowana w obudowę matrycy kamera HD</w:t>
            </w:r>
          </w:p>
        </w:tc>
        <w:tc>
          <w:tcPr>
            <w:tcW w:w="3402" w:type="dxa"/>
            <w:shd w:val="clear" w:color="auto" w:fill="auto"/>
          </w:tcPr>
          <w:p w:rsidR="00D1204A" w:rsidRPr="00521F61" w:rsidRDefault="00D1204A" w:rsidP="00D1204A">
            <w:pPr>
              <w:rPr>
                <w:rFonts w:ascii="Arial Narrow" w:hAnsi="Arial Narrow" w:cstheme="majorHAnsi"/>
                <w:b/>
                <w:bCs/>
                <w:color w:val="00B050"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 xml:space="preserve"> </w:t>
            </w:r>
            <w:r w:rsidR="0026106E"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  <w:tr w:rsidR="00B73A36" w:rsidRPr="00521F61" w:rsidTr="00521F61">
        <w:trPr>
          <w:trHeight w:val="454"/>
        </w:trPr>
        <w:tc>
          <w:tcPr>
            <w:tcW w:w="868" w:type="dxa"/>
            <w:shd w:val="clear" w:color="auto" w:fill="auto"/>
          </w:tcPr>
          <w:p w:rsidR="00B73A36" w:rsidRPr="00521F61" w:rsidRDefault="00B73A36" w:rsidP="00623950">
            <w:pPr>
              <w:numPr>
                <w:ilvl w:val="0"/>
                <w:numId w:val="4"/>
              </w:numPr>
              <w:suppressAutoHyphens/>
              <w:rPr>
                <w:rFonts w:ascii="Arial Narrow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B73A36" w:rsidRPr="00521F61" w:rsidRDefault="00D1204A" w:rsidP="00623950">
            <w:pPr>
              <w:jc w:val="both"/>
              <w:rPr>
                <w:rFonts w:ascii="Arial Narrow" w:hAnsi="Arial Narrow" w:cstheme="majorHAnsi"/>
                <w:b/>
                <w:bCs/>
                <w:color w:val="000000"/>
              </w:rPr>
            </w:pPr>
            <w:r w:rsidRPr="00521F61">
              <w:rPr>
                <w:rFonts w:ascii="Arial Narrow" w:hAnsi="Arial Narrow" w:cstheme="majorHAnsi"/>
                <w:b/>
                <w:bCs/>
                <w:color w:val="000000"/>
                <w:sz w:val="22"/>
              </w:rPr>
              <w:t>Wymagania dotyczące baterii i zasilania</w:t>
            </w:r>
            <w:r w:rsidR="00623950" w:rsidRPr="00521F61">
              <w:rPr>
                <w:rFonts w:ascii="Arial Narrow" w:hAnsi="Arial Narrow" w:cstheme="majorHAnsi"/>
                <w:b/>
                <w:bCs/>
                <w:color w:val="000000"/>
                <w:sz w:val="22"/>
              </w:rPr>
              <w:t>: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</w:rPr>
            </w:pPr>
            <w:r w:rsidRPr="00521F61">
              <w:rPr>
                <w:rFonts w:ascii="Arial Narrow" w:hAnsi="Arial Narrow" w:cstheme="majorHAnsi"/>
                <w:sz w:val="22"/>
                <w:lang w:val="en-US"/>
              </w:rPr>
              <w:t xml:space="preserve">3-cell, 45WHr, Li-Ion, Long-Life. </w:t>
            </w:r>
            <w:r w:rsidRPr="00521F61">
              <w:rPr>
                <w:rFonts w:ascii="Arial Narrow" w:hAnsi="Arial Narrow" w:cstheme="majorHAnsi"/>
                <w:sz w:val="22"/>
              </w:rPr>
              <w:t>Czas pracy na baterii wg dokumentacji producenta min 13,5 godziny</w:t>
            </w:r>
          </w:p>
          <w:p w:rsidR="00D1204A" w:rsidRPr="00521F61" w:rsidRDefault="00623950" w:rsidP="00623950">
            <w:pPr>
              <w:jc w:val="both"/>
              <w:rPr>
                <w:rFonts w:ascii="Arial Narrow" w:hAnsi="Arial Narrow" w:cstheme="majorHAnsi"/>
              </w:rPr>
            </w:pPr>
            <w:r w:rsidRPr="00521F61">
              <w:rPr>
                <w:rFonts w:ascii="Arial Narrow" w:hAnsi="Arial Narrow" w:cstheme="majorHAnsi"/>
                <w:sz w:val="22"/>
              </w:rPr>
              <w:t xml:space="preserve">Zasilacz o mocy 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min. </w:t>
            </w:r>
            <w:r w:rsidRPr="00521F61">
              <w:rPr>
                <w:rFonts w:ascii="Arial Narrow" w:hAnsi="Arial Narrow" w:cstheme="majorHAnsi"/>
                <w:sz w:val="22"/>
              </w:rPr>
              <w:t>45W</w:t>
            </w:r>
          </w:p>
        </w:tc>
        <w:tc>
          <w:tcPr>
            <w:tcW w:w="3402" w:type="dxa"/>
            <w:shd w:val="clear" w:color="auto" w:fill="auto"/>
          </w:tcPr>
          <w:p w:rsidR="00C947C1" w:rsidRPr="00521F61" w:rsidRDefault="0026106E" w:rsidP="00D1204A">
            <w:pPr>
              <w:rPr>
                <w:rFonts w:ascii="Arial Narrow" w:hAnsi="Arial Narrow" w:cstheme="majorHAnsi"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  <w:tr w:rsidR="00B73A36" w:rsidRPr="00521F61" w:rsidTr="00521F61">
        <w:trPr>
          <w:trHeight w:val="454"/>
        </w:trPr>
        <w:tc>
          <w:tcPr>
            <w:tcW w:w="868" w:type="dxa"/>
            <w:shd w:val="clear" w:color="auto" w:fill="auto"/>
          </w:tcPr>
          <w:p w:rsidR="00B73A36" w:rsidRPr="00521F61" w:rsidRDefault="00B73A36" w:rsidP="00623950">
            <w:pPr>
              <w:numPr>
                <w:ilvl w:val="0"/>
                <w:numId w:val="4"/>
              </w:numPr>
              <w:suppressAutoHyphens/>
              <w:rPr>
                <w:rFonts w:ascii="Arial Narrow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D1204A" w:rsidRPr="00521F61" w:rsidRDefault="00D1204A" w:rsidP="00623950">
            <w:pPr>
              <w:jc w:val="both"/>
              <w:rPr>
                <w:rFonts w:ascii="Arial Narrow" w:hAnsi="Arial Narrow" w:cstheme="majorHAnsi"/>
                <w:b/>
                <w:bCs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>System operacyjny</w:t>
            </w:r>
            <w:r w:rsidR="00623950" w:rsidRPr="00521F61">
              <w:rPr>
                <w:rFonts w:ascii="Arial Narrow" w:hAnsi="Arial Narrow" w:cstheme="majorHAnsi"/>
                <w:b/>
                <w:bCs/>
                <w:sz w:val="22"/>
              </w:rPr>
              <w:t>:</w:t>
            </w:r>
          </w:p>
          <w:p w:rsidR="00B73A36" w:rsidRPr="00521F61" w:rsidRDefault="00623950" w:rsidP="00623950">
            <w:pPr>
              <w:jc w:val="both"/>
              <w:rPr>
                <w:rFonts w:ascii="Arial Narrow" w:hAnsi="Arial Narrow" w:cstheme="majorHAnsi"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Zainstalowany</w:t>
            </w:r>
            <w:r w:rsidRPr="00521F61">
              <w:rPr>
                <w:rFonts w:ascii="Arial Narrow" w:hAnsi="Arial Narrow" w:cstheme="majorHAnsi"/>
                <w:b/>
                <w:bCs/>
                <w:color w:val="00B050"/>
                <w:sz w:val="22"/>
              </w:rPr>
              <w:t xml:space="preserve"> 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>64-bitowy system operacyjny Microsoft Windows 10 Professional PL</w:t>
            </w:r>
          </w:p>
        </w:tc>
        <w:tc>
          <w:tcPr>
            <w:tcW w:w="3402" w:type="dxa"/>
            <w:shd w:val="clear" w:color="auto" w:fill="auto"/>
          </w:tcPr>
          <w:p w:rsidR="00D1204A" w:rsidRPr="00521F61" w:rsidRDefault="0026106E" w:rsidP="00AF0E31">
            <w:pPr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  <w:tr w:rsidR="00B73A36" w:rsidRPr="00521F61" w:rsidTr="00521F61">
        <w:trPr>
          <w:trHeight w:val="454"/>
        </w:trPr>
        <w:tc>
          <w:tcPr>
            <w:tcW w:w="868" w:type="dxa"/>
            <w:shd w:val="clear" w:color="auto" w:fill="auto"/>
          </w:tcPr>
          <w:p w:rsidR="00B73A36" w:rsidRPr="00521F61" w:rsidRDefault="00B73A36" w:rsidP="00623950">
            <w:pPr>
              <w:numPr>
                <w:ilvl w:val="0"/>
                <w:numId w:val="4"/>
              </w:numPr>
              <w:suppressAutoHyphens/>
              <w:rPr>
                <w:rFonts w:ascii="Arial Narrow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B73A36" w:rsidRPr="00521F61" w:rsidRDefault="00D1204A" w:rsidP="00623950">
            <w:pPr>
              <w:jc w:val="both"/>
              <w:rPr>
                <w:rFonts w:ascii="Arial Narrow" w:hAnsi="Arial Narrow" w:cstheme="majorHAnsi"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Certyfikaty i standardy</w:t>
            </w:r>
          </w:p>
          <w:p w:rsidR="00623950" w:rsidRPr="00521F61" w:rsidRDefault="00623950" w:rsidP="00623950">
            <w:pPr>
              <w:numPr>
                <w:ilvl w:val="0"/>
                <w:numId w:val="2"/>
              </w:num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Certyfikat ISO9001:2000 dla producenta sprzętu </w:t>
            </w:r>
          </w:p>
          <w:p w:rsidR="00623950" w:rsidRPr="00521F61" w:rsidRDefault="00623950" w:rsidP="00623950">
            <w:pPr>
              <w:numPr>
                <w:ilvl w:val="0"/>
                <w:numId w:val="2"/>
              </w:num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Deklaracja zgodności CE </w:t>
            </w:r>
          </w:p>
          <w:p w:rsidR="00D1204A" w:rsidRPr="00521F61" w:rsidRDefault="00623950" w:rsidP="00623950">
            <w:pPr>
              <w:numPr>
                <w:ilvl w:val="0"/>
                <w:numId w:val="2"/>
              </w:num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Wydruk ze strony WHCL Microsoft potwierdzający zgodność oferowanego komputera z oferowanym system operacyjnym</w:t>
            </w:r>
          </w:p>
        </w:tc>
        <w:tc>
          <w:tcPr>
            <w:tcW w:w="3402" w:type="dxa"/>
            <w:shd w:val="clear" w:color="auto" w:fill="auto"/>
          </w:tcPr>
          <w:p w:rsidR="00D1204A" w:rsidRPr="00521F61" w:rsidRDefault="0026106E" w:rsidP="00160825">
            <w:pPr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  <w:r w:rsidR="00D1204A" w:rsidRPr="00521F61">
              <w:rPr>
                <w:rFonts w:ascii="Arial Narrow" w:hAnsi="Arial Narrow" w:cstheme="majorHAnsi"/>
                <w:bCs/>
                <w:sz w:val="22"/>
              </w:rPr>
              <w:t xml:space="preserve"> </w:t>
            </w:r>
          </w:p>
        </w:tc>
      </w:tr>
      <w:tr w:rsidR="00B73A36" w:rsidRPr="00521F61" w:rsidTr="00521F61">
        <w:trPr>
          <w:trHeight w:val="454"/>
        </w:trPr>
        <w:tc>
          <w:tcPr>
            <w:tcW w:w="868" w:type="dxa"/>
            <w:shd w:val="clear" w:color="auto" w:fill="auto"/>
          </w:tcPr>
          <w:p w:rsidR="00B73A36" w:rsidRPr="00521F61" w:rsidRDefault="00B73A36" w:rsidP="00623950">
            <w:pPr>
              <w:numPr>
                <w:ilvl w:val="0"/>
                <w:numId w:val="4"/>
              </w:numPr>
              <w:suppressAutoHyphens/>
              <w:rPr>
                <w:rFonts w:ascii="Arial Narrow" w:eastAsia="Arial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B73A36" w:rsidRPr="00521F61" w:rsidRDefault="00D1204A" w:rsidP="00623950">
            <w:pPr>
              <w:jc w:val="both"/>
              <w:rPr>
                <w:rFonts w:ascii="Arial Narrow" w:hAnsi="Arial Narrow" w:cstheme="majorHAnsi"/>
                <w:b/>
                <w:bCs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>BIOS</w:t>
            </w:r>
            <w:r w:rsidR="00623950" w:rsidRPr="00521F61">
              <w:rPr>
                <w:rFonts w:ascii="Arial Narrow" w:hAnsi="Arial Narrow" w:cstheme="majorHAnsi"/>
                <w:b/>
                <w:bCs/>
                <w:sz w:val="22"/>
              </w:rPr>
              <w:t>: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Możliwość odczytania z BIOS: 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1. Wersji BIOS wraz z datą wydania wersji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2. Modelu procesora, prędkości procesora, wielkość pamięci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cache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L1/L2/L3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3. Informacji o ilości pamięci RAM wraz z informacją o jej prędkości, pojemności, producencie i obsadzeniu na poszczególnych slotach 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4. Informacji o dysku twardym: typ, producent, model 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5. Informacji o napędzie optycznym: model (jeśli jest zainstalowany napęd optyczny)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6. Informacji o MAC adresie karty sieciowej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Możliwość wyłączenia/włączenia: zintegrowanej karty sieciowej, kontrolera audio, portów USB, czytnika kart SD, wewnętrznego głośnika, mikrofonu, karty dźwiękowej, funkcji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TurboBoost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, wirtualizacji,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bluetooth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z poziomu BIOS bez uruchamiania systemu operacyjnego z dysku twardego komputera lub innych, podłączonych do niego, urządzeń zewnętrznych.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Funkcja blokowania/odblokowania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BOOT-owania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stacji roboczej z dysku twardego, zewnętrznych urządzeń oraz sieci bez potrzeby 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lastRenderedPageBreak/>
              <w:t>uruchamiania systemu operacyjnego z dysku twardego komputera lub innych, podłączonych do niego, urządzeń zewnętrznych.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Możliwość bez potrzeby uruchamiania systemu operacyjnego z dysku twardego komputera lub innych, podłączonych do niego urządzeń zewnętrznych - ustawienia hasła na poziomie administratora. </w:t>
            </w:r>
          </w:p>
          <w:p w:rsidR="00D1204A" w:rsidRPr="00521F61" w:rsidRDefault="00623950" w:rsidP="00623950">
            <w:pPr>
              <w:jc w:val="both"/>
              <w:rPr>
                <w:rFonts w:ascii="Arial Narrow" w:hAnsi="Arial Narrow" w:cstheme="majorHAnsi"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BIOS musi posiadać funkcję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update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BIOS z opcją automatycznego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update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BIOS przez sieć włączaną na poziomie BIOS przez użytkownika bez potrzeby uruchamiania systemu operacyjnego z dysku twardego komputera lub innych, podłączonych do niego, urządzeń zewnętrznych.</w:t>
            </w:r>
          </w:p>
        </w:tc>
        <w:tc>
          <w:tcPr>
            <w:tcW w:w="3402" w:type="dxa"/>
            <w:shd w:val="clear" w:color="auto" w:fill="auto"/>
          </w:tcPr>
          <w:p w:rsidR="00D1204A" w:rsidRPr="00521F61" w:rsidRDefault="0026106E" w:rsidP="00D1204A">
            <w:pPr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lastRenderedPageBreak/>
              <w:t>TAK / NIE</w:t>
            </w:r>
          </w:p>
        </w:tc>
      </w:tr>
      <w:tr w:rsidR="00D1204A" w:rsidRPr="00521F61" w:rsidTr="00521F61">
        <w:trPr>
          <w:trHeight w:val="454"/>
        </w:trPr>
        <w:tc>
          <w:tcPr>
            <w:tcW w:w="868" w:type="dxa"/>
            <w:shd w:val="clear" w:color="auto" w:fill="auto"/>
          </w:tcPr>
          <w:p w:rsidR="00D1204A" w:rsidRPr="00521F61" w:rsidRDefault="00D1204A" w:rsidP="00623950">
            <w:pPr>
              <w:numPr>
                <w:ilvl w:val="0"/>
                <w:numId w:val="4"/>
              </w:numPr>
              <w:suppressAutoHyphens/>
              <w:rPr>
                <w:rFonts w:ascii="Arial Narrow" w:eastAsia="Arial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D1204A" w:rsidRPr="00521F61" w:rsidRDefault="00D1204A" w:rsidP="00623950">
            <w:pPr>
              <w:jc w:val="both"/>
              <w:rPr>
                <w:rFonts w:ascii="Arial Narrow" w:hAnsi="Arial Narrow" w:cstheme="majorHAnsi"/>
                <w:b/>
                <w:bCs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>Bezpieczeństwo</w:t>
            </w:r>
            <w:r w:rsidR="00623950" w:rsidRPr="00521F61">
              <w:rPr>
                <w:rFonts w:ascii="Arial Narrow" w:hAnsi="Arial Narrow" w:cstheme="majorHAnsi"/>
                <w:b/>
                <w:bCs/>
                <w:sz w:val="22"/>
              </w:rPr>
              <w:t>: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  <w:lang w:val="en-US"/>
              </w:rPr>
            </w:pP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  <w:lang w:val="en-US"/>
              </w:rPr>
              <w:t>Złącze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  <w:lang w:val="en-US"/>
              </w:rPr>
              <w:t xml:space="preserve">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  <w:lang w:val="en-US"/>
              </w:rPr>
              <w:t>typu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  <w:lang w:val="en-US"/>
              </w:rPr>
              <w:t xml:space="preserve"> Kensington Lock</w:t>
            </w:r>
            <w:r w:rsidR="00160825" w:rsidRPr="00521F61">
              <w:rPr>
                <w:rFonts w:ascii="Arial Narrow" w:hAnsi="Arial Narrow" w:cstheme="majorHAnsi"/>
                <w:bCs/>
                <w:sz w:val="22"/>
                <w:lang w:val="en-US"/>
              </w:rPr>
              <w:t xml:space="preserve"> </w:t>
            </w:r>
            <w:r w:rsidRPr="00521F61">
              <w:rPr>
                <w:rFonts w:ascii="Arial Narrow" w:hAnsi="Arial Narrow" w:cstheme="majorHAnsi"/>
                <w:bCs/>
                <w:sz w:val="22"/>
                <w:lang w:val="en-US"/>
              </w:rPr>
              <w:t xml:space="preserve">TPM 2.0 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1. BIOS musi posiadać możliwość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-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ab/>
              <w:t xml:space="preserve">skonfigurowania hasła „Power On” oraz ustawienia hasła dostępu do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BIOSu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(administratora) w sposób gwarantujący utrzymanie zapisanego hasła nawet w przypadku odłączenia wszystkich źródeł zasilania i podtrzymania BIOS, 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-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ab/>
              <w:t>możliwość ustawienia hasła na dysku (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drive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lock)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-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ab/>
              <w:t>blokady/wyłączenia portów USB, COM, karty sieciowej, karty audio;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-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ab/>
              <w:t xml:space="preserve">blokady/wyłączenia poszczególnych kart rozszerzeń/slotów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PCIe</w:t>
            </w:r>
            <w:proofErr w:type="spellEnd"/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-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ab/>
              <w:t xml:space="preserve">kontroli sekwencji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boot-ącej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>;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-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ab/>
              <w:t>startu systemu z urządzenia USB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-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ab/>
              <w:t>funkcja blokowani</w:t>
            </w:r>
            <w:r w:rsidR="00160825" w:rsidRPr="00521F61">
              <w:rPr>
                <w:rFonts w:ascii="Arial Narrow" w:hAnsi="Arial Narrow" w:cstheme="majorHAnsi"/>
                <w:bCs/>
                <w:sz w:val="22"/>
              </w:rPr>
              <w:t xml:space="preserve">a </w:t>
            </w:r>
            <w:proofErr w:type="spellStart"/>
            <w:r w:rsidR="00160825" w:rsidRPr="00521F61">
              <w:rPr>
                <w:rFonts w:ascii="Arial Narrow" w:hAnsi="Arial Narrow" w:cstheme="majorHAnsi"/>
                <w:bCs/>
                <w:sz w:val="22"/>
              </w:rPr>
              <w:t>BOOT-owania</w:t>
            </w:r>
            <w:proofErr w:type="spellEnd"/>
            <w:r w:rsidR="00160825" w:rsidRPr="00521F61">
              <w:rPr>
                <w:rFonts w:ascii="Arial Narrow" w:hAnsi="Arial Narrow" w:cstheme="majorHAnsi"/>
                <w:bCs/>
                <w:sz w:val="22"/>
              </w:rPr>
              <w:t xml:space="preserve"> stacji roboczej z 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>zewnętrznych urządzeń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2. Komputer musi posiadać zintegrowany w płycie głównej aktywny układ zgodny ze standardem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Trusted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Platform Module (TPM v 2.0); 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3. Możliwość zapięcia linki typu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Kensington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i kłódki do dedykowanego oczka w obudowie komputera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4. Zaimplementowany w BIOS system diagnostyczny z graficznym interfejsem użytkownika w języku polskim, umożliwiający przetestowanie w celu wykrycia usterki zainstalowanych komponentów w oferowanym komputerze bez konieczności uruchamiania systemu operacyjnego z dysku twardego komputera lub innych, podłączonych do niego, urządzeń zewnętrznych. Minimalne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funcjonalności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systemu diagnostycznego: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- informacje o systemie, min.: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1. Procesor: typ procesora, jego obecna prędkość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2. Pamięć RAM: rozmiar pamięci RAM, osadzenie na poszczególnych slotach, szybkość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pamieci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, nr seryjny, typ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pamieci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>, nr części, nazwa producenta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3. Dysk twardy: model, wersja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firmware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>, nr seryjny, procentowe zużycie dysku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4. Bateria: nr seryjny, napięcie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5. Data wydania i wersja BIOS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6. Nr seryjny komputera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- możliwość przeprowadzenia szybkiego oraz szczegółowego testu kontrolującego komponenty komputera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- możliwość przeprowadzenia testów poszczególnych komponentów a w szczególności: procesora, pamięci RAM, dysku twardego, karty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dźwiekowej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, klawiatury, myszy, sieci, płyty głównej, 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lastRenderedPageBreak/>
              <w:t xml:space="preserve">kamery internetowej, modułu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wifi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>, portów USB, karty graficznej, baterii</w:t>
            </w:r>
          </w:p>
          <w:p w:rsidR="00623950" w:rsidRPr="00521F61" w:rsidRDefault="00623950" w:rsidP="00623950">
            <w:pPr>
              <w:jc w:val="both"/>
              <w:rPr>
                <w:rFonts w:ascii="Arial Narrow" w:hAnsi="Arial Narrow" w:cstheme="majorHAnsi"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- rejestr przeprowadzonych testów zawierający min.: datę testu, wynik, identyfikator awarii</w:t>
            </w:r>
          </w:p>
        </w:tc>
        <w:tc>
          <w:tcPr>
            <w:tcW w:w="3402" w:type="dxa"/>
            <w:shd w:val="clear" w:color="auto" w:fill="auto"/>
          </w:tcPr>
          <w:p w:rsidR="00D1204A" w:rsidRPr="00521F61" w:rsidRDefault="0026106E" w:rsidP="00D1204A">
            <w:pPr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lastRenderedPageBreak/>
              <w:t>TAK / NIE</w:t>
            </w:r>
          </w:p>
        </w:tc>
      </w:tr>
      <w:tr w:rsidR="00D1204A" w:rsidRPr="00521F61" w:rsidTr="00521F61">
        <w:trPr>
          <w:trHeight w:val="454"/>
        </w:trPr>
        <w:tc>
          <w:tcPr>
            <w:tcW w:w="868" w:type="dxa"/>
            <w:shd w:val="clear" w:color="auto" w:fill="auto"/>
          </w:tcPr>
          <w:p w:rsidR="00D1204A" w:rsidRPr="00521F61" w:rsidRDefault="00D1204A" w:rsidP="00623950">
            <w:pPr>
              <w:numPr>
                <w:ilvl w:val="0"/>
                <w:numId w:val="4"/>
              </w:numPr>
              <w:suppressAutoHyphens/>
              <w:rPr>
                <w:rFonts w:ascii="Arial Narrow" w:eastAsia="Arial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D1204A" w:rsidRDefault="00D1204A" w:rsidP="00623950">
            <w:pPr>
              <w:jc w:val="both"/>
              <w:rPr>
                <w:rFonts w:ascii="Arial Narrow" w:hAnsi="Arial Narrow" w:cstheme="majorHAnsi"/>
                <w:sz w:val="22"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>Warunki gwarancji</w:t>
            </w:r>
            <w:r w:rsidR="00623950" w:rsidRPr="00521F61">
              <w:rPr>
                <w:rFonts w:ascii="Arial Narrow" w:hAnsi="Arial Narrow" w:cstheme="majorHAnsi"/>
                <w:bCs/>
                <w:sz w:val="22"/>
              </w:rPr>
              <w:t xml:space="preserve">: </w:t>
            </w:r>
            <w:r w:rsidR="00623950" w:rsidRPr="00521F61">
              <w:rPr>
                <w:rFonts w:ascii="Arial Narrow" w:hAnsi="Arial Narrow" w:cstheme="majorHAnsi"/>
                <w:sz w:val="22"/>
              </w:rPr>
              <w:t xml:space="preserve">36 miesięcy  gwarancja producenta </w:t>
            </w:r>
          </w:p>
          <w:p w:rsidR="00CC6AFE" w:rsidRPr="00521F61" w:rsidRDefault="00CC6AFE" w:rsidP="00623950">
            <w:pPr>
              <w:jc w:val="both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Oświadczenie producenta komputera, że w przypadku nie wywiązywania się z obowiązków gwarancyjnych oferenta lub firmy serwisującej, przejmie na siebie wszelkie zobowiązania związane z serwisem.</w:t>
            </w:r>
          </w:p>
        </w:tc>
        <w:tc>
          <w:tcPr>
            <w:tcW w:w="3402" w:type="dxa"/>
            <w:shd w:val="clear" w:color="auto" w:fill="auto"/>
          </w:tcPr>
          <w:p w:rsidR="00D1204A" w:rsidRPr="00521F61" w:rsidRDefault="0026106E" w:rsidP="00AE56C8">
            <w:pPr>
              <w:rPr>
                <w:rFonts w:ascii="Arial Narrow" w:hAnsi="Arial Narrow" w:cstheme="majorHAnsi"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  <w:tr w:rsidR="00D1204A" w:rsidRPr="00521F61" w:rsidTr="00521F61">
        <w:trPr>
          <w:trHeight w:val="454"/>
        </w:trPr>
        <w:tc>
          <w:tcPr>
            <w:tcW w:w="868" w:type="dxa"/>
            <w:shd w:val="clear" w:color="auto" w:fill="auto"/>
          </w:tcPr>
          <w:p w:rsidR="00D1204A" w:rsidRPr="00521F61" w:rsidRDefault="00D1204A" w:rsidP="00623950">
            <w:pPr>
              <w:numPr>
                <w:ilvl w:val="0"/>
                <w:numId w:val="4"/>
              </w:numPr>
              <w:suppressAutoHyphens/>
              <w:rPr>
                <w:rFonts w:ascii="Arial Narrow" w:eastAsia="Arial" w:hAnsi="Arial Narrow" w:cs="Calibri"/>
              </w:rPr>
            </w:pPr>
          </w:p>
        </w:tc>
        <w:tc>
          <w:tcPr>
            <w:tcW w:w="5653" w:type="dxa"/>
            <w:shd w:val="clear" w:color="auto" w:fill="auto"/>
          </w:tcPr>
          <w:p w:rsidR="00D1204A" w:rsidRPr="00521F61" w:rsidRDefault="00D1204A" w:rsidP="00623950">
            <w:pPr>
              <w:jc w:val="both"/>
              <w:rPr>
                <w:rFonts w:ascii="Arial Narrow" w:hAnsi="Arial Narrow" w:cstheme="majorHAnsi"/>
                <w:b/>
                <w:bCs/>
              </w:rPr>
            </w:pPr>
            <w:r w:rsidRPr="00521F61">
              <w:rPr>
                <w:rFonts w:ascii="Arial Narrow" w:hAnsi="Arial Narrow" w:cstheme="majorHAnsi"/>
                <w:b/>
                <w:bCs/>
                <w:sz w:val="22"/>
              </w:rPr>
              <w:t>Wymagania dodatkowe</w:t>
            </w:r>
            <w:r w:rsidR="00623950" w:rsidRPr="00521F61">
              <w:rPr>
                <w:rFonts w:ascii="Arial Narrow" w:hAnsi="Arial Narrow" w:cstheme="majorHAnsi"/>
                <w:b/>
                <w:bCs/>
                <w:sz w:val="22"/>
              </w:rPr>
              <w:t>:</w:t>
            </w:r>
          </w:p>
          <w:p w:rsidR="00623950" w:rsidRPr="00521F61" w:rsidRDefault="00623950" w:rsidP="00623950">
            <w:pPr>
              <w:numPr>
                <w:ilvl w:val="1"/>
                <w:numId w:val="5"/>
              </w:numPr>
              <w:jc w:val="both"/>
              <w:rPr>
                <w:rFonts w:ascii="Arial Narrow" w:hAnsi="Arial Narrow" w:cstheme="majorHAnsi"/>
                <w:b/>
                <w:bCs/>
                <w:color w:val="00B050"/>
              </w:rPr>
            </w:pPr>
            <w:r w:rsidRPr="00521F61">
              <w:rPr>
                <w:rFonts w:ascii="Arial Narrow" w:hAnsi="Arial Narrow" w:cstheme="majorHAnsi"/>
                <w:sz w:val="22"/>
              </w:rPr>
              <w:t xml:space="preserve">Wbudowane porty i złącza: 1 x HDMI 1.4b, 2 szt. USB 3.1, 1 szt. USB 2.0, 1 </w:t>
            </w:r>
            <w:proofErr w:type="spellStart"/>
            <w:r w:rsidRPr="00521F61">
              <w:rPr>
                <w:rFonts w:ascii="Arial Narrow" w:hAnsi="Arial Narrow" w:cstheme="majorHAnsi"/>
                <w:sz w:val="22"/>
              </w:rPr>
              <w:t>szt</w:t>
            </w:r>
            <w:proofErr w:type="spellEnd"/>
            <w:r w:rsidRPr="00521F61">
              <w:rPr>
                <w:rFonts w:ascii="Arial Narrow" w:hAnsi="Arial Narrow" w:cstheme="majorHAnsi"/>
                <w:sz w:val="22"/>
              </w:rPr>
              <w:t xml:space="preserve"> USB 3.1 gen. 1 Typ-C, RJ-45, 1 x złącze słuchawkowe stereo/liniowe wyjście + złącze mikrofonowe (COMBO audio), czytnik kart multimedialnych SD/SDHC/SDXC,</w:t>
            </w:r>
            <w:r w:rsidRPr="00521F61">
              <w:rPr>
                <w:rFonts w:ascii="Arial Narrow" w:hAnsi="Arial Narrow" w:cstheme="majorHAnsi"/>
                <w:b/>
                <w:color w:val="00B050"/>
                <w:sz w:val="22"/>
              </w:rPr>
              <w:t xml:space="preserve"> 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>wbudowana kamera HD</w:t>
            </w:r>
            <w:r w:rsidRPr="00521F61">
              <w:rPr>
                <w:rFonts w:ascii="Arial Narrow" w:hAnsi="Arial Narrow" w:cstheme="majorHAnsi"/>
                <w:b/>
                <w:sz w:val="22"/>
              </w:rPr>
              <w:t xml:space="preserve"> </w:t>
            </w:r>
          </w:p>
          <w:p w:rsidR="00623950" w:rsidRPr="00521F61" w:rsidRDefault="00623950" w:rsidP="00623950">
            <w:pPr>
              <w:numPr>
                <w:ilvl w:val="1"/>
                <w:numId w:val="5"/>
              </w:num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Karta sieciowa LAN 10/100/1000 Ethernet RJ 45 zintegrowana z płytą główną oraz </w:t>
            </w:r>
            <w:r w:rsidRPr="00521F61">
              <w:rPr>
                <w:rFonts w:ascii="Arial Narrow" w:hAnsi="Arial Narrow" w:cstheme="majorHAnsi"/>
                <w:sz w:val="22"/>
              </w:rPr>
              <w:t xml:space="preserve">WLAN 802.11 </w:t>
            </w:r>
            <w:proofErr w:type="spellStart"/>
            <w:r w:rsidRPr="00521F61">
              <w:rPr>
                <w:rFonts w:ascii="Arial Narrow" w:hAnsi="Arial Narrow" w:cstheme="majorHAnsi"/>
                <w:sz w:val="22"/>
              </w:rPr>
              <w:t>ac</w:t>
            </w:r>
            <w:proofErr w:type="spellEnd"/>
            <w:r w:rsidRPr="00521F61">
              <w:rPr>
                <w:rFonts w:ascii="Arial Narrow" w:hAnsi="Arial Narrow" w:cstheme="majorHAnsi"/>
                <w:sz w:val="22"/>
              </w:rPr>
              <w:t xml:space="preserve"> 2x2 wraz z </w:t>
            </w:r>
            <w:proofErr w:type="spellStart"/>
            <w:r w:rsidRPr="00521F61">
              <w:rPr>
                <w:rFonts w:ascii="Arial Narrow" w:hAnsi="Arial Narrow" w:cstheme="majorHAnsi"/>
                <w:sz w:val="22"/>
              </w:rPr>
              <w:t>Bluetooth</w:t>
            </w:r>
            <w:proofErr w:type="spellEnd"/>
            <w:r w:rsidRPr="00521F61">
              <w:rPr>
                <w:rFonts w:ascii="Arial Narrow" w:hAnsi="Arial Narrow" w:cstheme="majorHAnsi"/>
                <w:sz w:val="22"/>
              </w:rPr>
              <w:t xml:space="preserve"> 5 COMBO,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zintegrowany z płytą główną lub w postaci wewnętrznego modułu. </w:t>
            </w:r>
          </w:p>
          <w:p w:rsidR="00623950" w:rsidRPr="00521F61" w:rsidRDefault="00623950" w:rsidP="00623950">
            <w:pPr>
              <w:numPr>
                <w:ilvl w:val="1"/>
                <w:numId w:val="5"/>
              </w:numPr>
              <w:jc w:val="both"/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Klawiatura </w:t>
            </w: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premium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 (układ </w:t>
            </w:r>
            <w:r w:rsidR="00CC6AFE">
              <w:rPr>
                <w:rFonts w:ascii="Arial Narrow" w:hAnsi="Arial Narrow" w:cstheme="majorHAnsi"/>
                <w:bCs/>
                <w:sz w:val="22"/>
              </w:rPr>
              <w:t>US -QWERTY) wraz z wydzieloną z </w:t>
            </w:r>
            <w:r w:rsidRPr="00521F61">
              <w:rPr>
                <w:rFonts w:ascii="Arial Narrow" w:hAnsi="Arial Narrow" w:cstheme="majorHAnsi"/>
                <w:bCs/>
                <w:sz w:val="22"/>
              </w:rPr>
              <w:t>prawej strony klawiaturą numeryczną odporna na zalanie</w:t>
            </w:r>
          </w:p>
          <w:p w:rsidR="00623950" w:rsidRPr="00521F61" w:rsidRDefault="00623950" w:rsidP="00623950">
            <w:pPr>
              <w:numPr>
                <w:ilvl w:val="1"/>
                <w:numId w:val="5"/>
              </w:numPr>
              <w:jc w:val="both"/>
              <w:rPr>
                <w:rFonts w:ascii="Arial Narrow" w:hAnsi="Arial Narrow" w:cstheme="majorHAnsi"/>
                <w:bCs/>
              </w:rPr>
            </w:pPr>
            <w:proofErr w:type="spellStart"/>
            <w:r w:rsidRPr="00521F61">
              <w:rPr>
                <w:rFonts w:ascii="Arial Narrow" w:hAnsi="Arial Narrow" w:cstheme="majorHAnsi"/>
                <w:bCs/>
                <w:sz w:val="22"/>
              </w:rPr>
              <w:t>Clickpad</w:t>
            </w:r>
            <w:proofErr w:type="spellEnd"/>
            <w:r w:rsidRPr="00521F61">
              <w:rPr>
                <w:rFonts w:ascii="Arial Narrow" w:hAnsi="Arial Narrow" w:cstheme="majorHAnsi"/>
                <w:bCs/>
                <w:sz w:val="22"/>
              </w:rPr>
              <w:t xml:space="preserve">. </w:t>
            </w:r>
          </w:p>
          <w:p w:rsidR="00D1204A" w:rsidRPr="00521F61" w:rsidRDefault="00623950" w:rsidP="00623950">
            <w:pPr>
              <w:jc w:val="both"/>
              <w:rPr>
                <w:rFonts w:ascii="Arial Narrow" w:hAnsi="Arial Narrow" w:cstheme="majorHAnsi"/>
              </w:rPr>
            </w:pPr>
            <w:r w:rsidRPr="00521F61">
              <w:rPr>
                <w:rFonts w:ascii="Arial Narrow" w:hAnsi="Arial Narrow" w:cstheme="majorHAnsi"/>
                <w:bCs/>
                <w:sz w:val="22"/>
              </w:rPr>
              <w:t>Możliwość telefonicznego sprawdzenia konfiguracji sprzętowej komputera oraz warunków gwarancji po podaniu numeru seryjnego bezpośrednio u producenta lub jego przedstawiciela</w:t>
            </w:r>
          </w:p>
        </w:tc>
        <w:tc>
          <w:tcPr>
            <w:tcW w:w="3402" w:type="dxa"/>
            <w:shd w:val="clear" w:color="auto" w:fill="auto"/>
          </w:tcPr>
          <w:p w:rsidR="00BC2057" w:rsidRPr="00521F61" w:rsidRDefault="0026106E" w:rsidP="0026106E">
            <w:pPr>
              <w:rPr>
                <w:rFonts w:ascii="Arial Narrow" w:hAnsi="Arial Narrow" w:cstheme="majorHAnsi"/>
                <w:bCs/>
              </w:rPr>
            </w:pPr>
            <w:r w:rsidRPr="00521F61">
              <w:rPr>
                <w:rFonts w:ascii="Arial Narrow" w:hAnsi="Arial Narrow" w:cs="Calibri"/>
                <w:b/>
                <w:sz w:val="22"/>
              </w:rPr>
              <w:t>TAK / NIE</w:t>
            </w:r>
          </w:p>
        </w:tc>
      </w:tr>
    </w:tbl>
    <w:p w:rsidR="00521F61" w:rsidRDefault="00521F61" w:rsidP="00521F61">
      <w:pPr>
        <w:pStyle w:val="Nagwek1"/>
        <w:keepLines/>
        <w:numPr>
          <w:ilvl w:val="0"/>
          <w:numId w:val="11"/>
        </w:numPr>
        <w:suppressAutoHyphens/>
        <w:jc w:val="left"/>
        <w:rPr>
          <w:rFonts w:ascii="Arial Narrow" w:eastAsia="Arial" w:hAnsi="Arial Narrow" w:cstheme="majorHAnsi"/>
          <w:sz w:val="20"/>
          <w:szCs w:val="20"/>
        </w:rPr>
      </w:pPr>
      <w:r>
        <w:rPr>
          <w:rFonts w:ascii="Arial Narrow" w:eastAsia="Arial" w:hAnsi="Arial Narrow" w:cstheme="majorHAnsi"/>
          <w:sz w:val="20"/>
          <w:szCs w:val="20"/>
        </w:rPr>
        <w:t>* niewłaściwe skreślić</w:t>
      </w:r>
    </w:p>
    <w:p w:rsidR="004D1005" w:rsidRDefault="004D1005" w:rsidP="004D1005"/>
    <w:p w:rsidR="00623950" w:rsidRDefault="00623950" w:rsidP="004D1005"/>
    <w:p w:rsidR="00623950" w:rsidRDefault="00623950" w:rsidP="004D1005"/>
    <w:p w:rsidR="00623950" w:rsidRPr="00DD6A36" w:rsidRDefault="00623950" w:rsidP="00623950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</w:rPr>
      </w:pPr>
      <w:r w:rsidRPr="00DD6A36">
        <w:rPr>
          <w:rFonts w:ascii="Arial Narrow" w:eastAsia="Verdana,Italic" w:hAnsi="Arial Narrow" w:cs="Verdana,Italic"/>
          <w:b/>
          <w:i/>
          <w:iCs/>
        </w:rPr>
        <w:t>______________________________</w:t>
      </w:r>
    </w:p>
    <w:p w:rsidR="00623950" w:rsidRPr="00DD6A36" w:rsidRDefault="00623950" w:rsidP="00623950">
      <w:pPr>
        <w:autoSpaceDE w:val="0"/>
        <w:autoSpaceDN w:val="0"/>
        <w:adjustRightInd w:val="0"/>
        <w:ind w:left="255"/>
        <w:rPr>
          <w:rFonts w:ascii="Arial Narrow" w:hAnsi="Arial Narrow"/>
          <w:i/>
        </w:rPr>
      </w:pPr>
      <w:r w:rsidRPr="00DD6A36">
        <w:rPr>
          <w:rFonts w:ascii="Arial Narrow" w:hAnsi="Arial Narrow"/>
          <w:i/>
        </w:rPr>
        <w:t>(miejscowo</w:t>
      </w:r>
      <w:r w:rsidRPr="00DD6A36">
        <w:rPr>
          <w:rFonts w:ascii="Arial Narrow" w:eastAsia="TimesNewRoman" w:hAnsi="Arial Narrow" w:cs="TimesNewRoman"/>
          <w:i/>
        </w:rPr>
        <w:t>ść</w:t>
      </w:r>
      <w:r w:rsidRPr="00DD6A36">
        <w:rPr>
          <w:rFonts w:ascii="Arial Narrow" w:hAnsi="Arial Narrow"/>
          <w:i/>
        </w:rPr>
        <w:t>, data)</w:t>
      </w:r>
      <w:r w:rsidRPr="00DD6A36">
        <w:rPr>
          <w:rFonts w:ascii="Arial Narrow" w:hAnsi="Arial Narrow"/>
          <w:i/>
        </w:rPr>
        <w:tab/>
      </w:r>
      <w:r w:rsidRPr="00DD6A36">
        <w:rPr>
          <w:rFonts w:ascii="Arial Narrow" w:hAnsi="Arial Narrow"/>
          <w:i/>
        </w:rPr>
        <w:tab/>
      </w:r>
      <w:r w:rsidRPr="00DD6A36">
        <w:rPr>
          <w:rFonts w:ascii="Arial Narrow" w:hAnsi="Arial Narrow"/>
          <w:i/>
        </w:rPr>
        <w:tab/>
      </w:r>
      <w:r w:rsidRPr="00DD6A36"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 xml:space="preserve">          </w:t>
      </w:r>
      <w:r w:rsidRPr="00DD6A36">
        <w:rPr>
          <w:rFonts w:ascii="Arial Narrow" w:eastAsia="Verdana,Italic" w:hAnsi="Arial Narrow" w:cs="Verdana,Italic"/>
          <w:b/>
          <w:i/>
          <w:iCs/>
        </w:rPr>
        <w:t>___________________________</w:t>
      </w:r>
      <w:r>
        <w:rPr>
          <w:rFonts w:ascii="Arial Narrow" w:eastAsia="Verdana,Italic" w:hAnsi="Arial Narrow" w:cs="Verdana,Italic"/>
          <w:b/>
          <w:i/>
          <w:iCs/>
        </w:rPr>
        <w:t>________</w:t>
      </w:r>
      <w:r w:rsidRPr="00DD6A36">
        <w:rPr>
          <w:rFonts w:ascii="Arial Narrow" w:eastAsia="Verdana,Italic" w:hAnsi="Arial Narrow" w:cs="Verdana,Italic"/>
          <w:b/>
          <w:i/>
          <w:iCs/>
        </w:rPr>
        <w:t>_</w:t>
      </w:r>
    </w:p>
    <w:p w:rsidR="00623950" w:rsidRPr="00DD6A36" w:rsidRDefault="00623950" w:rsidP="00623950">
      <w:pPr>
        <w:autoSpaceDE w:val="0"/>
        <w:autoSpaceDN w:val="0"/>
        <w:adjustRightInd w:val="0"/>
        <w:ind w:left="5040"/>
        <w:rPr>
          <w:rFonts w:ascii="Arial Narrow" w:hAnsi="Arial Narrow"/>
          <w:i/>
        </w:rPr>
      </w:pPr>
      <w:r w:rsidRPr="00DD6A36">
        <w:rPr>
          <w:rFonts w:ascii="Arial Narrow" w:hAnsi="Arial Narrow"/>
          <w:i/>
        </w:rPr>
        <w:t>(piecz</w:t>
      </w:r>
      <w:r w:rsidRPr="00DD6A36">
        <w:rPr>
          <w:rFonts w:ascii="Arial Narrow" w:eastAsia="TimesNewRoman" w:hAnsi="Arial Narrow" w:cs="TimesNewRoman"/>
          <w:i/>
        </w:rPr>
        <w:t>ą</w:t>
      </w:r>
      <w:r w:rsidRPr="00DD6A36">
        <w:rPr>
          <w:rFonts w:ascii="Arial Narrow" w:hAnsi="Arial Narrow"/>
          <w:i/>
        </w:rPr>
        <w:t>tka i podpis osoby/osób uprawnionej/</w:t>
      </w:r>
      <w:proofErr w:type="spellStart"/>
      <w:r w:rsidRPr="00DD6A36">
        <w:rPr>
          <w:rFonts w:ascii="Arial Narrow" w:hAnsi="Arial Narrow"/>
          <w:i/>
        </w:rPr>
        <w:t>ych</w:t>
      </w:r>
      <w:proofErr w:type="spellEnd"/>
      <w:r w:rsidRPr="00DD6A36">
        <w:rPr>
          <w:rFonts w:ascii="Arial Narrow" w:hAnsi="Arial Narrow"/>
          <w:i/>
        </w:rPr>
        <w:t xml:space="preserve"> upowa</w:t>
      </w:r>
      <w:r w:rsidRPr="00DD6A36">
        <w:rPr>
          <w:rFonts w:ascii="Arial Narrow" w:eastAsia="TimesNewRoman" w:hAnsi="Arial Narrow" w:cs="TimesNewRoman"/>
          <w:i/>
        </w:rPr>
        <w:t>ż</w:t>
      </w:r>
      <w:r w:rsidRPr="00DD6A36">
        <w:rPr>
          <w:rFonts w:ascii="Arial Narrow" w:hAnsi="Arial Narrow"/>
          <w:i/>
        </w:rPr>
        <w:t>nionej przez Wykonawc</w:t>
      </w:r>
      <w:r w:rsidRPr="00DD6A36">
        <w:rPr>
          <w:rFonts w:ascii="Arial Narrow" w:eastAsia="TimesNewRoman" w:hAnsi="Arial Narrow" w:cs="TimesNewRoman"/>
          <w:i/>
        </w:rPr>
        <w:t>ę</w:t>
      </w:r>
      <w:r w:rsidRPr="00DD6A36">
        <w:rPr>
          <w:rFonts w:ascii="Arial Narrow" w:hAnsi="Arial Narrow"/>
          <w:i/>
        </w:rPr>
        <w:t>)</w:t>
      </w:r>
    </w:p>
    <w:p w:rsidR="009C4EED" w:rsidRPr="00083171" w:rsidRDefault="009C4EED" w:rsidP="00623950">
      <w:pPr>
        <w:pStyle w:val="Nagwek1"/>
        <w:keepLines/>
        <w:suppressAutoHyphens/>
        <w:spacing w:after="120"/>
        <w:jc w:val="left"/>
        <w:rPr>
          <w:rFonts w:asciiTheme="majorHAnsi" w:hAnsiTheme="majorHAnsi"/>
          <w:sz w:val="28"/>
          <w:szCs w:val="28"/>
          <w:u w:val="single"/>
          <w:lang w:val="en-US"/>
        </w:rPr>
      </w:pPr>
    </w:p>
    <w:p w:rsidR="009C4EED" w:rsidRPr="009E4706" w:rsidRDefault="009C4EED" w:rsidP="009C4EED">
      <w:pPr>
        <w:rPr>
          <w:lang w:val="en-US"/>
        </w:rPr>
      </w:pPr>
    </w:p>
    <w:p w:rsidR="009C4EED" w:rsidRPr="009E4706" w:rsidRDefault="009C4EED" w:rsidP="009C4EED">
      <w:pPr>
        <w:rPr>
          <w:lang w:val="en-US"/>
        </w:rPr>
      </w:pPr>
    </w:p>
    <w:sectPr w:rsidR="009C4EED" w:rsidRPr="009E4706" w:rsidSect="00B15E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959" w:rsidRDefault="00965959" w:rsidP="00965959">
      <w:r>
        <w:separator/>
      </w:r>
    </w:p>
  </w:endnote>
  <w:endnote w:type="continuationSeparator" w:id="0">
    <w:p w:rsidR="00965959" w:rsidRDefault="00965959" w:rsidP="00965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charset w:val="80"/>
    <w:family w:val="swiss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959" w:rsidRDefault="00965959" w:rsidP="00965959">
      <w:r>
        <w:separator/>
      </w:r>
    </w:p>
  </w:footnote>
  <w:footnote w:type="continuationSeparator" w:id="0">
    <w:p w:rsidR="00965959" w:rsidRDefault="00965959" w:rsidP="00965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59" w:rsidRDefault="00965959">
    <w:pPr>
      <w:pStyle w:val="Nagwek"/>
    </w:pPr>
    <w:r w:rsidRPr="00965959">
      <w:rPr>
        <w:noProof/>
        <w:lang w:eastAsia="pl-PL"/>
      </w:rPr>
      <w:drawing>
        <wp:inline distT="0" distB="0" distL="0" distR="0">
          <wp:extent cx="5760720" cy="760491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0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5EE"/>
    <w:multiLevelType w:val="hybridMultilevel"/>
    <w:tmpl w:val="7D34C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3136D"/>
    <w:multiLevelType w:val="hybridMultilevel"/>
    <w:tmpl w:val="16F874AC"/>
    <w:lvl w:ilvl="0" w:tplc="46348BE4">
      <w:numFmt w:val="bullet"/>
      <w:lvlText w:val="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63DC8"/>
    <w:multiLevelType w:val="hybridMultilevel"/>
    <w:tmpl w:val="37D2CFB6"/>
    <w:lvl w:ilvl="0" w:tplc="2BCCB46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8550ED"/>
    <w:multiLevelType w:val="hybridMultilevel"/>
    <w:tmpl w:val="C35E6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2266D"/>
    <w:multiLevelType w:val="hybridMultilevel"/>
    <w:tmpl w:val="B2062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416FBB"/>
    <w:multiLevelType w:val="hybridMultilevel"/>
    <w:tmpl w:val="1BCCE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B1F9A"/>
    <w:multiLevelType w:val="hybridMultilevel"/>
    <w:tmpl w:val="0EC88042"/>
    <w:lvl w:ilvl="0" w:tplc="D574609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1" w:tplc="5A5AC8F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5F5B6B"/>
    <w:multiLevelType w:val="hybridMultilevel"/>
    <w:tmpl w:val="D2A48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EA2B8E"/>
    <w:multiLevelType w:val="hybridMultilevel"/>
    <w:tmpl w:val="1F52ECA2"/>
    <w:lvl w:ilvl="0" w:tplc="145A39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EED"/>
    <w:rsid w:val="00035B62"/>
    <w:rsid w:val="00041F24"/>
    <w:rsid w:val="00067172"/>
    <w:rsid w:val="00083171"/>
    <w:rsid w:val="00086B05"/>
    <w:rsid w:val="00097EF7"/>
    <w:rsid w:val="000B20C3"/>
    <w:rsid w:val="000E2F5C"/>
    <w:rsid w:val="00120FB9"/>
    <w:rsid w:val="001401B5"/>
    <w:rsid w:val="00160825"/>
    <w:rsid w:val="001A3180"/>
    <w:rsid w:val="001C424B"/>
    <w:rsid w:val="001C6028"/>
    <w:rsid w:val="00207128"/>
    <w:rsid w:val="00240546"/>
    <w:rsid w:val="0026106E"/>
    <w:rsid w:val="00270176"/>
    <w:rsid w:val="002745F3"/>
    <w:rsid w:val="00281FCF"/>
    <w:rsid w:val="002C7E47"/>
    <w:rsid w:val="00397086"/>
    <w:rsid w:val="003B447F"/>
    <w:rsid w:val="003C401C"/>
    <w:rsid w:val="003D2D76"/>
    <w:rsid w:val="003D7D0F"/>
    <w:rsid w:val="0041081D"/>
    <w:rsid w:val="004438E6"/>
    <w:rsid w:val="0047315A"/>
    <w:rsid w:val="00483517"/>
    <w:rsid w:val="00491061"/>
    <w:rsid w:val="00494E66"/>
    <w:rsid w:val="004A162C"/>
    <w:rsid w:val="004A2A5F"/>
    <w:rsid w:val="004D04E8"/>
    <w:rsid w:val="004D1005"/>
    <w:rsid w:val="00517819"/>
    <w:rsid w:val="00521F61"/>
    <w:rsid w:val="00534559"/>
    <w:rsid w:val="00536CB6"/>
    <w:rsid w:val="00541CBB"/>
    <w:rsid w:val="00574521"/>
    <w:rsid w:val="005C31A3"/>
    <w:rsid w:val="005D7BA5"/>
    <w:rsid w:val="005E6986"/>
    <w:rsid w:val="00623950"/>
    <w:rsid w:val="00650C5C"/>
    <w:rsid w:val="006A17A7"/>
    <w:rsid w:val="00715009"/>
    <w:rsid w:val="007411F2"/>
    <w:rsid w:val="007545D2"/>
    <w:rsid w:val="007A2C04"/>
    <w:rsid w:val="007B6A60"/>
    <w:rsid w:val="00801FCC"/>
    <w:rsid w:val="00814892"/>
    <w:rsid w:val="00852707"/>
    <w:rsid w:val="00890856"/>
    <w:rsid w:val="008B2F33"/>
    <w:rsid w:val="008B4956"/>
    <w:rsid w:val="009359F1"/>
    <w:rsid w:val="009527D5"/>
    <w:rsid w:val="0095672A"/>
    <w:rsid w:val="00965959"/>
    <w:rsid w:val="009B4DA6"/>
    <w:rsid w:val="009C4EED"/>
    <w:rsid w:val="009D5AD2"/>
    <w:rsid w:val="009E4706"/>
    <w:rsid w:val="00A01DDF"/>
    <w:rsid w:val="00A53D67"/>
    <w:rsid w:val="00A878B2"/>
    <w:rsid w:val="00A915D1"/>
    <w:rsid w:val="00AA2C2B"/>
    <w:rsid w:val="00AE56C8"/>
    <w:rsid w:val="00AF0E31"/>
    <w:rsid w:val="00AF3927"/>
    <w:rsid w:val="00AF4BE6"/>
    <w:rsid w:val="00B15EE2"/>
    <w:rsid w:val="00B25D1E"/>
    <w:rsid w:val="00B37264"/>
    <w:rsid w:val="00B40C74"/>
    <w:rsid w:val="00B70A95"/>
    <w:rsid w:val="00B73A36"/>
    <w:rsid w:val="00B9189B"/>
    <w:rsid w:val="00BA70F9"/>
    <w:rsid w:val="00BC2057"/>
    <w:rsid w:val="00BE35F4"/>
    <w:rsid w:val="00BE76BC"/>
    <w:rsid w:val="00C131FD"/>
    <w:rsid w:val="00C43109"/>
    <w:rsid w:val="00C73868"/>
    <w:rsid w:val="00C947C1"/>
    <w:rsid w:val="00CB2C6E"/>
    <w:rsid w:val="00CC0334"/>
    <w:rsid w:val="00CC6AFE"/>
    <w:rsid w:val="00CE1413"/>
    <w:rsid w:val="00D04643"/>
    <w:rsid w:val="00D1204A"/>
    <w:rsid w:val="00D46F31"/>
    <w:rsid w:val="00D82E5B"/>
    <w:rsid w:val="00D83868"/>
    <w:rsid w:val="00DC1295"/>
    <w:rsid w:val="00DD12BF"/>
    <w:rsid w:val="00DD1C16"/>
    <w:rsid w:val="00E17EDD"/>
    <w:rsid w:val="00E34A29"/>
    <w:rsid w:val="00E6054C"/>
    <w:rsid w:val="00E720EB"/>
    <w:rsid w:val="00E76A7D"/>
    <w:rsid w:val="00E90705"/>
    <w:rsid w:val="00EA1ECE"/>
    <w:rsid w:val="00EC19AE"/>
    <w:rsid w:val="00EC6AA8"/>
    <w:rsid w:val="00ED3EB8"/>
    <w:rsid w:val="00F632AA"/>
    <w:rsid w:val="00F96B2B"/>
    <w:rsid w:val="00FA4C88"/>
    <w:rsid w:val="00FE23B8"/>
    <w:rsid w:val="00FF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70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C4EED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9C4EED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C4EED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C4EED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9C4E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9C4EED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9C4EED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4EED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2Znak">
    <w:name w:val="Nagłówek 2 Znak"/>
    <w:basedOn w:val="Domylnaczcionkaakapitu"/>
    <w:link w:val="Nagwek2"/>
    <w:rsid w:val="009C4EE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9C4EE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9C4EE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9C4EE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C4EED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9C4EED"/>
    <w:rPr>
      <w:rFonts w:ascii="Calibri" w:eastAsia="Times New Roman" w:hAnsi="Calibri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9C4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4EE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nhideWhenUsed/>
    <w:rsid w:val="009C4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4EED"/>
    <w:rPr>
      <w:rFonts w:ascii="Times New Roman" w:eastAsia="Calibri" w:hAnsi="Times New Roman" w:cs="Times New Roman"/>
      <w:sz w:val="24"/>
    </w:rPr>
  </w:style>
  <w:style w:type="paragraph" w:customStyle="1" w:styleId="FR1">
    <w:name w:val="FR1"/>
    <w:rsid w:val="009C4EE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9C4EED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9C4EED"/>
    <w:rPr>
      <w:rFonts w:ascii="Calibri" w:eastAsia="Calibri" w:hAnsi="Calibri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rsid w:val="009C4EED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C4EED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Pogrubienie">
    <w:name w:val="Strong"/>
    <w:qFormat/>
    <w:rsid w:val="009C4EED"/>
    <w:rPr>
      <w:b/>
      <w:bCs/>
    </w:rPr>
  </w:style>
  <w:style w:type="paragraph" w:styleId="Tekstpodstawowy3">
    <w:name w:val="Body Text 3"/>
    <w:basedOn w:val="Normalny"/>
    <w:link w:val="Tekstpodstawowy3Znak"/>
    <w:rsid w:val="009C4EED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C4EED"/>
    <w:rPr>
      <w:rFonts w:ascii="Calibri" w:eastAsia="Times New Roman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9C4EED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4EED"/>
    <w:rPr>
      <w:rFonts w:ascii="Calibri" w:eastAsia="Times New Roman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9C4EED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C4EED"/>
    <w:rPr>
      <w:rFonts w:ascii="Calibri" w:eastAsia="Times New Roman" w:hAnsi="Calibri" w:cs="Times New Roman"/>
    </w:rPr>
  </w:style>
  <w:style w:type="character" w:styleId="Hipercze">
    <w:name w:val="Hyperlink"/>
    <w:rsid w:val="009C4EED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9C4EED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9C4EED"/>
    <w:rPr>
      <w:rFonts w:ascii="Arial" w:eastAsia="Times New Roman" w:hAnsi="Arial" w:cs="Times New Roman"/>
      <w:noProof/>
      <w:sz w:val="24"/>
      <w:szCs w:val="24"/>
    </w:rPr>
  </w:style>
  <w:style w:type="paragraph" w:styleId="Bezodstpw">
    <w:name w:val="No Spacing"/>
    <w:link w:val="BezodstpwZnak"/>
    <w:qFormat/>
    <w:rsid w:val="009C4E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rsid w:val="009C4EED"/>
    <w:rPr>
      <w:rFonts w:ascii="Calibri" w:eastAsia="Times New Roman" w:hAnsi="Calibri" w:cs="Times New Roman"/>
    </w:rPr>
  </w:style>
  <w:style w:type="paragraph" w:customStyle="1" w:styleId="pkt">
    <w:name w:val="pkt"/>
    <w:basedOn w:val="Normalny"/>
    <w:rsid w:val="009C4EED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9C4EED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9C4EED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9C4EE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9C4EED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4EED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9C4E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9C4EE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C4EED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9C4EE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9C4EED"/>
    <w:pPr>
      <w:ind w:left="1415" w:hanging="283"/>
      <w:contextualSpacing/>
    </w:pPr>
    <w:rPr>
      <w:rFonts w:eastAsia="Times New Roman"/>
      <w:sz w:val="28"/>
      <w:szCs w:val="20"/>
    </w:rPr>
  </w:style>
  <w:style w:type="paragraph" w:styleId="Tekstpodstawowy2">
    <w:name w:val="Body Text 2"/>
    <w:basedOn w:val="Normalny"/>
    <w:link w:val="Tekstpodstawowy2Znak"/>
    <w:unhideWhenUsed/>
    <w:rsid w:val="009C4EE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C4EED"/>
    <w:rPr>
      <w:rFonts w:ascii="Times New Roman" w:eastAsia="Calibri" w:hAnsi="Times New Roman" w:cs="Times New Roman"/>
      <w:sz w:val="24"/>
    </w:rPr>
  </w:style>
  <w:style w:type="character" w:styleId="Numerstrony">
    <w:name w:val="page number"/>
    <w:rsid w:val="009C4EED"/>
  </w:style>
  <w:style w:type="paragraph" w:customStyle="1" w:styleId="Tekstpodstawowywcity21">
    <w:name w:val="Tekst podstawowy wcięty 21"/>
    <w:basedOn w:val="Normalny"/>
    <w:rsid w:val="009C4EED"/>
    <w:pPr>
      <w:suppressAutoHyphens/>
      <w:spacing w:line="360" w:lineRule="auto"/>
      <w:ind w:left="360"/>
      <w:jc w:val="both"/>
    </w:pPr>
    <w:rPr>
      <w:rFonts w:eastAsia="Times New Roman"/>
      <w:szCs w:val="24"/>
      <w:lang w:eastAsia="ar-SA"/>
    </w:rPr>
  </w:style>
  <w:style w:type="paragraph" w:customStyle="1" w:styleId="Tekstpodstawowy21">
    <w:name w:val="Tekst podstawowy 21"/>
    <w:basedOn w:val="Normalny"/>
    <w:rsid w:val="009C4EED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9C4EED"/>
    <w:pPr>
      <w:suppressAutoHyphens/>
      <w:ind w:left="720" w:hanging="720"/>
    </w:pPr>
    <w:rPr>
      <w:rFonts w:eastAsia="Times New Roman"/>
      <w:szCs w:val="24"/>
      <w:lang w:eastAsia="ar-SA"/>
    </w:rPr>
  </w:style>
  <w:style w:type="paragraph" w:styleId="Tekstkomentarza">
    <w:name w:val="annotation text"/>
    <w:basedOn w:val="Normalny"/>
    <w:link w:val="TekstkomentarzaZnak"/>
    <w:semiHidden/>
    <w:rsid w:val="009C4EED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4EED"/>
    <w:rPr>
      <w:rFonts w:ascii="Calibri" w:eastAsia="Times New Roman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rsid w:val="009C4EED"/>
    <w:rPr>
      <w:rFonts w:ascii="Calibri" w:eastAsia="Times New Roman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9C4EED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9C4EED"/>
    <w:rPr>
      <w:rFonts w:ascii="Calibri" w:eastAsia="Times New Roman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nhideWhenUsed/>
    <w:rsid w:val="009C4EED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HTML-kod">
    <w:name w:val="HTML Code"/>
    <w:uiPriority w:val="99"/>
    <w:unhideWhenUsed/>
    <w:rsid w:val="009C4EED"/>
    <w:rPr>
      <w:rFonts w:ascii="Courier New" w:eastAsia="Times New Roman" w:hAnsi="Courier New" w:cs="Courier New"/>
      <w:sz w:val="20"/>
      <w:szCs w:val="20"/>
    </w:rPr>
  </w:style>
  <w:style w:type="paragraph" w:styleId="Lista">
    <w:name w:val="List"/>
    <w:basedOn w:val="Normalny"/>
    <w:rsid w:val="009C4EED"/>
    <w:pPr>
      <w:ind w:left="283" w:hanging="283"/>
    </w:pPr>
    <w:rPr>
      <w:rFonts w:eastAsia="Times New Roman"/>
      <w:sz w:val="20"/>
      <w:szCs w:val="20"/>
      <w:lang w:eastAsia="pl-PL"/>
    </w:rPr>
  </w:style>
  <w:style w:type="character" w:customStyle="1" w:styleId="tah7">
    <w:name w:val="tah7"/>
    <w:rsid w:val="009C4EED"/>
  </w:style>
  <w:style w:type="paragraph" w:customStyle="1" w:styleId="Tabelapozycja">
    <w:name w:val="Tabela pozycja"/>
    <w:basedOn w:val="Normalny"/>
    <w:rsid w:val="009C4EED"/>
    <w:rPr>
      <w:rFonts w:ascii="Arial" w:eastAsia="MS Outlook" w:hAnsi="Arial"/>
      <w:sz w:val="22"/>
      <w:szCs w:val="20"/>
      <w:lang w:eastAsia="pl-PL"/>
    </w:rPr>
  </w:style>
  <w:style w:type="character" w:customStyle="1" w:styleId="prog-disc-icn">
    <w:name w:val="prog-disc-icn"/>
    <w:rsid w:val="009C4EED"/>
  </w:style>
  <w:style w:type="character" w:customStyle="1" w:styleId="delimitor">
    <w:name w:val="delimitor"/>
    <w:rsid w:val="009C4EED"/>
  </w:style>
  <w:style w:type="character" w:customStyle="1" w:styleId="literaturelink">
    <w:name w:val="literature_link"/>
    <w:rsid w:val="009C4EED"/>
  </w:style>
  <w:style w:type="paragraph" w:customStyle="1" w:styleId="Akapitzlist1">
    <w:name w:val="Akapit z listą1"/>
    <w:basedOn w:val="Normalny"/>
    <w:rsid w:val="009C4EED"/>
    <w:pPr>
      <w:ind w:left="720"/>
    </w:pPr>
    <w:rPr>
      <w:rFonts w:eastAsia="MS Mincho"/>
      <w:szCs w:val="24"/>
      <w:lang w:eastAsia="ja-JP"/>
    </w:rPr>
  </w:style>
  <w:style w:type="character" w:customStyle="1" w:styleId="componentheading">
    <w:name w:val="componentheading"/>
    <w:rsid w:val="009C4EED"/>
  </w:style>
  <w:style w:type="character" w:customStyle="1" w:styleId="tooltipster">
    <w:name w:val="tooltipster"/>
    <w:rsid w:val="009C4EED"/>
  </w:style>
  <w:style w:type="paragraph" w:customStyle="1" w:styleId="Akapitzlist2">
    <w:name w:val="Akapit z listą2"/>
    <w:basedOn w:val="Normalny"/>
    <w:rsid w:val="009C4EE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ZnakZnak">
    <w:name w:val="Znak Znak"/>
    <w:rsid w:val="009C4EED"/>
    <w:rPr>
      <w:rFonts w:ascii="Tahoma" w:hAnsi="Tahoma" w:cs="Tahoma"/>
      <w:sz w:val="16"/>
      <w:szCs w:val="16"/>
      <w:lang w:eastAsia="pl-PL"/>
    </w:rPr>
  </w:style>
  <w:style w:type="character" w:customStyle="1" w:styleId="TresctabeliZnak">
    <w:name w:val="Tresc tabeli Znak"/>
    <w:link w:val="Tresctabeli"/>
    <w:locked/>
    <w:rsid w:val="009C4EED"/>
  </w:style>
  <w:style w:type="paragraph" w:customStyle="1" w:styleId="Tresctabeli">
    <w:name w:val="Tresc tabeli"/>
    <w:next w:val="Normalny"/>
    <w:link w:val="TresctabeliZnak"/>
    <w:autoRedefine/>
    <w:qFormat/>
    <w:rsid w:val="009C4EED"/>
    <w:pPr>
      <w:keepNext/>
      <w:spacing w:after="0" w:line="240" w:lineRule="auto"/>
      <w:outlineLvl w:val="4"/>
    </w:pPr>
  </w:style>
  <w:style w:type="character" w:customStyle="1" w:styleId="WW8Num1z0">
    <w:name w:val="WW8Num1z0"/>
    <w:rsid w:val="009C4EED"/>
    <w:rPr>
      <w:rFonts w:ascii="Calibri Light" w:hAnsi="Calibri Light" w:cs="Times New Roman"/>
      <w:b w:val="0"/>
      <w:sz w:val="24"/>
      <w:szCs w:val="24"/>
    </w:rPr>
  </w:style>
  <w:style w:type="character" w:customStyle="1" w:styleId="WW8Num1z1">
    <w:name w:val="WW8Num1z1"/>
    <w:rsid w:val="009C4EED"/>
  </w:style>
  <w:style w:type="character" w:customStyle="1" w:styleId="WW8Num1z2">
    <w:name w:val="WW8Num1z2"/>
    <w:rsid w:val="009C4EED"/>
  </w:style>
  <w:style w:type="character" w:customStyle="1" w:styleId="WW8Num1z3">
    <w:name w:val="WW8Num1z3"/>
    <w:rsid w:val="009C4EED"/>
  </w:style>
  <w:style w:type="character" w:customStyle="1" w:styleId="WW8Num1z4">
    <w:name w:val="WW8Num1z4"/>
    <w:rsid w:val="009C4EED"/>
  </w:style>
  <w:style w:type="character" w:customStyle="1" w:styleId="WW8Num1z5">
    <w:name w:val="WW8Num1z5"/>
    <w:rsid w:val="009C4EED"/>
  </w:style>
  <w:style w:type="character" w:customStyle="1" w:styleId="WW8Num1z6">
    <w:name w:val="WW8Num1z6"/>
    <w:rsid w:val="009C4EED"/>
  </w:style>
  <w:style w:type="character" w:customStyle="1" w:styleId="WW8Num1z7">
    <w:name w:val="WW8Num1z7"/>
    <w:rsid w:val="009C4EED"/>
  </w:style>
  <w:style w:type="character" w:customStyle="1" w:styleId="WW8Num1z8">
    <w:name w:val="WW8Num1z8"/>
    <w:rsid w:val="009C4EED"/>
  </w:style>
  <w:style w:type="character" w:customStyle="1" w:styleId="WW8Num2z0">
    <w:name w:val="WW8Num2z0"/>
    <w:rsid w:val="009C4EED"/>
    <w:rPr>
      <w:rFonts w:cs="Times New Roman" w:hint="default"/>
      <w:color w:val="auto"/>
    </w:rPr>
  </w:style>
  <w:style w:type="character" w:customStyle="1" w:styleId="WW8Num3z0">
    <w:name w:val="WW8Num3z0"/>
    <w:rsid w:val="009C4EED"/>
    <w:rPr>
      <w:rFonts w:cs="Times New Roman" w:hint="default"/>
      <w:b w:val="0"/>
    </w:rPr>
  </w:style>
  <w:style w:type="character" w:customStyle="1" w:styleId="WW8Num3z1">
    <w:name w:val="WW8Num3z1"/>
    <w:rsid w:val="009C4EED"/>
    <w:rPr>
      <w:rFonts w:cs="Times New Roman"/>
      <w:b w:val="0"/>
    </w:rPr>
  </w:style>
  <w:style w:type="character" w:customStyle="1" w:styleId="WW8Num3z2">
    <w:name w:val="WW8Num3z2"/>
    <w:rsid w:val="009C4EED"/>
    <w:rPr>
      <w:rFonts w:cs="Times New Roman"/>
    </w:rPr>
  </w:style>
  <w:style w:type="character" w:customStyle="1" w:styleId="WW8Num4z0">
    <w:name w:val="WW8Num4z0"/>
    <w:rsid w:val="009C4EED"/>
    <w:rPr>
      <w:rFonts w:ascii="Symbol" w:hAnsi="Symbol" w:cs="Symbol" w:hint="default"/>
      <w:sz w:val="20"/>
    </w:rPr>
  </w:style>
  <w:style w:type="character" w:customStyle="1" w:styleId="WW8Num4z1">
    <w:name w:val="WW8Num4z1"/>
    <w:rsid w:val="009C4EED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9C4EED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9C4EED"/>
    <w:rPr>
      <w:rFonts w:hint="default"/>
    </w:rPr>
  </w:style>
  <w:style w:type="character" w:customStyle="1" w:styleId="WW8Num5z1">
    <w:name w:val="WW8Num5z1"/>
    <w:rsid w:val="009C4EED"/>
  </w:style>
  <w:style w:type="character" w:customStyle="1" w:styleId="WW8Num5z2">
    <w:name w:val="WW8Num5z2"/>
    <w:rsid w:val="009C4EED"/>
  </w:style>
  <w:style w:type="character" w:customStyle="1" w:styleId="WW8Num5z3">
    <w:name w:val="WW8Num5z3"/>
    <w:rsid w:val="009C4EED"/>
  </w:style>
  <w:style w:type="character" w:customStyle="1" w:styleId="WW8Num5z4">
    <w:name w:val="WW8Num5z4"/>
    <w:rsid w:val="009C4EED"/>
  </w:style>
  <w:style w:type="character" w:customStyle="1" w:styleId="WW8Num5z5">
    <w:name w:val="WW8Num5z5"/>
    <w:rsid w:val="009C4EED"/>
  </w:style>
  <w:style w:type="character" w:customStyle="1" w:styleId="WW8Num5z6">
    <w:name w:val="WW8Num5z6"/>
    <w:rsid w:val="009C4EED"/>
  </w:style>
  <w:style w:type="character" w:customStyle="1" w:styleId="WW8Num5z7">
    <w:name w:val="WW8Num5z7"/>
    <w:rsid w:val="009C4EED"/>
  </w:style>
  <w:style w:type="character" w:customStyle="1" w:styleId="WW8Num5z8">
    <w:name w:val="WW8Num5z8"/>
    <w:rsid w:val="009C4EED"/>
  </w:style>
  <w:style w:type="character" w:customStyle="1" w:styleId="WW8Num6z0">
    <w:name w:val="WW8Num6z0"/>
    <w:rsid w:val="009C4EED"/>
    <w:rPr>
      <w:rFonts w:ascii="Symbol" w:hAnsi="Symbol" w:cs="Symbol" w:hint="default"/>
      <w:sz w:val="20"/>
    </w:rPr>
  </w:style>
  <w:style w:type="character" w:customStyle="1" w:styleId="WW8Num6z1">
    <w:name w:val="WW8Num6z1"/>
    <w:rsid w:val="009C4EED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9C4EED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9C4EED"/>
    <w:rPr>
      <w:rFonts w:eastAsia="Arial" w:hint="default"/>
    </w:rPr>
  </w:style>
  <w:style w:type="character" w:customStyle="1" w:styleId="WW8Num7z1">
    <w:name w:val="WW8Num7z1"/>
    <w:rsid w:val="009C4EED"/>
  </w:style>
  <w:style w:type="character" w:customStyle="1" w:styleId="WW8Num7z2">
    <w:name w:val="WW8Num7z2"/>
    <w:rsid w:val="009C4EED"/>
  </w:style>
  <w:style w:type="character" w:customStyle="1" w:styleId="WW8Num7z3">
    <w:name w:val="WW8Num7z3"/>
    <w:rsid w:val="009C4EED"/>
  </w:style>
  <w:style w:type="character" w:customStyle="1" w:styleId="WW8Num7z4">
    <w:name w:val="WW8Num7z4"/>
    <w:rsid w:val="009C4EED"/>
  </w:style>
  <w:style w:type="character" w:customStyle="1" w:styleId="WW8Num7z5">
    <w:name w:val="WW8Num7z5"/>
    <w:rsid w:val="009C4EED"/>
  </w:style>
  <w:style w:type="character" w:customStyle="1" w:styleId="WW8Num7z6">
    <w:name w:val="WW8Num7z6"/>
    <w:rsid w:val="009C4EED"/>
  </w:style>
  <w:style w:type="character" w:customStyle="1" w:styleId="WW8Num7z7">
    <w:name w:val="WW8Num7z7"/>
    <w:rsid w:val="009C4EED"/>
  </w:style>
  <w:style w:type="character" w:customStyle="1" w:styleId="WW8Num7z8">
    <w:name w:val="WW8Num7z8"/>
    <w:rsid w:val="009C4EED"/>
  </w:style>
  <w:style w:type="character" w:customStyle="1" w:styleId="WW8Num8z0">
    <w:name w:val="WW8Num8z0"/>
    <w:rsid w:val="009C4EED"/>
    <w:rPr>
      <w:rFonts w:ascii="Symbol" w:hAnsi="Symbol" w:cs="Symbol" w:hint="default"/>
      <w:sz w:val="20"/>
    </w:rPr>
  </w:style>
  <w:style w:type="character" w:customStyle="1" w:styleId="WW8Num8z1">
    <w:name w:val="WW8Num8z1"/>
    <w:rsid w:val="009C4EED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9C4EED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9C4EED"/>
    <w:rPr>
      <w:rFonts w:ascii="Symbol" w:hAnsi="Symbol" w:cs="Symbol" w:hint="default"/>
      <w:sz w:val="20"/>
    </w:rPr>
  </w:style>
  <w:style w:type="character" w:customStyle="1" w:styleId="WW8Num9z1">
    <w:name w:val="WW8Num9z1"/>
    <w:rsid w:val="009C4EED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9C4EED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9C4EED"/>
    <w:rPr>
      <w:rFonts w:eastAsia="Arial" w:hint="default"/>
    </w:rPr>
  </w:style>
  <w:style w:type="character" w:customStyle="1" w:styleId="WW8Num10z1">
    <w:name w:val="WW8Num10z1"/>
    <w:rsid w:val="009C4EED"/>
  </w:style>
  <w:style w:type="character" w:customStyle="1" w:styleId="WW8Num10z2">
    <w:name w:val="WW8Num10z2"/>
    <w:rsid w:val="009C4EED"/>
  </w:style>
  <w:style w:type="character" w:customStyle="1" w:styleId="WW8Num10z3">
    <w:name w:val="WW8Num10z3"/>
    <w:rsid w:val="009C4EED"/>
  </w:style>
  <w:style w:type="character" w:customStyle="1" w:styleId="WW8Num10z4">
    <w:name w:val="WW8Num10z4"/>
    <w:rsid w:val="009C4EED"/>
  </w:style>
  <w:style w:type="character" w:customStyle="1" w:styleId="WW8Num10z5">
    <w:name w:val="WW8Num10z5"/>
    <w:rsid w:val="009C4EED"/>
  </w:style>
  <w:style w:type="character" w:customStyle="1" w:styleId="WW8Num10z6">
    <w:name w:val="WW8Num10z6"/>
    <w:rsid w:val="009C4EED"/>
  </w:style>
  <w:style w:type="character" w:customStyle="1" w:styleId="WW8Num10z7">
    <w:name w:val="WW8Num10z7"/>
    <w:rsid w:val="009C4EED"/>
  </w:style>
  <w:style w:type="character" w:customStyle="1" w:styleId="WW8Num10z8">
    <w:name w:val="WW8Num10z8"/>
    <w:rsid w:val="009C4EED"/>
  </w:style>
  <w:style w:type="character" w:customStyle="1" w:styleId="WW8Num11z0">
    <w:name w:val="WW8Num11z0"/>
    <w:rsid w:val="009C4EED"/>
    <w:rPr>
      <w:rFonts w:ascii="Symbol" w:hAnsi="Symbol" w:cs="Symbol" w:hint="default"/>
      <w:sz w:val="20"/>
    </w:rPr>
  </w:style>
  <w:style w:type="character" w:customStyle="1" w:styleId="WW8Num11z1">
    <w:name w:val="WW8Num11z1"/>
    <w:rsid w:val="009C4EED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9C4EED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9C4EED"/>
    <w:rPr>
      <w:rFonts w:ascii="Symbol" w:hAnsi="Symbol" w:cs="Symbol" w:hint="default"/>
      <w:sz w:val="20"/>
    </w:rPr>
  </w:style>
  <w:style w:type="character" w:customStyle="1" w:styleId="WW8Num12z1">
    <w:name w:val="WW8Num12z1"/>
    <w:rsid w:val="009C4EED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9C4EED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9C4EED"/>
    <w:rPr>
      <w:rFonts w:ascii="Symbol" w:hAnsi="Symbol" w:cs="Symbol" w:hint="default"/>
    </w:rPr>
  </w:style>
  <w:style w:type="character" w:customStyle="1" w:styleId="WW8Num13z1">
    <w:name w:val="WW8Num13z1"/>
    <w:rsid w:val="009C4EED"/>
    <w:rPr>
      <w:rFonts w:ascii="Courier New" w:hAnsi="Courier New" w:cs="Courier New" w:hint="default"/>
    </w:rPr>
  </w:style>
  <w:style w:type="character" w:customStyle="1" w:styleId="WW8Num13z2">
    <w:name w:val="WW8Num13z2"/>
    <w:rsid w:val="009C4EED"/>
    <w:rPr>
      <w:rFonts w:ascii="Wingdings" w:hAnsi="Wingdings" w:cs="Wingdings" w:hint="default"/>
    </w:rPr>
  </w:style>
  <w:style w:type="character" w:customStyle="1" w:styleId="WW8Num14z0">
    <w:name w:val="WW8Num14z0"/>
    <w:rsid w:val="009C4EED"/>
    <w:rPr>
      <w:rFonts w:ascii="Symbol" w:hAnsi="Symbol" w:cs="Symbol" w:hint="default"/>
      <w:sz w:val="20"/>
    </w:rPr>
  </w:style>
  <w:style w:type="character" w:customStyle="1" w:styleId="WW8Num14z1">
    <w:name w:val="WW8Num14z1"/>
    <w:rsid w:val="009C4EED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9C4EED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9C4EED"/>
    <w:rPr>
      <w:rFonts w:eastAsia="Arial" w:hint="default"/>
    </w:rPr>
  </w:style>
  <w:style w:type="character" w:customStyle="1" w:styleId="WW8Num15z1">
    <w:name w:val="WW8Num15z1"/>
    <w:rsid w:val="009C4EED"/>
  </w:style>
  <w:style w:type="character" w:customStyle="1" w:styleId="WW8Num15z2">
    <w:name w:val="WW8Num15z2"/>
    <w:rsid w:val="009C4EED"/>
  </w:style>
  <w:style w:type="character" w:customStyle="1" w:styleId="WW8Num15z3">
    <w:name w:val="WW8Num15z3"/>
    <w:rsid w:val="009C4EED"/>
  </w:style>
  <w:style w:type="character" w:customStyle="1" w:styleId="WW8Num15z4">
    <w:name w:val="WW8Num15z4"/>
    <w:rsid w:val="009C4EED"/>
  </w:style>
  <w:style w:type="character" w:customStyle="1" w:styleId="WW8Num15z5">
    <w:name w:val="WW8Num15z5"/>
    <w:rsid w:val="009C4EED"/>
  </w:style>
  <w:style w:type="character" w:customStyle="1" w:styleId="WW8Num15z6">
    <w:name w:val="WW8Num15z6"/>
    <w:rsid w:val="009C4EED"/>
  </w:style>
  <w:style w:type="character" w:customStyle="1" w:styleId="WW8Num15z7">
    <w:name w:val="WW8Num15z7"/>
    <w:rsid w:val="009C4EED"/>
  </w:style>
  <w:style w:type="character" w:customStyle="1" w:styleId="WW8Num15z8">
    <w:name w:val="WW8Num15z8"/>
    <w:rsid w:val="009C4EED"/>
  </w:style>
  <w:style w:type="character" w:customStyle="1" w:styleId="WW8Num16z0">
    <w:name w:val="WW8Num16z0"/>
    <w:rsid w:val="009C4EED"/>
    <w:rPr>
      <w:rFonts w:ascii="Arial" w:hAnsi="Arial" w:cs="Arial" w:hint="default"/>
    </w:rPr>
  </w:style>
  <w:style w:type="character" w:customStyle="1" w:styleId="WW8Num16z1">
    <w:name w:val="WW8Num16z1"/>
    <w:rsid w:val="009C4EED"/>
  </w:style>
  <w:style w:type="character" w:customStyle="1" w:styleId="WW8Num16z2">
    <w:name w:val="WW8Num16z2"/>
    <w:rsid w:val="009C4EED"/>
  </w:style>
  <w:style w:type="character" w:customStyle="1" w:styleId="WW8Num16z3">
    <w:name w:val="WW8Num16z3"/>
    <w:rsid w:val="009C4EED"/>
  </w:style>
  <w:style w:type="character" w:customStyle="1" w:styleId="WW8Num16z4">
    <w:name w:val="WW8Num16z4"/>
    <w:rsid w:val="009C4EED"/>
  </w:style>
  <w:style w:type="character" w:customStyle="1" w:styleId="WW8Num16z5">
    <w:name w:val="WW8Num16z5"/>
    <w:rsid w:val="009C4EED"/>
  </w:style>
  <w:style w:type="character" w:customStyle="1" w:styleId="WW8Num16z6">
    <w:name w:val="WW8Num16z6"/>
    <w:rsid w:val="009C4EED"/>
  </w:style>
  <w:style w:type="character" w:customStyle="1" w:styleId="WW8Num16z7">
    <w:name w:val="WW8Num16z7"/>
    <w:rsid w:val="009C4EED"/>
  </w:style>
  <w:style w:type="character" w:customStyle="1" w:styleId="WW8Num16z8">
    <w:name w:val="WW8Num16z8"/>
    <w:rsid w:val="009C4EED"/>
  </w:style>
  <w:style w:type="character" w:customStyle="1" w:styleId="WW8Num17z0">
    <w:name w:val="WW8Num17z0"/>
    <w:rsid w:val="009C4EED"/>
    <w:rPr>
      <w:rFonts w:hint="default"/>
      <w:i w:val="0"/>
    </w:rPr>
  </w:style>
  <w:style w:type="character" w:customStyle="1" w:styleId="WW8Num17z1">
    <w:name w:val="WW8Num17z1"/>
    <w:rsid w:val="009C4EED"/>
    <w:rPr>
      <w:rFonts w:ascii="Arial" w:hAnsi="Arial" w:cs="Arial"/>
      <w:b w:val="0"/>
      <w:bCs/>
      <w:color w:val="auto"/>
      <w:sz w:val="21"/>
      <w:szCs w:val="21"/>
    </w:rPr>
  </w:style>
  <w:style w:type="character" w:customStyle="1" w:styleId="WW8Num17z2">
    <w:name w:val="WW8Num17z2"/>
    <w:rsid w:val="009C4EED"/>
  </w:style>
  <w:style w:type="character" w:customStyle="1" w:styleId="WW8Num17z3">
    <w:name w:val="WW8Num17z3"/>
    <w:rsid w:val="009C4EED"/>
  </w:style>
  <w:style w:type="character" w:customStyle="1" w:styleId="WW8Num17z4">
    <w:name w:val="WW8Num17z4"/>
    <w:rsid w:val="009C4EED"/>
  </w:style>
  <w:style w:type="character" w:customStyle="1" w:styleId="WW8Num17z5">
    <w:name w:val="WW8Num17z5"/>
    <w:rsid w:val="009C4EED"/>
  </w:style>
  <w:style w:type="character" w:customStyle="1" w:styleId="WW8Num17z6">
    <w:name w:val="WW8Num17z6"/>
    <w:rsid w:val="009C4EED"/>
  </w:style>
  <w:style w:type="character" w:customStyle="1" w:styleId="WW8Num17z7">
    <w:name w:val="WW8Num17z7"/>
    <w:rsid w:val="009C4EED"/>
  </w:style>
  <w:style w:type="character" w:customStyle="1" w:styleId="WW8Num17z8">
    <w:name w:val="WW8Num17z8"/>
    <w:rsid w:val="009C4EED"/>
  </w:style>
  <w:style w:type="character" w:customStyle="1" w:styleId="WW8Num18z0">
    <w:name w:val="WW8Num18z0"/>
    <w:rsid w:val="009C4EED"/>
    <w:rPr>
      <w:rFonts w:eastAsia="Arial" w:hint="default"/>
    </w:rPr>
  </w:style>
  <w:style w:type="character" w:customStyle="1" w:styleId="WW8Num18z1">
    <w:name w:val="WW8Num18z1"/>
    <w:rsid w:val="009C4EED"/>
  </w:style>
  <w:style w:type="character" w:customStyle="1" w:styleId="WW8Num18z2">
    <w:name w:val="WW8Num18z2"/>
    <w:rsid w:val="009C4EED"/>
  </w:style>
  <w:style w:type="character" w:customStyle="1" w:styleId="WW8Num18z3">
    <w:name w:val="WW8Num18z3"/>
    <w:rsid w:val="009C4EED"/>
  </w:style>
  <w:style w:type="character" w:customStyle="1" w:styleId="WW8Num18z4">
    <w:name w:val="WW8Num18z4"/>
    <w:rsid w:val="009C4EED"/>
  </w:style>
  <w:style w:type="character" w:customStyle="1" w:styleId="WW8Num18z5">
    <w:name w:val="WW8Num18z5"/>
    <w:rsid w:val="009C4EED"/>
  </w:style>
  <w:style w:type="character" w:customStyle="1" w:styleId="WW8Num18z6">
    <w:name w:val="WW8Num18z6"/>
    <w:rsid w:val="009C4EED"/>
  </w:style>
  <w:style w:type="character" w:customStyle="1" w:styleId="WW8Num18z7">
    <w:name w:val="WW8Num18z7"/>
    <w:rsid w:val="009C4EED"/>
  </w:style>
  <w:style w:type="character" w:customStyle="1" w:styleId="WW8Num18z8">
    <w:name w:val="WW8Num18z8"/>
    <w:rsid w:val="009C4EED"/>
  </w:style>
  <w:style w:type="character" w:customStyle="1" w:styleId="WW8Num19z0">
    <w:name w:val="WW8Num19z0"/>
    <w:rsid w:val="009C4EED"/>
    <w:rPr>
      <w:rFonts w:eastAsia="Arial" w:hint="default"/>
    </w:rPr>
  </w:style>
  <w:style w:type="character" w:customStyle="1" w:styleId="WW8Num19z1">
    <w:name w:val="WW8Num19z1"/>
    <w:rsid w:val="009C4EED"/>
  </w:style>
  <w:style w:type="character" w:customStyle="1" w:styleId="WW8Num19z2">
    <w:name w:val="WW8Num19z2"/>
    <w:rsid w:val="009C4EED"/>
  </w:style>
  <w:style w:type="character" w:customStyle="1" w:styleId="WW8Num19z3">
    <w:name w:val="WW8Num19z3"/>
    <w:rsid w:val="009C4EED"/>
  </w:style>
  <w:style w:type="character" w:customStyle="1" w:styleId="WW8Num19z4">
    <w:name w:val="WW8Num19z4"/>
    <w:rsid w:val="009C4EED"/>
  </w:style>
  <w:style w:type="character" w:customStyle="1" w:styleId="WW8Num19z5">
    <w:name w:val="WW8Num19z5"/>
    <w:rsid w:val="009C4EED"/>
  </w:style>
  <w:style w:type="character" w:customStyle="1" w:styleId="WW8Num19z6">
    <w:name w:val="WW8Num19z6"/>
    <w:rsid w:val="009C4EED"/>
  </w:style>
  <w:style w:type="character" w:customStyle="1" w:styleId="WW8Num19z7">
    <w:name w:val="WW8Num19z7"/>
    <w:rsid w:val="009C4EED"/>
  </w:style>
  <w:style w:type="character" w:customStyle="1" w:styleId="WW8Num19z8">
    <w:name w:val="WW8Num19z8"/>
    <w:rsid w:val="009C4EED"/>
  </w:style>
  <w:style w:type="character" w:customStyle="1" w:styleId="WW8Num20z0">
    <w:name w:val="WW8Num20z0"/>
    <w:rsid w:val="009C4EED"/>
    <w:rPr>
      <w:rFonts w:eastAsia="Arial" w:hint="default"/>
    </w:rPr>
  </w:style>
  <w:style w:type="character" w:customStyle="1" w:styleId="WW8Num20z1">
    <w:name w:val="WW8Num20z1"/>
    <w:rsid w:val="009C4EED"/>
  </w:style>
  <w:style w:type="character" w:customStyle="1" w:styleId="WW8Num20z2">
    <w:name w:val="WW8Num20z2"/>
    <w:rsid w:val="009C4EED"/>
  </w:style>
  <w:style w:type="character" w:customStyle="1" w:styleId="WW8Num20z3">
    <w:name w:val="WW8Num20z3"/>
    <w:rsid w:val="009C4EED"/>
  </w:style>
  <w:style w:type="character" w:customStyle="1" w:styleId="WW8Num20z4">
    <w:name w:val="WW8Num20z4"/>
    <w:rsid w:val="009C4EED"/>
  </w:style>
  <w:style w:type="character" w:customStyle="1" w:styleId="WW8Num20z5">
    <w:name w:val="WW8Num20z5"/>
    <w:rsid w:val="009C4EED"/>
  </w:style>
  <w:style w:type="character" w:customStyle="1" w:styleId="WW8Num20z6">
    <w:name w:val="WW8Num20z6"/>
    <w:rsid w:val="009C4EED"/>
  </w:style>
  <w:style w:type="character" w:customStyle="1" w:styleId="WW8Num20z7">
    <w:name w:val="WW8Num20z7"/>
    <w:rsid w:val="009C4EED"/>
  </w:style>
  <w:style w:type="character" w:customStyle="1" w:styleId="WW8Num20z8">
    <w:name w:val="WW8Num20z8"/>
    <w:rsid w:val="009C4EED"/>
  </w:style>
  <w:style w:type="character" w:customStyle="1" w:styleId="WW8Num21z0">
    <w:name w:val="WW8Num21z0"/>
    <w:rsid w:val="009C4EED"/>
    <w:rPr>
      <w:rFonts w:hint="default"/>
    </w:rPr>
  </w:style>
  <w:style w:type="character" w:customStyle="1" w:styleId="WW8Num21z1">
    <w:name w:val="WW8Num21z1"/>
    <w:rsid w:val="009C4EED"/>
  </w:style>
  <w:style w:type="character" w:customStyle="1" w:styleId="WW8Num21z2">
    <w:name w:val="WW8Num21z2"/>
    <w:rsid w:val="009C4EED"/>
  </w:style>
  <w:style w:type="character" w:customStyle="1" w:styleId="WW8Num21z3">
    <w:name w:val="WW8Num21z3"/>
    <w:rsid w:val="009C4EED"/>
  </w:style>
  <w:style w:type="character" w:customStyle="1" w:styleId="WW8Num21z4">
    <w:name w:val="WW8Num21z4"/>
    <w:rsid w:val="009C4EED"/>
  </w:style>
  <w:style w:type="character" w:customStyle="1" w:styleId="WW8Num21z5">
    <w:name w:val="WW8Num21z5"/>
    <w:rsid w:val="009C4EED"/>
  </w:style>
  <w:style w:type="character" w:customStyle="1" w:styleId="WW8Num21z6">
    <w:name w:val="WW8Num21z6"/>
    <w:rsid w:val="009C4EED"/>
  </w:style>
  <w:style w:type="character" w:customStyle="1" w:styleId="WW8Num21z7">
    <w:name w:val="WW8Num21z7"/>
    <w:rsid w:val="009C4EED"/>
  </w:style>
  <w:style w:type="character" w:customStyle="1" w:styleId="WW8Num21z8">
    <w:name w:val="WW8Num21z8"/>
    <w:rsid w:val="009C4EED"/>
  </w:style>
  <w:style w:type="character" w:customStyle="1" w:styleId="WW8Num22z0">
    <w:name w:val="WW8Num22z0"/>
    <w:rsid w:val="009C4EED"/>
    <w:rPr>
      <w:rFonts w:ascii="Symbol" w:hAnsi="Symbol" w:cs="Symbol" w:hint="default"/>
      <w:sz w:val="20"/>
    </w:rPr>
  </w:style>
  <w:style w:type="character" w:customStyle="1" w:styleId="WW8Num22z1">
    <w:name w:val="WW8Num22z1"/>
    <w:rsid w:val="009C4EED"/>
    <w:rPr>
      <w:rFonts w:ascii="Courier New" w:hAnsi="Courier New" w:cs="Courier New" w:hint="default"/>
      <w:sz w:val="20"/>
    </w:rPr>
  </w:style>
  <w:style w:type="character" w:customStyle="1" w:styleId="WW8Num22z2">
    <w:name w:val="WW8Num22z2"/>
    <w:rsid w:val="009C4EED"/>
    <w:rPr>
      <w:rFonts w:ascii="Wingdings" w:hAnsi="Wingdings" w:cs="Wingdings" w:hint="default"/>
      <w:sz w:val="20"/>
    </w:rPr>
  </w:style>
  <w:style w:type="character" w:customStyle="1" w:styleId="WW8Num23z0">
    <w:name w:val="WW8Num23z0"/>
    <w:rsid w:val="009C4EED"/>
    <w:rPr>
      <w:rFonts w:eastAsia="Arial" w:hint="default"/>
    </w:rPr>
  </w:style>
  <w:style w:type="character" w:customStyle="1" w:styleId="WW8Num23z1">
    <w:name w:val="WW8Num23z1"/>
    <w:rsid w:val="009C4EED"/>
  </w:style>
  <w:style w:type="character" w:customStyle="1" w:styleId="WW8Num23z2">
    <w:name w:val="WW8Num23z2"/>
    <w:rsid w:val="009C4EED"/>
  </w:style>
  <w:style w:type="character" w:customStyle="1" w:styleId="WW8Num23z3">
    <w:name w:val="WW8Num23z3"/>
    <w:rsid w:val="009C4EED"/>
  </w:style>
  <w:style w:type="character" w:customStyle="1" w:styleId="WW8Num23z4">
    <w:name w:val="WW8Num23z4"/>
    <w:rsid w:val="009C4EED"/>
  </w:style>
  <w:style w:type="character" w:customStyle="1" w:styleId="WW8Num23z5">
    <w:name w:val="WW8Num23z5"/>
    <w:rsid w:val="009C4EED"/>
  </w:style>
  <w:style w:type="character" w:customStyle="1" w:styleId="WW8Num23z6">
    <w:name w:val="WW8Num23z6"/>
    <w:rsid w:val="009C4EED"/>
  </w:style>
  <w:style w:type="character" w:customStyle="1" w:styleId="WW8Num23z7">
    <w:name w:val="WW8Num23z7"/>
    <w:rsid w:val="009C4EED"/>
  </w:style>
  <w:style w:type="character" w:customStyle="1" w:styleId="WW8Num23z8">
    <w:name w:val="WW8Num23z8"/>
    <w:rsid w:val="009C4EED"/>
  </w:style>
  <w:style w:type="character" w:customStyle="1" w:styleId="WW8Num24z0">
    <w:name w:val="WW8Num24z0"/>
    <w:rsid w:val="009C4EED"/>
    <w:rPr>
      <w:rFonts w:ascii="Symbol" w:hAnsi="Symbol" w:cs="Symbol" w:hint="default"/>
    </w:rPr>
  </w:style>
  <w:style w:type="character" w:customStyle="1" w:styleId="WW8Num24z1">
    <w:name w:val="WW8Num24z1"/>
    <w:rsid w:val="009C4EED"/>
    <w:rPr>
      <w:rFonts w:ascii="Courier New" w:hAnsi="Courier New" w:cs="Courier New" w:hint="default"/>
    </w:rPr>
  </w:style>
  <w:style w:type="character" w:customStyle="1" w:styleId="WW8Num24z2">
    <w:name w:val="WW8Num24z2"/>
    <w:rsid w:val="009C4EED"/>
    <w:rPr>
      <w:rFonts w:ascii="Wingdings" w:hAnsi="Wingdings" w:cs="Wingdings" w:hint="default"/>
    </w:rPr>
  </w:style>
  <w:style w:type="character" w:customStyle="1" w:styleId="WW8Num25z0">
    <w:name w:val="WW8Num25z0"/>
    <w:rsid w:val="009C4EED"/>
    <w:rPr>
      <w:rFonts w:ascii="Symbol" w:hAnsi="Symbol" w:cs="Symbol" w:hint="default"/>
      <w:sz w:val="20"/>
    </w:rPr>
  </w:style>
  <w:style w:type="character" w:customStyle="1" w:styleId="WW8Num25z1">
    <w:name w:val="WW8Num25z1"/>
    <w:rsid w:val="009C4EED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9C4EED"/>
    <w:rPr>
      <w:rFonts w:ascii="Wingdings" w:hAnsi="Wingdings" w:cs="Wingdings" w:hint="default"/>
      <w:sz w:val="20"/>
    </w:rPr>
  </w:style>
  <w:style w:type="character" w:customStyle="1" w:styleId="Domylnaczcionkaakapitu2">
    <w:name w:val="Domyślna czcionka akapitu2"/>
    <w:rsid w:val="009C4EED"/>
  </w:style>
  <w:style w:type="character" w:customStyle="1" w:styleId="WW8Num2z1">
    <w:name w:val="WW8Num2z1"/>
    <w:rsid w:val="009C4EED"/>
    <w:rPr>
      <w:rFonts w:cs="Times New Roman"/>
    </w:rPr>
  </w:style>
  <w:style w:type="character" w:customStyle="1" w:styleId="Domylnaczcionkaakapitu1">
    <w:name w:val="Domyślna czcionka akapitu1"/>
    <w:rsid w:val="009C4EED"/>
  </w:style>
  <w:style w:type="character" w:customStyle="1" w:styleId="txt">
    <w:name w:val="txt"/>
    <w:rsid w:val="009C4EED"/>
  </w:style>
  <w:style w:type="character" w:customStyle="1" w:styleId="apple-converted-space">
    <w:name w:val="apple-converted-space"/>
    <w:rsid w:val="009C4EED"/>
  </w:style>
  <w:style w:type="character" w:customStyle="1" w:styleId="feature">
    <w:name w:val="feature"/>
    <w:rsid w:val="009C4EED"/>
  </w:style>
  <w:style w:type="character" w:customStyle="1" w:styleId="description">
    <w:name w:val="description"/>
    <w:rsid w:val="009C4EED"/>
  </w:style>
  <w:style w:type="paragraph" w:customStyle="1" w:styleId="Nagwek20">
    <w:name w:val="Nagłówek2"/>
    <w:basedOn w:val="Normalny"/>
    <w:next w:val="Tekstpodstawowy"/>
    <w:rsid w:val="009C4EED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9C4EED"/>
    <w:pPr>
      <w:suppressLineNumbers/>
      <w:suppressAutoHyphens/>
      <w:spacing w:before="120" w:after="120"/>
    </w:pPr>
    <w:rPr>
      <w:rFonts w:eastAsia="Times New Roman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9C4EED"/>
    <w:pPr>
      <w:suppressLineNumbers/>
      <w:suppressAutoHyphens/>
    </w:pPr>
    <w:rPr>
      <w:rFonts w:eastAsia="Times New Roman" w:cs="FreeSans"/>
      <w:lang w:eastAsia="ar-SA"/>
    </w:rPr>
  </w:style>
  <w:style w:type="paragraph" w:customStyle="1" w:styleId="Nagwek10">
    <w:name w:val="Nagłówek1"/>
    <w:basedOn w:val="Normalny"/>
    <w:next w:val="Podtytu"/>
    <w:rsid w:val="009C4EED"/>
    <w:pPr>
      <w:suppressAutoHyphens/>
      <w:jc w:val="center"/>
    </w:pPr>
    <w:rPr>
      <w:b/>
      <w:bCs/>
      <w:szCs w:val="24"/>
      <w:lang w:eastAsia="ar-SA"/>
    </w:rPr>
  </w:style>
  <w:style w:type="paragraph" w:customStyle="1" w:styleId="Legenda1">
    <w:name w:val="Legenda1"/>
    <w:basedOn w:val="Normalny"/>
    <w:rsid w:val="009C4EED"/>
    <w:pPr>
      <w:suppressLineNumbers/>
      <w:suppressAutoHyphens/>
      <w:spacing w:before="120" w:after="120"/>
    </w:pPr>
    <w:rPr>
      <w:rFonts w:eastAsia="Times New Roman" w:cs="FreeSans"/>
      <w:i/>
      <w:iCs/>
      <w:szCs w:val="24"/>
      <w:lang w:eastAsia="ar-SA"/>
    </w:rPr>
  </w:style>
  <w:style w:type="paragraph" w:customStyle="1" w:styleId="Bezodstpw1">
    <w:name w:val="Bez odstępów1"/>
    <w:rsid w:val="009C4EE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Akapitzlist3">
    <w:name w:val="Akapit z listą3"/>
    <w:basedOn w:val="Normalny"/>
    <w:rsid w:val="009C4EED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ar-SA"/>
    </w:rPr>
  </w:style>
  <w:style w:type="paragraph" w:customStyle="1" w:styleId="Tekstpodstawowy31">
    <w:name w:val="Tekst podstawowy 31"/>
    <w:basedOn w:val="Normalny"/>
    <w:rsid w:val="009C4EED"/>
    <w:pPr>
      <w:suppressAutoHyphens/>
      <w:spacing w:after="120"/>
    </w:pPr>
    <w:rPr>
      <w:sz w:val="16"/>
      <w:szCs w:val="16"/>
      <w:lang w:eastAsia="ar-SA"/>
    </w:rPr>
  </w:style>
  <w:style w:type="paragraph" w:customStyle="1" w:styleId="ListParagraph1">
    <w:name w:val="List Paragraph1"/>
    <w:basedOn w:val="Normalny"/>
    <w:rsid w:val="009C4EED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ar-SA"/>
    </w:rPr>
  </w:style>
  <w:style w:type="paragraph" w:customStyle="1" w:styleId="Tekstkomentarza1">
    <w:name w:val="Tekst komentarza1"/>
    <w:basedOn w:val="Normalny"/>
    <w:rsid w:val="009C4EED"/>
    <w:pPr>
      <w:suppressAutoHyphens/>
      <w:spacing w:after="160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Teksttreci7">
    <w:name w:val="Tekst treści (7)"/>
    <w:basedOn w:val="Normalny"/>
    <w:rsid w:val="009C4EED"/>
    <w:pPr>
      <w:shd w:val="clear" w:color="auto" w:fill="FFFFFF"/>
      <w:suppressAutoHyphens/>
      <w:spacing w:line="264" w:lineRule="exact"/>
      <w:jc w:val="both"/>
    </w:pPr>
    <w:rPr>
      <w:rFonts w:ascii="Calibri" w:eastAsia="Times New Roman" w:hAnsi="Calibri" w:cs="Calibri"/>
      <w:i/>
      <w:iCs/>
      <w:color w:val="000000"/>
      <w:sz w:val="21"/>
      <w:szCs w:val="21"/>
      <w:lang w:eastAsia="ar-SA"/>
    </w:rPr>
  </w:style>
  <w:style w:type="paragraph" w:customStyle="1" w:styleId="Mapadokumentu1">
    <w:name w:val="Mapa dokumentu1"/>
    <w:basedOn w:val="Normalny"/>
    <w:rsid w:val="009C4EED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9C4EED"/>
    <w:pPr>
      <w:suppressLineNumbers/>
      <w:suppressAutoHyphens/>
    </w:pPr>
    <w:rPr>
      <w:rFonts w:eastAsia="Times New Roman"/>
      <w:lang w:eastAsia="ar-SA"/>
    </w:rPr>
  </w:style>
  <w:style w:type="paragraph" w:customStyle="1" w:styleId="Nagwektabeli">
    <w:name w:val="Nagłówek tabeli"/>
    <w:basedOn w:val="Zawartotabeli"/>
    <w:rsid w:val="009C4EED"/>
    <w:pPr>
      <w:jc w:val="center"/>
    </w:pPr>
    <w:rPr>
      <w:b/>
      <w:bCs/>
    </w:rPr>
  </w:style>
  <w:style w:type="paragraph" w:customStyle="1" w:styleId="Cytaty">
    <w:name w:val="Cytaty"/>
    <w:basedOn w:val="Normalny"/>
    <w:rsid w:val="009C4EED"/>
    <w:pPr>
      <w:suppressAutoHyphens/>
      <w:spacing w:after="283"/>
      <w:ind w:left="567" w:right="567"/>
    </w:pPr>
    <w:rPr>
      <w:rFonts w:eastAsia="Times New Roman"/>
      <w:lang w:eastAsia="ar-SA"/>
    </w:rPr>
  </w:style>
  <w:style w:type="paragraph" w:styleId="Plandokumentu">
    <w:name w:val="Document Map"/>
    <w:basedOn w:val="Normalny"/>
    <w:link w:val="PlandokumentuZnak"/>
    <w:rsid w:val="009C4EED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PlandokumentuZnak">
    <w:name w:val="Plan dokumentu Znak"/>
    <w:basedOn w:val="Domylnaczcionkaakapitu"/>
    <w:link w:val="Plandokumentu"/>
    <w:rsid w:val="009C4EED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character" w:customStyle="1" w:styleId="para">
    <w:name w:val="para"/>
    <w:rsid w:val="009C4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1830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satek</dc:creator>
  <cp:lastModifiedBy>jmadej</cp:lastModifiedBy>
  <cp:revision>7</cp:revision>
  <cp:lastPrinted>2019-12-07T10:21:00Z</cp:lastPrinted>
  <dcterms:created xsi:type="dcterms:W3CDTF">2021-05-11T13:18:00Z</dcterms:created>
  <dcterms:modified xsi:type="dcterms:W3CDTF">2021-05-19T11:02:00Z</dcterms:modified>
</cp:coreProperties>
</file>