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6A" w:rsidRPr="00A52961" w:rsidRDefault="0089066A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89066A" w:rsidRP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(STWiORR)</w:t>
            </w:r>
          </w:p>
        </w:tc>
      </w:tr>
      <w:tr w:rsidR="0089066A" w:rsidRP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89066A" w:rsidP="00E4106C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</w:rPr>
              <w:t>Budynek</w:t>
            </w:r>
            <w:r>
              <w:rPr>
                <w:rFonts w:ascii="Arial" w:hAnsi="Arial" w:cs="Arial"/>
              </w:rPr>
              <w:t xml:space="preserve"> ZDZ </w:t>
            </w:r>
            <w:r w:rsidR="00E4106C">
              <w:rPr>
                <w:rFonts w:ascii="Arial" w:hAnsi="Arial" w:cs="Arial"/>
              </w:rPr>
              <w:t>Skarżysko Kamienna</w:t>
            </w:r>
          </w:p>
        </w:tc>
      </w:tr>
      <w:tr w:rsidR="0089066A" w:rsidRP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Adres obiektu </w:t>
            </w:r>
            <w:r w:rsidRPr="00077EBF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E4106C" w:rsidP="007A79A3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Skarżysko Kamienna, ul. Metalowców 54</w:t>
            </w:r>
          </w:p>
        </w:tc>
      </w:tr>
      <w:tr w:rsidR="0089066A" w:rsidRP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89066A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06C6B">
              <w:rPr>
                <w:rFonts w:ascii="Arial" w:hAnsi="Arial" w:cs="Arial"/>
                <w:b/>
                <w:bCs/>
              </w:rPr>
              <w:t>Zakład Doskonalenia Zawodowego</w:t>
            </w:r>
          </w:p>
          <w:p w:rsidR="0089066A" w:rsidRPr="00906C6B" w:rsidRDefault="0089066A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  <w:b/>
                <w:bCs/>
              </w:rPr>
              <w:t>25-950 Kielce ul. Paderewskiego 55</w:t>
            </w:r>
          </w:p>
        </w:tc>
      </w:tr>
      <w:tr w:rsidR="0089066A" w:rsidRP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Nazwa </w:t>
            </w:r>
            <w:r w:rsidRPr="00077EBF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A52961" w:rsidRDefault="0089066A" w:rsidP="009275C8">
            <w:pPr>
              <w:pStyle w:val="Bezodstpw1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Remont </w:t>
            </w:r>
            <w:r w:rsidR="00E4106C">
              <w:rPr>
                <w:rFonts w:ascii="Arial" w:hAnsi="Arial" w:cs="Arial"/>
                <w:b/>
                <w:bCs/>
                <w:sz w:val="24"/>
                <w:szCs w:val="24"/>
              </w:rPr>
              <w:t>łazienki dla niepełnosprawnych, malowanie</w:t>
            </w:r>
            <w:r w:rsidR="00927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pomieszczeń na parterze i </w:t>
            </w:r>
            <w:proofErr w:type="spellStart"/>
            <w:r w:rsidR="009275C8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 w:rsidR="00927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piętrze budynku</w:t>
            </w:r>
          </w:p>
        </w:tc>
      </w:tr>
      <w:tr w:rsidR="0089066A" w:rsidRP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9275C8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Rodzaj </w:t>
            </w:r>
            <w:r w:rsidR="0089066A" w:rsidRPr="00077EBF">
              <w:rPr>
                <w:rFonts w:ascii="Arial" w:hAnsi="Arial" w:cs="Arial"/>
                <w:i/>
                <w:iCs/>
              </w:rPr>
              <w:t>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906C6B">
            <w:pPr>
              <w:pStyle w:val="Tekstpodstawowy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89066A" w:rsidRPr="0087735E" w:rsidRDefault="0089066A" w:rsidP="007073F0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Roboty remontowe budowlane</w:t>
            </w:r>
          </w:p>
          <w:p w:rsidR="0089066A" w:rsidRPr="00906C6B" w:rsidRDefault="0089066A" w:rsidP="00906C6B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9066A" w:rsidRP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Autor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7073F0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                                     Małgorzata Rolka</w:t>
            </w:r>
          </w:p>
        </w:tc>
      </w:tr>
      <w:tr w:rsidR="0089066A" w:rsidRP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Data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E4106C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                                   </w:t>
            </w:r>
            <w:r w:rsidR="00E4106C">
              <w:rPr>
                <w:rFonts w:ascii="Arial" w:hAnsi="Arial" w:cs="Arial"/>
                <w:b w:val="0"/>
                <w:bCs w:val="0"/>
              </w:rPr>
              <w:t>CZERWIEC</w:t>
            </w:r>
            <w:r>
              <w:rPr>
                <w:rFonts w:ascii="Arial" w:hAnsi="Arial" w:cs="Arial"/>
                <w:b w:val="0"/>
                <w:bCs w:val="0"/>
              </w:rPr>
              <w:t xml:space="preserve">  202</w:t>
            </w:r>
            <w:r w:rsidR="00E4106C">
              <w:rPr>
                <w:rFonts w:ascii="Arial" w:hAnsi="Arial" w:cs="Arial"/>
                <w:b w:val="0"/>
                <w:bCs w:val="0"/>
              </w:rPr>
              <w:t>1</w:t>
            </w:r>
            <w:r>
              <w:rPr>
                <w:rFonts w:ascii="Arial" w:hAnsi="Arial" w:cs="Arial"/>
                <w:b w:val="0"/>
                <w:bCs w:val="0"/>
              </w:rPr>
              <w:t xml:space="preserve"> r.</w:t>
            </w:r>
          </w:p>
        </w:tc>
      </w:tr>
    </w:tbl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>Spis Treści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 Wstęp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1.1 Przedmiot specyfikacji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1.2 Zakres robót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1.3 Określenia podstawowe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1.4 Wymagania dotyczące wykonania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2. Termin realizacji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3. Materiały i wyroby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4. Wymagania dotyczące sprzętu i maszyn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5. Wymagania dotyczące środków transportu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6. Ogólne zasady kontroli jakości</w:t>
      </w: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7. Prace niebezpieczne pożarowo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8. Obmiar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9.  Certyfikaty i deklaracje</w:t>
      </w:r>
      <w:r w:rsidRPr="00077EBF">
        <w:rPr>
          <w:rFonts w:ascii="Arial" w:hAnsi="Arial" w:cs="Arial"/>
          <w:spacing w:val="1"/>
        </w:rPr>
        <w:t xml:space="preserve"> jakości materiałów </w:t>
      </w:r>
    </w:p>
    <w:p w:rsidR="0089066A" w:rsidRPr="00077EBF" w:rsidRDefault="0089066A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spacing w:val="-3"/>
        </w:rPr>
      </w:pPr>
      <w:r w:rsidRPr="00077EBF">
        <w:rPr>
          <w:rFonts w:ascii="Arial" w:hAnsi="Arial" w:cs="Arial"/>
        </w:rPr>
        <w:t xml:space="preserve">10. </w:t>
      </w:r>
      <w:r w:rsidRPr="00077EBF">
        <w:rPr>
          <w:rFonts w:ascii="Arial" w:hAnsi="Arial" w:cs="Arial"/>
          <w:spacing w:val="-3"/>
        </w:rPr>
        <w:t>Odbiór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spacing w:val="8"/>
        </w:rPr>
      </w:pPr>
      <w:r w:rsidRPr="00077EBF">
        <w:rPr>
          <w:rFonts w:ascii="Arial" w:hAnsi="Arial" w:cs="Arial"/>
          <w:spacing w:val="8"/>
        </w:rPr>
        <w:t>11.Dokumenty odniesienia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12. Gwarancja.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13. Podstawa płatności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</w:rPr>
      </w:pPr>
      <w:r w:rsidRPr="00077EBF">
        <w:rPr>
          <w:rFonts w:ascii="Arial" w:hAnsi="Arial" w:cs="Arial"/>
          <w:spacing w:val="2"/>
        </w:rPr>
        <w:t>14. Ważniejsze normy i przepisy</w:t>
      </w: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lastRenderedPageBreak/>
        <w:t>1. WSTĘP.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1.1 Przedmiot specyfikacji (STWiORR).</w:t>
      </w:r>
    </w:p>
    <w:p w:rsidR="009C61C1" w:rsidRPr="008C0E29" w:rsidRDefault="0089066A" w:rsidP="008C0E29">
      <w:pPr>
        <w:pStyle w:val="Bezodstpw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C0E29">
        <w:rPr>
          <w:rFonts w:ascii="Arial" w:hAnsi="Arial" w:cs="Arial"/>
          <w:sz w:val="24"/>
          <w:szCs w:val="24"/>
        </w:rPr>
        <w:t xml:space="preserve">Przedmiotem niniejszej Specyfikacji Technicznej  (STWiORR)  są wymagania dotyczące wykonania i odbioru robót związanych z remontem budowlanym:  </w:t>
      </w:r>
      <w:r w:rsidR="009275C8" w:rsidRPr="008C0E29">
        <w:rPr>
          <w:rFonts w:ascii="Arial" w:hAnsi="Arial" w:cs="Arial"/>
          <w:bCs/>
          <w:sz w:val="24"/>
          <w:szCs w:val="24"/>
        </w:rPr>
        <w:t xml:space="preserve">Remont łazienki dla niepełnosprawnych, malowanie pomieszczeń na parterze i </w:t>
      </w:r>
      <w:proofErr w:type="spellStart"/>
      <w:r w:rsidR="009275C8" w:rsidRPr="008C0E29">
        <w:rPr>
          <w:rFonts w:ascii="Arial" w:hAnsi="Arial" w:cs="Arial"/>
          <w:bCs/>
          <w:sz w:val="24"/>
          <w:szCs w:val="24"/>
        </w:rPr>
        <w:t>I</w:t>
      </w:r>
      <w:proofErr w:type="spellEnd"/>
      <w:r w:rsidR="009275C8" w:rsidRPr="008C0E29">
        <w:rPr>
          <w:rFonts w:ascii="Arial" w:hAnsi="Arial" w:cs="Arial"/>
          <w:bCs/>
          <w:sz w:val="24"/>
          <w:szCs w:val="24"/>
        </w:rPr>
        <w:t xml:space="preserve"> piętrze budynku</w:t>
      </w:r>
      <w:r w:rsidR="009275C8" w:rsidRPr="008C0E29">
        <w:rPr>
          <w:rFonts w:ascii="Arial" w:hAnsi="Arial" w:cs="Arial"/>
          <w:sz w:val="24"/>
          <w:szCs w:val="24"/>
        </w:rPr>
        <w:t xml:space="preserve"> </w:t>
      </w:r>
      <w:r w:rsidR="009C61C1" w:rsidRPr="008C0E29">
        <w:rPr>
          <w:rFonts w:ascii="Arial" w:hAnsi="Arial" w:cs="Arial"/>
          <w:sz w:val="24"/>
          <w:szCs w:val="24"/>
        </w:rPr>
        <w:t xml:space="preserve">ZDZ w </w:t>
      </w:r>
      <w:r w:rsidR="009275C8" w:rsidRPr="008C0E29">
        <w:rPr>
          <w:rFonts w:ascii="Arial" w:hAnsi="Arial" w:cs="Arial"/>
          <w:sz w:val="24"/>
          <w:szCs w:val="24"/>
        </w:rPr>
        <w:t xml:space="preserve">Skarżysku Kamiennej </w:t>
      </w:r>
      <w:r w:rsidR="009C61C1" w:rsidRPr="008C0E29">
        <w:rPr>
          <w:rFonts w:ascii="Arial" w:hAnsi="Arial" w:cs="Arial"/>
          <w:sz w:val="24"/>
          <w:szCs w:val="24"/>
        </w:rPr>
        <w:t xml:space="preserve"> przy ul. </w:t>
      </w:r>
      <w:r w:rsidR="009275C8" w:rsidRPr="008C0E29">
        <w:rPr>
          <w:rFonts w:ascii="Arial" w:hAnsi="Arial" w:cs="Arial"/>
          <w:sz w:val="24"/>
          <w:szCs w:val="24"/>
        </w:rPr>
        <w:t>Metalowców 54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Ustalenia zawarte w STWiORR obejmują prace związane z  wykonawstwem i odbiorem robót remontowych. Niniejsza specyfikacja będzie stosowana jako dokument przy zleceniu i realizacji robót.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1.2 Zakres robót.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a)  Przedmiar robót oraz podstawy katalogowe mają charakter poglądowy, zawierają roboty podstawowe i służą do opisu robót.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b) Wykonawca na własny koszt i we własnym zakresie zapewnia wszystkie materiały potrzebne do wykonania przedmiotu umowy.</w:t>
      </w:r>
    </w:p>
    <w:p w:rsidR="005300B2" w:rsidRPr="008C0E29" w:rsidRDefault="009275C8" w:rsidP="008C0E29">
      <w:pPr>
        <w:spacing w:before="120" w:after="120" w:line="360" w:lineRule="auto"/>
        <w:ind w:left="0"/>
        <w:rPr>
          <w:rFonts w:ascii="Arial" w:hAnsi="Arial" w:cs="Arial"/>
          <w:b/>
          <w:color w:val="000000"/>
        </w:rPr>
      </w:pPr>
      <w:r w:rsidRPr="008C0E29">
        <w:rPr>
          <w:rFonts w:ascii="Arial" w:hAnsi="Arial" w:cs="Arial"/>
          <w:b/>
          <w:color w:val="000000"/>
        </w:rPr>
        <w:t>Remont  łazienki dla niepełnosprawnych na parterze budynku</w:t>
      </w:r>
    </w:p>
    <w:p w:rsidR="009275C8" w:rsidRPr="008C0E29" w:rsidRDefault="009275C8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C0E29">
        <w:rPr>
          <w:rFonts w:ascii="Arial" w:hAnsi="Arial" w:cs="Arial"/>
          <w:color w:val="000000"/>
        </w:rPr>
        <w:t>rozebranie ścianek działowych</w:t>
      </w:r>
    </w:p>
    <w:p w:rsidR="009275C8" w:rsidRPr="008C0E29" w:rsidRDefault="009275C8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wykonanie przesklepień otworów dwuteownik 180</w:t>
      </w:r>
    </w:p>
    <w:p w:rsidR="009275C8" w:rsidRPr="008C0E29" w:rsidRDefault="009275C8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demontaż drzwi, wykucie ościeżnicy </w:t>
      </w:r>
    </w:p>
    <w:p w:rsidR="009275C8" w:rsidRPr="008C0E29" w:rsidRDefault="009275C8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uzupełnienie ubytków tynków</w:t>
      </w:r>
    </w:p>
    <w:p w:rsidR="009275C8" w:rsidRPr="008C0E29" w:rsidRDefault="009275C8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demontaż umywalki z baterią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bCs/>
          <w:color w:val="000000" w:themeColor="text1"/>
        </w:rPr>
        <w:t xml:space="preserve">demontaż WC Kompakt, </w:t>
      </w:r>
      <w:r w:rsidR="00463DFE" w:rsidRPr="008C0E29">
        <w:rPr>
          <w:rFonts w:ascii="Arial" w:hAnsi="Arial" w:cs="Arial"/>
          <w:bCs/>
          <w:color w:val="000000" w:themeColor="text1"/>
        </w:rPr>
        <w:t>2</w:t>
      </w:r>
      <w:r w:rsidRPr="008C0E29">
        <w:rPr>
          <w:rFonts w:ascii="Arial" w:hAnsi="Arial" w:cs="Arial"/>
          <w:bCs/>
          <w:color w:val="000000" w:themeColor="text1"/>
        </w:rPr>
        <w:t xml:space="preserve"> szt.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bCs/>
          <w:color w:val="000000" w:themeColor="text1"/>
        </w:rPr>
        <w:t>demontaż zaworów przelotowych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bCs/>
          <w:color w:val="000000" w:themeColor="text1"/>
        </w:rPr>
        <w:t>demontaż grzejnika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bCs/>
          <w:color w:val="000000" w:themeColor="text1"/>
        </w:rPr>
        <w:t>demontaż gniazd i włączników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rozebranie posadzek terakoty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rozebranie wykładziny ściennej z płytek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wywóz gruzu z pomieszczeń parteru</w:t>
      </w:r>
    </w:p>
    <w:p w:rsidR="00DB6F6C" w:rsidRPr="008C0E29" w:rsidRDefault="00DB6F6C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montaż sufitu podwieszanego o konstrukcji metalowej z wypełnieniem płytami z włókien mineralnych</w:t>
      </w:r>
      <w:r w:rsidR="00C10554" w:rsidRPr="008C0E29">
        <w:rPr>
          <w:rFonts w:ascii="Arial" w:hAnsi="Arial" w:cs="Arial"/>
        </w:rPr>
        <w:t xml:space="preserve"> 60x60</w:t>
      </w:r>
    </w:p>
    <w:p w:rsidR="00DB6F6C" w:rsidRPr="008C0E29" w:rsidRDefault="00DB6F6C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color w:val="000000"/>
        </w:rPr>
        <w:t>montaż nowych opraw oświetleniowych LED w suficie podwieszanym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color w:val="000000" w:themeColor="text1"/>
        </w:rPr>
        <w:t>wykonanie warstwy wyrównawczej pod posadzki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color w:val="000000" w:themeColor="text1"/>
        </w:rPr>
        <w:t>gruntowanie powierzchni pionowych i poziomych</w:t>
      </w:r>
    </w:p>
    <w:p w:rsidR="00DC4CB9" w:rsidRPr="008C0E29" w:rsidRDefault="00DC4CB9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>wykonanie nowych posadzek z terakoty</w:t>
      </w:r>
      <w:r w:rsidR="00233214" w:rsidRPr="008C0E29">
        <w:rPr>
          <w:rFonts w:ascii="Arial" w:hAnsi="Arial" w:cs="Arial"/>
          <w:color w:val="000000" w:themeColor="text1"/>
        </w:rPr>
        <w:t>,</w:t>
      </w:r>
      <w:r w:rsidR="00233214" w:rsidRPr="008C0E29">
        <w:rPr>
          <w:rFonts w:ascii="Arial" w:hAnsi="Arial" w:cs="Arial"/>
        </w:rPr>
        <w:t xml:space="preserve"> gres antypoślizgowy o wym. 60x60, przed przystąpieniem do prac rodzaj płytek należy uzgodnić z Inwestorem</w:t>
      </w:r>
    </w:p>
    <w:p w:rsidR="00233214" w:rsidRPr="008C0E29" w:rsidRDefault="00233214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wykonanie glazury na śc</w:t>
      </w:r>
      <w:r w:rsidR="00B97448" w:rsidRPr="008C0E29">
        <w:rPr>
          <w:rFonts w:ascii="Arial" w:hAnsi="Arial" w:cs="Arial"/>
        </w:rPr>
        <w:t xml:space="preserve">ianach z płytek o wym. 30x60 </w:t>
      </w:r>
      <w:r w:rsidRPr="008C0E29">
        <w:rPr>
          <w:rFonts w:ascii="Arial" w:hAnsi="Arial" w:cs="Arial"/>
        </w:rPr>
        <w:t>przed przystąpieniem do prac rodzaj płytek należy uzgodnić z Inwestorem</w:t>
      </w:r>
    </w:p>
    <w:p w:rsidR="00B97448" w:rsidRPr="008C0E29" w:rsidRDefault="00B97448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color w:val="000000" w:themeColor="text1"/>
        </w:rPr>
        <w:t>ponowny montaż zdemontowanego grzejnika</w:t>
      </w:r>
    </w:p>
    <w:p w:rsidR="00B97448" w:rsidRDefault="00B97448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>wymiana wpustu ściekowego</w:t>
      </w:r>
    </w:p>
    <w:p w:rsidR="003124C8" w:rsidRPr="008C0E29" w:rsidRDefault="003124C8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montaż zaworów przelotowych i zwrotnych</w:t>
      </w:r>
    </w:p>
    <w:p w:rsidR="00B97448" w:rsidRPr="008C0E29" w:rsidRDefault="00B97448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>montaż umywalki dla niepełnosprawnych wraz z baterią</w:t>
      </w:r>
    </w:p>
    <w:p w:rsidR="00B97448" w:rsidRPr="008C0E29" w:rsidRDefault="00B97448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montaż WC </w:t>
      </w:r>
      <w:r w:rsidR="0078397A" w:rsidRPr="008C0E29">
        <w:rPr>
          <w:rFonts w:ascii="Arial" w:hAnsi="Arial" w:cs="Arial"/>
          <w:bCs/>
        </w:rPr>
        <w:t>Kompakt</w:t>
      </w:r>
      <w:r w:rsidRPr="008C0E29">
        <w:rPr>
          <w:rFonts w:ascii="Arial" w:hAnsi="Arial" w:cs="Arial"/>
        </w:rPr>
        <w:t xml:space="preserve"> </w:t>
      </w:r>
      <w:r w:rsidR="0078397A" w:rsidRPr="008C0E29">
        <w:rPr>
          <w:rFonts w:ascii="Arial" w:hAnsi="Arial" w:cs="Arial"/>
        </w:rPr>
        <w:t>dla niepełnosprawnych</w:t>
      </w:r>
    </w:p>
    <w:p w:rsidR="00B97448" w:rsidRPr="008C0E29" w:rsidRDefault="00B97448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 xml:space="preserve">montaż uchwytów dla niepełnosprawnych </w:t>
      </w:r>
    </w:p>
    <w:p w:rsidR="00DB6F6C" w:rsidRPr="008C0E29" w:rsidRDefault="00DB6F6C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  <w:color w:val="000000"/>
        </w:rPr>
        <w:t>montaż nowych włączników i gniazd elektrycznych</w:t>
      </w:r>
    </w:p>
    <w:p w:rsidR="00B97448" w:rsidRPr="008C0E29" w:rsidRDefault="00B97448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>montaż dozownika na  mydło, na papier, na ręczniki papierowe oraz lustra                            o wym.60x60</w:t>
      </w:r>
      <w:r w:rsidR="000F127D">
        <w:rPr>
          <w:rFonts w:ascii="Arial" w:hAnsi="Arial" w:cs="Arial"/>
          <w:color w:val="000000" w:themeColor="text1"/>
        </w:rPr>
        <w:t xml:space="preserve"> dla niepełnosprawnych</w:t>
      </w:r>
    </w:p>
    <w:p w:rsidR="00B97448" w:rsidRPr="008C0E29" w:rsidRDefault="00B97448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montaż nowej ościeżnicy</w:t>
      </w:r>
    </w:p>
    <w:p w:rsidR="00B97448" w:rsidRPr="008C0E29" w:rsidRDefault="00B97448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>montaż nowych drzwi 100</w:t>
      </w:r>
    </w:p>
    <w:p w:rsidR="0078397A" w:rsidRPr="008C0E29" w:rsidRDefault="0078397A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 xml:space="preserve">malowanie rur od </w:t>
      </w:r>
      <w:proofErr w:type="spellStart"/>
      <w:r w:rsidRPr="008C0E29">
        <w:rPr>
          <w:rFonts w:ascii="Arial" w:hAnsi="Arial" w:cs="Arial"/>
          <w:color w:val="000000" w:themeColor="text1"/>
        </w:rPr>
        <w:t>c.o</w:t>
      </w:r>
      <w:proofErr w:type="spellEnd"/>
      <w:r w:rsidRPr="008C0E29">
        <w:rPr>
          <w:rFonts w:ascii="Arial" w:hAnsi="Arial" w:cs="Arial"/>
          <w:color w:val="000000" w:themeColor="text1"/>
        </w:rPr>
        <w:t>.</w:t>
      </w:r>
    </w:p>
    <w:p w:rsidR="00CA60BD" w:rsidRPr="008C0E29" w:rsidRDefault="00CA60BD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>malowanie rur kanalizacyjnych</w:t>
      </w:r>
    </w:p>
    <w:p w:rsidR="009275C8" w:rsidRPr="008C0E29" w:rsidRDefault="0078397A" w:rsidP="008C0E29">
      <w:pPr>
        <w:spacing w:before="120" w:after="120" w:line="360" w:lineRule="auto"/>
        <w:rPr>
          <w:rFonts w:ascii="Arial" w:hAnsi="Arial" w:cs="Arial"/>
          <w:b/>
          <w:color w:val="000000"/>
        </w:rPr>
      </w:pPr>
      <w:r w:rsidRPr="008C0E29">
        <w:rPr>
          <w:rFonts w:ascii="Arial" w:hAnsi="Arial" w:cs="Arial"/>
          <w:b/>
          <w:color w:val="000000"/>
        </w:rPr>
        <w:t>Remont sekretariatu, sal nr 13, 14</w:t>
      </w:r>
      <w:r w:rsidRPr="008C0E29">
        <w:rPr>
          <w:rFonts w:ascii="Arial" w:hAnsi="Arial" w:cs="Arial"/>
          <w:b/>
          <w:color w:val="000000" w:themeColor="text1"/>
        </w:rPr>
        <w:t>, 15</w:t>
      </w:r>
      <w:r w:rsidR="001D4AA3" w:rsidRPr="008C0E29">
        <w:rPr>
          <w:rFonts w:ascii="Arial" w:hAnsi="Arial" w:cs="Arial"/>
          <w:b/>
          <w:color w:val="000000" w:themeColor="text1"/>
        </w:rPr>
        <w:t>, części klatki schodowej</w:t>
      </w:r>
      <w:r w:rsidRPr="008C0E29">
        <w:rPr>
          <w:rFonts w:ascii="Arial" w:hAnsi="Arial" w:cs="Arial"/>
          <w:b/>
          <w:color w:val="000000" w:themeColor="text1"/>
        </w:rPr>
        <w:t xml:space="preserve"> – na parterze budynku oraz sal 18, 19, 20, 21, korytarz</w:t>
      </w:r>
      <w:r w:rsidR="00CA60BD" w:rsidRPr="008C0E29">
        <w:rPr>
          <w:rFonts w:ascii="Arial" w:hAnsi="Arial" w:cs="Arial"/>
          <w:b/>
          <w:color w:val="000000" w:themeColor="text1"/>
        </w:rPr>
        <w:t xml:space="preserve"> (fragment ściany pod wyłazem dachowym)</w:t>
      </w:r>
      <w:r w:rsidR="00463DFE" w:rsidRPr="008C0E29">
        <w:rPr>
          <w:rFonts w:ascii="Arial" w:hAnsi="Arial" w:cs="Arial"/>
          <w:b/>
          <w:color w:val="000000" w:themeColor="text1"/>
        </w:rPr>
        <w:t xml:space="preserve">, </w:t>
      </w:r>
      <w:r w:rsidR="00CA60BD" w:rsidRPr="008C0E29">
        <w:rPr>
          <w:rFonts w:ascii="Arial" w:hAnsi="Arial" w:cs="Arial"/>
          <w:b/>
          <w:color w:val="000000" w:themeColor="text1"/>
        </w:rPr>
        <w:t>części klatki schodowej</w:t>
      </w:r>
      <w:r w:rsidRPr="008C0E29">
        <w:rPr>
          <w:rFonts w:ascii="Arial" w:hAnsi="Arial" w:cs="Arial"/>
          <w:b/>
          <w:color w:val="000000" w:themeColor="text1"/>
        </w:rPr>
        <w:t xml:space="preserve"> - na I piętrze budynku</w:t>
      </w:r>
    </w:p>
    <w:p w:rsidR="0078397A" w:rsidRPr="008C0E29" w:rsidRDefault="0078397A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C0E29">
        <w:rPr>
          <w:rFonts w:ascii="Arial" w:hAnsi="Arial" w:cs="Arial"/>
          <w:color w:val="000000"/>
        </w:rPr>
        <w:t xml:space="preserve">uzupełnienie tynków, przygotowanie powierzchni z </w:t>
      </w:r>
      <w:proofErr w:type="spellStart"/>
      <w:r w:rsidRPr="008C0E29">
        <w:rPr>
          <w:rFonts w:ascii="Arial" w:hAnsi="Arial" w:cs="Arial"/>
          <w:color w:val="000000"/>
        </w:rPr>
        <w:t>poszpachlowaniem</w:t>
      </w:r>
      <w:proofErr w:type="spellEnd"/>
      <w:r w:rsidRPr="008C0E29">
        <w:rPr>
          <w:rFonts w:ascii="Arial" w:hAnsi="Arial" w:cs="Arial"/>
          <w:color w:val="000000"/>
        </w:rPr>
        <w:t xml:space="preserve"> nierówności, gruntowanie powierzchni pionowych pod malowanie</w:t>
      </w:r>
      <w:r w:rsidR="001D4AA3" w:rsidRPr="008C0E29">
        <w:rPr>
          <w:rFonts w:ascii="Arial" w:hAnsi="Arial" w:cs="Arial"/>
          <w:color w:val="000000"/>
        </w:rPr>
        <w:t xml:space="preserve"> - ściany</w:t>
      </w:r>
    </w:p>
    <w:p w:rsidR="0078397A" w:rsidRPr="008C0E29" w:rsidRDefault="0078397A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C0E29">
        <w:rPr>
          <w:rFonts w:ascii="Arial" w:hAnsi="Arial" w:cs="Arial"/>
          <w:color w:val="000000"/>
        </w:rPr>
        <w:t>malowanie 2 x farbami emulsyjnymi powierzchni pionowych</w:t>
      </w:r>
      <w:r w:rsidRPr="008C0E29">
        <w:rPr>
          <w:rFonts w:ascii="Arial" w:hAnsi="Arial" w:cs="Arial"/>
        </w:rPr>
        <w:t xml:space="preserve"> przed przystąpieniem do malowania należy kolor uzgodnić z Inwestorem</w:t>
      </w:r>
    </w:p>
    <w:p w:rsidR="001D4AA3" w:rsidRPr="008C0E29" w:rsidRDefault="001D4AA3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C0E29">
        <w:rPr>
          <w:rFonts w:ascii="Arial" w:hAnsi="Arial" w:cs="Arial"/>
          <w:color w:val="000000"/>
        </w:rPr>
        <w:t>malowanie lamperii</w:t>
      </w:r>
    </w:p>
    <w:p w:rsidR="001D4AA3" w:rsidRPr="008C0E29" w:rsidRDefault="001D4AA3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C0E29">
        <w:rPr>
          <w:rFonts w:ascii="Arial" w:hAnsi="Arial" w:cs="Arial"/>
          <w:color w:val="000000"/>
        </w:rPr>
        <w:lastRenderedPageBreak/>
        <w:t xml:space="preserve">uzupełnienie tynków, przygotowanie powierzchni z </w:t>
      </w:r>
      <w:proofErr w:type="spellStart"/>
      <w:r w:rsidRPr="008C0E29">
        <w:rPr>
          <w:rFonts w:ascii="Arial" w:hAnsi="Arial" w:cs="Arial"/>
          <w:color w:val="000000"/>
        </w:rPr>
        <w:t>poszpachlowaniem</w:t>
      </w:r>
      <w:proofErr w:type="spellEnd"/>
      <w:r w:rsidRPr="008C0E29">
        <w:rPr>
          <w:rFonts w:ascii="Arial" w:hAnsi="Arial" w:cs="Arial"/>
          <w:color w:val="000000"/>
        </w:rPr>
        <w:t xml:space="preserve"> nierówności, gruntowanie powierzchni poziomych pod malowanie - sufity</w:t>
      </w:r>
    </w:p>
    <w:p w:rsidR="001D4AA3" w:rsidRPr="008C0E29" w:rsidRDefault="001D4AA3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C0E29">
        <w:rPr>
          <w:rFonts w:ascii="Arial" w:hAnsi="Arial" w:cs="Arial"/>
          <w:color w:val="000000"/>
        </w:rPr>
        <w:t>malowanie 2 x farbami emulsyjnymi powierzchni poziomych</w:t>
      </w:r>
      <w:r w:rsidRPr="008C0E29">
        <w:rPr>
          <w:rFonts w:ascii="Arial" w:hAnsi="Arial" w:cs="Arial"/>
        </w:rPr>
        <w:t xml:space="preserve"> przed przystąpieniem do malowania należy kolor uzgodnić z Inwestorem</w:t>
      </w:r>
    </w:p>
    <w:p w:rsidR="0078397A" w:rsidRPr="008C0E29" w:rsidRDefault="0078397A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8C0E29">
        <w:rPr>
          <w:rFonts w:ascii="Arial" w:hAnsi="Arial" w:cs="Arial"/>
          <w:color w:val="000000" w:themeColor="text1"/>
        </w:rPr>
        <w:t xml:space="preserve">malowanie rur </w:t>
      </w:r>
      <w:proofErr w:type="spellStart"/>
      <w:r w:rsidRPr="008C0E29">
        <w:rPr>
          <w:rFonts w:ascii="Arial" w:hAnsi="Arial" w:cs="Arial"/>
          <w:color w:val="000000" w:themeColor="text1"/>
        </w:rPr>
        <w:t>c.o</w:t>
      </w:r>
      <w:proofErr w:type="spellEnd"/>
      <w:r w:rsidRPr="008C0E29">
        <w:rPr>
          <w:rFonts w:ascii="Arial" w:hAnsi="Arial" w:cs="Arial"/>
          <w:color w:val="000000" w:themeColor="text1"/>
        </w:rPr>
        <w:t>.</w:t>
      </w:r>
    </w:p>
    <w:p w:rsidR="0078397A" w:rsidRPr="008C0E29" w:rsidRDefault="001D4AA3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dwukrotne </w:t>
      </w:r>
      <w:r w:rsidR="0078397A" w:rsidRPr="008C0E29">
        <w:rPr>
          <w:rFonts w:ascii="Arial" w:hAnsi="Arial" w:cs="Arial"/>
        </w:rPr>
        <w:t>malowanie stolarki drzwiowej farbą olejną</w:t>
      </w:r>
      <w:r w:rsidRPr="008C0E29">
        <w:rPr>
          <w:rFonts w:ascii="Arial" w:hAnsi="Arial" w:cs="Arial"/>
        </w:rPr>
        <w:t xml:space="preserve"> dwustronnie</w:t>
      </w:r>
    </w:p>
    <w:p w:rsidR="0078397A" w:rsidRPr="008C0E29" w:rsidRDefault="00DB6F6C" w:rsidP="008C0E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wymiana drzwi 90 na piętrze budynku</w:t>
      </w:r>
    </w:p>
    <w:p w:rsidR="009275C8" w:rsidRPr="008C0E29" w:rsidRDefault="009275C8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uporządkowanie terenu po wykonaniu robót remontowych.</w:t>
      </w:r>
    </w:p>
    <w:p w:rsidR="0089066A" w:rsidRPr="008C0E29" w:rsidRDefault="0089066A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  <w:color w:val="000000"/>
        </w:rPr>
        <w:t xml:space="preserve">przed przystąpieniem do prac </w:t>
      </w:r>
      <w:r w:rsidR="00FA31A6" w:rsidRPr="008C0E29">
        <w:rPr>
          <w:rFonts w:ascii="Arial" w:hAnsi="Arial" w:cs="Arial"/>
          <w:color w:val="000000"/>
        </w:rPr>
        <w:t xml:space="preserve">remontowych </w:t>
      </w:r>
      <w:r w:rsidRPr="008C0E29">
        <w:rPr>
          <w:rFonts w:ascii="Arial" w:hAnsi="Arial" w:cs="Arial"/>
          <w:color w:val="000000"/>
        </w:rPr>
        <w:t>należy starannie zabezpieczyć wszelkie elementy mogące ulec zabrudzeniu lub uszkodzeniu</w:t>
      </w:r>
    </w:p>
    <w:p w:rsidR="0089066A" w:rsidRPr="008C0E29" w:rsidRDefault="0089066A" w:rsidP="008C0E29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  <w:color w:val="000000"/>
        </w:rPr>
        <w:t xml:space="preserve">po zakończeniu </w:t>
      </w:r>
      <w:r w:rsidR="00FA31A6" w:rsidRPr="008C0E29">
        <w:rPr>
          <w:rFonts w:ascii="Arial" w:hAnsi="Arial" w:cs="Arial"/>
          <w:color w:val="000000"/>
        </w:rPr>
        <w:t xml:space="preserve">wszystkich </w:t>
      </w:r>
      <w:r w:rsidRPr="008C0E29">
        <w:rPr>
          <w:rFonts w:ascii="Arial" w:hAnsi="Arial" w:cs="Arial"/>
          <w:color w:val="000000"/>
        </w:rPr>
        <w:t>prac należy uporządkować teren po robotach remontowych, należy usunąć, wywieźć odpady i gruz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Uwaga: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- Roboty będą prowadzone na czynnym-użytkowanym obiekcie, prace można wykonywać od godz. </w:t>
      </w:r>
      <w:r w:rsidR="001D4AA3" w:rsidRPr="008C0E29">
        <w:rPr>
          <w:rFonts w:ascii="Arial" w:hAnsi="Arial" w:cs="Arial"/>
          <w:b/>
          <w:bCs/>
        </w:rPr>
        <w:t>8.</w:t>
      </w:r>
      <w:r w:rsidRPr="008C0E29">
        <w:rPr>
          <w:rFonts w:ascii="Arial" w:hAnsi="Arial" w:cs="Arial"/>
          <w:b/>
          <w:bCs/>
        </w:rPr>
        <w:t>00 do godz. 16 00 , lub po innych ustaleniach z Dyrektorem Jednostki.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Przed złożeniem oferty cenowej wskazana jest wizja lokalna.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Wszystkie materiały przed wbudowaniem oraz kolorystykę należy ustalić                    z Inwestorem, Dyrektorem Jednostki przed rozpoczęciem prac.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1.3 Określenia podstawowe.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Określenia podane w niniejszej STWiORR są zgodne z określeniami ujętymi </w:t>
      </w:r>
      <w:r w:rsidRPr="008C0E29">
        <w:rPr>
          <w:rFonts w:ascii="Arial" w:hAnsi="Arial" w:cs="Arial"/>
        </w:rPr>
        <w:br/>
        <w:t>w odpowiednich normach i przepisach.</w:t>
      </w:r>
    </w:p>
    <w:p w:rsidR="0089066A" w:rsidRPr="008C0E29" w:rsidRDefault="0089066A" w:rsidP="008C0E29">
      <w:pPr>
        <w:pStyle w:val="Akapitzlist1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1.4 Ogólne wymagania dotyczące robót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Prace remontowe budynku powinny być wykona</w:t>
      </w:r>
      <w:r w:rsidR="00A91496" w:rsidRPr="008C0E29">
        <w:rPr>
          <w:rFonts w:ascii="Arial" w:hAnsi="Arial" w:cs="Arial"/>
        </w:rPr>
        <w:t>ne</w:t>
      </w:r>
      <w:r w:rsidRPr="008C0E29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Pr="008C0E29">
        <w:rPr>
          <w:rFonts w:ascii="Arial" w:hAnsi="Arial" w:cs="Arial"/>
        </w:rPr>
        <w:br/>
        <w:t>w trakcie remontu (</w:t>
      </w:r>
      <w:r w:rsidRPr="008C0E29">
        <w:rPr>
          <w:rFonts w:ascii="Arial" w:hAnsi="Arial" w:cs="Arial"/>
          <w:b/>
          <w:bCs/>
        </w:rPr>
        <w:t>budynek będzie użytkowany</w:t>
      </w:r>
      <w:r w:rsidRPr="008C0E29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8C0E29">
        <w:rPr>
          <w:rFonts w:ascii="Arial" w:hAnsi="Arial" w:cs="Arial"/>
        </w:rPr>
        <w:br/>
        <w:t xml:space="preserve">i zabrudzeniem. Posadzki, meble i urządzenia należy zabezpieczyć folią budowlaną. </w:t>
      </w:r>
      <w:r w:rsidRPr="008C0E29">
        <w:rPr>
          <w:rFonts w:ascii="Arial" w:hAnsi="Arial" w:cs="Arial"/>
        </w:rPr>
        <w:lastRenderedPageBreak/>
        <w:t>W razie uszkodzenia wykonawca na swój koszt wymieni uszkodzone urządzenia na nowe, wolne od wad.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jest odpowiedzialny za jakość wykonania robót oraz za ich zgodność </w:t>
      </w:r>
      <w:r w:rsidRPr="008C0E29">
        <w:rPr>
          <w:rFonts w:ascii="Arial" w:hAnsi="Arial" w:cs="Arial"/>
        </w:rPr>
        <w:br/>
        <w:t xml:space="preserve">z przedmiarem i specyfikacją.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Do kierowania robotami ze strony Wykonawcy wymagana jest osoba posiadająca odpowiednie uprawnienia budowlane oraz aktualną przynależność do Izby Inżynierów Budownictwa.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Wykonanie robót powinno być poprzedzone uzgodnieniami z użytkownikiem kompleksu w zakresie:</w:t>
      </w:r>
    </w:p>
    <w:p w:rsidR="0089066A" w:rsidRDefault="0089066A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terminu rozpoczęcia robót;  po przekazaniu placu budowy.</w:t>
      </w:r>
    </w:p>
    <w:p w:rsidR="009E2854" w:rsidRPr="008C0E29" w:rsidRDefault="009E2854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robót: ustalić z Dyrektorem jednostki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jako wytwórca odpadów zobowiązany jest do przestrzegania przepisów ustawy z dnia 14.12.2012r. o odpadach (Dz. U. z 2016r. poz. 1987 ze zm.), za wyjątkiem złomu, który należy przekazać protokolarnie do magazynu ZDZ w Kielcach. Wykonawca na własny koszt i we własnym zakresie zutylizuje odpady i materiały pochodzące z rozbiórki. 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2. Termin realizacji:   </w:t>
      </w:r>
    </w:p>
    <w:p w:rsidR="0089066A" w:rsidRPr="008C0E29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Protokolarne przekazanie placu budowy – w trzecim dniu po podpisaniu umowy </w:t>
      </w:r>
      <w:r w:rsidR="00A91496" w:rsidRPr="008C0E29">
        <w:rPr>
          <w:rFonts w:ascii="Arial" w:hAnsi="Arial" w:cs="Arial"/>
          <w:bCs/>
        </w:rPr>
        <w:t>przez osobę wyznaczoną przez Dyrektora Działu Obsługi Administracyjnej Zakładu Tel: 41/3664791 wew. 320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Termin rozpoczęcia </w:t>
      </w:r>
      <w:r w:rsidRPr="009E2854">
        <w:rPr>
          <w:rFonts w:ascii="Arial" w:hAnsi="Arial" w:cs="Arial"/>
        </w:rPr>
        <w:t xml:space="preserve">robót – </w:t>
      </w:r>
      <w:r w:rsidR="00F60508">
        <w:rPr>
          <w:rFonts w:ascii="Arial" w:hAnsi="Arial" w:cs="Arial"/>
        </w:rPr>
        <w:t>05</w:t>
      </w:r>
      <w:r w:rsidR="00DC1D0F" w:rsidRPr="009E2854">
        <w:rPr>
          <w:rFonts w:ascii="Arial" w:hAnsi="Arial" w:cs="Arial"/>
        </w:rPr>
        <w:t>.0</w:t>
      </w:r>
      <w:r w:rsidR="00F60508">
        <w:rPr>
          <w:rFonts w:ascii="Arial" w:hAnsi="Arial" w:cs="Arial"/>
        </w:rPr>
        <w:t>7</w:t>
      </w:r>
      <w:r w:rsidR="00DC1D0F" w:rsidRPr="009E2854">
        <w:rPr>
          <w:rFonts w:ascii="Arial" w:hAnsi="Arial" w:cs="Arial"/>
        </w:rPr>
        <w:t>.2021</w:t>
      </w:r>
      <w:r w:rsidR="00A91496" w:rsidRPr="009E2854">
        <w:rPr>
          <w:rFonts w:ascii="Arial" w:hAnsi="Arial" w:cs="Arial"/>
        </w:rPr>
        <w:t>r.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9E2854">
        <w:rPr>
          <w:rFonts w:ascii="Arial" w:hAnsi="Arial" w:cs="Arial"/>
        </w:rPr>
        <w:t xml:space="preserve">Termin zakończenia robót </w:t>
      </w:r>
      <w:r w:rsidR="009E2854" w:rsidRPr="009E2854">
        <w:rPr>
          <w:rFonts w:ascii="Arial" w:hAnsi="Arial" w:cs="Arial"/>
        </w:rPr>
        <w:t>–</w:t>
      </w:r>
      <w:r w:rsidRPr="009E2854">
        <w:rPr>
          <w:rFonts w:ascii="Arial" w:hAnsi="Arial" w:cs="Arial"/>
        </w:rPr>
        <w:t xml:space="preserve"> </w:t>
      </w:r>
      <w:r w:rsidR="009E2854" w:rsidRPr="009E2854">
        <w:rPr>
          <w:rFonts w:ascii="Arial" w:hAnsi="Arial" w:cs="Arial"/>
        </w:rPr>
        <w:t>06.08.2021</w:t>
      </w:r>
      <w:r w:rsidRPr="009E2854">
        <w:rPr>
          <w:rFonts w:ascii="Arial" w:hAnsi="Arial" w:cs="Arial"/>
        </w:rPr>
        <w:t>r.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3. Materiały i wyroby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Zgodnie z Ustawą z dnia 07.07.1994r. Prawo Budowlane (Dz. U. z 2020r. poz. 1333 z późn. zm.) remontowe prace budowlane powinny zapewniać obiektowi budowlanemu spełnianie podstawowych wymagań dotyczących w szczególności: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konstrukcji;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bezpieczeństwa pożarowego;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użytkowania;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odpowiednich warunków higienicznych i zdrowotnych oraz ochrony środowiska;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ochrony przed hałasem i drganiami.</w:t>
      </w:r>
    </w:p>
    <w:p w:rsidR="0089066A" w:rsidRPr="008C0E29" w:rsidRDefault="0089066A" w:rsidP="008C0E29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8C0E29">
        <w:rPr>
          <w:rFonts w:ascii="Arial" w:hAnsi="Arial" w:cs="Arial"/>
          <w:sz w:val="24"/>
          <w:szCs w:val="24"/>
        </w:rPr>
        <w:t>Przy wykonywaniu robót budowlanych należy zgodnie z Ustawą z dnia 16.04.2004r. o wyrobach budowlanych (Dz. U. z 2020r. poz. 215 z późn. zm.) stosować wyroby budowlane, które zostały dopuszczone do obrotu i powszechnego stosowania w budownictwie.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Zastosowane materiały budowlane powinny posiadać atesty higieniczne niezbędne do stosowania w budownictwie.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4. Wymagania dotyczące sprzętu i maszyn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5. Wymagania dotyczące środków transportu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6. Ogólne zasady kontroli jakości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</w:rPr>
        <w:t>Wykonawca jest odpowiedzialny za jakości robót i stosowanych materiałów</w:t>
      </w:r>
      <w:r w:rsidRPr="008C0E29">
        <w:rPr>
          <w:rFonts w:ascii="Arial" w:hAnsi="Arial" w:cs="Arial"/>
          <w:b/>
          <w:bCs/>
        </w:rPr>
        <w:t>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8C0E29">
        <w:rPr>
          <w:rFonts w:ascii="Arial" w:hAnsi="Arial" w:cs="Arial"/>
          <w:b/>
          <w:bCs/>
        </w:rPr>
        <w:t xml:space="preserve"> </w:t>
      </w:r>
    </w:p>
    <w:p w:rsidR="008C0E29" w:rsidRPr="008C0E29" w:rsidRDefault="008C0E29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C0E29" w:rsidRPr="008C0E29" w:rsidRDefault="008C0E29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C0E29" w:rsidRPr="008C0E29" w:rsidRDefault="008C0E29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7. Prace niebezpieczne pod względem pożarowym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8. Obmiar robót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Jednostki obmiarowe: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m³ - objętość gruzu, betonu, ziemi;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m² - powierzchnia, drogi, placu, posadzki, ścian, sufitów;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 – długość przewodów, stali;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szt. – ilość wbudowanych elementów.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1"/>
        </w:rPr>
      </w:pPr>
      <w:r w:rsidRPr="008C0E29">
        <w:rPr>
          <w:rFonts w:ascii="Arial" w:hAnsi="Arial" w:cs="Arial"/>
          <w:b/>
          <w:bCs/>
        </w:rPr>
        <w:t>9. Certyfikaty i deklaracje</w:t>
      </w:r>
      <w:r w:rsidRPr="008C0E29">
        <w:rPr>
          <w:rFonts w:ascii="Arial" w:hAnsi="Arial" w:cs="Arial"/>
          <w:b/>
          <w:bCs/>
          <w:color w:val="000000"/>
          <w:spacing w:val="1"/>
        </w:rPr>
        <w:t xml:space="preserve"> jakości materiałów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8C0E29">
        <w:rPr>
          <w:rFonts w:ascii="Arial" w:hAnsi="Arial" w:cs="Arial"/>
          <w:color w:val="000000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8C0E29">
        <w:rPr>
          <w:rFonts w:ascii="Arial" w:hAnsi="Arial" w:cs="Arial"/>
          <w:color w:val="000000"/>
          <w:spacing w:val="3"/>
        </w:rPr>
        <w:br/>
        <w:t xml:space="preserve">i dokumentów technicznych. </w:t>
      </w:r>
    </w:p>
    <w:p w:rsidR="00FA31A6" w:rsidRPr="008C0E29" w:rsidRDefault="0089066A" w:rsidP="008C0E29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8C0E29">
        <w:rPr>
          <w:rFonts w:ascii="Arial" w:hAnsi="Arial" w:cs="Arial"/>
          <w:b/>
          <w:bCs/>
          <w:spacing w:val="-10"/>
        </w:rPr>
        <w:t>10.</w:t>
      </w:r>
      <w:r w:rsidRPr="008C0E2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  <w:spacing w:val="-7"/>
        </w:rPr>
        <w:t>Rodzaje odbiorów robót: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8C0E29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8C0E29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robót zanikających i ulegających zakryciu;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3"/>
        </w:rPr>
        <w:t>odbiór końcowy;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lastRenderedPageBreak/>
        <w:t>odbiór pogwarancyjny.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  <w:spacing w:val="-7"/>
        </w:rPr>
        <w:t>Ad a) Odbiór robót zanikających.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8C0E29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8C0E29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8C0E29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8C0E29">
        <w:rPr>
          <w:rFonts w:ascii="Arial" w:hAnsi="Arial" w:cs="Arial"/>
        </w:rPr>
        <w:t xml:space="preserve">. Odbiór powinien być </w:t>
      </w:r>
      <w:r w:rsidRPr="008C0E29">
        <w:rPr>
          <w:rFonts w:ascii="Arial" w:hAnsi="Arial" w:cs="Arial"/>
          <w:spacing w:val="6"/>
        </w:rPr>
        <w:t xml:space="preserve">przeprowadzony niezwłocznie, lecz nie później niż w ciągu </w:t>
      </w:r>
      <w:r w:rsidRPr="008C0E29">
        <w:rPr>
          <w:rFonts w:ascii="Arial" w:hAnsi="Arial" w:cs="Arial"/>
          <w:b/>
          <w:bCs/>
          <w:spacing w:val="6"/>
        </w:rPr>
        <w:t>trzech dni</w:t>
      </w:r>
      <w:r w:rsidRPr="008C0E29">
        <w:rPr>
          <w:rFonts w:ascii="Arial" w:hAnsi="Arial" w:cs="Arial"/>
          <w:spacing w:val="6"/>
        </w:rPr>
        <w:t xml:space="preserve"> od daty pisemnego zawiadomienia</w:t>
      </w:r>
      <w:r w:rsidRPr="008C0E29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8C0E29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8C0E29">
        <w:rPr>
          <w:rFonts w:ascii="Arial" w:hAnsi="Arial" w:cs="Arial"/>
        </w:rPr>
        <w:t xml:space="preserve">techniczną robót i uprzednimi ustaleniami. W przypadku stwierdzenia odchyleń od przyjętych </w:t>
      </w:r>
      <w:r w:rsidRPr="008C0E29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8C0E29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8C0E29">
        <w:rPr>
          <w:rFonts w:ascii="Arial" w:hAnsi="Arial" w:cs="Arial"/>
          <w:spacing w:val="-2"/>
        </w:rPr>
        <w:t>tolerancje i zasady odbioru podane w dokumentach umownych.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  <w:spacing w:val="-2"/>
        </w:rPr>
        <w:t>Ad. b)</w:t>
      </w:r>
      <w:r w:rsidRPr="008C0E29">
        <w:rPr>
          <w:rFonts w:ascii="Arial" w:hAnsi="Arial" w:cs="Arial"/>
          <w:spacing w:val="-2"/>
        </w:rPr>
        <w:t xml:space="preserve"> </w:t>
      </w:r>
      <w:r w:rsidRPr="008C0E29">
        <w:rPr>
          <w:rFonts w:ascii="Arial" w:hAnsi="Arial" w:cs="Arial"/>
          <w:b/>
          <w:bCs/>
          <w:spacing w:val="-8"/>
        </w:rPr>
        <w:t>Odbiór końcowy.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8C0E29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8C0E29">
        <w:rPr>
          <w:rFonts w:ascii="Arial" w:hAnsi="Arial" w:cs="Arial"/>
        </w:rPr>
        <w:t xml:space="preserve">odbioru końcowego powinna być stwierdzona przez Kierownika Budowy </w:t>
      </w:r>
      <w:r w:rsidRPr="008C0E29">
        <w:rPr>
          <w:rFonts w:ascii="Arial" w:hAnsi="Arial" w:cs="Arial"/>
          <w:spacing w:val="2"/>
        </w:rPr>
        <w:t xml:space="preserve"> </w:t>
      </w:r>
      <w:r w:rsidRPr="008C0E29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8C0E29">
        <w:rPr>
          <w:rFonts w:ascii="Arial" w:hAnsi="Arial" w:cs="Arial"/>
        </w:rPr>
        <w:t xml:space="preserve">potwierdzenia przez Zamawiającego zakończenia robót i przyjęcia dokumentów odbiorowych. </w:t>
      </w:r>
      <w:r w:rsidRPr="008C0E29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8C0E29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8C0E29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8C0E29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8C0E29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8C0E29">
        <w:rPr>
          <w:rFonts w:ascii="Arial" w:hAnsi="Arial" w:cs="Arial"/>
        </w:rPr>
        <w:t>zanikających i ulegających zakryciu, zwłaszcza w okresie wykonywania robót uzupełniających i poprawkowych</w:t>
      </w:r>
      <w:r w:rsidRPr="008C0E29">
        <w:rPr>
          <w:rFonts w:ascii="Arial" w:hAnsi="Arial" w:cs="Arial"/>
          <w:spacing w:val="11"/>
        </w:rPr>
        <w:t xml:space="preserve">. </w:t>
      </w:r>
      <w:r w:rsidRPr="008C0E29">
        <w:rPr>
          <w:rFonts w:ascii="Arial" w:hAnsi="Arial" w:cs="Arial"/>
          <w:spacing w:val="11"/>
        </w:rPr>
        <w:br/>
        <w:t>W przypadkach niewykonania wyznaczonych robót poprawkowych lub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-1"/>
        </w:rPr>
        <w:lastRenderedPageBreak/>
        <w:t xml:space="preserve">uzupełniających, komisja przerywa swoje czynności i ustala nowy termin odbioru końcowego. W </w:t>
      </w:r>
      <w:r w:rsidRPr="008C0E29">
        <w:rPr>
          <w:rFonts w:ascii="Arial" w:hAnsi="Arial" w:cs="Arial"/>
          <w:spacing w:val="6"/>
        </w:rPr>
        <w:t xml:space="preserve">przypadku stwierdzenia przez komisję, że jakość robót </w:t>
      </w:r>
      <w:r w:rsidRPr="008C0E29">
        <w:rPr>
          <w:rFonts w:ascii="Arial" w:hAnsi="Arial" w:cs="Arial"/>
          <w:spacing w:val="6"/>
        </w:rPr>
        <w:br/>
        <w:t xml:space="preserve">w poszczególnych elementach i </w:t>
      </w:r>
      <w:r w:rsidRPr="008C0E29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8C0E29">
        <w:rPr>
          <w:rFonts w:ascii="Arial" w:hAnsi="Arial" w:cs="Arial"/>
          <w:spacing w:val="-2"/>
        </w:rPr>
        <w:t xml:space="preserve">technicznej, komisja dokonuje potrąceń. </w:t>
      </w:r>
      <w:r w:rsidRPr="008C0E29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8C0E29">
        <w:rPr>
          <w:rFonts w:ascii="Arial" w:hAnsi="Arial" w:cs="Arial"/>
          <w:spacing w:val="1"/>
        </w:rPr>
        <w:t xml:space="preserve">sporządzony w/g wzoru ustalonego przez Zamawiającego. </w:t>
      </w:r>
      <w:r w:rsidRPr="008C0E29">
        <w:rPr>
          <w:rFonts w:ascii="Arial" w:hAnsi="Arial" w:cs="Arial"/>
          <w:spacing w:val="1"/>
        </w:rPr>
        <w:br/>
        <w:t xml:space="preserve">Do odbioru końcowego </w:t>
      </w:r>
      <w:r w:rsidRPr="008C0E29">
        <w:rPr>
          <w:rFonts w:ascii="Arial" w:hAnsi="Arial" w:cs="Arial"/>
          <w:spacing w:val="-2"/>
        </w:rPr>
        <w:t>Wykonawca jest zobowiązany przygotować następujące dokumenty:</w:t>
      </w:r>
    </w:p>
    <w:p w:rsidR="0089066A" w:rsidRPr="008C0E29" w:rsidRDefault="0089066A" w:rsidP="008C0E29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spacing w:val="5"/>
        </w:rPr>
        <w:t>deklaracj</w:t>
      </w:r>
      <w:r w:rsidR="00A91496" w:rsidRPr="008C0E29">
        <w:rPr>
          <w:rFonts w:ascii="Arial" w:hAnsi="Arial" w:cs="Arial"/>
          <w:spacing w:val="5"/>
        </w:rPr>
        <w:t>e</w:t>
      </w:r>
      <w:r w:rsidRPr="008C0E29">
        <w:rPr>
          <w:rFonts w:ascii="Arial" w:hAnsi="Arial" w:cs="Arial"/>
          <w:spacing w:val="5"/>
        </w:rPr>
        <w:t xml:space="preserve"> zgodności lub certyfikaty zgodności wbudowanych materiałów zgodnych z programem zapewnienia jakości i specyfikacją techniczną.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b/>
          <w:bCs/>
          <w:spacing w:val="5"/>
        </w:rPr>
        <w:t>Ad. c)</w:t>
      </w:r>
      <w:r w:rsidRPr="008C0E29">
        <w:rPr>
          <w:rFonts w:ascii="Arial" w:hAnsi="Arial" w:cs="Arial"/>
          <w:spacing w:val="5"/>
        </w:rPr>
        <w:t xml:space="preserve"> </w:t>
      </w:r>
      <w:r w:rsidRPr="008C0E29">
        <w:rPr>
          <w:rFonts w:ascii="Arial" w:hAnsi="Arial" w:cs="Arial"/>
          <w:b/>
          <w:bCs/>
        </w:rPr>
        <w:t>Odbiór pogwarancyjny.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Pr="008C0E29">
        <w:rPr>
          <w:rFonts w:ascii="Arial" w:hAnsi="Arial" w:cs="Arial"/>
          <w:color w:val="000000"/>
          <w:spacing w:val="-1"/>
        </w:rPr>
        <w:br/>
      </w:r>
      <w:r w:rsidRPr="008C0E29">
        <w:rPr>
          <w:rFonts w:ascii="Arial" w:hAnsi="Arial" w:cs="Arial"/>
          <w:color w:val="000000"/>
          <w:spacing w:val="1"/>
        </w:rPr>
        <w:t xml:space="preserve">z usunięciem wad stwierdzonych przy odbiorze końcowym i zaistniałych w okresie gwarancji. </w:t>
      </w:r>
      <w:r w:rsidRPr="008C0E29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8C0E29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8"/>
        </w:rPr>
      </w:pPr>
      <w:r w:rsidRPr="008C0E29">
        <w:rPr>
          <w:rFonts w:ascii="Arial" w:hAnsi="Arial" w:cs="Arial"/>
          <w:b/>
          <w:bCs/>
          <w:color w:val="000000"/>
          <w:spacing w:val="8"/>
        </w:rPr>
        <w:t xml:space="preserve">11. Dokumenty odniesienia </w:t>
      </w:r>
    </w:p>
    <w:p w:rsidR="0089066A" w:rsidRPr="008C0E29" w:rsidRDefault="0089066A" w:rsidP="008C0E29">
      <w:pPr>
        <w:spacing w:line="360" w:lineRule="auto"/>
        <w:ind w:left="0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>Dokumentacją odniesienia jest: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bCs/>
          <w:i/>
          <w:iCs/>
        </w:rPr>
      </w:pPr>
      <w:r w:rsidRPr="008C0E29">
        <w:rPr>
          <w:rFonts w:ascii="Arial" w:hAnsi="Arial" w:cs="Arial"/>
        </w:rPr>
        <w:t xml:space="preserve">Umowa zawarta pomiędzy Wykonawcą a Zamawiającym zatwierdzona przez Zamawiającego;      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 xml:space="preserve">Inne dokumenty i ustalenia techniczne wprowadzone w trakcie trwania inwestycji.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12. Gwarancja.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13. Podstawa płatności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Podstawą płatności jest ryczałtowa cena umowna za wykonanie robót, obliczona przez Wykonawcę na podstawie przedmiaru robót i zakresu robót określonego w punkcie 1. niniejszej STWiORR;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Podstawą uruchomienia płatności zgodnie z umową będzie protokół odbioru końcowego umownego zakresu robót bez wad i usterek.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2"/>
        </w:rPr>
      </w:pPr>
      <w:r w:rsidRPr="008C0E29">
        <w:rPr>
          <w:rFonts w:ascii="Arial" w:hAnsi="Arial" w:cs="Arial"/>
          <w:b/>
          <w:bCs/>
          <w:color w:val="000000"/>
          <w:spacing w:val="2"/>
        </w:rPr>
        <w:t>14. Ważniejsze normy i przepisy: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 xml:space="preserve">Roboty budowlane należy wykonać zgodnie obowiązującymi warunkami technicznymi </w:t>
      </w:r>
      <w:r w:rsidRPr="008C0E29">
        <w:rPr>
          <w:rFonts w:ascii="Arial" w:hAnsi="Arial" w:cs="Arial"/>
          <w:color w:val="000000"/>
          <w:spacing w:val="1"/>
        </w:rPr>
        <w:br/>
        <w:t>i normami dotyczącymi poszczególnych rodzajów robót, oraz</w:t>
      </w:r>
      <w:r w:rsidRPr="008C0E29">
        <w:rPr>
          <w:rFonts w:ascii="Arial" w:hAnsi="Arial" w:cs="Arial"/>
          <w:b/>
          <w:bCs/>
          <w:i/>
          <w:iCs/>
          <w:color w:val="000000"/>
          <w:spacing w:val="1"/>
        </w:rPr>
        <w:t xml:space="preserve"> </w:t>
      </w:r>
      <w:r w:rsidRPr="008C0E29">
        <w:rPr>
          <w:rFonts w:ascii="Arial" w:hAnsi="Arial" w:cs="Arial"/>
          <w:color w:val="000000"/>
          <w:spacing w:val="1"/>
        </w:rPr>
        <w:t xml:space="preserve">zgodnie z przepisami: </w:t>
      </w:r>
    </w:p>
    <w:p w:rsidR="0089066A" w:rsidRPr="008C0E29" w:rsidRDefault="0089066A" w:rsidP="008C0E29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>Ustawy z dnia 07.07.1994r. Prawo Budowlane (t.j. Dz. U. z 2020r. poz. 1333, z późn. zm.);</w:t>
      </w:r>
    </w:p>
    <w:p w:rsidR="0089066A" w:rsidRPr="008C0E29" w:rsidRDefault="0089066A" w:rsidP="008C0E29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</w:rPr>
        <w:t>Ustawy z dnia 16.04.2004r. o wyrobach budowlanych (t.j. Dz. U. z 2020r. poz. 215, z póź. zm.);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Ustawy z dnia 24.08.1991r. o ochronie przeciwpożarowej (t.j. Dz. U. z 2017r. poz. 736);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8C0E29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Nie wymienienie z nazwy i nr norm wiążących nie zwalnia wykonawcy </w:t>
      </w:r>
      <w:r w:rsidRPr="008C0E29">
        <w:rPr>
          <w:rFonts w:ascii="Arial" w:hAnsi="Arial" w:cs="Arial"/>
          <w:b/>
          <w:bCs/>
        </w:rPr>
        <w:br/>
        <w:t>z obowiązku wykonania robót z warunkami w nich zawartymi.</w:t>
      </w:r>
    </w:p>
    <w:p w:rsidR="0089066A" w:rsidRPr="008C0E29" w:rsidRDefault="0089066A" w:rsidP="008C0E29">
      <w:pPr>
        <w:suppressAutoHyphens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Sporządziła:  Małgorzata Rolka</w:t>
      </w: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89066A" w:rsidRPr="00DD5D8B" w:rsidRDefault="0089066A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DD5D8B">
        <w:rPr>
          <w:rFonts w:ascii="Arial" w:hAnsi="Arial" w:cs="Arial"/>
          <w:sz w:val="22"/>
          <w:szCs w:val="22"/>
        </w:rPr>
        <w:t>podpis</w:t>
      </w:r>
    </w:p>
    <w:p w:rsidR="0089066A" w:rsidRPr="009D5300" w:rsidRDefault="0089066A" w:rsidP="009D5300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</w:p>
    <w:p w:rsidR="0089066A" w:rsidRPr="00F93A6B" w:rsidRDefault="0089066A" w:rsidP="00F93A6B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89066A" w:rsidRDefault="0089066A" w:rsidP="00F93A6B">
      <w:pPr>
        <w:suppressAutoHyphens/>
        <w:ind w:left="424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89066A" w:rsidRPr="00937772" w:rsidRDefault="0089066A" w:rsidP="009D5300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podpis</w:t>
      </w:r>
      <w:r w:rsidRPr="00F93A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Dyrektora Jednostki</w:t>
      </w:r>
    </w:p>
    <w:sectPr w:rsidR="0089066A" w:rsidRPr="00937772" w:rsidSect="003A0CA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854" w:rsidRDefault="009E2854" w:rsidP="00E660AF">
      <w:r>
        <w:separator/>
      </w:r>
    </w:p>
  </w:endnote>
  <w:endnote w:type="continuationSeparator" w:id="0">
    <w:p w:rsidR="009E2854" w:rsidRDefault="009E2854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54" w:rsidRDefault="002B5255">
    <w:pPr>
      <w:pStyle w:val="Stopka"/>
      <w:jc w:val="right"/>
    </w:pPr>
    <w:fldSimple w:instr=" PAGE   \* MERGEFORMAT ">
      <w:r w:rsidR="00F60508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854" w:rsidRDefault="009E2854" w:rsidP="00E660AF">
      <w:r>
        <w:separator/>
      </w:r>
    </w:p>
  </w:footnote>
  <w:footnote w:type="continuationSeparator" w:id="0">
    <w:p w:rsidR="009E2854" w:rsidRDefault="009E2854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Załącznik do zarządzenia wewnętrznego</w:t>
    </w:r>
  </w:p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>
    <w:nsid w:val="0DB91400"/>
    <w:multiLevelType w:val="hybridMultilevel"/>
    <w:tmpl w:val="1646E37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A14808"/>
    <w:multiLevelType w:val="hybridMultilevel"/>
    <w:tmpl w:val="5AE454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711A8"/>
    <w:multiLevelType w:val="hybridMultilevel"/>
    <w:tmpl w:val="27066A2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AF125C"/>
    <w:multiLevelType w:val="hybridMultilevel"/>
    <w:tmpl w:val="0EE827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4"/>
  </w:num>
  <w:num w:numId="4">
    <w:abstractNumId w:val="15"/>
  </w:num>
  <w:num w:numId="5">
    <w:abstractNumId w:val="1"/>
  </w:num>
  <w:num w:numId="6">
    <w:abstractNumId w:val="17"/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22"/>
  </w:num>
  <w:num w:numId="12">
    <w:abstractNumId w:val="18"/>
  </w:num>
  <w:num w:numId="13">
    <w:abstractNumId w:val="9"/>
  </w:num>
  <w:num w:numId="14">
    <w:abstractNumId w:val="24"/>
  </w:num>
  <w:num w:numId="15">
    <w:abstractNumId w:val="23"/>
  </w:num>
  <w:num w:numId="16">
    <w:abstractNumId w:val="11"/>
  </w:num>
  <w:num w:numId="17">
    <w:abstractNumId w:val="4"/>
  </w:num>
  <w:num w:numId="18">
    <w:abstractNumId w:val="16"/>
  </w:num>
  <w:num w:numId="19">
    <w:abstractNumId w:val="7"/>
  </w:num>
  <w:num w:numId="20">
    <w:abstractNumId w:val="25"/>
  </w:num>
  <w:num w:numId="21">
    <w:abstractNumId w:val="21"/>
  </w:num>
  <w:num w:numId="22">
    <w:abstractNumId w:val="19"/>
  </w:num>
  <w:num w:numId="23">
    <w:abstractNumId w:val="6"/>
  </w:num>
  <w:num w:numId="24">
    <w:abstractNumId w:val="20"/>
  </w:num>
  <w:num w:numId="25">
    <w:abstractNumId w:val="12"/>
  </w:num>
  <w:num w:numId="26">
    <w:abstractNumId w:val="3"/>
  </w:num>
  <w:num w:numId="27">
    <w:abstractNumId w:val="13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103E5"/>
    <w:rsid w:val="0001113F"/>
    <w:rsid w:val="0001219F"/>
    <w:rsid w:val="00014CB9"/>
    <w:rsid w:val="000164B5"/>
    <w:rsid w:val="000224EA"/>
    <w:rsid w:val="00022D10"/>
    <w:rsid w:val="00023A30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1EC0"/>
    <w:rsid w:val="0004220E"/>
    <w:rsid w:val="00044061"/>
    <w:rsid w:val="0004412C"/>
    <w:rsid w:val="0004462C"/>
    <w:rsid w:val="00044CDC"/>
    <w:rsid w:val="0004597B"/>
    <w:rsid w:val="00046839"/>
    <w:rsid w:val="0005688A"/>
    <w:rsid w:val="00056CAF"/>
    <w:rsid w:val="00057641"/>
    <w:rsid w:val="00061929"/>
    <w:rsid w:val="00063517"/>
    <w:rsid w:val="000657D7"/>
    <w:rsid w:val="00065D6A"/>
    <w:rsid w:val="00067EE1"/>
    <w:rsid w:val="00071530"/>
    <w:rsid w:val="00072619"/>
    <w:rsid w:val="00074560"/>
    <w:rsid w:val="00075DAA"/>
    <w:rsid w:val="000778C9"/>
    <w:rsid w:val="00077EBF"/>
    <w:rsid w:val="00081ADD"/>
    <w:rsid w:val="00081BFC"/>
    <w:rsid w:val="00081CA0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DFF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061"/>
    <w:rsid w:val="000D65C9"/>
    <w:rsid w:val="000D7AB5"/>
    <w:rsid w:val="000D7DE2"/>
    <w:rsid w:val="000E1073"/>
    <w:rsid w:val="000E67E8"/>
    <w:rsid w:val="000E73F4"/>
    <w:rsid w:val="000E7D90"/>
    <w:rsid w:val="000F127D"/>
    <w:rsid w:val="000F2A3A"/>
    <w:rsid w:val="000F3EFF"/>
    <w:rsid w:val="000F5C3B"/>
    <w:rsid w:val="000F5FCC"/>
    <w:rsid w:val="000F6B1A"/>
    <w:rsid w:val="000F7DA3"/>
    <w:rsid w:val="00100CBC"/>
    <w:rsid w:val="00101B0D"/>
    <w:rsid w:val="001033E0"/>
    <w:rsid w:val="00110694"/>
    <w:rsid w:val="00110ED5"/>
    <w:rsid w:val="00115100"/>
    <w:rsid w:val="00115200"/>
    <w:rsid w:val="001170E7"/>
    <w:rsid w:val="00117DF5"/>
    <w:rsid w:val="00122AD9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340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5DE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388C"/>
    <w:rsid w:val="001D3EEF"/>
    <w:rsid w:val="001D4AA3"/>
    <w:rsid w:val="001E0C30"/>
    <w:rsid w:val="001E2A90"/>
    <w:rsid w:val="001E2C9D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39F4"/>
    <w:rsid w:val="00224C3F"/>
    <w:rsid w:val="00225707"/>
    <w:rsid w:val="00227BEE"/>
    <w:rsid w:val="00230DC9"/>
    <w:rsid w:val="00231D0D"/>
    <w:rsid w:val="00232300"/>
    <w:rsid w:val="00232F4F"/>
    <w:rsid w:val="00233214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3A4E"/>
    <w:rsid w:val="00263AE6"/>
    <w:rsid w:val="002700E4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87DA4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5255"/>
    <w:rsid w:val="002B62B4"/>
    <w:rsid w:val="002B79C6"/>
    <w:rsid w:val="002B7CD7"/>
    <w:rsid w:val="002C26E5"/>
    <w:rsid w:val="002C2D97"/>
    <w:rsid w:val="002C46B4"/>
    <w:rsid w:val="002C539A"/>
    <w:rsid w:val="002C7859"/>
    <w:rsid w:val="002D0965"/>
    <w:rsid w:val="002D56AF"/>
    <w:rsid w:val="002D6A72"/>
    <w:rsid w:val="002D6D20"/>
    <w:rsid w:val="002E15D9"/>
    <w:rsid w:val="002E17B0"/>
    <w:rsid w:val="002E2E93"/>
    <w:rsid w:val="002E68B1"/>
    <w:rsid w:val="002F0D5E"/>
    <w:rsid w:val="002F3610"/>
    <w:rsid w:val="002F37FF"/>
    <w:rsid w:val="002F4C28"/>
    <w:rsid w:val="002F59BB"/>
    <w:rsid w:val="002F66B2"/>
    <w:rsid w:val="0030115E"/>
    <w:rsid w:val="00301C39"/>
    <w:rsid w:val="00305996"/>
    <w:rsid w:val="0030625A"/>
    <w:rsid w:val="00306918"/>
    <w:rsid w:val="00310962"/>
    <w:rsid w:val="003124C8"/>
    <w:rsid w:val="003127CE"/>
    <w:rsid w:val="00313627"/>
    <w:rsid w:val="0031747F"/>
    <w:rsid w:val="003213F3"/>
    <w:rsid w:val="00322B5B"/>
    <w:rsid w:val="00322C52"/>
    <w:rsid w:val="00322DF1"/>
    <w:rsid w:val="00323F47"/>
    <w:rsid w:val="00324D33"/>
    <w:rsid w:val="00327867"/>
    <w:rsid w:val="00327AE2"/>
    <w:rsid w:val="00327C9A"/>
    <w:rsid w:val="00327E54"/>
    <w:rsid w:val="00330384"/>
    <w:rsid w:val="0033419B"/>
    <w:rsid w:val="00335777"/>
    <w:rsid w:val="00335A7B"/>
    <w:rsid w:val="00343BCA"/>
    <w:rsid w:val="00345A2B"/>
    <w:rsid w:val="00346414"/>
    <w:rsid w:val="00347C7D"/>
    <w:rsid w:val="003506C6"/>
    <w:rsid w:val="00351CBA"/>
    <w:rsid w:val="0035219F"/>
    <w:rsid w:val="003527F6"/>
    <w:rsid w:val="00352CB3"/>
    <w:rsid w:val="00353D5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4B4C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3F82"/>
    <w:rsid w:val="003A567E"/>
    <w:rsid w:val="003A6111"/>
    <w:rsid w:val="003A7438"/>
    <w:rsid w:val="003B0989"/>
    <w:rsid w:val="003B0A5A"/>
    <w:rsid w:val="003B1C96"/>
    <w:rsid w:val="003B7AE7"/>
    <w:rsid w:val="003B7B4E"/>
    <w:rsid w:val="003C13EE"/>
    <w:rsid w:val="003C1AB6"/>
    <w:rsid w:val="003C1B84"/>
    <w:rsid w:val="003C2CAF"/>
    <w:rsid w:val="003C2F4A"/>
    <w:rsid w:val="003C3667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772C"/>
    <w:rsid w:val="004112EC"/>
    <w:rsid w:val="00412766"/>
    <w:rsid w:val="0041329F"/>
    <w:rsid w:val="00413867"/>
    <w:rsid w:val="00415C29"/>
    <w:rsid w:val="004166B5"/>
    <w:rsid w:val="004166E0"/>
    <w:rsid w:val="00420173"/>
    <w:rsid w:val="00421A35"/>
    <w:rsid w:val="0043233F"/>
    <w:rsid w:val="00432CF9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4730F"/>
    <w:rsid w:val="00450DE3"/>
    <w:rsid w:val="00452641"/>
    <w:rsid w:val="004526D8"/>
    <w:rsid w:val="00452F02"/>
    <w:rsid w:val="0045525D"/>
    <w:rsid w:val="00460263"/>
    <w:rsid w:val="00460376"/>
    <w:rsid w:val="00460A31"/>
    <w:rsid w:val="00460BCE"/>
    <w:rsid w:val="00461D29"/>
    <w:rsid w:val="00463DFE"/>
    <w:rsid w:val="00464401"/>
    <w:rsid w:val="0046456A"/>
    <w:rsid w:val="0046626C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42C3"/>
    <w:rsid w:val="004944E1"/>
    <w:rsid w:val="004950DD"/>
    <w:rsid w:val="00497E77"/>
    <w:rsid w:val="004A0684"/>
    <w:rsid w:val="004A0A71"/>
    <w:rsid w:val="004A0B9E"/>
    <w:rsid w:val="004A2904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D182F"/>
    <w:rsid w:val="004D2FF3"/>
    <w:rsid w:val="004D333C"/>
    <w:rsid w:val="004D3688"/>
    <w:rsid w:val="004D4C7A"/>
    <w:rsid w:val="004D4E9C"/>
    <w:rsid w:val="004D4F8C"/>
    <w:rsid w:val="004D5953"/>
    <w:rsid w:val="004E154D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5827"/>
    <w:rsid w:val="004F7289"/>
    <w:rsid w:val="004F7399"/>
    <w:rsid w:val="005002EF"/>
    <w:rsid w:val="0050062D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83C"/>
    <w:rsid w:val="00513B84"/>
    <w:rsid w:val="00516137"/>
    <w:rsid w:val="00516E71"/>
    <w:rsid w:val="005179AC"/>
    <w:rsid w:val="00522CE0"/>
    <w:rsid w:val="005258B1"/>
    <w:rsid w:val="005269CF"/>
    <w:rsid w:val="00527EB5"/>
    <w:rsid w:val="005300B2"/>
    <w:rsid w:val="005306E1"/>
    <w:rsid w:val="0053120F"/>
    <w:rsid w:val="00535C4E"/>
    <w:rsid w:val="00541047"/>
    <w:rsid w:val="00541B56"/>
    <w:rsid w:val="005453A7"/>
    <w:rsid w:val="0054591E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43B9"/>
    <w:rsid w:val="00565EBF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870E8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C6B1E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1F28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66C"/>
    <w:rsid w:val="00621EB1"/>
    <w:rsid w:val="00621FF1"/>
    <w:rsid w:val="0062316C"/>
    <w:rsid w:val="0062371A"/>
    <w:rsid w:val="00623E7D"/>
    <w:rsid w:val="00624C50"/>
    <w:rsid w:val="00625DB9"/>
    <w:rsid w:val="00626B31"/>
    <w:rsid w:val="006320CC"/>
    <w:rsid w:val="00632674"/>
    <w:rsid w:val="0063276D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4143"/>
    <w:rsid w:val="006B7829"/>
    <w:rsid w:val="006C1E34"/>
    <w:rsid w:val="006C3CFE"/>
    <w:rsid w:val="006C6D1D"/>
    <w:rsid w:val="006C76C3"/>
    <w:rsid w:val="006C7E56"/>
    <w:rsid w:val="006D01D2"/>
    <w:rsid w:val="006D5124"/>
    <w:rsid w:val="006D76BC"/>
    <w:rsid w:val="006F01FA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20C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397A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A79A3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802052"/>
    <w:rsid w:val="00802FA9"/>
    <w:rsid w:val="00803099"/>
    <w:rsid w:val="00803D50"/>
    <w:rsid w:val="0080407C"/>
    <w:rsid w:val="00805CE7"/>
    <w:rsid w:val="0080603D"/>
    <w:rsid w:val="00806047"/>
    <w:rsid w:val="00806EC1"/>
    <w:rsid w:val="00807CFA"/>
    <w:rsid w:val="00811146"/>
    <w:rsid w:val="008114F3"/>
    <w:rsid w:val="00813E5F"/>
    <w:rsid w:val="008157D1"/>
    <w:rsid w:val="00815844"/>
    <w:rsid w:val="00820B08"/>
    <w:rsid w:val="0082110F"/>
    <w:rsid w:val="00823EB8"/>
    <w:rsid w:val="00825771"/>
    <w:rsid w:val="008259B3"/>
    <w:rsid w:val="0082601C"/>
    <w:rsid w:val="008267E2"/>
    <w:rsid w:val="008271C5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6409"/>
    <w:rsid w:val="00847F5E"/>
    <w:rsid w:val="00850201"/>
    <w:rsid w:val="00850C88"/>
    <w:rsid w:val="00851E04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7735E"/>
    <w:rsid w:val="00881CAA"/>
    <w:rsid w:val="00881E3E"/>
    <w:rsid w:val="00884EFA"/>
    <w:rsid w:val="00886455"/>
    <w:rsid w:val="00886A61"/>
    <w:rsid w:val="008902FB"/>
    <w:rsid w:val="0089066A"/>
    <w:rsid w:val="008937FB"/>
    <w:rsid w:val="008944E7"/>
    <w:rsid w:val="00894722"/>
    <w:rsid w:val="00897F2A"/>
    <w:rsid w:val="008A2E12"/>
    <w:rsid w:val="008A33A9"/>
    <w:rsid w:val="008A3B78"/>
    <w:rsid w:val="008A6B66"/>
    <w:rsid w:val="008B1B99"/>
    <w:rsid w:val="008B3BAE"/>
    <w:rsid w:val="008C0E29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2A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21E"/>
    <w:rsid w:val="00910C48"/>
    <w:rsid w:val="009119CE"/>
    <w:rsid w:val="00913AC6"/>
    <w:rsid w:val="009147CD"/>
    <w:rsid w:val="00915572"/>
    <w:rsid w:val="009249C6"/>
    <w:rsid w:val="0092528E"/>
    <w:rsid w:val="009256D7"/>
    <w:rsid w:val="00926301"/>
    <w:rsid w:val="009275C8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2B48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2A63"/>
    <w:rsid w:val="009B3E83"/>
    <w:rsid w:val="009B7F00"/>
    <w:rsid w:val="009C0E3E"/>
    <w:rsid w:val="009C0E70"/>
    <w:rsid w:val="009C16C9"/>
    <w:rsid w:val="009C1D25"/>
    <w:rsid w:val="009C34F6"/>
    <w:rsid w:val="009C3944"/>
    <w:rsid w:val="009C5D7C"/>
    <w:rsid w:val="009C6014"/>
    <w:rsid w:val="009C61C1"/>
    <w:rsid w:val="009D0093"/>
    <w:rsid w:val="009D330A"/>
    <w:rsid w:val="009D3E4E"/>
    <w:rsid w:val="009D46DE"/>
    <w:rsid w:val="009D5300"/>
    <w:rsid w:val="009D7E2F"/>
    <w:rsid w:val="009E12BB"/>
    <w:rsid w:val="009E2564"/>
    <w:rsid w:val="009E2854"/>
    <w:rsid w:val="009E35F0"/>
    <w:rsid w:val="009E3A87"/>
    <w:rsid w:val="009E53F5"/>
    <w:rsid w:val="009F4555"/>
    <w:rsid w:val="009F623E"/>
    <w:rsid w:val="009F7883"/>
    <w:rsid w:val="00A06856"/>
    <w:rsid w:val="00A06945"/>
    <w:rsid w:val="00A07536"/>
    <w:rsid w:val="00A15226"/>
    <w:rsid w:val="00A1709F"/>
    <w:rsid w:val="00A17A6E"/>
    <w:rsid w:val="00A20216"/>
    <w:rsid w:val="00A208AE"/>
    <w:rsid w:val="00A2105F"/>
    <w:rsid w:val="00A21233"/>
    <w:rsid w:val="00A21CBB"/>
    <w:rsid w:val="00A21EEC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2961"/>
    <w:rsid w:val="00A535DA"/>
    <w:rsid w:val="00A53F7B"/>
    <w:rsid w:val="00A55196"/>
    <w:rsid w:val="00A567F8"/>
    <w:rsid w:val="00A57437"/>
    <w:rsid w:val="00A60821"/>
    <w:rsid w:val="00A61A01"/>
    <w:rsid w:val="00A61CA3"/>
    <w:rsid w:val="00A61F1C"/>
    <w:rsid w:val="00A73DDE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496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E7FC7"/>
    <w:rsid w:val="00AF3441"/>
    <w:rsid w:val="00AF68FF"/>
    <w:rsid w:val="00AF7664"/>
    <w:rsid w:val="00AF7747"/>
    <w:rsid w:val="00AF7A85"/>
    <w:rsid w:val="00B028D2"/>
    <w:rsid w:val="00B03AB6"/>
    <w:rsid w:val="00B03FE8"/>
    <w:rsid w:val="00B04F3E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2EA8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67AF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4186"/>
    <w:rsid w:val="00B94A0C"/>
    <w:rsid w:val="00B94B0E"/>
    <w:rsid w:val="00B97448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62C6"/>
    <w:rsid w:val="00BF649C"/>
    <w:rsid w:val="00C00838"/>
    <w:rsid w:val="00C05EA8"/>
    <w:rsid w:val="00C064FC"/>
    <w:rsid w:val="00C06F14"/>
    <w:rsid w:val="00C10554"/>
    <w:rsid w:val="00C16EBB"/>
    <w:rsid w:val="00C1784B"/>
    <w:rsid w:val="00C178B6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0482"/>
    <w:rsid w:val="00C40F68"/>
    <w:rsid w:val="00C415FA"/>
    <w:rsid w:val="00C45013"/>
    <w:rsid w:val="00C4711F"/>
    <w:rsid w:val="00C51029"/>
    <w:rsid w:val="00C51504"/>
    <w:rsid w:val="00C51B00"/>
    <w:rsid w:val="00C51D5E"/>
    <w:rsid w:val="00C5296E"/>
    <w:rsid w:val="00C52A8B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0BD"/>
    <w:rsid w:val="00CA63A9"/>
    <w:rsid w:val="00CA6BCD"/>
    <w:rsid w:val="00CB0123"/>
    <w:rsid w:val="00CB036A"/>
    <w:rsid w:val="00CB0A4B"/>
    <w:rsid w:val="00CB0F72"/>
    <w:rsid w:val="00CB1AAA"/>
    <w:rsid w:val="00CB1DAF"/>
    <w:rsid w:val="00CB60E5"/>
    <w:rsid w:val="00CC7C72"/>
    <w:rsid w:val="00CD08B1"/>
    <w:rsid w:val="00CD33B7"/>
    <w:rsid w:val="00CD6DBA"/>
    <w:rsid w:val="00CE36F6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0A5A"/>
    <w:rsid w:val="00D11736"/>
    <w:rsid w:val="00D1198D"/>
    <w:rsid w:val="00D119BC"/>
    <w:rsid w:val="00D120CA"/>
    <w:rsid w:val="00D14992"/>
    <w:rsid w:val="00D15AA3"/>
    <w:rsid w:val="00D21EE4"/>
    <w:rsid w:val="00D235FA"/>
    <w:rsid w:val="00D25830"/>
    <w:rsid w:val="00D26311"/>
    <w:rsid w:val="00D267B0"/>
    <w:rsid w:val="00D26E63"/>
    <w:rsid w:val="00D274A6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0DC9"/>
    <w:rsid w:val="00D52E06"/>
    <w:rsid w:val="00D52F79"/>
    <w:rsid w:val="00D627C4"/>
    <w:rsid w:val="00D63BA2"/>
    <w:rsid w:val="00D6534F"/>
    <w:rsid w:val="00D65BCB"/>
    <w:rsid w:val="00D669CC"/>
    <w:rsid w:val="00D7230B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253D"/>
    <w:rsid w:val="00DA2BD3"/>
    <w:rsid w:val="00DA74E6"/>
    <w:rsid w:val="00DB0C72"/>
    <w:rsid w:val="00DB2D57"/>
    <w:rsid w:val="00DB3796"/>
    <w:rsid w:val="00DB6F6C"/>
    <w:rsid w:val="00DC09CF"/>
    <w:rsid w:val="00DC0FB1"/>
    <w:rsid w:val="00DC1909"/>
    <w:rsid w:val="00DC1D0F"/>
    <w:rsid w:val="00DC398B"/>
    <w:rsid w:val="00DC4CB9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084E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5744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4106C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15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B5FF4"/>
    <w:rsid w:val="00EC15CB"/>
    <w:rsid w:val="00EC1FD4"/>
    <w:rsid w:val="00EC21A5"/>
    <w:rsid w:val="00EC266F"/>
    <w:rsid w:val="00EC31E5"/>
    <w:rsid w:val="00EC57A3"/>
    <w:rsid w:val="00EC5FE2"/>
    <w:rsid w:val="00ED0288"/>
    <w:rsid w:val="00ED39EE"/>
    <w:rsid w:val="00ED3DD4"/>
    <w:rsid w:val="00ED58EA"/>
    <w:rsid w:val="00ED76B6"/>
    <w:rsid w:val="00ED7C8E"/>
    <w:rsid w:val="00EE1C47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EF7482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20992"/>
    <w:rsid w:val="00F21F99"/>
    <w:rsid w:val="00F246A9"/>
    <w:rsid w:val="00F25D38"/>
    <w:rsid w:val="00F26DD0"/>
    <w:rsid w:val="00F2745A"/>
    <w:rsid w:val="00F31F37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D87"/>
    <w:rsid w:val="00F52F68"/>
    <w:rsid w:val="00F53DFE"/>
    <w:rsid w:val="00F60508"/>
    <w:rsid w:val="00F616B5"/>
    <w:rsid w:val="00F6213A"/>
    <w:rsid w:val="00F6263F"/>
    <w:rsid w:val="00F62EC6"/>
    <w:rsid w:val="00F65A2E"/>
    <w:rsid w:val="00F67EB7"/>
    <w:rsid w:val="00F73299"/>
    <w:rsid w:val="00F757A2"/>
    <w:rsid w:val="00F7612F"/>
    <w:rsid w:val="00F7645A"/>
    <w:rsid w:val="00F76C11"/>
    <w:rsid w:val="00F8201F"/>
    <w:rsid w:val="00F84DCA"/>
    <w:rsid w:val="00F8690A"/>
    <w:rsid w:val="00F90350"/>
    <w:rsid w:val="00F92EA3"/>
    <w:rsid w:val="00F93A6B"/>
    <w:rsid w:val="00FA14E3"/>
    <w:rsid w:val="00FA16FB"/>
    <w:rsid w:val="00FA31A6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D08FA"/>
    <w:rsid w:val="00FD4794"/>
    <w:rsid w:val="00FD48BC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A0685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locked/>
    <w:rsid w:val="00C35564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locked/>
    <w:rsid w:val="00C35564"/>
    <w:rPr>
      <w:rFonts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locked/>
    <w:rsid w:val="00C35564"/>
    <w:rPr>
      <w:rFonts w:cs="Times New Roman"/>
      <w:b/>
      <w:bCs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58606B"/>
    <w:rPr>
      <w:rFonts w:cs="Times New Roman"/>
    </w:rPr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C35564"/>
    <w:rPr>
      <w:rFonts w:cs="Times New Roman"/>
      <w:sz w:val="24"/>
      <w:szCs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8F0DC9"/>
    <w:pPr>
      <w:ind w:left="720"/>
    </w:pPr>
  </w:style>
  <w:style w:type="paragraph" w:customStyle="1" w:styleId="Cytatintensywny1">
    <w:name w:val="Cytat intensywny1"/>
    <w:basedOn w:val="Normalny"/>
    <w:next w:val="Normalny"/>
    <w:link w:val="IntenseQuoteChar"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omylnaczcionkaakapitu"/>
    <w:link w:val="Cytatintensywny1"/>
    <w:locked/>
    <w:rsid w:val="00FB75FC"/>
    <w:rPr>
      <w:rFonts w:cs="Times New Roman"/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660A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E660A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42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4A421F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semiHidden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E03EFD"/>
    <w:rPr>
      <w:rFonts w:cs="Times New Roman"/>
    </w:rPr>
  </w:style>
  <w:style w:type="character" w:styleId="Odwoanieprzypisukocowego">
    <w:name w:val="endnote reference"/>
    <w:basedOn w:val="Domylnaczcionkaakapitu"/>
    <w:semiHidden/>
    <w:rsid w:val="00E03EF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6541E1"/>
    <w:rPr>
      <w:rFonts w:cs="Times New Roman"/>
    </w:rPr>
  </w:style>
  <w:style w:type="character" w:styleId="Odwoanieprzypisudolnego">
    <w:name w:val="footnote reference"/>
    <w:basedOn w:val="Domylnaczcionkaakapitu"/>
    <w:semiHidden/>
    <w:rsid w:val="006541E1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915572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5870E8"/>
    <w:rPr>
      <w:b/>
      <w:bCs/>
    </w:rPr>
  </w:style>
  <w:style w:type="paragraph" w:styleId="Akapitzlist">
    <w:name w:val="List Paragraph"/>
    <w:basedOn w:val="Normalny"/>
    <w:uiPriority w:val="34"/>
    <w:qFormat/>
    <w:rsid w:val="00927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1904</Words>
  <Characters>12841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9</cp:revision>
  <cp:lastPrinted>2021-06-08T13:51:00Z</cp:lastPrinted>
  <dcterms:created xsi:type="dcterms:W3CDTF">2021-06-07T10:51:00Z</dcterms:created>
  <dcterms:modified xsi:type="dcterms:W3CDTF">2021-06-10T07:41:00Z</dcterms:modified>
</cp:coreProperties>
</file>