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4"/>
        <w:gridCol w:w="7492"/>
      </w:tblGrid>
      <w:tr w:rsidR="00C35564" w:rsidRPr="00705420" w:rsidTr="00677123">
        <w:trPr>
          <w:trHeight w:val="147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677123">
        <w:trPr>
          <w:trHeight w:val="88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23E7D" w:rsidP="00677123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 w:rsidR="00677123">
              <w:rPr>
                <w:rFonts w:ascii="Arial" w:hAnsi="Arial" w:cs="Arial"/>
                <w:bCs/>
              </w:rPr>
              <w:t>ki</w:t>
            </w:r>
            <w:r w:rsidR="007073F0" w:rsidRPr="00705420">
              <w:rPr>
                <w:rFonts w:ascii="Arial" w:hAnsi="Arial" w:cs="Arial"/>
                <w:bCs/>
              </w:rPr>
              <w:t xml:space="preserve"> ZDZ </w:t>
            </w:r>
            <w:r w:rsidR="006D37C3" w:rsidRPr="00705420">
              <w:rPr>
                <w:rFonts w:ascii="Arial" w:hAnsi="Arial" w:cs="Arial"/>
                <w:bCs/>
              </w:rPr>
              <w:t>Ostrowiec Świętokrzyski</w:t>
            </w:r>
          </w:p>
        </w:tc>
      </w:tr>
      <w:tr w:rsidR="00C35564" w:rsidRPr="00705420" w:rsidTr="00677123">
        <w:trPr>
          <w:trHeight w:val="91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Default="006D37C3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05420">
              <w:rPr>
                <w:rFonts w:ascii="Arial" w:hAnsi="Arial" w:cs="Arial"/>
                <w:b/>
                <w:bCs/>
              </w:rPr>
              <w:t>Ostrowiec Świętokrzyski</w:t>
            </w:r>
            <w:r w:rsidRPr="00705420">
              <w:rPr>
                <w:rFonts w:ascii="Arial" w:hAnsi="Arial" w:cs="Arial"/>
                <w:b/>
              </w:rPr>
              <w:t xml:space="preserve"> </w:t>
            </w:r>
            <w:r w:rsidR="00AC20E2" w:rsidRPr="00705420">
              <w:rPr>
                <w:rFonts w:ascii="Arial" w:hAnsi="Arial" w:cs="Arial"/>
                <w:b/>
              </w:rPr>
              <w:t>ul.</w:t>
            </w:r>
            <w:r w:rsidRPr="00705420">
              <w:rPr>
                <w:rFonts w:ascii="Arial" w:hAnsi="Arial" w:cs="Arial"/>
                <w:b/>
              </w:rPr>
              <w:t xml:space="preserve"> Kilińskiego</w:t>
            </w:r>
            <w:r w:rsidR="000E50AA" w:rsidRPr="00705420">
              <w:rPr>
                <w:rFonts w:ascii="Arial" w:hAnsi="Arial" w:cs="Arial"/>
                <w:b/>
              </w:rPr>
              <w:t xml:space="preserve"> 49</w:t>
            </w:r>
          </w:p>
          <w:p w:rsidR="00677123" w:rsidRPr="00705420" w:rsidRDefault="00677123" w:rsidP="0067712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05420">
              <w:rPr>
                <w:rFonts w:ascii="Arial" w:hAnsi="Arial" w:cs="Arial"/>
                <w:b/>
                <w:bCs/>
              </w:rPr>
              <w:t>Ostrowiec Świętokrzyski</w:t>
            </w:r>
            <w:r w:rsidRPr="00705420">
              <w:rPr>
                <w:rFonts w:ascii="Arial" w:hAnsi="Arial" w:cs="Arial"/>
                <w:b/>
              </w:rPr>
              <w:t xml:space="preserve"> ul. </w:t>
            </w:r>
            <w:r>
              <w:rPr>
                <w:rFonts w:ascii="Arial" w:hAnsi="Arial" w:cs="Arial"/>
                <w:b/>
              </w:rPr>
              <w:t>Furmańska 5</w:t>
            </w:r>
          </w:p>
        </w:tc>
      </w:tr>
      <w:tr w:rsidR="00C35564" w:rsidRPr="00705420" w:rsidTr="00677123">
        <w:trPr>
          <w:trHeight w:val="1287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677123">
        <w:trPr>
          <w:trHeight w:val="1263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C1" w:rsidRPr="00705420" w:rsidRDefault="00C177C1" w:rsidP="00E4269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420"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3C3FE2" w:rsidRPr="007054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F6C" w:rsidRPr="00705420">
              <w:rPr>
                <w:rFonts w:ascii="Arial" w:hAnsi="Arial" w:cs="Arial"/>
                <w:sz w:val="24"/>
                <w:szCs w:val="24"/>
              </w:rPr>
              <w:t>w</w:t>
            </w:r>
            <w:r w:rsidR="007D4435" w:rsidRPr="007054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C3FE2" w:rsidRPr="00705420">
              <w:rPr>
                <w:rFonts w:ascii="Arial" w:hAnsi="Arial" w:cs="Arial"/>
                <w:sz w:val="24"/>
                <w:szCs w:val="24"/>
              </w:rPr>
              <w:t>budynk</w:t>
            </w:r>
            <w:r w:rsidR="00677123">
              <w:rPr>
                <w:rFonts w:ascii="Arial" w:hAnsi="Arial" w:cs="Arial"/>
                <w:sz w:val="24"/>
                <w:szCs w:val="24"/>
              </w:rPr>
              <w:t>ach</w:t>
            </w:r>
          </w:p>
          <w:p w:rsidR="00A2105F" w:rsidRPr="00705420" w:rsidRDefault="00677123" w:rsidP="00E4269D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ZDZ</w:t>
            </w:r>
            <w:r w:rsidR="006D37C3" w:rsidRPr="007054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D37C3" w:rsidRPr="00705420">
              <w:rPr>
                <w:rFonts w:ascii="Arial" w:hAnsi="Arial" w:cs="Arial"/>
                <w:bCs/>
                <w:sz w:val="24"/>
                <w:szCs w:val="24"/>
              </w:rPr>
              <w:t>Ostrowiec Świętokrzyski</w:t>
            </w:r>
          </w:p>
        </w:tc>
      </w:tr>
      <w:tr w:rsidR="00C35564" w:rsidRPr="00705420" w:rsidTr="00677123">
        <w:trPr>
          <w:trHeight w:val="96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677123" w:rsidRDefault="00F338C6" w:rsidP="00677123">
            <w:pPr>
              <w:pStyle w:val="Nagwek3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677123">
              <w:rPr>
                <w:rFonts w:ascii="Arial" w:hAnsi="Arial" w:cs="Arial"/>
                <w:b w:val="0"/>
                <w:szCs w:val="24"/>
              </w:rPr>
              <w:t xml:space="preserve">Remont </w:t>
            </w:r>
            <w:r w:rsidR="00677123" w:rsidRPr="00677123">
              <w:rPr>
                <w:rFonts w:ascii="Arial" w:hAnsi="Arial" w:cs="Arial"/>
                <w:b w:val="0"/>
                <w:szCs w:val="24"/>
              </w:rPr>
              <w:t xml:space="preserve">szatni, serwerowni, pomieszczenia socjalnego, sali nr 2 (pracownia </w:t>
            </w:r>
            <w:proofErr w:type="spellStart"/>
            <w:r w:rsidR="00677123" w:rsidRPr="00677123">
              <w:rPr>
                <w:rFonts w:ascii="Arial" w:hAnsi="Arial" w:cs="Arial"/>
                <w:b w:val="0"/>
                <w:szCs w:val="24"/>
              </w:rPr>
              <w:t>Biofeedbacka</w:t>
            </w:r>
            <w:proofErr w:type="spellEnd"/>
            <w:r w:rsidR="00677123" w:rsidRPr="00677123">
              <w:rPr>
                <w:rFonts w:ascii="Arial" w:hAnsi="Arial" w:cs="Arial"/>
                <w:b w:val="0"/>
                <w:szCs w:val="24"/>
              </w:rPr>
              <w:t>) w budynku Szkół ZDZ ul. Kilińskiego 49               i sali w budynku przy ul. Furmańskiej 5</w:t>
            </w:r>
          </w:p>
        </w:tc>
      </w:tr>
      <w:tr w:rsidR="00C35564" w:rsidRPr="00705420" w:rsidTr="00677123">
        <w:trPr>
          <w:trHeight w:val="848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F338C6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 w:rsidRPr="00705420"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677123">
        <w:trPr>
          <w:trHeight w:val="84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677123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maj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>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proofErr w:type="spellEnd"/>
      <w:r w:rsidR="0098394F" w:rsidRPr="00705420">
        <w:rPr>
          <w:rFonts w:ascii="Arial" w:hAnsi="Arial" w:cs="Arial"/>
          <w:b/>
          <w:bCs/>
        </w:rPr>
        <w:t>).</w:t>
      </w:r>
    </w:p>
    <w:p w:rsidR="008E4070" w:rsidRPr="00705420" w:rsidRDefault="0098394F" w:rsidP="00677123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 w:rsidR="00F51B8C" w:rsidRPr="00705420">
        <w:rPr>
          <w:rFonts w:ascii="Arial" w:hAnsi="Arial" w:cs="Arial"/>
          <w:bCs/>
          <w:sz w:val="24"/>
          <w:szCs w:val="24"/>
        </w:rPr>
        <w:t>STWiOR</w:t>
      </w:r>
      <w:r w:rsidR="00E5730D" w:rsidRPr="00705420">
        <w:rPr>
          <w:rFonts w:ascii="Arial" w:hAnsi="Arial" w:cs="Arial"/>
          <w:bCs/>
          <w:sz w:val="24"/>
          <w:szCs w:val="24"/>
        </w:rPr>
        <w:t>R</w:t>
      </w:r>
      <w:proofErr w:type="spellEnd"/>
      <w:r w:rsidRPr="00705420">
        <w:rPr>
          <w:rFonts w:ascii="Arial" w:hAnsi="Arial" w:cs="Arial"/>
          <w:sz w:val="24"/>
          <w:szCs w:val="24"/>
        </w:rPr>
        <w:t>) 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dotyczące wykonania i odbioru robót związanych</w:t>
      </w:r>
      <w:r w:rsidR="00E7700E" w:rsidRPr="00705420">
        <w:rPr>
          <w:rFonts w:ascii="Arial" w:hAnsi="Arial" w:cs="Arial"/>
          <w:sz w:val="24"/>
          <w:szCs w:val="24"/>
        </w:rPr>
        <w:t xml:space="preserve"> </w:t>
      </w:r>
      <w:r w:rsidR="0031747F" w:rsidRPr="00705420">
        <w:rPr>
          <w:rFonts w:ascii="Arial" w:hAnsi="Arial" w:cs="Arial"/>
          <w:sz w:val="24"/>
          <w:szCs w:val="24"/>
        </w:rPr>
        <w:t xml:space="preserve">z </w:t>
      </w:r>
      <w:r w:rsidR="00C177C1" w:rsidRPr="00705420">
        <w:rPr>
          <w:rFonts w:ascii="Arial" w:hAnsi="Arial" w:cs="Arial"/>
          <w:sz w:val="24"/>
          <w:szCs w:val="24"/>
        </w:rPr>
        <w:t>robotami budowlanymi</w:t>
      </w:r>
      <w:r w:rsidR="00180F6C" w:rsidRPr="00705420">
        <w:rPr>
          <w:rFonts w:ascii="Arial" w:hAnsi="Arial" w:cs="Arial"/>
          <w:sz w:val="24"/>
          <w:szCs w:val="24"/>
        </w:rPr>
        <w:t xml:space="preserve"> w budynku</w:t>
      </w:r>
      <w:r w:rsidR="00494538" w:rsidRPr="00705420">
        <w:rPr>
          <w:rFonts w:ascii="Arial" w:hAnsi="Arial" w:cs="Arial"/>
          <w:sz w:val="24"/>
          <w:szCs w:val="24"/>
        </w:rPr>
        <w:t xml:space="preserve">  CKZ </w:t>
      </w:r>
      <w:r w:rsidR="00E04DDC" w:rsidRPr="00705420">
        <w:rPr>
          <w:rFonts w:ascii="Arial" w:hAnsi="Arial" w:cs="Arial"/>
          <w:bCs/>
          <w:sz w:val="24"/>
          <w:szCs w:val="24"/>
        </w:rPr>
        <w:t>Ostrowiec Świętokrzyski</w:t>
      </w:r>
      <w:r w:rsidR="00E04DDC" w:rsidRPr="00705420">
        <w:rPr>
          <w:rFonts w:ascii="Arial" w:hAnsi="Arial" w:cs="Arial"/>
          <w:sz w:val="24"/>
          <w:szCs w:val="24"/>
        </w:rPr>
        <w:t xml:space="preserve"> </w:t>
      </w:r>
      <w:r w:rsidR="00677123">
        <w:rPr>
          <w:rFonts w:ascii="Arial" w:hAnsi="Arial" w:cs="Arial"/>
          <w:sz w:val="24"/>
          <w:szCs w:val="24"/>
        </w:rPr>
        <w:t xml:space="preserve">przy </w:t>
      </w:r>
      <w:r w:rsidR="00E04DDC" w:rsidRPr="00705420">
        <w:rPr>
          <w:rFonts w:ascii="Arial" w:hAnsi="Arial" w:cs="Arial"/>
          <w:sz w:val="24"/>
          <w:szCs w:val="24"/>
        </w:rPr>
        <w:t>ul. Kilińskiego 49</w:t>
      </w:r>
      <w:r w:rsidR="00677123">
        <w:rPr>
          <w:rFonts w:ascii="Arial" w:hAnsi="Arial" w:cs="Arial"/>
          <w:sz w:val="24"/>
          <w:szCs w:val="24"/>
        </w:rPr>
        <w:t xml:space="preserve"> oraz w budynku </w:t>
      </w:r>
      <w:r w:rsidR="00677123" w:rsidRPr="00705420">
        <w:rPr>
          <w:rFonts w:ascii="Arial" w:hAnsi="Arial" w:cs="Arial"/>
          <w:sz w:val="24"/>
          <w:szCs w:val="24"/>
        </w:rPr>
        <w:t xml:space="preserve">CKZ </w:t>
      </w:r>
      <w:r w:rsidR="00677123" w:rsidRPr="00705420">
        <w:rPr>
          <w:rFonts w:ascii="Arial" w:hAnsi="Arial" w:cs="Arial"/>
          <w:bCs/>
          <w:sz w:val="24"/>
          <w:szCs w:val="24"/>
        </w:rPr>
        <w:t>Ostrowiec Świętokrzyski</w:t>
      </w:r>
      <w:r w:rsidR="00677123" w:rsidRPr="00705420">
        <w:rPr>
          <w:rFonts w:ascii="Arial" w:hAnsi="Arial" w:cs="Arial"/>
          <w:sz w:val="24"/>
          <w:szCs w:val="24"/>
        </w:rPr>
        <w:t xml:space="preserve"> </w:t>
      </w:r>
      <w:r w:rsidR="00677123">
        <w:rPr>
          <w:rFonts w:ascii="Arial" w:hAnsi="Arial" w:cs="Arial"/>
          <w:sz w:val="24"/>
          <w:szCs w:val="24"/>
        </w:rPr>
        <w:t xml:space="preserve">przy </w:t>
      </w:r>
      <w:r w:rsidR="00677123" w:rsidRPr="00705420">
        <w:rPr>
          <w:rFonts w:ascii="Arial" w:hAnsi="Arial" w:cs="Arial"/>
          <w:sz w:val="24"/>
          <w:szCs w:val="24"/>
        </w:rPr>
        <w:t xml:space="preserve">ul. </w:t>
      </w:r>
      <w:r w:rsidR="00C82EF9">
        <w:rPr>
          <w:rFonts w:ascii="Arial" w:hAnsi="Arial" w:cs="Arial"/>
          <w:sz w:val="24"/>
          <w:szCs w:val="24"/>
        </w:rPr>
        <w:t>Furmańskiej 5</w:t>
      </w:r>
      <w:r w:rsidR="00494538" w:rsidRPr="00705420">
        <w:rPr>
          <w:rFonts w:ascii="Arial" w:hAnsi="Arial" w:cs="Arial"/>
          <w:sz w:val="24"/>
          <w:szCs w:val="24"/>
        </w:rPr>
        <w:t xml:space="preserve"> .                  </w:t>
      </w:r>
      <w:r w:rsidR="00B90E3F" w:rsidRPr="00705420">
        <w:rPr>
          <w:rFonts w:ascii="Arial" w:hAnsi="Arial" w:cs="Arial"/>
          <w:sz w:val="24"/>
          <w:szCs w:val="24"/>
        </w:rPr>
        <w:t xml:space="preserve">                             </w:t>
      </w:r>
    </w:p>
    <w:p w:rsidR="00906C6B" w:rsidRPr="00705420" w:rsidRDefault="0098394F" w:rsidP="002379E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Ustalenia zawarte w </w:t>
      </w:r>
      <w:proofErr w:type="spellStart"/>
      <w:r w:rsidR="00F51B8C" w:rsidRPr="00705420">
        <w:rPr>
          <w:rFonts w:ascii="Arial" w:hAnsi="Arial" w:cs="Arial"/>
          <w:bCs/>
        </w:rPr>
        <w:t>STWiOR</w:t>
      </w:r>
      <w:r w:rsidR="00E16334" w:rsidRPr="00705420">
        <w:rPr>
          <w:rFonts w:ascii="Arial" w:hAnsi="Arial" w:cs="Arial"/>
          <w:bCs/>
        </w:rPr>
        <w:t>R</w:t>
      </w:r>
      <w:proofErr w:type="spellEnd"/>
      <w:r w:rsidRPr="00705420">
        <w:rPr>
          <w:rFonts w:ascii="Arial" w:hAnsi="Arial" w:cs="Arial"/>
        </w:rPr>
        <w:t xml:space="preserve"> obejmują prac</w:t>
      </w:r>
      <w:r w:rsidR="00BB1C27" w:rsidRPr="00705420">
        <w:rPr>
          <w:rFonts w:ascii="Arial" w:hAnsi="Arial" w:cs="Arial"/>
        </w:rPr>
        <w:t xml:space="preserve">e związane z 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 xml:space="preserve">wykonawstwem i odbiorem robót </w:t>
      </w:r>
      <w:r w:rsidR="00645D2F" w:rsidRPr="00705420">
        <w:rPr>
          <w:rFonts w:ascii="Arial" w:hAnsi="Arial" w:cs="Arial"/>
        </w:rPr>
        <w:t>remontowych</w:t>
      </w:r>
      <w:r w:rsidRPr="00705420">
        <w:rPr>
          <w:rFonts w:ascii="Arial" w:hAnsi="Arial" w:cs="Arial"/>
        </w:rPr>
        <w:t>. Niniejsza specyfikacja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będzie stoso</w:t>
      </w:r>
      <w:r w:rsidR="00E65D90" w:rsidRPr="00705420">
        <w:rPr>
          <w:rFonts w:ascii="Arial" w:hAnsi="Arial" w:cs="Arial"/>
        </w:rPr>
        <w:t>wana</w:t>
      </w:r>
      <w:r w:rsidR="00BA6B37" w:rsidRPr="00705420">
        <w:rPr>
          <w:rFonts w:ascii="Arial" w:hAnsi="Arial" w:cs="Arial"/>
        </w:rPr>
        <w:t xml:space="preserve"> </w:t>
      </w:r>
      <w:r w:rsidR="003F4608" w:rsidRPr="00705420">
        <w:rPr>
          <w:rFonts w:ascii="Arial" w:hAnsi="Arial" w:cs="Arial"/>
        </w:rPr>
        <w:t>jako dokument</w:t>
      </w:r>
      <w:r w:rsidR="00E65D90" w:rsidRPr="00705420">
        <w:rPr>
          <w:rFonts w:ascii="Arial" w:hAnsi="Arial" w:cs="Arial"/>
        </w:rPr>
        <w:t xml:space="preserve"> </w:t>
      </w:r>
      <w:r w:rsidR="00C630BD" w:rsidRPr="00705420">
        <w:rPr>
          <w:rFonts w:ascii="Arial" w:hAnsi="Arial" w:cs="Arial"/>
        </w:rPr>
        <w:t xml:space="preserve">przy zleceniu </w:t>
      </w:r>
      <w:r w:rsidRPr="00705420">
        <w:rPr>
          <w:rFonts w:ascii="Arial" w:hAnsi="Arial" w:cs="Arial"/>
        </w:rPr>
        <w:t>i realizacji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robót.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705420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a -</w:t>
      </w:r>
      <w:r w:rsidR="00C62D76" w:rsidRPr="00705420">
        <w:rPr>
          <w:rFonts w:ascii="Arial" w:hAnsi="Arial" w:cs="Arial"/>
          <w:bCs/>
        </w:rPr>
        <w:t xml:space="preserve">  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705420">
        <w:rPr>
          <w:rFonts w:ascii="Arial" w:hAnsi="Arial" w:cs="Arial"/>
          <w:bCs/>
        </w:rPr>
        <w:t>dstawowe i służ</w:t>
      </w:r>
      <w:r w:rsidR="003A0CA6" w:rsidRPr="00705420">
        <w:rPr>
          <w:rFonts w:ascii="Arial" w:hAnsi="Arial" w:cs="Arial"/>
          <w:bCs/>
        </w:rPr>
        <w:t>ą</w:t>
      </w:r>
      <w:r w:rsidR="00A36386" w:rsidRPr="00705420">
        <w:rPr>
          <w:rFonts w:ascii="Arial" w:hAnsi="Arial" w:cs="Arial"/>
          <w:bCs/>
        </w:rPr>
        <w:t xml:space="preserve"> do opisu robót</w:t>
      </w:r>
      <w:r w:rsidR="003A0CA6" w:rsidRPr="00705420">
        <w:rPr>
          <w:rFonts w:ascii="Arial" w:hAnsi="Arial" w:cs="Arial"/>
          <w:bCs/>
        </w:rPr>
        <w:t>.</w:t>
      </w:r>
    </w:p>
    <w:p w:rsidR="006A5B83" w:rsidRPr="00705420" w:rsidRDefault="00E34EC4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bCs/>
          <w:sz w:val="24"/>
          <w:szCs w:val="24"/>
        </w:rPr>
        <w:t>b -</w:t>
      </w:r>
      <w:r w:rsidR="00C177C1" w:rsidRPr="00705420">
        <w:rPr>
          <w:rFonts w:ascii="Arial" w:hAnsi="Arial" w:cs="Arial"/>
          <w:sz w:val="24"/>
          <w:szCs w:val="24"/>
        </w:rPr>
        <w:t xml:space="preserve">   Roboty budowlane</w:t>
      </w:r>
      <w:r w:rsidR="00D3608B" w:rsidRPr="00705420">
        <w:rPr>
          <w:rFonts w:ascii="Arial" w:hAnsi="Arial" w:cs="Arial"/>
          <w:sz w:val="24"/>
          <w:szCs w:val="24"/>
        </w:rPr>
        <w:t xml:space="preserve"> i porządkowe</w:t>
      </w:r>
      <w:r w:rsidR="00494538" w:rsidRPr="00705420">
        <w:rPr>
          <w:rFonts w:ascii="Arial" w:hAnsi="Arial" w:cs="Arial"/>
          <w:sz w:val="24"/>
          <w:szCs w:val="24"/>
        </w:rPr>
        <w:t xml:space="preserve">  w budynku  CKZ  </w:t>
      </w:r>
      <w:r w:rsidR="00E04DDC" w:rsidRPr="00705420">
        <w:rPr>
          <w:rFonts w:ascii="Arial" w:hAnsi="Arial" w:cs="Arial"/>
          <w:bCs/>
          <w:sz w:val="24"/>
          <w:szCs w:val="24"/>
        </w:rPr>
        <w:t xml:space="preserve"> </w:t>
      </w:r>
      <w:r w:rsidR="00E04DDC" w:rsidRPr="00705420">
        <w:rPr>
          <w:rFonts w:ascii="Arial" w:hAnsi="Arial" w:cs="Arial"/>
          <w:b/>
          <w:bCs/>
          <w:sz w:val="24"/>
          <w:szCs w:val="24"/>
        </w:rPr>
        <w:t>Ostrowiec Świętokrzyski</w:t>
      </w:r>
      <w:r w:rsidR="00E04DDC" w:rsidRPr="00705420">
        <w:rPr>
          <w:rFonts w:ascii="Arial" w:hAnsi="Arial" w:cs="Arial"/>
          <w:b/>
          <w:sz w:val="24"/>
          <w:szCs w:val="24"/>
        </w:rPr>
        <w:t xml:space="preserve"> </w:t>
      </w:r>
      <w:r w:rsidR="008061B5">
        <w:rPr>
          <w:rFonts w:ascii="Arial" w:hAnsi="Arial" w:cs="Arial"/>
          <w:b/>
          <w:sz w:val="24"/>
          <w:szCs w:val="24"/>
        </w:rPr>
        <w:t xml:space="preserve">            </w:t>
      </w:r>
      <w:r w:rsidR="00E04DDC" w:rsidRPr="00705420">
        <w:rPr>
          <w:rFonts w:ascii="Arial" w:hAnsi="Arial" w:cs="Arial"/>
          <w:b/>
          <w:sz w:val="24"/>
          <w:szCs w:val="24"/>
        </w:rPr>
        <w:t>ul. Kilińskiego 49</w:t>
      </w:r>
      <w:r w:rsidR="006A5B83" w:rsidRPr="00705420">
        <w:rPr>
          <w:rFonts w:ascii="Arial" w:hAnsi="Arial" w:cs="Arial"/>
          <w:sz w:val="24"/>
          <w:szCs w:val="24"/>
        </w:rPr>
        <w:t xml:space="preserve"> </w:t>
      </w:r>
    </w:p>
    <w:p w:rsidR="00D3608B" w:rsidRPr="00705420" w:rsidRDefault="00D3608B" w:rsidP="00D3608B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rozebranie cokolików z terakoty</w:t>
      </w:r>
      <w:r w:rsidR="003A2E7D" w:rsidRPr="003A2E7D">
        <w:rPr>
          <w:rFonts w:ascii="Arial" w:hAnsi="Arial" w:cs="Arial"/>
        </w:rPr>
        <w:t xml:space="preserve"> </w:t>
      </w:r>
      <w:r w:rsidR="003A2E7D" w:rsidRPr="008D20AF">
        <w:rPr>
          <w:rFonts w:ascii="Arial" w:hAnsi="Arial" w:cs="Arial"/>
        </w:rPr>
        <w:t xml:space="preserve">w sali nr 2 (pracownia </w:t>
      </w:r>
      <w:proofErr w:type="spellStart"/>
      <w:r w:rsidR="003A2E7D" w:rsidRPr="008D20AF">
        <w:rPr>
          <w:rFonts w:ascii="Arial" w:hAnsi="Arial" w:cs="Arial"/>
        </w:rPr>
        <w:t>Biofeedbacka</w:t>
      </w:r>
      <w:proofErr w:type="spellEnd"/>
      <w:r w:rsidR="003A2E7D" w:rsidRPr="008D20AF">
        <w:rPr>
          <w:rFonts w:ascii="Arial" w:hAnsi="Arial" w:cs="Arial"/>
        </w:rPr>
        <w:t>)</w:t>
      </w:r>
    </w:p>
    <w:p w:rsidR="00D3608B" w:rsidRPr="00705420" w:rsidRDefault="00D3608B" w:rsidP="00D3608B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rozebranie wykładziny ściennej z płytek</w:t>
      </w:r>
      <w:r w:rsidR="003A2E7D" w:rsidRPr="003A2E7D">
        <w:rPr>
          <w:rFonts w:ascii="Arial" w:hAnsi="Arial" w:cs="Arial"/>
        </w:rPr>
        <w:t xml:space="preserve"> </w:t>
      </w:r>
      <w:r w:rsidR="00DB6216">
        <w:rPr>
          <w:rFonts w:ascii="Arial" w:hAnsi="Arial" w:cs="Arial"/>
        </w:rPr>
        <w:t xml:space="preserve">w wyrównaniem powierzchni </w:t>
      </w:r>
      <w:r w:rsidR="003A2E7D" w:rsidRPr="008D20AF">
        <w:rPr>
          <w:rFonts w:ascii="Arial" w:hAnsi="Arial" w:cs="Arial"/>
        </w:rPr>
        <w:t xml:space="preserve">w sali </w:t>
      </w:r>
      <w:r w:rsidR="00DB6216">
        <w:rPr>
          <w:rFonts w:ascii="Arial" w:hAnsi="Arial" w:cs="Arial"/>
        </w:rPr>
        <w:t xml:space="preserve">           </w:t>
      </w:r>
      <w:r w:rsidR="003A2E7D" w:rsidRPr="008D20AF">
        <w:rPr>
          <w:rFonts w:ascii="Arial" w:hAnsi="Arial" w:cs="Arial"/>
        </w:rPr>
        <w:t xml:space="preserve">nr 2 (pracownia </w:t>
      </w:r>
      <w:proofErr w:type="spellStart"/>
      <w:r w:rsidR="003A2E7D" w:rsidRPr="008D20AF">
        <w:rPr>
          <w:rFonts w:ascii="Arial" w:hAnsi="Arial" w:cs="Arial"/>
        </w:rPr>
        <w:t>Biofeedbacka</w:t>
      </w:r>
      <w:proofErr w:type="spellEnd"/>
      <w:r w:rsidR="003A2E7D" w:rsidRPr="008D20AF">
        <w:rPr>
          <w:rFonts w:ascii="Arial" w:hAnsi="Arial" w:cs="Arial"/>
        </w:rPr>
        <w:t>)</w:t>
      </w:r>
    </w:p>
    <w:p w:rsidR="00EE37A2" w:rsidRPr="00705420" w:rsidRDefault="00EE37A2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wywóz gruzu z pomieszczeń I piętra</w:t>
      </w:r>
      <w:r w:rsidR="003A2E7D" w:rsidRPr="003A2E7D">
        <w:rPr>
          <w:rFonts w:ascii="Arial" w:hAnsi="Arial" w:cs="Arial"/>
        </w:rPr>
        <w:t xml:space="preserve"> </w:t>
      </w:r>
      <w:r w:rsidR="003A2E7D">
        <w:rPr>
          <w:rFonts w:ascii="Arial" w:hAnsi="Arial" w:cs="Arial"/>
        </w:rPr>
        <w:t>z</w:t>
      </w:r>
      <w:r w:rsidR="003A2E7D" w:rsidRPr="008D20AF">
        <w:rPr>
          <w:rFonts w:ascii="Arial" w:hAnsi="Arial" w:cs="Arial"/>
        </w:rPr>
        <w:t xml:space="preserve"> sali nr 2 (pracownia </w:t>
      </w:r>
      <w:proofErr w:type="spellStart"/>
      <w:r w:rsidR="003A2E7D" w:rsidRPr="008D20AF">
        <w:rPr>
          <w:rFonts w:ascii="Arial" w:hAnsi="Arial" w:cs="Arial"/>
        </w:rPr>
        <w:t>Biofeedbacka</w:t>
      </w:r>
      <w:proofErr w:type="spellEnd"/>
      <w:r w:rsidR="003A2E7D" w:rsidRPr="008D20AF">
        <w:rPr>
          <w:rFonts w:ascii="Arial" w:hAnsi="Arial" w:cs="Arial"/>
        </w:rPr>
        <w:t>)</w:t>
      </w:r>
    </w:p>
    <w:p w:rsidR="00BF4FD3" w:rsidRDefault="00BF4FD3" w:rsidP="00F338C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uzupełnienie </w:t>
      </w:r>
      <w:r w:rsidRPr="008D20AF">
        <w:rPr>
          <w:rFonts w:ascii="Arial" w:hAnsi="Arial" w:cs="Arial"/>
        </w:rPr>
        <w:t>ubytków tynków</w:t>
      </w:r>
      <w:r w:rsidR="008D20AF" w:rsidRPr="008D20AF">
        <w:rPr>
          <w:rFonts w:ascii="Arial" w:hAnsi="Arial" w:cs="Arial"/>
        </w:rPr>
        <w:t>, w pomieszczeni</w:t>
      </w:r>
      <w:r w:rsidR="00F13A0C">
        <w:rPr>
          <w:rFonts w:ascii="Arial" w:hAnsi="Arial" w:cs="Arial"/>
        </w:rPr>
        <w:t>ach</w:t>
      </w:r>
      <w:r w:rsidR="008D20AF" w:rsidRPr="008D20AF">
        <w:rPr>
          <w:rFonts w:ascii="Arial" w:hAnsi="Arial" w:cs="Arial"/>
        </w:rPr>
        <w:t xml:space="preserve"> szatni, serwerowni, pomieszczeniu socjalnym,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F338C6" w:rsidRPr="008D20AF" w:rsidRDefault="008C3B9B" w:rsidP="008D20A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dwukrotne </w:t>
      </w:r>
      <w:r w:rsidR="00F338C6" w:rsidRPr="00705420">
        <w:rPr>
          <w:rFonts w:ascii="Arial" w:hAnsi="Arial" w:cs="Arial"/>
        </w:rPr>
        <w:t>malowanie ścian farbą emulsyjną</w:t>
      </w:r>
      <w:r w:rsidR="00BF4FD3" w:rsidRPr="00705420">
        <w:rPr>
          <w:rFonts w:ascii="Arial" w:hAnsi="Arial" w:cs="Arial"/>
        </w:rPr>
        <w:t xml:space="preserve"> + jednokrotne gruntowanie ścian </w:t>
      </w:r>
      <w:r w:rsidR="00C2529C" w:rsidRPr="00705420">
        <w:rPr>
          <w:rFonts w:ascii="Arial" w:hAnsi="Arial" w:cs="Arial"/>
        </w:rPr>
        <w:t xml:space="preserve"> </w:t>
      </w:r>
      <w:r w:rsidR="00BF4FD3" w:rsidRPr="00705420">
        <w:rPr>
          <w:rFonts w:ascii="Arial" w:hAnsi="Arial" w:cs="Arial"/>
        </w:rPr>
        <w:t>i sufitów</w:t>
      </w:r>
      <w:r w:rsidR="007761B6" w:rsidRPr="00705420">
        <w:rPr>
          <w:rFonts w:ascii="Arial" w:hAnsi="Arial" w:cs="Arial"/>
        </w:rPr>
        <w:t>,</w:t>
      </w:r>
      <w:r w:rsidR="00F338C6" w:rsidRPr="00705420">
        <w:rPr>
          <w:rFonts w:ascii="Arial" w:hAnsi="Arial" w:cs="Arial"/>
        </w:rPr>
        <w:t xml:space="preserve"> </w:t>
      </w:r>
      <w:r w:rsidR="007761B6" w:rsidRPr="00705420">
        <w:rPr>
          <w:rFonts w:ascii="Arial" w:hAnsi="Arial" w:cs="Arial"/>
        </w:rPr>
        <w:t xml:space="preserve">przed przystąpieniem do malowania należy kolor uzgodnić </w:t>
      </w:r>
      <w:r w:rsidR="00C2529C" w:rsidRPr="00705420">
        <w:rPr>
          <w:rFonts w:ascii="Arial" w:hAnsi="Arial" w:cs="Arial"/>
        </w:rPr>
        <w:t xml:space="preserve">                       </w:t>
      </w:r>
      <w:r w:rsidR="007761B6" w:rsidRPr="00705420">
        <w:rPr>
          <w:rFonts w:ascii="Arial" w:hAnsi="Arial" w:cs="Arial"/>
        </w:rPr>
        <w:t>z Inwestorem</w:t>
      </w:r>
      <w:r w:rsidR="008D20AF">
        <w:rPr>
          <w:rFonts w:ascii="Arial" w:hAnsi="Arial" w:cs="Arial"/>
        </w:rPr>
        <w:t xml:space="preserve"> </w:t>
      </w:r>
      <w:r w:rsidR="008D20AF" w:rsidRPr="008D20AF">
        <w:rPr>
          <w:rFonts w:ascii="Arial" w:hAnsi="Arial" w:cs="Arial"/>
        </w:rPr>
        <w:t>w pomieszczeni</w:t>
      </w:r>
      <w:r w:rsidR="00F13A0C">
        <w:rPr>
          <w:rFonts w:ascii="Arial" w:hAnsi="Arial" w:cs="Arial"/>
        </w:rPr>
        <w:t>ach</w:t>
      </w:r>
      <w:r w:rsidR="008D20AF" w:rsidRPr="008D20AF">
        <w:rPr>
          <w:rFonts w:ascii="Arial" w:hAnsi="Arial" w:cs="Arial"/>
        </w:rPr>
        <w:t xml:space="preserve"> szatni, serwerowni, pomieszczeniu socjalnym,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F338C6" w:rsidRPr="008D20AF" w:rsidRDefault="00F338C6" w:rsidP="008D20A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wymi</w:t>
      </w:r>
      <w:r w:rsidR="008D20AF">
        <w:rPr>
          <w:rFonts w:ascii="Arial" w:hAnsi="Arial" w:cs="Arial"/>
        </w:rPr>
        <w:t>ana 3 kratek wentylacyjnych</w:t>
      </w:r>
    </w:p>
    <w:p w:rsidR="00BD38DD" w:rsidRDefault="00F338C6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demontaż umywalki</w:t>
      </w:r>
      <w:r w:rsidR="008061B5">
        <w:rPr>
          <w:rFonts w:ascii="Arial" w:hAnsi="Arial" w:cs="Arial"/>
        </w:rPr>
        <w:t xml:space="preserve"> z baterią</w:t>
      </w:r>
      <w:r w:rsidR="00F13A0C">
        <w:rPr>
          <w:rFonts w:ascii="Arial" w:hAnsi="Arial" w:cs="Arial"/>
        </w:rPr>
        <w:t xml:space="preserve"> i szafką</w:t>
      </w:r>
      <w:r w:rsidRPr="00705420">
        <w:rPr>
          <w:rFonts w:ascii="Arial" w:hAnsi="Arial" w:cs="Arial"/>
        </w:rPr>
        <w:t>, demontaż zlewu</w:t>
      </w:r>
      <w:r w:rsidR="008061B5">
        <w:rPr>
          <w:rFonts w:ascii="Arial" w:hAnsi="Arial" w:cs="Arial"/>
        </w:rPr>
        <w:t xml:space="preserve"> z baterią</w:t>
      </w:r>
      <w:r w:rsidRPr="00705420">
        <w:rPr>
          <w:rFonts w:ascii="Arial" w:hAnsi="Arial" w:cs="Arial"/>
        </w:rPr>
        <w:t>, demontaż podgrzewacz</w:t>
      </w:r>
      <w:r w:rsidR="00BD38DD" w:rsidRPr="00705420">
        <w:rPr>
          <w:rFonts w:ascii="Arial" w:hAnsi="Arial" w:cs="Arial"/>
        </w:rPr>
        <w:t>a</w:t>
      </w:r>
      <w:r w:rsidRPr="00705420">
        <w:rPr>
          <w:rFonts w:ascii="Arial" w:hAnsi="Arial" w:cs="Arial"/>
        </w:rPr>
        <w:t xml:space="preserve"> przepływow</w:t>
      </w:r>
      <w:r w:rsidR="00BD38DD" w:rsidRPr="00705420">
        <w:rPr>
          <w:rFonts w:ascii="Arial" w:hAnsi="Arial" w:cs="Arial"/>
        </w:rPr>
        <w:t>ego</w:t>
      </w:r>
      <w:r w:rsidRPr="00705420">
        <w:rPr>
          <w:rFonts w:ascii="Arial" w:hAnsi="Arial" w:cs="Arial"/>
        </w:rPr>
        <w:t>,</w:t>
      </w:r>
      <w:r w:rsidR="008D20AF" w:rsidRPr="008D20AF">
        <w:rPr>
          <w:rFonts w:ascii="Arial" w:hAnsi="Arial" w:cs="Arial"/>
        </w:rPr>
        <w:t xml:space="preserve"> w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020C34" w:rsidRDefault="00020C34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</w:t>
      </w:r>
      <w:r w:rsidR="0037194B">
        <w:rPr>
          <w:rFonts w:ascii="Arial" w:hAnsi="Arial" w:cs="Arial"/>
        </w:rPr>
        <w:t xml:space="preserve">nowych </w:t>
      </w:r>
      <w:r>
        <w:rPr>
          <w:rFonts w:ascii="Arial" w:hAnsi="Arial" w:cs="Arial"/>
        </w:rPr>
        <w:t>listew przy</w:t>
      </w:r>
      <w:r w:rsidR="00415F83">
        <w:rPr>
          <w:rFonts w:ascii="Arial" w:hAnsi="Arial" w:cs="Arial"/>
        </w:rPr>
        <w:t>podłogowych</w:t>
      </w:r>
      <w:r w:rsidR="0037194B">
        <w:rPr>
          <w:rFonts w:ascii="Arial" w:hAnsi="Arial" w:cs="Arial"/>
        </w:rPr>
        <w:t xml:space="preserve"> PCV</w:t>
      </w:r>
      <w:r w:rsidR="008D20AF" w:rsidRPr="008D20AF">
        <w:rPr>
          <w:rFonts w:ascii="Arial" w:hAnsi="Arial" w:cs="Arial"/>
        </w:rPr>
        <w:t xml:space="preserve"> w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8D20AF" w:rsidRPr="008D20AF" w:rsidRDefault="008D20AF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8D20AF">
        <w:rPr>
          <w:rFonts w:ascii="Arial" w:hAnsi="Arial" w:cs="Arial"/>
        </w:rPr>
        <w:lastRenderedPageBreak/>
        <w:t xml:space="preserve">przyklejenie fototapety w sali nr 2 (pracownia </w:t>
      </w:r>
      <w:proofErr w:type="spellStart"/>
      <w:r w:rsidRPr="008D20AF">
        <w:rPr>
          <w:rFonts w:ascii="Arial" w:hAnsi="Arial" w:cs="Arial"/>
        </w:rPr>
        <w:t>Biofeedbacka</w:t>
      </w:r>
      <w:proofErr w:type="spellEnd"/>
      <w:r w:rsidRPr="008D20AF">
        <w:rPr>
          <w:rFonts w:ascii="Arial" w:hAnsi="Arial" w:cs="Arial"/>
        </w:rPr>
        <w:t>)</w:t>
      </w:r>
    </w:p>
    <w:p w:rsidR="0037194B" w:rsidRDefault="0037194B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obudowa pionów instalacji centralnego ogrzewania płytami gipsowo-kartonowymi</w:t>
      </w:r>
      <w:r w:rsidR="008D20AF" w:rsidRPr="008D20AF">
        <w:rPr>
          <w:rFonts w:ascii="Arial" w:hAnsi="Arial" w:cs="Arial"/>
        </w:rPr>
        <w:t xml:space="preserve"> w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F13A0C" w:rsidRPr="00F13A0C" w:rsidRDefault="00F13A0C" w:rsidP="00F13A0C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malowanie rur </w:t>
      </w:r>
      <w:r>
        <w:rPr>
          <w:rFonts w:ascii="Arial" w:hAnsi="Arial" w:cs="Arial"/>
        </w:rPr>
        <w:t xml:space="preserve">instalacji centralnego ogrzewania farbą emulsyjną                           w pomieszczeniach szatni i </w:t>
      </w:r>
      <w:r w:rsidRPr="008D20AF">
        <w:rPr>
          <w:rFonts w:ascii="Arial" w:hAnsi="Arial" w:cs="Arial"/>
        </w:rPr>
        <w:t>serwerowni</w:t>
      </w:r>
    </w:p>
    <w:p w:rsidR="0037194B" w:rsidRDefault="0037194B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nakładek na parapety PCV</w:t>
      </w:r>
      <w:r w:rsidR="008D20AF" w:rsidRPr="008D20AF">
        <w:rPr>
          <w:rFonts w:ascii="Arial" w:hAnsi="Arial" w:cs="Arial"/>
        </w:rPr>
        <w:t xml:space="preserve"> w sali nr 2 (pracownia </w:t>
      </w:r>
      <w:proofErr w:type="spellStart"/>
      <w:r w:rsidR="008D20AF" w:rsidRPr="008D20AF">
        <w:rPr>
          <w:rFonts w:ascii="Arial" w:hAnsi="Arial" w:cs="Arial"/>
        </w:rPr>
        <w:t>Biofeedbacka</w:t>
      </w:r>
      <w:proofErr w:type="spellEnd"/>
      <w:r w:rsidR="008D20AF" w:rsidRPr="008D20AF">
        <w:rPr>
          <w:rFonts w:ascii="Arial" w:hAnsi="Arial" w:cs="Arial"/>
        </w:rPr>
        <w:t>)</w:t>
      </w:r>
    </w:p>
    <w:p w:rsidR="00020C34" w:rsidRDefault="0037194B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ościeżnicy stalowej, </w:t>
      </w:r>
      <w:r w:rsidR="008D20AF">
        <w:rPr>
          <w:rFonts w:ascii="Arial" w:hAnsi="Arial" w:cs="Arial"/>
        </w:rPr>
        <w:t>ościeżnica Inwestora w pomieszczeni</w:t>
      </w:r>
      <w:r w:rsidR="00F13A0C">
        <w:rPr>
          <w:rFonts w:ascii="Arial" w:hAnsi="Arial" w:cs="Arial"/>
        </w:rPr>
        <w:t>u</w:t>
      </w:r>
      <w:r w:rsidR="008D20AF">
        <w:rPr>
          <w:rFonts w:ascii="Arial" w:hAnsi="Arial" w:cs="Arial"/>
        </w:rPr>
        <w:t xml:space="preserve"> szatni</w:t>
      </w:r>
    </w:p>
    <w:p w:rsidR="002379E2" w:rsidRPr="002379E2" w:rsidRDefault="002379E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przed przystąpieniem do prac należy starannie zabezpieczyć stolarkę okienną i drzwiową oraz wszelkie inne elementy mogące ulec zabrudzeniu lub uszkodzeniu. Należy starannie uzupełnić wszelkie ubytki w ścianach po np. gwoździach, wkrętach</w:t>
      </w:r>
    </w:p>
    <w:p w:rsidR="002379E2" w:rsidRPr="00705420" w:rsidRDefault="002379E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uporządkowanie terenu po wykonaniu robót remontowych.</w:t>
      </w:r>
    </w:p>
    <w:p w:rsidR="002379E2" w:rsidRPr="002379E2" w:rsidRDefault="002379E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wywóz odpadów i gruzu</w:t>
      </w:r>
    </w:p>
    <w:p w:rsidR="00DB6216" w:rsidRDefault="00DB6216" w:rsidP="00DB6216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705420">
        <w:rPr>
          <w:rFonts w:ascii="Arial" w:hAnsi="Arial" w:cs="Arial"/>
          <w:bCs/>
          <w:sz w:val="24"/>
          <w:szCs w:val="24"/>
        </w:rPr>
        <w:t xml:space="preserve"> -</w:t>
      </w:r>
      <w:r w:rsidRPr="00705420">
        <w:rPr>
          <w:rFonts w:ascii="Arial" w:hAnsi="Arial" w:cs="Arial"/>
          <w:sz w:val="24"/>
          <w:szCs w:val="24"/>
        </w:rPr>
        <w:t xml:space="preserve">   Roboty budowlane i porządkowe  w budynku  CKZ  </w:t>
      </w:r>
      <w:r w:rsidRPr="00705420">
        <w:rPr>
          <w:rFonts w:ascii="Arial" w:hAnsi="Arial" w:cs="Arial"/>
          <w:bCs/>
          <w:sz w:val="24"/>
          <w:szCs w:val="24"/>
        </w:rPr>
        <w:t xml:space="preserve"> </w:t>
      </w:r>
      <w:r w:rsidRPr="00705420">
        <w:rPr>
          <w:rFonts w:ascii="Arial" w:hAnsi="Arial" w:cs="Arial"/>
          <w:b/>
          <w:bCs/>
          <w:sz w:val="24"/>
          <w:szCs w:val="24"/>
        </w:rPr>
        <w:t>Ostrowiec Świętokrzyski</w:t>
      </w:r>
      <w:r w:rsidRPr="007054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705420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Furmańska 5</w:t>
      </w:r>
      <w:r w:rsidRPr="00705420">
        <w:rPr>
          <w:rFonts w:ascii="Arial" w:hAnsi="Arial" w:cs="Arial"/>
          <w:sz w:val="24"/>
          <w:szCs w:val="24"/>
        </w:rPr>
        <w:t xml:space="preserve"> </w:t>
      </w:r>
    </w:p>
    <w:p w:rsidR="00DB6216" w:rsidRDefault="00DB6216" w:rsidP="00DB62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rozebranie </w:t>
      </w:r>
      <w:r>
        <w:rPr>
          <w:rFonts w:ascii="Arial" w:hAnsi="Arial" w:cs="Arial"/>
        </w:rPr>
        <w:t>obicia ścian panelami</w:t>
      </w:r>
      <w:r w:rsidRPr="003A2E7D">
        <w:rPr>
          <w:rFonts w:ascii="Arial" w:hAnsi="Arial" w:cs="Arial"/>
        </w:rPr>
        <w:t xml:space="preserve"> </w:t>
      </w:r>
    </w:p>
    <w:p w:rsidR="00415F83" w:rsidRPr="00705420" w:rsidRDefault="00415F83" w:rsidP="00DB62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 listew przypodłogowych drewnianych</w:t>
      </w:r>
    </w:p>
    <w:p w:rsidR="00415F83" w:rsidRPr="00415F83" w:rsidRDefault="00404072" w:rsidP="00DB6216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</w:t>
      </w:r>
      <w:r w:rsidR="00415F83" w:rsidRPr="00415F83">
        <w:rPr>
          <w:rFonts w:ascii="Arial" w:hAnsi="Arial" w:cs="Arial"/>
        </w:rPr>
        <w:t xml:space="preserve"> instalacji </w:t>
      </w:r>
      <w:proofErr w:type="spellStart"/>
      <w:r w:rsidR="00415F83" w:rsidRPr="00415F83">
        <w:rPr>
          <w:rFonts w:ascii="Arial" w:hAnsi="Arial" w:cs="Arial"/>
        </w:rPr>
        <w:t>wod-kan</w:t>
      </w:r>
      <w:proofErr w:type="spellEnd"/>
      <w:r w:rsidR="00415F83" w:rsidRPr="00415F83">
        <w:rPr>
          <w:rFonts w:ascii="Arial" w:hAnsi="Arial" w:cs="Arial"/>
        </w:rPr>
        <w:t xml:space="preserve"> </w:t>
      </w:r>
      <w:r w:rsidRPr="00415F83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podłączenie </w:t>
      </w:r>
      <w:r w:rsidRPr="00415F83">
        <w:rPr>
          <w:rFonts w:ascii="Arial" w:hAnsi="Arial" w:cs="Arial"/>
        </w:rPr>
        <w:t>odpływu kanalizacyjnego</w:t>
      </w:r>
      <w:r>
        <w:rPr>
          <w:rFonts w:ascii="Arial" w:hAnsi="Arial" w:cs="Arial"/>
        </w:rPr>
        <w:t xml:space="preserve"> </w:t>
      </w:r>
      <w:r w:rsidR="00415F83">
        <w:rPr>
          <w:rFonts w:ascii="Arial" w:hAnsi="Arial" w:cs="Arial"/>
        </w:rPr>
        <w:t xml:space="preserve">pod umywalkę, zlew, </w:t>
      </w:r>
      <w:r w:rsidR="00415F83" w:rsidRPr="00415F83">
        <w:rPr>
          <w:rFonts w:ascii="Arial" w:hAnsi="Arial" w:cs="Arial"/>
        </w:rPr>
        <w:t xml:space="preserve">myjkę </w:t>
      </w:r>
      <w:r>
        <w:rPr>
          <w:rFonts w:ascii="Arial" w:hAnsi="Arial" w:cs="Arial"/>
        </w:rPr>
        <w:t>fryzjerską</w:t>
      </w:r>
      <w:r w:rsidR="002379E2">
        <w:rPr>
          <w:rFonts w:ascii="Arial" w:hAnsi="Arial" w:cs="Arial"/>
        </w:rPr>
        <w:t>, doprowadzenie ciepłej i zimnej wody oraz odpływu kanalizacyjnego</w:t>
      </w:r>
    </w:p>
    <w:p w:rsidR="00404072" w:rsidRDefault="00404072" w:rsidP="0040407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montaż </w:t>
      </w:r>
      <w:r>
        <w:rPr>
          <w:rFonts w:ascii="Arial" w:hAnsi="Arial" w:cs="Arial"/>
        </w:rPr>
        <w:t xml:space="preserve">6 </w:t>
      </w:r>
      <w:r w:rsidRPr="00705420">
        <w:rPr>
          <w:rFonts w:ascii="Arial" w:hAnsi="Arial" w:cs="Arial"/>
        </w:rPr>
        <w:t xml:space="preserve">gniazd elektrycznych </w:t>
      </w:r>
    </w:p>
    <w:p w:rsidR="002379E2" w:rsidRDefault="002379E2" w:rsidP="0040407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podgrzewacza przepływowego na ścianie do myjki fryzjerskiej</w:t>
      </w:r>
    </w:p>
    <w:p w:rsidR="002379E2" w:rsidRPr="00705420" w:rsidRDefault="002379E2" w:rsidP="0040407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bojlera w celu doprowadzenia ciepłej wody do umywalki                          i zlewozmywaka</w:t>
      </w:r>
    </w:p>
    <w:p w:rsidR="00415F83" w:rsidRDefault="00404072" w:rsidP="00DB62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montaż umywalki</w:t>
      </w:r>
      <w:r>
        <w:rPr>
          <w:rFonts w:ascii="Arial" w:hAnsi="Arial" w:cs="Arial"/>
        </w:rPr>
        <w:t xml:space="preserve"> z baterią</w:t>
      </w:r>
      <w:r w:rsidR="002379E2">
        <w:rPr>
          <w:rFonts w:ascii="Arial" w:hAnsi="Arial" w:cs="Arial"/>
        </w:rPr>
        <w:t xml:space="preserve"> i szafką</w:t>
      </w:r>
      <w:r w:rsidRPr="00705420">
        <w:rPr>
          <w:rFonts w:ascii="Arial" w:hAnsi="Arial" w:cs="Arial"/>
        </w:rPr>
        <w:t>, montaż zlewu</w:t>
      </w:r>
      <w:r>
        <w:rPr>
          <w:rFonts w:ascii="Arial" w:hAnsi="Arial" w:cs="Arial"/>
        </w:rPr>
        <w:t xml:space="preserve"> z baterią</w:t>
      </w:r>
      <w:r w:rsidR="002379E2">
        <w:rPr>
          <w:rFonts w:ascii="Arial" w:hAnsi="Arial" w:cs="Arial"/>
        </w:rPr>
        <w:t xml:space="preserve"> i szafką</w:t>
      </w:r>
      <w:r w:rsidRPr="007054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montaż myjki </w:t>
      </w:r>
      <w:r w:rsidR="002379E2">
        <w:rPr>
          <w:rFonts w:ascii="Arial" w:hAnsi="Arial" w:cs="Arial"/>
        </w:rPr>
        <w:t>fryzjerskiej</w:t>
      </w:r>
      <w:r>
        <w:rPr>
          <w:rFonts w:ascii="Arial" w:hAnsi="Arial" w:cs="Arial"/>
        </w:rPr>
        <w:t xml:space="preserve">, </w:t>
      </w:r>
    </w:p>
    <w:p w:rsidR="00415F83" w:rsidRDefault="00DB6216" w:rsidP="00DB62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5F83">
        <w:rPr>
          <w:rFonts w:ascii="Arial" w:hAnsi="Arial" w:cs="Arial"/>
        </w:rPr>
        <w:t>uzupełnienie ubytków tynków</w:t>
      </w:r>
    </w:p>
    <w:p w:rsidR="00415F83" w:rsidRPr="00415F83" w:rsidRDefault="00415F83" w:rsidP="00415F83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wykonanie glazury na ścianach z płytek o wym. 30x60 </w:t>
      </w:r>
      <w:r>
        <w:rPr>
          <w:rFonts w:ascii="Arial" w:hAnsi="Arial" w:cs="Arial"/>
        </w:rPr>
        <w:t xml:space="preserve">na wys.2,00 </w:t>
      </w:r>
      <w:r w:rsidRPr="00705420">
        <w:rPr>
          <w:rFonts w:ascii="Arial" w:hAnsi="Arial" w:cs="Arial"/>
        </w:rPr>
        <w:t>m przed przystąpieniem do prac rodzaj płytek należy uzgodnić z Inwestorem</w:t>
      </w:r>
    </w:p>
    <w:p w:rsidR="00DB6216" w:rsidRDefault="00DB6216" w:rsidP="00DB6216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415F83">
        <w:rPr>
          <w:rFonts w:ascii="Arial" w:hAnsi="Arial" w:cs="Arial"/>
        </w:rPr>
        <w:lastRenderedPageBreak/>
        <w:t>dwukrotne malowanie ścian farbą emulsyjną + jednokrotne gruntowanie ścian  i sufitów, przed przystąpieniem do malowania należy kolor uzgodnić                        z Inwestorem</w:t>
      </w:r>
    </w:p>
    <w:p w:rsidR="00404072" w:rsidRDefault="00415F83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nowych listew przypodłogowych PCV</w:t>
      </w:r>
    </w:p>
    <w:p w:rsidR="002943E1" w:rsidRPr="002379E2" w:rsidRDefault="002943E1" w:rsidP="002379E2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przeprowadzenie próby szczelności instalacji wodociągowej </w:t>
      </w:r>
    </w:p>
    <w:p w:rsidR="00415F83" w:rsidRPr="002379E2" w:rsidRDefault="00404072" w:rsidP="002379E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przed przystąpieniem do prac należy starannie zabezpieczyć stolarkę okienną i drzwiową oraz wszelkie inne elementy mogące ulec zabrudzeniu lub uszkodzeniu. Należy starannie uzupełnić wszelkie ubytki w ścianach po np. gwoździach, wkrętach</w:t>
      </w:r>
    </w:p>
    <w:p w:rsidR="00404072" w:rsidRPr="00705420" w:rsidRDefault="00404072" w:rsidP="00404072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uporządkowanie terenu po wykonaniu robót remontowych.</w:t>
      </w:r>
    </w:p>
    <w:p w:rsidR="00C477CD" w:rsidRPr="002943E1" w:rsidRDefault="00404072" w:rsidP="00E34EC4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wywóz odpadów i gruzu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>ożna wykonywać od godz. 7</w:t>
      </w:r>
      <w:r w:rsidR="002741C2" w:rsidRPr="00705420">
        <w:rPr>
          <w:rFonts w:ascii="Arial" w:hAnsi="Arial" w:cs="Arial"/>
          <w:b/>
        </w:rPr>
        <w:t>,00 do godz. 16 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proofErr w:type="spellStart"/>
      <w:r w:rsidR="00E5730D" w:rsidRPr="00705420">
        <w:rPr>
          <w:rFonts w:ascii="Arial" w:hAnsi="Arial" w:cs="Arial"/>
          <w:bCs/>
        </w:rPr>
        <w:t>STWiORR</w:t>
      </w:r>
      <w:proofErr w:type="spellEnd"/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Urządzenia które nie p</w:t>
      </w:r>
      <w:r w:rsidR="004761CD" w:rsidRPr="00705420">
        <w:rPr>
          <w:rFonts w:ascii="Arial" w:hAnsi="Arial" w:cs="Arial"/>
        </w:rPr>
        <w:t>o</w:t>
      </w:r>
      <w:r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 xml:space="preserve">, mają być starannie zabezpieczone przed uszkodzeniem </w:t>
      </w:r>
      <w:r w:rsidR="00B211FB" w:rsidRPr="00705420">
        <w:rPr>
          <w:rFonts w:ascii="Arial" w:hAnsi="Arial" w:cs="Arial"/>
        </w:rPr>
        <w:br/>
      </w:r>
      <w:r w:rsidR="004761CD" w:rsidRPr="00705420">
        <w:rPr>
          <w:rFonts w:ascii="Arial" w:hAnsi="Arial" w:cs="Arial"/>
        </w:rPr>
        <w:t>i zabrudzeniem.</w:t>
      </w:r>
      <w:r w:rsidR="00906C6B" w:rsidRPr="00705420">
        <w:rPr>
          <w:rFonts w:ascii="Arial" w:hAnsi="Arial" w:cs="Arial"/>
        </w:rPr>
        <w:t xml:space="preserve"> Posadzki</w:t>
      </w:r>
      <w:r w:rsidR="000B1BB2" w:rsidRPr="00705420">
        <w:rPr>
          <w:rFonts w:ascii="Arial" w:hAnsi="Arial" w:cs="Arial"/>
        </w:rPr>
        <w:t>, meble i urządzenia</w:t>
      </w:r>
      <w:r w:rsidR="004761CD" w:rsidRPr="00705420">
        <w:rPr>
          <w:rFonts w:ascii="Arial" w:hAnsi="Arial" w:cs="Arial"/>
        </w:rPr>
        <w:t xml:space="preserve"> </w:t>
      </w:r>
      <w:r w:rsidR="000B1BB2" w:rsidRPr="00705420">
        <w:rPr>
          <w:rFonts w:ascii="Arial" w:hAnsi="Arial" w:cs="Arial"/>
        </w:rPr>
        <w:t>należy zabezpieczyć folią budowlaną</w:t>
      </w:r>
      <w:r w:rsidR="00906C6B" w:rsidRPr="00705420">
        <w:rPr>
          <w:rFonts w:ascii="Arial" w:hAnsi="Arial" w:cs="Arial"/>
        </w:rPr>
        <w:t>.</w:t>
      </w:r>
      <w:r w:rsidR="000B1BB2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Pr="00705420">
        <w:rPr>
          <w:rFonts w:ascii="Arial" w:hAnsi="Arial" w:cs="Arial"/>
        </w:rPr>
        <w:t xml:space="preserve"> i specyfikacją.</w:t>
      </w:r>
      <w:r w:rsidR="00483E14" w:rsidRPr="00705420">
        <w:rPr>
          <w:rFonts w:ascii="Arial" w:hAnsi="Arial" w:cs="Arial"/>
        </w:rPr>
        <w:t xml:space="preserve"> 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Do kierowania robotami ze strony Wykonawcy wymagana jest osoba posiadająca odpowiednie uprawnienia budowlane oraz aktualną przynależność</w:t>
      </w:r>
      <w:r w:rsidR="00B211FB" w:rsidRPr="00705420">
        <w:rPr>
          <w:rFonts w:ascii="Arial" w:hAnsi="Arial" w:cs="Arial"/>
        </w:rPr>
        <w:t xml:space="preserve"> do</w:t>
      </w:r>
      <w:r w:rsidRPr="00705420">
        <w:rPr>
          <w:rFonts w:ascii="Arial" w:hAnsi="Arial" w:cs="Arial"/>
        </w:rPr>
        <w:t xml:space="preserve"> Izby Inżynierów Budownictwa.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3 dni po podpisaniu umowy</w:t>
      </w:r>
      <w:r w:rsidR="002741C2" w:rsidRPr="00705420">
        <w:rPr>
          <w:rFonts w:ascii="Arial" w:hAnsi="Arial" w:cs="Arial"/>
        </w:rPr>
        <w:t>.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906C6B" w:rsidRPr="00705420">
        <w:rPr>
          <w:rFonts w:ascii="Arial" w:hAnsi="Arial" w:cs="Arial"/>
        </w:rPr>
        <w:t>.</w:t>
      </w:r>
    </w:p>
    <w:p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(Dz. U</w:t>
      </w:r>
      <w:r w:rsidR="0030115E" w:rsidRPr="00705420">
        <w:rPr>
          <w:rFonts w:ascii="Arial" w:hAnsi="Arial" w:cs="Arial"/>
        </w:rPr>
        <w:t>.</w:t>
      </w:r>
      <w:r w:rsidR="00906C6B" w:rsidRPr="00705420">
        <w:rPr>
          <w:rFonts w:ascii="Arial" w:hAnsi="Arial" w:cs="Arial"/>
        </w:rPr>
        <w:t xml:space="preserve"> z 2016r. poz. 1987 ze zm.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>, za 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660DBD" w:rsidRPr="00705420">
        <w:rPr>
          <w:rFonts w:ascii="Arial" w:hAnsi="Arial" w:cs="Arial"/>
          <w:bCs/>
        </w:rPr>
        <w:t xml:space="preserve">Dyrektora </w:t>
      </w:r>
      <w:r w:rsidR="002379E2">
        <w:rPr>
          <w:rFonts w:ascii="Arial" w:hAnsi="Arial" w:cs="Arial"/>
          <w:bCs/>
        </w:rPr>
        <w:t xml:space="preserve">Działu Obsługi Administracyjnej Zakładu </w:t>
      </w:r>
      <w:r w:rsidR="00D8714D" w:rsidRPr="00705420">
        <w:rPr>
          <w:rFonts w:ascii="Arial" w:hAnsi="Arial" w:cs="Arial"/>
          <w:bCs/>
        </w:rPr>
        <w:t>Tel: 41/3664791 wew. 320</w:t>
      </w:r>
    </w:p>
    <w:p w:rsidR="000A420C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Termin rozpoczęcia robót – </w:t>
      </w:r>
      <w:r w:rsidR="002943E1">
        <w:rPr>
          <w:rFonts w:ascii="Arial" w:hAnsi="Arial" w:cs="Arial"/>
          <w:bCs/>
        </w:rPr>
        <w:t>07.06.2021r</w:t>
      </w:r>
      <w:r w:rsidR="00B211FB" w:rsidRPr="00705420">
        <w:rPr>
          <w:rFonts w:ascii="Arial" w:hAnsi="Arial" w:cs="Arial"/>
          <w:bCs/>
        </w:rPr>
        <w:t>,</w:t>
      </w:r>
    </w:p>
    <w:p w:rsidR="00906C6B" w:rsidRPr="00705420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zakończenia robót</w:t>
      </w:r>
      <w:r w:rsidR="00906C6B" w:rsidRPr="00705420">
        <w:rPr>
          <w:rFonts w:ascii="Arial" w:hAnsi="Arial" w:cs="Arial"/>
          <w:bCs/>
        </w:rPr>
        <w:t xml:space="preserve"> </w:t>
      </w:r>
      <w:r w:rsidR="002943E1">
        <w:rPr>
          <w:rFonts w:ascii="Arial" w:hAnsi="Arial" w:cs="Arial"/>
          <w:bCs/>
        </w:rPr>
        <w:t>–</w:t>
      </w:r>
      <w:r w:rsidR="00330C81" w:rsidRPr="00705420">
        <w:rPr>
          <w:rFonts w:ascii="Arial" w:hAnsi="Arial" w:cs="Arial"/>
          <w:bCs/>
        </w:rPr>
        <w:t xml:space="preserve"> </w:t>
      </w:r>
      <w:r w:rsidR="002943E1">
        <w:rPr>
          <w:rFonts w:ascii="Arial" w:hAnsi="Arial" w:cs="Arial"/>
          <w:bCs/>
        </w:rPr>
        <w:t>25.06.2021</w:t>
      </w:r>
      <w:r w:rsidR="002741C2" w:rsidRPr="00705420">
        <w:rPr>
          <w:rFonts w:ascii="Arial" w:hAnsi="Arial" w:cs="Arial"/>
          <w:bCs/>
        </w:rPr>
        <w:t xml:space="preserve">r.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Budowlane (Dz. U. z 2017r. poz. 1332)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F5673" w:rsidRPr="00705420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934543" w:rsidRPr="00705420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</w:t>
      </w:r>
      <w:r w:rsidRPr="00705420">
        <w:rPr>
          <w:rFonts w:ascii="Arial" w:hAnsi="Arial" w:cs="Arial"/>
        </w:rPr>
        <w:lastRenderedPageBreak/>
        <w:t>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</w:t>
      </w:r>
      <w:r w:rsidRPr="00705420">
        <w:rPr>
          <w:rFonts w:ascii="Arial" w:hAnsi="Arial" w:cs="Arial"/>
          <w:spacing w:val="3"/>
        </w:rPr>
        <w:lastRenderedPageBreak/>
        <w:t xml:space="preserve">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lastRenderedPageBreak/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E43D37" w:rsidRPr="00705420">
        <w:rPr>
          <w:rFonts w:ascii="Arial" w:hAnsi="Arial" w:cs="Arial"/>
        </w:rPr>
        <w:t xml:space="preserve">tekst jednolity </w:t>
      </w:r>
      <w:r w:rsidR="00E43D37" w:rsidRPr="00705420">
        <w:rPr>
          <w:rFonts w:ascii="Arial" w:hAnsi="Arial" w:cs="Arial"/>
          <w:bCs/>
        </w:rPr>
        <w:t xml:space="preserve">z 21.05.2019, </w:t>
      </w:r>
      <w:proofErr w:type="spellStart"/>
      <w:r w:rsidR="00E43D37" w:rsidRPr="00705420">
        <w:rPr>
          <w:rFonts w:ascii="Arial" w:hAnsi="Arial" w:cs="Arial"/>
          <w:bCs/>
        </w:rPr>
        <w:t>Dz.U</w:t>
      </w:r>
      <w:proofErr w:type="spellEnd"/>
      <w:r w:rsidR="00E43D37" w:rsidRPr="00705420">
        <w:rPr>
          <w:rFonts w:ascii="Arial" w:hAnsi="Arial" w:cs="Arial"/>
          <w:bCs/>
        </w:rPr>
        <w:t>. z 2019 r. poz. 1186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E43D37" w:rsidRPr="00705420">
        <w:rPr>
          <w:rFonts w:ascii="Arial" w:hAnsi="Arial" w:cs="Arial"/>
        </w:rPr>
        <w:t xml:space="preserve">Dz. U. z 2019 r. poz.266 z </w:t>
      </w:r>
      <w:proofErr w:type="spellStart"/>
      <w:r w:rsidR="00E43D37" w:rsidRPr="00705420">
        <w:rPr>
          <w:rFonts w:ascii="Arial" w:hAnsi="Arial" w:cs="Arial"/>
        </w:rPr>
        <w:t>późn</w:t>
      </w:r>
      <w:proofErr w:type="spellEnd"/>
      <w:r w:rsidR="00E43D37" w:rsidRPr="00705420">
        <w:rPr>
          <w:rFonts w:ascii="Arial" w:hAnsi="Arial" w:cs="Arial"/>
        </w:rPr>
        <w:t>. zmianami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</w:t>
      </w:r>
      <w:r w:rsidR="00415C29" w:rsidRPr="00705420">
        <w:rPr>
          <w:rFonts w:ascii="Arial" w:hAnsi="Arial" w:cs="Arial"/>
          <w:color w:val="auto"/>
        </w:rPr>
        <w:t xml:space="preserve"> D</w:t>
      </w:r>
      <w:r w:rsidR="00FC2641" w:rsidRPr="00705420">
        <w:rPr>
          <w:rFonts w:ascii="Arial" w:hAnsi="Arial" w:cs="Arial"/>
          <w:color w:val="auto"/>
        </w:rPr>
        <w:t>z. U. z 20</w:t>
      </w:r>
      <w:r w:rsidRPr="00705420">
        <w:rPr>
          <w:rFonts w:ascii="Arial" w:hAnsi="Arial" w:cs="Arial"/>
          <w:color w:val="auto"/>
        </w:rPr>
        <w:t>17</w:t>
      </w:r>
      <w:r w:rsidR="00FC2641" w:rsidRPr="00705420">
        <w:rPr>
          <w:rFonts w:ascii="Arial" w:hAnsi="Arial" w:cs="Arial"/>
          <w:color w:val="auto"/>
        </w:rPr>
        <w:t>r</w:t>
      </w:r>
      <w:r w:rsidRPr="00705420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>poz. 736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 xml:space="preserve">Normy 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E4269D" w:rsidRPr="00705420">
        <w:rPr>
          <w:rFonts w:ascii="Arial" w:hAnsi="Arial" w:cs="Arial"/>
        </w:rPr>
        <w:t>Małgorzata Rolka</w:t>
      </w: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Pr="00705420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:rsidR="00D8714D" w:rsidRPr="00705420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236F5A" w:rsidRPr="00705420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D8714D" w:rsidRPr="00705420">
        <w:rPr>
          <w:rFonts w:ascii="Arial" w:hAnsi="Arial" w:cs="Arial"/>
        </w:rPr>
        <w:t xml:space="preserve">            </w:t>
      </w:r>
      <w:r w:rsidRPr="00705420">
        <w:rPr>
          <w:rFonts w:ascii="Arial" w:hAnsi="Arial" w:cs="Arial"/>
        </w:rPr>
        <w:t xml:space="preserve">  </w:t>
      </w:r>
    </w:p>
    <w:p w:rsidR="00A86F86" w:rsidRPr="00705420" w:rsidRDefault="00A86F86" w:rsidP="00F93A6B">
      <w:pPr>
        <w:suppressAutoHyphens/>
        <w:ind w:left="0"/>
        <w:rPr>
          <w:rFonts w:ascii="Arial" w:hAnsi="Arial" w:cs="Arial"/>
        </w:rPr>
      </w:pP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:rsidR="00F7645A" w:rsidRPr="00705420" w:rsidRDefault="00A86F86" w:rsidP="00A86F86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p w:rsidR="00EF5A5F" w:rsidRPr="00705420" w:rsidRDefault="00F7645A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9E2" w:rsidRDefault="002379E2" w:rsidP="00E660AF">
      <w:r>
        <w:separator/>
      </w:r>
    </w:p>
  </w:endnote>
  <w:endnote w:type="continuationSeparator" w:id="0">
    <w:p w:rsidR="002379E2" w:rsidRDefault="002379E2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E2" w:rsidRDefault="002379E2">
    <w:pPr>
      <w:pStyle w:val="Stopka"/>
      <w:jc w:val="right"/>
    </w:pPr>
    <w:fldSimple w:instr=" PAGE   \* MERGEFORMAT ">
      <w:r w:rsidR="00F13A0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9E2" w:rsidRDefault="002379E2" w:rsidP="00E660AF">
      <w:r>
        <w:separator/>
      </w:r>
    </w:p>
  </w:footnote>
  <w:footnote w:type="continuationSeparator" w:id="0">
    <w:p w:rsidR="002379E2" w:rsidRDefault="002379E2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E2" w:rsidRPr="005A7271" w:rsidRDefault="002379E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2379E2" w:rsidRPr="005A7271" w:rsidRDefault="002379E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5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2"/>
  </w:num>
  <w:num w:numId="5">
    <w:abstractNumId w:val="1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3">
    <w:abstractNumId w:val="8"/>
  </w:num>
  <w:num w:numId="14">
    <w:abstractNumId w:val="20"/>
  </w:num>
  <w:num w:numId="15">
    <w:abstractNumId w:val="19"/>
  </w:num>
  <w:num w:numId="16">
    <w:abstractNumId w:val="10"/>
  </w:num>
  <w:num w:numId="17">
    <w:abstractNumId w:val="3"/>
  </w:num>
  <w:num w:numId="18">
    <w:abstractNumId w:val="13"/>
  </w:num>
  <w:num w:numId="19">
    <w:abstractNumId w:val="6"/>
  </w:num>
  <w:num w:numId="20">
    <w:abstractNumId w:val="21"/>
  </w:num>
  <w:num w:numId="21">
    <w:abstractNumId w:val="17"/>
  </w:num>
  <w:num w:numId="22">
    <w:abstractNumId w:val="16"/>
  </w:num>
  <w:num w:numId="23">
    <w:abstractNumId w:val="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190A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379E2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407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2EF9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E1E4-D30C-4780-84C3-3F0C213B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1947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5</cp:revision>
  <cp:lastPrinted>2021-05-12T09:58:00Z</cp:lastPrinted>
  <dcterms:created xsi:type="dcterms:W3CDTF">2021-05-12T08:15:00Z</dcterms:created>
  <dcterms:modified xsi:type="dcterms:W3CDTF">2021-05-12T10:17:00Z</dcterms:modified>
</cp:coreProperties>
</file>