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682" w:rsidRPr="003C38BC" w:rsidRDefault="001D6682" w:rsidP="001D6682">
      <w:pPr>
        <w:spacing w:after="60" w:line="264" w:lineRule="auto"/>
        <w:jc w:val="right"/>
        <w:rPr>
          <w:rFonts w:ascii="Cambria" w:eastAsia="Times New Roman" w:hAnsi="Cambria" w:cs="Times New Roman"/>
          <w:sz w:val="20"/>
          <w:szCs w:val="20"/>
        </w:rPr>
      </w:pPr>
      <w:r w:rsidRPr="003C38BC">
        <w:rPr>
          <w:rFonts w:ascii="Cambria" w:eastAsia="Times New Roman" w:hAnsi="Cambria" w:cs="Times New Roman"/>
          <w:sz w:val="20"/>
          <w:szCs w:val="20"/>
        </w:rPr>
        <w:t xml:space="preserve">Kielce, </w:t>
      </w:r>
      <w:r w:rsidR="003C38BC" w:rsidRPr="003C38BC">
        <w:rPr>
          <w:rFonts w:ascii="Cambria" w:eastAsia="Times New Roman" w:hAnsi="Cambria" w:cs="Times New Roman"/>
          <w:sz w:val="20"/>
          <w:szCs w:val="20"/>
        </w:rPr>
        <w:t xml:space="preserve">dnia </w:t>
      </w:r>
      <w:r w:rsidR="001B3169" w:rsidRPr="003C38BC">
        <w:rPr>
          <w:rFonts w:ascii="Cambria" w:eastAsia="Times New Roman" w:hAnsi="Cambria" w:cs="Times New Roman"/>
          <w:sz w:val="20"/>
          <w:szCs w:val="20"/>
        </w:rPr>
        <w:t>17</w:t>
      </w:r>
      <w:r w:rsidRPr="003C38BC">
        <w:rPr>
          <w:rFonts w:ascii="Cambria" w:eastAsia="Times New Roman" w:hAnsi="Cambria" w:cs="Times New Roman"/>
          <w:sz w:val="20"/>
          <w:szCs w:val="20"/>
        </w:rPr>
        <w:t xml:space="preserve"> grudnia 2021 r.</w:t>
      </w:r>
    </w:p>
    <w:p w:rsidR="001D6682" w:rsidRPr="003C38BC" w:rsidRDefault="001D6682" w:rsidP="001D6682">
      <w:pPr>
        <w:spacing w:after="60" w:line="264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3C38BC">
        <w:rPr>
          <w:rFonts w:ascii="Cambria" w:eastAsia="Times New Roman" w:hAnsi="Cambria" w:cs="Times New Roman"/>
          <w:b/>
          <w:sz w:val="20"/>
          <w:szCs w:val="20"/>
          <w:u w:val="single"/>
        </w:rPr>
        <w:t>ZAPROSZENIE DO SKŁADANIA OFERT</w:t>
      </w:r>
    </w:p>
    <w:p w:rsidR="003C38BC" w:rsidRPr="003C38BC" w:rsidRDefault="003C38BC" w:rsidP="003C38BC">
      <w:pPr>
        <w:spacing w:after="120" w:line="240" w:lineRule="auto"/>
        <w:ind w:firstLine="709"/>
        <w:jc w:val="both"/>
        <w:rPr>
          <w:rFonts w:ascii="Cambria" w:hAnsi="Cambria" w:cs="Calibri Light"/>
          <w:sz w:val="20"/>
          <w:szCs w:val="20"/>
        </w:rPr>
      </w:pPr>
      <w:r w:rsidRPr="003C38BC">
        <w:rPr>
          <w:rFonts w:ascii="Cambria" w:hAnsi="Cambria" w:cs="Calibri Light"/>
          <w:sz w:val="20"/>
          <w:szCs w:val="20"/>
        </w:rPr>
        <w:t xml:space="preserve">Zespół Szkół ZDZ w Kielcach zaprasza do złożenia oferty w postępowaniu na </w:t>
      </w:r>
      <w:r w:rsidRPr="003C38BC">
        <w:rPr>
          <w:rFonts w:ascii="Cambria" w:hAnsi="Cambria" w:cs="Calibri Light"/>
          <w:b/>
          <w:sz w:val="20"/>
          <w:szCs w:val="20"/>
        </w:rPr>
        <w:t>„</w:t>
      </w:r>
      <w:r w:rsidRPr="003C38BC">
        <w:rPr>
          <w:rFonts w:ascii="Cambria" w:eastAsia="Times New Roman" w:hAnsi="Cambria" w:cs="Times New Roman"/>
          <w:b/>
          <w:sz w:val="20"/>
          <w:szCs w:val="20"/>
        </w:rPr>
        <w:t xml:space="preserve">Dostawę pomocy dydaktycznych wraz z akcesoriami oraz szkoleniem do Szkół ZDZ w </w:t>
      </w:r>
      <w:r w:rsidRPr="003C38BC">
        <w:rPr>
          <w:rFonts w:ascii="Cambria" w:eastAsia="Times New Roman" w:hAnsi="Cambria" w:cs="Times New Roman"/>
          <w:b/>
          <w:sz w:val="20"/>
          <w:szCs w:val="20"/>
        </w:rPr>
        <w:t>Kielcach</w:t>
      </w:r>
      <w:r w:rsidRPr="003C38BC">
        <w:rPr>
          <w:rFonts w:ascii="Cambria" w:hAnsi="Cambria"/>
          <w:b/>
          <w:color w:val="000000"/>
          <w:sz w:val="20"/>
          <w:szCs w:val="20"/>
        </w:rPr>
        <w:t xml:space="preserve">” </w:t>
      </w:r>
      <w:r w:rsidRPr="003C38BC">
        <w:rPr>
          <w:rFonts w:ascii="Cambria" w:hAnsi="Cambria"/>
          <w:color w:val="000000"/>
          <w:sz w:val="20"/>
          <w:szCs w:val="20"/>
        </w:rPr>
        <w:t>zgodnie z poniższymi wymogami: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3C38BC" w:rsidRPr="003C38BC" w:rsidTr="00AC038E">
        <w:trPr>
          <w:trHeight w:val="58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C38BC" w:rsidRPr="003C38BC" w:rsidRDefault="003C38BC" w:rsidP="003C38BC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3C38BC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C38BC" w:rsidRPr="003C38BC" w:rsidRDefault="003C38BC" w:rsidP="003C38B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3C38BC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3C38BC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3C38BC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3C38BC" w:rsidRPr="003C38BC" w:rsidTr="00AC038E">
        <w:trPr>
          <w:trHeight w:val="1192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8BC" w:rsidRPr="003C38BC" w:rsidRDefault="003C38BC" w:rsidP="003C38BC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3C38BC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8BC" w:rsidRPr="003C38BC" w:rsidRDefault="003C38BC" w:rsidP="003C38B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3C38BC">
              <w:rPr>
                <w:rFonts w:ascii="Cambria" w:hAnsi="Cambria" w:cs="Calibri Light"/>
                <w:b/>
                <w:sz w:val="20"/>
                <w:szCs w:val="20"/>
              </w:rPr>
              <w:t>Zakład Doskonalenia Zawodowego w Kielcach</w:t>
            </w:r>
          </w:p>
          <w:p w:rsidR="003C38BC" w:rsidRPr="003C38BC" w:rsidRDefault="003C38BC" w:rsidP="003C38B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3C38BC">
              <w:rPr>
                <w:rFonts w:ascii="Cambria" w:hAnsi="Cambria" w:cs="Calibri Light"/>
                <w:b/>
                <w:sz w:val="20"/>
                <w:szCs w:val="20"/>
              </w:rPr>
              <w:t>Centrum Kształcenia Zawodowego w Kielcach</w:t>
            </w:r>
          </w:p>
          <w:p w:rsidR="003C38BC" w:rsidRPr="003C38BC" w:rsidRDefault="003C38BC" w:rsidP="003C38B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3C38BC">
              <w:rPr>
                <w:rFonts w:ascii="Cambria" w:hAnsi="Cambria" w:cs="Calibri Light"/>
                <w:sz w:val="20"/>
                <w:szCs w:val="20"/>
              </w:rPr>
              <w:t>ul. Paderewskiego 55, 25-950 Kielce</w:t>
            </w:r>
            <w:r w:rsidRPr="003C38BC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:rsidR="0097384D" w:rsidRDefault="003C38BC" w:rsidP="003C38B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3C38BC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</w:p>
          <w:p w:rsidR="003C38BC" w:rsidRPr="003C38BC" w:rsidRDefault="003C38BC" w:rsidP="0097384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r w:rsidRPr="0097384D">
              <w:rPr>
                <w:rFonts w:ascii="Cambria" w:hAnsi="Cambria" w:cs="Calibri Light"/>
                <w:sz w:val="20"/>
                <w:szCs w:val="20"/>
                <w:lang w:val="en-US"/>
              </w:rPr>
              <w:t>tel. 41/ 366-49-71</w:t>
            </w:r>
            <w:r w:rsidR="0097384D" w:rsidRPr="0097384D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, </w:t>
            </w:r>
            <w:r w:rsidRPr="003C38BC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3C38BC">
                <w:rPr>
                  <w:rStyle w:val="Hipercze"/>
                  <w:rFonts w:ascii="Cambria" w:hAnsi="Cambria" w:cs="Calibri Light"/>
                  <w:sz w:val="20"/>
                  <w:szCs w:val="20"/>
                  <w:lang w:val="en-US"/>
                </w:rPr>
                <w:t>eflorek@zdz.kielce.pl</w:t>
              </w:r>
            </w:hyperlink>
            <w:r w:rsidRPr="003C38BC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0E745A" w:rsidRPr="003C38BC" w:rsidRDefault="000E745A" w:rsidP="0097384D">
      <w:pPr>
        <w:numPr>
          <w:ilvl w:val="0"/>
          <w:numId w:val="21"/>
        </w:numPr>
        <w:spacing w:before="120" w:after="0" w:line="240" w:lineRule="auto"/>
        <w:ind w:left="357" w:hanging="357"/>
        <w:jc w:val="both"/>
        <w:rPr>
          <w:rFonts w:ascii="Cambria" w:hAnsi="Cambria" w:cs="Calibri"/>
          <w:sz w:val="20"/>
          <w:szCs w:val="20"/>
        </w:rPr>
      </w:pPr>
      <w:r w:rsidRPr="003C38BC">
        <w:rPr>
          <w:rFonts w:ascii="Cambria" w:hAnsi="Cambria" w:cs="Calibri"/>
          <w:b/>
          <w:sz w:val="20"/>
          <w:szCs w:val="20"/>
        </w:rPr>
        <w:t>Przedmiotem zamówienia</w:t>
      </w:r>
      <w:r w:rsidRPr="003C38BC">
        <w:rPr>
          <w:rFonts w:ascii="Cambria" w:hAnsi="Cambria" w:cs="Calibri"/>
          <w:sz w:val="20"/>
          <w:szCs w:val="20"/>
        </w:rPr>
        <w:t xml:space="preserve"> </w:t>
      </w:r>
      <w:r w:rsidRPr="003C38BC">
        <w:rPr>
          <w:rFonts w:ascii="Cambria" w:hAnsi="Cambria" w:cs="Calibri"/>
          <w:b/>
          <w:sz w:val="20"/>
          <w:szCs w:val="20"/>
        </w:rPr>
        <w:t>jest:</w:t>
      </w:r>
    </w:p>
    <w:p w:rsidR="000E745A" w:rsidRPr="000E745A" w:rsidRDefault="000E745A" w:rsidP="000E745A">
      <w:pPr>
        <w:spacing w:after="0" w:line="240" w:lineRule="auto"/>
        <w:ind w:left="360"/>
        <w:contextualSpacing/>
        <w:jc w:val="both"/>
        <w:rPr>
          <w:rFonts w:asciiTheme="majorHAnsi" w:hAnsiTheme="majorHAnsi" w:cs="Calibri"/>
          <w:sz w:val="20"/>
          <w:szCs w:val="20"/>
        </w:rPr>
      </w:pPr>
      <w:bookmarkStart w:id="0" w:name="_Hlk57472351"/>
      <w:r w:rsidRPr="003C38BC">
        <w:rPr>
          <w:rFonts w:ascii="Cambria" w:hAnsi="Cambria"/>
          <w:sz w:val="20"/>
          <w:szCs w:val="20"/>
        </w:rPr>
        <w:t xml:space="preserve">Dostawa pomocy dydaktycznych </w:t>
      </w:r>
      <w:r w:rsidRPr="003C38BC">
        <w:rPr>
          <w:rFonts w:ascii="Cambria" w:hAnsi="Cambria"/>
          <w:bCs/>
          <w:sz w:val="20"/>
          <w:szCs w:val="20"/>
        </w:rPr>
        <w:t xml:space="preserve">wraz z akcesoriami oraz szkoleniem </w:t>
      </w:r>
      <w:bookmarkEnd w:id="0"/>
      <w:r w:rsidR="003C38BC" w:rsidRPr="003C38BC">
        <w:rPr>
          <w:rFonts w:ascii="Cambria" w:hAnsi="Cambria"/>
          <w:color w:val="000000"/>
          <w:sz w:val="20"/>
          <w:szCs w:val="20"/>
        </w:rPr>
        <w:t>koniecznych do realizacji procesu kształcenia uczniów ze specjalnymi potrzebami edukacyjnymi</w:t>
      </w:r>
      <w:r w:rsidR="003C38BC" w:rsidRPr="003C38BC">
        <w:rPr>
          <w:rFonts w:ascii="Cambria" w:hAnsi="Cambria" w:cs="Calibri"/>
          <w:sz w:val="20"/>
          <w:szCs w:val="20"/>
        </w:rPr>
        <w:t xml:space="preserve"> </w:t>
      </w:r>
      <w:r w:rsidR="003C38BC">
        <w:rPr>
          <w:rFonts w:ascii="Cambria" w:hAnsi="Cambria"/>
          <w:color w:val="000000"/>
          <w:sz w:val="20"/>
          <w:szCs w:val="20"/>
        </w:rPr>
        <w:t>do Zespołu Szkół ZDZ w </w:t>
      </w:r>
      <w:r w:rsidR="003C38BC" w:rsidRPr="003C38BC">
        <w:rPr>
          <w:rFonts w:ascii="Cambria" w:hAnsi="Cambria"/>
          <w:color w:val="000000"/>
          <w:sz w:val="20"/>
          <w:szCs w:val="20"/>
        </w:rPr>
        <w:t>Kielcach</w:t>
      </w:r>
      <w:r w:rsidRPr="003C38BC">
        <w:rPr>
          <w:rFonts w:ascii="Cambria" w:hAnsi="Cambria"/>
          <w:sz w:val="20"/>
          <w:szCs w:val="20"/>
        </w:rPr>
        <w:t>.</w:t>
      </w:r>
      <w:r w:rsidR="003C38BC">
        <w:rPr>
          <w:rFonts w:ascii="Cambria" w:hAnsi="Cambria"/>
          <w:sz w:val="20"/>
          <w:szCs w:val="20"/>
        </w:rPr>
        <w:t xml:space="preserve"> </w:t>
      </w:r>
      <w:r w:rsidRPr="003C38BC">
        <w:rPr>
          <w:rFonts w:ascii="Cambria" w:hAnsi="Cambria"/>
          <w:sz w:val="20"/>
          <w:szCs w:val="20"/>
        </w:rPr>
        <w:t xml:space="preserve">Zakres rzeczowy dostawy został określony w </w:t>
      </w:r>
      <w:r w:rsidRPr="003C38BC">
        <w:rPr>
          <w:rFonts w:ascii="Cambria" w:hAnsi="Cambria" w:cs="Calibri"/>
          <w:sz w:val="20"/>
          <w:szCs w:val="20"/>
        </w:rPr>
        <w:t>Charakterystyce przedmiotu zamówienia, która stanowi</w:t>
      </w:r>
      <w:r w:rsidRPr="000E745A">
        <w:rPr>
          <w:rFonts w:asciiTheme="majorHAnsi" w:hAnsiTheme="majorHAnsi" w:cs="Calibri"/>
          <w:sz w:val="20"/>
          <w:szCs w:val="20"/>
        </w:rPr>
        <w:t xml:space="preserve"> </w:t>
      </w:r>
      <w:r w:rsidRPr="000E745A">
        <w:rPr>
          <w:rFonts w:asciiTheme="majorHAnsi" w:hAnsiTheme="majorHAnsi" w:cs="Calibri"/>
          <w:b/>
          <w:sz w:val="20"/>
          <w:szCs w:val="20"/>
        </w:rPr>
        <w:t>Załącznik nr 1</w:t>
      </w:r>
      <w:r w:rsidRPr="000E745A">
        <w:rPr>
          <w:rFonts w:asciiTheme="majorHAnsi" w:hAnsiTheme="majorHAnsi" w:cs="Calibri"/>
          <w:sz w:val="20"/>
          <w:szCs w:val="20"/>
        </w:rPr>
        <w:t xml:space="preserve"> do Zaproszenia oraz w Projekcie umowy, który stanowi </w:t>
      </w:r>
      <w:r w:rsidRPr="000E745A">
        <w:rPr>
          <w:rFonts w:asciiTheme="majorHAnsi" w:hAnsiTheme="majorHAnsi" w:cs="Calibri"/>
          <w:b/>
          <w:sz w:val="20"/>
          <w:szCs w:val="20"/>
        </w:rPr>
        <w:t>Załącznik nr 3</w:t>
      </w:r>
      <w:r w:rsidRPr="000E745A">
        <w:rPr>
          <w:rFonts w:asciiTheme="majorHAnsi" w:hAnsiTheme="majorHAnsi" w:cs="Calibri"/>
          <w:sz w:val="20"/>
          <w:szCs w:val="20"/>
        </w:rPr>
        <w:t xml:space="preserve"> do Zaproszenia.</w:t>
      </w:r>
    </w:p>
    <w:p w:rsidR="000E745A" w:rsidRDefault="000E745A" w:rsidP="000E745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0E745A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0E745A" w:rsidRPr="000E745A" w:rsidRDefault="000E745A" w:rsidP="000E745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Zamawiający nie dopuszcza składania ofert częściowych.</w:t>
      </w:r>
    </w:p>
    <w:p w:rsidR="000E745A" w:rsidRPr="000E745A" w:rsidRDefault="000E745A" w:rsidP="000E745A">
      <w:pPr>
        <w:numPr>
          <w:ilvl w:val="0"/>
          <w:numId w:val="21"/>
        </w:numPr>
        <w:spacing w:after="60" w:line="240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0E745A">
        <w:rPr>
          <w:rFonts w:asciiTheme="majorHAnsi" w:hAnsiTheme="majorHAnsi" w:cs="Calibri"/>
          <w:b/>
          <w:bCs/>
          <w:sz w:val="20"/>
          <w:szCs w:val="20"/>
        </w:rPr>
        <w:t>Miejsce dostawy</w:t>
      </w:r>
      <w:r w:rsidRPr="000E745A">
        <w:rPr>
          <w:rFonts w:asciiTheme="majorHAnsi" w:hAnsiTheme="majorHAnsi" w:cs="Calibri"/>
          <w:bCs/>
          <w:sz w:val="20"/>
          <w:szCs w:val="20"/>
        </w:rPr>
        <w:t>:</w:t>
      </w:r>
      <w:r w:rsidRPr="000E745A">
        <w:rPr>
          <w:rFonts w:asciiTheme="majorHAnsi" w:hAnsiTheme="majorHAnsi"/>
          <w:sz w:val="20"/>
          <w:szCs w:val="20"/>
        </w:rPr>
        <w:t xml:space="preserve"> Szkoły Z</w:t>
      </w:r>
      <w:r w:rsidR="003C38BC">
        <w:rPr>
          <w:rFonts w:asciiTheme="majorHAnsi" w:hAnsiTheme="majorHAnsi"/>
          <w:sz w:val="20"/>
          <w:szCs w:val="20"/>
        </w:rPr>
        <w:t>DZ w Kielcach ul. Okrzei 18, 25-525 Kielce</w:t>
      </w:r>
    </w:p>
    <w:p w:rsidR="000E745A" w:rsidRPr="000E745A" w:rsidRDefault="000E745A" w:rsidP="000E745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0E745A">
        <w:rPr>
          <w:rFonts w:asciiTheme="majorHAnsi" w:hAnsiTheme="majorHAnsi" w:cs="Calibri"/>
          <w:b/>
          <w:sz w:val="20"/>
          <w:szCs w:val="20"/>
        </w:rPr>
        <w:t>Termin wykonania zamówienia</w:t>
      </w:r>
      <w:r w:rsidRPr="000E745A">
        <w:rPr>
          <w:rFonts w:asciiTheme="majorHAnsi" w:hAnsiTheme="majorHAnsi" w:cs="Calibri"/>
          <w:sz w:val="20"/>
          <w:szCs w:val="20"/>
        </w:rPr>
        <w:t xml:space="preserve"> : </w:t>
      </w:r>
      <w:r>
        <w:rPr>
          <w:rFonts w:asciiTheme="majorHAnsi" w:hAnsiTheme="majorHAnsi" w:cs="Calibri"/>
          <w:sz w:val="20"/>
          <w:szCs w:val="20"/>
        </w:rPr>
        <w:t xml:space="preserve">do </w:t>
      </w:r>
      <w:r w:rsidR="003C38BC">
        <w:rPr>
          <w:rFonts w:asciiTheme="majorHAnsi" w:hAnsiTheme="majorHAnsi" w:cs="Calibri"/>
          <w:sz w:val="20"/>
          <w:szCs w:val="20"/>
        </w:rPr>
        <w:t xml:space="preserve">30 </w:t>
      </w:r>
      <w:r w:rsidRPr="000E745A">
        <w:rPr>
          <w:rFonts w:asciiTheme="majorHAnsi" w:hAnsiTheme="majorHAnsi" w:cs="Calibri"/>
          <w:sz w:val="20"/>
          <w:szCs w:val="20"/>
        </w:rPr>
        <w:t>grudnia 202</w:t>
      </w:r>
      <w:r w:rsidR="003C38BC">
        <w:rPr>
          <w:rFonts w:asciiTheme="majorHAnsi" w:hAnsiTheme="majorHAnsi" w:cs="Calibri"/>
          <w:sz w:val="20"/>
          <w:szCs w:val="20"/>
        </w:rPr>
        <w:t>1</w:t>
      </w:r>
      <w:r w:rsidRPr="000E745A">
        <w:rPr>
          <w:rFonts w:asciiTheme="majorHAnsi" w:hAnsiTheme="majorHAnsi" w:cs="Calibri"/>
          <w:sz w:val="20"/>
          <w:szCs w:val="20"/>
        </w:rPr>
        <w:t xml:space="preserve"> roku</w:t>
      </w:r>
      <w:r w:rsidR="00C30396">
        <w:rPr>
          <w:rFonts w:asciiTheme="majorHAnsi" w:hAnsiTheme="majorHAnsi" w:cs="Calibri"/>
          <w:sz w:val="20"/>
          <w:szCs w:val="20"/>
        </w:rPr>
        <w:t xml:space="preserve">. </w:t>
      </w:r>
    </w:p>
    <w:p w:rsidR="000E745A" w:rsidRPr="000E745A" w:rsidRDefault="000E745A" w:rsidP="000E745A">
      <w:pPr>
        <w:numPr>
          <w:ilvl w:val="0"/>
          <w:numId w:val="21"/>
        </w:numPr>
        <w:suppressAutoHyphens/>
        <w:spacing w:before="40" w:after="0" w:line="240" w:lineRule="auto"/>
        <w:ind w:right="140"/>
        <w:contextualSpacing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0E745A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Pr="000E745A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0E745A" w:rsidRPr="000E745A" w:rsidRDefault="000E745A" w:rsidP="000E745A">
      <w:pPr>
        <w:spacing w:after="0" w:line="240" w:lineRule="auto"/>
        <w:ind w:left="3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E745A">
        <w:rPr>
          <w:rFonts w:asciiTheme="majorHAnsi" w:eastAsia="Calibri" w:hAnsiTheme="majorHAnsi" w:cs="Times New Roman"/>
          <w:sz w:val="20"/>
          <w:szCs w:val="20"/>
        </w:rPr>
        <w:t>Cena winna zawierać wszystkie koszty realizacji w tym koszty transportu i wniesienia przedmiotu zamówienia do budynku Szkół oraz Szkolenia.</w:t>
      </w:r>
    </w:p>
    <w:p w:rsidR="000E745A" w:rsidRPr="003C38BC" w:rsidRDefault="000E745A" w:rsidP="000E745A">
      <w:pPr>
        <w:numPr>
          <w:ilvl w:val="0"/>
          <w:numId w:val="21"/>
        </w:numPr>
        <w:spacing w:after="60" w:line="240" w:lineRule="auto"/>
        <w:jc w:val="both"/>
        <w:rPr>
          <w:rFonts w:ascii="Cambria" w:hAnsi="Cambria" w:cs="Arial"/>
          <w:color w:val="000000" w:themeColor="text1"/>
          <w:sz w:val="20"/>
          <w:szCs w:val="20"/>
          <w:u w:val="single"/>
        </w:rPr>
      </w:pPr>
      <w:r w:rsidRPr="000E745A">
        <w:rPr>
          <w:rFonts w:asciiTheme="majorHAnsi" w:hAnsiTheme="majorHAnsi" w:cs="Courier New"/>
          <w:color w:val="000000" w:themeColor="text1"/>
          <w:sz w:val="20"/>
          <w:szCs w:val="20"/>
        </w:rPr>
        <w:t>Wszelkie użyte, (w załączniku szczegółowa charakterystyka przedmiotu zamówienia), nazwy handlowe w opisie przedmiotu zamówienia, prosimy traktować jako informację uściślającą, wiążącą dla wykonawcy. Dopuszcza się zaoferowanie produktu równoważnego, co do jego jakości i docelowego przeznaczenia, wymiarów oraz spełnianych funkcji i walorów użytkowych. Zamawiający za produkt równoważny uzna taki, który spełnia minimalne parametry produktu wskazanego z nazwy handlowej. W przypadku przyjęcia przez Wykonawcę do w</w:t>
      </w:r>
      <w:r w:rsidR="0097384D">
        <w:rPr>
          <w:rFonts w:asciiTheme="majorHAnsi" w:hAnsiTheme="majorHAnsi" w:cs="Courier New"/>
          <w:color w:val="000000" w:themeColor="text1"/>
          <w:sz w:val="20"/>
          <w:szCs w:val="20"/>
        </w:rPr>
        <w:t>yceny produktów równoważnych to </w:t>
      </w:r>
      <w:r w:rsidRPr="003C38BC">
        <w:rPr>
          <w:rFonts w:ascii="Cambria" w:hAnsi="Cambria" w:cs="Courier New"/>
          <w:color w:val="000000" w:themeColor="text1"/>
          <w:sz w:val="20"/>
          <w:szCs w:val="20"/>
        </w:rPr>
        <w:t>obowiązany jest on do oferty załączyć wykaz tych produktów</w:t>
      </w:r>
      <w:r w:rsidRPr="003C38BC">
        <w:rPr>
          <w:rFonts w:ascii="Cambria" w:hAnsi="Cambria" w:cs="Arial"/>
          <w:color w:val="000000" w:themeColor="text1"/>
          <w:sz w:val="20"/>
          <w:szCs w:val="20"/>
        </w:rPr>
        <w:t>.</w:t>
      </w:r>
    </w:p>
    <w:p w:rsidR="000E745A" w:rsidRPr="003C38BC" w:rsidRDefault="000E745A" w:rsidP="000E745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mbria" w:hAnsi="Cambria" w:cs="Arial"/>
          <w:b/>
          <w:sz w:val="20"/>
          <w:szCs w:val="20"/>
        </w:rPr>
      </w:pPr>
      <w:r w:rsidRPr="003C38BC">
        <w:rPr>
          <w:rFonts w:ascii="Cambria" w:hAnsi="Cambria"/>
          <w:b/>
          <w:sz w:val="20"/>
          <w:szCs w:val="20"/>
        </w:rPr>
        <w:t>Jedynym kryterium oceny ofert jest 100% cena.</w:t>
      </w:r>
    </w:p>
    <w:p w:rsidR="000E745A" w:rsidRPr="003C38BC" w:rsidRDefault="000E745A" w:rsidP="003C38BC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mbria" w:eastAsia="Times New Roman" w:hAnsi="Cambria" w:cs="Arial"/>
          <w:vanish/>
          <w:sz w:val="20"/>
          <w:szCs w:val="20"/>
          <w:lang w:eastAsia="pl-PL"/>
        </w:rPr>
      </w:pPr>
      <w:r w:rsidRPr="003C38BC">
        <w:rPr>
          <w:rFonts w:ascii="Cambria" w:eastAsia="Times New Roman" w:hAnsi="Cambria"/>
          <w:sz w:val="20"/>
          <w:szCs w:val="20"/>
          <w:lang w:eastAsia="pl-PL"/>
        </w:rPr>
        <w:t xml:space="preserve">Oferty należy składać </w:t>
      </w:r>
      <w:r w:rsidR="001B3169" w:rsidRPr="003C38BC">
        <w:rPr>
          <w:rFonts w:ascii="Cambria" w:eastAsia="Times New Roman" w:hAnsi="Cambria"/>
          <w:b/>
          <w:sz w:val="20"/>
          <w:szCs w:val="20"/>
          <w:lang w:eastAsia="pl-PL"/>
        </w:rPr>
        <w:t>do dnia 2021-12-2</w:t>
      </w:r>
      <w:r w:rsidR="003C38BC" w:rsidRPr="003C38BC">
        <w:rPr>
          <w:rFonts w:ascii="Cambria" w:eastAsia="Times New Roman" w:hAnsi="Cambria"/>
          <w:b/>
          <w:sz w:val="20"/>
          <w:szCs w:val="20"/>
          <w:lang w:eastAsia="pl-PL"/>
        </w:rPr>
        <w:t>1</w:t>
      </w:r>
      <w:r w:rsidR="001B3169" w:rsidRPr="003C38BC">
        <w:rPr>
          <w:rFonts w:ascii="Cambria" w:eastAsia="Times New Roman" w:hAnsi="Cambria"/>
          <w:b/>
          <w:sz w:val="20"/>
          <w:szCs w:val="20"/>
          <w:lang w:eastAsia="pl-PL"/>
        </w:rPr>
        <w:t xml:space="preserve"> do godz. 1</w:t>
      </w:r>
      <w:r w:rsidR="003C38BC" w:rsidRPr="003C38BC">
        <w:rPr>
          <w:rFonts w:ascii="Cambria" w:eastAsia="Times New Roman" w:hAnsi="Cambria"/>
          <w:b/>
          <w:sz w:val="20"/>
          <w:szCs w:val="20"/>
          <w:lang w:eastAsia="pl-PL"/>
        </w:rPr>
        <w:t>0</w:t>
      </w:r>
      <w:r w:rsidRPr="003C38BC">
        <w:rPr>
          <w:rFonts w:ascii="Cambria" w:eastAsia="Times New Roman" w:hAnsi="Cambria"/>
          <w:b/>
          <w:sz w:val="20"/>
          <w:szCs w:val="20"/>
          <w:lang w:eastAsia="pl-PL"/>
        </w:rPr>
        <w:t xml:space="preserve">:00, </w:t>
      </w:r>
      <w:r w:rsidRPr="003C38BC">
        <w:rPr>
          <w:rFonts w:ascii="Cambria" w:eastAsia="Times New Roman" w:hAnsi="Cambria"/>
          <w:sz w:val="20"/>
          <w:szCs w:val="20"/>
          <w:lang w:eastAsia="pl-PL"/>
        </w:rPr>
        <w:t xml:space="preserve">w wybranej przez Wykonawcę formie: osobiście, kurierem lub pocztą </w:t>
      </w:r>
      <w:r w:rsidR="003C38BC" w:rsidRPr="003C38BC">
        <w:rPr>
          <w:rFonts w:ascii="Cambria" w:eastAsia="Times New Roman" w:hAnsi="Cambria" w:cs="Arial"/>
          <w:sz w:val="20"/>
          <w:szCs w:val="20"/>
        </w:rPr>
        <w:t xml:space="preserve">na adres </w:t>
      </w:r>
      <w:r w:rsidR="003C38BC" w:rsidRPr="003C38BC">
        <w:rPr>
          <w:rFonts w:ascii="Cambria" w:eastAsia="Times New Roman" w:hAnsi="Cambria" w:cs="Arial"/>
          <w:sz w:val="20"/>
          <w:szCs w:val="20"/>
          <w:u w:val="single"/>
        </w:rPr>
        <w:t xml:space="preserve">Zakład Doskonalenia Zawodowego w Kielcach, </w:t>
      </w:r>
      <w:r w:rsidR="0097384D">
        <w:rPr>
          <w:rFonts w:ascii="Cambria" w:eastAsia="Times New Roman" w:hAnsi="Cambria" w:cs="Arial"/>
          <w:sz w:val="20"/>
          <w:szCs w:val="20"/>
          <w:u w:val="single"/>
        </w:rPr>
        <w:t>ul. </w:t>
      </w:r>
      <w:r w:rsidR="003C38BC" w:rsidRPr="003C38BC">
        <w:rPr>
          <w:rFonts w:ascii="Cambria" w:eastAsia="Times New Roman" w:hAnsi="Cambria" w:cs="Arial"/>
          <w:sz w:val="20"/>
          <w:szCs w:val="20"/>
          <w:u w:val="single"/>
        </w:rPr>
        <w:t>Paderewskiego 55, 25-950 Kielce (pokój 112, piętro I, sekretariat</w:t>
      </w:r>
      <w:r w:rsidR="003C38BC" w:rsidRPr="003C38BC">
        <w:rPr>
          <w:rFonts w:ascii="Cambria" w:eastAsia="Times New Roman" w:hAnsi="Cambria" w:cs="Arial"/>
          <w:sz w:val="20"/>
          <w:szCs w:val="20"/>
        </w:rPr>
        <w:t>)</w:t>
      </w:r>
      <w:r w:rsidR="003C38BC" w:rsidRPr="003C38BC">
        <w:rPr>
          <w:rFonts w:ascii="Cambria" w:eastAsia="Times New Roman" w:hAnsi="Cambria" w:cs="Arial"/>
          <w:sz w:val="20"/>
          <w:szCs w:val="20"/>
        </w:rPr>
        <w:t xml:space="preserve"> </w:t>
      </w:r>
      <w:r w:rsidRPr="003C38BC">
        <w:rPr>
          <w:rFonts w:ascii="Cambria" w:eastAsia="Times New Roman" w:hAnsi="Cambria" w:cs="Arial"/>
          <w:sz w:val="20"/>
          <w:szCs w:val="20"/>
        </w:rPr>
        <w:t>lub w wersji elektronicznej jako s</w:t>
      </w:r>
      <w:r w:rsidR="001B3169" w:rsidRPr="003C38BC">
        <w:rPr>
          <w:rFonts w:ascii="Cambria" w:eastAsia="Times New Roman" w:hAnsi="Cambria" w:cs="Arial"/>
          <w:sz w:val="20"/>
          <w:szCs w:val="20"/>
        </w:rPr>
        <w:t xml:space="preserve">kan oferty na adres e-mail: </w:t>
      </w:r>
      <w:hyperlink r:id="rId9" w:history="1">
        <w:r w:rsidR="0097384D" w:rsidRPr="00AF6667">
          <w:rPr>
            <w:rStyle w:val="Hipercze"/>
            <w:rFonts w:ascii="Cambria" w:eastAsia="Times New Roman" w:hAnsi="Cambria" w:cs="Arial"/>
            <w:sz w:val="20"/>
            <w:szCs w:val="20"/>
          </w:rPr>
          <w:t>eflorek@zdz.kielce.pl</w:t>
        </w:r>
      </w:hyperlink>
      <w:r w:rsidR="001B3169" w:rsidRPr="003C38BC"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E745A" w:rsidRPr="003C38BC" w:rsidRDefault="000E745A" w:rsidP="000E745A">
      <w:pPr>
        <w:spacing w:after="60" w:line="240" w:lineRule="auto"/>
        <w:ind w:left="360"/>
        <w:jc w:val="both"/>
        <w:rPr>
          <w:rFonts w:ascii="Cambria" w:eastAsia="Calibri" w:hAnsi="Cambria" w:cs="Times New Roman"/>
          <w:vanish/>
          <w:sz w:val="20"/>
          <w:szCs w:val="20"/>
        </w:rPr>
      </w:pPr>
      <w:r w:rsidRPr="003C38BC">
        <w:rPr>
          <w:rFonts w:ascii="Cambria" w:eastAsia="Calibri" w:hAnsi="Cambria" w:cs="Times New Roman"/>
          <w:sz w:val="20"/>
          <w:szCs w:val="20"/>
        </w:rPr>
        <w:t xml:space="preserve">Oferta </w:t>
      </w:r>
      <w:r w:rsidR="001B3169" w:rsidRPr="003C38BC">
        <w:rPr>
          <w:rFonts w:ascii="Cambria" w:eastAsia="Calibri" w:hAnsi="Cambria" w:cs="Times New Roman"/>
          <w:sz w:val="20"/>
          <w:szCs w:val="20"/>
        </w:rPr>
        <w:t xml:space="preserve">w wersji pisemnej </w:t>
      </w:r>
      <w:r w:rsidRPr="003C38BC">
        <w:rPr>
          <w:rFonts w:ascii="Cambria" w:eastAsia="Calibri" w:hAnsi="Cambria" w:cs="Times New Roman"/>
          <w:sz w:val="20"/>
          <w:szCs w:val="20"/>
        </w:rPr>
        <w:t>winna być złożona w zamkniętej kopercie z opisem:</w:t>
      </w:r>
      <w:r w:rsidRPr="003C38BC">
        <w:rPr>
          <w:rFonts w:ascii="Cambria" w:eastAsia="Calibri" w:hAnsi="Cambria" w:cs="Times New Roman"/>
          <w:b/>
          <w:sz w:val="20"/>
          <w:szCs w:val="20"/>
        </w:rPr>
        <w:t xml:space="preserve"> </w:t>
      </w:r>
    </w:p>
    <w:p w:rsidR="000E745A" w:rsidRPr="003C38BC" w:rsidRDefault="000E745A" w:rsidP="0097384D">
      <w:pPr>
        <w:spacing w:after="0" w:line="240" w:lineRule="auto"/>
        <w:ind w:left="357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3C38BC">
        <w:rPr>
          <w:rFonts w:ascii="Cambria" w:eastAsia="Calibri" w:hAnsi="Cambria" w:cs="Times New Roman"/>
          <w:b/>
          <w:sz w:val="20"/>
          <w:szCs w:val="20"/>
        </w:rPr>
        <w:t>„</w:t>
      </w:r>
      <w:r w:rsidR="001B3169" w:rsidRPr="003C38BC">
        <w:rPr>
          <w:rFonts w:ascii="Cambria" w:eastAsia="Calibri" w:hAnsi="Cambria" w:cs="Times New Roman"/>
          <w:b/>
          <w:sz w:val="20"/>
          <w:szCs w:val="20"/>
        </w:rPr>
        <w:t>D</w:t>
      </w:r>
      <w:r w:rsidRPr="003C38BC">
        <w:rPr>
          <w:rFonts w:ascii="Cambria" w:eastAsia="Calibri" w:hAnsi="Cambria" w:cs="Times New Roman"/>
          <w:b/>
          <w:sz w:val="20"/>
          <w:szCs w:val="20"/>
        </w:rPr>
        <w:t xml:space="preserve">ostawa </w:t>
      </w:r>
      <w:r w:rsidR="001B3169" w:rsidRPr="003C38BC">
        <w:rPr>
          <w:rFonts w:ascii="Cambria" w:eastAsia="Calibri" w:hAnsi="Cambria" w:cs="Times New Roman"/>
          <w:b/>
          <w:sz w:val="20"/>
          <w:szCs w:val="20"/>
        </w:rPr>
        <w:t>pomocy dydaktycznych</w:t>
      </w:r>
      <w:r w:rsidRPr="003C38BC">
        <w:rPr>
          <w:rFonts w:ascii="Cambria" w:eastAsia="Calibri" w:hAnsi="Cambria" w:cs="Times New Roman"/>
          <w:sz w:val="20"/>
          <w:szCs w:val="20"/>
        </w:rPr>
        <w:t xml:space="preserve"> </w:t>
      </w:r>
      <w:r w:rsidRPr="003C38BC">
        <w:rPr>
          <w:rFonts w:ascii="Cambria" w:eastAsia="Calibri" w:hAnsi="Cambria" w:cs="Times New Roman"/>
          <w:b/>
          <w:bCs/>
          <w:sz w:val="20"/>
          <w:szCs w:val="20"/>
        </w:rPr>
        <w:t>wraz z akcesoriami oraz szkoleniem</w:t>
      </w:r>
      <w:r w:rsidR="0097384D">
        <w:rPr>
          <w:rFonts w:ascii="Cambria" w:eastAsia="Calibri" w:hAnsi="Cambria" w:cs="Times New Roman"/>
          <w:b/>
          <w:bCs/>
          <w:sz w:val="20"/>
          <w:szCs w:val="20"/>
        </w:rPr>
        <w:t xml:space="preserve"> - </w:t>
      </w:r>
      <w:r w:rsidRPr="003C38BC">
        <w:rPr>
          <w:rFonts w:ascii="Cambria" w:eastAsia="Calibri" w:hAnsi="Cambria" w:cs="Times New Roman"/>
          <w:b/>
          <w:bCs/>
          <w:sz w:val="20"/>
          <w:szCs w:val="20"/>
        </w:rPr>
        <w:t xml:space="preserve">Szkoły ZDZ </w:t>
      </w:r>
      <w:r w:rsidR="0097384D">
        <w:rPr>
          <w:rFonts w:ascii="Cambria" w:eastAsia="Calibri" w:hAnsi="Cambria" w:cs="Times New Roman"/>
          <w:b/>
          <w:bCs/>
          <w:sz w:val="20"/>
          <w:szCs w:val="20"/>
        </w:rPr>
        <w:t>Kielce</w:t>
      </w:r>
      <w:r w:rsidRPr="003C38BC">
        <w:rPr>
          <w:rFonts w:ascii="Cambria" w:eastAsia="Calibri" w:hAnsi="Cambria" w:cs="Times New Roman"/>
          <w:b/>
          <w:sz w:val="20"/>
          <w:szCs w:val="20"/>
        </w:rPr>
        <w:t xml:space="preserve">” </w:t>
      </w:r>
    </w:p>
    <w:p w:rsidR="000E745A" w:rsidRPr="000E745A" w:rsidRDefault="000E745A" w:rsidP="000E745A">
      <w:pPr>
        <w:spacing w:after="0"/>
        <w:ind w:left="3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0E745A">
        <w:rPr>
          <w:rFonts w:asciiTheme="majorHAnsi" w:eastAsia="Calibri" w:hAnsiTheme="majorHAnsi" w:cs="Times New Roman"/>
          <w:b/>
          <w:sz w:val="20"/>
          <w:szCs w:val="20"/>
        </w:rPr>
        <w:t xml:space="preserve">NIE OTWIERAĆ </w:t>
      </w:r>
      <w:r w:rsidR="001B3169">
        <w:rPr>
          <w:rFonts w:asciiTheme="majorHAnsi" w:eastAsia="Calibri" w:hAnsiTheme="majorHAnsi" w:cs="Times New Roman"/>
          <w:b/>
          <w:sz w:val="20"/>
          <w:szCs w:val="20"/>
        </w:rPr>
        <w:t>przed 2021</w:t>
      </w:r>
      <w:r w:rsidRPr="000E745A">
        <w:rPr>
          <w:rFonts w:asciiTheme="majorHAnsi" w:eastAsia="Calibri" w:hAnsiTheme="majorHAnsi" w:cs="Times New Roman"/>
          <w:b/>
          <w:sz w:val="20"/>
          <w:szCs w:val="20"/>
        </w:rPr>
        <w:t>-12-</w:t>
      </w:r>
      <w:r w:rsidR="001B3169">
        <w:rPr>
          <w:rFonts w:asciiTheme="majorHAnsi" w:eastAsia="Calibri" w:hAnsiTheme="majorHAnsi" w:cs="Times New Roman"/>
          <w:b/>
          <w:sz w:val="20"/>
          <w:szCs w:val="20"/>
        </w:rPr>
        <w:t>2</w:t>
      </w:r>
      <w:r w:rsidR="0097384D">
        <w:rPr>
          <w:rFonts w:asciiTheme="majorHAnsi" w:eastAsia="Calibri" w:hAnsiTheme="majorHAnsi" w:cs="Times New Roman"/>
          <w:b/>
          <w:sz w:val="20"/>
          <w:szCs w:val="20"/>
        </w:rPr>
        <w:t>1</w:t>
      </w:r>
      <w:r w:rsidR="001B3169">
        <w:rPr>
          <w:rFonts w:asciiTheme="majorHAnsi" w:eastAsia="Calibri" w:hAnsiTheme="majorHAnsi" w:cs="Times New Roman"/>
          <w:b/>
          <w:sz w:val="20"/>
          <w:szCs w:val="20"/>
        </w:rPr>
        <w:t xml:space="preserve"> godz. 1</w:t>
      </w:r>
      <w:r w:rsidR="0097384D">
        <w:rPr>
          <w:rFonts w:asciiTheme="majorHAnsi" w:eastAsia="Calibri" w:hAnsiTheme="majorHAnsi" w:cs="Times New Roman"/>
          <w:b/>
          <w:sz w:val="20"/>
          <w:szCs w:val="20"/>
        </w:rPr>
        <w:t>0</w:t>
      </w:r>
      <w:r w:rsidRPr="000E745A">
        <w:rPr>
          <w:rFonts w:asciiTheme="majorHAnsi" w:eastAsia="Calibri" w:hAnsiTheme="majorHAnsi" w:cs="Times New Roman"/>
          <w:b/>
          <w:sz w:val="20"/>
          <w:szCs w:val="20"/>
        </w:rPr>
        <w:t>:00</w:t>
      </w:r>
    </w:p>
    <w:p w:rsidR="000E745A" w:rsidRPr="000E745A" w:rsidRDefault="000E745A" w:rsidP="0097384D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E745A">
        <w:rPr>
          <w:rFonts w:asciiTheme="majorHAnsi" w:eastAsia="Calibr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0E745A" w:rsidRPr="000E745A" w:rsidRDefault="000E745A" w:rsidP="000E745A">
      <w:pPr>
        <w:spacing w:after="120" w:line="240" w:lineRule="auto"/>
        <w:ind w:firstLine="360"/>
        <w:jc w:val="both"/>
        <w:rPr>
          <w:rFonts w:asciiTheme="majorHAnsi" w:hAnsiTheme="majorHAnsi" w:cs="Arial"/>
          <w:b/>
          <w:sz w:val="20"/>
          <w:szCs w:val="20"/>
        </w:rPr>
      </w:pPr>
      <w:r w:rsidRPr="000E745A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072"/>
      </w:tblGrid>
      <w:tr w:rsidR="000E745A" w:rsidRPr="0097384D" w:rsidTr="0097384D">
        <w:trPr>
          <w:trHeight w:val="274"/>
          <w:jc w:val="center"/>
        </w:trPr>
        <w:tc>
          <w:tcPr>
            <w:tcW w:w="94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E745A" w:rsidRPr="0097384D" w:rsidRDefault="000E745A" w:rsidP="0097384D">
            <w:pPr>
              <w:suppressAutoHyphens/>
              <w:spacing w:after="0" w:line="240" w:lineRule="auto"/>
              <w:ind w:left="72" w:right="140"/>
              <w:jc w:val="center"/>
              <w:rPr>
                <w:rFonts w:asciiTheme="majorHAnsi" w:eastAsia="Calibri" w:hAnsiTheme="majorHAnsi" w:cs="Times New Roman"/>
                <w:sz w:val="19"/>
                <w:szCs w:val="19"/>
                <w:lang w:eastAsia="zh-CN"/>
              </w:rPr>
            </w:pPr>
            <w:r w:rsidRPr="0097384D">
              <w:rPr>
                <w:rFonts w:asciiTheme="majorHAnsi" w:eastAsia="Batang" w:hAnsiTheme="majorHAnsi" w:cs="Cambria"/>
                <w:b/>
                <w:sz w:val="19"/>
                <w:szCs w:val="19"/>
                <w:lang w:eastAsia="zh-CN"/>
              </w:rPr>
              <w:t xml:space="preserve">Oświadczenie  woli (Oferta) </w:t>
            </w:r>
          </w:p>
        </w:tc>
      </w:tr>
      <w:tr w:rsidR="000E745A" w:rsidRPr="0097384D" w:rsidTr="0097384D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E745A" w:rsidRPr="0097384D" w:rsidRDefault="000E745A" w:rsidP="0097384D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19"/>
                <w:szCs w:val="19"/>
                <w:lang w:eastAsia="zh-CN"/>
              </w:rPr>
            </w:pPr>
          </w:p>
        </w:tc>
        <w:tc>
          <w:tcPr>
            <w:tcW w:w="90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E745A" w:rsidRPr="0097384D" w:rsidRDefault="000E745A" w:rsidP="0097384D">
            <w:pPr>
              <w:tabs>
                <w:tab w:val="left" w:pos="900"/>
              </w:tabs>
              <w:spacing w:after="0" w:line="240" w:lineRule="auto"/>
              <w:ind w:left="34" w:hanging="34"/>
              <w:rPr>
                <w:rFonts w:asciiTheme="majorHAnsi" w:eastAsia="Times New Roman" w:hAnsiTheme="majorHAnsi" w:cs="Arial"/>
                <w:sz w:val="19"/>
                <w:szCs w:val="19"/>
              </w:rPr>
            </w:pPr>
            <w:r w:rsidRPr="0097384D">
              <w:rPr>
                <w:rFonts w:asciiTheme="majorHAnsi" w:eastAsia="Times New Roman" w:hAnsiTheme="majorHAnsi" w:cs="Arial"/>
                <w:sz w:val="19"/>
                <w:szCs w:val="19"/>
              </w:rPr>
              <w:t xml:space="preserve">Oferta zgodna z załączonym drukiem „formularza oferty” – Załącznik nr 2 do Zaproszenia </w:t>
            </w:r>
          </w:p>
          <w:p w:rsidR="000E745A" w:rsidRPr="0097384D" w:rsidRDefault="000E745A" w:rsidP="0097384D">
            <w:pPr>
              <w:suppressAutoHyphens/>
              <w:spacing w:after="0" w:line="240" w:lineRule="auto"/>
              <w:ind w:right="140"/>
              <w:jc w:val="both"/>
              <w:rPr>
                <w:rFonts w:asciiTheme="majorHAnsi" w:eastAsia="Batang" w:hAnsiTheme="majorHAnsi" w:cs="Cambria"/>
                <w:sz w:val="19"/>
                <w:szCs w:val="19"/>
                <w:lang w:eastAsia="zh-CN"/>
              </w:rPr>
            </w:pPr>
            <w:r w:rsidRPr="0097384D">
              <w:rPr>
                <w:rFonts w:asciiTheme="majorHAnsi" w:eastAsia="Calibri" w:hAnsiTheme="majorHAnsi" w:cs="Arial"/>
                <w:bCs/>
                <w:sz w:val="19"/>
                <w:szCs w:val="19"/>
                <w:highlight w:val="yellow"/>
              </w:rPr>
              <w:t>Szczegółowa charakterystyka oferowanego przedmiotu zamówienia wraz z cenami jednostkowymi</w:t>
            </w:r>
          </w:p>
        </w:tc>
      </w:tr>
      <w:tr w:rsidR="000E745A" w:rsidRPr="0097384D" w:rsidTr="0097384D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E745A" w:rsidRPr="0097384D" w:rsidRDefault="000E745A" w:rsidP="0097384D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19"/>
                <w:szCs w:val="19"/>
                <w:lang w:eastAsia="zh-CN"/>
              </w:rPr>
            </w:pPr>
          </w:p>
        </w:tc>
        <w:tc>
          <w:tcPr>
            <w:tcW w:w="90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E745A" w:rsidRPr="0097384D" w:rsidRDefault="000E745A" w:rsidP="0097384D">
            <w:pPr>
              <w:suppressAutoHyphens/>
              <w:spacing w:after="0" w:line="240" w:lineRule="auto"/>
              <w:ind w:right="140"/>
              <w:jc w:val="both"/>
              <w:rPr>
                <w:rFonts w:asciiTheme="majorHAnsi" w:eastAsia="Calibri" w:hAnsiTheme="majorHAnsi" w:cs="Times New Roman"/>
                <w:sz w:val="19"/>
                <w:szCs w:val="19"/>
                <w:lang w:eastAsia="zh-CN"/>
              </w:rPr>
            </w:pPr>
            <w:r w:rsidRPr="0097384D">
              <w:rPr>
                <w:rFonts w:asciiTheme="majorHAnsi" w:eastAsia="Batang" w:hAnsiTheme="majorHAnsi" w:cs="Cambria"/>
                <w:sz w:val="19"/>
                <w:szCs w:val="19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0E745A" w:rsidRPr="0097384D" w:rsidTr="0097384D">
        <w:trPr>
          <w:trHeight w:val="345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E745A" w:rsidRPr="0097384D" w:rsidRDefault="000E745A" w:rsidP="0097384D">
            <w:pPr>
              <w:suppressAutoHyphens/>
              <w:spacing w:after="0" w:line="240" w:lineRule="auto"/>
              <w:rPr>
                <w:rFonts w:asciiTheme="majorHAnsi" w:eastAsia="Calibri" w:hAnsiTheme="majorHAnsi" w:cs="Times New Roman"/>
                <w:sz w:val="19"/>
                <w:szCs w:val="19"/>
                <w:lang w:eastAsia="zh-CN"/>
              </w:rPr>
            </w:pPr>
            <w:r w:rsidRPr="0097384D">
              <w:rPr>
                <w:rFonts w:asciiTheme="majorHAnsi" w:eastAsia="Calibri" w:hAnsiTheme="majorHAnsi" w:cs="Cambria"/>
                <w:sz w:val="19"/>
                <w:szCs w:val="19"/>
                <w:lang w:eastAsia="zh-CN"/>
              </w:rPr>
              <w:t>3.</w:t>
            </w:r>
          </w:p>
        </w:tc>
        <w:tc>
          <w:tcPr>
            <w:tcW w:w="90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E745A" w:rsidRPr="0097384D" w:rsidRDefault="000E745A" w:rsidP="0097384D">
            <w:pPr>
              <w:suppressAutoHyphens/>
              <w:spacing w:after="0" w:line="240" w:lineRule="auto"/>
              <w:jc w:val="both"/>
              <w:rPr>
                <w:rFonts w:asciiTheme="majorHAnsi" w:eastAsia="Calibri" w:hAnsiTheme="majorHAnsi" w:cs="Times New Roman"/>
                <w:bCs/>
                <w:iCs/>
                <w:sz w:val="19"/>
                <w:szCs w:val="19"/>
                <w:lang w:eastAsia="zh-CN"/>
              </w:rPr>
            </w:pPr>
            <w:r w:rsidRPr="0097384D">
              <w:rPr>
                <w:rFonts w:asciiTheme="majorHAnsi" w:eastAsia="Calibri" w:hAnsiTheme="majorHAnsi" w:cs="Times New Roman"/>
                <w:bCs/>
                <w:iCs/>
                <w:sz w:val="19"/>
                <w:szCs w:val="19"/>
                <w:lang w:eastAsia="zh-CN"/>
              </w:rPr>
              <w:t>Odpis z właściwego rejestru lub z centralnej ewidencji i informacji o działalności gospodarczej.</w:t>
            </w:r>
          </w:p>
          <w:p w:rsidR="00CB7F70" w:rsidRPr="0097384D" w:rsidRDefault="00CB7F70" w:rsidP="0097384D">
            <w:pPr>
              <w:suppressAutoHyphens/>
              <w:spacing w:after="0" w:line="240" w:lineRule="auto"/>
              <w:jc w:val="both"/>
              <w:rPr>
                <w:rFonts w:asciiTheme="majorHAnsi" w:eastAsia="Calibri" w:hAnsiTheme="majorHAnsi" w:cs="Times New Roman"/>
                <w:bCs/>
                <w:iCs/>
                <w:sz w:val="19"/>
                <w:szCs w:val="19"/>
                <w:lang w:eastAsia="zh-CN"/>
              </w:rPr>
            </w:pPr>
            <w:r w:rsidRPr="0097384D">
              <w:rPr>
                <w:rFonts w:ascii="Cambria" w:hAnsi="Cambria" w:cs="Arial Narrow"/>
                <w:sz w:val="19"/>
                <w:szCs w:val="19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</w:tbl>
    <w:p w:rsidR="000E745A" w:rsidRPr="000E745A" w:rsidRDefault="000E745A" w:rsidP="0097384D">
      <w:pPr>
        <w:numPr>
          <w:ilvl w:val="0"/>
          <w:numId w:val="21"/>
        </w:numPr>
        <w:spacing w:before="120" w:after="0" w:line="240" w:lineRule="auto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E745A">
        <w:rPr>
          <w:rFonts w:asciiTheme="majorHAnsi" w:eastAsia="Calibri" w:hAnsiTheme="majorHAnsi" w:cs="Times New Roman"/>
          <w:sz w:val="20"/>
          <w:szCs w:val="20"/>
        </w:rPr>
        <w:t xml:space="preserve">Zamawiający dokona zapłaty na podstawie faktur/rachunków, przelewem na konto Wykonawcy wskazane na fakturze/rachunku w terminie do 30 dni od daty otrzymania faktury/rachunku.  </w:t>
      </w:r>
    </w:p>
    <w:p w:rsidR="000E745A" w:rsidRPr="00DB7DB9" w:rsidRDefault="000E745A" w:rsidP="000E745A">
      <w:pPr>
        <w:numPr>
          <w:ilvl w:val="0"/>
          <w:numId w:val="21"/>
        </w:num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E745A">
        <w:rPr>
          <w:rFonts w:asciiTheme="majorHAnsi" w:eastAsia="Calibri" w:hAnsiTheme="majorHAnsi" w:cs="Arial"/>
          <w:sz w:val="20"/>
          <w:szCs w:val="20"/>
        </w:rPr>
        <w:t>Zamawiający zastrzega sobie możliwość dokonywania zmian w treści Zaproszenia.</w:t>
      </w:r>
    </w:p>
    <w:p w:rsidR="00DB7DB9" w:rsidRPr="000E745A" w:rsidRDefault="00DB7DB9" w:rsidP="000E745A">
      <w:pPr>
        <w:numPr>
          <w:ilvl w:val="0"/>
          <w:numId w:val="21"/>
        </w:num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1B3169">
        <w:rPr>
          <w:rFonts w:asciiTheme="majorHAnsi" w:eastAsia="Calibri" w:hAnsiTheme="majorHAnsi" w:cs="Times New Roman"/>
          <w:sz w:val="20"/>
          <w:szCs w:val="20"/>
        </w:rPr>
        <w:t>Z Wykonawcą, którego oferta zostanie wybrana jako najkorzystniejsza zostanie podpisana umowa zgodnie ze wzorem umowy, który stanowi Załącznik nr 3 do Zaproszenia</w:t>
      </w:r>
    </w:p>
    <w:p w:rsidR="000E745A" w:rsidRPr="001B3169" w:rsidRDefault="000E745A" w:rsidP="000E745A">
      <w:pPr>
        <w:numPr>
          <w:ilvl w:val="0"/>
          <w:numId w:val="21"/>
        </w:num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E745A">
        <w:rPr>
          <w:rFonts w:asciiTheme="majorHAnsi" w:eastAsia="Calibri" w:hAnsiTheme="majorHAnsi" w:cs="Times New Roman"/>
          <w:sz w:val="20"/>
          <w:szCs w:val="20"/>
        </w:rPr>
        <w:t xml:space="preserve">W razie wątpliwości proszę o kontakt e-mailowy </w:t>
      </w:r>
      <w:hyperlink r:id="rId10" w:history="1">
        <w:r w:rsidR="0097384D" w:rsidRPr="00AF6667">
          <w:rPr>
            <w:rStyle w:val="Hipercze"/>
            <w:rFonts w:asciiTheme="majorHAnsi" w:eastAsia="Calibri" w:hAnsiTheme="majorHAnsi" w:cs="Times New Roman"/>
            <w:sz w:val="20"/>
            <w:szCs w:val="20"/>
          </w:rPr>
          <w:t>eflorek@zdz.kielce.pl</w:t>
        </w:r>
      </w:hyperlink>
      <w:r w:rsidRPr="000E745A">
        <w:rPr>
          <w:rFonts w:asciiTheme="majorHAnsi" w:eastAsia="Calibri" w:hAnsiTheme="majorHAnsi" w:cs="Times New Roman"/>
          <w:sz w:val="20"/>
          <w:szCs w:val="20"/>
        </w:rPr>
        <w:t xml:space="preserve"> lub telefoniczny 41 366-</w:t>
      </w:r>
      <w:r w:rsidR="0097384D">
        <w:rPr>
          <w:rFonts w:asciiTheme="majorHAnsi" w:eastAsia="Calibri" w:hAnsiTheme="majorHAnsi" w:cs="Times New Roman"/>
          <w:sz w:val="20"/>
          <w:szCs w:val="20"/>
        </w:rPr>
        <w:t>49-71</w:t>
      </w:r>
      <w:r w:rsidRPr="000E745A">
        <w:rPr>
          <w:rFonts w:asciiTheme="majorHAnsi" w:eastAsia="Calibri" w:hAnsiTheme="majorHAnsi" w:cs="Times New Roman"/>
          <w:sz w:val="20"/>
          <w:szCs w:val="20"/>
        </w:rPr>
        <w:t xml:space="preserve"> w. 1</w:t>
      </w:r>
      <w:r w:rsidR="0097384D">
        <w:rPr>
          <w:rFonts w:asciiTheme="majorHAnsi" w:eastAsia="Calibri" w:hAnsiTheme="majorHAnsi" w:cs="Times New Roman"/>
          <w:sz w:val="20"/>
          <w:szCs w:val="20"/>
        </w:rPr>
        <w:t>11</w:t>
      </w:r>
      <w:r w:rsidRPr="000E745A">
        <w:rPr>
          <w:rFonts w:asciiTheme="majorHAnsi" w:eastAsia="Calibri" w:hAnsiTheme="majorHAnsi" w:cs="Arial"/>
          <w:sz w:val="20"/>
          <w:szCs w:val="20"/>
        </w:rPr>
        <w:t>.</w:t>
      </w:r>
    </w:p>
    <w:p w:rsidR="000E745A" w:rsidRPr="000E745A" w:rsidRDefault="000E745A" w:rsidP="000E745A">
      <w:pPr>
        <w:numPr>
          <w:ilvl w:val="0"/>
          <w:numId w:val="21"/>
        </w:num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E745A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E745A" w:rsidRPr="0097384D" w:rsidRDefault="000E745A" w:rsidP="000E745A">
      <w:pPr>
        <w:numPr>
          <w:ilvl w:val="1"/>
          <w:numId w:val="1"/>
        </w:numPr>
        <w:spacing w:after="0" w:line="240" w:lineRule="auto"/>
        <w:jc w:val="both"/>
        <w:rPr>
          <w:rFonts w:asciiTheme="majorHAnsi" w:eastAsia="Calibri" w:hAnsiTheme="majorHAnsi" w:cs="Times New Roman"/>
          <w:sz w:val="19"/>
          <w:szCs w:val="19"/>
        </w:rPr>
      </w:pPr>
      <w:r w:rsidRPr="0097384D">
        <w:rPr>
          <w:rFonts w:asciiTheme="majorHAnsi" w:eastAsia="Calibri" w:hAnsiTheme="majorHAnsi" w:cs="Times New Roman"/>
          <w:sz w:val="19"/>
          <w:szCs w:val="19"/>
          <w:lang w:eastAsia="pl-PL"/>
        </w:rPr>
        <w:t xml:space="preserve">administratorem Pani/Pana danych osobowych jest </w:t>
      </w:r>
      <w:r w:rsidRPr="0097384D">
        <w:rPr>
          <w:rFonts w:asciiTheme="majorHAnsi" w:eastAsia="Calibri" w:hAnsiTheme="majorHAnsi" w:cs="Times New Roman"/>
          <w:bCs/>
          <w:iCs/>
          <w:sz w:val="19"/>
          <w:szCs w:val="19"/>
          <w:lang w:eastAsia="pl-PL"/>
        </w:rPr>
        <w:t>Zakład Doskonalenia Zawodowego w Kielce ul. Paderewskiego 55 25-950 Kielce.</w:t>
      </w:r>
    </w:p>
    <w:p w:rsidR="000E745A" w:rsidRPr="0097384D" w:rsidRDefault="000E745A" w:rsidP="000E745A">
      <w:pPr>
        <w:numPr>
          <w:ilvl w:val="1"/>
          <w:numId w:val="1"/>
        </w:numPr>
        <w:spacing w:after="0" w:line="240" w:lineRule="auto"/>
        <w:jc w:val="both"/>
        <w:rPr>
          <w:rFonts w:asciiTheme="majorHAnsi" w:eastAsia="Calibri" w:hAnsiTheme="majorHAnsi" w:cs="Times New Roman"/>
          <w:sz w:val="19"/>
          <w:szCs w:val="19"/>
        </w:rPr>
      </w:pPr>
      <w:r w:rsidRPr="0097384D">
        <w:rPr>
          <w:rFonts w:asciiTheme="majorHAnsi" w:eastAsia="Calibri" w:hAnsiTheme="majorHAnsi" w:cs="Times New Roman"/>
          <w:sz w:val="19"/>
          <w:szCs w:val="19"/>
          <w:lang w:eastAsia="pl-PL"/>
        </w:rPr>
        <w:t>Pani/Pana dane osobowe przetwarzane będą na podstawie art. 6 ust. 1 lit. c</w:t>
      </w:r>
      <w:r w:rsidRPr="0097384D">
        <w:rPr>
          <w:rFonts w:asciiTheme="majorHAnsi" w:eastAsia="Calibri" w:hAnsiTheme="majorHAnsi" w:cs="Times New Roman"/>
          <w:i/>
          <w:sz w:val="19"/>
          <w:szCs w:val="19"/>
          <w:lang w:eastAsia="pl-PL"/>
        </w:rPr>
        <w:t xml:space="preserve"> </w:t>
      </w:r>
      <w:r w:rsidRPr="0097384D">
        <w:rPr>
          <w:rFonts w:asciiTheme="majorHAnsi" w:eastAsia="Calibri" w:hAnsiTheme="majorHAnsi" w:cs="Times New Roman"/>
          <w:sz w:val="19"/>
          <w:szCs w:val="19"/>
          <w:lang w:eastAsia="pl-PL"/>
        </w:rPr>
        <w:t>RODO w celu związanym z niniejszym postępowaniem o udzielenie zamówienia publicznego;</w:t>
      </w:r>
    </w:p>
    <w:p w:rsidR="000E745A" w:rsidRPr="0097384D" w:rsidRDefault="000E745A" w:rsidP="000E745A">
      <w:pPr>
        <w:numPr>
          <w:ilvl w:val="1"/>
          <w:numId w:val="1"/>
        </w:numPr>
        <w:spacing w:after="0" w:line="240" w:lineRule="auto"/>
        <w:jc w:val="both"/>
        <w:rPr>
          <w:rFonts w:asciiTheme="majorHAnsi" w:eastAsia="Calibri" w:hAnsiTheme="majorHAnsi" w:cs="Times New Roman"/>
          <w:sz w:val="19"/>
          <w:szCs w:val="19"/>
        </w:rPr>
      </w:pPr>
      <w:r w:rsidRPr="0097384D">
        <w:rPr>
          <w:rFonts w:asciiTheme="majorHAnsi" w:eastAsia="Calibri" w:hAnsiTheme="majorHAnsi" w:cs="Times New Roman"/>
          <w:sz w:val="19"/>
          <w:szCs w:val="19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0E745A" w:rsidRPr="0097384D" w:rsidRDefault="000E745A" w:rsidP="000E745A">
      <w:pPr>
        <w:numPr>
          <w:ilvl w:val="1"/>
          <w:numId w:val="1"/>
        </w:numPr>
        <w:spacing w:after="0" w:line="240" w:lineRule="auto"/>
        <w:jc w:val="both"/>
        <w:rPr>
          <w:rFonts w:asciiTheme="majorHAnsi" w:eastAsia="Calibri" w:hAnsiTheme="majorHAnsi" w:cs="Times New Roman"/>
          <w:sz w:val="19"/>
          <w:szCs w:val="19"/>
        </w:rPr>
      </w:pPr>
      <w:r w:rsidRPr="0097384D">
        <w:rPr>
          <w:rFonts w:asciiTheme="majorHAnsi" w:eastAsia="Calibri" w:hAnsiTheme="majorHAnsi" w:cs="Times New Roman"/>
          <w:sz w:val="19"/>
          <w:szCs w:val="19"/>
          <w:lang w:eastAsia="pl-PL"/>
        </w:rPr>
        <w:t xml:space="preserve">Pani/Pana dane osobowe będą przechowywane, zgodnie z art. 97 ust. 1 ustawy </w:t>
      </w:r>
      <w:proofErr w:type="spellStart"/>
      <w:r w:rsidRPr="0097384D">
        <w:rPr>
          <w:rFonts w:asciiTheme="majorHAnsi" w:eastAsia="Calibri" w:hAnsiTheme="majorHAnsi" w:cs="Times New Roman"/>
          <w:sz w:val="19"/>
          <w:szCs w:val="19"/>
          <w:lang w:eastAsia="pl-PL"/>
        </w:rPr>
        <w:t>Pzp</w:t>
      </w:r>
      <w:proofErr w:type="spellEnd"/>
      <w:r w:rsidRPr="0097384D">
        <w:rPr>
          <w:rFonts w:asciiTheme="majorHAnsi" w:eastAsia="Calibri" w:hAnsiTheme="majorHAnsi" w:cs="Times New Roman"/>
          <w:sz w:val="19"/>
          <w:szCs w:val="19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0E745A" w:rsidRPr="0097384D" w:rsidRDefault="000E745A" w:rsidP="000E745A">
      <w:pPr>
        <w:numPr>
          <w:ilvl w:val="1"/>
          <w:numId w:val="1"/>
        </w:numPr>
        <w:spacing w:after="0" w:line="240" w:lineRule="auto"/>
        <w:jc w:val="both"/>
        <w:rPr>
          <w:rFonts w:asciiTheme="majorHAnsi" w:eastAsia="Calibri" w:hAnsiTheme="majorHAnsi" w:cs="Times New Roman"/>
          <w:sz w:val="19"/>
          <w:szCs w:val="19"/>
        </w:rPr>
      </w:pPr>
      <w:r w:rsidRPr="0097384D">
        <w:rPr>
          <w:rFonts w:asciiTheme="majorHAnsi" w:eastAsia="Calibri" w:hAnsiTheme="majorHAnsi" w:cs="Times New Roman"/>
          <w:sz w:val="19"/>
          <w:szCs w:val="19"/>
          <w:lang w:eastAsia="pl-PL"/>
        </w:rPr>
        <w:t xml:space="preserve">postępowania w oparciu o art. 8 oraz art. 96 ust. 3 ustawy z dnia 29 </w:t>
      </w:r>
    </w:p>
    <w:p w:rsidR="000E745A" w:rsidRPr="0097384D" w:rsidRDefault="000E745A" w:rsidP="000E745A">
      <w:pPr>
        <w:numPr>
          <w:ilvl w:val="1"/>
          <w:numId w:val="1"/>
        </w:numPr>
        <w:spacing w:after="0" w:line="240" w:lineRule="auto"/>
        <w:jc w:val="both"/>
        <w:rPr>
          <w:rFonts w:asciiTheme="majorHAnsi" w:eastAsia="Calibri" w:hAnsiTheme="majorHAnsi" w:cs="Times New Roman"/>
          <w:sz w:val="19"/>
          <w:szCs w:val="19"/>
        </w:rPr>
      </w:pPr>
      <w:r w:rsidRPr="0097384D">
        <w:rPr>
          <w:rFonts w:asciiTheme="majorHAnsi" w:eastAsia="Calibri" w:hAnsiTheme="majorHAnsi" w:cs="Times New Roman"/>
          <w:sz w:val="19"/>
          <w:szCs w:val="19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7384D">
        <w:rPr>
          <w:rFonts w:asciiTheme="majorHAnsi" w:eastAsia="Calibri" w:hAnsiTheme="majorHAnsi" w:cs="Times New Roman"/>
          <w:sz w:val="19"/>
          <w:szCs w:val="19"/>
          <w:lang w:eastAsia="pl-PL"/>
        </w:rPr>
        <w:t>Pzp</w:t>
      </w:r>
      <w:proofErr w:type="spellEnd"/>
      <w:r w:rsidRPr="0097384D">
        <w:rPr>
          <w:rFonts w:asciiTheme="majorHAnsi" w:eastAsia="Calibri" w:hAnsiTheme="majorHAnsi" w:cs="Times New Roman"/>
          <w:sz w:val="19"/>
          <w:szCs w:val="19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97384D">
        <w:rPr>
          <w:rFonts w:asciiTheme="majorHAnsi" w:eastAsia="Calibri" w:hAnsiTheme="majorHAnsi" w:cs="Times New Roman"/>
          <w:sz w:val="19"/>
          <w:szCs w:val="19"/>
          <w:lang w:eastAsia="pl-PL"/>
        </w:rPr>
        <w:t>Pzp</w:t>
      </w:r>
      <w:proofErr w:type="spellEnd"/>
      <w:r w:rsidRPr="0097384D">
        <w:rPr>
          <w:rFonts w:asciiTheme="majorHAnsi" w:eastAsia="Calibri" w:hAnsiTheme="majorHAnsi" w:cs="Times New Roman"/>
          <w:sz w:val="19"/>
          <w:szCs w:val="19"/>
          <w:lang w:eastAsia="pl-PL"/>
        </w:rPr>
        <w:t xml:space="preserve">; </w:t>
      </w:r>
    </w:p>
    <w:p w:rsidR="000E745A" w:rsidRPr="0097384D" w:rsidRDefault="000E745A" w:rsidP="000E745A">
      <w:pPr>
        <w:numPr>
          <w:ilvl w:val="1"/>
          <w:numId w:val="1"/>
        </w:numPr>
        <w:spacing w:after="0" w:line="240" w:lineRule="auto"/>
        <w:jc w:val="both"/>
        <w:rPr>
          <w:rFonts w:asciiTheme="majorHAnsi" w:eastAsia="Calibri" w:hAnsiTheme="majorHAnsi" w:cs="Times New Roman"/>
          <w:sz w:val="19"/>
          <w:szCs w:val="19"/>
        </w:rPr>
      </w:pPr>
      <w:r w:rsidRPr="0097384D">
        <w:rPr>
          <w:rFonts w:asciiTheme="majorHAnsi" w:eastAsia="Calibri" w:hAnsiTheme="majorHAnsi" w:cs="Times New Roman"/>
          <w:sz w:val="19"/>
          <w:szCs w:val="19"/>
          <w:lang w:eastAsia="pl-PL"/>
        </w:rPr>
        <w:t>w odniesieniu do Pani/Pana danych osobowych decyzje nie będą podejmowane w sposób zautomatyzowany, stosowanie do art. 22 RODO;</w:t>
      </w:r>
    </w:p>
    <w:p w:rsidR="000E745A" w:rsidRPr="0097384D" w:rsidRDefault="000E745A" w:rsidP="000E745A">
      <w:pPr>
        <w:numPr>
          <w:ilvl w:val="0"/>
          <w:numId w:val="2"/>
        </w:numPr>
        <w:spacing w:after="0" w:line="240" w:lineRule="auto"/>
        <w:ind w:left="993"/>
        <w:jc w:val="both"/>
        <w:rPr>
          <w:rFonts w:asciiTheme="majorHAnsi" w:eastAsia="Calibri" w:hAnsiTheme="majorHAnsi" w:cs="Times New Roman"/>
          <w:sz w:val="19"/>
          <w:szCs w:val="19"/>
          <w:lang w:eastAsia="pl-PL"/>
        </w:rPr>
      </w:pPr>
      <w:r w:rsidRPr="0097384D">
        <w:rPr>
          <w:rFonts w:asciiTheme="majorHAnsi" w:eastAsia="Calibri" w:hAnsiTheme="majorHAnsi" w:cs="Times New Roman"/>
          <w:sz w:val="19"/>
          <w:szCs w:val="19"/>
          <w:lang w:eastAsia="pl-PL"/>
        </w:rPr>
        <w:t>posiada Pani/Pan:</w:t>
      </w:r>
    </w:p>
    <w:p w:rsidR="000E745A" w:rsidRPr="0097384D" w:rsidRDefault="000E745A" w:rsidP="000E745A">
      <w:pPr>
        <w:numPr>
          <w:ilvl w:val="0"/>
          <w:numId w:val="3"/>
        </w:numPr>
        <w:spacing w:after="0" w:line="240" w:lineRule="auto"/>
        <w:jc w:val="both"/>
        <w:rPr>
          <w:rFonts w:asciiTheme="majorHAnsi" w:eastAsia="Calibri" w:hAnsiTheme="majorHAnsi" w:cs="Times New Roman"/>
          <w:sz w:val="19"/>
          <w:szCs w:val="19"/>
          <w:lang w:eastAsia="pl-PL"/>
        </w:rPr>
      </w:pPr>
      <w:r w:rsidRPr="0097384D">
        <w:rPr>
          <w:rFonts w:asciiTheme="majorHAnsi" w:eastAsia="Calibri" w:hAnsiTheme="majorHAnsi" w:cs="Times New Roman"/>
          <w:sz w:val="19"/>
          <w:szCs w:val="19"/>
          <w:lang w:eastAsia="pl-PL"/>
        </w:rPr>
        <w:t>na podstawie art. 15 RODO prawo dostępu do danych osobowych Pani/Pana dotyczących;</w:t>
      </w:r>
    </w:p>
    <w:p w:rsidR="000E745A" w:rsidRPr="0097384D" w:rsidRDefault="000E745A" w:rsidP="000E745A">
      <w:pPr>
        <w:numPr>
          <w:ilvl w:val="0"/>
          <w:numId w:val="3"/>
        </w:numPr>
        <w:spacing w:after="0" w:line="240" w:lineRule="auto"/>
        <w:jc w:val="both"/>
        <w:rPr>
          <w:rFonts w:asciiTheme="majorHAnsi" w:eastAsia="Calibri" w:hAnsiTheme="majorHAnsi" w:cs="Times New Roman"/>
          <w:sz w:val="19"/>
          <w:szCs w:val="19"/>
          <w:lang w:eastAsia="pl-PL"/>
        </w:rPr>
      </w:pPr>
      <w:r w:rsidRPr="0097384D">
        <w:rPr>
          <w:rFonts w:asciiTheme="majorHAnsi" w:eastAsia="Calibri" w:hAnsiTheme="majorHAnsi" w:cs="Times New Roman"/>
          <w:sz w:val="19"/>
          <w:szCs w:val="19"/>
          <w:lang w:eastAsia="pl-PL"/>
        </w:rPr>
        <w:t xml:space="preserve">na podstawie art. 16 RODO prawo do sprostowania Pani/Pana danych osobowych </w:t>
      </w:r>
      <w:r w:rsidRPr="0097384D">
        <w:rPr>
          <w:rFonts w:asciiTheme="majorHAnsi" w:eastAsia="Calibri" w:hAnsiTheme="majorHAnsi" w:cs="Times New Roman"/>
          <w:b/>
          <w:sz w:val="19"/>
          <w:szCs w:val="19"/>
          <w:vertAlign w:val="superscript"/>
          <w:lang w:eastAsia="pl-PL"/>
        </w:rPr>
        <w:t>**</w:t>
      </w:r>
      <w:r w:rsidRPr="0097384D">
        <w:rPr>
          <w:rFonts w:asciiTheme="majorHAnsi" w:eastAsia="Calibri" w:hAnsiTheme="majorHAnsi" w:cs="Times New Roman"/>
          <w:sz w:val="19"/>
          <w:szCs w:val="19"/>
          <w:lang w:eastAsia="pl-PL"/>
        </w:rPr>
        <w:t>;</w:t>
      </w:r>
    </w:p>
    <w:p w:rsidR="000E745A" w:rsidRPr="0097384D" w:rsidRDefault="000E745A" w:rsidP="000E745A">
      <w:pPr>
        <w:numPr>
          <w:ilvl w:val="0"/>
          <w:numId w:val="3"/>
        </w:numPr>
        <w:spacing w:after="0" w:line="240" w:lineRule="auto"/>
        <w:jc w:val="both"/>
        <w:rPr>
          <w:rFonts w:asciiTheme="majorHAnsi" w:eastAsia="Calibri" w:hAnsiTheme="majorHAnsi" w:cs="Times New Roman"/>
          <w:sz w:val="19"/>
          <w:szCs w:val="19"/>
          <w:lang w:eastAsia="pl-PL"/>
        </w:rPr>
      </w:pPr>
      <w:r w:rsidRPr="0097384D">
        <w:rPr>
          <w:rFonts w:asciiTheme="majorHAnsi" w:eastAsia="Calibri" w:hAnsiTheme="majorHAnsi" w:cs="Times New Roman"/>
          <w:sz w:val="19"/>
          <w:szCs w:val="19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0E745A" w:rsidRPr="0097384D" w:rsidRDefault="000E745A" w:rsidP="000E745A">
      <w:pPr>
        <w:numPr>
          <w:ilvl w:val="0"/>
          <w:numId w:val="3"/>
        </w:numPr>
        <w:spacing w:after="0" w:line="240" w:lineRule="auto"/>
        <w:jc w:val="both"/>
        <w:rPr>
          <w:rFonts w:asciiTheme="majorHAnsi" w:eastAsia="Calibri" w:hAnsiTheme="majorHAnsi" w:cs="Times New Roman"/>
          <w:i/>
          <w:sz w:val="19"/>
          <w:szCs w:val="19"/>
          <w:lang w:eastAsia="pl-PL"/>
        </w:rPr>
      </w:pPr>
      <w:r w:rsidRPr="0097384D">
        <w:rPr>
          <w:rFonts w:asciiTheme="majorHAnsi" w:eastAsia="Calibri" w:hAnsiTheme="majorHAnsi" w:cs="Times New Roman"/>
          <w:sz w:val="19"/>
          <w:szCs w:val="19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0E745A" w:rsidRPr="0097384D" w:rsidRDefault="000E745A" w:rsidP="000E745A">
      <w:pPr>
        <w:numPr>
          <w:ilvl w:val="0"/>
          <w:numId w:val="2"/>
        </w:numPr>
        <w:spacing w:after="0" w:line="240" w:lineRule="auto"/>
        <w:ind w:left="993"/>
        <w:jc w:val="both"/>
        <w:rPr>
          <w:rFonts w:asciiTheme="majorHAnsi" w:eastAsia="Calibri" w:hAnsiTheme="majorHAnsi" w:cs="Times New Roman"/>
          <w:i/>
          <w:sz w:val="19"/>
          <w:szCs w:val="19"/>
          <w:lang w:eastAsia="pl-PL"/>
        </w:rPr>
      </w:pPr>
      <w:r w:rsidRPr="0097384D">
        <w:rPr>
          <w:rFonts w:asciiTheme="majorHAnsi" w:eastAsia="Calibri" w:hAnsiTheme="majorHAnsi" w:cs="Times New Roman"/>
          <w:sz w:val="19"/>
          <w:szCs w:val="19"/>
          <w:lang w:eastAsia="pl-PL"/>
        </w:rPr>
        <w:t>nie przysługuje Pani/Panu:</w:t>
      </w:r>
    </w:p>
    <w:p w:rsidR="000E745A" w:rsidRPr="0097384D" w:rsidRDefault="000E745A" w:rsidP="000E745A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Calibri" w:hAnsiTheme="majorHAnsi" w:cs="Times New Roman"/>
          <w:i/>
          <w:sz w:val="19"/>
          <w:szCs w:val="19"/>
          <w:lang w:eastAsia="pl-PL"/>
        </w:rPr>
      </w:pPr>
      <w:r w:rsidRPr="0097384D">
        <w:rPr>
          <w:rFonts w:asciiTheme="majorHAnsi" w:eastAsia="Calibri" w:hAnsiTheme="majorHAnsi" w:cs="Times New Roman"/>
          <w:sz w:val="19"/>
          <w:szCs w:val="19"/>
          <w:lang w:eastAsia="pl-PL"/>
        </w:rPr>
        <w:t>w związku z art. 17 ust. 3 lit. b, d lub e RODO prawo do usunięcia danych osobowych;</w:t>
      </w:r>
    </w:p>
    <w:p w:rsidR="000E745A" w:rsidRPr="0097384D" w:rsidRDefault="000E745A" w:rsidP="000E745A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Calibri" w:hAnsiTheme="majorHAnsi" w:cs="Times New Roman"/>
          <w:b/>
          <w:i/>
          <w:sz w:val="19"/>
          <w:szCs w:val="19"/>
          <w:lang w:eastAsia="pl-PL"/>
        </w:rPr>
      </w:pPr>
      <w:r w:rsidRPr="0097384D">
        <w:rPr>
          <w:rFonts w:asciiTheme="majorHAnsi" w:eastAsia="Calibri" w:hAnsiTheme="majorHAnsi" w:cs="Times New Roman"/>
          <w:sz w:val="19"/>
          <w:szCs w:val="19"/>
          <w:lang w:eastAsia="pl-PL"/>
        </w:rPr>
        <w:t>prawo do przenoszenia danych osobowych, o którym mowa w art. 20 RODO;</w:t>
      </w:r>
    </w:p>
    <w:p w:rsidR="000E745A" w:rsidRPr="0097384D" w:rsidRDefault="000E745A" w:rsidP="000E745A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Calibri" w:hAnsiTheme="majorHAnsi" w:cs="Times New Roman"/>
          <w:i/>
          <w:sz w:val="19"/>
          <w:szCs w:val="19"/>
          <w:lang w:eastAsia="pl-PL"/>
        </w:rPr>
      </w:pPr>
      <w:r w:rsidRPr="0097384D">
        <w:rPr>
          <w:rFonts w:asciiTheme="majorHAnsi" w:eastAsia="Calibri" w:hAnsiTheme="majorHAnsi" w:cs="Times New Roman"/>
          <w:sz w:val="19"/>
          <w:szCs w:val="19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E745A" w:rsidRPr="0097384D" w:rsidRDefault="000E745A" w:rsidP="000E745A">
      <w:pPr>
        <w:spacing w:after="0" w:line="240" w:lineRule="auto"/>
        <w:ind w:left="1418" w:hanging="142"/>
        <w:jc w:val="both"/>
        <w:rPr>
          <w:rFonts w:asciiTheme="majorHAnsi" w:eastAsia="Calibri" w:hAnsiTheme="majorHAnsi" w:cs="Times New Roman"/>
          <w:sz w:val="18"/>
          <w:szCs w:val="18"/>
          <w:lang w:eastAsia="pl-PL"/>
        </w:rPr>
      </w:pPr>
      <w:r w:rsidRPr="0097384D">
        <w:rPr>
          <w:rFonts w:asciiTheme="majorHAnsi" w:eastAsia="Calibri" w:hAnsiTheme="majorHAnsi" w:cs="Times New Roman"/>
          <w:sz w:val="18"/>
          <w:szCs w:val="18"/>
          <w:lang w:eastAsia="pl-PL"/>
        </w:rPr>
        <w:lastRenderedPageBreak/>
        <w:t>* Wyjaśnienie: informacja w tym zakresie jest wymagana, jeżeli w odniesieniu do danego administratora lub podmiotu  przetwarzającego istnieje obowiązek wyznaczenia inspektora ochrony danych osobowych.</w:t>
      </w:r>
    </w:p>
    <w:p w:rsidR="000E745A" w:rsidRPr="0097384D" w:rsidRDefault="000E745A" w:rsidP="000E745A">
      <w:pPr>
        <w:spacing w:after="0" w:line="240" w:lineRule="auto"/>
        <w:ind w:left="1418" w:hanging="142"/>
        <w:jc w:val="both"/>
        <w:rPr>
          <w:rFonts w:asciiTheme="majorHAnsi" w:eastAsia="Calibri" w:hAnsiTheme="majorHAnsi" w:cs="Times New Roman"/>
          <w:sz w:val="18"/>
          <w:szCs w:val="18"/>
          <w:lang w:eastAsia="pl-PL"/>
        </w:rPr>
      </w:pPr>
      <w:r w:rsidRPr="0097384D">
        <w:rPr>
          <w:rFonts w:asciiTheme="majorHAnsi" w:eastAsia="Calibri" w:hAnsiTheme="majorHAnsi" w:cs="Times New Roman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0E745A" w:rsidRPr="0097384D" w:rsidRDefault="000E745A" w:rsidP="000E745A">
      <w:pPr>
        <w:spacing w:after="0" w:line="240" w:lineRule="auto"/>
        <w:ind w:left="1418"/>
        <w:jc w:val="both"/>
        <w:rPr>
          <w:rFonts w:asciiTheme="majorHAnsi" w:eastAsia="Calibri" w:hAnsiTheme="majorHAnsi" w:cs="Times New Roman"/>
          <w:sz w:val="18"/>
          <w:szCs w:val="18"/>
          <w:lang w:eastAsia="pl-PL"/>
        </w:rPr>
      </w:pPr>
      <w:r w:rsidRPr="0097384D">
        <w:rPr>
          <w:rFonts w:asciiTheme="majorHAnsi" w:eastAsia="Calibri" w:hAnsiTheme="majorHAnsi" w:cs="Times New Roman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97384D">
        <w:rPr>
          <w:rFonts w:asciiTheme="majorHAnsi" w:eastAsia="Calibri" w:hAnsiTheme="majorHAnsi" w:cs="Times New Roman"/>
          <w:sz w:val="18"/>
          <w:szCs w:val="18"/>
          <w:lang w:eastAsia="pl-PL"/>
        </w:rPr>
        <w:t>Pzp</w:t>
      </w:r>
      <w:proofErr w:type="spellEnd"/>
      <w:r w:rsidRPr="0097384D">
        <w:rPr>
          <w:rFonts w:asciiTheme="majorHAnsi" w:eastAsia="Calibri" w:hAnsiTheme="majorHAnsi" w:cs="Times New Roman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0E745A" w:rsidRPr="0097384D" w:rsidRDefault="000E745A" w:rsidP="000E745A">
      <w:pPr>
        <w:spacing w:after="0" w:line="240" w:lineRule="auto"/>
        <w:ind w:left="1418" w:hanging="284"/>
        <w:jc w:val="both"/>
        <w:rPr>
          <w:rFonts w:asciiTheme="majorHAnsi" w:eastAsia="Calibri" w:hAnsiTheme="majorHAnsi" w:cs="Times New Roman"/>
          <w:sz w:val="18"/>
          <w:szCs w:val="18"/>
          <w:lang w:eastAsia="pl-PL"/>
        </w:rPr>
      </w:pPr>
      <w:r w:rsidRPr="0097384D">
        <w:rPr>
          <w:rFonts w:asciiTheme="majorHAnsi" w:eastAsia="Calibri" w:hAnsiTheme="majorHAnsi" w:cs="Times New Roman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0E745A" w:rsidRPr="000E745A" w:rsidRDefault="000E745A" w:rsidP="000E745A">
      <w:pPr>
        <w:spacing w:after="0" w:line="240" w:lineRule="auto"/>
        <w:ind w:left="1418" w:hanging="284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</w:p>
    <w:p w:rsidR="0097384D" w:rsidRPr="0097384D" w:rsidRDefault="0097384D" w:rsidP="0097384D">
      <w:pPr>
        <w:tabs>
          <w:tab w:val="left" w:pos="5245"/>
        </w:tabs>
        <w:spacing w:after="0" w:line="240" w:lineRule="auto"/>
        <w:ind w:left="5245"/>
        <w:jc w:val="center"/>
        <w:rPr>
          <w:rFonts w:ascii="Cambria" w:hAnsi="Cambria" w:cs="Verdana"/>
          <w:sz w:val="18"/>
          <w:szCs w:val="18"/>
        </w:rPr>
      </w:pPr>
      <w:r w:rsidRPr="0097384D">
        <w:rPr>
          <w:rFonts w:ascii="Cambria" w:hAnsi="Cambria" w:cs="Verdana"/>
          <w:sz w:val="18"/>
          <w:szCs w:val="18"/>
        </w:rPr>
        <w:t>Elżbieta Florek</w:t>
      </w:r>
    </w:p>
    <w:p w:rsidR="000E745A" w:rsidRPr="0097384D" w:rsidRDefault="0097384D" w:rsidP="0097384D">
      <w:pPr>
        <w:tabs>
          <w:tab w:val="left" w:pos="5245"/>
        </w:tabs>
        <w:spacing w:after="0" w:line="240" w:lineRule="auto"/>
        <w:ind w:left="5245"/>
        <w:jc w:val="center"/>
        <w:rPr>
          <w:rFonts w:ascii="Cambria" w:hAnsi="Cambria" w:cs="Verdana"/>
          <w:sz w:val="18"/>
          <w:szCs w:val="18"/>
        </w:rPr>
      </w:pPr>
      <w:r w:rsidRPr="0097384D">
        <w:rPr>
          <w:rFonts w:ascii="Cambria" w:hAnsi="Cambria" w:cs="Verdana"/>
          <w:sz w:val="18"/>
          <w:szCs w:val="18"/>
        </w:rPr>
        <w:t>gł. spec. ds. administracji</w:t>
      </w:r>
    </w:p>
    <w:p w:rsidR="000E745A" w:rsidRPr="000E745A" w:rsidRDefault="000E745A" w:rsidP="000E745A">
      <w:pPr>
        <w:tabs>
          <w:tab w:val="left" w:pos="6255"/>
          <w:tab w:val="center" w:pos="7158"/>
        </w:tabs>
        <w:spacing w:after="0" w:line="240" w:lineRule="auto"/>
        <w:rPr>
          <w:rFonts w:asciiTheme="majorHAnsi" w:eastAsia="Calibri" w:hAnsiTheme="majorHAnsi" w:cs="Times New Roman"/>
          <w:b/>
          <w:color w:val="000000" w:themeColor="text1"/>
          <w:sz w:val="20"/>
          <w:szCs w:val="20"/>
        </w:rPr>
      </w:pPr>
    </w:p>
    <w:p w:rsidR="00463DA0" w:rsidRDefault="00463DA0" w:rsidP="001D6682">
      <w:pPr>
        <w:spacing w:after="120" w:line="264" w:lineRule="auto"/>
        <w:ind w:right="-1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</w:rPr>
      </w:pPr>
    </w:p>
    <w:p w:rsidR="00463DA0" w:rsidRDefault="00463DA0" w:rsidP="001D6682">
      <w:pPr>
        <w:spacing w:after="120" w:line="264" w:lineRule="auto"/>
        <w:ind w:right="-1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</w:rPr>
      </w:pPr>
    </w:p>
    <w:p w:rsidR="001D6682" w:rsidRPr="001D6682" w:rsidRDefault="001D6682" w:rsidP="001D6682">
      <w:pPr>
        <w:spacing w:after="120" w:line="264" w:lineRule="auto"/>
        <w:ind w:right="-1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</w:rPr>
      </w:pPr>
      <w:r w:rsidRPr="001D6682">
        <w:rPr>
          <w:rFonts w:asciiTheme="majorHAnsi" w:eastAsia="Times New Roman" w:hAnsiTheme="majorHAnsi" w:cs="Times New Roman"/>
          <w:b/>
          <w:sz w:val="20"/>
          <w:szCs w:val="20"/>
          <w:u w:val="single"/>
        </w:rPr>
        <w:t>ZAŁĄCZNIK NR 1</w:t>
      </w:r>
    </w:p>
    <w:p w:rsidR="001D6682" w:rsidRPr="001D6682" w:rsidRDefault="001D6682" w:rsidP="001D6682">
      <w:pPr>
        <w:spacing w:after="0" w:line="240" w:lineRule="auto"/>
        <w:jc w:val="center"/>
        <w:rPr>
          <w:rFonts w:asciiTheme="majorHAnsi" w:eastAsia="Calibri" w:hAnsiTheme="majorHAnsi" w:cs="Arial"/>
          <w:b/>
          <w:sz w:val="20"/>
          <w:szCs w:val="20"/>
          <w:u w:val="single"/>
        </w:rPr>
      </w:pPr>
      <w:r w:rsidRPr="001D6682">
        <w:rPr>
          <w:rFonts w:asciiTheme="majorHAnsi" w:eastAsia="Calibri" w:hAnsiTheme="majorHAnsi" w:cs="Arial"/>
          <w:b/>
          <w:sz w:val="20"/>
          <w:szCs w:val="20"/>
          <w:u w:val="single"/>
        </w:rPr>
        <w:t>CHARAKTERYSTYKA PRZEDMIOTU ZAMÓWIENIA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="Times New Roman"/>
          <w:b/>
          <w:sz w:val="20"/>
          <w:szCs w:val="20"/>
        </w:rPr>
      </w:pPr>
    </w:p>
    <w:p w:rsidR="001D6682" w:rsidRPr="001D6682" w:rsidRDefault="001D6682" w:rsidP="001D6682">
      <w:pPr>
        <w:spacing w:after="0" w:line="240" w:lineRule="auto"/>
        <w:jc w:val="both"/>
        <w:rPr>
          <w:rFonts w:asciiTheme="majorHAnsi" w:eastAsia="Calibri" w:hAnsiTheme="majorHAnsi" w:cstheme="minorHAnsi"/>
          <w:color w:val="FF0000"/>
          <w:sz w:val="20"/>
          <w:szCs w:val="20"/>
        </w:rPr>
      </w:pPr>
      <w:r w:rsidRPr="001D6682">
        <w:rPr>
          <w:rFonts w:asciiTheme="majorHAnsi" w:eastAsia="Calibri" w:hAnsiTheme="majorHAnsi" w:cstheme="minorHAnsi"/>
          <w:sz w:val="20"/>
          <w:szCs w:val="20"/>
        </w:rPr>
        <w:t xml:space="preserve">Przedmiotem zamówienia jest dostawa pomocy dydaktycznych do </w:t>
      </w:r>
      <w:r w:rsidR="0097384D">
        <w:rPr>
          <w:rFonts w:asciiTheme="majorHAnsi" w:eastAsia="Calibri" w:hAnsiTheme="majorHAnsi" w:cstheme="minorHAnsi"/>
          <w:sz w:val="20"/>
          <w:szCs w:val="20"/>
        </w:rPr>
        <w:t xml:space="preserve">Zespołu </w:t>
      </w:r>
      <w:r w:rsidRPr="001D6682">
        <w:rPr>
          <w:rFonts w:asciiTheme="majorHAnsi" w:eastAsia="Calibri" w:hAnsiTheme="majorHAnsi" w:cstheme="minorHAnsi"/>
          <w:sz w:val="20"/>
          <w:szCs w:val="20"/>
        </w:rPr>
        <w:t xml:space="preserve">Szkół ZDZ w </w:t>
      </w:r>
      <w:r w:rsidR="0097384D">
        <w:rPr>
          <w:rFonts w:asciiTheme="majorHAnsi" w:eastAsia="Calibri" w:hAnsiTheme="majorHAnsi" w:cstheme="minorHAnsi"/>
          <w:sz w:val="20"/>
          <w:szCs w:val="20"/>
        </w:rPr>
        <w:t xml:space="preserve">Kielcach </w:t>
      </w:r>
      <w:r w:rsidRPr="001D6682">
        <w:rPr>
          <w:rFonts w:asciiTheme="majorHAnsi" w:eastAsia="Calibri" w:hAnsiTheme="majorHAnsi" w:cstheme="minorHAnsi"/>
          <w:sz w:val="20"/>
          <w:szCs w:val="20"/>
        </w:rPr>
        <w:t xml:space="preserve">zgodnie </w:t>
      </w:r>
      <w:r w:rsidR="00463DA0">
        <w:rPr>
          <w:rFonts w:asciiTheme="majorHAnsi" w:eastAsia="Calibri" w:hAnsiTheme="majorHAnsi" w:cstheme="minorHAnsi"/>
          <w:sz w:val="20"/>
          <w:szCs w:val="20"/>
        </w:rPr>
        <w:t>z </w:t>
      </w:r>
      <w:r w:rsidRPr="001D6682">
        <w:rPr>
          <w:rFonts w:asciiTheme="majorHAnsi" w:eastAsia="Calibri" w:hAnsiTheme="majorHAnsi" w:cstheme="minorHAnsi"/>
          <w:sz w:val="20"/>
          <w:szCs w:val="20"/>
        </w:rPr>
        <w:t>poniższymi wymogami:</w:t>
      </w:r>
    </w:p>
    <w:p w:rsidR="001D6682" w:rsidRPr="001D6682" w:rsidRDefault="001D6682" w:rsidP="001D6682">
      <w:pPr>
        <w:spacing w:after="0" w:line="240" w:lineRule="auto"/>
        <w:jc w:val="both"/>
        <w:rPr>
          <w:rFonts w:asciiTheme="majorHAnsi" w:eastAsia="Calibri" w:hAnsiTheme="majorHAnsi" w:cstheme="minorHAnsi"/>
          <w:b/>
          <w:bCs/>
          <w:color w:val="000000"/>
          <w:sz w:val="20"/>
          <w:szCs w:val="20"/>
          <w:lang w:eastAsia="pl-PL"/>
        </w:rPr>
      </w:pPr>
    </w:p>
    <w:p w:rsidR="001D6682" w:rsidRPr="000166BB" w:rsidRDefault="001D6682" w:rsidP="001D6682">
      <w:pPr>
        <w:spacing w:after="0" w:line="240" w:lineRule="auto"/>
        <w:rPr>
          <w:rFonts w:asciiTheme="majorHAnsi" w:eastAsia="Calibri" w:hAnsiTheme="majorHAnsi" w:cstheme="minorHAnsi"/>
          <w:b/>
          <w:lang w:eastAsia="pl-PL"/>
        </w:rPr>
      </w:pPr>
      <w:r w:rsidRPr="000166BB">
        <w:rPr>
          <w:rFonts w:asciiTheme="majorHAnsi" w:eastAsia="Calibri" w:hAnsiTheme="majorHAnsi" w:cstheme="minorHAnsi"/>
          <w:b/>
          <w:bCs/>
          <w:color w:val="000000"/>
          <w:highlight w:val="yellow"/>
          <w:lang w:eastAsia="pl-PL"/>
        </w:rPr>
        <w:t>1.</w:t>
      </w:r>
      <w:r w:rsidRPr="000166BB">
        <w:rPr>
          <w:rFonts w:asciiTheme="majorHAnsi" w:eastAsia="Calibri" w:hAnsiTheme="majorHAnsi" w:cstheme="minorHAnsi"/>
          <w:b/>
          <w:color w:val="000000"/>
          <w:highlight w:val="yellow"/>
          <w:lang w:eastAsia="pl-PL"/>
        </w:rPr>
        <w:t xml:space="preserve"> </w:t>
      </w:r>
      <w:r w:rsidRPr="000166BB">
        <w:rPr>
          <w:rFonts w:asciiTheme="majorHAnsi" w:eastAsia="Calibri" w:hAnsiTheme="majorHAnsi" w:cstheme="minorHAnsi"/>
          <w:b/>
          <w:bCs/>
          <w:smallCaps/>
          <w:color w:val="000000"/>
          <w:highlight w:val="yellow"/>
          <w:lang w:eastAsia="pl-PL"/>
        </w:rPr>
        <w:t xml:space="preserve">Urządzenie </w:t>
      </w:r>
      <w:r w:rsidRPr="000166BB">
        <w:rPr>
          <w:rFonts w:asciiTheme="majorHAnsi" w:eastAsia="Calibri" w:hAnsiTheme="majorHAnsi" w:cstheme="minorHAnsi"/>
          <w:b/>
          <w:bCs/>
          <w:smallCaps/>
          <w:highlight w:val="yellow"/>
          <w:lang w:eastAsia="pl-PL"/>
        </w:rPr>
        <w:t>do diagnozy i treningu słuchowego oraz treningu lateralizacji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</w:rPr>
      </w:pPr>
      <w:r w:rsidRPr="001D6682">
        <w:rPr>
          <w:rFonts w:asciiTheme="majorHAnsi" w:eastAsia="Calibri" w:hAnsiTheme="majorHAnsi" w:cstheme="minorHAnsi"/>
          <w:sz w:val="20"/>
          <w:szCs w:val="20"/>
        </w:rPr>
        <w:t xml:space="preserve">- powinno zawierać odblokowane dwa moduły  diagnostyczno- treningowe: do treningu lateralnego oraz moduł do treningu i diagnozy słuchowej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</w:rPr>
      </w:pPr>
      <w:r w:rsidRPr="001D6682">
        <w:rPr>
          <w:rFonts w:asciiTheme="majorHAnsi" w:eastAsia="Calibri" w:hAnsiTheme="majorHAnsi" w:cstheme="minorHAnsi"/>
          <w:sz w:val="20"/>
          <w:szCs w:val="20"/>
        </w:rPr>
        <w:t>- powinno posiadać wbudowany ekran z menu obsługi, możliwość zapisu danych,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</w:rPr>
      </w:pPr>
      <w:r w:rsidRPr="001D6682">
        <w:rPr>
          <w:rFonts w:asciiTheme="majorHAnsi" w:eastAsia="Calibri" w:hAnsiTheme="majorHAnsi" w:cstheme="minorHAnsi"/>
          <w:sz w:val="20"/>
          <w:szCs w:val="20"/>
        </w:rPr>
        <w:t xml:space="preserve">- umożliwia trening </w:t>
      </w:r>
      <w:proofErr w:type="spellStart"/>
      <w:r w:rsidRPr="001D6682">
        <w:rPr>
          <w:rFonts w:asciiTheme="majorHAnsi" w:eastAsia="Calibri" w:hAnsiTheme="majorHAnsi" w:cstheme="minorHAnsi"/>
          <w:sz w:val="20"/>
          <w:szCs w:val="20"/>
        </w:rPr>
        <w:t>lateralizowanego</w:t>
      </w:r>
      <w:proofErr w:type="spellEnd"/>
      <w:r w:rsidRPr="001D6682">
        <w:rPr>
          <w:rFonts w:asciiTheme="majorHAnsi" w:eastAsia="Calibri" w:hAnsiTheme="majorHAnsi" w:cstheme="minorHAnsi"/>
          <w:sz w:val="20"/>
          <w:szCs w:val="20"/>
        </w:rPr>
        <w:t xml:space="preserve"> czytania, dzięki stereofonii sztucznej głowy ( słuchacz odnosi wrażenie przestrzenności dźwięku) (do treningu dodatkowo potrzebne są materiały ćwiczeniowe książki i płyty, dostosowane do wieku ćwiczącego)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</w:rPr>
      </w:pPr>
      <w:r w:rsidRPr="001D6682">
        <w:rPr>
          <w:rFonts w:asciiTheme="majorHAnsi" w:eastAsia="Calibri" w:hAnsiTheme="majorHAnsi" w:cstheme="minorHAnsi"/>
          <w:sz w:val="20"/>
          <w:szCs w:val="20"/>
        </w:rPr>
        <w:t>- umożliwia diagnozę, prowadzenie treningu automatyzacji przetwarzania spostrzeżeń w obszarze wzroku i słuchu, ocena postępów treningu (test przed i po terapii).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</w:rPr>
      </w:pPr>
      <w:r w:rsidRPr="001D6682">
        <w:rPr>
          <w:rFonts w:asciiTheme="majorHAnsi" w:eastAsia="Calibri" w:hAnsiTheme="majorHAnsi" w:cstheme="minorHAnsi"/>
          <w:sz w:val="20"/>
          <w:szCs w:val="20"/>
        </w:rPr>
        <w:t xml:space="preserve">- Przechowywanie danych na karcie pamięci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</w:rPr>
      </w:pPr>
      <w:r w:rsidRPr="001D6682">
        <w:rPr>
          <w:rFonts w:asciiTheme="majorHAnsi" w:eastAsia="Calibri" w:hAnsiTheme="majorHAnsi" w:cstheme="minorHAnsi"/>
          <w:sz w:val="20"/>
          <w:szCs w:val="20"/>
        </w:rPr>
        <w:t>- Łatwa analiza danych w programie zarządzającym,  raporty z poszczególnych sesji i zbiorcze, raportowanie w formie graficznej i opisowej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</w:rPr>
      </w:pPr>
      <w:r w:rsidRPr="001D6682">
        <w:rPr>
          <w:rFonts w:asciiTheme="majorHAnsi" w:eastAsia="Calibri" w:hAnsiTheme="majorHAnsi" w:cstheme="minorHAnsi"/>
          <w:sz w:val="20"/>
          <w:szCs w:val="20"/>
        </w:rPr>
        <w:t>- Konfiguracje treningowe dostosowane do pacjenta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</w:rPr>
      </w:pPr>
      <w:r w:rsidRPr="001D6682">
        <w:rPr>
          <w:rFonts w:asciiTheme="majorHAnsi" w:eastAsia="Calibri" w:hAnsiTheme="majorHAnsi" w:cstheme="minorHAnsi"/>
          <w:sz w:val="20"/>
          <w:szCs w:val="20"/>
        </w:rPr>
        <w:t>- Rangi procentowych dla wieku 5-19 lat i wartości orientacyjne dla wieku 20 – 99 lat</w:t>
      </w:r>
    </w:p>
    <w:p w:rsidR="001D6682" w:rsidRPr="001D6682" w:rsidRDefault="001D6682" w:rsidP="001D6682">
      <w:pPr>
        <w:spacing w:after="0" w:line="240" w:lineRule="auto"/>
        <w:jc w:val="both"/>
        <w:rPr>
          <w:rFonts w:asciiTheme="majorHAnsi" w:eastAsia="Calibri" w:hAnsiTheme="majorHAnsi" w:cstheme="minorHAnsi"/>
          <w:sz w:val="20"/>
          <w:szCs w:val="20"/>
          <w:lang w:eastAsia="pl-PL"/>
        </w:rPr>
      </w:pPr>
    </w:p>
    <w:p w:rsidR="001D6682" w:rsidRPr="001D6682" w:rsidRDefault="001D6682" w:rsidP="001D6682">
      <w:pPr>
        <w:spacing w:after="0" w:line="240" w:lineRule="auto"/>
        <w:jc w:val="both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W zestawie z urządzeniem powinny być akcesoria: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</w:rPr>
      </w:pPr>
      <w:r w:rsidRPr="001D6682">
        <w:rPr>
          <w:rFonts w:asciiTheme="majorHAnsi" w:eastAsia="Calibri" w:hAnsiTheme="majorHAnsi" w:cstheme="minorHAnsi"/>
          <w:sz w:val="20"/>
          <w:szCs w:val="20"/>
        </w:rPr>
        <w:t xml:space="preserve">*specjalnie zaprojektowane okulary do treningu lateralnego, </w:t>
      </w:r>
    </w:p>
    <w:p w:rsidR="001D6682" w:rsidRPr="001D6682" w:rsidRDefault="001D6682" w:rsidP="00C30396">
      <w:pPr>
        <w:spacing w:after="0" w:line="240" w:lineRule="auto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1D6682">
        <w:rPr>
          <w:rFonts w:asciiTheme="majorHAnsi" w:eastAsia="Calibri" w:hAnsiTheme="majorHAnsi" w:cstheme="minorHAnsi"/>
          <w:sz w:val="20"/>
          <w:szCs w:val="20"/>
        </w:rPr>
        <w:t>*2 szt</w:t>
      </w:r>
      <w:r w:rsidR="000166BB">
        <w:rPr>
          <w:rFonts w:asciiTheme="majorHAnsi" w:eastAsia="Calibri" w:hAnsiTheme="majorHAnsi" w:cstheme="minorHAnsi"/>
          <w:sz w:val="20"/>
          <w:szCs w:val="20"/>
        </w:rPr>
        <w:t xml:space="preserve">. </w:t>
      </w:r>
      <w:r w:rsidRPr="001D6682">
        <w:rPr>
          <w:rFonts w:asciiTheme="majorHAnsi" w:eastAsia="Calibri" w:hAnsiTheme="majorHAnsi" w:cstheme="minorHAnsi"/>
          <w:sz w:val="20"/>
          <w:szCs w:val="20"/>
        </w:rPr>
        <w:t>słuchawki razem z  mikrofonem, dzięki którym podczas treningu czytania osoba ćwicząca słyszy dźwięk z płyty i głos terapeuty przemieszczający się w słuchawkach z prawego do lewego ucha, który przeplata się z głosem osoby ćwiczącej, tworząc tzw. huśtawkę akustyczną i jednocześnie zmuszając obie półkule mózgowe do intensywnego wysiłku.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*Zewnętrzny panel odpowiedzi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*Test i trening selektywności percepcji </w:t>
      </w:r>
      <w:proofErr w:type="spellStart"/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EFi</w:t>
      </w:r>
      <w:proofErr w:type="spellEnd"/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Eko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*zasilacz i niezbędne okablowanie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*Program do analizy danych  w pełnej wersji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* Walizka na sprzęt </w:t>
      </w:r>
    </w:p>
    <w:p w:rsidR="001D6682" w:rsidRPr="00B8254E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sz w:val="20"/>
          <w:szCs w:val="20"/>
        </w:rPr>
      </w:pPr>
      <w:r w:rsidRPr="001D6682">
        <w:rPr>
          <w:rFonts w:asciiTheme="majorHAnsi" w:eastAsia="Times New Roman" w:hAnsiTheme="majorHAnsi" w:cstheme="minorHAnsi"/>
          <w:color w:val="333333"/>
          <w:sz w:val="20"/>
          <w:szCs w:val="20"/>
        </w:rPr>
        <w:t>*</w:t>
      </w:r>
      <w:r w:rsidRPr="00B8254E">
        <w:rPr>
          <w:rFonts w:asciiTheme="majorHAnsi" w:eastAsia="Times New Roman" w:hAnsiTheme="majorHAnsi" w:cstheme="minorHAnsi"/>
          <w:sz w:val="20"/>
          <w:szCs w:val="20"/>
        </w:rPr>
        <w:t>Pliki dźwiękowe na karcie SD  wbudowane w urządzenie</w:t>
      </w:r>
      <w:r w:rsidRPr="00B8254E">
        <w:rPr>
          <w:rFonts w:asciiTheme="majorHAnsi" w:eastAsia="Times New Roman" w:hAnsiTheme="majorHAnsi" w:cstheme="minorHAnsi"/>
          <w:sz w:val="20"/>
          <w:szCs w:val="20"/>
        </w:rPr>
        <w:br/>
        <w:t xml:space="preserve">- ścieżki dźwiękowe do książek </w:t>
      </w:r>
      <w:r w:rsidRPr="00B8254E">
        <w:rPr>
          <w:rFonts w:asciiTheme="majorHAnsi" w:eastAsia="Times New Roman" w:hAnsiTheme="majorHAnsi" w:cstheme="minorHAnsi"/>
          <w:sz w:val="20"/>
          <w:szCs w:val="20"/>
        </w:rPr>
        <w:br/>
        <w:t>- trening myślenia wielotorowego</w:t>
      </w:r>
    </w:p>
    <w:p w:rsidR="001D6682" w:rsidRPr="00B8254E" w:rsidRDefault="001D6682" w:rsidP="001D6682">
      <w:pPr>
        <w:spacing w:after="0" w:line="240" w:lineRule="auto"/>
        <w:rPr>
          <w:rFonts w:asciiTheme="majorHAnsi" w:eastAsia="Calibri" w:hAnsiTheme="majorHAnsi" w:cstheme="minorHAnsi"/>
          <w:smallCaps/>
          <w:sz w:val="20"/>
          <w:szCs w:val="20"/>
        </w:rPr>
      </w:pP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b/>
          <w:sz w:val="20"/>
          <w:szCs w:val="20"/>
        </w:rPr>
      </w:pPr>
      <w:r w:rsidRPr="001D6682">
        <w:rPr>
          <w:rFonts w:asciiTheme="majorHAnsi" w:eastAsia="Times New Roman" w:hAnsiTheme="majorHAnsi" w:cstheme="minorHAnsi"/>
          <w:color w:val="000000"/>
          <w:sz w:val="20"/>
          <w:szCs w:val="20"/>
        </w:rPr>
        <w:t xml:space="preserve">Komplet książek </w:t>
      </w:r>
      <w:r w:rsidRPr="00B8254E">
        <w:rPr>
          <w:rFonts w:asciiTheme="majorHAnsi" w:eastAsia="Times New Roman" w:hAnsiTheme="majorHAnsi" w:cstheme="minorHAnsi"/>
          <w:sz w:val="20"/>
          <w:szCs w:val="20"/>
        </w:rPr>
        <w:t xml:space="preserve">drukowanych </w:t>
      </w:r>
      <w:r w:rsidR="00B8254E">
        <w:rPr>
          <w:rFonts w:asciiTheme="majorHAnsi" w:eastAsia="Times New Roman" w:hAnsiTheme="majorHAnsi" w:cstheme="minorHAnsi"/>
          <w:sz w:val="20"/>
          <w:szCs w:val="20"/>
        </w:rPr>
        <w:t>do</w:t>
      </w:r>
      <w:r w:rsidRPr="00B8254E">
        <w:rPr>
          <w:rFonts w:asciiTheme="majorHAnsi" w:eastAsia="Calibri" w:hAnsiTheme="majorHAnsi" w:cstheme="minorHAnsi"/>
          <w:smallCaps/>
          <w:sz w:val="20"/>
          <w:szCs w:val="20"/>
        </w:rPr>
        <w:t xml:space="preserve"> treningu lateralnego</w:t>
      </w:r>
      <w:r w:rsidRPr="00B8254E">
        <w:rPr>
          <w:rFonts w:asciiTheme="majorHAnsi" w:eastAsia="Calibri" w:hAnsiTheme="majorHAnsi" w:cstheme="minorHAnsi"/>
          <w:b/>
          <w:sz w:val="20"/>
          <w:szCs w:val="20"/>
        </w:rPr>
        <w:t xml:space="preserve">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</w:rPr>
      </w:pPr>
      <w:r w:rsidRPr="001D6682">
        <w:rPr>
          <w:rFonts w:asciiTheme="majorHAnsi" w:eastAsia="Calibri" w:hAnsiTheme="majorHAnsi" w:cstheme="minorHAnsi"/>
          <w:sz w:val="20"/>
          <w:szCs w:val="20"/>
        </w:rPr>
        <w:t>*TEKSTY POZBAWIONE ZNACZENIA. TRENING CZYTANIA FONEMATYCZNEGO-  Niezbędne narzędzie w nauce i w doskonale</w:t>
      </w:r>
      <w:r w:rsidRPr="001D6682">
        <w:rPr>
          <w:rFonts w:asciiTheme="majorHAnsi" w:eastAsia="Calibri" w:hAnsiTheme="majorHAnsi" w:cstheme="minorHAnsi"/>
          <w:sz w:val="20"/>
          <w:szCs w:val="20"/>
        </w:rPr>
        <w:softHyphen/>
        <w:t>niu techniki czytania.</w:t>
      </w:r>
    </w:p>
    <w:p w:rsidR="001D6682" w:rsidRPr="001D6682" w:rsidRDefault="001D6682" w:rsidP="00C30396">
      <w:pPr>
        <w:spacing w:after="0" w:line="240" w:lineRule="auto"/>
        <w:jc w:val="both"/>
        <w:rPr>
          <w:rFonts w:asciiTheme="majorHAnsi" w:eastAsia="Calibri" w:hAnsiTheme="majorHAnsi" w:cstheme="minorHAnsi"/>
          <w:color w:val="000000"/>
          <w:sz w:val="20"/>
          <w:szCs w:val="20"/>
        </w:rPr>
      </w:pPr>
      <w:r w:rsidRPr="001D6682">
        <w:rPr>
          <w:rFonts w:asciiTheme="majorHAnsi" w:eastAsia="Calibri" w:hAnsiTheme="majorHAnsi" w:cstheme="minorHAnsi"/>
          <w:sz w:val="20"/>
          <w:szCs w:val="20"/>
        </w:rPr>
        <w:t xml:space="preserve">*ZESTAW KSIĄŻEK minimum 3 sztuki, które zawierają ciekawe, pełne przygód opowiadania,  tekst czytany jest w tempie 70 - 80 słów na minutę, </w:t>
      </w:r>
      <w:r w:rsidRPr="001D6682">
        <w:rPr>
          <w:rFonts w:asciiTheme="majorHAnsi" w:eastAsia="Calibri" w:hAnsiTheme="majorHAnsi" w:cstheme="minorHAnsi"/>
          <w:color w:val="000000"/>
          <w:sz w:val="20"/>
          <w:szCs w:val="20"/>
        </w:rPr>
        <w:t>40 do 50 słów na minutę, w tempie 80 do 100 słów na minutę w zależności od wieku i tempa czytania osoby trenującej.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</w:rPr>
      </w:pPr>
    </w:p>
    <w:p w:rsidR="001D6682" w:rsidRPr="003C38BC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</w:rPr>
      </w:pPr>
      <w:r w:rsidRPr="003C38BC">
        <w:rPr>
          <w:rFonts w:asciiTheme="majorHAnsi" w:eastAsia="Calibri" w:hAnsiTheme="majorHAnsi" w:cstheme="minorHAnsi"/>
          <w:sz w:val="20"/>
          <w:szCs w:val="20"/>
        </w:rPr>
        <w:t>DRĄŻEK DO BALANSOWANIA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color w:val="000000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Rurki z tworzywa z dołączonymi kolorowymi znacznikami to narzędzie używane do testowania i usprawniania koordynacji oko-ręka, ćwiczeń równowagi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color w:val="000000"/>
          <w:sz w:val="20"/>
          <w:szCs w:val="20"/>
          <w:lang w:eastAsia="pl-PL"/>
        </w:rPr>
      </w:pP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3C38BC">
        <w:rPr>
          <w:rFonts w:asciiTheme="majorHAnsi" w:eastAsia="Calibri" w:hAnsiTheme="majorHAnsi" w:cstheme="minorHAnsi"/>
          <w:sz w:val="20"/>
          <w:szCs w:val="20"/>
          <w:lang w:eastAsia="pl-PL"/>
        </w:rPr>
        <w:t>WSKAŹNIK FIKSACJI OKA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Narzędzie używane do testowania spostrzegania dynamicznego, treningu wodzenia wzrokiem. Metalowy drążek zakończony kulką.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3C38BC">
        <w:rPr>
          <w:rFonts w:asciiTheme="majorHAnsi" w:eastAsia="Calibri" w:hAnsiTheme="majorHAnsi" w:cstheme="minorHAnsi"/>
          <w:sz w:val="20"/>
          <w:szCs w:val="20"/>
          <w:lang w:eastAsia="pl-PL"/>
        </w:rPr>
        <w:t>TEST WIDZENIA STEREOSKOPOWEGO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Test weryfikujący umiejętności widzenia przestrzennego w polu bliskim.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-Na test składają się płytka z ciemnymi kropkami, które tworzą figury. </w:t>
      </w:r>
    </w:p>
    <w:p w:rsid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-Dziecko podczas badania powinno wskazać rozmieszczenie figur na tabliczce testowe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3C38BC">
        <w:rPr>
          <w:rFonts w:asciiTheme="majorHAnsi" w:eastAsia="Calibri" w:hAnsiTheme="majorHAnsi" w:cstheme="minorHAnsi"/>
          <w:sz w:val="20"/>
          <w:szCs w:val="20"/>
          <w:lang w:eastAsia="pl-PL"/>
        </w:rPr>
        <w:t>TEST PRZESIEWOWY Z KRZYŻYKIEM</w:t>
      </w: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(LAMPA)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-Służy do badania fuzji i widzenia obuocznego.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-Zestaw zawiera lampę z krzyżykiem do testu polaryzacji (lampa wygląda jak płaski ekran) oraz okulary polaryzacyjne.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-Przy prawidłowym widzeniu pacjent powinien widzieć na ekranie krzyżyk z ramionami takiego samego koloru.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TEST PRZESIEWOWY PLAMKOWY WIDZENIA BINOKULARNEGO (WIDZENIE W POLU DALEKIM) (LAMPA)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Test przesiewowy, plamkowy, widzenia w polu dalekim.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-Służy do przesiewowej diagnozy problemów z widzeniem u pacjenta, dający podstawy do skierowania do </w:t>
      </w:r>
      <w:proofErr w:type="spellStart"/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optometrysty</w:t>
      </w:r>
      <w:proofErr w:type="spellEnd"/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.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-w zestawie podświetlana tablica z figurami, dwukolorowe okulary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- przy prawidłowym widzeniu - pacjent widzi w okularach wszystkie figury prawidłowo.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color w:val="000000"/>
          <w:sz w:val="20"/>
          <w:szCs w:val="20"/>
          <w:lang w:eastAsia="pl-PL"/>
        </w:rPr>
      </w:pP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b/>
          <w:bCs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TEST I TRENING SELEKTYWNOŚCI PERCEPCJI (PROGRAM KOMPUTEROWY)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color w:val="000000"/>
          <w:sz w:val="20"/>
          <w:szCs w:val="20"/>
          <w:lang w:eastAsia="pl-PL"/>
        </w:rPr>
        <w:t>-program do testowania i treningu selektywności percepcji</w:t>
      </w: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słuchowo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- w wersji treningowej </w:t>
      </w:r>
      <w:proofErr w:type="spellStart"/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zawieraja</w:t>
      </w:r>
      <w:proofErr w:type="spellEnd"/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sylaby złożone ze spółgłoski i samogłoski,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color w:val="000000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-trening </w:t>
      </w:r>
      <w:proofErr w:type="spellStart"/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moza</w:t>
      </w:r>
      <w:proofErr w:type="spellEnd"/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</w:t>
      </w:r>
      <w:proofErr w:type="spellStart"/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wykonywac</w:t>
      </w:r>
      <w:proofErr w:type="spellEnd"/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z odtwarzanymi w tle dźwiękami zakłócającymi od 30 do -3 </w:t>
      </w:r>
      <w:proofErr w:type="spellStart"/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dB</w:t>
      </w:r>
      <w:proofErr w:type="spellEnd"/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.</w:t>
      </w:r>
      <w:r w:rsidRPr="001D6682">
        <w:rPr>
          <w:rFonts w:asciiTheme="majorHAnsi" w:eastAsia="Calibri" w:hAnsiTheme="majorHAnsi" w:cstheme="minorHAnsi"/>
          <w:color w:val="000000"/>
          <w:sz w:val="20"/>
          <w:szCs w:val="20"/>
          <w:lang w:eastAsia="pl-PL"/>
        </w:rPr>
        <w:t xml:space="preserve">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color w:val="000000"/>
          <w:sz w:val="20"/>
          <w:szCs w:val="20"/>
          <w:lang w:eastAsia="pl-PL"/>
        </w:rPr>
        <w:t>-</w:t>
      </w: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Sprawdza umiejętność różnicowania spółgłosek w połączeniu z testem czasu reakcji.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-Możliwy wydruk wyników.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</w:p>
    <w:p w:rsidR="001D6682" w:rsidRPr="005C47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5C4782">
        <w:rPr>
          <w:rFonts w:asciiTheme="majorHAnsi" w:eastAsia="Times New Roman" w:hAnsiTheme="majorHAnsi" w:cstheme="minorHAnsi"/>
          <w:sz w:val="20"/>
          <w:szCs w:val="20"/>
          <w:lang w:eastAsia="pl-PL"/>
        </w:rPr>
        <w:t>Tablica do czytania dla krasnali A3</w:t>
      </w:r>
    </w:p>
    <w:p w:rsidR="001D6682" w:rsidRPr="005C47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5C47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Wykorzystywana do treningu koordynacji półkul mózgowych, poprawy koncentracji, treningu słuchowego, treningu lateralizacji i orientacji przestrzennej, terapii logopedycznej. Tablica składa się ze 140 rysunków: ludzi, zwierząt i przedmiotów z codziennego życia. </w:t>
      </w:r>
    </w:p>
    <w:p w:rsidR="001D6682" w:rsidRPr="005C4782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</w:p>
    <w:p w:rsidR="001D6682" w:rsidRPr="005C4782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5C4782">
        <w:rPr>
          <w:rFonts w:asciiTheme="majorHAnsi" w:eastAsia="Times New Roman" w:hAnsiTheme="majorHAnsi" w:cstheme="minorHAnsi"/>
          <w:sz w:val="20"/>
          <w:szCs w:val="20"/>
          <w:lang w:eastAsia="pl-PL"/>
        </w:rPr>
        <w:t>Tablica logopedyczna A2</w:t>
      </w:r>
    </w:p>
    <w:p w:rsidR="001D6682" w:rsidRPr="005C47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5C4782">
        <w:rPr>
          <w:rFonts w:asciiTheme="majorHAnsi" w:eastAsia="Calibri" w:hAnsiTheme="majorHAnsi" w:cstheme="minorHAnsi"/>
          <w:sz w:val="20"/>
          <w:szCs w:val="20"/>
          <w:lang w:eastAsia="pl-PL"/>
        </w:rPr>
        <w:t>Terapia logopedyczna, trening koordynacji wzrokowo-ruchowej</w:t>
      </w:r>
    </w:p>
    <w:p w:rsidR="001D6682" w:rsidRPr="005C47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5C47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Tablica składa się z 90 obrazków z podpisami. Obrazki przedstawione są wg stopnia trudności w postaci tabeli, w której oś pionowa oznaczona jest literami a oś pozioma cyframi. </w:t>
      </w:r>
    </w:p>
    <w:p w:rsidR="001D6682" w:rsidRPr="005C47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5C4782">
        <w:rPr>
          <w:rFonts w:asciiTheme="majorHAnsi" w:eastAsia="Calibri" w:hAnsiTheme="majorHAnsi" w:cstheme="minorHAnsi"/>
          <w:sz w:val="20"/>
          <w:szCs w:val="20"/>
          <w:lang w:eastAsia="pl-PL"/>
        </w:rPr>
        <w:t>Tablica wykorzystywana Jest w treningu czytania, terapii logopedycznej, treningu koordynacji półkul mózgowych, poprawy koncentracji uwagi, treningu słuchowym. Praca z tablicą służy usprawnieniu funkcji zaburzonych u dzieci z dysleksją i ryzykiem dysleksji (percepcja wzrokowa, orientacja przestrzenna, słuchowa pamięć słowna, pamięć wzrokowa).</w:t>
      </w:r>
    </w:p>
    <w:p w:rsidR="001D6682" w:rsidRPr="001D6682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color w:val="242424"/>
          <w:sz w:val="20"/>
          <w:szCs w:val="20"/>
          <w:lang w:eastAsia="pl-PL"/>
        </w:rPr>
      </w:pPr>
    </w:p>
    <w:p w:rsidR="001D6682" w:rsidRPr="005C4782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5C4782">
        <w:rPr>
          <w:rFonts w:asciiTheme="majorHAnsi" w:eastAsia="Times New Roman" w:hAnsiTheme="majorHAnsi" w:cstheme="minorHAnsi"/>
          <w:sz w:val="20"/>
          <w:szCs w:val="20"/>
          <w:lang w:eastAsia="pl-PL"/>
        </w:rPr>
        <w:t>Nieskończenie wiele historii (generator historii)</w:t>
      </w:r>
    </w:p>
    <w:p w:rsidR="001D6682" w:rsidRPr="005C47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5C47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Trening czytania, uwagi, rozwój wyobraźni, praca z emocjami </w:t>
      </w:r>
    </w:p>
    <w:p w:rsidR="001D6682" w:rsidRPr="005C47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5C4782">
        <w:rPr>
          <w:rFonts w:asciiTheme="majorHAnsi" w:eastAsia="Calibri" w:hAnsiTheme="majorHAnsi" w:cstheme="minorHAnsi"/>
          <w:sz w:val="20"/>
          <w:szCs w:val="20"/>
          <w:lang w:eastAsia="pl-PL"/>
        </w:rPr>
        <w:t>od 5. roku życia</w:t>
      </w:r>
    </w:p>
    <w:p w:rsidR="001D6682" w:rsidRPr="005C4782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5C4782">
        <w:rPr>
          <w:rFonts w:asciiTheme="majorHAnsi" w:eastAsia="Calibri" w:hAnsiTheme="majorHAnsi" w:cstheme="minorHAnsi"/>
          <w:sz w:val="20"/>
          <w:szCs w:val="20"/>
          <w:lang w:eastAsia="pl-PL"/>
        </w:rPr>
        <w:t>Dzięki swojej konstrukcji, możliwe jest tworzenie "nieskończenie wielu historii". Pomoc ma zastosowania w treningach indywidualnych i grupowych.</w:t>
      </w:r>
    </w:p>
    <w:p w:rsidR="001D6682" w:rsidRPr="005C4782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</w:p>
    <w:p w:rsidR="001D6682" w:rsidRPr="001D6682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color w:val="242424"/>
          <w:sz w:val="20"/>
          <w:szCs w:val="20"/>
          <w:lang w:eastAsia="pl-PL"/>
        </w:rPr>
      </w:pPr>
      <w:r w:rsidRPr="001D6682">
        <w:rPr>
          <w:rFonts w:asciiTheme="majorHAnsi" w:eastAsia="Times New Roman" w:hAnsiTheme="majorHAnsi" w:cstheme="minorHAnsi"/>
          <w:color w:val="242424"/>
          <w:sz w:val="20"/>
          <w:szCs w:val="20"/>
          <w:lang w:eastAsia="pl-PL"/>
        </w:rPr>
        <w:t>Urządzenie do treningów słuchowych</w:t>
      </w:r>
    </w:p>
    <w:p w:rsidR="001D6682" w:rsidRPr="001D6682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color w:val="242424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-posiada funkcję włączenia do każdego treningu dźwięków zakłócających (szumy i głosy o różnym natężeniu głośności).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-urządzenia do indywidualnego treningu słuchowego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- zapewniają precyzyjny pomiar parametrów treningu, wyniki zapisywane są w urządzeniu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- indywidualne dostosowanie poziomu trudności do możliwości klienta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- możliwość dostosowania głośności,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- komunikaty do treningu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-</w:t>
      </w:r>
      <w:r w:rsidR="0097384D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</w:t>
      </w: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łatwe w obsłudze</w:t>
      </w:r>
    </w:p>
    <w:p w:rsidR="001D6682" w:rsidRPr="001D6682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color w:val="242424"/>
          <w:sz w:val="20"/>
          <w:szCs w:val="20"/>
          <w:lang w:eastAsia="pl-PL"/>
        </w:rPr>
      </w:pPr>
    </w:p>
    <w:p w:rsidR="001D6682" w:rsidRPr="001D6682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color w:val="242424"/>
          <w:sz w:val="20"/>
          <w:szCs w:val="20"/>
          <w:lang w:eastAsia="pl-PL"/>
        </w:rPr>
      </w:pPr>
      <w:r w:rsidRPr="001D6682">
        <w:rPr>
          <w:rFonts w:asciiTheme="majorHAnsi" w:eastAsia="Times New Roman" w:hAnsiTheme="majorHAnsi" w:cstheme="minorHAnsi"/>
          <w:color w:val="242424"/>
          <w:sz w:val="20"/>
          <w:szCs w:val="20"/>
          <w:lang w:eastAsia="pl-PL"/>
        </w:rPr>
        <w:t>Dostawca zapewni przeszkolenie 2 osób w zakresie pracy z metodą</w:t>
      </w:r>
      <w:r w:rsidR="005C4782">
        <w:rPr>
          <w:rFonts w:asciiTheme="majorHAnsi" w:eastAsia="Times New Roman" w:hAnsiTheme="majorHAnsi" w:cstheme="minorHAnsi"/>
          <w:color w:val="242424"/>
          <w:sz w:val="20"/>
          <w:szCs w:val="20"/>
          <w:lang w:eastAsia="pl-PL"/>
        </w:rPr>
        <w:t>.</w:t>
      </w:r>
    </w:p>
    <w:p w:rsidR="001D6682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color w:val="333333"/>
          <w:sz w:val="20"/>
          <w:szCs w:val="20"/>
          <w:lang w:eastAsia="pl-PL"/>
        </w:rPr>
      </w:pPr>
    </w:p>
    <w:p w:rsidR="00463DA0" w:rsidRDefault="00463DA0" w:rsidP="001D6682">
      <w:pPr>
        <w:spacing w:after="0" w:line="240" w:lineRule="auto"/>
        <w:rPr>
          <w:rFonts w:asciiTheme="majorHAnsi" w:eastAsia="Times New Roman" w:hAnsiTheme="majorHAnsi" w:cstheme="minorHAnsi"/>
          <w:color w:val="333333"/>
          <w:sz w:val="20"/>
          <w:szCs w:val="20"/>
          <w:lang w:eastAsia="pl-PL"/>
        </w:rPr>
      </w:pPr>
    </w:p>
    <w:p w:rsidR="00463DA0" w:rsidRPr="001D6682" w:rsidRDefault="00463DA0" w:rsidP="001D6682">
      <w:pPr>
        <w:spacing w:after="0" w:line="240" w:lineRule="auto"/>
        <w:rPr>
          <w:rFonts w:asciiTheme="majorHAnsi" w:eastAsia="Times New Roman" w:hAnsiTheme="majorHAnsi" w:cstheme="minorHAnsi"/>
          <w:color w:val="333333"/>
          <w:sz w:val="20"/>
          <w:szCs w:val="20"/>
          <w:lang w:eastAsia="pl-PL"/>
        </w:rPr>
      </w:pPr>
    </w:p>
    <w:p w:rsidR="001D6682" w:rsidRPr="00890D25" w:rsidRDefault="001D6682" w:rsidP="00295F11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inorHAnsi"/>
          <w:b/>
          <w:color w:val="333333"/>
          <w:sz w:val="20"/>
          <w:szCs w:val="20"/>
          <w:highlight w:val="yellow"/>
          <w:lang w:eastAsia="pl-PL"/>
        </w:rPr>
      </w:pPr>
      <w:r w:rsidRPr="00890D25">
        <w:rPr>
          <w:rFonts w:asciiTheme="majorHAnsi" w:eastAsia="Times New Roman" w:hAnsiTheme="majorHAnsi" w:cstheme="minorHAnsi"/>
          <w:b/>
          <w:color w:val="333333"/>
          <w:sz w:val="20"/>
          <w:szCs w:val="20"/>
          <w:highlight w:val="yellow"/>
          <w:lang w:eastAsia="pl-PL"/>
        </w:rPr>
        <w:t xml:space="preserve">Program do </w:t>
      </w:r>
      <w:proofErr w:type="spellStart"/>
      <w:r w:rsidRPr="00890D25">
        <w:rPr>
          <w:rFonts w:asciiTheme="majorHAnsi" w:eastAsia="Times New Roman" w:hAnsiTheme="majorHAnsi" w:cstheme="minorHAnsi"/>
          <w:b/>
          <w:color w:val="333333"/>
          <w:sz w:val="20"/>
          <w:szCs w:val="20"/>
          <w:highlight w:val="yellow"/>
          <w:lang w:eastAsia="pl-PL"/>
        </w:rPr>
        <w:t>neurorehabilitacji</w:t>
      </w:r>
      <w:proofErr w:type="spellEnd"/>
    </w:p>
    <w:p w:rsidR="001D6682" w:rsidRPr="001D6682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b/>
          <w:bCs/>
          <w:color w:val="333333"/>
          <w:sz w:val="20"/>
          <w:szCs w:val="20"/>
          <w:lang w:eastAsia="pl-PL"/>
        </w:rPr>
      </w:pPr>
      <w:r w:rsidRPr="001D6682">
        <w:rPr>
          <w:rFonts w:asciiTheme="majorHAnsi" w:eastAsia="Times New Roman" w:hAnsiTheme="majorHAnsi" w:cstheme="minorHAnsi"/>
          <w:b/>
          <w:bCs/>
          <w:color w:val="333333"/>
          <w:sz w:val="20"/>
          <w:szCs w:val="20"/>
          <w:lang w:eastAsia="pl-PL"/>
        </w:rPr>
        <w:t xml:space="preserve">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- Trening funkcji poznawczych i wykonawczych, koordynacji wzrokowo-ruchowej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- Treningi przeznaczone są dla dzieci (od 6 roku życia) i dorosłych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- poprawa funkcjonowania w obszarze: uwagi, pamięci, zdolności uczenia się, logicznego myślenia, umiejętności rozwiązywania problemów, szybkości i dokładności przetwarzania informacji, koordynacji wzrokowo-ruchowej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color w:val="000000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Zestaw powinien zawierać:</w:t>
      </w:r>
    </w:p>
    <w:p w:rsidR="001D6682" w:rsidRPr="001D6682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</w:pPr>
      <w:r w:rsidRPr="001D6682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>- Klucz sprzętowy</w:t>
      </w: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Zabezpieczenie systemu, informacja o licencji</w:t>
      </w:r>
    </w:p>
    <w:p w:rsidR="001D6682" w:rsidRPr="001D6682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</w:pPr>
      <w:r w:rsidRPr="001D6682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>- Panel reakcyjny, -</w:t>
      </w: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służący do wskazywania odpowiedzi</w:t>
      </w:r>
    </w:p>
    <w:p w:rsidR="001D6682" w:rsidRPr="001D6682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</w:pPr>
      <w:r w:rsidRPr="001D6682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>- Program zarządzający - licencja nieograniczona</w:t>
      </w: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zarządzanie danymi, ocena wyników</w:t>
      </w:r>
    </w:p>
    <w:p w:rsidR="001D6682" w:rsidRPr="001D6682" w:rsidRDefault="001D6682" w:rsidP="00BC2144">
      <w:pPr>
        <w:spacing w:after="0" w:line="240" w:lineRule="auto"/>
        <w:jc w:val="both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>- Licencja  300 godzin treningowych dowolnymi programami treningowymi; zliczanie minutowe</w:t>
      </w:r>
      <w:r w:rsidR="00C30396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dostęp do </w:t>
      </w: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16 programów treningowych min: - gotowość do reakcji - podzielność uwagi - skupienie uwagi - uwaga selektywna - czujność - pole widzenia: uwaga wzrokowo-przestrzenna - pamięć robocza, kodowanie przestrzenne - pamięć robocza, aktualizacje przestrzenne - pamięć robocza, aktualizacja wzrokowa - postawa wzrokowo-przestrzenna - pamięć długotrwała, uczenie się skojarzeń twarz-imię - hamowanie odpowiedzi - umiejętności planowania i działania  - przestrzenne operacje umysłowe, rotacja obiektów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</w:p>
    <w:p w:rsidR="001D6682" w:rsidRPr="001D6682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Dostawca </w:t>
      </w:r>
      <w:r w:rsidRPr="005C47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zapewnia instalację systemu i szkolenie on </w:t>
      </w:r>
      <w:proofErr w:type="spellStart"/>
      <w:r w:rsidRPr="005C4782">
        <w:rPr>
          <w:rFonts w:asciiTheme="majorHAnsi" w:eastAsia="Calibri" w:hAnsiTheme="majorHAnsi" w:cstheme="minorHAnsi"/>
          <w:sz w:val="20"/>
          <w:szCs w:val="20"/>
          <w:lang w:eastAsia="pl-PL"/>
        </w:rPr>
        <w:t>line</w:t>
      </w:r>
      <w:proofErr w:type="spellEnd"/>
      <w:r w:rsidRPr="005C47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</w:t>
      </w:r>
      <w:r w:rsidRPr="005C4782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>z obsługi</w:t>
      </w:r>
      <w:r w:rsidRPr="001D6682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 xml:space="preserve"> programu dla użytkowników (2h)</w:t>
      </w:r>
    </w:p>
    <w:p w:rsidR="001D6682" w:rsidRPr="001D6682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</w:pP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b/>
          <w:bCs/>
          <w:color w:val="000000"/>
          <w:sz w:val="20"/>
          <w:szCs w:val="20"/>
          <w:lang w:eastAsia="pl-PL"/>
        </w:rPr>
      </w:pPr>
      <w:r w:rsidRPr="00890D25">
        <w:rPr>
          <w:rFonts w:asciiTheme="majorHAnsi" w:eastAsia="Calibri" w:hAnsiTheme="majorHAnsi" w:cstheme="minorHAnsi"/>
          <w:b/>
          <w:bCs/>
          <w:color w:val="000000"/>
          <w:sz w:val="20"/>
          <w:szCs w:val="20"/>
          <w:highlight w:val="yellow"/>
          <w:lang w:eastAsia="pl-PL"/>
        </w:rPr>
        <w:t>3. Program do treningu funkcji poznawczych i sensomotorycznych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*Baza ćwiczeń ruchowo- poznawczych (dostęp do 23 ćwiczeń)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*baza pacjentów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*dopasowania parametrów ćwiczeń 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*instrukcje multimedialne - </w:t>
      </w:r>
      <w:r w:rsidRPr="001D6682">
        <w:rPr>
          <w:rFonts w:asciiTheme="majorHAnsi" w:eastAsia="Calibri" w:hAnsiTheme="majorHAnsi" w:cstheme="minorHAnsi"/>
          <w:color w:val="000000"/>
          <w:sz w:val="20"/>
          <w:szCs w:val="20"/>
          <w:lang w:eastAsia="pl-PL"/>
        </w:rPr>
        <w:t>przed każdym ćwiczeniem klient ma możliwość obejrzenia filmu instruktażowego, na którym wskazany jest: cel ćwiczenia, sposób wykonania zadania</w:t>
      </w:r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*korekta postawy w </w:t>
      </w:r>
      <w:proofErr w:type="spellStart"/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>trójwymiarze</w:t>
      </w:r>
      <w:proofErr w:type="spellEnd"/>
      <w:r w:rsidRPr="001D6682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</w:t>
      </w:r>
    </w:p>
    <w:p w:rsidR="001D6682" w:rsidRPr="001D6682" w:rsidRDefault="001D6682" w:rsidP="001D6682">
      <w:pPr>
        <w:spacing w:after="0" w:line="240" w:lineRule="auto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1D6682">
        <w:rPr>
          <w:rFonts w:asciiTheme="majorHAnsi" w:eastAsia="Calibri" w:hAnsiTheme="majorHAnsi" w:cstheme="minorHAnsi"/>
          <w:sz w:val="20"/>
          <w:szCs w:val="20"/>
        </w:rPr>
        <w:t>*prosty w obsłudze program terapeutyczny</w:t>
      </w:r>
    </w:p>
    <w:p w:rsidR="001D6682" w:rsidRPr="001D6682" w:rsidRDefault="001D6682" w:rsidP="001D6682">
      <w:pPr>
        <w:spacing w:after="0" w:line="240" w:lineRule="auto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1D6682">
        <w:rPr>
          <w:rFonts w:asciiTheme="majorHAnsi" w:eastAsia="Calibri" w:hAnsiTheme="majorHAnsi" w:cstheme="minorHAnsi"/>
          <w:sz w:val="20"/>
          <w:szCs w:val="20"/>
        </w:rPr>
        <w:t xml:space="preserve">*rozbudowany zestaw interaktywnych ćwiczeń angażuje jednocześnie funkcje ruchowe oraz poznawcze </w:t>
      </w:r>
    </w:p>
    <w:p w:rsidR="001D6682" w:rsidRPr="001D6682" w:rsidRDefault="001D6682" w:rsidP="001D6682">
      <w:pPr>
        <w:spacing w:after="0" w:line="240" w:lineRule="auto"/>
        <w:jc w:val="both"/>
        <w:rPr>
          <w:rFonts w:asciiTheme="majorHAnsi" w:eastAsia="Calibri" w:hAnsiTheme="majorHAnsi" w:cstheme="minorHAnsi"/>
          <w:bCs/>
          <w:color w:val="000000"/>
          <w:sz w:val="20"/>
          <w:szCs w:val="20"/>
        </w:rPr>
      </w:pPr>
      <w:r w:rsidRPr="001D6682">
        <w:rPr>
          <w:rFonts w:asciiTheme="majorHAnsi" w:eastAsia="Calibri" w:hAnsiTheme="majorHAnsi" w:cstheme="minorHAnsi"/>
          <w:color w:val="000000"/>
          <w:sz w:val="20"/>
          <w:szCs w:val="20"/>
        </w:rPr>
        <w:t>*</w:t>
      </w:r>
      <w:r w:rsidRPr="001D6682">
        <w:rPr>
          <w:rFonts w:asciiTheme="majorHAnsi" w:eastAsia="Calibri" w:hAnsiTheme="majorHAnsi" w:cstheme="minorHAnsi"/>
          <w:bCs/>
          <w:color w:val="000000"/>
          <w:sz w:val="20"/>
          <w:szCs w:val="20"/>
        </w:rPr>
        <w:t>feedback/informacja zwrotna w trakcie ćwiczenia o poprawności wykonania zadania</w:t>
      </w:r>
    </w:p>
    <w:p w:rsidR="001D6682" w:rsidRPr="001D6682" w:rsidRDefault="001D6682" w:rsidP="001D6682">
      <w:pPr>
        <w:spacing w:after="0" w:line="240" w:lineRule="auto"/>
        <w:jc w:val="both"/>
        <w:rPr>
          <w:rFonts w:asciiTheme="majorHAnsi" w:eastAsia="Calibri" w:hAnsiTheme="majorHAnsi" w:cstheme="minorHAnsi"/>
          <w:bCs/>
          <w:color w:val="000000"/>
          <w:sz w:val="20"/>
          <w:szCs w:val="20"/>
        </w:rPr>
      </w:pPr>
      <w:r w:rsidRPr="001D6682">
        <w:rPr>
          <w:rFonts w:asciiTheme="majorHAnsi" w:eastAsia="Calibri" w:hAnsiTheme="majorHAnsi" w:cstheme="minorHAnsi"/>
          <w:bCs/>
          <w:color w:val="000000"/>
          <w:sz w:val="20"/>
          <w:szCs w:val="20"/>
        </w:rPr>
        <w:t>*różnorodność ćwiczeń umożliwia prowadzenie ćwiczeń zarówno z dziećmi, jak i dorosłymi w różnym wieku i z różnymi jednostkami chorobowymi</w:t>
      </w:r>
    </w:p>
    <w:p w:rsidR="001D6682" w:rsidRPr="001D6682" w:rsidRDefault="001D6682" w:rsidP="001D6682">
      <w:pPr>
        <w:spacing w:after="0" w:line="240" w:lineRule="auto"/>
        <w:jc w:val="both"/>
        <w:rPr>
          <w:rFonts w:asciiTheme="majorHAnsi" w:eastAsia="Calibri" w:hAnsiTheme="majorHAnsi" w:cstheme="minorHAnsi"/>
          <w:color w:val="000000"/>
          <w:sz w:val="20"/>
          <w:szCs w:val="20"/>
        </w:rPr>
      </w:pPr>
      <w:r w:rsidRPr="001D6682">
        <w:rPr>
          <w:rFonts w:asciiTheme="majorHAnsi" w:eastAsia="Calibri" w:hAnsiTheme="majorHAnsi" w:cstheme="minorHAnsi"/>
          <w:bCs/>
          <w:color w:val="000000"/>
          <w:sz w:val="20"/>
          <w:szCs w:val="20"/>
        </w:rPr>
        <w:t>*zindywidualizowany trening jest dostosowany do potrzeb klienta: poziom trudności oraz zakres ruchu (</w:t>
      </w:r>
      <w:r w:rsidRPr="001D6682">
        <w:rPr>
          <w:rFonts w:asciiTheme="majorHAnsi" w:eastAsia="Calibri" w:hAnsiTheme="majorHAnsi" w:cstheme="minorHAnsi"/>
          <w:color w:val="000000"/>
          <w:sz w:val="20"/>
          <w:szCs w:val="20"/>
        </w:rPr>
        <w:t>przystosowana jest do pracy w pozycji stojącej lub siedzącej np. z pacjentami poruszającymi się na wózku inwalidzkim)</w:t>
      </w:r>
      <w:r w:rsidRPr="001D6682">
        <w:rPr>
          <w:rFonts w:asciiTheme="majorHAnsi" w:eastAsia="Calibri" w:hAnsiTheme="majorHAnsi" w:cstheme="minorHAnsi"/>
          <w:sz w:val="20"/>
          <w:szCs w:val="20"/>
        </w:rPr>
        <w:t xml:space="preserve"> </w:t>
      </w:r>
    </w:p>
    <w:p w:rsidR="001D6682" w:rsidRPr="001D6682" w:rsidRDefault="001D6682" w:rsidP="001D6682">
      <w:pPr>
        <w:spacing w:after="0" w:line="240" w:lineRule="auto"/>
        <w:jc w:val="both"/>
        <w:rPr>
          <w:rFonts w:asciiTheme="majorHAnsi" w:eastAsia="Calibri" w:hAnsiTheme="majorHAnsi" w:cstheme="minorHAnsi"/>
          <w:bCs/>
          <w:color w:val="000000"/>
          <w:sz w:val="20"/>
          <w:szCs w:val="20"/>
        </w:rPr>
      </w:pPr>
      <w:r w:rsidRPr="001D6682">
        <w:rPr>
          <w:rFonts w:asciiTheme="majorHAnsi" w:eastAsia="Calibri" w:hAnsiTheme="majorHAnsi" w:cstheme="minorHAnsi"/>
          <w:color w:val="000000"/>
          <w:sz w:val="20"/>
          <w:szCs w:val="20"/>
        </w:rPr>
        <w:t>*</w:t>
      </w:r>
      <w:r w:rsidRPr="001D6682">
        <w:rPr>
          <w:rFonts w:asciiTheme="majorHAnsi" w:eastAsia="Calibri" w:hAnsiTheme="majorHAnsi" w:cstheme="minorHAnsi"/>
          <w:bCs/>
          <w:color w:val="000000"/>
          <w:sz w:val="20"/>
          <w:szCs w:val="20"/>
        </w:rPr>
        <w:t>czytelne menu oraz baza danych pacjentów wraz z wynikami i rezultatami z sesji umożliwia śledzenie postępów terapeutycznych</w:t>
      </w:r>
    </w:p>
    <w:p w:rsidR="001D6682" w:rsidRPr="001D6682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b/>
          <w:bCs/>
          <w:color w:val="000000"/>
          <w:sz w:val="20"/>
          <w:szCs w:val="20"/>
          <w:lang w:eastAsia="pl-PL"/>
        </w:rPr>
      </w:pPr>
    </w:p>
    <w:p w:rsidR="001D6682" w:rsidRPr="001D6682" w:rsidRDefault="001D6682" w:rsidP="001D6682">
      <w:pPr>
        <w:spacing w:after="0" w:line="240" w:lineRule="auto"/>
        <w:rPr>
          <w:rFonts w:asciiTheme="majorHAnsi" w:eastAsia="Times New Roman" w:hAnsiTheme="majorHAnsi" w:cstheme="minorHAnsi"/>
          <w:b/>
          <w:bCs/>
          <w:color w:val="000000"/>
          <w:sz w:val="20"/>
          <w:szCs w:val="20"/>
          <w:lang w:eastAsia="pl-PL"/>
        </w:rPr>
      </w:pPr>
      <w:r w:rsidRPr="00890D25">
        <w:rPr>
          <w:rFonts w:asciiTheme="majorHAnsi" w:eastAsia="Times New Roman" w:hAnsiTheme="majorHAnsi" w:cstheme="minorHAnsi"/>
          <w:b/>
          <w:bCs/>
          <w:color w:val="000000"/>
          <w:sz w:val="20"/>
          <w:szCs w:val="20"/>
          <w:highlight w:val="yellow"/>
          <w:lang w:eastAsia="pl-PL"/>
        </w:rPr>
        <w:t xml:space="preserve">4. Komputer kompatybilny z programami do </w:t>
      </w:r>
      <w:proofErr w:type="spellStart"/>
      <w:r w:rsidRPr="00890D25">
        <w:rPr>
          <w:rFonts w:asciiTheme="majorHAnsi" w:eastAsia="Times New Roman" w:hAnsiTheme="majorHAnsi" w:cstheme="minorHAnsi"/>
          <w:b/>
          <w:bCs/>
          <w:color w:val="000000"/>
          <w:sz w:val="20"/>
          <w:szCs w:val="20"/>
          <w:highlight w:val="yellow"/>
          <w:lang w:eastAsia="pl-PL"/>
        </w:rPr>
        <w:t>neurorehabilitacji</w:t>
      </w:r>
      <w:proofErr w:type="spellEnd"/>
    </w:p>
    <w:p w:rsidR="001D6682" w:rsidRPr="001D6682" w:rsidRDefault="001D6682" w:rsidP="001D6682">
      <w:pPr>
        <w:spacing w:after="0" w:line="240" w:lineRule="auto"/>
        <w:rPr>
          <w:rFonts w:asciiTheme="majorHAnsi" w:eastAsia="Calibri" w:hAnsiTheme="majorHAnsi" w:cstheme="minorHAnsi"/>
          <w:sz w:val="20"/>
          <w:szCs w:val="20"/>
          <w:lang w:eastAsia="pl-PL"/>
        </w:rPr>
      </w:pPr>
    </w:p>
    <w:p w:rsidR="00C35046" w:rsidRPr="00C35046" w:rsidRDefault="00C35046" w:rsidP="00C35046">
      <w:pPr>
        <w:spacing w:after="0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C35046">
        <w:rPr>
          <w:rFonts w:asciiTheme="majorHAnsi" w:eastAsia="Calibri" w:hAnsiTheme="majorHAnsi" w:cs="Calibri"/>
          <w:sz w:val="20"/>
          <w:szCs w:val="20"/>
          <w:lang w:eastAsia="pl-PL"/>
        </w:rPr>
        <w:t>Specyfikacja</w:t>
      </w:r>
      <w:r>
        <w:rPr>
          <w:rFonts w:asciiTheme="majorHAnsi" w:eastAsia="Calibri" w:hAnsiTheme="majorHAnsi" w:cs="Calibri"/>
          <w:sz w:val="20"/>
          <w:szCs w:val="20"/>
          <w:lang w:eastAsia="pl-PL"/>
        </w:rPr>
        <w:t>:</w:t>
      </w:r>
    </w:p>
    <w:p w:rsidR="00C35046" w:rsidRPr="00C35046" w:rsidRDefault="00C35046" w:rsidP="00C35046">
      <w:pPr>
        <w:spacing w:after="0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C35046">
        <w:rPr>
          <w:rFonts w:asciiTheme="majorHAnsi" w:eastAsia="Calibri" w:hAnsiTheme="majorHAnsi" w:cs="Calibri"/>
          <w:sz w:val="20"/>
          <w:szCs w:val="20"/>
          <w:lang w:eastAsia="pl-PL"/>
        </w:rPr>
        <w:t xml:space="preserve">Procesor min Intel </w:t>
      </w:r>
      <w:proofErr w:type="spellStart"/>
      <w:r w:rsidRPr="00C35046">
        <w:rPr>
          <w:rFonts w:asciiTheme="majorHAnsi" w:eastAsia="Calibri" w:hAnsiTheme="majorHAnsi" w:cs="Calibri"/>
          <w:sz w:val="20"/>
          <w:szCs w:val="20"/>
          <w:lang w:eastAsia="pl-PL"/>
        </w:rPr>
        <w:t>Core</w:t>
      </w:r>
      <w:proofErr w:type="spellEnd"/>
      <w:r w:rsidRPr="00C35046">
        <w:rPr>
          <w:rFonts w:asciiTheme="majorHAnsi" w:eastAsia="Calibri" w:hAnsiTheme="majorHAnsi" w:cs="Calibri"/>
          <w:sz w:val="20"/>
          <w:szCs w:val="20"/>
          <w:lang w:eastAsia="pl-PL"/>
        </w:rPr>
        <w:t xml:space="preserve"> i5</w:t>
      </w:r>
    </w:p>
    <w:p w:rsidR="00C35046" w:rsidRPr="00C35046" w:rsidRDefault="00C35046" w:rsidP="00C35046">
      <w:pPr>
        <w:spacing w:after="0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C35046">
        <w:rPr>
          <w:rFonts w:asciiTheme="majorHAnsi" w:eastAsia="Calibri" w:hAnsiTheme="majorHAnsi" w:cs="Calibri"/>
          <w:sz w:val="20"/>
          <w:szCs w:val="20"/>
          <w:lang w:eastAsia="pl-PL"/>
        </w:rPr>
        <w:t xml:space="preserve">Pamięć RAM min 8 GB </w:t>
      </w:r>
    </w:p>
    <w:p w:rsidR="00C35046" w:rsidRPr="00C35046" w:rsidRDefault="00C35046" w:rsidP="00C35046">
      <w:pPr>
        <w:spacing w:after="0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C35046">
        <w:rPr>
          <w:rFonts w:asciiTheme="majorHAnsi" w:eastAsia="Calibri" w:hAnsiTheme="majorHAnsi" w:cs="Calibri"/>
          <w:sz w:val="20"/>
          <w:szCs w:val="20"/>
          <w:lang w:eastAsia="pl-PL"/>
        </w:rPr>
        <w:t>Min Dysk SSD  512 GB</w:t>
      </w:r>
    </w:p>
    <w:p w:rsidR="00C35046" w:rsidRPr="00C35046" w:rsidRDefault="00C35046" w:rsidP="00C35046">
      <w:pPr>
        <w:spacing w:after="0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C35046">
        <w:rPr>
          <w:rFonts w:asciiTheme="majorHAnsi" w:eastAsia="Calibri" w:hAnsiTheme="majorHAnsi" w:cs="Calibri"/>
          <w:sz w:val="20"/>
          <w:szCs w:val="20"/>
          <w:lang w:eastAsia="pl-PL"/>
        </w:rPr>
        <w:t>Typ ekranu Matowy, LED</w:t>
      </w:r>
    </w:p>
    <w:p w:rsidR="00C35046" w:rsidRPr="00C35046" w:rsidRDefault="00C35046" w:rsidP="00C35046">
      <w:pPr>
        <w:spacing w:after="0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C35046">
        <w:rPr>
          <w:rFonts w:asciiTheme="majorHAnsi" w:eastAsia="Calibri" w:hAnsiTheme="majorHAnsi" w:cs="Calibri"/>
          <w:sz w:val="20"/>
          <w:szCs w:val="20"/>
          <w:lang w:eastAsia="pl-PL"/>
        </w:rPr>
        <w:t>Przekątna ekranu 14,0"</w:t>
      </w:r>
    </w:p>
    <w:p w:rsidR="00C35046" w:rsidRPr="00C35046" w:rsidRDefault="00C35046" w:rsidP="00C35046">
      <w:pPr>
        <w:spacing w:after="0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C35046">
        <w:rPr>
          <w:rFonts w:asciiTheme="majorHAnsi" w:eastAsia="Calibri" w:hAnsiTheme="majorHAnsi" w:cs="Calibri"/>
          <w:sz w:val="20"/>
          <w:szCs w:val="20"/>
          <w:lang w:eastAsia="pl-PL"/>
        </w:rPr>
        <w:t>Rozdzielczość ekranu min 1920 x 1080 (</w:t>
      </w:r>
      <w:proofErr w:type="spellStart"/>
      <w:r w:rsidRPr="00C35046">
        <w:rPr>
          <w:rFonts w:asciiTheme="majorHAnsi" w:eastAsia="Calibri" w:hAnsiTheme="majorHAnsi" w:cs="Calibri"/>
          <w:sz w:val="20"/>
          <w:szCs w:val="20"/>
          <w:lang w:eastAsia="pl-PL"/>
        </w:rPr>
        <w:t>FullHD</w:t>
      </w:r>
      <w:proofErr w:type="spellEnd"/>
      <w:r w:rsidRPr="00C35046">
        <w:rPr>
          <w:rFonts w:asciiTheme="majorHAnsi" w:eastAsia="Calibri" w:hAnsiTheme="majorHAnsi" w:cs="Calibri"/>
          <w:sz w:val="20"/>
          <w:szCs w:val="20"/>
          <w:lang w:eastAsia="pl-PL"/>
        </w:rPr>
        <w:t>)</w:t>
      </w:r>
    </w:p>
    <w:p w:rsidR="00C35046" w:rsidRPr="00C35046" w:rsidRDefault="00C35046" w:rsidP="00C35046">
      <w:pPr>
        <w:spacing w:after="0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C35046">
        <w:rPr>
          <w:rFonts w:asciiTheme="majorHAnsi" w:eastAsia="Calibri" w:hAnsiTheme="majorHAnsi" w:cs="Calibri"/>
          <w:sz w:val="20"/>
          <w:szCs w:val="20"/>
          <w:lang w:eastAsia="pl-PL"/>
        </w:rPr>
        <w:t>Karta graficzna min Intel UHD Graphics</w:t>
      </w:r>
    </w:p>
    <w:p w:rsidR="00C35046" w:rsidRPr="00C35046" w:rsidRDefault="00C35046" w:rsidP="00C35046">
      <w:pPr>
        <w:spacing w:after="0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C35046">
        <w:rPr>
          <w:rFonts w:asciiTheme="majorHAnsi" w:eastAsia="Calibri" w:hAnsiTheme="majorHAnsi" w:cs="Calibri"/>
          <w:sz w:val="20"/>
          <w:szCs w:val="20"/>
          <w:lang w:eastAsia="pl-PL"/>
        </w:rPr>
        <w:t>Wbudowane głośniki stereo</w:t>
      </w:r>
    </w:p>
    <w:p w:rsidR="00C35046" w:rsidRPr="00C35046" w:rsidRDefault="00C35046" w:rsidP="00C35046">
      <w:pPr>
        <w:spacing w:after="0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C35046">
        <w:rPr>
          <w:rFonts w:asciiTheme="majorHAnsi" w:eastAsia="Calibri" w:hAnsiTheme="majorHAnsi" w:cs="Calibri"/>
          <w:sz w:val="20"/>
          <w:szCs w:val="20"/>
          <w:lang w:eastAsia="pl-PL"/>
        </w:rPr>
        <w:t>Wbudowany mikrofon</w:t>
      </w:r>
    </w:p>
    <w:p w:rsidR="00C35046" w:rsidRPr="00C35046" w:rsidRDefault="00C35046" w:rsidP="00C35046">
      <w:pPr>
        <w:spacing w:after="0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C35046">
        <w:rPr>
          <w:rFonts w:asciiTheme="majorHAnsi" w:eastAsia="Calibri" w:hAnsiTheme="majorHAnsi" w:cs="Calibri"/>
          <w:sz w:val="20"/>
          <w:szCs w:val="20"/>
          <w:lang w:eastAsia="pl-PL"/>
        </w:rPr>
        <w:t xml:space="preserve">Łączność Wi-Fi </w:t>
      </w:r>
    </w:p>
    <w:p w:rsidR="00C35046" w:rsidRPr="00C35046" w:rsidRDefault="00C35046" w:rsidP="00C35046">
      <w:pPr>
        <w:spacing w:after="0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C35046">
        <w:rPr>
          <w:rFonts w:asciiTheme="majorHAnsi" w:eastAsia="Calibri" w:hAnsiTheme="majorHAnsi" w:cs="Calibri"/>
          <w:sz w:val="20"/>
          <w:szCs w:val="20"/>
          <w:lang w:eastAsia="pl-PL"/>
        </w:rPr>
        <w:t xml:space="preserve">Typ baterii </w:t>
      </w:r>
      <w:proofErr w:type="spellStart"/>
      <w:r w:rsidRPr="00C35046">
        <w:rPr>
          <w:rFonts w:asciiTheme="majorHAnsi" w:eastAsia="Calibri" w:hAnsiTheme="majorHAnsi" w:cs="Calibri"/>
          <w:sz w:val="20"/>
          <w:szCs w:val="20"/>
          <w:lang w:eastAsia="pl-PL"/>
        </w:rPr>
        <w:t>Litowo</w:t>
      </w:r>
      <w:proofErr w:type="spellEnd"/>
      <w:r w:rsidRPr="00C35046">
        <w:rPr>
          <w:rFonts w:asciiTheme="majorHAnsi" w:eastAsia="Calibri" w:hAnsiTheme="majorHAnsi" w:cs="Calibri"/>
          <w:sz w:val="20"/>
          <w:szCs w:val="20"/>
          <w:lang w:eastAsia="pl-PL"/>
        </w:rPr>
        <w:t>-jonowa</w:t>
      </w:r>
    </w:p>
    <w:p w:rsidR="00C35046" w:rsidRPr="00C35046" w:rsidRDefault="00C35046" w:rsidP="00C35046">
      <w:pPr>
        <w:spacing w:after="0" w:line="240" w:lineRule="auto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C35046">
        <w:rPr>
          <w:rFonts w:asciiTheme="majorHAnsi" w:eastAsia="Calibri" w:hAnsiTheme="majorHAnsi" w:cs="Calibri"/>
          <w:sz w:val="20"/>
          <w:szCs w:val="20"/>
          <w:lang w:eastAsia="pl-PL"/>
        </w:rPr>
        <w:t>System operacyjny Microsoft Windows 10 Home PL (wersja 64-bitowa)</w:t>
      </w:r>
    </w:p>
    <w:p w:rsidR="00463DA0" w:rsidRDefault="00463DA0" w:rsidP="001D6682">
      <w:pPr>
        <w:spacing w:after="120" w:line="264" w:lineRule="auto"/>
        <w:ind w:right="-1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</w:rPr>
      </w:pPr>
    </w:p>
    <w:p w:rsidR="001D6682" w:rsidRPr="001D6682" w:rsidRDefault="001D6682" w:rsidP="001D6682">
      <w:pPr>
        <w:spacing w:after="120" w:line="264" w:lineRule="auto"/>
        <w:ind w:right="-1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</w:rPr>
      </w:pPr>
      <w:r w:rsidRPr="001D6682">
        <w:rPr>
          <w:rFonts w:asciiTheme="majorHAnsi" w:eastAsia="Times New Roman" w:hAnsiTheme="majorHAnsi" w:cs="Times New Roman"/>
          <w:b/>
          <w:sz w:val="20"/>
          <w:szCs w:val="20"/>
          <w:u w:val="single"/>
        </w:rPr>
        <w:t>ZAŁĄCZNIK NR 2</w:t>
      </w:r>
    </w:p>
    <w:tbl>
      <w:tblPr>
        <w:tblStyle w:val="Tabela-Siatka1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1D6682" w:rsidRPr="001D6682" w:rsidTr="00093800">
        <w:trPr>
          <w:trHeight w:val="934"/>
        </w:trPr>
        <w:tc>
          <w:tcPr>
            <w:tcW w:w="3692" w:type="dxa"/>
            <w:vAlign w:val="center"/>
          </w:tcPr>
          <w:p w:rsidR="001D6682" w:rsidRPr="001D6682" w:rsidRDefault="001D6682" w:rsidP="00093800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  <w:color w:val="000000"/>
              </w:rPr>
            </w:pPr>
          </w:p>
          <w:p w:rsidR="001D6682" w:rsidRPr="001D6682" w:rsidRDefault="001D6682" w:rsidP="0009380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</w:p>
          <w:p w:rsidR="001D6682" w:rsidRPr="001D6682" w:rsidRDefault="001D6682" w:rsidP="0009380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</w:p>
          <w:p w:rsidR="001D6682" w:rsidRPr="001D6682" w:rsidRDefault="001D6682" w:rsidP="0009380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</w:p>
          <w:p w:rsidR="001D6682" w:rsidRPr="001D6682" w:rsidRDefault="001D6682" w:rsidP="0009380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</w:p>
          <w:p w:rsidR="001D6682" w:rsidRPr="001D6682" w:rsidRDefault="001D6682" w:rsidP="00093800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1D6682" w:rsidRPr="001D6682" w:rsidTr="00093800">
        <w:trPr>
          <w:trHeight w:val="365"/>
        </w:trPr>
        <w:tc>
          <w:tcPr>
            <w:tcW w:w="3692" w:type="dxa"/>
            <w:vAlign w:val="center"/>
          </w:tcPr>
          <w:p w:rsidR="001D6682" w:rsidRPr="001D6682" w:rsidRDefault="001D6682" w:rsidP="0009380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1D6682">
              <w:rPr>
                <w:rFonts w:asciiTheme="majorHAnsi" w:hAnsiTheme="majorHAnsi"/>
                <w:color w:val="000000"/>
              </w:rPr>
              <w:t>Pieczęć / imię i nazwisko, adres Wykonawcy</w:t>
            </w:r>
          </w:p>
        </w:tc>
      </w:tr>
    </w:tbl>
    <w:p w:rsidR="001D6682" w:rsidRPr="001D6682" w:rsidRDefault="001D6682" w:rsidP="001D6682">
      <w:pPr>
        <w:spacing w:after="120" w:line="264" w:lineRule="auto"/>
        <w:ind w:right="6237"/>
        <w:rPr>
          <w:rFonts w:asciiTheme="majorHAnsi" w:eastAsia="Times New Roman" w:hAnsiTheme="majorHAnsi" w:cs="Times New Roman"/>
          <w:sz w:val="20"/>
          <w:szCs w:val="20"/>
        </w:rPr>
      </w:pPr>
    </w:p>
    <w:p w:rsidR="001D6682" w:rsidRPr="001D6682" w:rsidRDefault="001D6682" w:rsidP="001D6682">
      <w:pPr>
        <w:keepNext/>
        <w:spacing w:after="60" w:line="264" w:lineRule="auto"/>
        <w:jc w:val="center"/>
        <w:outlineLvl w:val="0"/>
        <w:rPr>
          <w:rFonts w:asciiTheme="majorHAnsi" w:eastAsia="Times New Roman" w:hAnsiTheme="majorHAnsi" w:cs="Arial"/>
          <w:b/>
          <w:bCs/>
          <w:iCs/>
          <w:kern w:val="32"/>
          <w:sz w:val="20"/>
          <w:szCs w:val="20"/>
          <w:u w:val="single"/>
        </w:rPr>
      </w:pPr>
      <w:r w:rsidRPr="001D6682">
        <w:rPr>
          <w:rFonts w:asciiTheme="majorHAnsi" w:eastAsia="Times New Roman" w:hAnsiTheme="majorHAnsi" w:cs="Arial"/>
          <w:b/>
          <w:bCs/>
          <w:iCs/>
          <w:kern w:val="32"/>
          <w:sz w:val="20"/>
          <w:szCs w:val="20"/>
          <w:u w:val="single"/>
        </w:rPr>
        <w:t>O F E R T A  C E N O W A</w:t>
      </w: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4129"/>
        <w:gridCol w:w="4933"/>
      </w:tblGrid>
      <w:tr w:rsidR="001D6682" w:rsidRPr="001D6682" w:rsidTr="00093800">
        <w:trPr>
          <w:trHeight w:val="340"/>
          <w:jc w:val="center"/>
        </w:trPr>
        <w:tc>
          <w:tcPr>
            <w:tcW w:w="9783" w:type="dxa"/>
            <w:gridSpan w:val="2"/>
            <w:shd w:val="clear" w:color="auto" w:fill="D9D9D9"/>
            <w:vAlign w:val="center"/>
          </w:tcPr>
          <w:p w:rsidR="001D6682" w:rsidRPr="001D6682" w:rsidRDefault="001D6682" w:rsidP="00093800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</w:rPr>
            </w:pPr>
            <w:r w:rsidRPr="001D6682">
              <w:rPr>
                <w:rFonts w:asciiTheme="majorHAnsi" w:hAnsiTheme="majorHAnsi" w:cs="Calibri"/>
                <w:b/>
              </w:rPr>
              <w:t>Dane dotyczące Wykonawcy:</w:t>
            </w:r>
          </w:p>
        </w:tc>
      </w:tr>
      <w:tr w:rsidR="001D6682" w:rsidRPr="001D6682" w:rsidTr="00093800">
        <w:trPr>
          <w:trHeight w:val="628"/>
          <w:jc w:val="center"/>
        </w:trPr>
        <w:tc>
          <w:tcPr>
            <w:tcW w:w="4383" w:type="dxa"/>
            <w:vAlign w:val="center"/>
          </w:tcPr>
          <w:p w:rsidR="001D6682" w:rsidRPr="001D6682" w:rsidRDefault="001D6682" w:rsidP="00093800">
            <w:pPr>
              <w:spacing w:after="0" w:line="240" w:lineRule="auto"/>
              <w:jc w:val="right"/>
              <w:rPr>
                <w:rFonts w:asciiTheme="majorHAnsi" w:hAnsiTheme="majorHAnsi" w:cs="Tahoma"/>
                <w:i/>
              </w:rPr>
            </w:pPr>
            <w:r w:rsidRPr="001D6682">
              <w:rPr>
                <w:rFonts w:asciiTheme="majorHAnsi" w:hAnsiTheme="majorHAnsi" w:cs="Calibri"/>
              </w:rPr>
              <w:t xml:space="preserve">  Wykonawca</w:t>
            </w:r>
          </w:p>
          <w:p w:rsidR="001D6682" w:rsidRPr="001D6682" w:rsidRDefault="001D6682" w:rsidP="00093800">
            <w:pPr>
              <w:spacing w:after="0" w:line="240" w:lineRule="auto"/>
              <w:jc w:val="right"/>
              <w:rPr>
                <w:rFonts w:asciiTheme="majorHAnsi" w:hAnsiTheme="majorHAnsi" w:cs="Calibri"/>
              </w:rPr>
            </w:pPr>
            <w:r w:rsidRPr="001D6682">
              <w:rPr>
                <w:rFonts w:asciiTheme="majorHAnsi" w:hAnsiTheme="majorHAnsi" w:cs="Tahoma"/>
                <w:i/>
              </w:rPr>
              <w:t>pełna nazwa/firma, adres</w:t>
            </w:r>
            <w:r w:rsidRPr="001D6682">
              <w:rPr>
                <w:rFonts w:asciiTheme="majorHAnsi" w:hAnsiTheme="majorHAnsi" w:cs="Calibri"/>
              </w:rPr>
              <w:t xml:space="preserve"> </w:t>
            </w:r>
          </w:p>
        </w:tc>
        <w:tc>
          <w:tcPr>
            <w:tcW w:w="5400" w:type="dxa"/>
            <w:vAlign w:val="center"/>
          </w:tcPr>
          <w:p w:rsidR="001D6682" w:rsidRPr="001D6682" w:rsidRDefault="001D6682" w:rsidP="00093800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1D6682" w:rsidRPr="001D6682" w:rsidRDefault="001D6682" w:rsidP="00093800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1D6682" w:rsidRPr="001D6682" w:rsidRDefault="001D6682" w:rsidP="00093800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1D6682" w:rsidRPr="001D6682" w:rsidRDefault="001D6682" w:rsidP="00093800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</w:tr>
      <w:tr w:rsidR="001D6682" w:rsidRPr="001D6682" w:rsidTr="00093800">
        <w:trPr>
          <w:trHeight w:val="340"/>
          <w:jc w:val="center"/>
        </w:trPr>
        <w:tc>
          <w:tcPr>
            <w:tcW w:w="4383" w:type="dxa"/>
            <w:vAlign w:val="center"/>
          </w:tcPr>
          <w:p w:rsidR="001D6682" w:rsidRPr="001D6682" w:rsidRDefault="001D6682" w:rsidP="00093800">
            <w:pPr>
              <w:spacing w:after="0" w:line="240" w:lineRule="auto"/>
              <w:jc w:val="right"/>
              <w:rPr>
                <w:rFonts w:asciiTheme="majorHAnsi" w:hAnsiTheme="majorHAnsi" w:cs="Calibri"/>
              </w:rPr>
            </w:pPr>
            <w:r w:rsidRPr="001D6682">
              <w:rPr>
                <w:rFonts w:asciiTheme="majorHAnsi" w:hAnsiTheme="majorHAnsi" w:cs="Calibri"/>
              </w:rPr>
              <w:t>Imię, nazwisko osoby (osób) upoważnionych do podpisania umowy:</w:t>
            </w:r>
          </w:p>
        </w:tc>
        <w:tc>
          <w:tcPr>
            <w:tcW w:w="5400" w:type="dxa"/>
            <w:vAlign w:val="center"/>
          </w:tcPr>
          <w:p w:rsidR="001D6682" w:rsidRPr="001D6682" w:rsidRDefault="001D6682" w:rsidP="00093800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</w:p>
        </w:tc>
      </w:tr>
      <w:tr w:rsidR="001D6682" w:rsidRPr="001D6682" w:rsidTr="00093800">
        <w:trPr>
          <w:trHeight w:val="340"/>
          <w:jc w:val="center"/>
        </w:trPr>
        <w:tc>
          <w:tcPr>
            <w:tcW w:w="4383" w:type="dxa"/>
            <w:vAlign w:val="center"/>
          </w:tcPr>
          <w:p w:rsidR="001D6682" w:rsidRPr="001D6682" w:rsidRDefault="001D6682" w:rsidP="00093800">
            <w:pPr>
              <w:spacing w:after="0" w:line="240" w:lineRule="auto"/>
              <w:jc w:val="right"/>
              <w:rPr>
                <w:rFonts w:asciiTheme="majorHAnsi" w:hAnsiTheme="majorHAnsi" w:cs="Calibri"/>
              </w:rPr>
            </w:pPr>
            <w:r w:rsidRPr="001D6682">
              <w:rPr>
                <w:rFonts w:asciiTheme="majorHAnsi" w:hAnsiTheme="majorHAnsi" w:cs="Calibri"/>
              </w:rPr>
              <w:t>Numer telefonu:</w:t>
            </w:r>
          </w:p>
        </w:tc>
        <w:tc>
          <w:tcPr>
            <w:tcW w:w="5400" w:type="dxa"/>
            <w:vAlign w:val="center"/>
          </w:tcPr>
          <w:p w:rsidR="001D6682" w:rsidRPr="001D6682" w:rsidRDefault="001D6682" w:rsidP="00093800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</w:p>
        </w:tc>
      </w:tr>
      <w:tr w:rsidR="001D6682" w:rsidRPr="001D6682" w:rsidTr="00093800">
        <w:trPr>
          <w:trHeight w:val="340"/>
          <w:jc w:val="center"/>
        </w:trPr>
        <w:tc>
          <w:tcPr>
            <w:tcW w:w="4383" w:type="dxa"/>
            <w:vAlign w:val="center"/>
          </w:tcPr>
          <w:p w:rsidR="001D6682" w:rsidRPr="001D6682" w:rsidRDefault="001D6682" w:rsidP="00093800">
            <w:pPr>
              <w:spacing w:after="0" w:line="240" w:lineRule="auto"/>
              <w:jc w:val="right"/>
              <w:rPr>
                <w:rFonts w:asciiTheme="majorHAnsi" w:hAnsiTheme="majorHAnsi" w:cs="Calibri"/>
              </w:rPr>
            </w:pPr>
            <w:r w:rsidRPr="001D6682">
              <w:rPr>
                <w:rFonts w:asciiTheme="majorHAnsi" w:hAnsiTheme="majorHAnsi" w:cs="Calibri"/>
              </w:rPr>
              <w:t>Numer NIP:</w:t>
            </w:r>
          </w:p>
        </w:tc>
        <w:tc>
          <w:tcPr>
            <w:tcW w:w="5400" w:type="dxa"/>
            <w:vAlign w:val="center"/>
          </w:tcPr>
          <w:p w:rsidR="001D6682" w:rsidRPr="001D6682" w:rsidRDefault="001D6682" w:rsidP="00093800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</w:p>
        </w:tc>
      </w:tr>
      <w:tr w:rsidR="001D6682" w:rsidRPr="001D6682" w:rsidTr="00093800">
        <w:trPr>
          <w:trHeight w:val="340"/>
          <w:jc w:val="center"/>
        </w:trPr>
        <w:tc>
          <w:tcPr>
            <w:tcW w:w="4383" w:type="dxa"/>
            <w:vAlign w:val="center"/>
          </w:tcPr>
          <w:p w:rsidR="001D6682" w:rsidRPr="001D6682" w:rsidRDefault="001D6682" w:rsidP="00093800">
            <w:pPr>
              <w:spacing w:after="0" w:line="240" w:lineRule="auto"/>
              <w:jc w:val="right"/>
              <w:rPr>
                <w:rFonts w:asciiTheme="majorHAnsi" w:hAnsiTheme="majorHAnsi" w:cs="Calibri"/>
              </w:rPr>
            </w:pPr>
            <w:r w:rsidRPr="001D6682">
              <w:rPr>
                <w:rFonts w:asciiTheme="majorHAnsi" w:hAnsiTheme="majorHAnsi" w:cs="Calibri"/>
              </w:rPr>
              <w:t>Numer REGON</w:t>
            </w:r>
          </w:p>
        </w:tc>
        <w:tc>
          <w:tcPr>
            <w:tcW w:w="5400" w:type="dxa"/>
            <w:vAlign w:val="center"/>
          </w:tcPr>
          <w:p w:rsidR="001D6682" w:rsidRPr="001D6682" w:rsidRDefault="001D6682" w:rsidP="00093800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</w:p>
        </w:tc>
      </w:tr>
      <w:tr w:rsidR="001D6682" w:rsidRPr="001D6682" w:rsidTr="00093800">
        <w:trPr>
          <w:trHeight w:val="340"/>
          <w:jc w:val="center"/>
        </w:trPr>
        <w:tc>
          <w:tcPr>
            <w:tcW w:w="4383" w:type="dxa"/>
            <w:vAlign w:val="center"/>
          </w:tcPr>
          <w:p w:rsidR="001D6682" w:rsidRPr="001D6682" w:rsidRDefault="001D6682" w:rsidP="00093800">
            <w:pPr>
              <w:spacing w:after="0" w:line="240" w:lineRule="auto"/>
              <w:jc w:val="right"/>
              <w:rPr>
                <w:rFonts w:asciiTheme="majorHAnsi" w:hAnsiTheme="majorHAnsi" w:cs="Calibri"/>
              </w:rPr>
            </w:pPr>
            <w:r w:rsidRPr="001D6682">
              <w:rPr>
                <w:rFonts w:asciiTheme="majorHAnsi" w:hAnsiTheme="majorHAnsi" w:cs="Calibri"/>
              </w:rPr>
              <w:t>Adres kontaktowy e-mail:</w:t>
            </w:r>
          </w:p>
        </w:tc>
        <w:tc>
          <w:tcPr>
            <w:tcW w:w="5400" w:type="dxa"/>
            <w:vAlign w:val="center"/>
          </w:tcPr>
          <w:p w:rsidR="001D6682" w:rsidRPr="001D6682" w:rsidRDefault="001D6682" w:rsidP="00093800">
            <w:pPr>
              <w:spacing w:after="0" w:line="240" w:lineRule="auto"/>
              <w:jc w:val="center"/>
              <w:rPr>
                <w:rFonts w:asciiTheme="majorHAnsi" w:hAnsiTheme="majorHAnsi" w:cs="Calibri"/>
              </w:rPr>
            </w:pPr>
          </w:p>
        </w:tc>
      </w:tr>
    </w:tbl>
    <w:p w:rsidR="001D6682" w:rsidRPr="001D6682" w:rsidRDefault="001D6682" w:rsidP="001D6682">
      <w:pPr>
        <w:keepNext/>
        <w:spacing w:after="60" w:line="264" w:lineRule="auto"/>
        <w:jc w:val="center"/>
        <w:outlineLvl w:val="0"/>
        <w:rPr>
          <w:rFonts w:asciiTheme="majorHAnsi" w:eastAsia="Times New Roman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1D6682" w:rsidRPr="001D6682" w:rsidRDefault="001D6682" w:rsidP="001D6682">
      <w:pPr>
        <w:shd w:val="clear" w:color="auto" w:fill="FFFFFF"/>
        <w:spacing w:after="120" w:line="264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1D6682">
        <w:rPr>
          <w:rFonts w:asciiTheme="majorHAnsi" w:eastAsia="Times New Roman" w:hAnsiTheme="majorHAnsi" w:cs="Arial"/>
          <w:bCs/>
          <w:sz w:val="20"/>
          <w:szCs w:val="20"/>
        </w:rPr>
        <w:t>Nawiązując do zaproszenia</w:t>
      </w:r>
      <w:r w:rsidRPr="001D6682">
        <w:rPr>
          <w:rFonts w:asciiTheme="majorHAnsi" w:eastAsia="Times New Roman" w:hAnsiTheme="majorHAnsi" w:cs="Arial"/>
          <w:b/>
          <w:sz w:val="20"/>
          <w:szCs w:val="20"/>
        </w:rPr>
        <w:t xml:space="preserve"> </w:t>
      </w:r>
      <w:r w:rsidRPr="001D6682">
        <w:rPr>
          <w:rFonts w:asciiTheme="majorHAnsi" w:eastAsia="Times New Roman" w:hAnsiTheme="majorHAnsi" w:cs="Arial"/>
          <w:bCs/>
          <w:sz w:val="20"/>
          <w:szCs w:val="20"/>
        </w:rPr>
        <w:t xml:space="preserve">na </w:t>
      </w:r>
      <w:r w:rsidRPr="001D6682">
        <w:rPr>
          <w:rFonts w:asciiTheme="majorHAnsi" w:eastAsia="Times New Roman" w:hAnsiTheme="majorHAnsi" w:cs="Times New Roman"/>
          <w:b/>
          <w:sz w:val="20"/>
          <w:szCs w:val="20"/>
        </w:rPr>
        <w:t xml:space="preserve">„Dostawę pomocy dydaktycznych </w:t>
      </w:r>
      <w:r w:rsidR="00FC65BA" w:rsidRPr="00FC65BA">
        <w:rPr>
          <w:rFonts w:asciiTheme="majorHAnsi" w:eastAsia="Times New Roman" w:hAnsiTheme="majorHAnsi" w:cs="Times New Roman"/>
          <w:b/>
          <w:sz w:val="20"/>
          <w:szCs w:val="20"/>
        </w:rPr>
        <w:t xml:space="preserve">wraz z akcesoriami oraz szkoleniem </w:t>
      </w:r>
      <w:r w:rsidRPr="001D6682">
        <w:rPr>
          <w:rFonts w:asciiTheme="majorHAnsi" w:eastAsia="Times New Roman" w:hAnsiTheme="majorHAnsi" w:cs="Times New Roman"/>
          <w:b/>
          <w:sz w:val="20"/>
          <w:szCs w:val="20"/>
        </w:rPr>
        <w:t xml:space="preserve">do Szkół ZDZ w </w:t>
      </w:r>
      <w:r w:rsidR="00BC2144">
        <w:rPr>
          <w:rFonts w:asciiTheme="majorHAnsi" w:eastAsia="Times New Roman" w:hAnsiTheme="majorHAnsi" w:cs="Times New Roman"/>
          <w:b/>
          <w:sz w:val="20"/>
          <w:szCs w:val="20"/>
        </w:rPr>
        <w:t>Kielcach</w:t>
      </w:r>
      <w:r w:rsidRPr="001D6682">
        <w:rPr>
          <w:rFonts w:asciiTheme="majorHAnsi" w:eastAsia="Times New Roman" w:hAnsiTheme="majorHAnsi" w:cs="Times New Roman"/>
          <w:b/>
          <w:sz w:val="20"/>
          <w:szCs w:val="20"/>
        </w:rPr>
        <w:t>”</w:t>
      </w:r>
      <w:r w:rsidRPr="001D6682">
        <w:rPr>
          <w:rFonts w:asciiTheme="majorHAnsi" w:eastAsia="Times New Roman" w:hAnsiTheme="majorHAnsi" w:cs="Calibri"/>
          <w:b/>
          <w:color w:val="000000"/>
          <w:sz w:val="20"/>
          <w:szCs w:val="20"/>
          <w:lang w:eastAsia="pl-PL"/>
        </w:rPr>
        <w:t xml:space="preserve"> </w:t>
      </w:r>
      <w:r w:rsidRPr="001D6682">
        <w:rPr>
          <w:rFonts w:asciiTheme="majorHAnsi" w:eastAsia="Times New Roman" w:hAnsiTheme="majorHAnsi" w:cs="Times New Roman"/>
          <w:sz w:val="20"/>
          <w:szCs w:val="20"/>
        </w:rPr>
        <w:t>oferuję realizację przedmiotu zamówienia za cenę:</w:t>
      </w:r>
    </w:p>
    <w:p w:rsidR="001D6682" w:rsidRPr="001D6682" w:rsidRDefault="001D6682" w:rsidP="001D6682">
      <w:pPr>
        <w:pBdr>
          <w:top w:val="single" w:sz="4" w:space="5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1D6682"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  <w:t xml:space="preserve">cenę  brutto  razem: </w:t>
      </w:r>
      <w:r w:rsidRPr="001D6682">
        <w:rPr>
          <w:rFonts w:asciiTheme="majorHAnsi" w:eastAsia="Arial Unicode MS" w:hAnsiTheme="majorHAnsi" w:cs="Times New Roman"/>
          <w:bCs/>
          <w:smallCaps/>
          <w:sz w:val="20"/>
          <w:szCs w:val="20"/>
        </w:rPr>
        <w:t>….</w:t>
      </w:r>
      <w:r w:rsidRPr="001D6682">
        <w:rPr>
          <w:rFonts w:asciiTheme="majorHAnsi" w:eastAsia="Arial Unicode MS" w:hAnsiTheme="majorHAnsi" w:cs="Times New Roman"/>
          <w:smallCaps/>
          <w:sz w:val="20"/>
          <w:szCs w:val="20"/>
        </w:rPr>
        <w:t>............................................................................ zł</w:t>
      </w:r>
    </w:p>
    <w:p w:rsidR="001D6682" w:rsidRPr="001D6682" w:rsidRDefault="001D6682" w:rsidP="001D6682">
      <w:pPr>
        <w:pBdr>
          <w:top w:val="single" w:sz="4" w:space="5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 w:cs="Times New Roman"/>
          <w:smallCaps/>
          <w:sz w:val="20"/>
          <w:szCs w:val="20"/>
        </w:rPr>
      </w:pPr>
      <w:r w:rsidRPr="001D6682">
        <w:rPr>
          <w:rFonts w:asciiTheme="majorHAnsi" w:eastAsia="Arial Unicode MS" w:hAnsiTheme="majorHAnsi" w:cs="Times New Roman"/>
          <w:b/>
          <w:smallCaps/>
          <w:sz w:val="20"/>
          <w:szCs w:val="20"/>
        </w:rPr>
        <w:t>słownie</w:t>
      </w:r>
      <w:r w:rsidRPr="001D6682">
        <w:rPr>
          <w:rFonts w:asciiTheme="majorHAnsi" w:eastAsia="Arial Unicode MS" w:hAnsiTheme="majorHAnsi" w:cs="Times New Roman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.............................................................................................................................................................................................................</w:t>
      </w:r>
    </w:p>
    <w:p w:rsidR="001D6682" w:rsidRPr="001D6682" w:rsidRDefault="001D6682" w:rsidP="001D6682">
      <w:pPr>
        <w:pBdr>
          <w:top w:val="single" w:sz="4" w:space="5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Times New Roman" w:hAnsiTheme="majorHAnsi" w:cs="Times New Roman"/>
          <w:sz w:val="20"/>
          <w:szCs w:val="20"/>
          <w:lang w:val="de-DE"/>
        </w:rPr>
      </w:pPr>
      <w:r w:rsidRPr="001D6682">
        <w:rPr>
          <w:rFonts w:asciiTheme="majorHAnsi" w:eastAsia="Arial Unicode MS" w:hAnsiTheme="majorHAnsi" w:cs="Times New Roman"/>
          <w:smallCaps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295F11">
        <w:rPr>
          <w:rFonts w:asciiTheme="majorHAnsi" w:eastAsia="Arial Unicode MS" w:hAnsiTheme="majorHAnsi" w:cs="Times New Roman"/>
          <w:smallCaps/>
          <w:sz w:val="20"/>
          <w:szCs w:val="20"/>
        </w:rPr>
        <w:t>…………..</w:t>
      </w:r>
      <w:r w:rsidRPr="001D6682">
        <w:rPr>
          <w:rFonts w:asciiTheme="majorHAnsi" w:eastAsia="Arial Unicode MS" w:hAnsiTheme="majorHAnsi" w:cs="Times New Roman"/>
          <w:smallCaps/>
          <w:sz w:val="20"/>
          <w:szCs w:val="20"/>
        </w:rPr>
        <w:t>zł</w:t>
      </w:r>
    </w:p>
    <w:p w:rsidR="001D6682" w:rsidRPr="001D6682" w:rsidRDefault="001D6682" w:rsidP="001D6682">
      <w:pPr>
        <w:spacing w:after="60" w:line="264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</w:p>
    <w:p w:rsidR="001D6682" w:rsidRPr="00232429" w:rsidRDefault="001D6682" w:rsidP="00295F11">
      <w:pPr>
        <w:numPr>
          <w:ilvl w:val="0"/>
          <w:numId w:val="15"/>
        </w:num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232429">
        <w:rPr>
          <w:rFonts w:ascii="Cambria" w:eastAsia="Times New Roman" w:hAnsi="Cambria" w:cs="Times New Roman"/>
          <w:sz w:val="20"/>
          <w:szCs w:val="20"/>
        </w:rPr>
        <w:t>oświadczam, że cena brutto obejmuje wszystkie koszty realizacji przedmiotu zamówienia, w tym koszty transportu, w miejsca wskazane w charakterystyce przedmiotu zamówienia,</w:t>
      </w:r>
    </w:p>
    <w:p w:rsidR="001D6682" w:rsidRPr="00232429" w:rsidRDefault="001D6682" w:rsidP="00295F11">
      <w:pPr>
        <w:numPr>
          <w:ilvl w:val="0"/>
          <w:numId w:val="15"/>
        </w:num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232429">
        <w:rPr>
          <w:rFonts w:ascii="Cambria" w:eastAsia="Times New Roman" w:hAnsi="Cambria" w:cs="Times New Roman"/>
          <w:sz w:val="20"/>
          <w:szCs w:val="20"/>
        </w:rPr>
        <w:t xml:space="preserve">oświadczam, że posiadam stosowne uprawnienia do </w:t>
      </w:r>
      <w:r w:rsidRPr="00232429">
        <w:rPr>
          <w:rFonts w:ascii="Cambria" w:eastAsia="Times New Roman" w:hAnsi="Cambria" w:cs="Arial"/>
          <w:sz w:val="20"/>
          <w:szCs w:val="20"/>
        </w:rPr>
        <w:t>wykonywania określonej działalności lub czynności</w:t>
      </w:r>
      <w:r w:rsidRPr="00232429">
        <w:rPr>
          <w:rFonts w:ascii="Cambria" w:eastAsia="Times New Roman" w:hAnsi="Cambria" w:cs="Times New Roman"/>
          <w:sz w:val="20"/>
          <w:szCs w:val="20"/>
        </w:rPr>
        <w:t xml:space="preserve"> objętej Zaproszeniem,</w:t>
      </w:r>
    </w:p>
    <w:p w:rsidR="001D6682" w:rsidRPr="00232429" w:rsidRDefault="001D6682" w:rsidP="00295F11">
      <w:pPr>
        <w:numPr>
          <w:ilvl w:val="0"/>
          <w:numId w:val="15"/>
        </w:num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232429">
        <w:rPr>
          <w:rFonts w:ascii="Cambria" w:eastAsia="Times New Roman" w:hAnsi="Cambria" w:cs="Times New Roman"/>
          <w:sz w:val="20"/>
          <w:szCs w:val="20"/>
        </w:rPr>
        <w:t>zobowiązuję się do podpisana umowy w terminie i miejscu wyznaczonym przez Zamawiającego,</w:t>
      </w:r>
    </w:p>
    <w:p w:rsidR="001D6682" w:rsidRPr="00232429" w:rsidRDefault="001D6682" w:rsidP="00295F11">
      <w:pPr>
        <w:numPr>
          <w:ilvl w:val="0"/>
          <w:numId w:val="16"/>
        </w:num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232429">
        <w:rPr>
          <w:rFonts w:ascii="Cambria" w:eastAsia="Times New Roman" w:hAnsi="Cambria" w:cs="Times New Roman"/>
          <w:sz w:val="20"/>
          <w:szCs w:val="20"/>
        </w:rPr>
        <w:t>oświadczam, że uzyskałem od Zamawiającego wszelkich informacji niezbędnych do rzetelnego sporządzenia niniejszej oferty zgodnie z wymogami określonymi w Zaproszeniu,</w:t>
      </w:r>
    </w:p>
    <w:p w:rsidR="001D6682" w:rsidRPr="00232429" w:rsidRDefault="001D6682" w:rsidP="00295F11">
      <w:pPr>
        <w:numPr>
          <w:ilvl w:val="0"/>
          <w:numId w:val="16"/>
        </w:num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232429">
        <w:rPr>
          <w:rFonts w:ascii="Cambria" w:eastAsia="Times New Roman" w:hAnsi="Cambria" w:cs="Times New Roman"/>
          <w:sz w:val="20"/>
          <w:szCs w:val="20"/>
        </w:rPr>
        <w:t>oświadczam, że zapoznałem się z treścią Zaproszenia i nie wnoszę żadnych zastrzeżeń oraz uznaje się za związanego określonymi w nim zasadami, przez okres 30 dni od daty złożenia oferty,</w:t>
      </w:r>
    </w:p>
    <w:p w:rsidR="001D6682" w:rsidRPr="00232429" w:rsidRDefault="001D6682" w:rsidP="00295F11">
      <w:pPr>
        <w:numPr>
          <w:ilvl w:val="0"/>
          <w:numId w:val="16"/>
        </w:numPr>
        <w:spacing w:after="60" w:line="240" w:lineRule="auto"/>
        <w:ind w:right="-28"/>
        <w:jc w:val="both"/>
        <w:rPr>
          <w:rFonts w:ascii="Cambria" w:eastAsia="Calibri" w:hAnsi="Cambria" w:cs="Arial"/>
          <w:sz w:val="20"/>
          <w:szCs w:val="20"/>
        </w:rPr>
      </w:pPr>
      <w:r w:rsidRPr="00232429">
        <w:rPr>
          <w:rFonts w:ascii="Cambria" w:eastAsia="Calibri" w:hAnsi="Cambria" w:cs="Arial"/>
          <w:sz w:val="20"/>
          <w:szCs w:val="20"/>
        </w:rPr>
        <w:t>Wskazujemy dostępność odpisu z właściwego rejestru lub z cent</w:t>
      </w:r>
      <w:r w:rsidR="00C30396">
        <w:rPr>
          <w:rFonts w:ascii="Cambria" w:eastAsia="Calibri" w:hAnsi="Cambria" w:cs="Arial"/>
          <w:sz w:val="20"/>
          <w:szCs w:val="20"/>
        </w:rPr>
        <w:t>ralnej ewidencji i informacji o </w:t>
      </w:r>
      <w:r w:rsidRPr="00232429">
        <w:rPr>
          <w:rFonts w:ascii="Cambria" w:eastAsia="Calibri" w:hAnsi="Cambria" w:cs="Arial"/>
          <w:sz w:val="20"/>
          <w:szCs w:val="20"/>
        </w:rPr>
        <w:t>działalności gospodarczej w formie elektronicznej pod następującym adresem internetowym:</w:t>
      </w:r>
    </w:p>
    <w:p w:rsidR="001D6682" w:rsidRPr="00232429" w:rsidRDefault="00C30396" w:rsidP="001D6682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eastAsia="Calibri" w:hAnsi="Cambria" w:cs="Arial"/>
          <w:sz w:val="20"/>
          <w:szCs w:val="20"/>
        </w:rPr>
      </w:pPr>
      <w:hyperlink r:id="rId11" w:history="1">
        <w:r w:rsidR="001D6682" w:rsidRPr="00232429">
          <w:rPr>
            <w:rFonts w:ascii="Cambria" w:eastAsia="Calibri" w:hAnsi="Cambria" w:cs="Arial"/>
            <w:sz w:val="20"/>
            <w:szCs w:val="20"/>
          </w:rPr>
          <w:t>https://ems.ms.gov.pl</w:t>
        </w:r>
      </w:hyperlink>
      <w:r w:rsidR="001D6682" w:rsidRPr="00232429">
        <w:rPr>
          <w:rFonts w:ascii="Cambria" w:eastAsia="Calibri" w:hAnsi="Cambria" w:cs="Arial"/>
          <w:sz w:val="20"/>
          <w:szCs w:val="20"/>
        </w:rPr>
        <w:t xml:space="preserve"> - dla odpisu z Krajowego Rejestru Sądowego</w:t>
      </w:r>
      <w:r w:rsidR="001D6682" w:rsidRPr="00232429">
        <w:rPr>
          <w:rFonts w:ascii="Cambria" w:eastAsia="Calibri" w:hAnsi="Cambria" w:cs="Arial"/>
          <w:sz w:val="20"/>
          <w:szCs w:val="20"/>
          <w:vertAlign w:val="superscript"/>
        </w:rPr>
        <w:t>*)</w:t>
      </w:r>
    </w:p>
    <w:p w:rsidR="001D6682" w:rsidRPr="00232429" w:rsidRDefault="00C30396" w:rsidP="001D6682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eastAsia="Calibri" w:hAnsi="Cambria" w:cs="Arial"/>
          <w:sz w:val="20"/>
          <w:szCs w:val="20"/>
        </w:rPr>
      </w:pPr>
      <w:hyperlink r:id="rId12" w:history="1">
        <w:r w:rsidR="001D6682" w:rsidRPr="00232429">
          <w:rPr>
            <w:rFonts w:ascii="Cambria" w:eastAsia="Calibri" w:hAnsi="Cambria" w:cs="Arial"/>
            <w:sz w:val="20"/>
            <w:szCs w:val="20"/>
          </w:rPr>
          <w:t>https://www.ceidg.gov.pl</w:t>
        </w:r>
      </w:hyperlink>
      <w:r w:rsidR="001D6682" w:rsidRPr="00232429">
        <w:rPr>
          <w:rFonts w:ascii="Cambria" w:eastAsia="Calibri" w:hAnsi="Cambria" w:cs="Arial"/>
          <w:sz w:val="20"/>
          <w:szCs w:val="20"/>
        </w:rPr>
        <w:t xml:space="preserve"> - dla odpisu z </w:t>
      </w:r>
      <w:proofErr w:type="spellStart"/>
      <w:r w:rsidR="001D6682" w:rsidRPr="00232429">
        <w:rPr>
          <w:rFonts w:ascii="Cambria" w:eastAsia="Calibri" w:hAnsi="Cambria" w:cs="Arial"/>
          <w:sz w:val="20"/>
          <w:szCs w:val="20"/>
        </w:rPr>
        <w:t>CEDiG</w:t>
      </w:r>
      <w:proofErr w:type="spellEnd"/>
      <w:r w:rsidR="001D6682" w:rsidRPr="00232429">
        <w:rPr>
          <w:rFonts w:ascii="Cambria" w:eastAsia="Calibri" w:hAnsi="Cambria" w:cs="Arial"/>
          <w:sz w:val="20"/>
          <w:szCs w:val="20"/>
          <w:vertAlign w:val="superscript"/>
        </w:rPr>
        <w:t>*)</w:t>
      </w:r>
    </w:p>
    <w:p w:rsidR="001D6682" w:rsidRPr="00232429" w:rsidRDefault="001D6682" w:rsidP="001D6682">
      <w:pPr>
        <w:spacing w:after="60" w:line="240" w:lineRule="auto"/>
        <w:ind w:left="360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232429">
        <w:rPr>
          <w:rFonts w:ascii="Cambria" w:eastAsia="Calibri" w:hAnsi="Cambria" w:cs="Arial"/>
          <w:sz w:val="20"/>
          <w:szCs w:val="20"/>
        </w:rPr>
        <w:t>https://…………………………. - inny dokument</w:t>
      </w:r>
      <w:r w:rsidRPr="00232429">
        <w:rPr>
          <w:rFonts w:ascii="Cambria" w:eastAsia="Calibri" w:hAnsi="Cambria" w:cs="Arial"/>
          <w:sz w:val="20"/>
          <w:szCs w:val="20"/>
          <w:vertAlign w:val="superscript"/>
        </w:rPr>
        <w:t>*)</w:t>
      </w:r>
    </w:p>
    <w:p w:rsidR="001D6682" w:rsidRPr="00232429" w:rsidRDefault="001D6682" w:rsidP="001D6682">
      <w:pPr>
        <w:spacing w:after="60" w:line="264" w:lineRule="auto"/>
        <w:ind w:left="360"/>
        <w:jc w:val="both"/>
        <w:rPr>
          <w:rFonts w:ascii="Cambria" w:eastAsia="Times New Roman" w:hAnsi="Cambria" w:cs="Times New Roman"/>
          <w:sz w:val="20"/>
          <w:szCs w:val="20"/>
        </w:rPr>
      </w:pPr>
    </w:p>
    <w:p w:rsidR="001D6682" w:rsidRPr="00232429" w:rsidRDefault="001D6682" w:rsidP="00295F11">
      <w:pPr>
        <w:numPr>
          <w:ilvl w:val="0"/>
          <w:numId w:val="16"/>
        </w:num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232429">
        <w:rPr>
          <w:rFonts w:ascii="Cambria" w:eastAsia="Times New Roman" w:hAnsi="Cambria" w:cs="Times New Roman"/>
          <w:sz w:val="20"/>
          <w:szCs w:val="20"/>
        </w:rPr>
        <w:t>Oświadczam, że wypełniłem obowiązki informacyjne przewidziane w art. 13 lub art. 14 RODO</w:t>
      </w:r>
      <w:r w:rsidRPr="00232429">
        <w:rPr>
          <w:rFonts w:ascii="Cambria" w:eastAsia="Times New Roman" w:hAnsi="Cambria" w:cs="Times New Roman"/>
          <w:sz w:val="20"/>
          <w:szCs w:val="20"/>
          <w:vertAlign w:val="superscript"/>
        </w:rPr>
        <w:t>1)</w:t>
      </w:r>
      <w:r w:rsidRPr="00232429">
        <w:rPr>
          <w:rFonts w:ascii="Cambria" w:eastAsia="Times New Roman" w:hAnsi="Cambria" w:cs="Times New Roman"/>
          <w:sz w:val="20"/>
          <w:szCs w:val="20"/>
        </w:rPr>
        <w:t xml:space="preserve"> wobec osób fizycznych, od których dane osobowe bezpośrednio lub pośrednio pozyskałem w celu ubiegania </w:t>
      </w:r>
      <w:r w:rsidRPr="00232429">
        <w:rPr>
          <w:rFonts w:ascii="Cambria" w:eastAsia="Times New Roman" w:hAnsi="Cambria" w:cs="Times New Roman"/>
          <w:sz w:val="20"/>
          <w:szCs w:val="20"/>
        </w:rPr>
        <w:br/>
        <w:t>się o udzielenie zamówienia publicznego w niniejszym postępowaniu.**</w:t>
      </w:r>
    </w:p>
    <w:p w:rsidR="001D6682" w:rsidRPr="00232429" w:rsidRDefault="001D6682" w:rsidP="001D6682">
      <w:pPr>
        <w:spacing w:after="60" w:line="264" w:lineRule="auto"/>
        <w:ind w:left="360"/>
        <w:jc w:val="both"/>
        <w:rPr>
          <w:rFonts w:ascii="Cambria" w:eastAsia="Times New Roman" w:hAnsi="Cambria" w:cs="Times New Roman"/>
          <w:sz w:val="18"/>
          <w:szCs w:val="18"/>
        </w:rPr>
      </w:pPr>
      <w:r w:rsidRPr="00232429">
        <w:rPr>
          <w:rFonts w:ascii="Cambria" w:eastAsia="Times New Roman" w:hAnsi="Cambria" w:cs="Times New Roman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1D6682" w:rsidRPr="00232429" w:rsidRDefault="001D6682" w:rsidP="00295F11">
      <w:pPr>
        <w:numPr>
          <w:ilvl w:val="0"/>
          <w:numId w:val="7"/>
        </w:numPr>
        <w:tabs>
          <w:tab w:val="num" w:pos="-1056"/>
          <w:tab w:val="num" w:pos="540"/>
          <w:tab w:val="num" w:pos="720"/>
        </w:tabs>
        <w:spacing w:after="60" w:line="264" w:lineRule="auto"/>
        <w:ind w:left="540"/>
        <w:jc w:val="both"/>
        <w:rPr>
          <w:rFonts w:ascii="Cambria" w:eastAsia="Times New Roman" w:hAnsi="Cambria" w:cs="Arial"/>
          <w:noProof/>
          <w:color w:val="000000"/>
          <w:sz w:val="18"/>
          <w:szCs w:val="18"/>
        </w:rPr>
      </w:pPr>
      <w:r w:rsidRPr="00232429">
        <w:rPr>
          <w:rFonts w:ascii="Cambria" w:eastAsia="Times New Roman" w:hAnsi="Cambria" w:cs="Times New Roman"/>
          <w:sz w:val="18"/>
          <w:szCs w:val="18"/>
          <w:vertAlign w:val="superscript"/>
        </w:rPr>
        <w:t>1)</w:t>
      </w:r>
      <w:r w:rsidRPr="00232429">
        <w:rPr>
          <w:rFonts w:ascii="Cambria" w:eastAsia="Times New Roman" w:hAnsi="Cambria" w:cs="Times New Roman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1D6682" w:rsidRPr="00232429" w:rsidRDefault="001D6682" w:rsidP="001D6682">
      <w:pPr>
        <w:spacing w:after="0" w:line="240" w:lineRule="auto"/>
        <w:ind w:right="5811" w:hanging="11"/>
        <w:rPr>
          <w:rFonts w:ascii="Cambria" w:eastAsia="Times New Roman" w:hAnsi="Cambria" w:cs="Arial"/>
          <w:noProof/>
          <w:color w:val="000000"/>
          <w:sz w:val="20"/>
          <w:szCs w:val="20"/>
        </w:rPr>
      </w:pPr>
    </w:p>
    <w:p w:rsidR="001D6682" w:rsidRPr="00232429" w:rsidRDefault="001D6682" w:rsidP="001D6682">
      <w:pPr>
        <w:spacing w:after="0" w:line="240" w:lineRule="auto"/>
        <w:ind w:right="5811" w:hanging="11"/>
        <w:rPr>
          <w:rFonts w:ascii="Cambria" w:eastAsia="Times New Roman" w:hAnsi="Cambria" w:cs="Arial"/>
          <w:noProof/>
          <w:color w:val="000000"/>
          <w:sz w:val="20"/>
          <w:szCs w:val="20"/>
        </w:rPr>
      </w:pPr>
    </w:p>
    <w:p w:rsidR="001D6682" w:rsidRPr="00232429" w:rsidRDefault="001D6682" w:rsidP="001D6682">
      <w:pPr>
        <w:spacing w:after="0" w:line="240" w:lineRule="auto"/>
        <w:ind w:right="5811" w:hanging="11"/>
        <w:rPr>
          <w:rFonts w:ascii="Cambria" w:eastAsia="Times New Roman" w:hAnsi="Cambria" w:cs="Arial"/>
          <w:noProof/>
          <w:color w:val="000000"/>
          <w:sz w:val="20"/>
          <w:szCs w:val="20"/>
        </w:rPr>
      </w:pPr>
    </w:p>
    <w:p w:rsidR="001D6682" w:rsidRPr="00232429" w:rsidRDefault="001D6682" w:rsidP="001D6682">
      <w:pPr>
        <w:spacing w:after="0" w:line="240" w:lineRule="auto"/>
        <w:ind w:right="5811" w:hanging="11"/>
        <w:rPr>
          <w:rFonts w:ascii="Cambria" w:eastAsia="Times New Roman" w:hAnsi="Cambria" w:cs="Arial"/>
          <w:noProof/>
          <w:color w:val="000000"/>
          <w:sz w:val="20"/>
          <w:szCs w:val="20"/>
        </w:rPr>
      </w:pPr>
    </w:p>
    <w:p w:rsidR="001D6682" w:rsidRPr="00232429" w:rsidRDefault="001D6682" w:rsidP="001D6682">
      <w:pPr>
        <w:spacing w:after="0" w:line="240" w:lineRule="auto"/>
        <w:ind w:right="5811" w:hanging="11"/>
        <w:rPr>
          <w:rFonts w:ascii="Cambria" w:eastAsia="Times New Roman" w:hAnsi="Cambria" w:cs="Arial"/>
          <w:noProof/>
          <w:color w:val="000000"/>
          <w:sz w:val="20"/>
          <w:szCs w:val="20"/>
        </w:rPr>
      </w:pPr>
    </w:p>
    <w:p w:rsidR="001D6682" w:rsidRPr="00232429" w:rsidRDefault="001D6682" w:rsidP="001D6682">
      <w:pPr>
        <w:spacing w:after="0" w:line="240" w:lineRule="auto"/>
        <w:ind w:right="5811" w:hanging="11"/>
        <w:rPr>
          <w:rFonts w:ascii="Cambria" w:eastAsia="Times New Roman" w:hAnsi="Cambria" w:cs="Arial"/>
          <w:noProof/>
          <w:color w:val="000000"/>
          <w:sz w:val="20"/>
          <w:szCs w:val="20"/>
        </w:rPr>
      </w:pPr>
    </w:p>
    <w:p w:rsidR="001D6682" w:rsidRPr="00232429" w:rsidRDefault="001D6682" w:rsidP="001D6682">
      <w:pPr>
        <w:spacing w:after="0" w:line="240" w:lineRule="auto"/>
        <w:ind w:right="5811" w:hanging="11"/>
        <w:rPr>
          <w:rFonts w:ascii="Cambria" w:eastAsia="Calibri" w:hAnsi="Cambria" w:cs="Times New Roman"/>
          <w:color w:val="000000"/>
          <w:sz w:val="20"/>
          <w:szCs w:val="20"/>
        </w:rPr>
      </w:pPr>
      <w:r w:rsidRPr="00232429">
        <w:rPr>
          <w:rFonts w:ascii="Cambria" w:eastAsia="Calibri" w:hAnsi="Cambria" w:cs="Times New Roman"/>
          <w:color w:val="000000"/>
          <w:sz w:val="20"/>
          <w:szCs w:val="20"/>
        </w:rPr>
        <w:t>……………..……………..…………………….</w:t>
      </w:r>
    </w:p>
    <w:p w:rsidR="001D6682" w:rsidRPr="00232429" w:rsidRDefault="001D6682" w:rsidP="001D6682">
      <w:pPr>
        <w:spacing w:after="0" w:line="240" w:lineRule="auto"/>
        <w:ind w:right="5811" w:hanging="11"/>
        <w:rPr>
          <w:rFonts w:ascii="Cambria" w:eastAsia="Calibri" w:hAnsi="Cambria" w:cs="Times New Roman"/>
          <w:color w:val="000000"/>
          <w:sz w:val="20"/>
          <w:szCs w:val="20"/>
        </w:rPr>
      </w:pPr>
      <w:r w:rsidRPr="00232429">
        <w:rPr>
          <w:rFonts w:ascii="Cambria" w:eastAsia="Calibri" w:hAnsi="Cambria" w:cs="Times New Roman"/>
          <w:color w:val="000000"/>
          <w:sz w:val="20"/>
          <w:szCs w:val="20"/>
        </w:rPr>
        <w:t xml:space="preserve">        miejscowość, data</w:t>
      </w:r>
    </w:p>
    <w:p w:rsidR="001D6682" w:rsidRPr="00232429" w:rsidRDefault="001D6682" w:rsidP="001D6682">
      <w:pPr>
        <w:spacing w:after="0" w:line="240" w:lineRule="auto"/>
        <w:ind w:left="5398"/>
        <w:jc w:val="center"/>
        <w:rPr>
          <w:rFonts w:ascii="Cambria" w:eastAsia="Calibri" w:hAnsi="Cambria" w:cs="Times New Roman"/>
          <w:color w:val="000000"/>
          <w:sz w:val="18"/>
          <w:szCs w:val="18"/>
        </w:rPr>
      </w:pPr>
      <w:r w:rsidRPr="00232429">
        <w:rPr>
          <w:rFonts w:ascii="Cambria" w:eastAsia="Calibri" w:hAnsi="Cambria" w:cs="Times New Roman"/>
          <w:color w:val="000000"/>
          <w:sz w:val="18"/>
          <w:szCs w:val="18"/>
        </w:rPr>
        <w:t>………………….………….………………………………………</w:t>
      </w:r>
    </w:p>
    <w:p w:rsidR="001D6682" w:rsidRPr="00232429" w:rsidRDefault="001D6682" w:rsidP="001D6682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ascii="Cambria" w:eastAsia="Calibri" w:hAnsi="Cambria" w:cs="Times New Roman"/>
          <w:color w:val="000000"/>
          <w:sz w:val="18"/>
          <w:szCs w:val="18"/>
        </w:rPr>
      </w:pPr>
      <w:r w:rsidRPr="00232429">
        <w:rPr>
          <w:rFonts w:ascii="Cambria" w:eastAsia="Calibri" w:hAnsi="Cambria" w:cs="Times New Roman"/>
          <w:color w:val="000000"/>
          <w:sz w:val="18"/>
          <w:szCs w:val="18"/>
        </w:rPr>
        <w:t xml:space="preserve">imię i nazwisko, podpis osoby/ osób </w:t>
      </w:r>
      <w:r w:rsidRPr="00232429">
        <w:rPr>
          <w:rFonts w:ascii="Cambria" w:eastAsia="Calibri" w:hAnsi="Cambria" w:cs="Times New Roman"/>
          <w:color w:val="000000"/>
          <w:sz w:val="18"/>
          <w:szCs w:val="18"/>
        </w:rPr>
        <w:br/>
        <w:t>upoważnionych do składania oświadczeń woli</w:t>
      </w:r>
    </w:p>
    <w:p w:rsidR="001D6682" w:rsidRPr="00232429" w:rsidRDefault="001D6682" w:rsidP="001D6682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1D6682" w:rsidRPr="00232429" w:rsidRDefault="001D6682" w:rsidP="001D6682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="Cambria" w:eastAsia="Times New Roman" w:hAnsi="Cambria" w:cs="Arial"/>
          <w:noProof/>
          <w:sz w:val="20"/>
          <w:szCs w:val="20"/>
        </w:rPr>
      </w:pPr>
    </w:p>
    <w:p w:rsidR="001D6682" w:rsidRPr="00232429" w:rsidRDefault="001D6682" w:rsidP="001D6682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="Cambria" w:eastAsia="Times New Roman" w:hAnsi="Cambria" w:cs="Arial"/>
          <w:noProof/>
          <w:sz w:val="20"/>
          <w:szCs w:val="20"/>
        </w:rPr>
      </w:pPr>
    </w:p>
    <w:p w:rsidR="001D6682" w:rsidRPr="00232429" w:rsidRDefault="001D6682" w:rsidP="001D6682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="Cambria" w:eastAsia="Times New Roman" w:hAnsi="Cambria" w:cs="Arial"/>
          <w:noProof/>
          <w:sz w:val="20"/>
          <w:szCs w:val="20"/>
        </w:rPr>
      </w:pPr>
    </w:p>
    <w:p w:rsidR="001D6682" w:rsidRPr="00232429" w:rsidRDefault="001D6682" w:rsidP="001D6682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="Cambria" w:eastAsia="Times New Roman" w:hAnsi="Cambria" w:cs="Arial"/>
          <w:noProof/>
          <w:sz w:val="20"/>
          <w:szCs w:val="20"/>
        </w:rPr>
      </w:pPr>
    </w:p>
    <w:p w:rsidR="001D6682" w:rsidRPr="00232429" w:rsidRDefault="001D6682" w:rsidP="001D6682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="Cambria" w:eastAsia="Times New Roman" w:hAnsi="Cambria" w:cs="Arial"/>
          <w:noProof/>
          <w:sz w:val="20"/>
          <w:szCs w:val="20"/>
        </w:rPr>
      </w:pPr>
    </w:p>
    <w:p w:rsidR="001D6682" w:rsidRPr="00232429" w:rsidRDefault="001D6682" w:rsidP="001D6682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="Cambria" w:eastAsia="Times New Roman" w:hAnsi="Cambria" w:cs="Arial"/>
          <w:noProof/>
          <w:sz w:val="20"/>
          <w:szCs w:val="20"/>
        </w:rPr>
      </w:pPr>
    </w:p>
    <w:p w:rsidR="001D6682" w:rsidRPr="00232429" w:rsidRDefault="001D6682" w:rsidP="001D6682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="Cambria" w:eastAsia="Times New Roman" w:hAnsi="Cambria" w:cs="Arial"/>
          <w:noProof/>
          <w:sz w:val="20"/>
          <w:szCs w:val="20"/>
        </w:rPr>
      </w:pPr>
    </w:p>
    <w:p w:rsidR="001D6682" w:rsidRPr="00232429" w:rsidRDefault="001D6682" w:rsidP="001D6682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="Cambria" w:eastAsia="Times New Roman" w:hAnsi="Cambria" w:cs="Arial"/>
          <w:noProof/>
          <w:sz w:val="20"/>
          <w:szCs w:val="20"/>
        </w:rPr>
      </w:pPr>
    </w:p>
    <w:p w:rsidR="001D6682" w:rsidRPr="00232429" w:rsidRDefault="001D6682" w:rsidP="001D6682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="Cambria" w:eastAsia="Times New Roman" w:hAnsi="Cambria" w:cs="Arial"/>
          <w:noProof/>
          <w:sz w:val="20"/>
          <w:szCs w:val="20"/>
        </w:rPr>
      </w:pPr>
    </w:p>
    <w:p w:rsidR="001D6682" w:rsidRDefault="001D6682" w:rsidP="001D6682">
      <w:pPr>
        <w:spacing w:after="60" w:line="264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60" w:line="264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60" w:line="264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60" w:line="264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60" w:line="264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60" w:line="264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60" w:line="264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60" w:line="264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60" w:line="264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60" w:line="264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60" w:line="264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60" w:line="264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60" w:line="264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63DA0" w:rsidRDefault="00463DA0" w:rsidP="001D6682">
      <w:pPr>
        <w:spacing w:after="60" w:line="264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61BB8" w:rsidRDefault="00261BB8" w:rsidP="001D6682">
      <w:pPr>
        <w:spacing w:after="60" w:line="264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61BB8" w:rsidRPr="00232429" w:rsidRDefault="00261BB8" w:rsidP="001D6682">
      <w:pPr>
        <w:spacing w:after="60" w:line="264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1D6682" w:rsidRPr="00232429" w:rsidRDefault="001D6682" w:rsidP="001D6682">
      <w:pPr>
        <w:spacing w:after="60" w:line="264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232429">
        <w:rPr>
          <w:rFonts w:ascii="Cambria" w:eastAsia="Calibri" w:hAnsi="Cambria" w:cs="Times New Roman"/>
          <w:b/>
          <w:sz w:val="20"/>
          <w:szCs w:val="20"/>
          <w:u w:val="single"/>
        </w:rPr>
        <w:t>ZAŁĄCZNIK NR 3</w:t>
      </w:r>
    </w:p>
    <w:p w:rsidR="00261BB8" w:rsidRPr="00261BB8" w:rsidRDefault="00261BB8" w:rsidP="00261BB8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261BB8">
        <w:rPr>
          <w:rFonts w:ascii="Cambria" w:eastAsia="Times New Roman" w:hAnsi="Cambria" w:cs="Times New Roman"/>
          <w:b/>
          <w:sz w:val="20"/>
          <w:szCs w:val="20"/>
          <w:u w:val="single"/>
        </w:rPr>
        <w:t>PROJEKT UMOWY</w:t>
      </w:r>
    </w:p>
    <w:p w:rsidR="00261BB8" w:rsidRPr="00261BB8" w:rsidRDefault="00261BB8" w:rsidP="00261BB8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261BB8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Nr …..</w:t>
      </w:r>
    </w:p>
    <w:p w:rsidR="00261BB8" w:rsidRPr="00261BB8" w:rsidRDefault="00261BB8" w:rsidP="00261BB8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261BB8">
        <w:rPr>
          <w:rFonts w:ascii="Cambria" w:eastAsia="Calibri" w:hAnsi="Cambria" w:cs="Times New Roman"/>
          <w:bCs/>
          <w:sz w:val="20"/>
          <w:szCs w:val="20"/>
        </w:rPr>
        <w:t>zawarta w dniu …………… 20</w:t>
      </w:r>
      <w:r>
        <w:rPr>
          <w:rFonts w:ascii="Cambria" w:eastAsia="Calibri" w:hAnsi="Cambria" w:cs="Times New Roman"/>
          <w:bCs/>
          <w:sz w:val="20"/>
          <w:szCs w:val="20"/>
        </w:rPr>
        <w:t>21</w:t>
      </w:r>
      <w:r w:rsidRPr="00261BB8">
        <w:rPr>
          <w:rFonts w:ascii="Cambria" w:eastAsia="Calibri" w:hAnsi="Cambria" w:cs="Times New Roman"/>
          <w:bCs/>
          <w:sz w:val="20"/>
          <w:szCs w:val="20"/>
        </w:rPr>
        <w:t xml:space="preserve"> roku w Kielcach między:</w:t>
      </w:r>
    </w:p>
    <w:p w:rsidR="00261BB8" w:rsidRPr="00261BB8" w:rsidRDefault="00261BB8" w:rsidP="00261BB8">
      <w:pPr>
        <w:spacing w:after="60" w:line="240" w:lineRule="auto"/>
        <w:jc w:val="both"/>
        <w:outlineLvl w:val="4"/>
        <w:rPr>
          <w:rFonts w:asciiTheme="majorHAnsi" w:eastAsia="Calibri" w:hAnsiTheme="majorHAnsi" w:cs="Times New Roman"/>
          <w:bCs/>
          <w:i/>
          <w:iCs/>
          <w:color w:val="000000" w:themeColor="text1"/>
          <w:sz w:val="20"/>
          <w:szCs w:val="20"/>
        </w:rPr>
      </w:pPr>
      <w:r w:rsidRPr="00261BB8">
        <w:rPr>
          <w:rFonts w:asciiTheme="majorHAnsi" w:eastAsia="Times New Roman" w:hAnsiTheme="majorHAnsi" w:cs="Times New Roman"/>
          <w:b/>
          <w:bCs/>
          <w:iCs/>
          <w:color w:val="000000" w:themeColor="text1"/>
          <w:sz w:val="20"/>
          <w:szCs w:val="20"/>
        </w:rPr>
        <w:t>Zakładem Doskonalenia Zawodowego w Kielcach</w:t>
      </w:r>
      <w:r w:rsidRPr="00261BB8">
        <w:rPr>
          <w:rFonts w:asciiTheme="majorHAnsi" w:eastAsia="Times New Roman" w:hAnsiTheme="majorHAnsi" w:cs="Times New Roman"/>
          <w:bCs/>
          <w:iCs/>
          <w:color w:val="000000" w:themeColor="text1"/>
          <w:sz w:val="20"/>
          <w:szCs w:val="20"/>
        </w:rPr>
        <w:t xml:space="preserve">, ul. Paderewskiego 55, 25-950 Kielce, zarejestrowanym w Krajowym Rejestrze Sądowym pod nr KRS 0000067987, prowadzonym przez Sąd Rejonowy X Wydział Gospodarczy w Kielcach, NIP 657-000-88-69 </w:t>
      </w:r>
      <w:r w:rsidRPr="00261BB8">
        <w:rPr>
          <w:rFonts w:asciiTheme="majorHAnsi" w:eastAsia="Arial Unicode MS" w:hAnsiTheme="majorHAnsi" w:cs="Arial"/>
          <w:bCs/>
          <w:iCs/>
          <w:kern w:val="1"/>
          <w:sz w:val="20"/>
          <w:szCs w:val="20"/>
        </w:rPr>
        <w:t>reprezentowanym</w:t>
      </w:r>
      <w:r w:rsidRPr="00261BB8">
        <w:rPr>
          <w:rFonts w:asciiTheme="majorHAnsi" w:eastAsia="Arial Unicode MS" w:hAnsiTheme="majorHAnsi" w:cs="Arial"/>
          <w:b/>
          <w:bCs/>
          <w:i/>
          <w:iCs/>
          <w:kern w:val="1"/>
          <w:sz w:val="20"/>
          <w:szCs w:val="20"/>
        </w:rPr>
        <w:t xml:space="preserve"> </w:t>
      </w:r>
      <w:r w:rsidRPr="00261BB8">
        <w:rPr>
          <w:rFonts w:asciiTheme="majorHAnsi" w:eastAsia="Arial Unicode MS" w:hAnsiTheme="majorHAnsi" w:cs="Arial"/>
          <w:bCs/>
          <w:iCs/>
          <w:kern w:val="1"/>
          <w:sz w:val="20"/>
          <w:szCs w:val="20"/>
        </w:rPr>
        <w:t>przez</w:t>
      </w:r>
      <w:r w:rsidRPr="00261BB8">
        <w:rPr>
          <w:rFonts w:asciiTheme="majorHAnsi" w:eastAsia="Arial Unicode MS" w:hAnsiTheme="majorHAnsi" w:cs="Arial"/>
          <w:b/>
          <w:bCs/>
          <w:i/>
          <w:iCs/>
          <w:kern w:val="1"/>
          <w:sz w:val="20"/>
          <w:szCs w:val="20"/>
        </w:rPr>
        <w:t>:</w:t>
      </w:r>
    </w:p>
    <w:p w:rsidR="00261BB8" w:rsidRPr="00261BB8" w:rsidRDefault="00261BB8" w:rsidP="00C30396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Theme="majorHAnsi" w:eastAsia="Calibri" w:hAnsiTheme="majorHAnsi" w:cs="Times New Roman"/>
          <w:sz w:val="20"/>
          <w:szCs w:val="20"/>
        </w:rPr>
      </w:pPr>
      <w:r w:rsidRPr="00261BB8">
        <w:rPr>
          <w:rFonts w:asciiTheme="majorHAnsi" w:eastAsia="Calibri" w:hAnsiTheme="majorHAnsi" w:cs="Times New Roman"/>
          <w:sz w:val="20"/>
          <w:szCs w:val="20"/>
        </w:rPr>
        <w:t>1.</w:t>
      </w:r>
      <w:r w:rsidRPr="00261BB8">
        <w:rPr>
          <w:rFonts w:asciiTheme="majorHAnsi" w:eastAsia="Calibri" w:hAnsiTheme="majorHAnsi" w:cs="Times New Roman"/>
          <w:sz w:val="20"/>
          <w:szCs w:val="20"/>
        </w:rPr>
        <w:tab/>
        <w:t>mgr inż. Jerzego Wątrobę</w:t>
      </w:r>
      <w:r w:rsidRPr="00261BB8">
        <w:rPr>
          <w:rFonts w:asciiTheme="majorHAnsi" w:eastAsia="Calibri" w:hAnsiTheme="majorHAnsi" w:cs="Times New Roman"/>
          <w:sz w:val="20"/>
          <w:szCs w:val="20"/>
        </w:rPr>
        <w:tab/>
        <w:t>–</w:t>
      </w:r>
      <w:r w:rsidRPr="00261BB8">
        <w:rPr>
          <w:rFonts w:asciiTheme="majorHAnsi" w:eastAsia="Calibri" w:hAnsiTheme="majorHAnsi" w:cs="Times New Roman"/>
          <w:sz w:val="20"/>
          <w:szCs w:val="20"/>
        </w:rPr>
        <w:tab/>
        <w:t>Prezesa Zarządu</w:t>
      </w:r>
    </w:p>
    <w:p w:rsidR="00261BB8" w:rsidRPr="00261BB8" w:rsidRDefault="00261BB8" w:rsidP="00261BB8">
      <w:pPr>
        <w:widowControl w:val="0"/>
        <w:autoSpaceDE w:val="0"/>
        <w:autoSpaceDN w:val="0"/>
        <w:adjustRightInd w:val="0"/>
        <w:spacing w:after="60" w:line="240" w:lineRule="auto"/>
        <w:ind w:right="-8"/>
        <w:rPr>
          <w:rFonts w:asciiTheme="majorHAnsi" w:eastAsia="Calibri" w:hAnsiTheme="majorHAnsi" w:cs="Times New Roman"/>
          <w:sz w:val="20"/>
          <w:szCs w:val="20"/>
        </w:rPr>
      </w:pPr>
      <w:r w:rsidRPr="00261BB8">
        <w:rPr>
          <w:rFonts w:asciiTheme="majorHAnsi" w:eastAsia="Calibri" w:hAnsiTheme="majorHAnsi" w:cs="Times New Roman"/>
          <w:sz w:val="20"/>
          <w:szCs w:val="20"/>
        </w:rPr>
        <w:t>2.</w:t>
      </w:r>
      <w:r w:rsidRPr="00261BB8">
        <w:rPr>
          <w:rFonts w:asciiTheme="majorHAnsi" w:eastAsia="Calibri" w:hAnsiTheme="majorHAnsi" w:cs="Times New Roman"/>
          <w:sz w:val="20"/>
          <w:szCs w:val="20"/>
        </w:rPr>
        <w:tab/>
        <w:t>mgr inż. Dariusza Wątrobę</w:t>
      </w:r>
      <w:r w:rsidRPr="00261BB8">
        <w:rPr>
          <w:rFonts w:asciiTheme="majorHAnsi" w:eastAsia="Calibri" w:hAnsiTheme="majorHAnsi" w:cs="Times New Roman"/>
          <w:sz w:val="20"/>
          <w:szCs w:val="20"/>
        </w:rPr>
        <w:tab/>
        <w:t>–</w:t>
      </w:r>
      <w:r w:rsidRPr="00261BB8">
        <w:rPr>
          <w:rFonts w:asciiTheme="majorHAnsi" w:eastAsia="Calibri" w:hAnsiTheme="majorHAnsi" w:cs="Times New Roman"/>
          <w:sz w:val="20"/>
          <w:szCs w:val="20"/>
        </w:rPr>
        <w:tab/>
        <w:t>Wiceprezesa Zarządu</w:t>
      </w:r>
    </w:p>
    <w:p w:rsidR="00261BB8" w:rsidRPr="00261BB8" w:rsidRDefault="00261BB8" w:rsidP="00261BB8">
      <w:pPr>
        <w:widowControl w:val="0"/>
        <w:autoSpaceDE w:val="0"/>
        <w:autoSpaceDN w:val="0"/>
        <w:adjustRightInd w:val="0"/>
        <w:spacing w:after="60" w:line="240" w:lineRule="auto"/>
        <w:ind w:right="-8"/>
        <w:rPr>
          <w:rFonts w:asciiTheme="majorHAnsi" w:eastAsia="Calibri" w:hAnsiTheme="majorHAnsi" w:cs="Times New Roman"/>
          <w:b/>
          <w:sz w:val="20"/>
          <w:szCs w:val="20"/>
        </w:rPr>
      </w:pPr>
      <w:r w:rsidRPr="00261BB8">
        <w:rPr>
          <w:rFonts w:asciiTheme="majorHAnsi" w:eastAsia="Calibri" w:hAnsiTheme="majorHAnsi" w:cs="Times New Roman"/>
          <w:sz w:val="20"/>
          <w:szCs w:val="20"/>
        </w:rPr>
        <w:t xml:space="preserve">zwanym dalej w treści Umowy </w:t>
      </w:r>
      <w:r w:rsidRPr="00261BB8">
        <w:rPr>
          <w:rFonts w:asciiTheme="majorHAnsi" w:eastAsia="Calibri" w:hAnsiTheme="majorHAnsi" w:cs="Times New Roman"/>
          <w:b/>
          <w:sz w:val="20"/>
          <w:szCs w:val="20"/>
        </w:rPr>
        <w:t xml:space="preserve">Zamawiającym, </w:t>
      </w:r>
      <w:r w:rsidRPr="00261BB8">
        <w:rPr>
          <w:rFonts w:asciiTheme="majorHAnsi" w:eastAsia="Calibri" w:hAnsiTheme="majorHAnsi" w:cs="Times New Roman"/>
          <w:sz w:val="20"/>
          <w:szCs w:val="20"/>
        </w:rPr>
        <w:t>a</w:t>
      </w:r>
    </w:p>
    <w:p w:rsidR="00261BB8" w:rsidRPr="00261BB8" w:rsidRDefault="00261BB8" w:rsidP="00261BB8">
      <w:pPr>
        <w:spacing w:after="6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261BB8">
        <w:rPr>
          <w:rFonts w:asciiTheme="majorHAnsi" w:eastAsia="Calibri" w:hAnsiTheme="majorHAnsi" w:cs="Times New Roman"/>
          <w:bCs/>
          <w:sz w:val="20"/>
          <w:szCs w:val="20"/>
        </w:rPr>
        <w:t>……………………………………..</w:t>
      </w:r>
    </w:p>
    <w:p w:rsidR="00261BB8" w:rsidRPr="00261BB8" w:rsidRDefault="00261BB8" w:rsidP="00261BB8">
      <w:pPr>
        <w:widowControl w:val="0"/>
        <w:autoSpaceDE w:val="0"/>
        <w:autoSpaceDN w:val="0"/>
        <w:adjustRightInd w:val="0"/>
        <w:spacing w:after="60" w:line="240" w:lineRule="auto"/>
        <w:ind w:right="51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 w:rsidRPr="00261BB8"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zwany dalej w treści Umowy </w:t>
      </w:r>
      <w:r w:rsidRPr="00261BB8">
        <w:rPr>
          <w:rFonts w:asciiTheme="majorHAnsi" w:eastAsia="Calibri" w:hAnsiTheme="majorHAnsi" w:cs="Times New Roman"/>
          <w:b/>
          <w:bCs/>
          <w:color w:val="000000"/>
          <w:sz w:val="20"/>
          <w:szCs w:val="20"/>
        </w:rPr>
        <w:t>Wykonawcą</w:t>
      </w:r>
      <w:r w:rsidRPr="00261BB8"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, </w:t>
      </w:r>
    </w:p>
    <w:p w:rsidR="00261BB8" w:rsidRPr="00261BB8" w:rsidRDefault="00261BB8" w:rsidP="00261BB8">
      <w:pPr>
        <w:widowControl w:val="0"/>
        <w:autoSpaceDE w:val="0"/>
        <w:autoSpaceDN w:val="0"/>
        <w:adjustRightInd w:val="0"/>
        <w:spacing w:after="60" w:line="240" w:lineRule="auto"/>
        <w:ind w:right="51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 w:rsidRPr="00261BB8">
        <w:rPr>
          <w:rFonts w:asciiTheme="majorHAnsi" w:eastAsia="Calibri" w:hAnsiTheme="majorHAnsi" w:cs="Times New Roman"/>
          <w:color w:val="000000"/>
          <w:sz w:val="20"/>
          <w:szCs w:val="20"/>
        </w:rPr>
        <w:t>o następującej treści:</w:t>
      </w:r>
    </w:p>
    <w:p w:rsidR="00261BB8" w:rsidRPr="00261BB8" w:rsidRDefault="00261BB8" w:rsidP="00261BB8">
      <w:pPr>
        <w:widowControl w:val="0"/>
        <w:autoSpaceDE w:val="0"/>
        <w:autoSpaceDN w:val="0"/>
        <w:adjustRightInd w:val="0"/>
        <w:spacing w:after="60" w:line="240" w:lineRule="auto"/>
        <w:ind w:right="51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</w:p>
    <w:p w:rsidR="00261BB8" w:rsidRPr="00261BB8" w:rsidRDefault="00261BB8" w:rsidP="00261BB8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261BB8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:rsidR="00261BB8" w:rsidRPr="00261BB8" w:rsidRDefault="00261BB8" w:rsidP="00261BB8">
      <w:pPr>
        <w:keepLines/>
        <w:numPr>
          <w:ilvl w:val="0"/>
          <w:numId w:val="27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bCs/>
          <w:color w:val="000000"/>
          <w:sz w:val="20"/>
          <w:szCs w:val="20"/>
        </w:rPr>
      </w:pPr>
      <w:r w:rsidRPr="00261BB8">
        <w:rPr>
          <w:rFonts w:ascii="Cambria" w:eastAsia="Calibri" w:hAnsi="Cambria" w:cs="Times New Roman"/>
          <w:bCs/>
          <w:color w:val="000000"/>
          <w:sz w:val="20"/>
          <w:szCs w:val="20"/>
        </w:rPr>
        <w:t>Zamawiający kupuje, a Wykonawca sprzedaje</w:t>
      </w:r>
      <w:r w:rsidR="003E2B9D"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 w:rsidR="003E2B9D">
        <w:rPr>
          <w:rFonts w:ascii="Cambria" w:eastAsia="Times New Roman" w:hAnsi="Cambria" w:cs="Times New Roman"/>
          <w:b/>
          <w:sz w:val="20"/>
          <w:szCs w:val="20"/>
        </w:rPr>
        <w:t>pomoce dydaktyczne</w:t>
      </w:r>
      <w:r w:rsidR="003E2B9D" w:rsidRPr="00232429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r w:rsidR="008B5D44"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wraz </w:t>
      </w:r>
      <w:r w:rsidRPr="00261BB8">
        <w:rPr>
          <w:rFonts w:asciiTheme="majorHAnsi" w:eastAsia="Calibri" w:hAnsiTheme="majorHAnsi" w:cs="Times New Roman"/>
          <w:b/>
          <w:bCs/>
          <w:sz w:val="20"/>
          <w:szCs w:val="20"/>
        </w:rPr>
        <w:t>z akcesoriami</w:t>
      </w:r>
      <w:r w:rsidR="008B5D44"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 </w:t>
      </w:r>
      <w:r w:rsidR="00BC2144">
        <w:rPr>
          <w:rFonts w:asciiTheme="majorHAnsi" w:eastAsia="Calibri" w:hAnsiTheme="majorHAnsi" w:cs="Times New Roman"/>
          <w:b/>
          <w:bCs/>
          <w:sz w:val="20"/>
          <w:szCs w:val="20"/>
        </w:rPr>
        <w:t>i </w:t>
      </w:r>
      <w:r w:rsidRPr="00261BB8"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oprogramowaniem </w:t>
      </w:r>
      <w:r w:rsidRPr="00261BB8">
        <w:rPr>
          <w:rFonts w:ascii="Cambria" w:eastAsia="Calibri" w:hAnsi="Cambria" w:cs="Times New Roman"/>
          <w:bCs/>
          <w:color w:val="000000"/>
          <w:sz w:val="20"/>
          <w:szCs w:val="20"/>
        </w:rPr>
        <w:t xml:space="preserve">zwane w dalszej </w:t>
      </w:r>
      <w:r w:rsidR="008B5D44">
        <w:rPr>
          <w:rFonts w:ascii="Cambria" w:eastAsia="Calibri" w:hAnsi="Cambria" w:cs="Times New Roman"/>
          <w:bCs/>
          <w:color w:val="000000"/>
          <w:sz w:val="20"/>
          <w:szCs w:val="20"/>
        </w:rPr>
        <w:t>części umowy urządzeniem zgodnie</w:t>
      </w:r>
      <w:r w:rsidR="003E2B9D">
        <w:rPr>
          <w:rFonts w:ascii="Cambria" w:eastAsia="Calibri" w:hAnsi="Cambria" w:cs="Times New Roman"/>
          <w:bCs/>
          <w:color w:val="000000"/>
          <w:sz w:val="20"/>
          <w:szCs w:val="20"/>
        </w:rPr>
        <w:t xml:space="preserve"> </w:t>
      </w:r>
      <w:r w:rsidRPr="00261BB8">
        <w:rPr>
          <w:rFonts w:ascii="Cambria" w:eastAsia="Calibri" w:hAnsi="Cambria" w:cs="Times New Roman"/>
          <w:bCs/>
          <w:color w:val="000000"/>
          <w:sz w:val="20"/>
          <w:szCs w:val="20"/>
        </w:rPr>
        <w:t xml:space="preserve"> z wymogami określonymi w charakterystyce przedmiotu zamówienia, stanowiącej załącznik nr 1 do Zaproszenia, zwaną dalej charakterystyką.</w:t>
      </w:r>
    </w:p>
    <w:p w:rsidR="00261BB8" w:rsidRPr="00261BB8" w:rsidRDefault="00261BB8" w:rsidP="00261BB8">
      <w:pPr>
        <w:keepLines/>
        <w:numPr>
          <w:ilvl w:val="0"/>
          <w:numId w:val="27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bCs/>
          <w:color w:val="000000"/>
          <w:sz w:val="20"/>
          <w:szCs w:val="20"/>
        </w:rPr>
      </w:pPr>
      <w:r w:rsidRPr="00261BB8">
        <w:rPr>
          <w:rFonts w:ascii="Cambria" w:eastAsia="Calibri" w:hAnsi="Cambria" w:cs="Times New Roman"/>
          <w:bCs/>
          <w:color w:val="000000"/>
          <w:sz w:val="20"/>
          <w:szCs w:val="20"/>
        </w:rPr>
        <w:t xml:space="preserve">W ramach niniejszej umowy Wykonawca zobowiązuje się do przeprowadzenia szkolenia teoretycznego oraz praktycznego wymaganego zakresem prawidłowej obsługi dostarczanych urządzeń. Szkolenie obejmie dwie osoby wskazane przez Zamawiającego. </w:t>
      </w:r>
      <w:r w:rsidRPr="00261BB8">
        <w:rPr>
          <w:rFonts w:ascii="Cambria" w:eastAsia="Calibri" w:hAnsi="Cambria" w:cs="Times New Roman"/>
          <w:bCs/>
          <w:sz w:val="20"/>
          <w:szCs w:val="20"/>
        </w:rPr>
        <w:t>Zakres i tematyka szkolenia została szczegółowo przedstawiona w Charakterystyce przedmiotu zamówienia</w:t>
      </w:r>
      <w:r w:rsidRPr="00261BB8">
        <w:rPr>
          <w:rFonts w:ascii="Cambria" w:eastAsia="Calibri" w:hAnsi="Cambria" w:cs="Times New Roman"/>
          <w:bCs/>
          <w:color w:val="000000"/>
          <w:sz w:val="20"/>
          <w:szCs w:val="20"/>
        </w:rPr>
        <w:t xml:space="preserve"> stanowiącej zał</w:t>
      </w:r>
      <w:r w:rsidR="00BC2144">
        <w:rPr>
          <w:rFonts w:ascii="Cambria" w:eastAsia="Calibri" w:hAnsi="Cambria" w:cs="Times New Roman"/>
          <w:bCs/>
          <w:color w:val="000000"/>
          <w:sz w:val="20"/>
          <w:szCs w:val="20"/>
        </w:rPr>
        <w:t>ącznik nr 1 do Zaproszenia.</w:t>
      </w:r>
    </w:p>
    <w:p w:rsidR="00261BB8" w:rsidRPr="00261BB8" w:rsidRDefault="00261BB8" w:rsidP="00261BB8">
      <w:pPr>
        <w:keepLines/>
        <w:numPr>
          <w:ilvl w:val="0"/>
          <w:numId w:val="27"/>
        </w:numPr>
        <w:autoSpaceDE w:val="0"/>
        <w:spacing w:after="0" w:line="240" w:lineRule="auto"/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261BB8">
        <w:rPr>
          <w:rFonts w:ascii="Cambria" w:eastAsia="Calibri" w:hAnsi="Cambria" w:cs="Times New Roman"/>
          <w:bCs/>
          <w:sz w:val="20"/>
          <w:szCs w:val="20"/>
        </w:rPr>
        <w:t>Wykonawca oświadcza, że przedmiot sprzedaży, o którym mowa w ust.1 spełnia wymogi określone przez Zamawiającego w charakterystyce przedmiotu zamówienia.</w:t>
      </w:r>
    </w:p>
    <w:p w:rsidR="00261BB8" w:rsidRPr="00261BB8" w:rsidRDefault="00261BB8" w:rsidP="00261BB8">
      <w:pPr>
        <w:keepLines/>
        <w:numPr>
          <w:ilvl w:val="0"/>
          <w:numId w:val="27"/>
        </w:numPr>
        <w:autoSpaceDE w:val="0"/>
        <w:spacing w:after="0" w:line="240" w:lineRule="auto"/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261BB8">
        <w:rPr>
          <w:rFonts w:ascii="Cambria" w:eastAsia="Calibri" w:hAnsi="Cambria" w:cs="Times New Roman"/>
          <w:bCs/>
          <w:sz w:val="20"/>
          <w:szCs w:val="20"/>
        </w:rPr>
        <w:t>Wykonawca zapewni wsparcie merytoryczne on-line z</w:t>
      </w:r>
      <w:r w:rsidR="00463DA0">
        <w:rPr>
          <w:rFonts w:ascii="Cambria" w:eastAsia="Calibri" w:hAnsi="Cambria" w:cs="Times New Roman"/>
          <w:bCs/>
          <w:sz w:val="20"/>
          <w:szCs w:val="20"/>
        </w:rPr>
        <w:t>wiązane z obsługą urządzeń oraz </w:t>
      </w:r>
      <w:r w:rsidRPr="00261BB8">
        <w:rPr>
          <w:rFonts w:ascii="Cambria" w:eastAsia="Calibri" w:hAnsi="Cambria" w:cs="Times New Roman"/>
          <w:bCs/>
          <w:sz w:val="20"/>
          <w:szCs w:val="20"/>
        </w:rPr>
        <w:t>oprogramowania w okresie min. 1 roku od dnia odbioru urządzeń.</w:t>
      </w:r>
    </w:p>
    <w:p w:rsidR="00261BB8" w:rsidRPr="00261BB8" w:rsidRDefault="00261BB8" w:rsidP="00261BB8">
      <w:pPr>
        <w:keepLines/>
        <w:numPr>
          <w:ilvl w:val="0"/>
          <w:numId w:val="27"/>
        </w:numPr>
        <w:autoSpaceDE w:val="0"/>
        <w:spacing w:after="0" w:line="240" w:lineRule="auto"/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261BB8">
        <w:rPr>
          <w:rFonts w:asciiTheme="majorHAnsi" w:eastAsia="Calibri" w:hAnsiTheme="majorHAnsi" w:cs="Calibri"/>
          <w:sz w:val="20"/>
          <w:szCs w:val="20"/>
        </w:rPr>
        <w:t>Ter</w:t>
      </w:r>
      <w:r>
        <w:rPr>
          <w:rFonts w:asciiTheme="majorHAnsi" w:eastAsia="Calibri" w:hAnsiTheme="majorHAnsi" w:cs="Calibri"/>
          <w:sz w:val="20"/>
          <w:szCs w:val="20"/>
        </w:rPr>
        <w:t xml:space="preserve">min wykonania zamówienia: do </w:t>
      </w:r>
      <w:r w:rsidR="00BC2144">
        <w:rPr>
          <w:rFonts w:asciiTheme="majorHAnsi" w:eastAsia="Calibri" w:hAnsiTheme="majorHAnsi" w:cs="Calibri"/>
          <w:sz w:val="20"/>
          <w:szCs w:val="20"/>
        </w:rPr>
        <w:t>30</w:t>
      </w:r>
      <w:r>
        <w:rPr>
          <w:rFonts w:asciiTheme="majorHAnsi" w:eastAsia="Calibri" w:hAnsiTheme="majorHAnsi" w:cs="Calibri"/>
          <w:sz w:val="20"/>
          <w:szCs w:val="20"/>
        </w:rPr>
        <w:t xml:space="preserve"> grudnia 2021</w:t>
      </w:r>
      <w:r w:rsidRPr="00261BB8">
        <w:rPr>
          <w:rFonts w:asciiTheme="majorHAnsi" w:eastAsia="Calibri" w:hAnsiTheme="majorHAnsi" w:cs="Calibri"/>
          <w:sz w:val="20"/>
          <w:szCs w:val="20"/>
        </w:rPr>
        <w:t xml:space="preserve"> roku</w:t>
      </w:r>
      <w:r w:rsidR="00463DA0">
        <w:rPr>
          <w:rFonts w:asciiTheme="majorHAnsi" w:eastAsia="Calibri" w:hAnsiTheme="majorHAnsi" w:cs="Calibri"/>
          <w:sz w:val="20"/>
          <w:szCs w:val="20"/>
        </w:rPr>
        <w:t>.</w:t>
      </w:r>
    </w:p>
    <w:p w:rsidR="00261BB8" w:rsidRPr="00261BB8" w:rsidRDefault="00261BB8" w:rsidP="00261BB8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261BB8" w:rsidRPr="00261BB8" w:rsidRDefault="00261BB8" w:rsidP="00261BB8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color w:val="000000"/>
          <w:sz w:val="20"/>
          <w:szCs w:val="20"/>
        </w:rPr>
      </w:pPr>
      <w:r w:rsidRPr="00261BB8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§ 2</w:t>
      </w:r>
    </w:p>
    <w:p w:rsidR="00261BB8" w:rsidRPr="00261BB8" w:rsidRDefault="00261BB8" w:rsidP="00261BB8">
      <w:pPr>
        <w:numPr>
          <w:ilvl w:val="0"/>
          <w:numId w:val="23"/>
        </w:numPr>
        <w:spacing w:after="60" w:line="240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261BB8">
        <w:rPr>
          <w:rFonts w:ascii="Cambria" w:hAnsi="Cambria"/>
          <w:color w:val="000000"/>
          <w:sz w:val="20"/>
          <w:szCs w:val="20"/>
        </w:rPr>
        <w:t xml:space="preserve">Wykonawca dostarczy urządzenie do </w:t>
      </w:r>
      <w:r w:rsidR="00BC2144">
        <w:rPr>
          <w:rFonts w:ascii="Cambria" w:hAnsi="Cambria"/>
          <w:color w:val="000000"/>
          <w:sz w:val="20"/>
          <w:szCs w:val="20"/>
        </w:rPr>
        <w:t xml:space="preserve">Zespołu </w:t>
      </w:r>
      <w:r w:rsidRPr="00261BB8">
        <w:rPr>
          <w:rFonts w:asciiTheme="majorHAnsi" w:hAnsiTheme="majorHAnsi"/>
          <w:sz w:val="20"/>
          <w:szCs w:val="20"/>
        </w:rPr>
        <w:t xml:space="preserve">Szkół Zakładu Doskonalenia Zawodowego w </w:t>
      </w:r>
      <w:r w:rsidR="00BC2144">
        <w:rPr>
          <w:rFonts w:asciiTheme="majorHAnsi" w:hAnsiTheme="majorHAnsi"/>
          <w:sz w:val="20"/>
          <w:szCs w:val="20"/>
        </w:rPr>
        <w:t>Kielcach</w:t>
      </w:r>
      <w:r w:rsidRPr="00261BB8">
        <w:rPr>
          <w:rFonts w:asciiTheme="majorHAnsi" w:hAnsiTheme="majorHAnsi"/>
          <w:sz w:val="20"/>
          <w:szCs w:val="20"/>
        </w:rPr>
        <w:t xml:space="preserve">, </w:t>
      </w:r>
      <w:r w:rsidR="00463DA0">
        <w:rPr>
          <w:rFonts w:asciiTheme="majorHAnsi" w:hAnsiTheme="majorHAnsi"/>
          <w:sz w:val="20"/>
          <w:szCs w:val="20"/>
          <w:lang w:eastAsia="pl-PL"/>
        </w:rPr>
        <w:t>ul. </w:t>
      </w:r>
      <w:r w:rsidR="00BC2144">
        <w:rPr>
          <w:rFonts w:asciiTheme="majorHAnsi" w:hAnsiTheme="majorHAnsi"/>
          <w:sz w:val="20"/>
          <w:szCs w:val="20"/>
          <w:lang w:eastAsia="pl-PL"/>
        </w:rPr>
        <w:t>Okrzei 18</w:t>
      </w:r>
      <w:r w:rsidRPr="00261BB8">
        <w:rPr>
          <w:rFonts w:asciiTheme="majorHAnsi" w:hAnsiTheme="majorHAnsi"/>
          <w:sz w:val="20"/>
          <w:szCs w:val="20"/>
          <w:lang w:eastAsia="pl-PL"/>
        </w:rPr>
        <w:t xml:space="preserve">, </w:t>
      </w:r>
      <w:r w:rsidR="00BC2144">
        <w:rPr>
          <w:rFonts w:asciiTheme="majorHAnsi" w:hAnsiTheme="majorHAnsi"/>
          <w:sz w:val="20"/>
          <w:szCs w:val="20"/>
          <w:lang w:eastAsia="pl-PL"/>
        </w:rPr>
        <w:t>25-525 Kielce.</w:t>
      </w:r>
    </w:p>
    <w:p w:rsidR="00261BB8" w:rsidRPr="00261BB8" w:rsidRDefault="00261BB8" w:rsidP="00261BB8">
      <w:pPr>
        <w:numPr>
          <w:ilvl w:val="0"/>
          <w:numId w:val="23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261BB8">
        <w:rPr>
          <w:rFonts w:ascii="Cambria" w:eastAsia="Calibri" w:hAnsi="Cambria" w:cs="Arial"/>
          <w:sz w:val="20"/>
          <w:szCs w:val="20"/>
        </w:rPr>
        <w:t xml:space="preserve">Wykonawca powiadomi Zamawiającego co najmniej z dwudniowym wyprzedzeniem o terminie dostawy. </w:t>
      </w:r>
    </w:p>
    <w:p w:rsidR="00261BB8" w:rsidRPr="00261BB8" w:rsidRDefault="00261BB8" w:rsidP="00261BB8">
      <w:pPr>
        <w:numPr>
          <w:ilvl w:val="0"/>
          <w:numId w:val="23"/>
        </w:numPr>
        <w:tabs>
          <w:tab w:val="num" w:pos="1440"/>
        </w:tabs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 xml:space="preserve">Wykonawca zapewni takie opakowanie urządzenia, jakie jest wymagane, by nie dopuścić do jego </w:t>
      </w:r>
      <w:r w:rsidRPr="00261BB8">
        <w:rPr>
          <w:rFonts w:ascii="Cambria" w:eastAsia="Calibri" w:hAnsi="Cambria" w:cs="Times New Roman"/>
          <w:color w:val="000000"/>
          <w:sz w:val="20"/>
          <w:szCs w:val="20"/>
        </w:rPr>
        <w:t xml:space="preserve">uszkodzenia lub pogorszenia jakości w trakcie transportu do miejsca dostawy. </w:t>
      </w:r>
    </w:p>
    <w:p w:rsidR="00261BB8" w:rsidRPr="00261BB8" w:rsidRDefault="00261BB8" w:rsidP="00261BB8">
      <w:pPr>
        <w:numPr>
          <w:ilvl w:val="0"/>
          <w:numId w:val="23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 w:rsidRPr="00261BB8">
        <w:rPr>
          <w:rFonts w:ascii="Cambria" w:eastAsia="Calibri" w:hAnsi="Cambria" w:cs="Times New Roman"/>
          <w:color w:val="000000"/>
          <w:sz w:val="20"/>
          <w:szCs w:val="20"/>
        </w:rPr>
        <w:t xml:space="preserve">Wykonawca umożliwi Zamawiającemu sprawdzenie urządzenia w celu jego odbioru w miejscu dostawy. Sprawdzenie będzie polegało na upewnieniu się, że urządzenie jest wolne od wad fizycznych, a w szczególności, że odpowiada wymogom określonym w charakterystyce. </w:t>
      </w:r>
      <w:r w:rsidRPr="00261BB8">
        <w:rPr>
          <w:rFonts w:ascii="Cambria" w:eastAsia="Calibri" w:hAnsi="Cambria" w:cs="Arial"/>
          <w:color w:val="000000"/>
          <w:sz w:val="20"/>
          <w:szCs w:val="20"/>
        </w:rPr>
        <w:t>Na okoliczność odbioru zostanie sporządzony dokument.</w:t>
      </w:r>
    </w:p>
    <w:p w:rsidR="00261BB8" w:rsidRPr="00261BB8" w:rsidRDefault="00261BB8" w:rsidP="00261BB8">
      <w:pPr>
        <w:numPr>
          <w:ilvl w:val="0"/>
          <w:numId w:val="23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261BB8">
        <w:rPr>
          <w:rFonts w:ascii="Cambria" w:eastAsia="Calibri" w:hAnsi="Cambria" w:cs="Arial"/>
          <w:sz w:val="20"/>
          <w:szCs w:val="20"/>
        </w:rPr>
        <w:t>Korzyści i ciężary związane z urządzeniem oraz niebezpieczeństwo przypadkowej utraty lub uszkodzenia urządzenia przechodzą na Zamawiającego z chwilą wydania go Zamawiającemu. Za dzień wydania urządzenia zamawiającemu uważa się dzień, w którym zostało odebrane przez Zamawiającego zgodnie z procedurą określoną w ust. 4.</w:t>
      </w:r>
    </w:p>
    <w:p w:rsidR="00261BB8" w:rsidRPr="00261BB8" w:rsidRDefault="00261BB8" w:rsidP="00261BB8">
      <w:pPr>
        <w:numPr>
          <w:ilvl w:val="0"/>
          <w:numId w:val="23"/>
        </w:num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261BB8">
        <w:rPr>
          <w:rFonts w:ascii="Cambria" w:eastAsia="Calibri" w:hAnsi="Cambria" w:cs="Arial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:rsidR="00261BB8" w:rsidRPr="00261BB8" w:rsidRDefault="00261BB8" w:rsidP="00261BB8">
      <w:pPr>
        <w:numPr>
          <w:ilvl w:val="0"/>
          <w:numId w:val="23"/>
        </w:num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261BB8">
        <w:rPr>
          <w:rFonts w:ascii="Cambria" w:eastAsia="Calibri" w:hAnsi="Cambria" w:cs="Arial"/>
          <w:sz w:val="20"/>
          <w:szCs w:val="20"/>
        </w:rPr>
        <w:t>W dniu dostawy Wykonawca przekaże Zamawiającemu karty gwarancyjne, licencje dotyczące oprogramowania oraz inne dokumenty zgodnie z wymaganiami określonymi w charakterystyce przedmiotu zamówienia oraz instrukcje obsługi dla dostarczanego urządzenia, a także sterowniki dodawane do urządzenia (jeśli takie występują).</w:t>
      </w:r>
    </w:p>
    <w:p w:rsidR="00C30396" w:rsidRDefault="00C30396" w:rsidP="00261BB8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261BB8" w:rsidRPr="00261BB8" w:rsidRDefault="00261BB8" w:rsidP="00261BB8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bookmarkStart w:id="1" w:name="_GoBack"/>
      <w:bookmarkEnd w:id="1"/>
      <w:r w:rsidRPr="00261BB8">
        <w:rPr>
          <w:rFonts w:ascii="Cambria" w:eastAsia="Calibri" w:hAnsi="Cambria" w:cs="Times New Roman"/>
          <w:b/>
          <w:bCs/>
          <w:sz w:val="20"/>
          <w:szCs w:val="20"/>
        </w:rPr>
        <w:t>§ 3</w:t>
      </w:r>
    </w:p>
    <w:p w:rsidR="00261BB8" w:rsidRPr="00261BB8" w:rsidRDefault="00261BB8" w:rsidP="00261BB8">
      <w:pPr>
        <w:keepLines/>
        <w:numPr>
          <w:ilvl w:val="0"/>
          <w:numId w:val="22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261BB8">
        <w:rPr>
          <w:rFonts w:ascii="Cambria" w:eastAsia="Calibri" w:hAnsi="Cambria" w:cs="Times New Roman"/>
          <w:color w:val="000000"/>
          <w:sz w:val="20"/>
          <w:szCs w:val="20"/>
        </w:rPr>
        <w:t xml:space="preserve">Strony ustalają cenę brutto za przedmiot zamówienia w kwocie </w:t>
      </w:r>
      <w:r w:rsidRPr="00261BB8">
        <w:rPr>
          <w:rFonts w:ascii="Cambria" w:eastAsia="Calibri" w:hAnsi="Cambria" w:cs="Times New Roman"/>
          <w:b/>
          <w:color w:val="000000"/>
          <w:sz w:val="20"/>
          <w:szCs w:val="20"/>
        </w:rPr>
        <w:t>….</w:t>
      </w:r>
      <w:r w:rsidRPr="00261BB8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261BB8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zł brutto, </w:t>
      </w:r>
      <w:r w:rsidRPr="00261BB8">
        <w:rPr>
          <w:rFonts w:ascii="Cambria" w:eastAsia="Calibri" w:hAnsi="Cambria" w:cs="Times New Roman"/>
          <w:color w:val="000000"/>
          <w:sz w:val="20"/>
          <w:szCs w:val="20"/>
        </w:rPr>
        <w:t>słownie: ….. brutto. Cena obejmuje koszty transportu</w:t>
      </w:r>
      <w:r w:rsidRPr="00261BB8">
        <w:rPr>
          <w:rFonts w:ascii="Cambria" w:eastAsia="Calibri" w:hAnsi="Cambria" w:cs="Times New Roman"/>
          <w:i/>
          <w:color w:val="FF0000"/>
          <w:sz w:val="20"/>
          <w:szCs w:val="20"/>
        </w:rPr>
        <w:t xml:space="preserve"> </w:t>
      </w:r>
      <w:r w:rsidRPr="00261BB8">
        <w:rPr>
          <w:rFonts w:ascii="Cambria" w:eastAsia="Calibri" w:hAnsi="Cambria" w:cs="Times New Roman"/>
          <w:color w:val="000000"/>
          <w:sz w:val="20"/>
          <w:szCs w:val="20"/>
        </w:rPr>
        <w:t>urządzenia oraz koszty związane ze szkoleniem z zakresu prawidłowej obsługi urządzenia. Zapłata nastąpi po całkowitej dostawie sprzętu i jego odbiorze oraz po otrzymaniu przez Zamawiającego faktury/rachunku wraz z dokumentem, o którym mowa w § 2 ust. 6, przelewem na konto bankowe Wykonawcy wskazane w fakturze/rachunku.</w:t>
      </w:r>
    </w:p>
    <w:p w:rsidR="00261BB8" w:rsidRPr="00261BB8" w:rsidRDefault="00261BB8" w:rsidP="00261BB8">
      <w:pPr>
        <w:keepLines/>
        <w:numPr>
          <w:ilvl w:val="0"/>
          <w:numId w:val="22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261BB8">
        <w:rPr>
          <w:rFonts w:ascii="Cambria" w:eastAsia="Calibri" w:hAnsi="Cambria" w:cs="Times New Roman"/>
          <w:color w:val="000000"/>
          <w:sz w:val="20"/>
          <w:szCs w:val="20"/>
        </w:rPr>
        <w:t>Zamawiający dokona zapłaty w terminie do 30 dni od daty otrzymania faktury/rachunku.</w:t>
      </w:r>
    </w:p>
    <w:p w:rsidR="00261BB8" w:rsidRPr="00261BB8" w:rsidRDefault="00261BB8" w:rsidP="00261BB8">
      <w:pPr>
        <w:keepLines/>
        <w:numPr>
          <w:ilvl w:val="0"/>
          <w:numId w:val="22"/>
        </w:numPr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261BB8">
        <w:rPr>
          <w:rFonts w:ascii="Cambria" w:eastAsia="Calibri" w:hAnsi="Cambria" w:cs="Times New Roman"/>
          <w:color w:val="000000"/>
          <w:sz w:val="20"/>
          <w:szCs w:val="20"/>
        </w:rPr>
        <w:t>Za datę zapłaty strony przyjmują datę obciążenia rachunku Zamawiającego.</w:t>
      </w:r>
    </w:p>
    <w:p w:rsidR="00261BB8" w:rsidRPr="00261BB8" w:rsidRDefault="00261BB8" w:rsidP="00261BB8">
      <w:pPr>
        <w:keepLines/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</w:p>
    <w:p w:rsidR="00261BB8" w:rsidRPr="00261BB8" w:rsidRDefault="00261BB8" w:rsidP="00261BB8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261BB8">
        <w:rPr>
          <w:rFonts w:ascii="Cambria" w:eastAsia="Calibri" w:hAnsi="Cambria" w:cs="Times New Roman"/>
          <w:b/>
          <w:sz w:val="20"/>
          <w:szCs w:val="20"/>
        </w:rPr>
        <w:t>§ 4</w:t>
      </w:r>
    </w:p>
    <w:p w:rsidR="00261BB8" w:rsidRPr="00261BB8" w:rsidRDefault="00261BB8" w:rsidP="00261BB8">
      <w:pPr>
        <w:widowControl w:val="0"/>
        <w:numPr>
          <w:ilvl w:val="1"/>
          <w:numId w:val="26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261BB8">
        <w:rPr>
          <w:rFonts w:asciiTheme="majorHAnsi" w:eastAsia="Calibri" w:hAnsiTheme="majorHAnsi" w:cs="Arial"/>
          <w:sz w:val="20"/>
          <w:szCs w:val="20"/>
        </w:rPr>
        <w:t>Na dostarczone Urządzenie, Wykonawca udziela Zamawiającemu gwarancji jakości - od daty podpisania bez zastrzeżeń protokołu odbioru - do upływu 24 miesięcy od daty podpisania protokołu odbioru.</w:t>
      </w:r>
    </w:p>
    <w:p w:rsidR="00261BB8" w:rsidRPr="00261BB8" w:rsidRDefault="00261BB8" w:rsidP="00261BB8">
      <w:pPr>
        <w:widowControl w:val="0"/>
        <w:numPr>
          <w:ilvl w:val="1"/>
          <w:numId w:val="26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261BB8">
        <w:rPr>
          <w:rFonts w:asciiTheme="majorHAnsi" w:eastAsia="Calibri" w:hAnsiTheme="majorHAnsi" w:cs="Arial"/>
          <w:sz w:val="20"/>
          <w:szCs w:val="20"/>
        </w:rPr>
        <w:t>Strony ustalają, iż do gwarancji, o której mowa w ust. 1 zastosowanie mają przepisy Kodeksu cywilnego o gwarancji jakości przy sprzedaży z zastrzeżeniem postanowień niniejszej Umowy. Wykonawca wyda Zamawiającemu dokument gwarancyjny na dostarczone Urządzenie zgodnie</w:t>
      </w:r>
      <w:r w:rsidR="00463DA0">
        <w:rPr>
          <w:rFonts w:asciiTheme="majorHAnsi" w:eastAsia="Calibri" w:hAnsiTheme="majorHAnsi" w:cs="Arial"/>
          <w:sz w:val="20"/>
          <w:szCs w:val="20"/>
        </w:rPr>
        <w:t xml:space="preserve"> </w:t>
      </w:r>
      <w:r w:rsidRPr="00261BB8">
        <w:rPr>
          <w:rFonts w:asciiTheme="majorHAnsi" w:eastAsia="Calibri" w:hAnsiTheme="majorHAnsi" w:cs="Arial"/>
          <w:sz w:val="20"/>
          <w:szCs w:val="20"/>
        </w:rPr>
        <w:t>z ust. 5. W pozostałym zakresie dokumentem gwarancyjnym w rozumieniu kodeksu cywilnego jest Umowa.</w:t>
      </w:r>
    </w:p>
    <w:p w:rsidR="00261BB8" w:rsidRPr="00261BB8" w:rsidRDefault="00261BB8" w:rsidP="00261BB8">
      <w:pPr>
        <w:widowControl w:val="0"/>
        <w:numPr>
          <w:ilvl w:val="1"/>
          <w:numId w:val="26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261BB8">
        <w:rPr>
          <w:rFonts w:asciiTheme="majorHAnsi" w:eastAsia="Calibri" w:hAnsiTheme="majorHAnsi" w:cs="Arial"/>
          <w:sz w:val="20"/>
          <w:szCs w:val="20"/>
        </w:rPr>
        <w:t>Postanowienia niniejszego paragrafu nie uchybiają uprawnieniom Za</w:t>
      </w:r>
      <w:r w:rsidR="00C30396">
        <w:rPr>
          <w:rFonts w:asciiTheme="majorHAnsi" w:eastAsia="Calibri" w:hAnsiTheme="majorHAnsi" w:cs="Arial"/>
          <w:sz w:val="20"/>
          <w:szCs w:val="20"/>
        </w:rPr>
        <w:t>mawiającego z tytułu rękojmi za </w:t>
      </w:r>
      <w:r w:rsidRPr="00261BB8">
        <w:rPr>
          <w:rFonts w:asciiTheme="majorHAnsi" w:eastAsia="Calibri" w:hAnsiTheme="majorHAnsi" w:cs="Arial"/>
          <w:sz w:val="20"/>
          <w:szCs w:val="20"/>
        </w:rPr>
        <w:t xml:space="preserve">wady, o których mowa w art. 556-576 Kodeksu cywilnego. Okres rękojmi równy jest okresowi gwarancji wskazanemu w ust. 1. </w:t>
      </w:r>
    </w:p>
    <w:p w:rsidR="00261BB8" w:rsidRPr="00261BB8" w:rsidRDefault="00261BB8" w:rsidP="00261BB8">
      <w:pPr>
        <w:widowControl w:val="0"/>
        <w:numPr>
          <w:ilvl w:val="1"/>
          <w:numId w:val="26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261BB8">
        <w:rPr>
          <w:rFonts w:asciiTheme="majorHAnsi" w:eastAsia="Calibri" w:hAnsiTheme="majorHAnsi" w:cs="Arial"/>
          <w:sz w:val="20"/>
          <w:szCs w:val="20"/>
        </w:rPr>
        <w:t>Zamawiający może dochodzić roszczeń z tytułu gwarancji i rękojmi także po upływie okresu, o którym mowa w ust. 1 i 3, jeżeli reklamował wadę przed upływem tego terminu. W tym przypadku roszczenia Zamawiającego wygasają w ciągu roku od dnia ujawnienia wady.</w:t>
      </w:r>
    </w:p>
    <w:p w:rsidR="00261BB8" w:rsidRPr="00261BB8" w:rsidRDefault="00261BB8" w:rsidP="00261BB8">
      <w:pPr>
        <w:widowControl w:val="0"/>
        <w:numPr>
          <w:ilvl w:val="1"/>
          <w:numId w:val="26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261BB8">
        <w:rPr>
          <w:rFonts w:asciiTheme="majorHAnsi" w:eastAsia="Calibri" w:hAnsiTheme="majorHAnsi" w:cs="Arial"/>
          <w:sz w:val="20"/>
          <w:szCs w:val="20"/>
        </w:rPr>
        <w:t>Wykonawca wystawi kartę gwarancyjną na przedmiot Umowy, w której określone będą: data rozpoczęcia okresu gwarancji, numery fabryczny urządzenia, warunki gwarancji oraz okres gwarancji na dostarczone Urządzenie. W przypadku niezgodności postanowień karty gwarancyjnej</w:t>
      </w:r>
      <w:r w:rsidR="00463DA0">
        <w:rPr>
          <w:rFonts w:asciiTheme="majorHAnsi" w:eastAsia="Calibri" w:hAnsiTheme="majorHAnsi" w:cs="Arial"/>
          <w:sz w:val="20"/>
          <w:szCs w:val="20"/>
        </w:rPr>
        <w:t xml:space="preserve"> z </w:t>
      </w:r>
      <w:r w:rsidRPr="00261BB8">
        <w:rPr>
          <w:rFonts w:asciiTheme="majorHAnsi" w:eastAsia="Calibri" w:hAnsiTheme="majorHAnsi" w:cs="Arial"/>
          <w:sz w:val="20"/>
          <w:szCs w:val="20"/>
        </w:rPr>
        <w:t>postanawianiami Umowy, zastosowanie mają postanowienia Umowy.</w:t>
      </w:r>
    </w:p>
    <w:p w:rsidR="00261BB8" w:rsidRPr="00261BB8" w:rsidRDefault="00261BB8" w:rsidP="00261BB8">
      <w:pPr>
        <w:widowControl w:val="0"/>
        <w:numPr>
          <w:ilvl w:val="1"/>
          <w:numId w:val="26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261BB8">
        <w:rPr>
          <w:rFonts w:asciiTheme="majorHAnsi" w:eastAsia="Calibri" w:hAnsiTheme="majorHAnsi" w:cs="Arial"/>
          <w:sz w:val="20"/>
          <w:szCs w:val="20"/>
        </w:rPr>
        <w:t>Wykonawca zapewni serwis gwarancyjny polegający na naprawie ur</w:t>
      </w:r>
      <w:r w:rsidR="00C30396">
        <w:rPr>
          <w:rFonts w:asciiTheme="majorHAnsi" w:eastAsia="Calibri" w:hAnsiTheme="majorHAnsi" w:cs="Arial"/>
          <w:sz w:val="20"/>
          <w:szCs w:val="20"/>
        </w:rPr>
        <w:t>ządzenia w miejscu dostawy, a w </w:t>
      </w:r>
      <w:r w:rsidRPr="00261BB8">
        <w:rPr>
          <w:rFonts w:asciiTheme="majorHAnsi" w:eastAsia="Calibri" w:hAnsiTheme="majorHAnsi" w:cs="Arial"/>
          <w:sz w:val="20"/>
          <w:szCs w:val="20"/>
        </w:rPr>
        <w:t>przypadku zaistnienia takiej konieczności wymontowania i przewiezienia podzespołów do miejsca naprawy u Wykonawcy, z jednoczesnym pokryciem kosztów transportu urządzenia do/z naprawy.</w:t>
      </w:r>
    </w:p>
    <w:p w:rsidR="00261BB8" w:rsidRPr="00261BB8" w:rsidRDefault="00261BB8" w:rsidP="00261BB8">
      <w:pPr>
        <w:widowControl w:val="0"/>
        <w:numPr>
          <w:ilvl w:val="1"/>
          <w:numId w:val="26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261BB8">
        <w:rPr>
          <w:rFonts w:asciiTheme="majorHAnsi" w:eastAsia="Calibri" w:hAnsiTheme="majorHAnsi" w:cs="Arial"/>
          <w:sz w:val="20"/>
          <w:szCs w:val="20"/>
        </w:rPr>
        <w:t>W ramach gwarancji Wykonawca jest zobowiązany do przywrócenia sprawności technicznej Urządzenia nie później niż w ciągu 21 dni, od dnia zgłoszenia awarii Wykonawcy za pośrednictwem poczty elektronicznej na adres e-mail: .................................................. . Każde zgłoszenie awarii dokonane przez Zamawiającego Wykonawca zobowiązany jest niezwłocznie potwierdzić.</w:t>
      </w:r>
    </w:p>
    <w:p w:rsidR="00261BB8" w:rsidRPr="00261BB8" w:rsidRDefault="00261BB8" w:rsidP="00261BB8">
      <w:pPr>
        <w:widowControl w:val="0"/>
        <w:numPr>
          <w:ilvl w:val="1"/>
          <w:numId w:val="26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261BB8">
        <w:rPr>
          <w:rFonts w:asciiTheme="majorHAnsi" w:eastAsia="Calibri" w:hAnsiTheme="majorHAnsi" w:cs="Arial"/>
          <w:sz w:val="20"/>
          <w:szCs w:val="20"/>
        </w:rPr>
        <w:t>W przypadku nie dokonania naprawy we wskazanym w ust. 7 terminie Zamawiający będzie naliczał kary umowne według zasad określonych w §5 niniejszej Umowy.</w:t>
      </w:r>
    </w:p>
    <w:p w:rsidR="00261BB8" w:rsidRPr="00261BB8" w:rsidRDefault="00261BB8" w:rsidP="00261BB8">
      <w:pPr>
        <w:widowControl w:val="0"/>
        <w:numPr>
          <w:ilvl w:val="1"/>
          <w:numId w:val="26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261BB8">
        <w:rPr>
          <w:rFonts w:asciiTheme="majorHAnsi" w:eastAsia="Calibri" w:hAnsiTheme="majorHAnsi" w:cs="Arial"/>
          <w:sz w:val="20"/>
          <w:szCs w:val="20"/>
        </w:rPr>
        <w:t>Termin gwarancji przedłuża się odpowiednio o okres liczony od zgłoszenia awarii do wykonania naprawy gwarancyjnej.</w:t>
      </w:r>
    </w:p>
    <w:p w:rsidR="00261BB8" w:rsidRPr="00261BB8" w:rsidRDefault="00261BB8" w:rsidP="00261BB8">
      <w:pPr>
        <w:widowControl w:val="0"/>
        <w:numPr>
          <w:ilvl w:val="1"/>
          <w:numId w:val="26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261BB8">
        <w:rPr>
          <w:rFonts w:asciiTheme="majorHAnsi" w:eastAsia="Calibri" w:hAnsiTheme="majorHAnsi" w:cs="Arial"/>
          <w:sz w:val="20"/>
          <w:szCs w:val="20"/>
        </w:rPr>
        <w:t>Wykonawca w okresie trwania gwarancji i rękojmi wykonuje wszystkie naprawy na własny koszt</w:t>
      </w:r>
      <w:r w:rsidRPr="00261BB8">
        <w:rPr>
          <w:rFonts w:asciiTheme="majorHAnsi" w:eastAsia="Calibri" w:hAnsiTheme="majorHAnsi" w:cs="Arial"/>
          <w:sz w:val="20"/>
          <w:szCs w:val="20"/>
        </w:rPr>
        <w:br/>
        <w:t>i nie obciąża Zamawiającego żadnymi kosztami z tego tytułu.</w:t>
      </w:r>
    </w:p>
    <w:p w:rsidR="00261BB8" w:rsidRPr="00261BB8" w:rsidRDefault="00261BB8" w:rsidP="00261BB8">
      <w:pPr>
        <w:widowControl w:val="0"/>
        <w:numPr>
          <w:ilvl w:val="1"/>
          <w:numId w:val="26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261BB8">
        <w:rPr>
          <w:rFonts w:asciiTheme="majorHAnsi" w:eastAsia="Calibri" w:hAnsiTheme="majorHAnsi" w:cs="Arial"/>
          <w:sz w:val="20"/>
          <w:szCs w:val="20"/>
        </w:rPr>
        <w:t>W przypadku braku możliwości przywrócenia sprawności technicznej urządzenia, Wykonawca w ramach gwarancji zobowiązany jest do dostarczenia nowego urządzenia, będącego przedmiotem Umowy, w terminie ustalonym z Zamawiającym.</w:t>
      </w:r>
    </w:p>
    <w:p w:rsidR="00261BB8" w:rsidRPr="00261BB8" w:rsidRDefault="00261BB8" w:rsidP="00261BB8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261BB8" w:rsidRPr="00261BB8" w:rsidRDefault="00261BB8" w:rsidP="00261BB8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261BB8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:rsidR="00261BB8" w:rsidRPr="00261BB8" w:rsidRDefault="00261BB8" w:rsidP="00261BB8">
      <w:pPr>
        <w:keepLines/>
        <w:numPr>
          <w:ilvl w:val="0"/>
          <w:numId w:val="24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W przypadku nie wykonania lub nienależytego wykonania umowy przez Wykonawcę Zamawiający może naliczyć karę umowną w następujących przypadkach i wysokościach:</w:t>
      </w:r>
    </w:p>
    <w:p w:rsidR="00261BB8" w:rsidRPr="00261BB8" w:rsidRDefault="00261BB8" w:rsidP="00261BB8">
      <w:pPr>
        <w:keepLines/>
        <w:numPr>
          <w:ilvl w:val="1"/>
          <w:numId w:val="24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za opóźnienie w dostawie urządzenia w wysokości 0,2 % ceny określonej w  § 3 ust.1 za każdy dzień opóźnienia,</w:t>
      </w:r>
    </w:p>
    <w:p w:rsidR="00261BB8" w:rsidRPr="00261BB8" w:rsidRDefault="00261BB8" w:rsidP="00261BB8">
      <w:pPr>
        <w:keepLines/>
        <w:numPr>
          <w:ilvl w:val="1"/>
          <w:numId w:val="24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 xml:space="preserve">za opóźnienie w usunięciu wad stwierdzonych przy odbiorze lub w okresie gwarancji/rękojmi w wysokości 0,2 % ceny określonej w § 3 ust.1za każdy dzień opóźnienia licząc od dnia wyznaczonego na usunięcie wad. </w:t>
      </w:r>
    </w:p>
    <w:p w:rsidR="00261BB8" w:rsidRPr="00261BB8" w:rsidRDefault="00261BB8" w:rsidP="00261BB8">
      <w:pPr>
        <w:keepLines/>
        <w:numPr>
          <w:ilvl w:val="1"/>
          <w:numId w:val="24"/>
        </w:numPr>
        <w:tabs>
          <w:tab w:val="left" w:pos="360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za odstąpienie od umowy przez Zamawiającego z przyczyn leżących po stronie Wykonawcy w wysokości 10 % ceny, o której mowa w § 3 ust.1.</w:t>
      </w:r>
    </w:p>
    <w:p w:rsidR="00261BB8" w:rsidRPr="00261BB8" w:rsidRDefault="00261BB8" w:rsidP="00261BB8">
      <w:pPr>
        <w:keepLines/>
        <w:numPr>
          <w:ilvl w:val="0"/>
          <w:numId w:val="25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261BB8" w:rsidRPr="00261BB8" w:rsidRDefault="00261BB8" w:rsidP="00261BB8">
      <w:pPr>
        <w:keepLines/>
        <w:numPr>
          <w:ilvl w:val="0"/>
          <w:numId w:val="2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Times New Roman" w:hAnsi="Cambria" w:cs="Times New Roman"/>
          <w:sz w:val="20"/>
          <w:szCs w:val="20"/>
        </w:rPr>
        <w:t>Zamawiający może odstąpić od naliczenia kar umownych, jeżeli niewykonanie lub nienależyte wykonanie umowy nastąpi z przyczyn niezależnych od Wykonawcy.</w:t>
      </w:r>
    </w:p>
    <w:p w:rsidR="00261BB8" w:rsidRPr="00261BB8" w:rsidRDefault="00261BB8" w:rsidP="00261BB8">
      <w:pPr>
        <w:keepLines/>
        <w:numPr>
          <w:ilvl w:val="0"/>
          <w:numId w:val="25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 xml:space="preserve">Wykonawca wyraża zgodę na potrącenie kwoty należnych kar umownych z kwoty cen określonych </w:t>
      </w:r>
      <w:r w:rsidRPr="00261BB8">
        <w:rPr>
          <w:rFonts w:ascii="Cambria" w:eastAsia="Calibri" w:hAnsi="Cambria" w:cs="Times New Roman"/>
          <w:sz w:val="20"/>
          <w:szCs w:val="20"/>
        </w:rPr>
        <w:br/>
        <w:t>w wystawionej przez niego fakturze/rachunku.</w:t>
      </w:r>
    </w:p>
    <w:p w:rsidR="00261BB8" w:rsidRPr="00261BB8" w:rsidRDefault="00261BB8" w:rsidP="00261BB8">
      <w:pPr>
        <w:keepLines/>
        <w:numPr>
          <w:ilvl w:val="0"/>
          <w:numId w:val="25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261BB8" w:rsidRPr="00261BB8" w:rsidRDefault="00261BB8" w:rsidP="00261BB8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261BB8" w:rsidRPr="00261BB8" w:rsidRDefault="00261BB8" w:rsidP="00261BB8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261BB8">
        <w:rPr>
          <w:rFonts w:ascii="Cambria" w:eastAsia="Calibri" w:hAnsi="Cambria" w:cs="Times New Roman"/>
          <w:b/>
          <w:sz w:val="20"/>
          <w:szCs w:val="20"/>
        </w:rPr>
        <w:t>§ 6</w:t>
      </w:r>
    </w:p>
    <w:p w:rsidR="00261BB8" w:rsidRPr="00261BB8" w:rsidRDefault="00261BB8" w:rsidP="00261BB8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261BB8" w:rsidRPr="00261BB8" w:rsidRDefault="00261BB8" w:rsidP="00261BB8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opóźnienia w dostawie urządzenia trwającego ponad 7 dni,</w:t>
      </w:r>
    </w:p>
    <w:p w:rsidR="00261BB8" w:rsidRPr="00261BB8" w:rsidRDefault="00261BB8" w:rsidP="00261BB8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opóźnienia w wymianie wadliwego urządzenia trwającego ponad 7 dni,</w:t>
      </w:r>
    </w:p>
    <w:p w:rsidR="00261BB8" w:rsidRPr="00261BB8" w:rsidRDefault="00261BB8" w:rsidP="00261BB8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color w:val="000000"/>
          <w:sz w:val="20"/>
          <w:szCs w:val="20"/>
        </w:rPr>
        <w:t xml:space="preserve">W przypadku, o którym mowa w ust.1 Zamawiający może odstąpić od umowy w terminie 30 dni od daty powzięcia informacji o zaistnieniu zdarzenia będącego podstawą odstąpienia. Wykonawca ma prawo do wynagrodzenia za urządzenie dostarczone zgodnie z umową do dnia odstąpienia od umowy. </w:t>
      </w:r>
    </w:p>
    <w:p w:rsidR="00261BB8" w:rsidRPr="00261BB8" w:rsidRDefault="00261BB8" w:rsidP="00261BB8">
      <w:pPr>
        <w:numPr>
          <w:ilvl w:val="0"/>
          <w:numId w:val="20"/>
        </w:numPr>
        <w:spacing w:after="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Oświadczenie o odstąpieniu od umowy powinno mieć formę pisemną.</w:t>
      </w:r>
    </w:p>
    <w:p w:rsidR="00261BB8" w:rsidRPr="00261BB8" w:rsidRDefault="00261BB8" w:rsidP="00261BB8">
      <w:pPr>
        <w:keepLines/>
        <w:autoSpaceDE w:val="0"/>
        <w:spacing w:after="0" w:line="240" w:lineRule="auto"/>
        <w:ind w:left="357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261BB8" w:rsidRPr="00261BB8" w:rsidRDefault="00261BB8" w:rsidP="00261BB8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261BB8">
        <w:rPr>
          <w:rFonts w:ascii="Cambria" w:eastAsia="Calibri" w:hAnsi="Cambria" w:cs="Times New Roman"/>
          <w:b/>
          <w:sz w:val="20"/>
          <w:szCs w:val="20"/>
        </w:rPr>
        <w:t>§ 7</w:t>
      </w:r>
    </w:p>
    <w:p w:rsidR="00261BB8" w:rsidRPr="00261BB8" w:rsidRDefault="00261BB8" w:rsidP="00261BB8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261BB8" w:rsidRPr="00261BB8" w:rsidRDefault="00261BB8" w:rsidP="00261BB8">
      <w:pPr>
        <w:numPr>
          <w:ilvl w:val="0"/>
          <w:numId w:val="29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261BB8" w:rsidRPr="00261BB8" w:rsidRDefault="00261BB8" w:rsidP="00261BB8">
      <w:pPr>
        <w:numPr>
          <w:ilvl w:val="0"/>
          <w:numId w:val="29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kontakt z Inspektorem Ochrony Danych możliwy jest pod adresem: iod@zdz.kielce.pl,</w:t>
      </w:r>
    </w:p>
    <w:p w:rsidR="00261BB8" w:rsidRPr="00261BB8" w:rsidRDefault="00261BB8" w:rsidP="00261BB8">
      <w:pPr>
        <w:numPr>
          <w:ilvl w:val="0"/>
          <w:numId w:val="29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261BB8" w:rsidRPr="00261BB8" w:rsidRDefault="00261BB8" w:rsidP="00261BB8">
      <w:pPr>
        <w:numPr>
          <w:ilvl w:val="0"/>
          <w:numId w:val="29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261BB8" w:rsidRPr="00261BB8" w:rsidRDefault="00261BB8" w:rsidP="00261BB8">
      <w:pPr>
        <w:numPr>
          <w:ilvl w:val="0"/>
          <w:numId w:val="29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dane osobowe przechowywane będą przez okres 10 lat po ustaniu umowy,</w:t>
      </w:r>
    </w:p>
    <w:p w:rsidR="00261BB8" w:rsidRPr="00261BB8" w:rsidRDefault="00261BB8" w:rsidP="00261BB8">
      <w:pPr>
        <w:numPr>
          <w:ilvl w:val="0"/>
          <w:numId w:val="29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Wykonawca posiada prawo do dostępu do treści swoich danych,  ich sprostowania, usunięcia lub ograniczenia przetwarzania,</w:t>
      </w:r>
    </w:p>
    <w:p w:rsidR="00261BB8" w:rsidRPr="00261BB8" w:rsidRDefault="00261BB8" w:rsidP="00261BB8">
      <w:pPr>
        <w:numPr>
          <w:ilvl w:val="0"/>
          <w:numId w:val="29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roku,</w:t>
      </w:r>
    </w:p>
    <w:p w:rsidR="00261BB8" w:rsidRPr="00261BB8" w:rsidRDefault="00261BB8" w:rsidP="00261BB8">
      <w:pPr>
        <w:numPr>
          <w:ilvl w:val="0"/>
          <w:numId w:val="29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podanie danych osobowych przez Wykonawcę jest dobrowolne, jednakże odmowa podania danych skutkuje odmową zawarcia umowy.</w:t>
      </w:r>
    </w:p>
    <w:p w:rsidR="00261BB8" w:rsidRPr="00261BB8" w:rsidRDefault="00261BB8" w:rsidP="00261BB8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261BB8">
        <w:rPr>
          <w:rFonts w:ascii="Cambria" w:eastAsia="Calibri" w:hAnsi="Cambria" w:cs="Times New Roman"/>
          <w:b/>
          <w:bCs/>
          <w:sz w:val="20"/>
          <w:szCs w:val="20"/>
        </w:rPr>
        <w:t>§ 8</w:t>
      </w:r>
    </w:p>
    <w:p w:rsidR="00261BB8" w:rsidRPr="00261BB8" w:rsidRDefault="00261BB8" w:rsidP="00261BB8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 rygorem nieważności takiej zmiany.</w:t>
      </w:r>
    </w:p>
    <w:p w:rsidR="00261BB8" w:rsidRPr="00261BB8" w:rsidRDefault="00261BB8" w:rsidP="00261BB8">
      <w:pPr>
        <w:keepLines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261BB8">
        <w:rPr>
          <w:rFonts w:ascii="Cambria" w:eastAsia="Calibri" w:hAnsi="Cambria" w:cs="Times New Roman"/>
          <w:b/>
          <w:bCs/>
          <w:sz w:val="20"/>
          <w:szCs w:val="20"/>
        </w:rPr>
        <w:t>§ 9</w:t>
      </w:r>
    </w:p>
    <w:p w:rsidR="00261BB8" w:rsidRPr="00261BB8" w:rsidRDefault="00261BB8" w:rsidP="00261BB8">
      <w:pPr>
        <w:spacing w:after="0" w:line="240" w:lineRule="auto"/>
        <w:jc w:val="both"/>
        <w:rPr>
          <w:rFonts w:ascii="Cambria" w:eastAsia="Calibri" w:hAnsi="Cambria" w:cs="Times New Roman"/>
          <w:bCs/>
          <w:sz w:val="20"/>
        </w:rPr>
      </w:pPr>
      <w:r w:rsidRPr="00261BB8">
        <w:rPr>
          <w:rFonts w:ascii="Cambria" w:eastAsia="Calibri" w:hAnsi="Cambria" w:cs="Times New Roman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261BB8" w:rsidRPr="00261BB8" w:rsidRDefault="00261BB8" w:rsidP="00261BB8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261BB8">
        <w:rPr>
          <w:rFonts w:ascii="Cambria" w:eastAsia="Calibri" w:hAnsi="Cambria" w:cs="Times New Roman"/>
          <w:b/>
          <w:bCs/>
          <w:sz w:val="20"/>
          <w:szCs w:val="20"/>
        </w:rPr>
        <w:t>§ 10</w:t>
      </w:r>
    </w:p>
    <w:p w:rsidR="00261BB8" w:rsidRPr="00261BB8" w:rsidRDefault="00261BB8" w:rsidP="00261BB8">
      <w:pPr>
        <w:spacing w:after="6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61BB8">
        <w:rPr>
          <w:rFonts w:ascii="Cambria" w:eastAsia="Times New Roman" w:hAnsi="Cambria" w:cs="Times New Roman"/>
          <w:sz w:val="20"/>
          <w:szCs w:val="20"/>
          <w:lang w:eastAsia="pl-PL"/>
        </w:rPr>
        <w:t>Właściwym do rozpoznania sporów wynikłych na tle realizacji niniejszej umowy jest sąd powszechny właściwy dla siedziby Zamawiającego.</w:t>
      </w:r>
    </w:p>
    <w:p w:rsidR="00261BB8" w:rsidRPr="00261BB8" w:rsidRDefault="00261BB8" w:rsidP="00261BB8">
      <w:pPr>
        <w:keepNext/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261BB8">
        <w:rPr>
          <w:rFonts w:ascii="Cambria" w:eastAsia="Calibri" w:hAnsi="Cambria" w:cs="Times New Roman"/>
          <w:b/>
          <w:bCs/>
          <w:sz w:val="20"/>
          <w:szCs w:val="20"/>
        </w:rPr>
        <w:t>§ 11</w:t>
      </w:r>
    </w:p>
    <w:p w:rsidR="00261BB8" w:rsidRPr="00261BB8" w:rsidRDefault="00261BB8" w:rsidP="00261BB8">
      <w:pPr>
        <w:keepNext/>
        <w:keepLines/>
        <w:numPr>
          <w:ilvl w:val="0"/>
          <w:numId w:val="28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:rsidR="00261BB8" w:rsidRPr="00261BB8" w:rsidRDefault="00261BB8" w:rsidP="00261BB8">
      <w:pPr>
        <w:keepNext/>
        <w:keepLines/>
        <w:numPr>
          <w:ilvl w:val="0"/>
          <w:numId w:val="28"/>
        </w:numPr>
        <w:tabs>
          <w:tab w:val="num" w:pos="72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Integralną część niniejszej umowy stanowi oferta Wykonawcy oraz Zaproszenie do składania ofert wraz z załącznikami.</w:t>
      </w:r>
    </w:p>
    <w:p w:rsidR="00261BB8" w:rsidRPr="00261BB8" w:rsidRDefault="00261BB8" w:rsidP="00261BB8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261BB8" w:rsidRPr="00261BB8" w:rsidRDefault="00261BB8" w:rsidP="00261BB8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261BB8">
        <w:rPr>
          <w:rFonts w:ascii="Cambria" w:eastAsia="Calibri" w:hAnsi="Cambria" w:cs="Times New Roman"/>
          <w:b/>
          <w:bCs/>
          <w:sz w:val="20"/>
          <w:szCs w:val="20"/>
        </w:rPr>
        <w:t>§ 12</w:t>
      </w:r>
    </w:p>
    <w:p w:rsidR="00261BB8" w:rsidRPr="00261BB8" w:rsidRDefault="00261BB8" w:rsidP="00261BB8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261BB8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:rsidR="00261BB8" w:rsidRPr="00261BB8" w:rsidRDefault="00261BB8" w:rsidP="00261BB8">
      <w:pPr>
        <w:keepNext/>
        <w:keepLines/>
        <w:autoSpaceDE w:val="0"/>
        <w:spacing w:before="240" w:after="0" w:line="240" w:lineRule="auto"/>
        <w:outlineLvl w:val="0"/>
        <w:rPr>
          <w:rFonts w:ascii="Cambria" w:eastAsiaTheme="majorEastAsia" w:hAnsi="Cambria" w:cstheme="majorBidi"/>
          <w:b/>
          <w:bCs/>
          <w:color w:val="365F91" w:themeColor="accent1" w:themeShade="BF"/>
          <w:sz w:val="20"/>
          <w:szCs w:val="20"/>
        </w:rPr>
      </w:pPr>
    </w:p>
    <w:p w:rsidR="00261BB8" w:rsidRPr="00261BB8" w:rsidRDefault="00261BB8" w:rsidP="00261BB8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261BB8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261BB8">
        <w:rPr>
          <w:rFonts w:ascii="Cambria" w:eastAsia="Calibri" w:hAnsi="Cambria" w:cs="Times New Roman"/>
          <w:b/>
          <w:sz w:val="20"/>
          <w:szCs w:val="20"/>
        </w:rPr>
        <w:tab/>
      </w:r>
      <w:r w:rsidRPr="00261BB8">
        <w:rPr>
          <w:rFonts w:ascii="Cambria" w:eastAsia="Calibri" w:hAnsi="Cambria" w:cs="Times New Roman"/>
          <w:b/>
          <w:sz w:val="20"/>
          <w:szCs w:val="20"/>
        </w:rPr>
        <w:tab/>
      </w:r>
      <w:r w:rsidRPr="00261BB8">
        <w:rPr>
          <w:rFonts w:ascii="Cambria" w:eastAsia="Calibri" w:hAnsi="Cambria" w:cs="Times New Roman"/>
          <w:b/>
          <w:sz w:val="20"/>
          <w:szCs w:val="20"/>
        </w:rPr>
        <w:tab/>
      </w:r>
      <w:r w:rsidRPr="00261BB8">
        <w:rPr>
          <w:rFonts w:ascii="Cambria" w:eastAsia="Calibri" w:hAnsi="Cambria" w:cs="Times New Roman"/>
          <w:b/>
          <w:sz w:val="20"/>
          <w:szCs w:val="20"/>
        </w:rPr>
        <w:tab/>
      </w:r>
      <w:r w:rsidRPr="00261BB8">
        <w:rPr>
          <w:rFonts w:ascii="Cambria" w:eastAsia="Calibri" w:hAnsi="Cambria" w:cs="Times New Roman"/>
          <w:b/>
          <w:sz w:val="20"/>
          <w:szCs w:val="20"/>
        </w:rPr>
        <w:tab/>
      </w:r>
      <w:r w:rsidRPr="00261BB8">
        <w:rPr>
          <w:rFonts w:ascii="Cambria" w:eastAsia="Calibri" w:hAnsi="Cambria" w:cs="Times New Roman"/>
          <w:b/>
          <w:sz w:val="20"/>
          <w:szCs w:val="20"/>
        </w:rPr>
        <w:tab/>
      </w:r>
      <w:r w:rsidRPr="00261BB8">
        <w:rPr>
          <w:rFonts w:ascii="Cambria" w:eastAsia="Calibri" w:hAnsi="Cambria" w:cs="Times New Roman"/>
          <w:b/>
          <w:sz w:val="20"/>
          <w:szCs w:val="20"/>
        </w:rPr>
        <w:tab/>
      </w:r>
      <w:r w:rsidRPr="00261BB8">
        <w:rPr>
          <w:rFonts w:ascii="Cambria" w:eastAsia="Calibri" w:hAnsi="Cambria" w:cs="Times New Roman"/>
          <w:b/>
          <w:sz w:val="20"/>
          <w:szCs w:val="20"/>
        </w:rPr>
        <w:tab/>
        <w:t>ZAMAWIAJĄCY</w:t>
      </w:r>
    </w:p>
    <w:p w:rsidR="00261BB8" w:rsidRPr="00261BB8" w:rsidRDefault="00261BB8" w:rsidP="00261BB8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A747B3" w:rsidRPr="001D6682" w:rsidRDefault="00A747B3" w:rsidP="001D6682"/>
    <w:sectPr w:rsidR="00A747B3" w:rsidRPr="001D668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24D" w:rsidRDefault="00FB124D" w:rsidP="00183372">
      <w:pPr>
        <w:spacing w:after="0" w:line="240" w:lineRule="auto"/>
      </w:pPr>
      <w:r>
        <w:separator/>
      </w:r>
    </w:p>
  </w:endnote>
  <w:endnote w:type="continuationSeparator" w:id="0">
    <w:p w:rsidR="00FB124D" w:rsidRDefault="00FB124D" w:rsidP="0018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372" w:rsidRDefault="00183372">
    <w:pPr>
      <w:pStyle w:val="Stopka"/>
    </w:pPr>
    <w:r>
      <w:rPr>
        <w:noProof/>
        <w:lang w:eastAsia="pl-PL"/>
      </w:rPr>
      <w:drawing>
        <wp:inline distT="0" distB="0" distL="0" distR="0" wp14:anchorId="44ADC7F4" wp14:editId="59DCC4FD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24D" w:rsidRDefault="00FB124D" w:rsidP="00183372">
      <w:pPr>
        <w:spacing w:after="0" w:line="240" w:lineRule="auto"/>
      </w:pPr>
      <w:r>
        <w:separator/>
      </w:r>
    </w:p>
  </w:footnote>
  <w:footnote w:type="continuationSeparator" w:id="0">
    <w:p w:rsidR="00FB124D" w:rsidRDefault="00FB124D" w:rsidP="0018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372" w:rsidRDefault="00183372">
    <w:pPr>
      <w:pStyle w:val="Nagwek"/>
    </w:pPr>
    <w:r>
      <w:rPr>
        <w:noProof/>
        <w:lang w:eastAsia="pl-PL"/>
      </w:rPr>
      <w:drawing>
        <wp:inline distT="0" distB="0" distL="0" distR="0" wp14:anchorId="72DD5FAB" wp14:editId="31AC0966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38BC" w:rsidRDefault="003C38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D654039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Verdana" w:hAnsi="Verdana" w:cs="Arial" w:hint="default"/>
        <w:b w:val="0"/>
        <w:color w:val="auto"/>
        <w:sz w:val="16"/>
        <w:szCs w:val="16"/>
      </w:r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 w15:restartNumberingAfterBreak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8BE41A7"/>
    <w:multiLevelType w:val="hybridMultilevel"/>
    <w:tmpl w:val="26AE48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5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16" w15:restartNumberingAfterBreak="0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FC7668"/>
    <w:multiLevelType w:val="hybridMultilevel"/>
    <w:tmpl w:val="EDB494C4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9282EFCC">
      <w:start w:val="1"/>
      <w:numFmt w:val="lowerLetter"/>
      <w:lvlText w:val="%2."/>
      <w:lvlJc w:val="left"/>
      <w:pPr>
        <w:ind w:left="1080" w:hanging="360"/>
      </w:pPr>
      <w:rPr>
        <w:rFonts w:ascii="Cambria" w:hAnsi="Cambria" w:hint="default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2" w15:restartNumberingAfterBreak="0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32E2D"/>
    <w:multiLevelType w:val="hybridMultilevel"/>
    <w:tmpl w:val="5DDAFA1C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B94621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11"/>
  </w:num>
  <w:num w:numId="5">
    <w:abstractNumId w:val="1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4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5"/>
  </w:num>
  <w:num w:numId="17">
    <w:abstractNumId w:val="22"/>
  </w:num>
  <w:num w:numId="18">
    <w:abstractNumId w:val="14"/>
  </w:num>
  <w:num w:numId="19">
    <w:abstractNumId w:val="25"/>
  </w:num>
  <w:num w:numId="20">
    <w:abstractNumId w:val="9"/>
  </w:num>
  <w:num w:numId="21">
    <w:abstractNumId w:val="18"/>
  </w:num>
  <w:num w:numId="22">
    <w:abstractNumId w:val="8"/>
  </w:num>
  <w:num w:numId="23">
    <w:abstractNumId w:val="12"/>
  </w:num>
  <w:num w:numId="24">
    <w:abstractNumId w:val="21"/>
  </w:num>
  <w:num w:numId="25">
    <w:abstractNumId w:val="15"/>
  </w:num>
  <w:num w:numId="26">
    <w:abstractNumId w:val="4"/>
  </w:num>
  <w:num w:numId="27">
    <w:abstractNumId w:val="3"/>
  </w:num>
  <w:num w:numId="28">
    <w:abstractNumId w:val="10"/>
  </w:num>
  <w:num w:numId="29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72"/>
    <w:rsid w:val="0000259A"/>
    <w:rsid w:val="000166BB"/>
    <w:rsid w:val="00051809"/>
    <w:rsid w:val="00092BAB"/>
    <w:rsid w:val="000A71C6"/>
    <w:rsid w:val="000C449B"/>
    <w:rsid w:val="000D4D59"/>
    <w:rsid w:val="000E00D7"/>
    <w:rsid w:val="000E2640"/>
    <w:rsid w:val="000E745A"/>
    <w:rsid w:val="000F2D70"/>
    <w:rsid w:val="001056BB"/>
    <w:rsid w:val="00117884"/>
    <w:rsid w:val="001277E9"/>
    <w:rsid w:val="00131DA6"/>
    <w:rsid w:val="00134DC6"/>
    <w:rsid w:val="001517F4"/>
    <w:rsid w:val="0015549D"/>
    <w:rsid w:val="00163D65"/>
    <w:rsid w:val="001705A5"/>
    <w:rsid w:val="00183372"/>
    <w:rsid w:val="001B3169"/>
    <w:rsid w:val="001B75D8"/>
    <w:rsid w:val="001D6682"/>
    <w:rsid w:val="001F7849"/>
    <w:rsid w:val="00205291"/>
    <w:rsid w:val="00214E6A"/>
    <w:rsid w:val="002305C9"/>
    <w:rsid w:val="00247D88"/>
    <w:rsid w:val="00261BB8"/>
    <w:rsid w:val="002622C0"/>
    <w:rsid w:val="002708AD"/>
    <w:rsid w:val="00293668"/>
    <w:rsid w:val="00295F11"/>
    <w:rsid w:val="002A4C8B"/>
    <w:rsid w:val="002C2EE6"/>
    <w:rsid w:val="002C5FB5"/>
    <w:rsid w:val="002C6B87"/>
    <w:rsid w:val="002D15C8"/>
    <w:rsid w:val="002F4E3B"/>
    <w:rsid w:val="0031778C"/>
    <w:rsid w:val="0033551C"/>
    <w:rsid w:val="00341269"/>
    <w:rsid w:val="0034306A"/>
    <w:rsid w:val="0034543C"/>
    <w:rsid w:val="0034752A"/>
    <w:rsid w:val="00371F5C"/>
    <w:rsid w:val="00382ECE"/>
    <w:rsid w:val="00385E22"/>
    <w:rsid w:val="003864ED"/>
    <w:rsid w:val="00391FF5"/>
    <w:rsid w:val="003934F9"/>
    <w:rsid w:val="003A33C1"/>
    <w:rsid w:val="003C2D0A"/>
    <w:rsid w:val="003C3256"/>
    <w:rsid w:val="003C38BC"/>
    <w:rsid w:val="003C473E"/>
    <w:rsid w:val="003D4854"/>
    <w:rsid w:val="003D5D04"/>
    <w:rsid w:val="003E2B9D"/>
    <w:rsid w:val="003E34CF"/>
    <w:rsid w:val="003E5060"/>
    <w:rsid w:val="003E7ED9"/>
    <w:rsid w:val="004063D4"/>
    <w:rsid w:val="00413E51"/>
    <w:rsid w:val="004153E6"/>
    <w:rsid w:val="00417C12"/>
    <w:rsid w:val="00421035"/>
    <w:rsid w:val="00430A5A"/>
    <w:rsid w:val="00455905"/>
    <w:rsid w:val="00463DA0"/>
    <w:rsid w:val="00470F97"/>
    <w:rsid w:val="00485B28"/>
    <w:rsid w:val="00492F1B"/>
    <w:rsid w:val="004947D9"/>
    <w:rsid w:val="004B4F43"/>
    <w:rsid w:val="004B4FA1"/>
    <w:rsid w:val="004D4DA1"/>
    <w:rsid w:val="004E0AD0"/>
    <w:rsid w:val="004F04CB"/>
    <w:rsid w:val="00504A56"/>
    <w:rsid w:val="005624B3"/>
    <w:rsid w:val="00565D9D"/>
    <w:rsid w:val="00571248"/>
    <w:rsid w:val="005864EE"/>
    <w:rsid w:val="00593C1B"/>
    <w:rsid w:val="005C4782"/>
    <w:rsid w:val="005C5DF5"/>
    <w:rsid w:val="005D19D7"/>
    <w:rsid w:val="005D6E71"/>
    <w:rsid w:val="005E1A5E"/>
    <w:rsid w:val="00631242"/>
    <w:rsid w:val="006323EE"/>
    <w:rsid w:val="006451BB"/>
    <w:rsid w:val="006518CC"/>
    <w:rsid w:val="006574C3"/>
    <w:rsid w:val="00657751"/>
    <w:rsid w:val="00661B7A"/>
    <w:rsid w:val="00661DF9"/>
    <w:rsid w:val="00664A00"/>
    <w:rsid w:val="00666056"/>
    <w:rsid w:val="00670EFD"/>
    <w:rsid w:val="006A3DD9"/>
    <w:rsid w:val="006B1992"/>
    <w:rsid w:val="006E7EF7"/>
    <w:rsid w:val="006F30BF"/>
    <w:rsid w:val="00703EEB"/>
    <w:rsid w:val="00707785"/>
    <w:rsid w:val="00743153"/>
    <w:rsid w:val="00745740"/>
    <w:rsid w:val="00754630"/>
    <w:rsid w:val="00763FE3"/>
    <w:rsid w:val="00780C06"/>
    <w:rsid w:val="00780CC9"/>
    <w:rsid w:val="007914D8"/>
    <w:rsid w:val="00792B7B"/>
    <w:rsid w:val="007953A7"/>
    <w:rsid w:val="007C65DC"/>
    <w:rsid w:val="007C7749"/>
    <w:rsid w:val="007D3038"/>
    <w:rsid w:val="007D35B9"/>
    <w:rsid w:val="007D3974"/>
    <w:rsid w:val="007E3122"/>
    <w:rsid w:val="007F5AB0"/>
    <w:rsid w:val="008005CC"/>
    <w:rsid w:val="00801F2B"/>
    <w:rsid w:val="00805CD6"/>
    <w:rsid w:val="00807820"/>
    <w:rsid w:val="00812EFC"/>
    <w:rsid w:val="008226B6"/>
    <w:rsid w:val="008256C5"/>
    <w:rsid w:val="00825867"/>
    <w:rsid w:val="00834548"/>
    <w:rsid w:val="00834B47"/>
    <w:rsid w:val="008472C4"/>
    <w:rsid w:val="00852076"/>
    <w:rsid w:val="008524E5"/>
    <w:rsid w:val="00861843"/>
    <w:rsid w:val="00877DF5"/>
    <w:rsid w:val="00880F12"/>
    <w:rsid w:val="008853F3"/>
    <w:rsid w:val="00890BF8"/>
    <w:rsid w:val="00890D25"/>
    <w:rsid w:val="008B45DB"/>
    <w:rsid w:val="008B5D44"/>
    <w:rsid w:val="008C3E10"/>
    <w:rsid w:val="008C6EE3"/>
    <w:rsid w:val="008D7689"/>
    <w:rsid w:val="008E08E1"/>
    <w:rsid w:val="009275A1"/>
    <w:rsid w:val="00945AE8"/>
    <w:rsid w:val="0097384D"/>
    <w:rsid w:val="00974704"/>
    <w:rsid w:val="00975085"/>
    <w:rsid w:val="00983E94"/>
    <w:rsid w:val="0098593B"/>
    <w:rsid w:val="00996B19"/>
    <w:rsid w:val="009A071F"/>
    <w:rsid w:val="009C7587"/>
    <w:rsid w:val="009D06FA"/>
    <w:rsid w:val="009E42A6"/>
    <w:rsid w:val="009F7F80"/>
    <w:rsid w:val="00A1649B"/>
    <w:rsid w:val="00A17BC0"/>
    <w:rsid w:val="00A459D5"/>
    <w:rsid w:val="00A45FB2"/>
    <w:rsid w:val="00A50B79"/>
    <w:rsid w:val="00A52DC2"/>
    <w:rsid w:val="00A665E0"/>
    <w:rsid w:val="00A724C6"/>
    <w:rsid w:val="00A747B3"/>
    <w:rsid w:val="00A76A05"/>
    <w:rsid w:val="00AA3534"/>
    <w:rsid w:val="00AB2F7D"/>
    <w:rsid w:val="00AD4BFB"/>
    <w:rsid w:val="00AD4F1E"/>
    <w:rsid w:val="00AF03E1"/>
    <w:rsid w:val="00AF1F6B"/>
    <w:rsid w:val="00B11CB5"/>
    <w:rsid w:val="00B1290F"/>
    <w:rsid w:val="00B45076"/>
    <w:rsid w:val="00B53B89"/>
    <w:rsid w:val="00B55879"/>
    <w:rsid w:val="00B62FA7"/>
    <w:rsid w:val="00B647D9"/>
    <w:rsid w:val="00B8254E"/>
    <w:rsid w:val="00B82660"/>
    <w:rsid w:val="00B84B66"/>
    <w:rsid w:val="00B908B0"/>
    <w:rsid w:val="00B959D2"/>
    <w:rsid w:val="00BC1210"/>
    <w:rsid w:val="00BC2144"/>
    <w:rsid w:val="00BC69E2"/>
    <w:rsid w:val="00BD2008"/>
    <w:rsid w:val="00BE28B2"/>
    <w:rsid w:val="00C07BFF"/>
    <w:rsid w:val="00C30396"/>
    <w:rsid w:val="00C33F07"/>
    <w:rsid w:val="00C35046"/>
    <w:rsid w:val="00C45546"/>
    <w:rsid w:val="00C5436C"/>
    <w:rsid w:val="00C56D92"/>
    <w:rsid w:val="00C61BC7"/>
    <w:rsid w:val="00CA4B4B"/>
    <w:rsid w:val="00CB7F70"/>
    <w:rsid w:val="00CC6A49"/>
    <w:rsid w:val="00CD6D61"/>
    <w:rsid w:val="00CE7BAD"/>
    <w:rsid w:val="00CF2BE1"/>
    <w:rsid w:val="00D051D2"/>
    <w:rsid w:val="00D07443"/>
    <w:rsid w:val="00D16491"/>
    <w:rsid w:val="00D16C23"/>
    <w:rsid w:val="00D2431B"/>
    <w:rsid w:val="00D27C75"/>
    <w:rsid w:val="00D31D24"/>
    <w:rsid w:val="00D545D3"/>
    <w:rsid w:val="00D5662A"/>
    <w:rsid w:val="00D654D8"/>
    <w:rsid w:val="00D75EB0"/>
    <w:rsid w:val="00DB7DB9"/>
    <w:rsid w:val="00DC101F"/>
    <w:rsid w:val="00DD2859"/>
    <w:rsid w:val="00DE2C12"/>
    <w:rsid w:val="00E10432"/>
    <w:rsid w:val="00E24183"/>
    <w:rsid w:val="00E32A7C"/>
    <w:rsid w:val="00E435AD"/>
    <w:rsid w:val="00E83015"/>
    <w:rsid w:val="00EB66AD"/>
    <w:rsid w:val="00EF0404"/>
    <w:rsid w:val="00F02E28"/>
    <w:rsid w:val="00F10BBE"/>
    <w:rsid w:val="00F20AF4"/>
    <w:rsid w:val="00F22FF1"/>
    <w:rsid w:val="00F61421"/>
    <w:rsid w:val="00F63A3D"/>
    <w:rsid w:val="00FA3327"/>
    <w:rsid w:val="00FA78C0"/>
    <w:rsid w:val="00FB120C"/>
    <w:rsid w:val="00FB124D"/>
    <w:rsid w:val="00FC2536"/>
    <w:rsid w:val="00FC65BA"/>
    <w:rsid w:val="00FD0AFA"/>
    <w:rsid w:val="00FD45D0"/>
    <w:rsid w:val="00FE3D5E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B982D-FD1F-43BC-8F5B-9A2F7FCD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uiPriority w:val="34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  <w:style w:type="table" w:customStyle="1" w:styleId="Tabela-Siatka1">
    <w:name w:val="Tabela - Siatka1"/>
    <w:basedOn w:val="Standardowy"/>
    <w:next w:val="Tabela-Siatka"/>
    <w:uiPriority w:val="59"/>
    <w:rsid w:val="001D6682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1D668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D6682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1D6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61B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61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lorek@zdz.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eidg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ms.ms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florek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florek@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00346-8D71-488C-855B-11F041119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4210</Words>
  <Characters>25266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Elżbieta Florek</cp:lastModifiedBy>
  <cp:revision>3</cp:revision>
  <cp:lastPrinted>2020-08-12T12:06:00Z</cp:lastPrinted>
  <dcterms:created xsi:type="dcterms:W3CDTF">2021-12-17T14:16:00Z</dcterms:created>
  <dcterms:modified xsi:type="dcterms:W3CDTF">2021-12-17T14:28:00Z</dcterms:modified>
</cp:coreProperties>
</file>