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3D" w:rsidRPr="005772FB" w:rsidRDefault="0094263D" w:rsidP="0094263D">
      <w:pPr>
        <w:tabs>
          <w:tab w:val="left" w:pos="284"/>
        </w:tabs>
        <w:spacing w:after="0" w:line="240" w:lineRule="auto"/>
        <w:jc w:val="both"/>
        <w:rPr>
          <w:rFonts w:ascii="Arial Narrow" w:hAnsi="Arial Narrow"/>
          <w:b/>
        </w:rPr>
      </w:pPr>
      <w:r w:rsidRPr="005772FB">
        <w:rPr>
          <w:rFonts w:ascii="Arial Narrow" w:hAnsi="Arial Narrow"/>
          <w:b/>
        </w:rPr>
        <w:t>Załącznik nr 7 do Zaproszenia</w:t>
      </w:r>
    </w:p>
    <w:p w:rsidR="0094263D" w:rsidRPr="005772FB" w:rsidRDefault="0094263D" w:rsidP="0094263D">
      <w:pPr>
        <w:spacing w:after="0" w:line="240" w:lineRule="auto"/>
        <w:jc w:val="center"/>
        <w:outlineLvl w:val="0"/>
        <w:rPr>
          <w:rFonts w:ascii="Arial Narrow" w:hAnsi="Arial Narrow"/>
          <w:b/>
        </w:rPr>
      </w:pPr>
    </w:p>
    <w:p w:rsidR="0094263D" w:rsidRPr="005772FB" w:rsidRDefault="0094263D" w:rsidP="00056BB3">
      <w:pPr>
        <w:tabs>
          <w:tab w:val="left" w:pos="6390"/>
          <w:tab w:val="right" w:pos="9072"/>
          <w:tab w:val="right" w:pos="9637"/>
        </w:tabs>
        <w:spacing w:after="0"/>
        <w:jc w:val="center"/>
        <w:rPr>
          <w:rFonts w:ascii="Arial Narrow" w:hAnsi="Arial Narrow"/>
        </w:rPr>
      </w:pPr>
      <w:r w:rsidRPr="005772FB">
        <w:rPr>
          <w:rFonts w:ascii="Arial Narrow" w:hAnsi="Arial Narrow"/>
        </w:rPr>
        <w:t>PROJEKT UMOWA</w:t>
      </w:r>
    </w:p>
    <w:p w:rsidR="0094263D" w:rsidRPr="005772FB" w:rsidRDefault="0094263D" w:rsidP="0094263D">
      <w:pPr>
        <w:tabs>
          <w:tab w:val="left" w:pos="6390"/>
          <w:tab w:val="right" w:pos="9072"/>
          <w:tab w:val="right" w:pos="9637"/>
        </w:tabs>
        <w:jc w:val="center"/>
        <w:rPr>
          <w:rFonts w:ascii="Arial Narrow" w:hAnsi="Arial Narrow"/>
        </w:rPr>
      </w:pPr>
      <w:r w:rsidRPr="005772FB">
        <w:rPr>
          <w:rFonts w:ascii="Arial Narrow" w:hAnsi="Arial Narrow"/>
        </w:rPr>
        <w:t>Nr ………………/ZK/2021/KNE</w:t>
      </w:r>
    </w:p>
    <w:p w:rsidR="0094263D" w:rsidRPr="005772FB" w:rsidRDefault="0094263D" w:rsidP="0094263D">
      <w:pPr>
        <w:jc w:val="both"/>
        <w:rPr>
          <w:rFonts w:ascii="Arial Narrow" w:eastAsiaTheme="minorHAnsi" w:hAnsi="Arial Narrow"/>
        </w:rPr>
      </w:pPr>
      <w:r w:rsidRPr="005772FB">
        <w:rPr>
          <w:rFonts w:ascii="Arial Narrow" w:hAnsi="Arial Narrow"/>
        </w:rPr>
        <w:t>podpisana w Kielcach, w dniu …………………….. r. pomiędzy:</w:t>
      </w:r>
    </w:p>
    <w:p w:rsidR="0094263D" w:rsidRPr="005772FB" w:rsidRDefault="0094263D" w:rsidP="0094263D">
      <w:pPr>
        <w:pStyle w:val="Nagwek5"/>
        <w:spacing w:after="0" w:line="240" w:lineRule="auto"/>
        <w:jc w:val="both"/>
        <w:rPr>
          <w:rFonts w:ascii="Arial Narrow" w:hAnsi="Arial Narrow"/>
          <w:b w:val="0"/>
          <w:u w:val="none"/>
        </w:rPr>
      </w:pPr>
      <w:r w:rsidRPr="005772FB">
        <w:rPr>
          <w:rFonts w:ascii="Arial Narrow" w:hAnsi="Arial Narrow"/>
          <w:b w:val="0"/>
          <w:i/>
          <w:u w:val="none"/>
        </w:rPr>
        <w:t>Zakładem Doskonalenia Zawodowego w Kielcach ul. Paderewskiego 55, 25-950 Kielce wpisanym do</w:t>
      </w:r>
      <w:r w:rsidRPr="005772FB">
        <w:rPr>
          <w:rStyle w:val="Pogrubienie"/>
          <w:rFonts w:ascii="Arial Narrow" w:hAnsi="Arial Narrow"/>
          <w:i/>
          <w:u w:val="none"/>
        </w:rPr>
        <w:t xml:space="preserve"> rejestru przedsiębiorców</w:t>
      </w:r>
      <w:r w:rsidRPr="005772FB">
        <w:rPr>
          <w:rFonts w:ascii="Arial Narrow" w:hAnsi="Arial Narrow"/>
          <w:b w:val="0"/>
          <w:i/>
          <w:u w:val="none"/>
        </w:rPr>
        <w:t xml:space="preserve"> </w:t>
      </w:r>
      <w:r w:rsidRPr="005772FB">
        <w:rPr>
          <w:rStyle w:val="Pogrubienie"/>
          <w:rFonts w:ascii="Arial Narrow" w:hAnsi="Arial Narrow"/>
          <w:i/>
          <w:u w:val="none"/>
        </w:rPr>
        <w:t xml:space="preserve">prowadzonego przez </w:t>
      </w:r>
      <w:r w:rsidRPr="005772FB">
        <w:rPr>
          <w:rFonts w:ascii="Arial Narrow" w:hAnsi="Arial Narrow"/>
          <w:b w:val="0"/>
          <w:i/>
          <w:u w:val="none"/>
        </w:rPr>
        <w:t xml:space="preserve">Sąd Rejonowy w Kielcach X Wydział Gospodarczy Krajowego Rejestru Sądowego pod </w:t>
      </w:r>
      <w:r w:rsidRPr="005772FB">
        <w:rPr>
          <w:rStyle w:val="Pogrubienie"/>
          <w:rFonts w:ascii="Arial Narrow" w:hAnsi="Arial Narrow"/>
          <w:i/>
          <w:u w:val="none"/>
        </w:rPr>
        <w:t xml:space="preserve">numerem KRS 0000067987, </w:t>
      </w:r>
      <w:r w:rsidRPr="005772FB">
        <w:rPr>
          <w:rFonts w:ascii="Arial Narrow" w:hAnsi="Arial Narrow"/>
          <w:b w:val="0"/>
          <w:i/>
          <w:u w:val="none"/>
        </w:rPr>
        <w:t>NIP 657-000-88-69 REGON 000512562, reprezentowanym przez:</w:t>
      </w:r>
    </w:p>
    <w:p w:rsidR="0094263D" w:rsidRPr="005772FB" w:rsidRDefault="0094263D" w:rsidP="0094263D">
      <w:pPr>
        <w:widowControl w:val="0"/>
        <w:numPr>
          <w:ilvl w:val="0"/>
          <w:numId w:val="2"/>
        </w:numPr>
        <w:tabs>
          <w:tab w:val="clear" w:pos="435"/>
          <w:tab w:val="left" w:pos="720"/>
        </w:tabs>
        <w:suppressAutoHyphens w:val="0"/>
        <w:autoSpaceDE w:val="0"/>
        <w:spacing w:after="0" w:line="240" w:lineRule="auto"/>
        <w:ind w:left="714" w:hanging="357"/>
        <w:jc w:val="both"/>
        <w:rPr>
          <w:rFonts w:ascii="Arial Narrow" w:hAnsi="Arial Narrow" w:cs="Tahoma"/>
        </w:rPr>
      </w:pPr>
      <w:r w:rsidRPr="005772FB">
        <w:rPr>
          <w:rFonts w:ascii="Arial Narrow" w:hAnsi="Arial Narrow" w:cs="Tahoma"/>
        </w:rPr>
        <w:t>Jerzego Wątrobę</w:t>
      </w:r>
      <w:r w:rsidRPr="005772FB">
        <w:rPr>
          <w:rFonts w:ascii="Arial Narrow" w:hAnsi="Arial Narrow" w:cs="Tahoma"/>
        </w:rPr>
        <w:tab/>
      </w:r>
      <w:r w:rsidRPr="005772FB">
        <w:rPr>
          <w:rFonts w:ascii="Arial Narrow" w:hAnsi="Arial Narrow" w:cs="Tahoma"/>
        </w:rPr>
        <w:tab/>
        <w:t>-</w:t>
      </w:r>
      <w:r w:rsidRPr="005772FB">
        <w:rPr>
          <w:rFonts w:ascii="Arial Narrow" w:hAnsi="Arial Narrow" w:cs="Tahoma"/>
        </w:rPr>
        <w:tab/>
        <w:t>Prezesa Zarządu</w:t>
      </w:r>
    </w:p>
    <w:p w:rsidR="0094263D" w:rsidRPr="005772FB" w:rsidRDefault="0094263D" w:rsidP="0094263D">
      <w:pPr>
        <w:widowControl w:val="0"/>
        <w:numPr>
          <w:ilvl w:val="0"/>
          <w:numId w:val="2"/>
        </w:numPr>
        <w:tabs>
          <w:tab w:val="clear" w:pos="435"/>
          <w:tab w:val="left" w:pos="720"/>
        </w:tabs>
        <w:suppressAutoHyphens w:val="0"/>
        <w:autoSpaceDE w:val="0"/>
        <w:spacing w:after="60" w:line="240" w:lineRule="auto"/>
        <w:ind w:left="720" w:hanging="360"/>
        <w:jc w:val="both"/>
        <w:rPr>
          <w:rFonts w:ascii="Arial Narrow" w:hAnsi="Arial Narrow" w:cs="Tahoma"/>
        </w:rPr>
      </w:pPr>
      <w:r>
        <w:rPr>
          <w:rFonts w:ascii="Arial Narrow" w:hAnsi="Arial Narrow" w:cs="Tahoma"/>
        </w:rPr>
        <w:t>Dariusza Wątrobę</w:t>
      </w:r>
      <w:r>
        <w:rPr>
          <w:rFonts w:ascii="Arial Narrow" w:hAnsi="Arial Narrow" w:cs="Tahoma"/>
        </w:rPr>
        <w:tab/>
      </w:r>
      <w:r w:rsidRPr="005772FB">
        <w:rPr>
          <w:rFonts w:ascii="Arial Narrow" w:hAnsi="Arial Narrow" w:cs="Tahoma"/>
        </w:rPr>
        <w:t>-</w:t>
      </w:r>
      <w:r w:rsidRPr="005772FB">
        <w:rPr>
          <w:rFonts w:ascii="Arial Narrow" w:hAnsi="Arial Narrow" w:cs="Tahoma"/>
        </w:rPr>
        <w:tab/>
        <w:t>Wiceprezesa Zarządu</w:t>
      </w:r>
    </w:p>
    <w:p w:rsidR="0094263D" w:rsidRPr="005772FB" w:rsidRDefault="0094263D" w:rsidP="0094263D">
      <w:pPr>
        <w:spacing w:after="60"/>
        <w:jc w:val="both"/>
        <w:rPr>
          <w:rFonts w:ascii="Arial Narrow" w:hAnsi="Arial Narrow" w:cs="Tahoma"/>
        </w:rPr>
      </w:pPr>
      <w:r w:rsidRPr="005772FB">
        <w:rPr>
          <w:rFonts w:ascii="Arial Narrow" w:hAnsi="Arial Narrow" w:cs="Tahoma"/>
        </w:rPr>
        <w:t xml:space="preserve">zwanym dalej </w:t>
      </w:r>
      <w:r w:rsidRPr="005772FB">
        <w:rPr>
          <w:rFonts w:ascii="Arial Narrow" w:hAnsi="Arial Narrow" w:cs="Tahoma"/>
          <w:b/>
        </w:rPr>
        <w:t>Zamawiającym</w:t>
      </w:r>
    </w:p>
    <w:p w:rsidR="0094263D" w:rsidRPr="005772FB" w:rsidRDefault="0094263D" w:rsidP="0094263D">
      <w:pPr>
        <w:jc w:val="both"/>
        <w:rPr>
          <w:rFonts w:ascii="Arial Narrow" w:hAnsi="Arial Narrow" w:cstheme="minorBidi"/>
        </w:rPr>
      </w:pPr>
      <w:r w:rsidRPr="005772FB">
        <w:rPr>
          <w:rFonts w:ascii="Arial Narrow" w:hAnsi="Arial Narrow"/>
        </w:rPr>
        <w:t>a</w:t>
      </w:r>
    </w:p>
    <w:p w:rsidR="0094263D" w:rsidRPr="005772FB" w:rsidRDefault="0094263D" w:rsidP="0094263D">
      <w:pPr>
        <w:jc w:val="both"/>
        <w:rPr>
          <w:rFonts w:ascii="Arial Narrow" w:hAnsi="Arial Narrow"/>
        </w:rPr>
      </w:pPr>
      <w:r w:rsidRPr="005772FB">
        <w:rPr>
          <w:rFonts w:ascii="Arial Narrow" w:hAnsi="Arial Narrow"/>
          <w:b/>
        </w:rPr>
        <w:t>……………………………………….</w:t>
      </w:r>
    </w:p>
    <w:p w:rsidR="0094263D" w:rsidRPr="005772FB" w:rsidRDefault="0094263D" w:rsidP="0094263D">
      <w:pPr>
        <w:jc w:val="both"/>
        <w:rPr>
          <w:rFonts w:ascii="Arial Narrow" w:hAnsi="Arial Narrow"/>
        </w:rPr>
      </w:pPr>
      <w:r w:rsidRPr="005772FB">
        <w:rPr>
          <w:rFonts w:ascii="Arial Narrow" w:hAnsi="Arial Narrow"/>
        </w:rPr>
        <w:t>Zwanym dalej „Wykonawcą”</w:t>
      </w:r>
    </w:p>
    <w:p w:rsidR="0094263D" w:rsidRPr="005772FB" w:rsidRDefault="0094263D" w:rsidP="0094263D">
      <w:pPr>
        <w:keepLines/>
        <w:autoSpaceDE w:val="0"/>
        <w:jc w:val="both"/>
        <w:rPr>
          <w:rFonts w:ascii="Arial Narrow" w:hAnsi="Arial Narrow"/>
        </w:rPr>
      </w:pPr>
      <w:r w:rsidRPr="005772FB">
        <w:rPr>
          <w:rFonts w:ascii="Arial Narrow" w:hAnsi="Arial Narrow"/>
        </w:rPr>
        <w:t xml:space="preserve">W wyniku rozstrzygnięcia postępowania prowadzonego w formie Zaproszenia do składania ofert pn.: </w:t>
      </w:r>
      <w:r w:rsidRPr="005772FB">
        <w:rPr>
          <w:rFonts w:ascii="Arial Narrow" w:hAnsi="Arial Narrow"/>
          <w:b/>
          <w:bCs/>
        </w:rPr>
        <w:t>„</w:t>
      </w:r>
      <w:r>
        <w:rPr>
          <w:rFonts w:ascii="Arial Narrow" w:hAnsi="Arial Narrow" w:cstheme="minorBidi"/>
          <w:b/>
          <w:bCs/>
        </w:rPr>
        <w:t>Zakup oprogramowania do tworzenia dokumentacji budowlanej dla</w:t>
      </w:r>
      <w:r w:rsidRPr="005772FB">
        <w:rPr>
          <w:rFonts w:ascii="Arial Narrow" w:hAnsi="Arial Narrow" w:cstheme="minorBidi"/>
          <w:b/>
          <w:bCs/>
        </w:rPr>
        <w:t xml:space="preserve"> </w:t>
      </w:r>
      <w:r w:rsidRPr="005772FB">
        <w:rPr>
          <w:rFonts w:ascii="Arial Narrow" w:hAnsi="Arial Narrow" w:cstheme="minorBidi"/>
          <w:b/>
        </w:rPr>
        <w:t>Niepublicznego Technikum im. 72 Pułku Piechoty w Radomiu Zakładu Doskonalenia Zawodowego w Kielcach</w:t>
      </w:r>
      <w:r w:rsidRPr="005772FB">
        <w:rPr>
          <w:rFonts w:ascii="Arial Narrow" w:hAnsi="Arial Narrow"/>
          <w:b/>
          <w:bCs/>
        </w:rPr>
        <w:t xml:space="preserve">” </w:t>
      </w:r>
      <w:r w:rsidRPr="005772FB">
        <w:rPr>
          <w:rFonts w:ascii="Arial Narrow" w:hAnsi="Arial Narrow" w:cs="Tahoma"/>
        </w:rPr>
        <w:t xml:space="preserve">w ramach </w:t>
      </w:r>
      <w:r>
        <w:rPr>
          <w:rFonts w:ascii="Arial Narrow" w:hAnsi="Arial Narrow"/>
        </w:rPr>
        <w:t>projektu</w:t>
      </w:r>
      <w:r w:rsidRPr="005772FB">
        <w:rPr>
          <w:rFonts w:ascii="Arial Narrow" w:hAnsi="Arial Narrow"/>
        </w:rPr>
        <w:t>. „KOLEJ na EKOLOGIĘ – zawody przyszłości w szkole ZDZ w Radomiu” zawarto umowę następującej treści:</w:t>
      </w:r>
    </w:p>
    <w:p w:rsidR="0094263D" w:rsidRPr="005772FB" w:rsidRDefault="0094263D" w:rsidP="0094263D">
      <w:pPr>
        <w:spacing w:after="0"/>
        <w:jc w:val="center"/>
        <w:rPr>
          <w:rFonts w:ascii="Arial Narrow" w:hAnsi="Arial Narrow"/>
          <w:b/>
          <w:snapToGrid w:val="0"/>
        </w:rPr>
      </w:pPr>
      <w:r w:rsidRPr="005772FB">
        <w:rPr>
          <w:rFonts w:ascii="Arial Narrow" w:hAnsi="Arial Narrow"/>
          <w:b/>
          <w:snapToGrid w:val="0"/>
        </w:rPr>
        <w:t>§ 1</w:t>
      </w:r>
    </w:p>
    <w:p w:rsidR="008E00D8" w:rsidRPr="008E00D8" w:rsidRDefault="0094263D" w:rsidP="0094263D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/>
          <w:bCs/>
          <w:iCs/>
        </w:rPr>
      </w:pPr>
      <w:r w:rsidRPr="008E00D8">
        <w:rPr>
          <w:rFonts w:ascii="Arial Narrow" w:hAnsi="Arial Narrow" w:cs="Arial"/>
        </w:rPr>
        <w:t>Przedmiotem umowy jest dostawa do Pracowni OZE</w:t>
      </w:r>
      <w:r w:rsidR="008E00D8" w:rsidRPr="008E00D8">
        <w:rPr>
          <w:rFonts w:ascii="Arial Narrow" w:hAnsi="Arial Narrow" w:cs="Arial"/>
        </w:rPr>
        <w:t xml:space="preserve"> – Niepublicznego Technikum Zawodowego im. 72 Pułku Piechoty w Radomiu Zakładu Doskonalenia Zawodowego w Kielcach </w:t>
      </w:r>
      <w:r w:rsidR="008E00D8" w:rsidRPr="008E00D8">
        <w:rPr>
          <w:rFonts w:ascii="Arial Narrow" w:hAnsi="Arial Narrow" w:cstheme="minorBidi"/>
          <w:bCs/>
        </w:rPr>
        <w:t>oprogramowania</w:t>
      </w:r>
      <w:r w:rsidR="008E00D8" w:rsidRPr="008E00D8">
        <w:rPr>
          <w:rFonts w:ascii="Arial Narrow" w:hAnsi="Arial Narrow" w:cstheme="minorBidi"/>
          <w:b/>
          <w:bCs/>
          <w:color w:val="FF0000"/>
        </w:rPr>
        <w:t xml:space="preserve"> </w:t>
      </w:r>
      <w:r w:rsidR="008E00D8" w:rsidRPr="008E00D8">
        <w:rPr>
          <w:rFonts w:ascii="Arial Narrow" w:hAnsi="Arial Narrow" w:cs="Arial"/>
        </w:rPr>
        <w:t>określonego w Charakterystyce przedmiotu zamówienia – Załącznik nr 1 do Zaproszenia</w:t>
      </w:r>
      <w:r w:rsidR="008E00D8">
        <w:rPr>
          <w:rFonts w:ascii="Arial Narrow" w:hAnsi="Arial Narrow" w:cstheme="minorBidi"/>
          <w:b/>
          <w:bCs/>
          <w:color w:val="FF0000"/>
        </w:rPr>
        <w:t>.</w:t>
      </w:r>
    </w:p>
    <w:p w:rsidR="0094263D" w:rsidRPr="005772FB" w:rsidRDefault="0094263D" w:rsidP="0094263D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/>
          <w:iCs/>
        </w:rPr>
      </w:pPr>
      <w:r w:rsidRPr="008E00D8">
        <w:rPr>
          <w:rFonts w:ascii="Arial Narrow" w:hAnsi="Arial Narrow"/>
          <w:bCs/>
        </w:rPr>
        <w:t>Wykonawca oświadcza, że przedmiot umowy jest zgodny ze złożoną przez niego ofertą, w</w:t>
      </w:r>
      <w:r w:rsidRPr="008E00D8">
        <w:rPr>
          <w:rFonts w:ascii="Arial Narrow" w:hAnsi="Arial Narrow"/>
        </w:rPr>
        <w:t>olny od jakichkolwiek wad prawnych i obciążeń na rzecz osób trzecich oraz nie jest przedmiotem żadnego postępowania i zabezpieczenia</w:t>
      </w:r>
      <w:r w:rsidRPr="008E00D8">
        <w:rPr>
          <w:rFonts w:ascii="Arial Narrow" w:hAnsi="Arial Narrow"/>
          <w:iCs/>
        </w:rPr>
        <w:t>.</w:t>
      </w:r>
    </w:p>
    <w:p w:rsidR="0094263D" w:rsidRPr="005772FB" w:rsidRDefault="0094263D" w:rsidP="0094263D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/>
          <w:iCs/>
        </w:rPr>
      </w:pPr>
      <w:r w:rsidRPr="005772FB">
        <w:rPr>
          <w:rFonts w:ascii="Arial Narrow" w:hAnsi="Arial Narrow" w:cs="Arial Narrow"/>
          <w:snapToGrid w:val="0"/>
        </w:rPr>
        <w:t>Zamawiający wymaga, aby produkty były wysokiej jakości, fabrycznie nowe oraz kompletne.</w:t>
      </w:r>
    </w:p>
    <w:p w:rsidR="0094263D" w:rsidRPr="005772FB" w:rsidRDefault="0094263D" w:rsidP="0094263D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/>
          <w:iCs/>
        </w:rPr>
      </w:pPr>
      <w:r w:rsidRPr="005772FB">
        <w:rPr>
          <w:rFonts w:ascii="Arial Narrow" w:hAnsi="Arial Narrow"/>
        </w:rPr>
        <w:t>Wykonawca dostarczy przedmiot umowy w opakowaniu zabezpieczającym je przed zniszczeniem, uszkodzeniem lub pogorszeniem ich jakości. Koszt opakowania jest wliczony w cenę przedmiotu zamówienia.</w:t>
      </w:r>
    </w:p>
    <w:p w:rsidR="0094263D" w:rsidRPr="005772FB" w:rsidRDefault="0094263D" w:rsidP="0094263D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/>
          <w:iCs/>
        </w:rPr>
      </w:pPr>
      <w:r w:rsidRPr="005772FB">
        <w:rPr>
          <w:rFonts w:ascii="Arial Narrow" w:hAnsi="Arial Narrow" w:cs="Arial"/>
        </w:rPr>
        <w:t>Dostarczany asortyment</w:t>
      </w:r>
      <w:r w:rsidRPr="005772FB">
        <w:rPr>
          <w:rFonts w:ascii="Arial Narrow" w:hAnsi="Arial Narrow"/>
        </w:rPr>
        <w:t xml:space="preserve"> będzie oznaczony zgodnie z obowiązującymi przepisami, a w szczególności znakami bezpieczeństwa.</w:t>
      </w:r>
    </w:p>
    <w:p w:rsidR="0094263D" w:rsidRPr="005772FB" w:rsidRDefault="0094263D" w:rsidP="0094263D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/>
          <w:iCs/>
        </w:rPr>
      </w:pPr>
      <w:r w:rsidRPr="005772FB">
        <w:rPr>
          <w:rFonts w:ascii="Arial Narrow" w:hAnsi="Arial Narrow" w:cs="Arial"/>
          <w:snapToGrid w:val="0"/>
        </w:rPr>
        <w:t xml:space="preserve">Wykonawca oświadcza, że przedmiot umowy </w:t>
      </w:r>
      <w:r w:rsidRPr="005772FB">
        <w:rPr>
          <w:rFonts w:ascii="Arial Narrow" w:hAnsi="Arial Narrow" w:cs="Arial"/>
          <w:bCs/>
        </w:rPr>
        <w:t>zostanie wykonany, dostarczony z zachowaniem należytej staranności.</w:t>
      </w:r>
    </w:p>
    <w:p w:rsidR="0094263D" w:rsidRPr="005772FB" w:rsidRDefault="0094263D" w:rsidP="0094263D">
      <w:pPr>
        <w:pStyle w:val="Akapitzlist"/>
        <w:numPr>
          <w:ilvl w:val="0"/>
          <w:numId w:val="3"/>
        </w:numPr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/>
          <w:iCs/>
        </w:rPr>
      </w:pPr>
      <w:r w:rsidRPr="005772FB">
        <w:rPr>
          <w:rFonts w:ascii="Arial Narrow" w:hAnsi="Arial Narrow"/>
        </w:rPr>
        <w:t>Zaproszenie do składania ofert wraz z załącznikami oraz oferta Wykonawcy stanowią integralną część umowy.</w:t>
      </w:r>
    </w:p>
    <w:p w:rsidR="0094263D" w:rsidRPr="005772FB" w:rsidRDefault="0094263D" w:rsidP="0094263D">
      <w:pPr>
        <w:tabs>
          <w:tab w:val="right" w:pos="8953"/>
        </w:tabs>
        <w:spacing w:after="0"/>
        <w:jc w:val="both"/>
        <w:rPr>
          <w:rFonts w:ascii="Arial Narrow" w:hAnsi="Arial Narrow"/>
          <w:b/>
          <w:snapToGrid w:val="0"/>
        </w:rPr>
      </w:pPr>
    </w:p>
    <w:p w:rsidR="0094263D" w:rsidRPr="005772FB" w:rsidRDefault="0094263D" w:rsidP="0094263D">
      <w:pPr>
        <w:tabs>
          <w:tab w:val="right" w:pos="8953"/>
        </w:tabs>
        <w:spacing w:after="0"/>
        <w:jc w:val="center"/>
        <w:rPr>
          <w:rFonts w:ascii="Arial Narrow" w:hAnsi="Arial Narrow"/>
          <w:b/>
          <w:snapToGrid w:val="0"/>
        </w:rPr>
      </w:pPr>
      <w:r w:rsidRPr="005772FB">
        <w:rPr>
          <w:rFonts w:ascii="Arial Narrow" w:hAnsi="Arial Narrow"/>
          <w:b/>
          <w:snapToGrid w:val="0"/>
        </w:rPr>
        <w:t>§ 2</w:t>
      </w:r>
    </w:p>
    <w:p w:rsidR="0094263D" w:rsidRPr="005772FB" w:rsidRDefault="0094263D" w:rsidP="0094263D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 w:cs="Arial"/>
          <w:b/>
          <w:snapToGrid w:val="0"/>
        </w:rPr>
      </w:pPr>
      <w:r w:rsidRPr="005772FB">
        <w:rPr>
          <w:rFonts w:ascii="Arial Narrow" w:hAnsi="Arial Narrow" w:cs="Arial"/>
          <w:snapToGrid w:val="0"/>
        </w:rPr>
        <w:t>Przedmiot umowy będzie dostarczony, rozładowany i wniesiony przez Wykonawcę do pomieszczenia wskazanego przez Zamawiającego w terminie określonym w §3.</w:t>
      </w:r>
    </w:p>
    <w:p w:rsidR="0094263D" w:rsidRPr="005772FB" w:rsidRDefault="0094263D" w:rsidP="0094263D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 w:cs="Arial"/>
          <w:b/>
          <w:snapToGrid w:val="0"/>
        </w:rPr>
      </w:pPr>
      <w:r w:rsidRPr="005772FB">
        <w:rPr>
          <w:rFonts w:ascii="Arial Narrow" w:hAnsi="Arial Narrow" w:cs="Arial"/>
          <w:snapToGrid w:val="0"/>
        </w:rPr>
        <w:t>Wykonawca zobowiązany jest do powiadomienia (z jednodniowym wyprzedzeniem) Zamawiającego o terminie dostawy przedmiotu umowy.</w:t>
      </w:r>
    </w:p>
    <w:p w:rsidR="0094263D" w:rsidRPr="005772FB" w:rsidRDefault="0094263D" w:rsidP="0094263D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 w:cs="Arial"/>
          <w:b/>
          <w:snapToGrid w:val="0"/>
        </w:rPr>
      </w:pPr>
      <w:r w:rsidRPr="005772FB">
        <w:rPr>
          <w:rFonts w:ascii="Arial Narrow" w:hAnsi="Arial Narrow"/>
        </w:rPr>
        <w:t>Zamawiający zobowiązany jest do odbioru ilościowego, asortymentowego i jakościowego przedmiotu umowy w dniu dostawy.</w:t>
      </w:r>
    </w:p>
    <w:p w:rsidR="0094263D" w:rsidRPr="00BC679D" w:rsidRDefault="0094263D" w:rsidP="0094263D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 w:cs="Arial"/>
          <w:b/>
          <w:snapToGrid w:val="0"/>
        </w:rPr>
      </w:pPr>
      <w:r w:rsidRPr="005772FB">
        <w:rPr>
          <w:rFonts w:ascii="Arial Narrow" w:hAnsi="Arial Narrow"/>
        </w:rPr>
        <w:lastRenderedPageBreak/>
        <w:t>Z czynności odbioru Wykonawca sporządzi protokół, podpisany przez upoważnionych przedstawicieli Stron.</w:t>
      </w:r>
    </w:p>
    <w:p w:rsidR="0094263D" w:rsidRPr="00BC679D" w:rsidRDefault="0094263D" w:rsidP="0094263D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 w:cs="Arial"/>
          <w:b/>
          <w:snapToGrid w:val="0"/>
        </w:rPr>
      </w:pPr>
      <w:r w:rsidRPr="00BC679D">
        <w:rPr>
          <w:rFonts w:ascii="Arial Narrow" w:hAnsi="Arial Narrow"/>
        </w:rPr>
        <w:t>Wykonawca udziela 24 miesięcznej gwarancji/rękojmi na nośniki CD/DVD zawierające instalacje programów stanowiących przedmiot zamówienia.</w:t>
      </w:r>
    </w:p>
    <w:p w:rsidR="0094263D" w:rsidRPr="00BC679D" w:rsidRDefault="0094263D" w:rsidP="0094263D">
      <w:pPr>
        <w:pStyle w:val="Akapitzlist"/>
        <w:numPr>
          <w:ilvl w:val="0"/>
          <w:numId w:val="4"/>
        </w:numPr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 w:cs="Arial"/>
          <w:b/>
          <w:snapToGrid w:val="0"/>
        </w:rPr>
      </w:pPr>
      <w:r w:rsidRPr="00BC679D">
        <w:rPr>
          <w:rFonts w:ascii="Arial Narrow" w:hAnsi="Arial Narrow"/>
        </w:rPr>
        <w:t>Odpowiedzialność z tytułu rękojmi/gwarancji jakości na nośniki CD/DVD zawierające instalacje programów stanowiących przedmiot zamówienia obejmuje zarówno wady powstałe z przyczyn tkwiących w materiałach w chwili dokonania odbioru przez Zamawiającego jak i wszelkie inne wady fizyczne materiałów powstałe po ich odbiorze, pod warunkiem, że wady te ujawnią się w ciągu terminu o</w:t>
      </w:r>
      <w:r>
        <w:rPr>
          <w:rFonts w:ascii="Arial Narrow" w:hAnsi="Arial Narrow"/>
        </w:rPr>
        <w:t>bowiązywania rękojmi/gwarancji.</w:t>
      </w:r>
    </w:p>
    <w:p w:rsidR="0094263D" w:rsidRPr="00BC679D" w:rsidRDefault="0094263D" w:rsidP="0094263D">
      <w:pPr>
        <w:pStyle w:val="Akapitzlist"/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 w:cs="Arial"/>
          <w:b/>
          <w:snapToGrid w:val="0"/>
        </w:rPr>
      </w:pPr>
    </w:p>
    <w:p w:rsidR="0094263D" w:rsidRPr="005772FB" w:rsidRDefault="0094263D" w:rsidP="0094263D">
      <w:pPr>
        <w:tabs>
          <w:tab w:val="right" w:pos="8953"/>
        </w:tabs>
        <w:spacing w:after="0"/>
        <w:jc w:val="center"/>
        <w:rPr>
          <w:rFonts w:ascii="Arial Narrow" w:hAnsi="Arial Narrow"/>
          <w:b/>
          <w:snapToGrid w:val="0"/>
        </w:rPr>
      </w:pPr>
      <w:r w:rsidRPr="005772FB">
        <w:rPr>
          <w:rFonts w:ascii="Arial Narrow" w:hAnsi="Arial Narrow"/>
          <w:b/>
          <w:snapToGrid w:val="0"/>
        </w:rPr>
        <w:t>§ 3</w:t>
      </w:r>
    </w:p>
    <w:p w:rsidR="0094263D" w:rsidRPr="005772FB" w:rsidRDefault="0094263D" w:rsidP="0094263D">
      <w:pPr>
        <w:jc w:val="both"/>
        <w:rPr>
          <w:rFonts w:ascii="Arial Narrow" w:hAnsi="Arial Narrow"/>
        </w:rPr>
      </w:pPr>
      <w:r w:rsidRPr="005772FB">
        <w:rPr>
          <w:rFonts w:ascii="Arial Narrow" w:hAnsi="Arial Narrow" w:cs="Arial"/>
        </w:rPr>
        <w:t xml:space="preserve">Przedmiot zamówienia </w:t>
      </w:r>
      <w:r>
        <w:rPr>
          <w:rFonts w:ascii="Arial Narrow" w:hAnsi="Arial Narrow" w:cs="Arial"/>
        </w:rPr>
        <w:t xml:space="preserve">należy dostarczyć w terminie </w:t>
      </w:r>
      <w:r w:rsidR="008E00D8">
        <w:rPr>
          <w:rFonts w:ascii="Arial Narrow" w:hAnsi="Arial Narrow" w:cs="Arial"/>
        </w:rPr>
        <w:t>14</w:t>
      </w:r>
      <w:r>
        <w:rPr>
          <w:rFonts w:ascii="Arial Narrow" w:hAnsi="Arial Narrow" w:cs="Arial"/>
        </w:rPr>
        <w:t xml:space="preserve"> dni kalendarzowych od dnia podpisania umowy.</w:t>
      </w:r>
    </w:p>
    <w:p w:rsidR="0094263D" w:rsidRPr="005772FB" w:rsidRDefault="0094263D" w:rsidP="0094263D">
      <w:pPr>
        <w:tabs>
          <w:tab w:val="right" w:pos="8953"/>
        </w:tabs>
        <w:spacing w:after="0"/>
        <w:jc w:val="center"/>
        <w:rPr>
          <w:rFonts w:ascii="Arial Narrow" w:hAnsi="Arial Narrow"/>
          <w:b/>
          <w:snapToGrid w:val="0"/>
        </w:rPr>
      </w:pPr>
      <w:r w:rsidRPr="005772FB">
        <w:rPr>
          <w:rFonts w:ascii="Arial Narrow" w:hAnsi="Arial Narrow"/>
          <w:b/>
          <w:snapToGrid w:val="0"/>
        </w:rPr>
        <w:t>§ 4</w:t>
      </w:r>
    </w:p>
    <w:p w:rsidR="0094263D" w:rsidRPr="005772FB" w:rsidRDefault="0094263D" w:rsidP="0094263D">
      <w:pPr>
        <w:pStyle w:val="Akapitzlist"/>
        <w:numPr>
          <w:ilvl w:val="0"/>
          <w:numId w:val="5"/>
        </w:numPr>
        <w:tabs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/>
          <w:snapToGrid w:val="0"/>
        </w:rPr>
      </w:pPr>
      <w:r w:rsidRPr="005772FB">
        <w:rPr>
          <w:rFonts w:ascii="Arial Narrow" w:hAnsi="Arial Narrow"/>
        </w:rPr>
        <w:t xml:space="preserve">Strony ustalają cenę za asortyment na podstawie oferty w kwocie </w:t>
      </w:r>
      <w:r w:rsidRPr="005772FB">
        <w:rPr>
          <w:rFonts w:ascii="Arial Narrow" w:hAnsi="Arial Narrow"/>
          <w:b/>
        </w:rPr>
        <w:t xml:space="preserve">…………………………… zł brutto </w:t>
      </w:r>
      <w:r w:rsidRPr="005772FB">
        <w:rPr>
          <w:rFonts w:ascii="Arial Narrow" w:hAnsi="Arial Narrow"/>
        </w:rPr>
        <w:t>(słownie: …………………………………….).</w:t>
      </w:r>
    </w:p>
    <w:p w:rsidR="0094263D" w:rsidRPr="005772FB" w:rsidRDefault="0094263D" w:rsidP="0094263D">
      <w:pPr>
        <w:pStyle w:val="Akapitzlist"/>
        <w:numPr>
          <w:ilvl w:val="0"/>
          <w:numId w:val="5"/>
        </w:numPr>
        <w:tabs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/>
          <w:snapToGrid w:val="0"/>
        </w:rPr>
      </w:pPr>
      <w:r w:rsidRPr="005772FB">
        <w:rPr>
          <w:rFonts w:ascii="Arial Narrow" w:hAnsi="Arial Narrow"/>
        </w:rPr>
        <w:t>Cena obejmuje całość poniesionych przez Wykonawcę kosztów na sfinansowanie zamówienia będącego przedmiotem niniejszej umowy, łącznie z dostawą asortymentu do miejsca wskazanego przez Zamawiającego.</w:t>
      </w:r>
    </w:p>
    <w:p w:rsidR="0094263D" w:rsidRPr="005772FB" w:rsidRDefault="0094263D" w:rsidP="0094263D">
      <w:pPr>
        <w:pStyle w:val="Akapitzlist"/>
        <w:numPr>
          <w:ilvl w:val="0"/>
          <w:numId w:val="5"/>
        </w:numPr>
        <w:tabs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/>
          <w:snapToGrid w:val="0"/>
        </w:rPr>
      </w:pPr>
      <w:r w:rsidRPr="005772FB">
        <w:rPr>
          <w:rFonts w:ascii="Arial Narrow" w:hAnsi="Arial Narrow" w:cs="Arial"/>
        </w:rPr>
        <w:t xml:space="preserve">Rozliczenie finansowe nastąpi przelewem, po wykonaniu dostawy zgodnie z Charakterystyką przedmiotu zamówienia i stwierdzeniu jej prawidłowego wykonania przez Zamawiającego, </w:t>
      </w:r>
      <w:r w:rsidRPr="005772FB">
        <w:rPr>
          <w:rFonts w:ascii="Arial Narrow" w:hAnsi="Arial Narrow" w:cs="Arial"/>
          <w:bCs/>
        </w:rPr>
        <w:t>w ciągu 21 dni po otrzymaniu prawidłowo wystawionej przez Wykonawcę faktury/rachunku na Zamawiającego,</w:t>
      </w:r>
      <w:r w:rsidRPr="005772FB">
        <w:rPr>
          <w:rFonts w:ascii="Arial Narrow" w:hAnsi="Arial Narrow" w:cs="Arial"/>
          <w:b/>
        </w:rPr>
        <w:t xml:space="preserve"> </w:t>
      </w:r>
      <w:r w:rsidRPr="005772FB">
        <w:rPr>
          <w:rFonts w:ascii="Arial Narrow" w:hAnsi="Arial Narrow" w:cs="Arial"/>
          <w:bCs/>
        </w:rPr>
        <w:t>na wskazane w niej konto Wykonawcy.</w:t>
      </w:r>
    </w:p>
    <w:p w:rsidR="0094263D" w:rsidRPr="005772FB" w:rsidRDefault="0094263D" w:rsidP="0094263D">
      <w:pPr>
        <w:pStyle w:val="Akapitzlist"/>
        <w:numPr>
          <w:ilvl w:val="0"/>
          <w:numId w:val="5"/>
        </w:numPr>
        <w:tabs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/>
          <w:snapToGrid w:val="0"/>
        </w:rPr>
      </w:pPr>
      <w:r w:rsidRPr="005772FB">
        <w:rPr>
          <w:rFonts w:ascii="Arial Narrow" w:hAnsi="Arial Narrow" w:cs="Tahoma"/>
          <w:spacing w:val="5"/>
        </w:rPr>
        <w:t>Wykonawca, na fakturze/rachunku, zobowiązany jest zamieścić informację o numerze umowy i nazwie projektu.</w:t>
      </w:r>
      <w:r w:rsidRPr="005772FB">
        <w:rPr>
          <w:rFonts w:ascii="Arial Narrow" w:hAnsi="Arial Narrow" w:cs="Tahoma"/>
        </w:rPr>
        <w:t xml:space="preserve"> Faktura będzie zawierać szczegółowe pozycje zawarte w charakterystyce </w:t>
      </w:r>
      <w:r>
        <w:rPr>
          <w:rFonts w:ascii="Arial Narrow" w:hAnsi="Arial Narrow" w:cs="Tahoma"/>
        </w:rPr>
        <w:t>przedmiotu zamówienia</w:t>
      </w:r>
      <w:r w:rsidRPr="005772FB">
        <w:rPr>
          <w:rFonts w:ascii="Arial Narrow" w:hAnsi="Arial Narrow" w:cs="Tahoma"/>
        </w:rPr>
        <w:t>.</w:t>
      </w:r>
    </w:p>
    <w:p w:rsidR="0094263D" w:rsidRPr="005772FB" w:rsidRDefault="0094263D" w:rsidP="0094263D">
      <w:pPr>
        <w:pStyle w:val="Akapitzlist"/>
        <w:numPr>
          <w:ilvl w:val="0"/>
          <w:numId w:val="5"/>
        </w:numPr>
        <w:tabs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/>
          <w:snapToGrid w:val="0"/>
        </w:rPr>
      </w:pPr>
      <w:r w:rsidRPr="005772FB">
        <w:rPr>
          <w:rFonts w:ascii="Arial Narrow" w:hAnsi="Arial Narrow"/>
          <w:bCs/>
        </w:rPr>
        <w:t>Datą zapłaty jest dzień obciążenia rachunku bankowego Zamawiającego.</w:t>
      </w:r>
    </w:p>
    <w:p w:rsidR="0094263D" w:rsidRPr="005772FB" w:rsidRDefault="0094263D" w:rsidP="0094263D">
      <w:pPr>
        <w:pStyle w:val="Akapitzlist"/>
        <w:tabs>
          <w:tab w:val="right" w:pos="10584"/>
        </w:tabs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/>
          <w:snapToGrid w:val="0"/>
        </w:rPr>
      </w:pPr>
    </w:p>
    <w:p w:rsidR="0094263D" w:rsidRPr="005772FB" w:rsidRDefault="0094263D" w:rsidP="0094263D">
      <w:pPr>
        <w:tabs>
          <w:tab w:val="right" w:pos="8089"/>
        </w:tabs>
        <w:spacing w:after="0"/>
        <w:jc w:val="center"/>
        <w:rPr>
          <w:rFonts w:ascii="Arial Narrow" w:hAnsi="Arial Narrow" w:cs="Arial"/>
          <w:b/>
          <w:snapToGrid w:val="0"/>
        </w:rPr>
      </w:pPr>
      <w:r w:rsidRPr="005772FB">
        <w:rPr>
          <w:rFonts w:ascii="Arial Narrow" w:hAnsi="Arial Narrow" w:cs="Arial"/>
          <w:b/>
          <w:snapToGrid w:val="0"/>
        </w:rPr>
        <w:t>§ 5</w:t>
      </w:r>
    </w:p>
    <w:p w:rsidR="0094263D" w:rsidRDefault="0094263D" w:rsidP="0094263D">
      <w:pPr>
        <w:tabs>
          <w:tab w:val="right" w:pos="8089"/>
        </w:tabs>
        <w:spacing w:after="0"/>
        <w:jc w:val="both"/>
        <w:rPr>
          <w:rFonts w:ascii="Arial Narrow" w:hAnsi="Arial Narrow"/>
        </w:rPr>
      </w:pPr>
      <w:r w:rsidRPr="00BC679D">
        <w:rPr>
          <w:rFonts w:ascii="Arial Narrow" w:hAnsi="Arial Narrow"/>
        </w:rPr>
        <w:t>W przypadku stwierdzenia wad dostarczonych przez Wykonawcę nośników instalacji programów stanowiących przedmiot umowy, Wykonawca zobowiązany będzie do ich wymiany na nowe, wolne od wad w ciągu 3 dni roboczych licząc od dnia żądania Zamawiającego.</w:t>
      </w:r>
    </w:p>
    <w:p w:rsidR="0094263D" w:rsidRDefault="0094263D" w:rsidP="0094263D">
      <w:pPr>
        <w:tabs>
          <w:tab w:val="right" w:pos="8089"/>
        </w:tabs>
        <w:spacing w:after="0"/>
        <w:jc w:val="both"/>
        <w:rPr>
          <w:rFonts w:ascii="Arial Narrow" w:hAnsi="Arial Narrow"/>
        </w:rPr>
      </w:pPr>
    </w:p>
    <w:p w:rsidR="0094263D" w:rsidRPr="00BC679D" w:rsidRDefault="0094263D" w:rsidP="0094263D">
      <w:pPr>
        <w:tabs>
          <w:tab w:val="right" w:pos="8089"/>
        </w:tabs>
        <w:spacing w:after="0"/>
        <w:jc w:val="center"/>
        <w:rPr>
          <w:rFonts w:ascii="Arial Narrow" w:hAnsi="Arial Narrow"/>
          <w:b/>
        </w:rPr>
      </w:pPr>
      <w:r w:rsidRPr="00BC679D">
        <w:rPr>
          <w:rFonts w:ascii="Arial Narrow" w:hAnsi="Arial Narrow"/>
          <w:b/>
        </w:rPr>
        <w:t>§ 6</w:t>
      </w:r>
    </w:p>
    <w:p w:rsidR="0094263D" w:rsidRPr="00BC679D" w:rsidRDefault="0094263D" w:rsidP="0094263D">
      <w:pPr>
        <w:pStyle w:val="Akapitzlist"/>
        <w:numPr>
          <w:ilvl w:val="1"/>
          <w:numId w:val="1"/>
        </w:numPr>
        <w:tabs>
          <w:tab w:val="clear" w:pos="1080"/>
          <w:tab w:val="left" w:pos="426"/>
          <w:tab w:val="right" w:pos="8089"/>
        </w:tabs>
        <w:spacing w:after="0"/>
        <w:ind w:hanging="938"/>
        <w:jc w:val="both"/>
        <w:rPr>
          <w:rFonts w:ascii="Arial Narrow" w:hAnsi="Arial Narrow"/>
        </w:rPr>
      </w:pPr>
      <w:r w:rsidRPr="00BC679D">
        <w:rPr>
          <w:rFonts w:ascii="Arial Narrow" w:hAnsi="Arial Narrow"/>
        </w:rPr>
        <w:t>Licencja uprawnia Zamawiającego do korzystania z Oprogramowania przez</w:t>
      </w:r>
      <w:r>
        <w:rPr>
          <w:rFonts w:ascii="Arial Narrow" w:hAnsi="Arial Narrow"/>
        </w:rPr>
        <w:t xml:space="preserve"> 6 </w:t>
      </w:r>
      <w:r w:rsidRPr="00BC679D">
        <w:rPr>
          <w:rFonts w:ascii="Arial Narrow" w:hAnsi="Arial Narrow"/>
        </w:rPr>
        <w:t>użytkowników.</w:t>
      </w:r>
    </w:p>
    <w:p w:rsidR="0094263D" w:rsidRDefault="0094263D" w:rsidP="0094263D">
      <w:pPr>
        <w:pStyle w:val="Akapitzlist"/>
        <w:numPr>
          <w:ilvl w:val="1"/>
          <w:numId w:val="1"/>
        </w:numPr>
        <w:tabs>
          <w:tab w:val="clear" w:pos="1080"/>
          <w:tab w:val="num" w:pos="426"/>
          <w:tab w:val="right" w:pos="8089"/>
        </w:tabs>
        <w:spacing w:after="0"/>
        <w:ind w:left="426" w:hanging="284"/>
        <w:jc w:val="both"/>
        <w:rPr>
          <w:rFonts w:ascii="Arial Narrow" w:hAnsi="Arial Narrow"/>
        </w:rPr>
      </w:pPr>
      <w:r w:rsidRPr="00BC679D">
        <w:rPr>
          <w:rFonts w:ascii="Arial Narrow" w:hAnsi="Arial Narrow"/>
        </w:rPr>
        <w:t>Jeżeli w okresie użytkowania Licencji Zamawiający utraci pliki licencyjne lub i</w:t>
      </w:r>
      <w:r>
        <w:rPr>
          <w:rFonts w:ascii="Arial Narrow" w:hAnsi="Arial Narrow"/>
        </w:rPr>
        <w:t xml:space="preserve">nstalacyjne dostarczonego </w:t>
      </w:r>
      <w:r w:rsidRPr="00BC679D">
        <w:rPr>
          <w:rFonts w:ascii="Arial Narrow" w:hAnsi="Arial Narrow"/>
        </w:rPr>
        <w:t>Oprogramowania, Wykonawca dostarczy je ponownie, bez względu na przyczynę utraty plików.</w:t>
      </w:r>
    </w:p>
    <w:p w:rsidR="0094263D" w:rsidRDefault="0094263D" w:rsidP="0094263D">
      <w:pPr>
        <w:pStyle w:val="Akapitzlist"/>
        <w:numPr>
          <w:ilvl w:val="1"/>
          <w:numId w:val="1"/>
        </w:numPr>
        <w:tabs>
          <w:tab w:val="clear" w:pos="1080"/>
          <w:tab w:val="num" w:pos="426"/>
          <w:tab w:val="right" w:pos="8089"/>
        </w:tabs>
        <w:spacing w:after="0"/>
        <w:ind w:left="426" w:hanging="284"/>
        <w:jc w:val="both"/>
        <w:rPr>
          <w:rFonts w:ascii="Arial Narrow" w:hAnsi="Arial Narrow"/>
        </w:rPr>
      </w:pPr>
      <w:r w:rsidRPr="00BC679D">
        <w:rPr>
          <w:rFonts w:ascii="Arial Narrow" w:hAnsi="Arial Narrow"/>
        </w:rPr>
        <w:t>W ramach realizacji Przedmiotu Umowy Wykonawca udzieli pomocy po zgłoszeniu przez Zamawiającego zapytań technicznych dotyczących instalacji oprogramowania.</w:t>
      </w:r>
    </w:p>
    <w:p w:rsidR="0094263D" w:rsidRPr="00A10901" w:rsidRDefault="0094263D" w:rsidP="0094263D">
      <w:pPr>
        <w:pStyle w:val="Akapitzlist"/>
        <w:numPr>
          <w:ilvl w:val="1"/>
          <w:numId w:val="1"/>
        </w:numPr>
        <w:tabs>
          <w:tab w:val="left" w:pos="426"/>
          <w:tab w:val="right" w:pos="8089"/>
        </w:tabs>
        <w:spacing w:after="0"/>
        <w:ind w:hanging="938"/>
        <w:jc w:val="both"/>
        <w:rPr>
          <w:rFonts w:ascii="Arial Narrow" w:hAnsi="Arial Narrow"/>
        </w:rPr>
      </w:pPr>
      <w:r w:rsidRPr="00BC679D">
        <w:rPr>
          <w:rFonts w:ascii="Arial Narrow" w:hAnsi="Arial Narrow"/>
        </w:rPr>
        <w:t>Dane kontaktowe dla realizacji ww. zgłoszeń: ................., adres email: .................. ,</w:t>
      </w:r>
      <w:r w:rsidR="008E00D8">
        <w:rPr>
          <w:rFonts w:ascii="Arial Narrow" w:hAnsi="Arial Narrow"/>
        </w:rPr>
        <w:t xml:space="preserve"> numer telefonu: ............</w:t>
      </w:r>
    </w:p>
    <w:p w:rsidR="0094263D" w:rsidRDefault="0094263D" w:rsidP="0094263D">
      <w:pPr>
        <w:tabs>
          <w:tab w:val="right" w:pos="8089"/>
        </w:tabs>
        <w:spacing w:after="0"/>
        <w:jc w:val="center"/>
        <w:rPr>
          <w:rFonts w:ascii="Arial Narrow" w:hAnsi="Arial Narrow"/>
        </w:rPr>
      </w:pPr>
    </w:p>
    <w:p w:rsidR="0094263D" w:rsidRPr="005772FB" w:rsidRDefault="0094263D" w:rsidP="0094263D">
      <w:pPr>
        <w:tabs>
          <w:tab w:val="right" w:pos="8089"/>
        </w:tabs>
        <w:spacing w:after="0"/>
        <w:jc w:val="center"/>
        <w:rPr>
          <w:rFonts w:ascii="Arial Narrow" w:hAnsi="Arial Narrow"/>
          <w:b/>
          <w:snapToGrid w:val="0"/>
        </w:rPr>
      </w:pPr>
      <w:r w:rsidRPr="005772FB">
        <w:rPr>
          <w:rFonts w:ascii="Arial Narrow" w:hAnsi="Arial Narrow"/>
          <w:b/>
          <w:snapToGrid w:val="0"/>
        </w:rPr>
        <w:t xml:space="preserve">§ </w:t>
      </w:r>
      <w:r>
        <w:rPr>
          <w:rFonts w:ascii="Arial Narrow" w:hAnsi="Arial Narrow"/>
          <w:b/>
          <w:snapToGrid w:val="0"/>
        </w:rPr>
        <w:t>7</w:t>
      </w:r>
    </w:p>
    <w:p w:rsidR="0094263D" w:rsidRPr="005772FB" w:rsidRDefault="0094263D" w:rsidP="0094263D">
      <w:pPr>
        <w:pStyle w:val="Akapitzlist"/>
        <w:numPr>
          <w:ilvl w:val="0"/>
          <w:numId w:val="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 w:cs="Arial"/>
          <w:snapToGrid w:val="0"/>
        </w:rPr>
      </w:pPr>
      <w:r w:rsidRPr="005772FB">
        <w:rPr>
          <w:rFonts w:ascii="Arial Narrow" w:hAnsi="Arial Narrow" w:cs="Arial"/>
          <w:snapToGrid w:val="0"/>
        </w:rPr>
        <w:t>Wykonawca zapłaci Zamawiającemu kary umowne:</w:t>
      </w:r>
    </w:p>
    <w:p w:rsidR="0094263D" w:rsidRPr="005772FB" w:rsidRDefault="0094263D" w:rsidP="0094263D">
      <w:pPr>
        <w:pStyle w:val="Akapitzlist"/>
        <w:numPr>
          <w:ilvl w:val="0"/>
          <w:numId w:val="7"/>
        </w:numPr>
        <w:tabs>
          <w:tab w:val="right" w:pos="8089"/>
        </w:tabs>
        <w:suppressAutoHyphens w:val="0"/>
        <w:spacing w:after="0" w:line="240" w:lineRule="auto"/>
        <w:contextualSpacing/>
        <w:jc w:val="both"/>
        <w:rPr>
          <w:rFonts w:ascii="Arial Narrow" w:hAnsi="Arial Narrow" w:cs="Arial"/>
          <w:snapToGrid w:val="0"/>
        </w:rPr>
      </w:pPr>
      <w:r w:rsidRPr="005772FB">
        <w:rPr>
          <w:rFonts w:ascii="Arial Narrow" w:hAnsi="Arial Narrow" w:cs="Arial"/>
          <w:snapToGrid w:val="0"/>
        </w:rPr>
        <w:t xml:space="preserve">w przypadku niewykonania lub nienależytego wykonania przedmiotu umowy w wysokości 10% ceny brutto </w:t>
      </w:r>
      <w:r>
        <w:rPr>
          <w:rFonts w:ascii="Arial Narrow" w:hAnsi="Arial Narrow" w:cs="Arial"/>
          <w:snapToGrid w:val="0"/>
        </w:rPr>
        <w:br/>
      </w:r>
      <w:r w:rsidRPr="005772FB">
        <w:rPr>
          <w:rFonts w:ascii="Arial Narrow" w:hAnsi="Arial Narrow" w:cs="Arial"/>
          <w:snapToGrid w:val="0"/>
        </w:rPr>
        <w:t xml:space="preserve">o której mowa w </w:t>
      </w:r>
      <w:r>
        <w:rPr>
          <w:rFonts w:ascii="Arial Narrow" w:hAnsi="Arial Narrow" w:cs="Arial"/>
          <w:bCs/>
        </w:rPr>
        <w:t>§ 4 ust. 1 umowy.</w:t>
      </w:r>
    </w:p>
    <w:p w:rsidR="0094263D" w:rsidRPr="005772FB" w:rsidRDefault="0094263D" w:rsidP="0094263D">
      <w:pPr>
        <w:pStyle w:val="Akapitzlist"/>
        <w:numPr>
          <w:ilvl w:val="0"/>
          <w:numId w:val="7"/>
        </w:numPr>
        <w:tabs>
          <w:tab w:val="right" w:pos="8089"/>
        </w:tabs>
        <w:suppressAutoHyphens w:val="0"/>
        <w:spacing w:after="0" w:line="240" w:lineRule="auto"/>
        <w:contextualSpacing/>
        <w:jc w:val="both"/>
        <w:rPr>
          <w:rFonts w:ascii="Arial Narrow" w:hAnsi="Arial Narrow" w:cs="Arial"/>
          <w:snapToGrid w:val="0"/>
        </w:rPr>
      </w:pPr>
      <w:r w:rsidRPr="005772FB">
        <w:rPr>
          <w:rFonts w:ascii="Arial Narrow" w:hAnsi="Arial Narrow" w:cs="Arial"/>
          <w:snapToGrid w:val="0"/>
        </w:rPr>
        <w:t xml:space="preserve">w przypadku opóźnienia w dostawie przedmiotu umowy w stosunku do terminu określonego w §3 – w wysokości 0,5 % ceny brutto, </w:t>
      </w:r>
      <w:r w:rsidRPr="005772FB">
        <w:rPr>
          <w:rFonts w:ascii="Arial Narrow" w:hAnsi="Arial Narrow" w:cs="Arial"/>
          <w:bCs/>
        </w:rPr>
        <w:t>o której mowa w § 4 ust. 1 umowy,</w:t>
      </w:r>
      <w:r w:rsidRPr="005772FB">
        <w:rPr>
          <w:rFonts w:ascii="Arial Narrow" w:hAnsi="Arial Narrow" w:cs="Arial"/>
          <w:snapToGrid w:val="0"/>
        </w:rPr>
        <w:t xml:space="preserve"> za</w:t>
      </w:r>
      <w:r>
        <w:rPr>
          <w:rFonts w:ascii="Arial Narrow" w:hAnsi="Arial Narrow" w:cs="Arial"/>
          <w:snapToGrid w:val="0"/>
        </w:rPr>
        <w:t xml:space="preserve"> każdy dzień opóźnienia dostawy</w:t>
      </w:r>
      <w:r>
        <w:rPr>
          <w:rFonts w:ascii="Arial Narrow" w:hAnsi="Arial Narrow" w:cs="Arial"/>
          <w:bCs/>
        </w:rPr>
        <w:t>.</w:t>
      </w:r>
    </w:p>
    <w:p w:rsidR="0094263D" w:rsidRPr="005772FB" w:rsidRDefault="0094263D" w:rsidP="0094263D">
      <w:pPr>
        <w:pStyle w:val="Akapitzlist"/>
        <w:numPr>
          <w:ilvl w:val="0"/>
          <w:numId w:val="7"/>
        </w:numPr>
        <w:tabs>
          <w:tab w:val="right" w:pos="8089"/>
        </w:tabs>
        <w:suppressAutoHyphens w:val="0"/>
        <w:spacing w:after="0" w:line="240" w:lineRule="auto"/>
        <w:contextualSpacing/>
        <w:jc w:val="both"/>
        <w:rPr>
          <w:rFonts w:ascii="Arial Narrow" w:hAnsi="Arial Narrow" w:cs="Arial"/>
          <w:snapToGrid w:val="0"/>
        </w:rPr>
      </w:pPr>
      <w:r w:rsidRPr="005772FB">
        <w:rPr>
          <w:rFonts w:ascii="Arial Narrow" w:hAnsi="Arial Narrow" w:cs="Arial"/>
          <w:snapToGrid w:val="0"/>
        </w:rPr>
        <w:lastRenderedPageBreak/>
        <w:t xml:space="preserve">w przypadku opóźnienia w realizacji wymiany przedmiotu umowy na nowy w stosunku do terminu określonego w § 5 umowy – w wysokości 0,5% ceny brutto, </w:t>
      </w:r>
      <w:r w:rsidRPr="005772FB">
        <w:rPr>
          <w:rFonts w:ascii="Arial Narrow" w:hAnsi="Arial Narrow" w:cs="Arial"/>
          <w:bCs/>
        </w:rPr>
        <w:t>o której mowa w § 4 ust. 1 umowy,</w:t>
      </w:r>
      <w:r>
        <w:rPr>
          <w:rFonts w:ascii="Arial Narrow" w:hAnsi="Arial Narrow" w:cs="Arial"/>
          <w:snapToGrid w:val="0"/>
        </w:rPr>
        <w:t xml:space="preserve"> za każdy dzień opóźnienia.</w:t>
      </w:r>
    </w:p>
    <w:p w:rsidR="0094263D" w:rsidRPr="005772FB" w:rsidRDefault="0094263D" w:rsidP="0094263D">
      <w:pPr>
        <w:pStyle w:val="Akapitzlist"/>
        <w:numPr>
          <w:ilvl w:val="0"/>
          <w:numId w:val="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 w:cs="Arial"/>
          <w:snapToGrid w:val="0"/>
        </w:rPr>
      </w:pPr>
      <w:r w:rsidRPr="005772FB">
        <w:rPr>
          <w:rFonts w:ascii="Arial Narrow" w:hAnsi="Arial Narrow" w:cs="Arial"/>
          <w:snapToGrid w:val="0"/>
        </w:rPr>
        <w:t>Wykonawca wyraża zgodę na potrącenie kar umownych z należnego mu wynagrodzenia.</w:t>
      </w:r>
    </w:p>
    <w:p w:rsidR="0094263D" w:rsidRPr="005772FB" w:rsidRDefault="0094263D" w:rsidP="0094263D">
      <w:pPr>
        <w:pStyle w:val="Akapitzlist"/>
        <w:numPr>
          <w:ilvl w:val="0"/>
          <w:numId w:val="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 w:cs="Arial"/>
          <w:snapToGrid w:val="0"/>
        </w:rPr>
      </w:pPr>
      <w:r w:rsidRPr="005772FB">
        <w:rPr>
          <w:rFonts w:ascii="Arial Narrow" w:hAnsi="Arial Narrow" w:cs="Arial"/>
          <w:snapToGrid w:val="0"/>
        </w:rPr>
        <w:t>Jeżeli szkoda poniesiona przez Zamawiającego przewyższy kwotę kar umownych, będzie on uprawniony do dochodzenia od Wykonawcy – na zasadach ogólnych – odszkodowania uzupełniającego do wysokości rzeczywistej szkody.</w:t>
      </w:r>
    </w:p>
    <w:p w:rsidR="0094263D" w:rsidRPr="005772FB" w:rsidRDefault="0094263D" w:rsidP="0094263D">
      <w:pPr>
        <w:pStyle w:val="Akapitzlist"/>
        <w:numPr>
          <w:ilvl w:val="0"/>
          <w:numId w:val="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 w:cs="Arial"/>
          <w:snapToGrid w:val="0"/>
        </w:rPr>
      </w:pPr>
      <w:r w:rsidRPr="005772FB">
        <w:rPr>
          <w:rFonts w:ascii="Arial Narrow" w:hAnsi="Arial Narrow" w:cs="Arial"/>
          <w:snapToGrid w:val="0"/>
        </w:rPr>
        <w:t>Zamawiający może dochodzić jednocześnie kar umownych z różnych tytułów.</w:t>
      </w:r>
    </w:p>
    <w:p w:rsidR="0094263D" w:rsidRPr="005772FB" w:rsidRDefault="0094263D" w:rsidP="0094263D">
      <w:pPr>
        <w:pStyle w:val="Akapitzlist"/>
        <w:numPr>
          <w:ilvl w:val="0"/>
          <w:numId w:val="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 w:cs="Arial"/>
          <w:snapToGrid w:val="0"/>
        </w:rPr>
      </w:pPr>
      <w:r w:rsidRPr="005772FB">
        <w:rPr>
          <w:rFonts w:ascii="Arial Narrow" w:hAnsi="Arial Narrow" w:cs="Arial"/>
        </w:rPr>
        <w:t>Zamawiający zastrzega sobie prawo odstąpienia od umowy w terminie 3 dni od powzięcia wiadomości o przyczynie odstąpienia w razie nie wywiązywania się Wykonawcy z realizacji umowy zgodnie z jej istotnymi postanowieniami.</w:t>
      </w:r>
    </w:p>
    <w:p w:rsidR="0094263D" w:rsidRPr="00BC679D" w:rsidRDefault="0094263D" w:rsidP="0094263D">
      <w:pPr>
        <w:pStyle w:val="Akapitzlist"/>
        <w:numPr>
          <w:ilvl w:val="0"/>
          <w:numId w:val="6"/>
        </w:numPr>
        <w:tabs>
          <w:tab w:val="right" w:pos="8089"/>
        </w:tabs>
        <w:suppressAutoHyphens w:val="0"/>
        <w:spacing w:after="0" w:line="240" w:lineRule="auto"/>
        <w:ind w:left="426"/>
        <w:contextualSpacing/>
        <w:jc w:val="both"/>
        <w:rPr>
          <w:rFonts w:ascii="Arial Narrow" w:hAnsi="Arial Narrow" w:cs="Arial"/>
          <w:snapToGrid w:val="0"/>
        </w:rPr>
      </w:pPr>
      <w:r w:rsidRPr="005772FB">
        <w:rPr>
          <w:rFonts w:ascii="Arial Narrow" w:hAnsi="Arial Narrow" w:cs="Arial"/>
          <w:spacing w:val="-1"/>
        </w:rPr>
        <w:t xml:space="preserve">Odstąpienie od umowy wymaga formy pisemnej pod rygorem nieważności ze wskazaniem </w:t>
      </w:r>
      <w:r w:rsidRPr="005772FB">
        <w:rPr>
          <w:rFonts w:ascii="Arial Narrow" w:hAnsi="Arial Narrow" w:cs="Arial"/>
        </w:rPr>
        <w:t>okoliczności uzasadniających odstąpienie.</w:t>
      </w:r>
    </w:p>
    <w:p w:rsidR="0094263D" w:rsidRDefault="0094263D" w:rsidP="0094263D">
      <w:pPr>
        <w:spacing w:after="0"/>
        <w:jc w:val="center"/>
        <w:rPr>
          <w:rFonts w:ascii="Arial Narrow" w:hAnsi="Arial Narrow" w:cs="Arial"/>
          <w:b/>
          <w:bCs/>
        </w:rPr>
      </w:pPr>
    </w:p>
    <w:p w:rsidR="0094263D" w:rsidRPr="005772FB" w:rsidRDefault="0094263D" w:rsidP="0094263D">
      <w:pPr>
        <w:spacing w:after="0"/>
        <w:jc w:val="center"/>
        <w:rPr>
          <w:rFonts w:ascii="Arial Narrow" w:hAnsi="Arial Narrow" w:cs="Arial"/>
          <w:b/>
          <w:bCs/>
        </w:rPr>
      </w:pPr>
      <w:r w:rsidRPr="005772FB">
        <w:rPr>
          <w:rFonts w:ascii="Arial Narrow" w:hAnsi="Arial Narrow" w:cs="Arial"/>
          <w:b/>
          <w:bCs/>
        </w:rPr>
        <w:t xml:space="preserve">§ </w:t>
      </w:r>
      <w:r>
        <w:rPr>
          <w:rFonts w:ascii="Arial Narrow" w:hAnsi="Arial Narrow" w:cs="Arial"/>
          <w:b/>
          <w:bCs/>
        </w:rPr>
        <w:t>8</w:t>
      </w:r>
    </w:p>
    <w:p w:rsidR="0094263D" w:rsidRPr="005772FB" w:rsidRDefault="0094263D" w:rsidP="0094263D">
      <w:pPr>
        <w:spacing w:after="0"/>
        <w:jc w:val="both"/>
        <w:rPr>
          <w:rFonts w:ascii="Arial Narrow" w:hAnsi="Arial Narrow" w:cs="Arial"/>
        </w:rPr>
      </w:pPr>
      <w:r w:rsidRPr="005772FB">
        <w:rPr>
          <w:rFonts w:ascii="Arial Narrow" w:hAnsi="Arial Narrow" w:cs="Arial"/>
        </w:rPr>
        <w:t>Strony dopuszczają możliwość dokonania zmiany zawartej Umowy w przypadku, gdy konieczność wprowadzenia zmian wynika z okoliczności, których nie można było przewidzieć w chwili zawarcia Umowy tj.:</w:t>
      </w:r>
    </w:p>
    <w:p w:rsidR="0094263D" w:rsidRPr="005772FB" w:rsidRDefault="0094263D" w:rsidP="0094263D">
      <w:pPr>
        <w:pStyle w:val="Akapitzlist"/>
        <w:numPr>
          <w:ilvl w:val="0"/>
          <w:numId w:val="8"/>
        </w:numPr>
        <w:suppressAutoHyphens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5772FB">
        <w:rPr>
          <w:rFonts w:ascii="Arial Narrow" w:hAnsi="Arial Narrow" w:cs="Arial"/>
        </w:rPr>
        <w:t>Zmianą powszechnie obowiązujących przepisów prawa lub wynikających z prawomocnych orzeczeń lub ostatecznych aktów administracyjnych właściwych organów – w taki zakresie, w jakim będzie to niezbędne w celu dostosowania postanowień Umowy do zaistniałego stanu prawnego lub faktycznego.</w:t>
      </w:r>
    </w:p>
    <w:p w:rsidR="0094263D" w:rsidRPr="005772FB" w:rsidRDefault="0094263D" w:rsidP="0094263D">
      <w:pPr>
        <w:pStyle w:val="Akapitzlist"/>
        <w:numPr>
          <w:ilvl w:val="0"/>
          <w:numId w:val="8"/>
        </w:numPr>
        <w:suppressAutoHyphens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5772FB">
        <w:rPr>
          <w:rFonts w:ascii="Arial Narrow" w:hAnsi="Arial Narrow" w:cs="Arial"/>
        </w:rPr>
        <w:t>Siłą wyższą – rozumianą jako wystąpienie zdarzenia nadzwyczajnego, zewnętrznego, niemożliwego do przewidzenia i zapobieżenia, którego nie dało się uniknąć nawet przy zachowaniu należytej staranności, a które uniemożliwia Wykonawcy wykonanie jego zobowiązania w całości lub części. W przypadku wystąpienia siły wyższej Wykonawca zobowiązany jest dołożyć wszelkich starań w celu ograniczenia do minimum opóźnienia w wykonywaniu swoich zobowiązań umownych, powstałego na skutek działania siły wyższej.</w:t>
      </w:r>
    </w:p>
    <w:p w:rsidR="0094263D" w:rsidRPr="005772FB" w:rsidRDefault="0094263D" w:rsidP="0094263D">
      <w:pPr>
        <w:pStyle w:val="Akapitzlist"/>
        <w:numPr>
          <w:ilvl w:val="0"/>
          <w:numId w:val="8"/>
        </w:numPr>
        <w:suppressAutoHyphens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5772FB">
        <w:rPr>
          <w:rFonts w:ascii="Arial Narrow" w:hAnsi="Arial Narrow" w:cs="Arial"/>
        </w:rPr>
        <w:t xml:space="preserve">Zmianą wniosku o dofinansowanie projektu </w:t>
      </w:r>
      <w:r w:rsidRPr="005772FB">
        <w:rPr>
          <w:rFonts w:ascii="Arial Narrow" w:hAnsi="Arial Narrow"/>
        </w:rPr>
        <w:t xml:space="preserve">„KOLEJ na EKOLOGIĘ – zawody przyszłości w szkole ZDZ w Radomiu” </w:t>
      </w:r>
      <w:r w:rsidRPr="005772FB">
        <w:rPr>
          <w:rFonts w:ascii="Arial Narrow" w:hAnsi="Arial Narrow" w:cs="Arial"/>
        </w:rPr>
        <w:t>zaakceptowaną przez Instytucję Zarządzającą w zakresie, w jakim zmiana ta ma wpływ na wykonanie przedmiotu Umowy.</w:t>
      </w:r>
    </w:p>
    <w:p w:rsidR="0094263D" w:rsidRPr="005772FB" w:rsidRDefault="0094263D" w:rsidP="0094263D">
      <w:pPr>
        <w:pStyle w:val="Akapitzlist"/>
        <w:numPr>
          <w:ilvl w:val="0"/>
          <w:numId w:val="8"/>
        </w:numPr>
        <w:suppressAutoHyphens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5772FB">
        <w:rPr>
          <w:rFonts w:ascii="Arial Narrow" w:hAnsi="Arial Narrow" w:cs="Arial"/>
        </w:rPr>
        <w:t xml:space="preserve">Rezygnacją z uczestnictwa w projekcie </w:t>
      </w:r>
      <w:r w:rsidRPr="005772FB">
        <w:rPr>
          <w:rFonts w:ascii="Arial Narrow" w:hAnsi="Arial Narrow"/>
        </w:rPr>
        <w:t>„KOLEJ na EKOLOGIĘ – zawody przyszłości w szkole ZDZ w Radomiu”</w:t>
      </w:r>
      <w:r w:rsidRPr="005772FB">
        <w:rPr>
          <w:rFonts w:ascii="Arial Narrow" w:hAnsi="Arial Narrow" w:cs="Arial"/>
        </w:rPr>
        <w:t xml:space="preserve"> </w:t>
      </w:r>
      <w:r w:rsidRPr="005772FB">
        <w:rPr>
          <w:rFonts w:ascii="Arial Narrow" w:hAnsi="Arial Narrow"/>
          <w:b/>
        </w:rPr>
        <w:t xml:space="preserve"> </w:t>
      </w:r>
      <w:r w:rsidRPr="005772FB">
        <w:rPr>
          <w:rFonts w:ascii="Arial Narrow" w:hAnsi="Arial Narrow" w:cs="Arial"/>
        </w:rPr>
        <w:t>kierowanych osób.</w:t>
      </w:r>
    </w:p>
    <w:p w:rsidR="0094263D" w:rsidRPr="005772FB" w:rsidRDefault="0094263D" w:rsidP="0094263D">
      <w:pPr>
        <w:keepLines/>
        <w:autoSpaceDE w:val="0"/>
        <w:spacing w:after="60"/>
        <w:jc w:val="both"/>
        <w:rPr>
          <w:rFonts w:ascii="Arial Narrow" w:hAnsi="Arial Narrow" w:cstheme="minorBidi"/>
          <w:b/>
        </w:rPr>
      </w:pPr>
    </w:p>
    <w:p w:rsidR="0094263D" w:rsidRPr="005772FB" w:rsidRDefault="0094263D" w:rsidP="0094263D">
      <w:pPr>
        <w:keepLines/>
        <w:autoSpaceDE w:val="0"/>
        <w:spacing w:after="0"/>
        <w:jc w:val="center"/>
        <w:rPr>
          <w:rFonts w:ascii="Arial Narrow" w:hAnsi="Arial Narrow"/>
          <w:b/>
        </w:rPr>
      </w:pPr>
      <w:r w:rsidRPr="005772FB">
        <w:rPr>
          <w:rFonts w:ascii="Arial Narrow" w:hAnsi="Arial Narrow"/>
          <w:b/>
        </w:rPr>
        <w:t xml:space="preserve">§ </w:t>
      </w:r>
      <w:r>
        <w:rPr>
          <w:rFonts w:ascii="Arial Narrow" w:hAnsi="Arial Narrow"/>
          <w:b/>
        </w:rPr>
        <w:t>9</w:t>
      </w:r>
    </w:p>
    <w:p w:rsidR="0094263D" w:rsidRPr="005772FB" w:rsidRDefault="0094263D" w:rsidP="0094263D">
      <w:pPr>
        <w:keepLines/>
        <w:autoSpaceDE w:val="0"/>
        <w:spacing w:after="0"/>
        <w:jc w:val="both"/>
        <w:rPr>
          <w:rFonts w:ascii="Arial Narrow" w:hAnsi="Arial Narrow"/>
          <w:b/>
          <w:bCs/>
        </w:rPr>
      </w:pPr>
      <w:r w:rsidRPr="005772FB">
        <w:rPr>
          <w:rFonts w:ascii="Arial Narrow" w:hAnsi="Arial Narrow"/>
        </w:rPr>
        <w:t>Zważywszy na fakt, że przedmiot umowy ma być sfinansowany ze środków pochodzących z funduszy Unii Europejskiej, Zakład Doskonalenia Zawodowego zastrzega sobie możliwość ograniczenia zakresu dostawy, jeżeli z przyczyn niezależnych od Zakładu Doskonalenia Zawodowego wysokość środków na sfinansowanie zamówienia zostanie zmniejszona. W przypadku zmniejszenia zakresu dostawy Wykonawca otrzyma wynagrodzenie w wysokości proporcjonalnej do ilości zrealizowanej dostawy i zrzeka się dochodzenia roszczeń odszkodowawczych związanych z ograniczeniem zakresu dostawy.</w:t>
      </w:r>
    </w:p>
    <w:p w:rsidR="0094263D" w:rsidRPr="005772FB" w:rsidRDefault="0094263D" w:rsidP="0094263D">
      <w:pPr>
        <w:keepLines/>
        <w:autoSpaceDE w:val="0"/>
        <w:spacing w:after="60"/>
        <w:jc w:val="both"/>
        <w:rPr>
          <w:rFonts w:ascii="Arial Narrow" w:hAnsi="Arial Narrow"/>
          <w:b/>
        </w:rPr>
      </w:pPr>
    </w:p>
    <w:p w:rsidR="0094263D" w:rsidRPr="005772FB" w:rsidRDefault="0094263D" w:rsidP="0094263D">
      <w:pPr>
        <w:keepLines/>
        <w:autoSpaceDE w:val="0"/>
        <w:spacing w:after="0"/>
        <w:jc w:val="center"/>
        <w:rPr>
          <w:rFonts w:ascii="Arial Narrow" w:hAnsi="Arial Narrow" w:cs="Times New Roman"/>
          <w:b/>
        </w:rPr>
      </w:pPr>
      <w:r w:rsidRPr="005772FB">
        <w:rPr>
          <w:rFonts w:ascii="Arial Narrow" w:hAnsi="Arial Narrow"/>
          <w:b/>
        </w:rPr>
        <w:t xml:space="preserve">§ </w:t>
      </w:r>
      <w:r>
        <w:rPr>
          <w:rFonts w:ascii="Arial Narrow" w:hAnsi="Arial Narrow"/>
          <w:b/>
        </w:rPr>
        <w:t>10</w:t>
      </w:r>
    </w:p>
    <w:p w:rsidR="0094263D" w:rsidRPr="005772FB" w:rsidRDefault="0094263D" w:rsidP="0094263D">
      <w:pPr>
        <w:pStyle w:val="Akapitzlist"/>
        <w:numPr>
          <w:ilvl w:val="0"/>
          <w:numId w:val="9"/>
        </w:numPr>
        <w:suppressAutoHyphens w:val="0"/>
        <w:spacing w:after="0" w:line="240" w:lineRule="auto"/>
        <w:ind w:left="284"/>
        <w:contextualSpacing/>
        <w:jc w:val="both"/>
        <w:rPr>
          <w:rFonts w:ascii="Arial Narrow" w:eastAsiaTheme="minorHAnsi" w:hAnsi="Arial Narrow" w:cs="Arial"/>
          <w:bCs/>
        </w:rPr>
      </w:pPr>
      <w:r w:rsidRPr="005772FB">
        <w:rPr>
          <w:rFonts w:ascii="Arial Narrow" w:hAnsi="Arial Narrow" w:cs="Arial"/>
          <w:bCs/>
        </w:rPr>
        <w:t>Osobą upoważnioną przez Zamawiającego do spraw związanych z realizacją umowy jest:</w:t>
      </w:r>
    </w:p>
    <w:p w:rsidR="0094263D" w:rsidRPr="005772FB" w:rsidRDefault="0094263D" w:rsidP="0094263D">
      <w:pPr>
        <w:pStyle w:val="Akapitzlist"/>
        <w:spacing w:after="0"/>
        <w:ind w:left="284"/>
        <w:jc w:val="both"/>
        <w:rPr>
          <w:rFonts w:ascii="Arial Narrow" w:hAnsi="Arial Narrow" w:cstheme="minorBidi"/>
        </w:rPr>
      </w:pPr>
      <w:r w:rsidRPr="005772FB">
        <w:rPr>
          <w:rFonts w:ascii="Arial Narrow" w:hAnsi="Arial Narrow" w:cs="Arial"/>
          <w:bCs/>
        </w:rPr>
        <w:t xml:space="preserve">Biuro Projektu – …………………………… – </w:t>
      </w:r>
      <w:hyperlink r:id="rId7" w:history="1">
        <w:r w:rsidRPr="00CC6DDF">
          <w:rPr>
            <w:rStyle w:val="Hipercze"/>
            <w:rFonts w:ascii="Arial Narrow" w:hAnsi="Arial Narrow" w:cs="Arial"/>
            <w:bCs/>
          </w:rPr>
          <w:t>………………………….</w:t>
        </w:r>
      </w:hyperlink>
    </w:p>
    <w:p w:rsidR="0094263D" w:rsidRPr="005772FB" w:rsidRDefault="0094263D" w:rsidP="0094263D">
      <w:pPr>
        <w:pStyle w:val="Akapitzlist"/>
        <w:numPr>
          <w:ilvl w:val="0"/>
          <w:numId w:val="9"/>
        </w:numPr>
        <w:suppressAutoHyphens w:val="0"/>
        <w:spacing w:after="0" w:line="240" w:lineRule="auto"/>
        <w:ind w:left="284"/>
        <w:contextualSpacing/>
        <w:jc w:val="both"/>
        <w:rPr>
          <w:rFonts w:ascii="Arial Narrow" w:hAnsi="Arial Narrow" w:cs="Arial"/>
          <w:bCs/>
        </w:rPr>
      </w:pPr>
      <w:r w:rsidRPr="005772FB">
        <w:rPr>
          <w:rFonts w:ascii="Arial Narrow" w:hAnsi="Arial Narrow" w:cs="Arial"/>
          <w:bCs/>
        </w:rPr>
        <w:t>Osobą upoważnioną przez Wykonawcę do spraw związanych z realizacją umowy jest ………..…………………</w:t>
      </w:r>
    </w:p>
    <w:p w:rsidR="0094263D" w:rsidRPr="005772FB" w:rsidRDefault="0094263D" w:rsidP="0094263D">
      <w:pPr>
        <w:pStyle w:val="Akapitzlist"/>
        <w:suppressAutoHyphens w:val="0"/>
        <w:spacing w:after="0" w:line="240" w:lineRule="auto"/>
        <w:ind w:left="284"/>
        <w:contextualSpacing/>
        <w:jc w:val="both"/>
        <w:rPr>
          <w:rFonts w:ascii="Arial Narrow" w:hAnsi="Arial Narrow" w:cs="Arial"/>
          <w:bCs/>
        </w:rPr>
      </w:pPr>
    </w:p>
    <w:p w:rsidR="0094263D" w:rsidRPr="005772FB" w:rsidRDefault="0094263D" w:rsidP="0094263D">
      <w:pPr>
        <w:spacing w:after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 11</w:t>
      </w:r>
    </w:p>
    <w:p w:rsidR="0094263D" w:rsidRPr="005772FB" w:rsidRDefault="0094263D" w:rsidP="0094263D">
      <w:pPr>
        <w:jc w:val="both"/>
        <w:rPr>
          <w:rFonts w:ascii="Arial Narrow" w:hAnsi="Arial Narrow" w:cs="Arial"/>
        </w:rPr>
      </w:pPr>
      <w:r w:rsidRPr="005772FB">
        <w:rPr>
          <w:rFonts w:ascii="Arial Narrow" w:hAnsi="Arial Narrow" w:cs="Arial"/>
        </w:rPr>
        <w:t>Strony wyłączają możliwość przelewu wierzytelności wynikającej z niniejszej umowy na osobę trzecią.</w:t>
      </w:r>
    </w:p>
    <w:p w:rsidR="0094263D" w:rsidRPr="005772FB" w:rsidRDefault="0094263D" w:rsidP="0094263D">
      <w:pPr>
        <w:spacing w:after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lastRenderedPageBreak/>
        <w:t>§ 12</w:t>
      </w:r>
    </w:p>
    <w:p w:rsidR="0094263D" w:rsidRPr="005772FB" w:rsidRDefault="0094263D" w:rsidP="0094263D">
      <w:pPr>
        <w:spacing w:after="0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W sprawach nie</w:t>
      </w:r>
      <w:r w:rsidRPr="005772FB">
        <w:rPr>
          <w:rFonts w:ascii="Arial Narrow" w:hAnsi="Arial Narrow" w:cs="Arial"/>
          <w:bCs/>
        </w:rPr>
        <w:t>uregulowanych niniejszą umową zastosowanie mają przepisy ustawy z dnia 23.04.1964 Kodeks Cywilny (Dz. U. 2019 poz. 1145).</w:t>
      </w:r>
    </w:p>
    <w:p w:rsidR="0094263D" w:rsidRPr="005772FB" w:rsidRDefault="0094263D" w:rsidP="0094263D">
      <w:pPr>
        <w:spacing w:after="0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§ 13</w:t>
      </w:r>
    </w:p>
    <w:p w:rsidR="0094263D" w:rsidRPr="005772FB" w:rsidRDefault="0094263D" w:rsidP="0094263D">
      <w:pPr>
        <w:jc w:val="both"/>
        <w:rPr>
          <w:rFonts w:ascii="Arial Narrow" w:hAnsi="Arial Narrow"/>
        </w:rPr>
      </w:pPr>
      <w:r w:rsidRPr="005772FB">
        <w:rPr>
          <w:rFonts w:ascii="Arial Narrow" w:hAnsi="Arial Narrow"/>
        </w:rPr>
        <w:t>Ewentualne spory wynikłe na tle wykonywania niniejszej umowy Strony rozstrzygać będą polubownie, a w przypadku braku porozumienia poddadzą pod rozstrzygnięcie sądowi właściwemu miejscowo dla Zamawiającego.</w:t>
      </w:r>
    </w:p>
    <w:p w:rsidR="0094263D" w:rsidRPr="005772FB" w:rsidRDefault="0094263D" w:rsidP="0094263D">
      <w:pPr>
        <w:spacing w:after="0"/>
        <w:jc w:val="center"/>
        <w:rPr>
          <w:rFonts w:ascii="Arial Narrow" w:eastAsia="Times New Roman" w:hAnsi="Arial Narrow" w:cs="Arial"/>
          <w:b/>
          <w:bCs/>
        </w:rPr>
      </w:pPr>
      <w:r>
        <w:rPr>
          <w:rFonts w:ascii="Arial Narrow" w:eastAsia="Times New Roman" w:hAnsi="Arial Narrow" w:cs="Arial"/>
          <w:b/>
          <w:bCs/>
        </w:rPr>
        <w:t>§ 14</w:t>
      </w:r>
    </w:p>
    <w:p w:rsidR="0094263D" w:rsidRPr="005772FB" w:rsidRDefault="0094263D" w:rsidP="0094263D">
      <w:pPr>
        <w:jc w:val="both"/>
        <w:rPr>
          <w:rFonts w:ascii="Arial Narrow" w:eastAsia="Times New Roman" w:hAnsi="Arial Narrow" w:cs="Arial"/>
        </w:rPr>
      </w:pPr>
      <w:r w:rsidRPr="005772FB">
        <w:rPr>
          <w:rFonts w:ascii="Arial Narrow" w:eastAsia="Times New Roman" w:hAnsi="Arial Narrow" w:cs="Arial"/>
        </w:rPr>
        <w:t xml:space="preserve">Zamawiający oświadcza, że posiada status dużego przedsiębiorcy w rozumieniu art. 4 </w:t>
      </w:r>
      <w:proofErr w:type="spellStart"/>
      <w:r w:rsidRPr="005772FB">
        <w:rPr>
          <w:rFonts w:ascii="Arial Narrow" w:eastAsia="Times New Roman" w:hAnsi="Arial Narrow" w:cs="Arial"/>
        </w:rPr>
        <w:t>pkt</w:t>
      </w:r>
      <w:proofErr w:type="spellEnd"/>
      <w:r w:rsidRPr="005772FB">
        <w:rPr>
          <w:rFonts w:ascii="Arial Narrow" w:eastAsia="Times New Roman" w:hAnsi="Arial Narrow" w:cs="Arial"/>
        </w:rPr>
        <w:t xml:space="preserve"> 6) ustawy z dnia 8 marca 2013 roku o przeciwdziałaniu nadmiernym opóźnieniom w transakcjach handlowych (Dz. U. z 2019r. poz. 118).</w:t>
      </w:r>
      <w:bookmarkStart w:id="0" w:name="_GoBack"/>
      <w:bookmarkEnd w:id="0"/>
    </w:p>
    <w:p w:rsidR="0094263D" w:rsidRPr="005772FB" w:rsidRDefault="0094263D" w:rsidP="0094263D">
      <w:pPr>
        <w:spacing w:after="0"/>
        <w:jc w:val="center"/>
        <w:rPr>
          <w:rFonts w:ascii="Arial Narrow" w:hAnsi="Arial Narrow"/>
          <w:b/>
          <w:bCs/>
        </w:rPr>
      </w:pPr>
      <w:r w:rsidRPr="005772FB">
        <w:rPr>
          <w:rFonts w:ascii="Arial Narrow" w:hAnsi="Arial Narrow"/>
          <w:b/>
          <w:bCs/>
        </w:rPr>
        <w:t>§ 1</w:t>
      </w:r>
      <w:r>
        <w:rPr>
          <w:rFonts w:ascii="Arial Narrow" w:hAnsi="Arial Narrow"/>
          <w:b/>
          <w:bCs/>
        </w:rPr>
        <w:t>5</w:t>
      </w:r>
    </w:p>
    <w:p w:rsidR="0094263D" w:rsidRPr="005772FB" w:rsidRDefault="0094263D" w:rsidP="0094263D">
      <w:pPr>
        <w:numPr>
          <w:ilvl w:val="0"/>
          <w:numId w:val="10"/>
        </w:numPr>
        <w:tabs>
          <w:tab w:val="clear" w:pos="0"/>
          <w:tab w:val="num" w:pos="720"/>
        </w:tabs>
        <w:suppressAutoHyphens w:val="0"/>
        <w:autoSpaceDE w:val="0"/>
        <w:autoSpaceDN w:val="0"/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5772FB">
        <w:rPr>
          <w:rFonts w:ascii="Arial Narrow" w:hAnsi="Arial Narrow" w:cs="Arial"/>
        </w:rPr>
        <w:t>Stosownie do wymogu określonego w art. 13 ogólnego rozporządzenia o ochronie danych osobowych z dnia 27 kwietnia 2016 r. Wykonawca</w:t>
      </w:r>
      <w:r w:rsidRPr="005772FB">
        <w:rPr>
          <w:rFonts w:ascii="Arial Narrow" w:hAnsi="Arial Narrow" w:cs="Arial"/>
          <w:b/>
        </w:rPr>
        <w:t xml:space="preserve"> </w:t>
      </w:r>
      <w:r w:rsidRPr="005772FB">
        <w:rPr>
          <w:rFonts w:ascii="Arial Narrow" w:hAnsi="Arial Narrow" w:cs="Arial"/>
        </w:rPr>
        <w:t>został poinformowany, że</w:t>
      </w:r>
      <w:r w:rsidRPr="005772FB">
        <w:rPr>
          <w:rFonts w:ascii="Arial Narrow" w:hAnsi="Arial Narrow" w:cs="Arial"/>
          <w:b/>
        </w:rPr>
        <w:t>:</w:t>
      </w:r>
    </w:p>
    <w:p w:rsidR="0094263D" w:rsidRPr="005772FB" w:rsidRDefault="0094263D" w:rsidP="0094263D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5772FB">
        <w:rPr>
          <w:rFonts w:ascii="Arial Narrow" w:hAnsi="Arial Narrow" w:cs="Arial"/>
        </w:rPr>
        <w:t>administratorem jego danych osobowych jest Zakład Doskonalenia Zawodowego w Kielcach z siedzibą: 25-950 Kielce, ul. Paderewskiego 55,</w:t>
      </w:r>
    </w:p>
    <w:p w:rsidR="0094263D" w:rsidRPr="005772FB" w:rsidRDefault="0094263D" w:rsidP="0094263D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5772FB">
        <w:rPr>
          <w:rFonts w:ascii="Arial Narrow" w:hAnsi="Arial Narrow" w:cs="Arial"/>
        </w:rPr>
        <w:t xml:space="preserve">kontakt z Inspektorem Ochrony Danych możliwy jest pod adresem: </w:t>
      </w:r>
      <w:hyperlink r:id="rId8" w:history="1">
        <w:r w:rsidRPr="005772FB">
          <w:rPr>
            <w:rStyle w:val="Hipercze"/>
            <w:rFonts w:ascii="Arial Narrow" w:hAnsi="Arial Narrow" w:cs="Arial"/>
          </w:rPr>
          <w:t>iod@zdz.kielce.pl</w:t>
        </w:r>
      </w:hyperlink>
    </w:p>
    <w:p w:rsidR="0094263D" w:rsidRPr="005772FB" w:rsidRDefault="0094263D" w:rsidP="0094263D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5772FB">
        <w:rPr>
          <w:rFonts w:ascii="Arial Narrow" w:hAnsi="Arial Narrow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94263D" w:rsidRPr="005772FB" w:rsidRDefault="0094263D" w:rsidP="0094263D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5772FB">
        <w:rPr>
          <w:rFonts w:ascii="Arial Narrow" w:hAnsi="Arial Narrow" w:cs="Arial"/>
        </w:rPr>
        <w:t>dane osobowe mogą być przekazywane innym organom i podmiotom wyłącznie na podstawie obowiązujących przepisów prawa,</w:t>
      </w:r>
    </w:p>
    <w:p w:rsidR="0094263D" w:rsidRPr="005772FB" w:rsidRDefault="0094263D" w:rsidP="0094263D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5772FB">
        <w:rPr>
          <w:rFonts w:ascii="Arial Narrow" w:hAnsi="Arial Narrow" w:cs="Arial"/>
        </w:rPr>
        <w:t>dane osobowe przechowywane będą przez okres 10 lat po ustaniu umowy,</w:t>
      </w:r>
    </w:p>
    <w:p w:rsidR="0094263D" w:rsidRPr="005772FB" w:rsidRDefault="0094263D" w:rsidP="0094263D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5772FB">
        <w:rPr>
          <w:rFonts w:ascii="Arial Narrow" w:hAnsi="Arial Narrow" w:cs="Arial"/>
        </w:rPr>
        <w:t>Wykonawca posiada prawo do dostępu do treści swoich danych,  ich sprostowania, lub ograniczenia przetwarzania,</w:t>
      </w:r>
    </w:p>
    <w:p w:rsidR="0094263D" w:rsidRPr="005772FB" w:rsidRDefault="0094263D" w:rsidP="0094263D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5772FB">
        <w:rPr>
          <w:rFonts w:ascii="Arial Narrow" w:hAnsi="Arial Narrow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94263D" w:rsidRPr="005772FB" w:rsidRDefault="0094263D" w:rsidP="0094263D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5772FB">
        <w:rPr>
          <w:rFonts w:ascii="Arial Narrow" w:hAnsi="Arial Narrow" w:cs="Arial"/>
        </w:rPr>
        <w:t>podanie danych osobowych przez Wykonawcę jest dobrowolne jednakże odmowa podania danych skutkuje odmową zawarcia umowy,</w:t>
      </w:r>
    </w:p>
    <w:p w:rsidR="0094263D" w:rsidRPr="005772FB" w:rsidRDefault="0094263D" w:rsidP="0094263D">
      <w:pPr>
        <w:pStyle w:val="Akapitzlist"/>
        <w:numPr>
          <w:ilvl w:val="0"/>
          <w:numId w:val="11"/>
        </w:numPr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Arial Narrow" w:hAnsi="Arial Narrow" w:cs="Arial"/>
        </w:rPr>
      </w:pPr>
      <w:r w:rsidRPr="005772FB">
        <w:rPr>
          <w:rFonts w:ascii="Arial Narrow" w:hAnsi="Arial Narrow" w:cs="Arial"/>
        </w:rPr>
        <w:t>Wykonawca zobowiązuje się do zachowania w tajemnicy danych osobowych osób, z którymi się zapoznał przy wykonywaniu umowy.</w:t>
      </w:r>
    </w:p>
    <w:p w:rsidR="0094263D" w:rsidRPr="005772FB" w:rsidRDefault="0094263D" w:rsidP="0094263D">
      <w:pPr>
        <w:pStyle w:val="Akapitzlist"/>
        <w:suppressAutoHyphens w:val="0"/>
        <w:autoSpaceDE w:val="0"/>
        <w:autoSpaceDN w:val="0"/>
        <w:spacing w:after="0" w:line="240" w:lineRule="auto"/>
        <w:contextualSpacing/>
        <w:jc w:val="both"/>
        <w:rPr>
          <w:rFonts w:ascii="Arial Narrow" w:hAnsi="Arial Narrow" w:cs="Arial"/>
        </w:rPr>
      </w:pPr>
    </w:p>
    <w:p w:rsidR="0094263D" w:rsidRPr="005772FB" w:rsidRDefault="0094263D" w:rsidP="0094263D">
      <w:pPr>
        <w:spacing w:after="0"/>
        <w:jc w:val="center"/>
        <w:rPr>
          <w:rFonts w:ascii="Arial Narrow" w:hAnsi="Arial Narrow"/>
          <w:b/>
          <w:bCs/>
        </w:rPr>
      </w:pPr>
      <w:r w:rsidRPr="005772FB">
        <w:rPr>
          <w:rFonts w:ascii="Arial Narrow" w:hAnsi="Arial Narrow"/>
          <w:b/>
          <w:bCs/>
        </w:rPr>
        <w:t>§ 1</w:t>
      </w:r>
      <w:r>
        <w:rPr>
          <w:rFonts w:ascii="Arial Narrow" w:hAnsi="Arial Narrow"/>
          <w:b/>
          <w:bCs/>
        </w:rPr>
        <w:t>6</w:t>
      </w:r>
    </w:p>
    <w:p w:rsidR="0094263D" w:rsidRPr="005772FB" w:rsidRDefault="0094263D" w:rsidP="0094263D">
      <w:pPr>
        <w:pStyle w:val="Tekstpodstawowy"/>
        <w:rPr>
          <w:rFonts w:ascii="Arial Narrow" w:hAnsi="Arial Narrow"/>
          <w:bCs/>
          <w:sz w:val="22"/>
          <w:szCs w:val="22"/>
        </w:rPr>
      </w:pPr>
      <w:r w:rsidRPr="005772FB">
        <w:rPr>
          <w:rFonts w:ascii="Arial Narrow" w:hAnsi="Arial Narrow"/>
          <w:bCs/>
          <w:sz w:val="22"/>
          <w:szCs w:val="22"/>
        </w:rPr>
        <w:t>Umowa została sporządzona w dwóch jednobrzmiących egzemplarzach, po jednym dla każdej ze stron umowy.</w:t>
      </w:r>
    </w:p>
    <w:p w:rsidR="0094263D" w:rsidRPr="005772FB" w:rsidRDefault="0094263D" w:rsidP="0094263D">
      <w:pPr>
        <w:jc w:val="both"/>
        <w:rPr>
          <w:rFonts w:ascii="Arial Narrow" w:hAnsi="Arial Narrow"/>
          <w:bCs/>
        </w:rPr>
      </w:pPr>
    </w:p>
    <w:p w:rsidR="0094263D" w:rsidRPr="005772FB" w:rsidRDefault="0094263D" w:rsidP="0094263D">
      <w:pPr>
        <w:jc w:val="both"/>
        <w:rPr>
          <w:rFonts w:ascii="Arial Narrow" w:hAnsi="Arial Narrow"/>
          <w:bCs/>
        </w:rPr>
      </w:pPr>
    </w:p>
    <w:p w:rsidR="0094263D" w:rsidRPr="005772FB" w:rsidRDefault="0094263D" w:rsidP="0094263D">
      <w:pPr>
        <w:jc w:val="both"/>
        <w:rPr>
          <w:rFonts w:ascii="Arial Narrow" w:hAnsi="Arial Narrow"/>
          <w:bCs/>
        </w:rPr>
      </w:pPr>
    </w:p>
    <w:p w:rsidR="0094263D" w:rsidRPr="005772FB" w:rsidRDefault="0094263D" w:rsidP="0094263D">
      <w:pPr>
        <w:jc w:val="both"/>
        <w:rPr>
          <w:rFonts w:ascii="Arial Narrow" w:hAnsi="Arial Narrow"/>
          <w:bCs/>
        </w:rPr>
      </w:pPr>
    </w:p>
    <w:p w:rsidR="0094263D" w:rsidRPr="005772FB" w:rsidRDefault="0094263D" w:rsidP="0094263D">
      <w:pPr>
        <w:jc w:val="both"/>
        <w:rPr>
          <w:rFonts w:ascii="Arial Narrow" w:hAnsi="Arial Narrow"/>
          <w:b/>
          <w:bCs/>
        </w:rPr>
      </w:pPr>
      <w:r w:rsidRPr="005772FB">
        <w:rPr>
          <w:rFonts w:ascii="Arial Narrow" w:hAnsi="Arial Narrow"/>
          <w:b/>
          <w:bCs/>
        </w:rPr>
        <w:t>............................................</w:t>
      </w:r>
      <w:r w:rsidRPr="005772FB">
        <w:rPr>
          <w:rFonts w:ascii="Arial Narrow" w:hAnsi="Arial Narrow"/>
          <w:b/>
          <w:bCs/>
        </w:rPr>
        <w:tab/>
      </w:r>
      <w:r w:rsidRPr="005772FB">
        <w:rPr>
          <w:rFonts w:ascii="Arial Narrow" w:hAnsi="Arial Narrow"/>
          <w:b/>
          <w:bCs/>
        </w:rPr>
        <w:tab/>
      </w:r>
      <w:r w:rsidRPr="005772FB">
        <w:rPr>
          <w:rFonts w:ascii="Arial Narrow" w:hAnsi="Arial Narrow"/>
          <w:b/>
          <w:bCs/>
        </w:rPr>
        <w:tab/>
      </w:r>
      <w:r w:rsidRPr="005772FB">
        <w:rPr>
          <w:rFonts w:ascii="Arial Narrow" w:hAnsi="Arial Narrow"/>
          <w:b/>
          <w:bCs/>
        </w:rPr>
        <w:tab/>
      </w:r>
      <w:r w:rsidRPr="005772FB">
        <w:rPr>
          <w:rFonts w:ascii="Arial Narrow" w:hAnsi="Arial Narrow"/>
          <w:b/>
          <w:bCs/>
        </w:rPr>
        <w:tab/>
      </w:r>
      <w:r w:rsidRPr="005772FB">
        <w:rPr>
          <w:rFonts w:ascii="Arial Narrow" w:hAnsi="Arial Narrow"/>
          <w:b/>
          <w:bCs/>
        </w:rPr>
        <w:tab/>
        <w:t xml:space="preserve">      ........................…..................</w:t>
      </w:r>
    </w:p>
    <w:p w:rsidR="0094263D" w:rsidRPr="005772FB" w:rsidRDefault="0094263D" w:rsidP="0094263D">
      <w:pPr>
        <w:jc w:val="both"/>
        <w:rPr>
          <w:rFonts w:ascii="Arial Narrow" w:hAnsi="Arial Narrow"/>
          <w:b/>
        </w:rPr>
      </w:pPr>
      <w:r w:rsidRPr="005772FB">
        <w:rPr>
          <w:rFonts w:ascii="Arial Narrow" w:hAnsi="Arial Narrow"/>
          <w:b/>
          <w:bCs/>
        </w:rPr>
        <w:t>ZAMAWIAJĄCY</w:t>
      </w:r>
      <w:r w:rsidRPr="005772FB">
        <w:rPr>
          <w:rFonts w:ascii="Arial Narrow" w:hAnsi="Arial Narrow"/>
          <w:b/>
          <w:bCs/>
        </w:rPr>
        <w:tab/>
      </w:r>
      <w:r w:rsidRPr="005772FB">
        <w:rPr>
          <w:rFonts w:ascii="Arial Narrow" w:hAnsi="Arial Narrow"/>
          <w:b/>
          <w:bCs/>
        </w:rPr>
        <w:tab/>
      </w:r>
      <w:r w:rsidRPr="005772FB">
        <w:rPr>
          <w:rFonts w:ascii="Arial Narrow" w:hAnsi="Arial Narrow"/>
          <w:b/>
          <w:bCs/>
        </w:rPr>
        <w:tab/>
      </w:r>
      <w:r w:rsidRPr="005772FB">
        <w:rPr>
          <w:rFonts w:ascii="Arial Narrow" w:hAnsi="Arial Narrow"/>
          <w:b/>
          <w:bCs/>
        </w:rPr>
        <w:tab/>
      </w:r>
      <w:r w:rsidRPr="005772FB">
        <w:rPr>
          <w:rFonts w:ascii="Arial Narrow" w:hAnsi="Arial Narrow"/>
          <w:b/>
          <w:bCs/>
        </w:rPr>
        <w:tab/>
      </w:r>
      <w:r w:rsidRPr="005772FB">
        <w:rPr>
          <w:rFonts w:ascii="Arial Narrow" w:hAnsi="Arial Narrow"/>
          <w:b/>
          <w:bCs/>
        </w:rPr>
        <w:tab/>
        <w:t xml:space="preserve">        </w:t>
      </w:r>
      <w:r w:rsidRPr="005772FB">
        <w:rPr>
          <w:rFonts w:ascii="Arial Narrow" w:hAnsi="Arial Narrow"/>
          <w:b/>
          <w:bCs/>
        </w:rPr>
        <w:tab/>
        <w:t xml:space="preserve">     </w:t>
      </w:r>
      <w:r>
        <w:rPr>
          <w:rFonts w:ascii="Arial Narrow" w:hAnsi="Arial Narrow"/>
          <w:b/>
          <w:bCs/>
        </w:rPr>
        <w:tab/>
      </w:r>
      <w:r>
        <w:rPr>
          <w:rFonts w:ascii="Arial Narrow" w:hAnsi="Arial Narrow"/>
          <w:b/>
          <w:bCs/>
        </w:rPr>
        <w:tab/>
      </w:r>
      <w:r w:rsidRPr="005772FB">
        <w:rPr>
          <w:rFonts w:ascii="Arial Narrow" w:hAnsi="Arial Narrow"/>
          <w:b/>
          <w:bCs/>
        </w:rPr>
        <w:t xml:space="preserve">    WYKONAWCA</w:t>
      </w:r>
    </w:p>
    <w:p w:rsidR="008B7A58" w:rsidRDefault="008B7A58"/>
    <w:sectPr w:rsidR="008B7A58" w:rsidSect="008B7A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BB3" w:rsidRDefault="00056BB3" w:rsidP="00056BB3">
      <w:pPr>
        <w:spacing w:after="0" w:line="240" w:lineRule="auto"/>
      </w:pPr>
      <w:r>
        <w:separator/>
      </w:r>
    </w:p>
  </w:endnote>
  <w:endnote w:type="continuationSeparator" w:id="0">
    <w:p w:rsidR="00056BB3" w:rsidRDefault="00056BB3" w:rsidP="00056B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BB3" w:rsidRDefault="00056BB3" w:rsidP="00056BB3">
    <w:pPr>
      <w:pStyle w:val="Stopka"/>
      <w:tabs>
        <w:tab w:val="clear" w:pos="4536"/>
        <w:tab w:val="clear" w:pos="9072"/>
        <w:tab w:val="left" w:pos="2370"/>
      </w:tabs>
    </w:pPr>
    <w:r w:rsidRPr="00056BB3">
      <w:drawing>
        <wp:inline distT="0" distB="0" distL="0" distR="0">
          <wp:extent cx="5759450" cy="762306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623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BB3" w:rsidRDefault="00056BB3" w:rsidP="00056BB3">
      <w:pPr>
        <w:spacing w:after="0" w:line="240" w:lineRule="auto"/>
      </w:pPr>
      <w:r>
        <w:separator/>
      </w:r>
    </w:p>
  </w:footnote>
  <w:footnote w:type="continuationSeparator" w:id="0">
    <w:p w:rsidR="00056BB3" w:rsidRDefault="00056BB3" w:rsidP="00056B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BB3" w:rsidRDefault="00056BB3" w:rsidP="00056BB3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>
      <w:rPr>
        <w:noProof/>
        <w:lang w:eastAsia="pl-PL"/>
      </w:rPr>
      <w:drawing>
        <wp:inline distT="0" distB="0" distL="0" distR="0">
          <wp:extent cx="5760720" cy="498489"/>
          <wp:effectExtent l="1905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56BB3" w:rsidRPr="00052E04" w:rsidRDefault="00056BB3" w:rsidP="00056BB3">
    <w:pPr>
      <w:tabs>
        <w:tab w:val="center" w:pos="4536"/>
        <w:tab w:val="right" w:pos="9072"/>
      </w:tabs>
      <w:spacing w:after="0" w:line="240" w:lineRule="auto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Times New Roman" w:hAnsi="Times New Roman" w:cs="Times New Roman"/>
        <w:sz w:val="18"/>
        <w:szCs w:val="18"/>
        <w:lang w:eastAsia="pl-PL"/>
      </w:rPr>
      <w:tab/>
    </w:r>
    <w:r>
      <w:rPr>
        <w:rFonts w:ascii="Cambria" w:hAnsi="Cambria" w:cs="Cambria"/>
        <w:b/>
        <w:sz w:val="18"/>
        <w:szCs w:val="18"/>
        <w:u w:val="single"/>
        <w:lang w:eastAsia="pl-PL"/>
      </w:rPr>
      <w:t>Numer sprawy: 04/ZK/2022</w:t>
    </w:r>
    <w:r w:rsidRPr="00052E04">
      <w:rPr>
        <w:rFonts w:ascii="Cambria" w:hAnsi="Cambria" w:cs="Cambria"/>
        <w:b/>
        <w:sz w:val="18"/>
        <w:szCs w:val="18"/>
        <w:u w:val="single"/>
        <w:lang w:eastAsia="pl-PL"/>
      </w:rPr>
      <w:t>/</w:t>
    </w:r>
    <w:r>
      <w:rPr>
        <w:rFonts w:ascii="Cambria" w:hAnsi="Cambria" w:cs="Cambria"/>
        <w:b/>
        <w:sz w:val="18"/>
        <w:szCs w:val="18"/>
        <w:u w:val="single"/>
        <w:lang w:eastAsia="pl-PL"/>
      </w:rPr>
      <w:t>KNE</w:t>
    </w:r>
  </w:p>
  <w:p w:rsidR="00056BB3" w:rsidRDefault="00056BB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1">
    <w:nsid w:val="00000017"/>
    <w:multiLevelType w:val="multilevel"/>
    <w:tmpl w:val="2B748796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Arial Narrow" w:hAnsi="Arial Narrow" w:hint="default"/>
        <w:b w:val="0"/>
        <w:i w:val="0"/>
        <w:color w:val="auto"/>
        <w:position w:val="0"/>
        <w:sz w:val="22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">
    <w:nsid w:val="211968D3"/>
    <w:multiLevelType w:val="hybridMultilevel"/>
    <w:tmpl w:val="F154D7F2"/>
    <w:lvl w:ilvl="0" w:tplc="1D42D9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65008"/>
    <w:multiLevelType w:val="hybridMultilevel"/>
    <w:tmpl w:val="304A0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F70953"/>
    <w:multiLevelType w:val="hybridMultilevel"/>
    <w:tmpl w:val="CF4051A6"/>
    <w:lvl w:ilvl="0" w:tplc="C1A20D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0A6264"/>
    <w:multiLevelType w:val="hybridMultilevel"/>
    <w:tmpl w:val="CEFE7BF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668C60A6"/>
    <w:multiLevelType w:val="hybridMultilevel"/>
    <w:tmpl w:val="91D88D2E"/>
    <w:lvl w:ilvl="0" w:tplc="7E3684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401E90"/>
    <w:multiLevelType w:val="hybridMultilevel"/>
    <w:tmpl w:val="5BE866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013E46"/>
    <w:multiLevelType w:val="hybridMultilevel"/>
    <w:tmpl w:val="67186C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  <w:lvlOverride w:ilvl="0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263D"/>
    <w:rsid w:val="00056BB3"/>
    <w:rsid w:val="000715A1"/>
    <w:rsid w:val="008B7A58"/>
    <w:rsid w:val="008E00D8"/>
    <w:rsid w:val="0094263D"/>
    <w:rsid w:val="00AD2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4263D"/>
    <w:pPr>
      <w:suppressAutoHyphens/>
    </w:pPr>
    <w:rPr>
      <w:rFonts w:ascii="Calibri" w:eastAsia="Calibri" w:hAnsi="Calibri" w:cs="Calibri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94263D"/>
    <w:pPr>
      <w:keepNext/>
      <w:jc w:val="center"/>
      <w:outlineLvl w:val="4"/>
    </w:pPr>
    <w:rPr>
      <w:b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4263D"/>
    <w:rPr>
      <w:rFonts w:ascii="Calibri" w:eastAsia="Calibri" w:hAnsi="Calibri" w:cs="Calibri"/>
      <w:b/>
      <w:u w:val="single"/>
      <w:lang w:eastAsia="ar-SA"/>
    </w:rPr>
  </w:style>
  <w:style w:type="character" w:styleId="Hipercze">
    <w:name w:val="Hyperlink"/>
    <w:rsid w:val="0094263D"/>
    <w:rPr>
      <w:color w:val="000080"/>
      <w:u w:val="single"/>
    </w:rPr>
  </w:style>
  <w:style w:type="character" w:styleId="Pogrubienie">
    <w:name w:val="Strong"/>
    <w:aliases w:val="Tekst treści + Arial1,12,Kursywa2"/>
    <w:uiPriority w:val="22"/>
    <w:qFormat/>
    <w:rsid w:val="0094263D"/>
    <w:rPr>
      <w:b/>
      <w:bCs/>
    </w:rPr>
  </w:style>
  <w:style w:type="paragraph" w:styleId="Tekstpodstawowy">
    <w:name w:val="Body Text"/>
    <w:basedOn w:val="Normalny"/>
    <w:link w:val="TekstpodstawowyZnak"/>
    <w:rsid w:val="0094263D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94263D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94263D"/>
    <w:pPr>
      <w:ind w:left="720"/>
    </w:p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94263D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056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56BB3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056B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56BB3"/>
    <w:rPr>
      <w:rFonts w:ascii="Calibri" w:eastAsia="Calibri" w:hAnsi="Calibri" w:cs="Calibri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6B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6BB3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zdz.kiel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strowska@zdz.kielce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1521</Words>
  <Characters>9126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10626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jmadej</dc:creator>
  <cp:keywords/>
  <dc:description/>
  <cp:lastModifiedBy>jmadej</cp:lastModifiedBy>
  <cp:revision>3</cp:revision>
  <dcterms:created xsi:type="dcterms:W3CDTF">2022-01-21T11:37:00Z</dcterms:created>
  <dcterms:modified xsi:type="dcterms:W3CDTF">2022-01-21T13:09:00Z</dcterms:modified>
</cp:coreProperties>
</file>