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483413">
      <w:pPr>
        <w:tabs>
          <w:tab w:val="left" w:pos="426"/>
        </w:tabs>
        <w:ind w:right="-290"/>
      </w:pPr>
    </w:p>
    <w:p w:rsidR="00CE1ECE" w:rsidRPr="008417C5" w:rsidRDefault="00CE1ECE" w:rsidP="00483413">
      <w:pPr>
        <w:tabs>
          <w:tab w:val="left" w:pos="4009"/>
        </w:tabs>
        <w:jc w:val="both"/>
        <w:rPr>
          <w:rFonts w:ascii="Arial Narrow" w:hAnsi="Arial Narrow"/>
          <w:b/>
        </w:rPr>
      </w:pPr>
    </w:p>
    <w:p w:rsidR="00CE1ECE" w:rsidRPr="00D43AA7" w:rsidRDefault="001E7BE9" w:rsidP="00D43AA7">
      <w:pPr>
        <w:autoSpaceDE w:val="0"/>
        <w:autoSpaceDN w:val="0"/>
        <w:adjustRightInd w:val="0"/>
        <w:ind w:left="6372"/>
        <w:jc w:val="both"/>
        <w:rPr>
          <w:rFonts w:ascii="Arial Narrow" w:hAnsi="Arial Narrow" w:cs="Arial Narrow"/>
          <w:sz w:val="22"/>
          <w:szCs w:val="22"/>
        </w:rPr>
      </w:pPr>
      <w:r w:rsidRPr="00D43AA7">
        <w:rPr>
          <w:rFonts w:ascii="Arial Narrow" w:hAnsi="Arial Narrow" w:cs="Arial Narrow"/>
          <w:sz w:val="22"/>
          <w:szCs w:val="22"/>
        </w:rPr>
        <w:t xml:space="preserve">Kielce dn. </w:t>
      </w:r>
      <w:r w:rsidR="00D43AA7" w:rsidRPr="00D43AA7">
        <w:rPr>
          <w:rFonts w:ascii="Arial Narrow" w:hAnsi="Arial Narrow" w:cs="Arial Narrow"/>
          <w:sz w:val="22"/>
          <w:szCs w:val="22"/>
        </w:rPr>
        <w:t>1</w:t>
      </w:r>
      <w:r w:rsidR="00493B03">
        <w:rPr>
          <w:rFonts w:ascii="Arial Narrow" w:hAnsi="Arial Narrow" w:cs="Arial Narrow"/>
          <w:sz w:val="22"/>
          <w:szCs w:val="22"/>
        </w:rPr>
        <w:t>8</w:t>
      </w:r>
      <w:r w:rsidR="00D43AA7" w:rsidRPr="00D43AA7">
        <w:rPr>
          <w:rFonts w:ascii="Arial Narrow" w:hAnsi="Arial Narrow" w:cs="Arial Narrow"/>
          <w:sz w:val="22"/>
          <w:szCs w:val="22"/>
        </w:rPr>
        <w:t xml:space="preserve"> listopada</w:t>
      </w:r>
      <w:r w:rsidR="006041A8" w:rsidRPr="00D43AA7">
        <w:rPr>
          <w:rFonts w:ascii="Arial Narrow" w:hAnsi="Arial Narrow" w:cs="Arial Narrow"/>
          <w:sz w:val="22"/>
          <w:szCs w:val="22"/>
        </w:rPr>
        <w:t xml:space="preserve"> </w:t>
      </w:r>
      <w:r w:rsidRPr="00D43AA7">
        <w:rPr>
          <w:rFonts w:ascii="Arial Narrow" w:hAnsi="Arial Narrow" w:cs="Arial Narrow"/>
          <w:sz w:val="22"/>
          <w:szCs w:val="22"/>
        </w:rPr>
        <w:t>202</w:t>
      </w:r>
      <w:r w:rsidR="00D43AA7" w:rsidRPr="00D43AA7">
        <w:rPr>
          <w:rFonts w:ascii="Arial Narrow" w:hAnsi="Arial Narrow" w:cs="Arial Narrow"/>
          <w:sz w:val="22"/>
          <w:szCs w:val="22"/>
        </w:rPr>
        <w:t>2</w:t>
      </w:r>
      <w:r w:rsidRPr="00D43AA7">
        <w:rPr>
          <w:rFonts w:ascii="Arial Narrow" w:hAnsi="Arial Narrow" w:cs="Arial Narrow"/>
          <w:sz w:val="22"/>
          <w:szCs w:val="22"/>
        </w:rPr>
        <w:t xml:space="preserve"> r.</w:t>
      </w:r>
    </w:p>
    <w:p w:rsidR="00E3086C" w:rsidRPr="00D43AA7" w:rsidRDefault="00E3086C" w:rsidP="00D43AA7">
      <w:pPr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1E7BE9" w:rsidRPr="00D43AA7" w:rsidRDefault="001E7BE9" w:rsidP="00D43AA7">
      <w:pPr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D43AA7" w:rsidRPr="00D43AA7" w:rsidRDefault="00D43AA7" w:rsidP="00D43AA7">
      <w:pPr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CE1ECE" w:rsidRPr="00D43AA7" w:rsidRDefault="00CE1ECE" w:rsidP="00D43AA7">
      <w:pPr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D43AA7">
        <w:rPr>
          <w:rFonts w:ascii="Arial Narrow" w:hAnsi="Arial Narrow"/>
          <w:b/>
          <w:sz w:val="22"/>
          <w:szCs w:val="22"/>
        </w:rPr>
        <w:t>Informacja</w:t>
      </w:r>
    </w:p>
    <w:p w:rsidR="00CE1ECE" w:rsidRPr="00D43AA7" w:rsidRDefault="00CE1ECE" w:rsidP="00D43AA7">
      <w:pPr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D43AA7">
        <w:rPr>
          <w:rFonts w:ascii="Arial Narrow" w:hAnsi="Arial Narrow"/>
          <w:b/>
          <w:sz w:val="22"/>
          <w:szCs w:val="22"/>
        </w:rPr>
        <w:t xml:space="preserve">o unieważnieniu </w:t>
      </w:r>
      <w:r w:rsidR="000B431E" w:rsidRPr="00D43AA7">
        <w:rPr>
          <w:rFonts w:ascii="Arial Narrow" w:hAnsi="Arial Narrow"/>
          <w:b/>
          <w:sz w:val="22"/>
          <w:szCs w:val="22"/>
        </w:rPr>
        <w:t>postępowania</w:t>
      </w:r>
    </w:p>
    <w:p w:rsidR="00CE1ECE" w:rsidRPr="00D43AA7" w:rsidRDefault="00CE1ECE" w:rsidP="00D43AA7">
      <w:pPr>
        <w:jc w:val="both"/>
        <w:rPr>
          <w:rFonts w:ascii="Arial Narrow" w:hAnsi="Arial Narrow"/>
          <w:sz w:val="22"/>
          <w:szCs w:val="22"/>
        </w:rPr>
      </w:pPr>
    </w:p>
    <w:p w:rsidR="00483413" w:rsidRPr="00D43AA7" w:rsidRDefault="00CE1ECE" w:rsidP="00D43AA7">
      <w:pPr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D43AA7">
        <w:rPr>
          <w:rFonts w:ascii="Arial Narrow" w:hAnsi="Arial Narrow"/>
          <w:sz w:val="22"/>
          <w:szCs w:val="22"/>
        </w:rPr>
        <w:tab/>
        <w:t xml:space="preserve">Zamawiający informuje, że unieważnia </w:t>
      </w:r>
      <w:r w:rsidR="000B431E" w:rsidRPr="00D43AA7">
        <w:rPr>
          <w:rFonts w:ascii="Arial Narrow" w:hAnsi="Arial Narrow"/>
          <w:sz w:val="22"/>
          <w:szCs w:val="22"/>
        </w:rPr>
        <w:t xml:space="preserve">postępowanie </w:t>
      </w:r>
      <w:r w:rsidR="00D43AA7" w:rsidRPr="00D43AA7">
        <w:rPr>
          <w:rFonts w:ascii="Arial Narrow" w:hAnsi="Arial Narrow"/>
          <w:sz w:val="22"/>
          <w:szCs w:val="22"/>
        </w:rPr>
        <w:t>na: „</w:t>
      </w:r>
      <w:r w:rsidR="00D43AA7" w:rsidRPr="00D43AA7">
        <w:rPr>
          <w:rFonts w:ascii="Arial Narrow" w:hAnsi="Arial Narrow" w:cs="Calibri"/>
          <w:b/>
          <w:sz w:val="22"/>
          <w:szCs w:val="22"/>
        </w:rPr>
        <w:t xml:space="preserve">Świadczenie usługi cateringowej dla uczestników/uczestniczek kursów” </w:t>
      </w:r>
      <w:r w:rsidR="00D43AA7" w:rsidRPr="00D43AA7">
        <w:rPr>
          <w:rFonts w:ascii="Arial Narrow" w:hAnsi="Arial Narrow" w:cs="Calibri"/>
          <w:sz w:val="22"/>
          <w:szCs w:val="22"/>
        </w:rPr>
        <w:t>w ramach projektu</w:t>
      </w:r>
      <w:r w:rsidR="00D43AA7" w:rsidRPr="00D43AA7">
        <w:rPr>
          <w:rFonts w:ascii="Arial Narrow" w:hAnsi="Arial Narrow"/>
          <w:sz w:val="22"/>
          <w:szCs w:val="22"/>
        </w:rPr>
        <w:t xml:space="preserve"> </w:t>
      </w:r>
      <w:r w:rsidR="00D43AA7" w:rsidRPr="00D43AA7">
        <w:rPr>
          <w:rFonts w:ascii="Arial Narrow" w:hAnsi="Arial Narrow" w:cs="Arial"/>
          <w:bCs/>
          <w:color w:val="000000"/>
          <w:sz w:val="22"/>
          <w:szCs w:val="22"/>
        </w:rPr>
        <w:t>„ŚWIĘTOKRZYSKI POLIGON AKTYWIZACJI ZAWODOWEJ”</w:t>
      </w:r>
      <w:r w:rsidR="00D43AA7" w:rsidRPr="00D43AA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 w:rsidR="00D43AA7" w:rsidRPr="00D43AA7">
        <w:rPr>
          <w:rFonts w:ascii="Arial Narrow" w:hAnsi="Arial Narrow" w:cs="Arial"/>
          <w:bCs/>
          <w:color w:val="000000"/>
          <w:sz w:val="22"/>
          <w:szCs w:val="22"/>
        </w:rPr>
        <w:t xml:space="preserve">współfinansowanego ze środków Unii Europejskiej w ramach 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w</w:t>
      </w:r>
      <w:r w:rsidR="00D43AA7" w:rsidRPr="00D43AA7">
        <w:rPr>
          <w:rFonts w:ascii="Arial Narrow" w:eastAsia="Tahoma" w:hAnsi="Arial Narrow" w:cs="Tahoma"/>
          <w:spacing w:val="16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pacing w:val="-2"/>
          <w:sz w:val="22"/>
          <w:szCs w:val="22"/>
        </w:rPr>
        <w:t>r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m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c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h</w:t>
      </w:r>
      <w:r w:rsidR="00D43AA7" w:rsidRPr="00D43AA7">
        <w:rPr>
          <w:rFonts w:ascii="Arial Narrow" w:eastAsia="Tahoma" w:hAnsi="Arial Narrow" w:cs="Tahoma"/>
          <w:spacing w:val="9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pacing w:val="-4"/>
          <w:sz w:val="22"/>
          <w:szCs w:val="22"/>
        </w:rPr>
        <w:t>R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gion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l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="00D43AA7" w:rsidRPr="00D43AA7">
        <w:rPr>
          <w:rFonts w:ascii="Arial Narrow" w:eastAsia="Tahoma" w:hAnsi="Arial Narrow" w:cs="Tahoma"/>
          <w:spacing w:val="2"/>
          <w:sz w:val="22"/>
          <w:szCs w:val="22"/>
        </w:rPr>
        <w:t>g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o</w:t>
      </w:r>
      <w:r w:rsidR="00D43AA7" w:rsidRPr="00D43AA7">
        <w:rPr>
          <w:rFonts w:ascii="Arial Narrow" w:eastAsia="Tahoma" w:hAnsi="Arial Narrow" w:cs="Tahoma"/>
          <w:spacing w:val="4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Prog</w:t>
      </w:r>
      <w:r w:rsidR="00D43AA7" w:rsidRPr="00D43AA7">
        <w:rPr>
          <w:rFonts w:ascii="Arial Narrow" w:eastAsia="Tahoma" w:hAnsi="Arial Narrow" w:cs="Tahoma"/>
          <w:spacing w:val="-2"/>
          <w:sz w:val="22"/>
          <w:szCs w:val="22"/>
        </w:rPr>
        <w:t>r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mu</w:t>
      </w:r>
      <w:r w:rsidR="00D43AA7" w:rsidRPr="00D43AA7">
        <w:rPr>
          <w:rFonts w:ascii="Arial Narrow" w:eastAsia="Tahoma" w:hAnsi="Arial Narrow" w:cs="Tahoma"/>
          <w:spacing w:val="7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O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pe</w:t>
      </w:r>
      <w:r w:rsidR="00D43AA7" w:rsidRPr="00D43AA7">
        <w:rPr>
          <w:rFonts w:ascii="Arial Narrow" w:eastAsia="Tahoma" w:hAnsi="Arial Narrow" w:cs="Tahoma"/>
          <w:spacing w:val="-2"/>
          <w:sz w:val="22"/>
          <w:szCs w:val="22"/>
        </w:rPr>
        <w:t>r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cyjn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="00D43AA7" w:rsidRPr="00D43AA7">
        <w:rPr>
          <w:rFonts w:ascii="Arial Narrow" w:eastAsia="Tahoma" w:hAnsi="Arial Narrow" w:cs="Tahoma"/>
          <w:spacing w:val="2"/>
          <w:sz w:val="22"/>
          <w:szCs w:val="22"/>
        </w:rPr>
        <w:t>g</w:t>
      </w:r>
      <w:r w:rsidR="00D43AA7" w:rsidRPr="00D43AA7">
        <w:rPr>
          <w:rFonts w:ascii="Arial Narrow" w:eastAsia="Tahoma" w:hAnsi="Arial Narrow" w:cs="Tahoma"/>
          <w:sz w:val="22"/>
          <w:szCs w:val="22"/>
        </w:rPr>
        <w:t xml:space="preserve">o </w:t>
      </w:r>
      <w:r w:rsidR="00D43AA7" w:rsidRPr="00D43AA7">
        <w:rPr>
          <w:rFonts w:ascii="Arial Narrow" w:eastAsia="Tahoma" w:hAnsi="Arial Narrow" w:cs="Tahoma"/>
          <w:spacing w:val="-7"/>
          <w:sz w:val="22"/>
          <w:szCs w:val="22"/>
        </w:rPr>
        <w:t>W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o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j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ew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ódz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t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w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a</w:t>
      </w:r>
      <w:r w:rsidR="00D43AA7" w:rsidRPr="00D43AA7">
        <w:rPr>
          <w:rFonts w:ascii="Arial Narrow" w:eastAsia="Tahoma" w:hAnsi="Arial Narrow" w:cs="Tahoma"/>
          <w:spacing w:val="5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Świętokrzyskiego</w:t>
      </w:r>
      <w:r w:rsidR="00D43AA7" w:rsidRPr="00D43AA7">
        <w:rPr>
          <w:rFonts w:ascii="Arial Narrow" w:eastAsia="Tahoma" w:hAnsi="Arial Narrow" w:cs="Tahoma"/>
          <w:spacing w:val="8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a</w:t>
      </w:r>
      <w:r w:rsidR="00D43AA7" w:rsidRPr="00D43AA7">
        <w:rPr>
          <w:rFonts w:ascii="Arial Narrow" w:eastAsia="Tahoma" w:hAnsi="Arial Narrow" w:cs="Tahoma"/>
          <w:spacing w:val="18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l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ta</w:t>
      </w:r>
      <w:r w:rsidR="00D43AA7" w:rsidRPr="00D43AA7">
        <w:rPr>
          <w:rFonts w:ascii="Arial Narrow" w:eastAsia="Tahoma" w:hAnsi="Arial Narrow" w:cs="Tahoma"/>
          <w:spacing w:val="14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201</w:t>
      </w:r>
      <w:r w:rsidR="00D43AA7" w:rsidRPr="00D43AA7">
        <w:rPr>
          <w:rFonts w:ascii="Arial Narrow" w:eastAsia="Tahoma" w:hAnsi="Arial Narrow" w:cs="Tahoma"/>
          <w:spacing w:val="2"/>
          <w:sz w:val="22"/>
          <w:szCs w:val="22"/>
        </w:rPr>
        <w:t>4-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2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0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2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0</w:t>
      </w:r>
      <w:r w:rsidR="00D43AA7" w:rsidRPr="00D43AA7">
        <w:rPr>
          <w:rFonts w:ascii="Arial Narrow" w:eastAsia="Tahoma" w:hAnsi="Arial Narrow" w:cs="Tahoma"/>
          <w:spacing w:val="7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w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spó</w:t>
      </w:r>
      <w:r w:rsidR="00D43AA7" w:rsidRPr="00D43AA7">
        <w:rPr>
          <w:rFonts w:ascii="Arial Narrow" w:eastAsia="Tahoma" w:hAnsi="Arial Narrow" w:cs="Tahoma"/>
          <w:spacing w:val="3"/>
          <w:sz w:val="22"/>
          <w:szCs w:val="22"/>
        </w:rPr>
        <w:t>ł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f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i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an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so</w:t>
      </w:r>
      <w:r w:rsidR="00D43AA7" w:rsidRPr="00D43AA7">
        <w:rPr>
          <w:rFonts w:ascii="Arial Narrow" w:eastAsia="Tahoma" w:hAnsi="Arial Narrow" w:cs="Tahoma"/>
          <w:spacing w:val="-2"/>
          <w:sz w:val="22"/>
          <w:szCs w:val="22"/>
        </w:rPr>
        <w:t>w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go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ze</w:t>
      </w:r>
      <w:r w:rsidR="00D43AA7" w:rsidRPr="00D43AA7">
        <w:rPr>
          <w:rFonts w:ascii="Arial Narrow" w:eastAsia="Tahoma" w:hAnsi="Arial Narrow" w:cs="Tahoma"/>
          <w:spacing w:val="16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środk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ó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w</w:t>
      </w:r>
      <w:r w:rsidR="00D43AA7" w:rsidRPr="00D43AA7">
        <w:rPr>
          <w:rFonts w:ascii="Arial Narrow" w:eastAsia="Tahoma" w:hAnsi="Arial Narrow" w:cs="Tahoma"/>
          <w:spacing w:val="10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u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r</w:t>
      </w:r>
      <w:r w:rsidR="00D43AA7" w:rsidRPr="00D43AA7">
        <w:rPr>
          <w:rFonts w:ascii="Arial Narrow" w:eastAsia="Tahoma" w:hAnsi="Arial Narrow" w:cs="Tahoma"/>
          <w:spacing w:val="2"/>
          <w:sz w:val="22"/>
          <w:szCs w:val="22"/>
        </w:rPr>
        <w:t>o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p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j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s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k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i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go</w:t>
      </w:r>
      <w:r w:rsidR="00D43AA7" w:rsidRPr="00D43AA7">
        <w:rPr>
          <w:rFonts w:ascii="Arial Narrow" w:eastAsia="Tahoma" w:hAnsi="Arial Narrow" w:cs="Tahoma"/>
          <w:spacing w:val="7"/>
          <w:sz w:val="22"/>
          <w:szCs w:val="22"/>
        </w:rPr>
        <w:t xml:space="preserve"> 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F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u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dus</w:t>
      </w:r>
      <w:r w:rsidR="00D43AA7" w:rsidRPr="00D43AA7">
        <w:rPr>
          <w:rFonts w:ascii="Arial Narrow" w:eastAsia="Tahoma" w:hAnsi="Arial Narrow" w:cs="Tahoma"/>
          <w:spacing w:val="2"/>
          <w:sz w:val="22"/>
          <w:szCs w:val="22"/>
        </w:rPr>
        <w:t>z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u Społ</w:t>
      </w:r>
      <w:r w:rsidR="00D43AA7" w:rsidRPr="00D43AA7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="00D43AA7" w:rsidRPr="00D43AA7">
        <w:rPr>
          <w:rFonts w:ascii="Arial Narrow" w:eastAsia="Tahoma" w:hAnsi="Arial Narrow" w:cs="Tahoma"/>
          <w:spacing w:val="-1"/>
          <w:sz w:val="22"/>
          <w:szCs w:val="22"/>
        </w:rPr>
        <w:t>c</w:t>
      </w:r>
      <w:r w:rsidR="00D43AA7" w:rsidRPr="00D43AA7">
        <w:rPr>
          <w:rFonts w:ascii="Arial Narrow" w:eastAsia="Tahoma" w:hAnsi="Arial Narrow" w:cs="Tahoma"/>
          <w:sz w:val="22"/>
          <w:szCs w:val="22"/>
        </w:rPr>
        <w:t>znego</w:t>
      </w:r>
      <w:r w:rsidR="008417C5" w:rsidRPr="00D43AA7">
        <w:rPr>
          <w:rFonts w:ascii="Arial Narrow" w:eastAsia="Calibri" w:hAnsi="Arial Narrow" w:cs="Calibri"/>
          <w:b/>
          <w:sz w:val="22"/>
          <w:szCs w:val="22"/>
        </w:rPr>
        <w:t>,</w:t>
      </w:r>
      <w:r w:rsidR="00E140F4" w:rsidRPr="00D43AA7">
        <w:rPr>
          <w:rFonts w:ascii="Arial Narrow" w:hAnsi="Arial Narrow" w:cs="Arial"/>
          <w:b/>
          <w:sz w:val="22"/>
          <w:szCs w:val="22"/>
        </w:rPr>
        <w:t xml:space="preserve"> </w:t>
      </w:r>
      <w:r w:rsidR="00343F1C" w:rsidRPr="00D43AA7">
        <w:rPr>
          <w:rFonts w:ascii="Arial Narrow" w:hAnsi="Arial Narrow"/>
          <w:sz w:val="22"/>
          <w:szCs w:val="22"/>
        </w:rPr>
        <w:t xml:space="preserve">ponieważ </w:t>
      </w:r>
      <w:r w:rsidR="00D43AA7" w:rsidRPr="00D43AA7">
        <w:rPr>
          <w:rFonts w:ascii="Arial Narrow" w:hAnsi="Arial Narrow"/>
          <w:sz w:val="22"/>
          <w:szCs w:val="22"/>
        </w:rPr>
        <w:t>do upływu terminu nie wpłynęła żadnej oferta.</w:t>
      </w:r>
    </w:p>
    <w:p w:rsidR="00343F1C" w:rsidRPr="00D43AA7" w:rsidRDefault="00343F1C" w:rsidP="00D43AA7">
      <w:pPr>
        <w:spacing w:after="60"/>
        <w:jc w:val="both"/>
        <w:rPr>
          <w:rFonts w:ascii="Arial Narrow" w:hAnsi="Arial Narrow"/>
          <w:sz w:val="22"/>
          <w:szCs w:val="22"/>
        </w:rPr>
      </w:pPr>
    </w:p>
    <w:p w:rsidR="0011492D" w:rsidRPr="00D43AA7" w:rsidRDefault="0011492D" w:rsidP="00D43AA7">
      <w:pPr>
        <w:rPr>
          <w:rFonts w:ascii="Arial Narrow" w:hAnsi="Arial Narrow"/>
          <w:sz w:val="22"/>
          <w:szCs w:val="22"/>
        </w:rPr>
      </w:pPr>
    </w:p>
    <w:p w:rsidR="008417C5" w:rsidRPr="00D43AA7" w:rsidRDefault="003D3C99" w:rsidP="00D43AA7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D43AA7">
        <w:rPr>
          <w:rFonts w:ascii="Arial Narrow" w:hAnsi="Arial Narrow" w:cs="Arial"/>
          <w:sz w:val="22"/>
          <w:szCs w:val="22"/>
        </w:rPr>
        <w:t xml:space="preserve">      </w:t>
      </w:r>
      <w:r w:rsidR="008417C5" w:rsidRPr="00D43AA7">
        <w:rPr>
          <w:rFonts w:ascii="Arial Narrow" w:hAnsi="Arial Narrow"/>
          <w:sz w:val="22"/>
          <w:szCs w:val="22"/>
        </w:rPr>
        <w:t>Specjalista ds. Zamówień Publicznych</w:t>
      </w:r>
      <w:r w:rsidR="008417C5" w:rsidRPr="00D43AA7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8417C5" w:rsidRPr="00D43AA7" w:rsidRDefault="008417C5" w:rsidP="00D43AA7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D43AA7">
        <w:rPr>
          <w:rFonts w:ascii="Arial Narrow" w:hAnsi="Arial Narrow"/>
          <w:sz w:val="22"/>
          <w:szCs w:val="22"/>
        </w:rPr>
        <w:t>(-)</w:t>
      </w:r>
    </w:p>
    <w:p w:rsidR="008417C5" w:rsidRPr="00D43AA7" w:rsidRDefault="008417C5" w:rsidP="00D43AA7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D43AA7">
        <w:rPr>
          <w:rFonts w:ascii="Arial Narrow" w:hAnsi="Arial Narrow"/>
          <w:b/>
          <w:sz w:val="22"/>
          <w:szCs w:val="22"/>
        </w:rPr>
        <w:t>Jolanta Madej</w:t>
      </w:r>
    </w:p>
    <w:p w:rsidR="0011492D" w:rsidRDefault="0011492D" w:rsidP="008417C5">
      <w:pPr>
        <w:ind w:left="5664"/>
      </w:pPr>
    </w:p>
    <w:sectPr w:rsidR="0011492D" w:rsidSect="00CE1EC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13" w:rsidRDefault="00D43AA7" w:rsidP="00483413">
    <w:pPr>
      <w:pStyle w:val="Stopka"/>
      <w:tabs>
        <w:tab w:val="clear" w:pos="4536"/>
        <w:tab w:val="clear" w:pos="9072"/>
        <w:tab w:val="left" w:pos="3819"/>
      </w:tabs>
    </w:pPr>
    <w:r w:rsidRPr="00D43AA7">
      <w:rPr>
        <w:noProof/>
      </w:rPr>
      <w:drawing>
        <wp:inline distT="0" distB="0" distL="0" distR="0">
          <wp:extent cx="5760720" cy="599564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AA7" w:rsidRDefault="00D43AA7" w:rsidP="00D43AA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0751" w:rsidRDefault="00D43AA7" w:rsidP="00D43AA7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  <w:t xml:space="preserve">Numer sprawy: </w:t>
    </w:r>
    <w:r>
      <w:rPr>
        <w:rFonts w:ascii="Arial Narrow" w:hAnsi="Arial Narrow"/>
        <w:b/>
        <w:sz w:val="20"/>
        <w:szCs w:val="20"/>
      </w:rPr>
      <w:t>48</w:t>
    </w:r>
    <w:r w:rsidRPr="00F22970">
      <w:rPr>
        <w:rFonts w:ascii="Arial Narrow" w:hAnsi="Arial Narrow"/>
        <w:b/>
        <w:sz w:val="20"/>
        <w:szCs w:val="20"/>
      </w:rPr>
      <w:t>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0F4251"/>
    <w:rsid w:val="0011492D"/>
    <w:rsid w:val="0019735A"/>
    <w:rsid w:val="001E1D54"/>
    <w:rsid w:val="001E7BE9"/>
    <w:rsid w:val="00206444"/>
    <w:rsid w:val="00231E0F"/>
    <w:rsid w:val="00256AE5"/>
    <w:rsid w:val="002C4009"/>
    <w:rsid w:val="003015CC"/>
    <w:rsid w:val="00324B2D"/>
    <w:rsid w:val="00343F1C"/>
    <w:rsid w:val="0036314C"/>
    <w:rsid w:val="003659BB"/>
    <w:rsid w:val="003D16D4"/>
    <w:rsid w:val="003D3C99"/>
    <w:rsid w:val="00460AFB"/>
    <w:rsid w:val="00483413"/>
    <w:rsid w:val="00493B03"/>
    <w:rsid w:val="006041A8"/>
    <w:rsid w:val="00654923"/>
    <w:rsid w:val="00684FFB"/>
    <w:rsid w:val="00745124"/>
    <w:rsid w:val="007C51A9"/>
    <w:rsid w:val="007D0751"/>
    <w:rsid w:val="008417C5"/>
    <w:rsid w:val="008C6345"/>
    <w:rsid w:val="009347B5"/>
    <w:rsid w:val="0093755B"/>
    <w:rsid w:val="00A35C34"/>
    <w:rsid w:val="00BB5AD6"/>
    <w:rsid w:val="00BB5F70"/>
    <w:rsid w:val="00CE1ECE"/>
    <w:rsid w:val="00D35A05"/>
    <w:rsid w:val="00D43AA7"/>
    <w:rsid w:val="00E05A16"/>
    <w:rsid w:val="00E06A00"/>
    <w:rsid w:val="00E140F4"/>
    <w:rsid w:val="00E17AE0"/>
    <w:rsid w:val="00E26413"/>
    <w:rsid w:val="00E3086C"/>
    <w:rsid w:val="00F41747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6</cp:revision>
  <cp:lastPrinted>2022-11-17T14:25:00Z</cp:lastPrinted>
  <dcterms:created xsi:type="dcterms:W3CDTF">2021-09-15T07:23:00Z</dcterms:created>
  <dcterms:modified xsi:type="dcterms:W3CDTF">2022-11-17T14:26:00Z</dcterms:modified>
</cp:coreProperties>
</file>