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8C" w:rsidRPr="001214FB" w:rsidRDefault="0053038C" w:rsidP="0053038C">
      <w:pPr>
        <w:tabs>
          <w:tab w:val="left" w:pos="5827"/>
        </w:tabs>
        <w:jc w:val="right"/>
        <w:rPr>
          <w:rFonts w:asciiTheme="majorHAnsi" w:hAnsiTheme="majorHAnsi"/>
          <w:color w:val="000000" w:themeColor="text1"/>
          <w:sz w:val="22"/>
        </w:rPr>
      </w:pPr>
      <w:r w:rsidRPr="001214FB">
        <w:rPr>
          <w:rFonts w:asciiTheme="majorHAnsi" w:hAnsiTheme="majorHAnsi"/>
          <w:b/>
          <w:smallCaps/>
          <w:sz w:val="22"/>
        </w:rPr>
        <w:t xml:space="preserve">      </w:t>
      </w:r>
      <w:r w:rsidRPr="001214FB">
        <w:rPr>
          <w:rFonts w:asciiTheme="majorHAnsi" w:hAnsiTheme="majorHAnsi"/>
          <w:sz w:val="22"/>
        </w:rPr>
        <w:t xml:space="preserve">Kielce, dnia </w:t>
      </w:r>
      <w:r w:rsidR="000B16D7">
        <w:rPr>
          <w:rFonts w:asciiTheme="majorHAnsi" w:hAnsiTheme="majorHAnsi"/>
          <w:color w:val="000000" w:themeColor="text1"/>
          <w:sz w:val="22"/>
        </w:rPr>
        <w:t xml:space="preserve">31 </w:t>
      </w:r>
      <w:r w:rsidRPr="001214FB">
        <w:rPr>
          <w:rFonts w:asciiTheme="majorHAnsi" w:hAnsiTheme="majorHAnsi"/>
          <w:color w:val="000000" w:themeColor="text1"/>
          <w:sz w:val="22"/>
        </w:rPr>
        <w:t xml:space="preserve">maja 2022 r. </w:t>
      </w:r>
    </w:p>
    <w:p w:rsidR="0053038C" w:rsidRPr="001214FB" w:rsidRDefault="0053038C" w:rsidP="0053038C">
      <w:pPr>
        <w:tabs>
          <w:tab w:val="left" w:pos="5827"/>
        </w:tabs>
        <w:rPr>
          <w:rFonts w:asciiTheme="majorHAnsi" w:hAnsiTheme="majorHAnsi"/>
          <w:color w:val="000000" w:themeColor="text1"/>
          <w:sz w:val="22"/>
        </w:rPr>
      </w:pPr>
    </w:p>
    <w:p w:rsidR="0053038C" w:rsidRPr="001214FB" w:rsidRDefault="0053038C" w:rsidP="0053038C">
      <w:pPr>
        <w:tabs>
          <w:tab w:val="left" w:pos="5827"/>
        </w:tabs>
        <w:rPr>
          <w:rFonts w:asciiTheme="majorHAnsi" w:hAnsiTheme="majorHAnsi"/>
          <w:sz w:val="22"/>
        </w:rPr>
      </w:pPr>
      <w:r w:rsidRPr="001214FB">
        <w:rPr>
          <w:rFonts w:asciiTheme="majorHAnsi" w:hAnsiTheme="majorHAnsi"/>
          <w:b/>
          <w:smallCaps/>
          <w:sz w:val="22"/>
        </w:rPr>
        <w:tab/>
      </w:r>
    </w:p>
    <w:p w:rsidR="0053038C" w:rsidRPr="001214FB" w:rsidRDefault="0053038C" w:rsidP="0053038C">
      <w:pPr>
        <w:jc w:val="center"/>
        <w:rPr>
          <w:rFonts w:asciiTheme="majorHAnsi" w:hAnsiTheme="majorHAnsi"/>
          <w:b/>
          <w:sz w:val="22"/>
        </w:rPr>
      </w:pPr>
      <w:r w:rsidRPr="001214FB">
        <w:rPr>
          <w:rFonts w:asciiTheme="majorHAnsi" w:hAnsiTheme="majorHAnsi"/>
          <w:b/>
          <w:sz w:val="22"/>
        </w:rPr>
        <w:t>ZAPROSZENIE</w:t>
      </w:r>
    </w:p>
    <w:p w:rsidR="0053038C" w:rsidRPr="001214FB" w:rsidRDefault="0053038C" w:rsidP="0053038C">
      <w:pPr>
        <w:jc w:val="center"/>
        <w:rPr>
          <w:rFonts w:asciiTheme="majorHAnsi" w:hAnsiTheme="majorHAnsi"/>
          <w:b/>
          <w:sz w:val="22"/>
        </w:rPr>
      </w:pPr>
    </w:p>
    <w:p w:rsidR="0053038C" w:rsidRPr="001214FB" w:rsidRDefault="0053038C" w:rsidP="0053038C">
      <w:pPr>
        <w:spacing w:after="60"/>
        <w:jc w:val="both"/>
        <w:rPr>
          <w:rFonts w:asciiTheme="majorHAnsi" w:hAnsiTheme="majorHAnsi"/>
          <w:sz w:val="22"/>
        </w:rPr>
      </w:pPr>
      <w:r w:rsidRPr="001214FB">
        <w:rPr>
          <w:rFonts w:asciiTheme="majorHAnsi" w:hAnsiTheme="majorHAnsi"/>
          <w:sz w:val="22"/>
        </w:rPr>
        <w:t xml:space="preserve">do złożenia oferty cenowej w prowadzonym postępowaniu na: </w:t>
      </w:r>
      <w:r w:rsidRPr="001214FB">
        <w:rPr>
          <w:rFonts w:asciiTheme="majorHAnsi" w:hAnsiTheme="majorHAnsi" w:cstheme="majorHAnsi"/>
          <w:b/>
          <w:sz w:val="22"/>
        </w:rPr>
        <w:t>„Dostawę MONITORÓ</w:t>
      </w:r>
      <w:r w:rsidR="00DB3DF3" w:rsidRPr="001214FB">
        <w:rPr>
          <w:rFonts w:asciiTheme="majorHAnsi" w:hAnsiTheme="majorHAnsi" w:cstheme="majorHAnsi"/>
          <w:b/>
          <w:sz w:val="22"/>
        </w:rPr>
        <w:t>W/</w:t>
      </w:r>
      <w:r w:rsidRPr="001214FB">
        <w:rPr>
          <w:rFonts w:asciiTheme="majorHAnsi" w:hAnsiTheme="majorHAnsi" w:cstheme="majorHAnsi"/>
          <w:b/>
          <w:sz w:val="22"/>
        </w:rPr>
        <w:t>wyświetlaczy LED”</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„PROGRAM PROZDROWOTNY DLA PRACOWNIKÓW ZDZ KIELCE</w:t>
      </w:r>
      <w:r w:rsidRPr="001214FB">
        <w:rPr>
          <w:rFonts w:asciiTheme="majorHAnsi" w:hAnsiTheme="majorHAnsi" w:cstheme="majorHAnsi"/>
          <w:sz w:val="22"/>
        </w:rPr>
        <w:t xml:space="preserve">” realizowanego </w:t>
      </w:r>
      <w:r w:rsidRPr="001214FB">
        <w:rPr>
          <w:rFonts w:asciiTheme="majorHAnsi" w:hAnsiTheme="majorHAnsi"/>
          <w:sz w:val="22"/>
        </w:rPr>
        <w:t>na podstawie umowy o dofinansowanie projektu</w:t>
      </w:r>
      <w:r w:rsidR="001214FB">
        <w:rPr>
          <w:rFonts w:asciiTheme="majorHAnsi" w:hAnsiTheme="majorHAnsi"/>
          <w:sz w:val="22"/>
        </w:rPr>
        <w:t xml:space="preserve">                      </w:t>
      </w:r>
      <w:r w:rsidRPr="001214FB">
        <w:rPr>
          <w:rFonts w:asciiTheme="majorHAnsi" w:hAnsiTheme="majorHAnsi"/>
          <w:sz w:val="22"/>
        </w:rPr>
        <w:t xml:space="preserve"> w ramach Regionalnego Programu Operacyjnego Województwa Świętokrzyskiego na lata 2014-2020 współfinansowanego ze środków Unii Europejskiej w ramach Europejskiego Funduszu Społecznego.</w:t>
      </w:r>
    </w:p>
    <w:p w:rsidR="0053038C" w:rsidRPr="001214FB" w:rsidRDefault="0053038C" w:rsidP="00513390">
      <w:pPr>
        <w:keepNext/>
        <w:numPr>
          <w:ilvl w:val="0"/>
          <w:numId w:val="2"/>
        </w:numPr>
        <w:spacing w:line="276" w:lineRule="auto"/>
        <w:ind w:left="284" w:hanging="284"/>
        <w:jc w:val="both"/>
        <w:outlineLvl w:val="3"/>
        <w:rPr>
          <w:rFonts w:asciiTheme="majorHAnsi" w:eastAsiaTheme="majorEastAsia" w:hAnsiTheme="majorHAnsi" w:cstheme="majorBidi"/>
          <w:b/>
          <w:iCs/>
          <w:color w:val="000000" w:themeColor="text1"/>
          <w:sz w:val="22"/>
          <w:u w:val="single"/>
        </w:rPr>
      </w:pPr>
      <w:r w:rsidRPr="001214FB">
        <w:rPr>
          <w:rFonts w:asciiTheme="majorHAnsi" w:eastAsiaTheme="majorEastAsia" w:hAnsiTheme="majorHAnsi" w:cstheme="majorBidi"/>
          <w:b/>
          <w:iCs/>
          <w:color w:val="000000" w:themeColor="text1"/>
          <w:sz w:val="22"/>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8"/>
        <w:gridCol w:w="7007"/>
      </w:tblGrid>
      <w:tr w:rsidR="0053038C" w:rsidRPr="001214FB" w:rsidTr="00764404">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3038C" w:rsidRPr="001214FB" w:rsidRDefault="0053038C" w:rsidP="00764404">
            <w:pPr>
              <w:tabs>
                <w:tab w:val="left" w:pos="2410"/>
              </w:tabs>
              <w:jc w:val="center"/>
              <w:rPr>
                <w:rFonts w:asciiTheme="majorHAnsi" w:hAnsiTheme="majorHAnsi"/>
                <w:b/>
                <w:bCs/>
                <w:sz w:val="22"/>
              </w:rPr>
            </w:pPr>
            <w:r w:rsidRPr="001214FB">
              <w:rPr>
                <w:rFonts w:asciiTheme="majorHAnsi" w:hAnsiTheme="majorHAnsi"/>
                <w:b/>
                <w:bCs/>
                <w:sz w:val="22"/>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3038C" w:rsidRPr="001214FB" w:rsidRDefault="0053038C" w:rsidP="00764404">
            <w:pPr>
              <w:tabs>
                <w:tab w:val="left" w:pos="709"/>
              </w:tabs>
              <w:jc w:val="center"/>
              <w:rPr>
                <w:rFonts w:asciiTheme="majorHAnsi" w:hAnsiTheme="majorHAnsi"/>
                <w:b/>
                <w:sz w:val="22"/>
              </w:rPr>
            </w:pPr>
            <w:r w:rsidRPr="001214FB">
              <w:rPr>
                <w:rFonts w:asciiTheme="majorHAnsi" w:hAnsiTheme="majorHAnsi"/>
                <w:b/>
                <w:sz w:val="22"/>
              </w:rPr>
              <w:t xml:space="preserve">Zakład Doskonalenia Zawodowego w Kielcach </w:t>
            </w:r>
            <w:r w:rsidRPr="001214FB">
              <w:rPr>
                <w:rFonts w:asciiTheme="majorHAnsi" w:hAnsiTheme="majorHAnsi"/>
                <w:b/>
                <w:sz w:val="22"/>
              </w:rPr>
              <w:br/>
            </w:r>
            <w:r w:rsidRPr="001214FB">
              <w:rPr>
                <w:rFonts w:asciiTheme="majorHAnsi" w:hAnsiTheme="majorHAnsi"/>
                <w:sz w:val="22"/>
              </w:rPr>
              <w:t xml:space="preserve">ul. Paderewskiego 55, 25-950 Kielce </w:t>
            </w:r>
          </w:p>
        </w:tc>
      </w:tr>
      <w:tr w:rsidR="0053038C" w:rsidRPr="001214FB" w:rsidTr="00764404">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53038C" w:rsidRPr="001214FB" w:rsidRDefault="0053038C" w:rsidP="00764404">
            <w:pPr>
              <w:tabs>
                <w:tab w:val="left" w:pos="2410"/>
              </w:tabs>
              <w:jc w:val="center"/>
              <w:rPr>
                <w:rFonts w:asciiTheme="majorHAnsi" w:hAnsiTheme="majorHAnsi"/>
                <w:b/>
                <w:bCs/>
                <w:sz w:val="22"/>
              </w:rPr>
            </w:pPr>
            <w:r w:rsidRPr="001214FB">
              <w:rPr>
                <w:rFonts w:asciiTheme="majorHAnsi" w:hAnsiTheme="majorHAnsi"/>
                <w:b/>
                <w:bCs/>
                <w:sz w:val="22"/>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53038C" w:rsidRPr="001214FB" w:rsidRDefault="0053038C" w:rsidP="00764404">
            <w:pPr>
              <w:tabs>
                <w:tab w:val="left" w:pos="709"/>
              </w:tabs>
              <w:jc w:val="center"/>
              <w:rPr>
                <w:rFonts w:asciiTheme="majorHAnsi" w:hAnsiTheme="majorHAnsi"/>
                <w:sz w:val="22"/>
              </w:rPr>
            </w:pPr>
            <w:r w:rsidRPr="001214FB">
              <w:rPr>
                <w:rFonts w:asciiTheme="majorHAnsi" w:hAnsiTheme="majorHAnsi"/>
                <w:sz w:val="22"/>
              </w:rPr>
              <w:t>Zakład Doskonalenia Zawodowego w Kielcach</w:t>
            </w:r>
            <w:r w:rsidRPr="001214FB">
              <w:rPr>
                <w:rFonts w:asciiTheme="majorHAnsi" w:hAnsiTheme="majorHAnsi"/>
                <w:b/>
                <w:sz w:val="22"/>
              </w:rPr>
              <w:t xml:space="preserve"> </w:t>
            </w:r>
            <w:r w:rsidRPr="001214FB">
              <w:rPr>
                <w:rFonts w:asciiTheme="majorHAnsi" w:hAnsiTheme="majorHAnsi"/>
                <w:b/>
                <w:sz w:val="22"/>
              </w:rPr>
              <w:br/>
            </w:r>
            <w:r w:rsidRPr="001214FB">
              <w:rPr>
                <w:rFonts w:asciiTheme="majorHAnsi" w:hAnsiTheme="majorHAnsi"/>
                <w:sz w:val="22"/>
              </w:rPr>
              <w:t>Biuro Zakładu, ul. Śląska 9, 25-328 Kielce</w:t>
            </w:r>
          </w:p>
          <w:p w:rsidR="0053038C" w:rsidRPr="001214FB" w:rsidRDefault="0053038C" w:rsidP="00764404">
            <w:pPr>
              <w:tabs>
                <w:tab w:val="left" w:pos="709"/>
              </w:tabs>
              <w:jc w:val="center"/>
              <w:rPr>
                <w:rFonts w:asciiTheme="majorHAnsi" w:hAnsiTheme="majorHAnsi"/>
                <w:b/>
                <w:sz w:val="22"/>
              </w:rPr>
            </w:pPr>
            <w:r w:rsidRPr="001214FB">
              <w:rPr>
                <w:rFonts w:asciiTheme="majorHAnsi" w:hAnsiTheme="majorHAnsi"/>
                <w:b/>
                <w:sz w:val="22"/>
              </w:rPr>
              <w:t>Wydział Zamówień Publicznych i Kontraktowania Wydatków</w:t>
            </w:r>
          </w:p>
          <w:p w:rsidR="0053038C" w:rsidRPr="001214FB" w:rsidRDefault="0053038C" w:rsidP="00764404">
            <w:pPr>
              <w:tabs>
                <w:tab w:val="left" w:pos="709"/>
              </w:tabs>
              <w:jc w:val="center"/>
              <w:rPr>
                <w:rFonts w:asciiTheme="majorHAnsi" w:hAnsiTheme="majorHAnsi"/>
                <w:sz w:val="22"/>
              </w:rPr>
            </w:pPr>
            <w:r w:rsidRPr="001214FB">
              <w:rPr>
                <w:rFonts w:asciiTheme="majorHAnsi" w:hAnsiTheme="majorHAnsi"/>
                <w:sz w:val="22"/>
              </w:rPr>
              <w:t>godziny pracy: od poniedziałku do piątku od 8:00 do 16:00</w:t>
            </w:r>
            <w:r w:rsidRPr="001214FB">
              <w:rPr>
                <w:rFonts w:asciiTheme="majorHAnsi" w:hAnsiTheme="majorHAnsi"/>
                <w:b/>
                <w:sz w:val="22"/>
              </w:rPr>
              <w:t xml:space="preserve"> </w:t>
            </w:r>
            <w:r w:rsidRPr="001214FB">
              <w:rPr>
                <w:rFonts w:asciiTheme="majorHAnsi" w:hAnsiTheme="majorHAnsi"/>
                <w:b/>
                <w:sz w:val="22"/>
              </w:rPr>
              <w:br/>
            </w:r>
            <w:r w:rsidRPr="001214FB">
              <w:rPr>
                <w:rFonts w:asciiTheme="majorHAnsi" w:hAnsiTheme="majorHAnsi"/>
                <w:sz w:val="22"/>
              </w:rPr>
              <w:t xml:space="preserve">tel. 41/ 366-47-91, fax. 41/ 366-39-26, </w:t>
            </w:r>
            <w:r w:rsidRPr="001214FB">
              <w:rPr>
                <w:rFonts w:asciiTheme="majorHAnsi" w:hAnsiTheme="majorHAnsi"/>
                <w:sz w:val="22"/>
              </w:rPr>
              <w:br/>
            </w:r>
            <w:hyperlink r:id="rId9" w:history="1">
              <w:r w:rsidRPr="001214FB">
                <w:rPr>
                  <w:rFonts w:asciiTheme="majorHAnsi" w:hAnsiTheme="majorHAnsi"/>
                  <w:color w:val="000080"/>
                  <w:sz w:val="22"/>
                  <w:u w:val="single"/>
                </w:rPr>
                <w:t>www.zdz.kielce.pl</w:t>
              </w:r>
            </w:hyperlink>
            <w:r w:rsidRPr="001214FB">
              <w:rPr>
                <w:rFonts w:asciiTheme="majorHAnsi" w:hAnsiTheme="majorHAnsi"/>
                <w:sz w:val="22"/>
              </w:rPr>
              <w:t xml:space="preserve">  e-mail: </w:t>
            </w:r>
            <w:hyperlink r:id="rId10" w:history="1">
              <w:r w:rsidRPr="001214FB">
                <w:rPr>
                  <w:rFonts w:asciiTheme="majorHAnsi" w:hAnsiTheme="majorHAnsi"/>
                  <w:color w:val="000080"/>
                  <w:sz w:val="22"/>
                  <w:u w:val="single"/>
                </w:rPr>
                <w:t>zamowienia@zdz.kielce.pl</w:t>
              </w:r>
            </w:hyperlink>
            <w:r w:rsidRPr="001214FB">
              <w:rPr>
                <w:rFonts w:asciiTheme="majorHAnsi" w:hAnsiTheme="majorHAnsi"/>
                <w:sz w:val="22"/>
              </w:rPr>
              <w:t xml:space="preserve"> </w:t>
            </w:r>
          </w:p>
        </w:tc>
      </w:tr>
    </w:tbl>
    <w:p w:rsidR="0053038C" w:rsidRPr="001214FB" w:rsidRDefault="0053038C" w:rsidP="0053038C">
      <w:pPr>
        <w:suppressAutoHyphens/>
        <w:spacing w:line="276" w:lineRule="auto"/>
        <w:jc w:val="both"/>
        <w:rPr>
          <w:rFonts w:asciiTheme="majorHAnsi" w:eastAsia="Times New Roman" w:hAnsiTheme="majorHAnsi" w:cs="Arial"/>
          <w:b/>
          <w:bCs/>
          <w:sz w:val="22"/>
          <w:lang w:eastAsia="ar-SA"/>
        </w:rPr>
      </w:pPr>
    </w:p>
    <w:p w:rsidR="0053038C" w:rsidRPr="001214FB" w:rsidRDefault="0053038C" w:rsidP="00513390">
      <w:pPr>
        <w:numPr>
          <w:ilvl w:val="0"/>
          <w:numId w:val="4"/>
        </w:numPr>
        <w:jc w:val="both"/>
        <w:rPr>
          <w:rFonts w:asciiTheme="majorHAnsi" w:eastAsia="Times New Roman" w:hAnsiTheme="majorHAnsi" w:cs="Arial"/>
          <w:b/>
          <w:bCs/>
          <w:sz w:val="22"/>
          <w:lang w:eastAsia="ar-SA"/>
        </w:rPr>
      </w:pPr>
      <w:r w:rsidRPr="001214FB">
        <w:rPr>
          <w:rFonts w:asciiTheme="majorHAnsi" w:eastAsia="Times New Roman" w:hAnsiTheme="majorHAnsi" w:cs="Arial"/>
          <w:b/>
          <w:bCs/>
          <w:sz w:val="22"/>
          <w:lang w:eastAsia="ar-SA"/>
        </w:rPr>
        <w:t xml:space="preserve">Postępowanie jest prowadzone w celu udzielenia zamówienia zgodnie z:    </w:t>
      </w:r>
    </w:p>
    <w:p w:rsidR="0053038C" w:rsidRPr="001214FB" w:rsidRDefault="0053038C" w:rsidP="00513390">
      <w:pPr>
        <w:pStyle w:val="NormalnyWeb"/>
        <w:numPr>
          <w:ilvl w:val="0"/>
          <w:numId w:val="44"/>
        </w:numPr>
        <w:suppressAutoHyphens w:val="0"/>
        <w:spacing w:before="0" w:after="0"/>
        <w:jc w:val="both"/>
        <w:rPr>
          <w:rFonts w:asciiTheme="majorHAnsi" w:hAnsiTheme="majorHAnsi" w:cs="Arial"/>
          <w:sz w:val="22"/>
          <w:szCs w:val="22"/>
        </w:rPr>
      </w:pPr>
      <w:r w:rsidRPr="001214FB">
        <w:rPr>
          <w:rFonts w:asciiTheme="majorHAnsi" w:hAnsiTheme="majorHAnsi"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1214FB">
        <w:rPr>
          <w:rFonts w:asciiTheme="majorHAnsi" w:hAnsiTheme="majorHAnsi" w:cs="Arial"/>
          <w:sz w:val="22"/>
          <w:szCs w:val="22"/>
        </w:rPr>
        <w:t>Dziennik Urzędowy UE (2006/C 179/02),</w:t>
      </w:r>
    </w:p>
    <w:p w:rsidR="0053038C" w:rsidRPr="001214FB" w:rsidRDefault="0053038C" w:rsidP="00513390">
      <w:pPr>
        <w:pStyle w:val="NormalnyWeb"/>
        <w:numPr>
          <w:ilvl w:val="0"/>
          <w:numId w:val="44"/>
        </w:numPr>
        <w:suppressAutoHyphens w:val="0"/>
        <w:spacing w:before="0" w:after="0"/>
        <w:jc w:val="both"/>
        <w:rPr>
          <w:rFonts w:asciiTheme="majorHAnsi" w:hAnsiTheme="majorHAnsi" w:cs="Arial"/>
          <w:bCs/>
          <w:sz w:val="22"/>
          <w:szCs w:val="22"/>
        </w:rPr>
      </w:pPr>
      <w:r w:rsidRPr="001214FB">
        <w:rPr>
          <w:rFonts w:asciiTheme="majorHAnsi" w:hAnsiTheme="majorHAnsi" w:cs="Arial"/>
          <w:bCs/>
          <w:sz w:val="22"/>
          <w:szCs w:val="22"/>
        </w:rPr>
        <w:t>Wytycznymi w zakresie kwalifikowalności wydatków w ramach Europejskiego Funduszu Rozwoju Regionalnego, Europejskiego Funduszu Społecznego oraz Funduszu Spójności na lata 2014-2020 odnoszącymi się do zasady konkurencyjności – w szczególności zgodnie</w:t>
      </w:r>
      <w:r w:rsidR="00E05381">
        <w:rPr>
          <w:rFonts w:asciiTheme="majorHAnsi" w:hAnsiTheme="majorHAnsi" w:cs="Arial"/>
          <w:bCs/>
          <w:sz w:val="22"/>
          <w:szCs w:val="22"/>
        </w:rPr>
        <w:t xml:space="preserve">                 </w:t>
      </w:r>
      <w:r w:rsidRPr="001214FB">
        <w:rPr>
          <w:rFonts w:asciiTheme="majorHAnsi" w:hAnsiTheme="majorHAnsi" w:cs="Arial"/>
          <w:bCs/>
          <w:sz w:val="22"/>
          <w:szCs w:val="22"/>
        </w:rPr>
        <w:t xml:space="preserve"> z zapisami podrozdziału 6.5 pkt 6 lit b. </w:t>
      </w:r>
    </w:p>
    <w:p w:rsidR="0053038C" w:rsidRPr="001214FB" w:rsidRDefault="0053038C" w:rsidP="00513390">
      <w:pPr>
        <w:keepNext/>
        <w:numPr>
          <w:ilvl w:val="0"/>
          <w:numId w:val="2"/>
        </w:numPr>
        <w:ind w:hanging="153"/>
        <w:jc w:val="both"/>
        <w:outlineLvl w:val="3"/>
        <w:rPr>
          <w:rFonts w:asciiTheme="majorHAnsi" w:eastAsiaTheme="majorEastAsia" w:hAnsiTheme="majorHAnsi" w:cs="Arial"/>
          <w:b/>
          <w:iCs/>
          <w:color w:val="000000" w:themeColor="text1"/>
          <w:sz w:val="22"/>
          <w:u w:val="single"/>
        </w:rPr>
      </w:pPr>
      <w:r w:rsidRPr="001214FB">
        <w:rPr>
          <w:rFonts w:asciiTheme="majorHAnsi" w:eastAsiaTheme="majorEastAsia" w:hAnsiTheme="majorHAnsi" w:cs="Arial"/>
          <w:b/>
          <w:iCs/>
          <w:color w:val="000000" w:themeColor="text1"/>
          <w:sz w:val="22"/>
          <w:u w:val="single"/>
        </w:rPr>
        <w:t>Przedmiot zamówienia:</w:t>
      </w:r>
    </w:p>
    <w:p w:rsidR="0053038C" w:rsidRPr="001214FB" w:rsidRDefault="0053038C" w:rsidP="00513390">
      <w:pPr>
        <w:numPr>
          <w:ilvl w:val="0"/>
          <w:numId w:val="3"/>
        </w:numPr>
        <w:jc w:val="both"/>
        <w:rPr>
          <w:rFonts w:asciiTheme="majorHAnsi" w:hAnsiTheme="majorHAnsi"/>
          <w:iCs/>
          <w:sz w:val="22"/>
        </w:rPr>
      </w:pPr>
      <w:r w:rsidRPr="001214FB">
        <w:rPr>
          <w:rFonts w:asciiTheme="majorHAnsi" w:eastAsia="Times New Roman" w:hAnsiTheme="majorHAnsi"/>
          <w:iCs/>
          <w:sz w:val="22"/>
        </w:rPr>
        <w:t xml:space="preserve">Przedmiotem zamówienia jest </w:t>
      </w:r>
      <w:r w:rsidRPr="001214FB">
        <w:rPr>
          <w:rFonts w:asciiTheme="majorHAnsi" w:hAnsiTheme="majorHAnsi" w:cstheme="majorHAnsi"/>
          <w:sz w:val="22"/>
        </w:rPr>
        <w:t>dostawa monitorów</w:t>
      </w:r>
      <w:r w:rsidR="00DB3DF3" w:rsidRPr="001214FB">
        <w:rPr>
          <w:rFonts w:asciiTheme="majorHAnsi" w:hAnsiTheme="majorHAnsi" w:cstheme="majorHAnsi"/>
          <w:sz w:val="22"/>
        </w:rPr>
        <w:t>/wyświetlaczy</w:t>
      </w:r>
      <w:r w:rsidRPr="001214FB">
        <w:rPr>
          <w:rFonts w:asciiTheme="majorHAnsi" w:hAnsiTheme="majorHAnsi" w:cstheme="majorHAnsi"/>
          <w:sz w:val="22"/>
        </w:rPr>
        <w:t xml:space="preserve"> w ramach projektu: „PROGRAM PROZDROWOTNY DLA PRACOWNIKÓW ZDZ KIELCE”.  </w:t>
      </w:r>
    </w:p>
    <w:p w:rsidR="0053038C" w:rsidRPr="001214FB" w:rsidRDefault="0053038C" w:rsidP="0053038C">
      <w:pPr>
        <w:ind w:left="720"/>
        <w:jc w:val="both"/>
        <w:rPr>
          <w:rFonts w:asciiTheme="majorHAnsi" w:hAnsiTheme="majorHAnsi"/>
          <w:iCs/>
          <w:sz w:val="22"/>
        </w:rPr>
      </w:pPr>
      <w:r w:rsidRPr="001214FB">
        <w:rPr>
          <w:rFonts w:asciiTheme="majorHAnsi" w:eastAsia="Times New Roman" w:hAnsiTheme="majorHAnsi"/>
          <w:iCs/>
          <w:sz w:val="22"/>
        </w:rPr>
        <w:t>Z</w:t>
      </w:r>
      <w:r w:rsidRPr="001214FB">
        <w:rPr>
          <w:rFonts w:asciiTheme="majorHAnsi" w:hAnsiTheme="majorHAnsi" w:cs="Arial"/>
          <w:sz w:val="22"/>
        </w:rPr>
        <w:t>akres rzeczowy został określony w charakterystyce przedmiotu zamówienia - Załączniku nr 1 do Zaproszenia oraz w Projekcie umowy – załącznik nr 3 do Zaproszenia, które stanowią integralną część Zaproszenia</w:t>
      </w:r>
      <w:r w:rsidRPr="001214FB">
        <w:rPr>
          <w:rFonts w:asciiTheme="majorHAnsi" w:hAnsiTheme="majorHAnsi"/>
          <w:iCs/>
          <w:sz w:val="22"/>
        </w:rPr>
        <w:t>.</w:t>
      </w:r>
    </w:p>
    <w:p w:rsidR="0053038C" w:rsidRPr="00E64FAD" w:rsidRDefault="0053038C" w:rsidP="000700D4">
      <w:pPr>
        <w:numPr>
          <w:ilvl w:val="0"/>
          <w:numId w:val="3"/>
        </w:numPr>
        <w:contextualSpacing/>
        <w:jc w:val="both"/>
        <w:rPr>
          <w:rFonts w:asciiTheme="majorHAnsi" w:hAnsiTheme="majorHAnsi"/>
          <w:iCs/>
          <w:color w:val="FF0000"/>
          <w:sz w:val="22"/>
        </w:rPr>
      </w:pPr>
      <w:r w:rsidRPr="00E64FAD">
        <w:rPr>
          <w:rFonts w:asciiTheme="majorHAnsi" w:hAnsiTheme="majorHAnsi"/>
          <w:sz w:val="22"/>
        </w:rPr>
        <w:t xml:space="preserve">Miejsce realizacji dostawy: </w:t>
      </w:r>
      <w:r w:rsidR="000700D4" w:rsidRPr="00E64FAD">
        <w:rPr>
          <w:rFonts w:asciiTheme="majorHAnsi" w:hAnsiTheme="majorHAnsi"/>
          <w:sz w:val="22"/>
        </w:rPr>
        <w:t>Kielce – dokładny adres zostanie podany przed podpisaniem Umowy.</w:t>
      </w:r>
    </w:p>
    <w:p w:rsidR="0053038C" w:rsidRPr="00F03938" w:rsidRDefault="0053038C" w:rsidP="00513390">
      <w:pPr>
        <w:numPr>
          <w:ilvl w:val="0"/>
          <w:numId w:val="3"/>
        </w:numPr>
        <w:contextualSpacing/>
        <w:jc w:val="both"/>
        <w:rPr>
          <w:rFonts w:asciiTheme="majorHAnsi" w:hAnsiTheme="majorHAnsi"/>
          <w:iCs/>
          <w:sz w:val="22"/>
        </w:rPr>
      </w:pPr>
      <w:r w:rsidRPr="001214FB">
        <w:rPr>
          <w:rFonts w:asciiTheme="majorHAnsi" w:hAnsiTheme="majorHAnsi"/>
          <w:sz w:val="22"/>
        </w:rPr>
        <w:t xml:space="preserve">Nazwy i kody przedmiotu zamówienia </w:t>
      </w:r>
      <w:r w:rsidRPr="00F03938">
        <w:rPr>
          <w:rFonts w:asciiTheme="majorHAnsi" w:hAnsiTheme="majorHAnsi"/>
          <w:sz w:val="22"/>
        </w:rPr>
        <w:t>zgodne ze Wspólnym Słownikiem Zamówień</w:t>
      </w:r>
    </w:p>
    <w:p w:rsidR="0053038C" w:rsidRPr="001F3E96" w:rsidRDefault="0053038C" w:rsidP="00F03938">
      <w:pPr>
        <w:shd w:val="clear" w:color="auto" w:fill="FFFFFF" w:themeFill="background1"/>
        <w:ind w:left="720"/>
        <w:contextualSpacing/>
        <w:jc w:val="both"/>
        <w:rPr>
          <w:rFonts w:asciiTheme="majorHAnsi" w:hAnsiTheme="majorHAnsi"/>
          <w:b/>
          <w:bCs/>
          <w:sz w:val="22"/>
          <w:shd w:val="clear" w:color="auto" w:fill="F7F7F7"/>
        </w:rPr>
      </w:pPr>
      <w:r w:rsidRPr="00F03938">
        <w:rPr>
          <w:rFonts w:asciiTheme="majorHAnsi" w:hAnsiTheme="majorHAnsi"/>
          <w:sz w:val="22"/>
        </w:rPr>
        <w:t xml:space="preserve">CPV: </w:t>
      </w:r>
      <w:r w:rsidRPr="00F03938">
        <w:rPr>
          <w:rFonts w:asciiTheme="majorHAnsi" w:hAnsiTheme="majorHAnsi"/>
          <w:sz w:val="22"/>
          <w:shd w:val="clear" w:color="auto" w:fill="F7F7F7"/>
        </w:rPr>
        <w:t> </w:t>
      </w:r>
      <w:r w:rsidR="00F03938" w:rsidRPr="00F03938">
        <w:rPr>
          <w:rFonts w:asciiTheme="majorHAnsi" w:hAnsiTheme="majorHAnsi"/>
          <w:b/>
          <w:bCs/>
          <w:sz w:val="22"/>
          <w:shd w:val="clear" w:color="auto" w:fill="F7F7F7"/>
        </w:rPr>
        <w:t xml:space="preserve">33195100-4 </w:t>
      </w:r>
      <w:r w:rsidR="00F03938" w:rsidRPr="00992E77">
        <w:rPr>
          <w:rFonts w:asciiTheme="majorHAnsi" w:hAnsiTheme="majorHAnsi"/>
          <w:sz w:val="22"/>
          <w:shd w:val="clear" w:color="auto" w:fill="F7F7F7"/>
        </w:rPr>
        <w:t>Monitory</w:t>
      </w:r>
    </w:p>
    <w:p w:rsidR="0053038C" w:rsidRPr="001214FB" w:rsidRDefault="0053038C" w:rsidP="00513390">
      <w:pPr>
        <w:numPr>
          <w:ilvl w:val="0"/>
          <w:numId w:val="3"/>
        </w:numPr>
        <w:contextualSpacing/>
        <w:jc w:val="both"/>
        <w:rPr>
          <w:rFonts w:asciiTheme="majorHAnsi" w:hAnsiTheme="majorHAnsi"/>
          <w:iCs/>
          <w:sz w:val="22"/>
        </w:rPr>
      </w:pPr>
      <w:r w:rsidRPr="001214FB">
        <w:rPr>
          <w:rFonts w:asciiTheme="majorHAnsi" w:hAnsiTheme="majorHAnsi"/>
          <w:b/>
          <w:bCs/>
          <w:sz w:val="22"/>
        </w:rPr>
        <w:t>Zamawiający nie dopuszcza składanie ofert częściowych</w:t>
      </w:r>
    </w:p>
    <w:p w:rsidR="0053038C" w:rsidRPr="0029380C" w:rsidRDefault="0053038C" w:rsidP="00513390">
      <w:pPr>
        <w:numPr>
          <w:ilvl w:val="0"/>
          <w:numId w:val="3"/>
        </w:numPr>
        <w:contextualSpacing/>
        <w:jc w:val="both"/>
        <w:rPr>
          <w:rFonts w:asciiTheme="majorHAnsi" w:hAnsiTheme="majorHAnsi"/>
          <w:iCs/>
          <w:sz w:val="22"/>
        </w:rPr>
      </w:pPr>
      <w:r w:rsidRPr="0029380C">
        <w:rPr>
          <w:rFonts w:asciiTheme="majorHAnsi" w:hAnsiTheme="majorHAnsi" w:cs="Arial"/>
          <w:b/>
          <w:sz w:val="22"/>
        </w:rPr>
        <w:t>Termin wykonania zamówienia:</w:t>
      </w:r>
      <w:r w:rsidRPr="0029380C">
        <w:rPr>
          <w:rFonts w:asciiTheme="majorHAnsi" w:hAnsiTheme="majorHAnsi"/>
          <w:iCs/>
          <w:sz w:val="22"/>
        </w:rPr>
        <w:t xml:space="preserve"> </w:t>
      </w:r>
      <w:r w:rsidRPr="0029380C">
        <w:rPr>
          <w:rFonts w:asciiTheme="majorHAnsi" w:hAnsiTheme="majorHAnsi" w:cs="Arial"/>
          <w:sz w:val="22"/>
        </w:rPr>
        <w:t xml:space="preserve">Termin realizacji: </w:t>
      </w:r>
      <w:r w:rsidR="0029380C" w:rsidRPr="0029380C">
        <w:rPr>
          <w:rFonts w:asciiTheme="majorHAnsi" w:hAnsiTheme="majorHAnsi" w:cs="Arial"/>
          <w:b/>
          <w:sz w:val="22"/>
          <w:highlight w:val="yellow"/>
        </w:rPr>
        <w:t>do 15 czerwca 2022 roku</w:t>
      </w:r>
      <w:r w:rsidR="0029380C" w:rsidRPr="0029380C">
        <w:rPr>
          <w:rFonts w:asciiTheme="majorHAnsi" w:hAnsiTheme="majorHAnsi" w:cs="Arial"/>
          <w:b/>
          <w:sz w:val="22"/>
        </w:rPr>
        <w:t>.</w:t>
      </w:r>
    </w:p>
    <w:p w:rsidR="0053038C" w:rsidRPr="001214FB" w:rsidRDefault="0053038C" w:rsidP="0053038C">
      <w:pPr>
        <w:tabs>
          <w:tab w:val="left" w:pos="900"/>
        </w:tabs>
        <w:ind w:left="426" w:hanging="426"/>
        <w:jc w:val="both"/>
        <w:rPr>
          <w:rFonts w:asciiTheme="majorHAnsi" w:eastAsia="Times New Roman" w:hAnsiTheme="majorHAnsi" w:cs="Times New Roman"/>
          <w:sz w:val="22"/>
          <w:lang w:eastAsia="pl-PL"/>
        </w:rPr>
      </w:pPr>
      <w:r w:rsidRPr="001214FB">
        <w:rPr>
          <w:rFonts w:asciiTheme="majorHAnsi" w:eastAsia="Times New Roman" w:hAnsiTheme="majorHAnsi" w:cs="Cambria"/>
          <w:b/>
          <w:sz w:val="22"/>
          <w:lang w:eastAsia="pl-PL"/>
        </w:rPr>
        <w:t>III.</w:t>
      </w:r>
      <w:r w:rsidRPr="001214FB">
        <w:rPr>
          <w:rFonts w:asciiTheme="majorHAnsi" w:eastAsia="Times New Roman" w:hAnsiTheme="majorHAnsi" w:cs="Cambria"/>
          <w:b/>
          <w:sz w:val="22"/>
          <w:lang w:eastAsia="pl-PL"/>
        </w:rPr>
        <w:tab/>
        <w:t>Określenie warunków udziału w postępowaniu:</w:t>
      </w:r>
    </w:p>
    <w:p w:rsidR="0053038C" w:rsidRPr="001214FB" w:rsidRDefault="0053038C" w:rsidP="00513390">
      <w:pPr>
        <w:numPr>
          <w:ilvl w:val="0"/>
          <w:numId w:val="5"/>
        </w:numPr>
        <w:suppressAutoHyphens/>
        <w:ind w:left="851" w:hanging="284"/>
        <w:contextualSpacing/>
        <w:jc w:val="both"/>
        <w:rPr>
          <w:rFonts w:asciiTheme="majorHAnsi" w:hAnsiTheme="majorHAnsi"/>
          <w:sz w:val="22"/>
        </w:rPr>
      </w:pPr>
      <w:r w:rsidRPr="001214FB">
        <w:rPr>
          <w:rFonts w:asciiTheme="majorHAnsi" w:eastAsia="Times New Roman" w:hAnsiTheme="majorHAnsi" w:cs="Cambria"/>
          <w:sz w:val="22"/>
        </w:rPr>
        <w:t>Oferta zostanie uznana za spełniającą warunki, jeśli będzie:</w:t>
      </w:r>
    </w:p>
    <w:p w:rsidR="0053038C" w:rsidRPr="001214FB" w:rsidRDefault="0053038C" w:rsidP="00513390">
      <w:pPr>
        <w:numPr>
          <w:ilvl w:val="0"/>
          <w:numId w:val="7"/>
        </w:numPr>
        <w:suppressAutoHyphens/>
        <w:ind w:left="1134"/>
        <w:contextualSpacing/>
        <w:jc w:val="both"/>
        <w:rPr>
          <w:rFonts w:asciiTheme="majorHAnsi" w:hAnsiTheme="majorHAnsi"/>
          <w:sz w:val="22"/>
        </w:rPr>
      </w:pPr>
      <w:r w:rsidRPr="001214FB">
        <w:rPr>
          <w:rFonts w:asciiTheme="majorHAnsi" w:eastAsia="Times New Roman" w:hAnsiTheme="majorHAnsi" w:cs="Cambria"/>
          <w:sz w:val="22"/>
        </w:rPr>
        <w:t>zgodna w kwestii sposobu jej przygotowania, oferowanego przed</w:t>
      </w:r>
      <w:r w:rsidR="003A246A">
        <w:rPr>
          <w:rFonts w:asciiTheme="majorHAnsi" w:eastAsia="Times New Roman" w:hAnsiTheme="majorHAnsi" w:cs="Cambria"/>
          <w:sz w:val="22"/>
        </w:rPr>
        <w:t xml:space="preserve">miotu oraz warunków zamówienia </w:t>
      </w:r>
      <w:r w:rsidRPr="001214FB">
        <w:rPr>
          <w:rFonts w:asciiTheme="majorHAnsi" w:eastAsia="Times New Roman" w:hAnsiTheme="majorHAnsi" w:cs="Cambria"/>
          <w:sz w:val="22"/>
        </w:rPr>
        <w:t>ze wszystkimi wymogami niniejszego Zaproszenia,</w:t>
      </w:r>
    </w:p>
    <w:p w:rsidR="0053038C" w:rsidRPr="001214FB" w:rsidRDefault="0053038C" w:rsidP="00513390">
      <w:pPr>
        <w:numPr>
          <w:ilvl w:val="0"/>
          <w:numId w:val="7"/>
        </w:numPr>
        <w:suppressAutoHyphens/>
        <w:ind w:left="1134"/>
        <w:contextualSpacing/>
        <w:jc w:val="both"/>
        <w:rPr>
          <w:rFonts w:asciiTheme="majorHAnsi" w:hAnsiTheme="majorHAnsi"/>
          <w:sz w:val="22"/>
        </w:rPr>
      </w:pPr>
      <w:r w:rsidRPr="001214FB">
        <w:rPr>
          <w:rFonts w:asciiTheme="majorHAnsi" w:eastAsia="Times New Roman" w:hAnsiTheme="majorHAnsi" w:cs="Cambria"/>
          <w:sz w:val="22"/>
        </w:rPr>
        <w:t>złożona w wyznaczonym terminie składania ofert.</w:t>
      </w:r>
    </w:p>
    <w:p w:rsidR="0053038C" w:rsidRPr="001214FB" w:rsidRDefault="0053038C" w:rsidP="00513390">
      <w:pPr>
        <w:numPr>
          <w:ilvl w:val="0"/>
          <w:numId w:val="28"/>
        </w:numPr>
        <w:ind w:left="851" w:hanging="284"/>
        <w:jc w:val="both"/>
        <w:rPr>
          <w:rFonts w:asciiTheme="majorHAnsi" w:eastAsia="Times New Roman" w:hAnsiTheme="majorHAnsi" w:cs="Arial"/>
          <w:b/>
          <w:sz w:val="22"/>
          <w:lang w:eastAsia="ar-SA"/>
        </w:rPr>
      </w:pPr>
      <w:r w:rsidRPr="001214FB">
        <w:rPr>
          <w:rFonts w:asciiTheme="majorHAnsi" w:eastAsia="Times New Roman" w:hAnsiTheme="majorHAnsi" w:cs="Arial"/>
          <w:b/>
          <w:sz w:val="22"/>
          <w:lang w:eastAsia="ar-SA"/>
        </w:rPr>
        <w:t>Opis sposobu przygotowania i złożenia oferty oraz oświadczeń i dokumentów.</w:t>
      </w:r>
    </w:p>
    <w:p w:rsidR="0053038C" w:rsidRPr="001214FB"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Wykonawca przedstawia ofertę z uwzględnieniem wszelkich wymagań Zamawiającego, określonych w Zaproszeniu.</w:t>
      </w:r>
    </w:p>
    <w:p w:rsidR="0053038C" w:rsidRPr="001214FB"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Wykonawca ponosi wszystkie koszty związane z przygotowaniem i złożeniem oferty.</w:t>
      </w:r>
    </w:p>
    <w:p w:rsidR="0053038C" w:rsidRPr="001214FB"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Postępowanie o udzielenie zamówienia prowadzi się w języku polskim z zachowaniem formy pisemnej. </w:t>
      </w:r>
    </w:p>
    <w:p w:rsidR="0053038C" w:rsidRPr="001214FB" w:rsidRDefault="0053038C" w:rsidP="00513390">
      <w:pPr>
        <w:numPr>
          <w:ilvl w:val="0"/>
          <w:numId w:val="29"/>
        </w:numPr>
        <w:ind w:left="851"/>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Informacja o podmiotowych środkach dowodowych</w:t>
      </w:r>
    </w:p>
    <w:p w:rsidR="0053038C" w:rsidRDefault="0053038C" w:rsidP="00513390">
      <w:pPr>
        <w:numPr>
          <w:ilvl w:val="0"/>
          <w:numId w:val="2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lastRenderedPageBreak/>
        <w:t>Wymagane od Wykonawcy dokumenty na potwierdzenie spełniania warunków postępowania:</w:t>
      </w:r>
    </w:p>
    <w:p w:rsidR="0029380C" w:rsidRPr="001214FB" w:rsidRDefault="0029380C" w:rsidP="0029380C">
      <w:pPr>
        <w:ind w:left="1134"/>
        <w:jc w:val="both"/>
        <w:rPr>
          <w:rFonts w:asciiTheme="majorHAnsi" w:eastAsia="Times New Roman" w:hAnsiTheme="majorHAnsi" w:cs="Arial"/>
          <w:sz w:val="22"/>
          <w:lang w:eastAsia="pl-PL"/>
        </w:rPr>
      </w:pPr>
    </w:p>
    <w:tbl>
      <w:tblPr>
        <w:tblStyle w:val="Tabela-Siatka"/>
        <w:tblW w:w="8935" w:type="dxa"/>
        <w:tblInd w:w="675" w:type="dxa"/>
        <w:tblLook w:val="04A0" w:firstRow="1" w:lastRow="0" w:firstColumn="1" w:lastColumn="0" w:noHBand="0" w:noVBand="1"/>
      </w:tblPr>
      <w:tblGrid>
        <w:gridCol w:w="567"/>
        <w:gridCol w:w="8368"/>
      </w:tblGrid>
      <w:tr w:rsidR="0053038C" w:rsidRPr="001214FB" w:rsidTr="00764404">
        <w:tc>
          <w:tcPr>
            <w:tcW w:w="8935" w:type="dxa"/>
            <w:gridSpan w:val="2"/>
            <w:shd w:val="clear" w:color="auto" w:fill="F2F2F2" w:themeFill="background1" w:themeFillShade="F2"/>
          </w:tcPr>
          <w:p w:rsidR="0053038C" w:rsidRPr="001214FB" w:rsidRDefault="0053038C" w:rsidP="00513390">
            <w:pPr>
              <w:numPr>
                <w:ilvl w:val="0"/>
                <w:numId w:val="23"/>
              </w:numPr>
              <w:tabs>
                <w:tab w:val="left" w:pos="900"/>
              </w:tabs>
              <w:spacing w:line="276" w:lineRule="auto"/>
              <w:rPr>
                <w:rFonts w:asciiTheme="majorHAnsi" w:hAnsiTheme="majorHAnsi" w:cs="Arial"/>
                <w:sz w:val="22"/>
                <w:szCs w:val="22"/>
              </w:rPr>
            </w:pPr>
            <w:r w:rsidRPr="001214FB">
              <w:rPr>
                <w:rFonts w:asciiTheme="majorHAnsi" w:hAnsiTheme="majorHAnsi" w:cs="Arial"/>
                <w:sz w:val="22"/>
                <w:szCs w:val="22"/>
              </w:rPr>
              <w:t>Oświadczenie woli (oferta) - oświadczenia, dokumenty składane wraz z ofertą:</w:t>
            </w:r>
          </w:p>
        </w:tc>
      </w:tr>
      <w:tr w:rsidR="0053038C" w:rsidRPr="001214FB" w:rsidTr="00764404">
        <w:trPr>
          <w:trHeight w:val="359"/>
        </w:trPr>
        <w:tc>
          <w:tcPr>
            <w:tcW w:w="567" w:type="dxa"/>
          </w:tcPr>
          <w:p w:rsidR="0053038C" w:rsidRPr="001214FB" w:rsidRDefault="0053038C" w:rsidP="00764404">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1.</w:t>
            </w:r>
          </w:p>
        </w:tc>
        <w:tc>
          <w:tcPr>
            <w:tcW w:w="8368" w:type="dxa"/>
            <w:vAlign w:val="center"/>
          </w:tcPr>
          <w:p w:rsidR="0053038C" w:rsidRPr="001214FB" w:rsidRDefault="0053038C" w:rsidP="00764404">
            <w:pPr>
              <w:tabs>
                <w:tab w:val="left" w:pos="900"/>
              </w:tabs>
              <w:ind w:left="34" w:hanging="34"/>
              <w:rPr>
                <w:rFonts w:asciiTheme="majorHAnsi" w:hAnsiTheme="majorHAnsi" w:cs="Arial"/>
                <w:sz w:val="22"/>
                <w:szCs w:val="22"/>
              </w:rPr>
            </w:pPr>
            <w:r w:rsidRPr="001214FB">
              <w:rPr>
                <w:rFonts w:asciiTheme="majorHAnsi" w:hAnsiTheme="majorHAnsi" w:cs="Arial"/>
                <w:sz w:val="22"/>
                <w:szCs w:val="22"/>
              </w:rPr>
              <w:t xml:space="preserve">Oferta  zgodna z załączonym drukiem „formularza oferty” – Załącznik nr 2 do Zaproszenia </w:t>
            </w:r>
          </w:p>
        </w:tc>
      </w:tr>
      <w:tr w:rsidR="0053038C" w:rsidRPr="001214FB" w:rsidTr="00764404">
        <w:tc>
          <w:tcPr>
            <w:tcW w:w="567" w:type="dxa"/>
          </w:tcPr>
          <w:p w:rsidR="0053038C" w:rsidRPr="001214FB" w:rsidRDefault="0053038C" w:rsidP="00764404">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2.</w:t>
            </w:r>
          </w:p>
        </w:tc>
        <w:tc>
          <w:tcPr>
            <w:tcW w:w="8368" w:type="dxa"/>
            <w:vAlign w:val="center"/>
          </w:tcPr>
          <w:p w:rsidR="0053038C" w:rsidRPr="001214FB" w:rsidRDefault="0053038C" w:rsidP="00764404">
            <w:pPr>
              <w:ind w:left="34" w:right="140" w:hanging="34"/>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Dokumenty z których wynika umocowanie osób do reprezentowania Wykonawcy w szczególności:</w:t>
            </w:r>
          </w:p>
          <w:p w:rsidR="0053038C" w:rsidRPr="001214FB" w:rsidRDefault="0053038C" w:rsidP="00513390">
            <w:pPr>
              <w:numPr>
                <w:ilvl w:val="0"/>
                <w:numId w:val="25"/>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53038C" w:rsidRPr="001214FB" w:rsidRDefault="0053038C" w:rsidP="00764404">
            <w:p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53038C" w:rsidRPr="001214FB" w:rsidRDefault="0053038C" w:rsidP="00764404">
            <w:pPr>
              <w:ind w:left="34" w:right="140" w:hanging="34"/>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lub</w:t>
            </w:r>
          </w:p>
          <w:p w:rsidR="0053038C" w:rsidRPr="001214FB" w:rsidRDefault="0053038C" w:rsidP="00513390">
            <w:pPr>
              <w:numPr>
                <w:ilvl w:val="0"/>
                <w:numId w:val="25"/>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inny dokument potwierdzający uprawnienie do reprezentowania pomiotu przystępującego do postępowania, jeśli z dokumentów rejestrowych to uprawnienie nie wynika</w:t>
            </w:r>
          </w:p>
          <w:p w:rsidR="0053038C" w:rsidRPr="001214FB" w:rsidRDefault="0053038C" w:rsidP="00764404">
            <w:pPr>
              <w:ind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lub</w:t>
            </w:r>
          </w:p>
          <w:p w:rsidR="0053038C" w:rsidRDefault="0053038C" w:rsidP="00330FAF">
            <w:pPr>
              <w:numPr>
                <w:ilvl w:val="0"/>
                <w:numId w:val="24"/>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w przypadku, gdy Wykonawcę reprezentuje pełnomocnik, a umocowanie do złożenia oferty nie wynika z odpisu z ww. dokumentów, należy załączyć pełnomocnictwo określające jego zakres.</w:t>
            </w:r>
          </w:p>
          <w:p w:rsidR="00330FAF" w:rsidRPr="00330FAF" w:rsidRDefault="00330FAF" w:rsidP="00330FAF">
            <w:pPr>
              <w:ind w:left="601" w:right="140"/>
              <w:jc w:val="both"/>
              <w:rPr>
                <w:rFonts w:asciiTheme="majorHAnsi" w:eastAsia="Batang" w:hAnsiTheme="majorHAnsi" w:cs="Cambria"/>
                <w:sz w:val="22"/>
                <w:szCs w:val="22"/>
                <w:lang w:eastAsia="zh-CN"/>
              </w:rPr>
            </w:pPr>
          </w:p>
        </w:tc>
      </w:tr>
      <w:tr w:rsidR="0053038C" w:rsidRPr="001214FB" w:rsidTr="00764404">
        <w:tc>
          <w:tcPr>
            <w:tcW w:w="567" w:type="dxa"/>
          </w:tcPr>
          <w:p w:rsidR="0053038C" w:rsidRPr="001214FB" w:rsidRDefault="0053038C" w:rsidP="00764404">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3</w:t>
            </w:r>
            <w:r w:rsidR="007E0248">
              <w:rPr>
                <w:rFonts w:asciiTheme="majorHAnsi" w:hAnsiTheme="majorHAnsi" w:cs="Arial"/>
                <w:sz w:val="22"/>
                <w:szCs w:val="22"/>
              </w:rPr>
              <w:t>.</w:t>
            </w:r>
          </w:p>
        </w:tc>
        <w:tc>
          <w:tcPr>
            <w:tcW w:w="8368" w:type="dxa"/>
            <w:vAlign w:val="center"/>
          </w:tcPr>
          <w:p w:rsidR="0053038C" w:rsidRPr="001214FB" w:rsidRDefault="0053038C" w:rsidP="00764404">
            <w:pPr>
              <w:ind w:left="34" w:right="140" w:hanging="34"/>
              <w:jc w:val="both"/>
              <w:rPr>
                <w:rFonts w:asciiTheme="majorHAnsi" w:eastAsia="Batang" w:hAnsiTheme="majorHAnsi" w:cs="Cambria"/>
                <w:sz w:val="22"/>
                <w:szCs w:val="22"/>
                <w:lang w:eastAsia="zh-CN"/>
              </w:rPr>
            </w:pPr>
            <w:r w:rsidRPr="00D158F5">
              <w:rPr>
                <w:rFonts w:asciiTheme="majorHAnsi" w:eastAsia="Batang" w:hAnsiTheme="majorHAnsi" w:cs="Cambria"/>
                <w:sz w:val="22"/>
                <w:szCs w:val="22"/>
                <w:lang w:eastAsia="zh-CN"/>
              </w:rPr>
              <w:t>Specyfi</w:t>
            </w:r>
            <w:r w:rsidR="00373BB0" w:rsidRPr="00D158F5">
              <w:rPr>
                <w:rFonts w:asciiTheme="majorHAnsi" w:eastAsia="Batang" w:hAnsiTheme="majorHAnsi" w:cs="Cambria"/>
                <w:sz w:val="22"/>
                <w:szCs w:val="22"/>
                <w:lang w:eastAsia="zh-CN"/>
              </w:rPr>
              <w:t xml:space="preserve">kację </w:t>
            </w:r>
            <w:r w:rsidR="00373BB0" w:rsidRPr="001214FB">
              <w:rPr>
                <w:rFonts w:asciiTheme="majorHAnsi" w:eastAsia="Batang" w:hAnsiTheme="majorHAnsi" w:cs="Cambria"/>
                <w:sz w:val="22"/>
                <w:szCs w:val="22"/>
                <w:lang w:eastAsia="zh-CN"/>
              </w:rPr>
              <w:t>techniczną zaoferowanego monitora</w:t>
            </w:r>
            <w:r w:rsidR="00DB3DF3" w:rsidRPr="001214FB">
              <w:rPr>
                <w:rFonts w:asciiTheme="majorHAnsi" w:eastAsia="Batang" w:hAnsiTheme="majorHAnsi" w:cs="Cambria"/>
                <w:sz w:val="22"/>
                <w:szCs w:val="22"/>
                <w:lang w:eastAsia="zh-CN"/>
              </w:rPr>
              <w:t>/wyświetlacza</w:t>
            </w:r>
            <w:r w:rsidRPr="001214FB">
              <w:rPr>
                <w:rFonts w:asciiTheme="majorHAnsi" w:eastAsia="Batang" w:hAnsiTheme="majorHAnsi" w:cs="Cambria"/>
                <w:sz w:val="22"/>
                <w:szCs w:val="22"/>
                <w:lang w:eastAsia="zh-CN"/>
              </w:rPr>
              <w:t>.</w:t>
            </w:r>
          </w:p>
        </w:tc>
      </w:tr>
    </w:tbl>
    <w:p w:rsidR="0053038C" w:rsidRPr="001214FB" w:rsidRDefault="0053038C" w:rsidP="0053038C">
      <w:pPr>
        <w:widowControl w:val="0"/>
        <w:tabs>
          <w:tab w:val="left" w:pos="900"/>
        </w:tabs>
        <w:spacing w:line="276" w:lineRule="auto"/>
        <w:jc w:val="both"/>
        <w:rPr>
          <w:rFonts w:asciiTheme="majorHAnsi" w:eastAsia="Times New Roman" w:hAnsiTheme="majorHAnsi" w:cs="Arial"/>
          <w:sz w:val="22"/>
          <w:lang w:eastAsia="pl-PL"/>
        </w:rPr>
      </w:pPr>
    </w:p>
    <w:p w:rsidR="0053038C" w:rsidRPr="001214FB" w:rsidRDefault="0053038C" w:rsidP="00513390">
      <w:pPr>
        <w:widowControl w:val="0"/>
        <w:numPr>
          <w:ilvl w:val="0"/>
          <w:numId w:val="30"/>
        </w:numPr>
        <w:suppressAutoHyphens/>
        <w:ind w:left="851"/>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Informacja o sposobie porozumiewania się Zamawiającego z Wykonawcami oraz przekazywania oświadczeń lub dokumentów.</w:t>
      </w:r>
    </w:p>
    <w:p w:rsidR="0053038C" w:rsidRPr="001214FB" w:rsidRDefault="0053038C" w:rsidP="00513390">
      <w:pPr>
        <w:numPr>
          <w:ilvl w:val="0"/>
          <w:numId w:val="13"/>
        </w:numPr>
        <w:ind w:left="1134"/>
        <w:jc w:val="both"/>
        <w:rPr>
          <w:rFonts w:asciiTheme="majorHAnsi" w:eastAsia="Times New Roman" w:hAnsiTheme="majorHAnsi" w:cs="Arial"/>
          <w:sz w:val="22"/>
          <w:lang w:eastAsia="ar-SA"/>
        </w:rPr>
      </w:pPr>
      <w:r w:rsidRPr="001214FB">
        <w:rPr>
          <w:rFonts w:asciiTheme="majorHAnsi" w:eastAsia="Times New Roman" w:hAnsiTheme="majorHAnsi" w:cs="Arial"/>
          <w:sz w:val="22"/>
          <w:lang w:eastAsia="ar-SA"/>
        </w:rPr>
        <w:t xml:space="preserve">Postępowanie </w:t>
      </w:r>
      <w:r w:rsidRPr="001214FB">
        <w:rPr>
          <w:rFonts w:asciiTheme="majorHAnsi" w:eastAsia="Times New Roman" w:hAnsiTheme="majorHAnsi" w:cs="Arial"/>
          <w:sz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3038C" w:rsidRPr="001214FB" w:rsidRDefault="0053038C" w:rsidP="00513390">
      <w:pPr>
        <w:widowControl w:val="0"/>
        <w:numPr>
          <w:ilvl w:val="2"/>
          <w:numId w:val="6"/>
        </w:numPr>
        <w:suppressAutoHyphens/>
        <w:ind w:left="851" w:hanging="425"/>
        <w:jc w:val="both"/>
        <w:rPr>
          <w:rFonts w:asciiTheme="majorHAnsi" w:eastAsia="Times New Roman" w:hAnsiTheme="majorHAnsi" w:cs="Arial"/>
          <w:b/>
          <w:bCs/>
          <w:sz w:val="22"/>
          <w:lang w:eastAsia="pl-PL"/>
        </w:rPr>
      </w:pPr>
      <w:r w:rsidRPr="001214FB">
        <w:rPr>
          <w:rFonts w:asciiTheme="majorHAnsi" w:eastAsia="Times New Roman" w:hAnsiTheme="majorHAnsi" w:cs="Arial"/>
          <w:b/>
          <w:sz w:val="22"/>
          <w:lang w:eastAsia="pl-PL"/>
        </w:rPr>
        <w:t>Termin związania ofertą</w:t>
      </w:r>
    </w:p>
    <w:p w:rsidR="0053038C" w:rsidRPr="001214FB" w:rsidRDefault="0053038C" w:rsidP="0053038C">
      <w:pPr>
        <w:tabs>
          <w:tab w:val="left" w:pos="-1701"/>
          <w:tab w:val="left" w:pos="900"/>
        </w:tabs>
        <w:ind w:left="851"/>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Termin związania ofertą upływa po 30 dniach od daty terminu składania ofert.</w:t>
      </w:r>
    </w:p>
    <w:p w:rsidR="0053038C" w:rsidRPr="001214FB" w:rsidRDefault="0053038C" w:rsidP="00513390">
      <w:pPr>
        <w:widowControl w:val="0"/>
        <w:numPr>
          <w:ilvl w:val="2"/>
          <w:numId w:val="6"/>
        </w:numPr>
        <w:suppressAutoHyphens/>
        <w:ind w:left="851" w:hanging="425"/>
        <w:jc w:val="both"/>
        <w:rPr>
          <w:rFonts w:asciiTheme="majorHAnsi" w:eastAsia="Times New Roman" w:hAnsiTheme="majorHAnsi" w:cs="Arial"/>
          <w:b/>
          <w:bCs/>
          <w:sz w:val="22"/>
          <w:lang w:eastAsia="pl-PL"/>
        </w:rPr>
      </w:pPr>
      <w:r w:rsidRPr="001214FB">
        <w:rPr>
          <w:rFonts w:asciiTheme="majorHAnsi" w:eastAsia="Times New Roman" w:hAnsiTheme="majorHAnsi" w:cs="Arial"/>
          <w:b/>
          <w:sz w:val="22"/>
          <w:lang w:eastAsia="pl-PL"/>
        </w:rPr>
        <w:t>Opis sposobu przygotowania ofert.</w:t>
      </w:r>
    </w:p>
    <w:p w:rsidR="0053038C" w:rsidRPr="001214FB" w:rsidRDefault="0053038C" w:rsidP="00513390">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Oferta musi być sporządzona w języku polskim, pod rygorem nieważności w formie pisemnej. </w:t>
      </w:r>
    </w:p>
    <w:p w:rsidR="0053038C" w:rsidRPr="001214FB" w:rsidRDefault="0053038C" w:rsidP="00513390">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Ofertę należy złożyć w zamkniętej kopercie, zapieczętowanej w sposób gwarantujący zachowanie w poufności jej treści oraz zabezpieczającej jej nienaruszalność do terminu otwarcia ofert.</w:t>
      </w:r>
    </w:p>
    <w:p w:rsidR="0053038C" w:rsidRPr="001214FB" w:rsidRDefault="0053038C" w:rsidP="00513390">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Na kopercie oferty należy zamieścić Dane WYKONAWCY oraz następujące informacje: </w:t>
      </w:r>
    </w:p>
    <w:p w:rsidR="0053038C" w:rsidRPr="001214FB" w:rsidRDefault="0053038C" w:rsidP="0053038C">
      <w:pPr>
        <w:ind w:left="1134"/>
        <w:jc w:val="both"/>
        <w:rPr>
          <w:rFonts w:asciiTheme="majorHAnsi" w:eastAsia="Times New Roman" w:hAnsiTheme="majorHAnsi" w:cs="Arial"/>
          <w:sz w:val="22"/>
          <w:lang w:eastAsia="pl-PL"/>
        </w:rPr>
      </w:pPr>
    </w:p>
    <w:p w:rsidR="0053038C" w:rsidRPr="001214FB" w:rsidRDefault="0053038C"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cstheme="majorHAnsi"/>
          <w:b/>
          <w:sz w:val="22"/>
        </w:rPr>
      </w:pPr>
      <w:r w:rsidRPr="001214FB">
        <w:rPr>
          <w:rFonts w:asciiTheme="majorHAnsi" w:hAnsiTheme="majorHAnsi"/>
          <w:b/>
          <w:bCs/>
          <w:sz w:val="22"/>
        </w:rPr>
        <w:t>„</w:t>
      </w:r>
      <w:r w:rsidR="00373BB0" w:rsidRPr="001214FB">
        <w:rPr>
          <w:rFonts w:asciiTheme="majorHAnsi" w:hAnsiTheme="majorHAnsi" w:cstheme="majorHAnsi"/>
          <w:b/>
          <w:sz w:val="22"/>
        </w:rPr>
        <w:t>Dostawa monitorów</w:t>
      </w:r>
      <w:r w:rsidR="00DB3DF3" w:rsidRPr="001214FB">
        <w:rPr>
          <w:rFonts w:asciiTheme="majorHAnsi" w:hAnsiTheme="majorHAnsi" w:cstheme="majorHAnsi"/>
          <w:b/>
          <w:sz w:val="22"/>
        </w:rPr>
        <w:t>/wyświetlaczy</w:t>
      </w:r>
      <w:r w:rsidRPr="001214FB">
        <w:rPr>
          <w:rFonts w:asciiTheme="majorHAnsi" w:hAnsiTheme="majorHAnsi" w:cstheme="majorHAnsi"/>
          <w:b/>
          <w:sz w:val="22"/>
        </w:rPr>
        <w:t xml:space="preserve"> </w:t>
      </w:r>
      <w:r w:rsidR="00C45F8D">
        <w:rPr>
          <w:rFonts w:asciiTheme="majorHAnsi" w:hAnsiTheme="majorHAnsi" w:cstheme="majorHAnsi"/>
          <w:b/>
          <w:sz w:val="22"/>
        </w:rPr>
        <w:t>LED</w:t>
      </w:r>
    </w:p>
    <w:p w:rsidR="0053038C" w:rsidRPr="001214FB" w:rsidRDefault="0053038C"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cstheme="majorHAnsi"/>
          <w:b/>
          <w:sz w:val="22"/>
        </w:rPr>
      </w:pPr>
      <w:r w:rsidRPr="001214FB">
        <w:rPr>
          <w:rFonts w:asciiTheme="majorHAnsi" w:hAnsiTheme="majorHAnsi" w:cstheme="majorHAnsi"/>
          <w:b/>
          <w:sz w:val="22"/>
        </w:rPr>
        <w:t xml:space="preserve">w ramach projektu: „PROGRAM PROZDROWOTNY DLA PRACOWNIKÓW </w:t>
      </w:r>
      <w:r w:rsidR="00373BB0" w:rsidRPr="001214FB">
        <w:rPr>
          <w:rFonts w:asciiTheme="majorHAnsi" w:hAnsiTheme="majorHAnsi" w:cstheme="majorHAnsi"/>
          <w:b/>
          <w:sz w:val="22"/>
        </w:rPr>
        <w:t>ZDZ KIELCE</w:t>
      </w:r>
      <w:r w:rsidRPr="001214FB">
        <w:rPr>
          <w:rFonts w:asciiTheme="majorHAnsi" w:hAnsiTheme="majorHAnsi"/>
          <w:b/>
          <w:sz w:val="22"/>
        </w:rPr>
        <w:t>”</w:t>
      </w:r>
      <w:r w:rsidRPr="001214FB">
        <w:rPr>
          <w:rFonts w:asciiTheme="majorHAnsi" w:hAnsiTheme="majorHAnsi"/>
          <w:b/>
          <w:bCs/>
          <w:sz w:val="22"/>
        </w:rPr>
        <w:t xml:space="preserve"> </w:t>
      </w:r>
    </w:p>
    <w:p w:rsidR="0053038C" w:rsidRPr="001214FB" w:rsidRDefault="0053038C"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b/>
          <w:bCs/>
          <w:sz w:val="22"/>
        </w:rPr>
      </w:pPr>
      <w:r w:rsidRPr="001214FB">
        <w:rPr>
          <w:rFonts w:asciiTheme="majorHAnsi" w:hAnsiTheme="majorHAnsi"/>
          <w:b/>
          <w:bCs/>
          <w:sz w:val="22"/>
        </w:rPr>
        <w:t xml:space="preserve">Nie otwierać przed </w:t>
      </w:r>
      <w:r w:rsidR="00F45079">
        <w:rPr>
          <w:rFonts w:asciiTheme="majorHAnsi" w:hAnsiTheme="majorHAnsi"/>
          <w:b/>
          <w:bCs/>
          <w:sz w:val="22"/>
        </w:rPr>
        <w:t>6</w:t>
      </w:r>
      <w:r w:rsidR="00B85685" w:rsidRPr="001214FB">
        <w:rPr>
          <w:rFonts w:asciiTheme="majorHAnsi" w:hAnsiTheme="majorHAnsi"/>
          <w:b/>
          <w:bCs/>
          <w:sz w:val="22"/>
        </w:rPr>
        <w:t xml:space="preserve"> </w:t>
      </w:r>
      <w:r w:rsidR="00B85685" w:rsidRPr="00F45079">
        <w:rPr>
          <w:rFonts w:asciiTheme="majorHAnsi" w:hAnsiTheme="majorHAnsi"/>
          <w:b/>
          <w:bCs/>
          <w:sz w:val="22"/>
        </w:rPr>
        <w:t>CZERWCA</w:t>
      </w:r>
      <w:r w:rsidR="006D6B38" w:rsidRPr="00F45079">
        <w:rPr>
          <w:rFonts w:asciiTheme="majorHAnsi" w:hAnsiTheme="majorHAnsi"/>
          <w:b/>
          <w:bCs/>
          <w:sz w:val="22"/>
        </w:rPr>
        <w:t xml:space="preserve"> </w:t>
      </w:r>
      <w:r w:rsidR="006D6B38">
        <w:rPr>
          <w:rFonts w:asciiTheme="majorHAnsi" w:hAnsiTheme="majorHAnsi"/>
          <w:b/>
          <w:bCs/>
          <w:sz w:val="22"/>
        </w:rPr>
        <w:t>2022 r</w:t>
      </w:r>
      <w:r w:rsidR="00EB0AD6">
        <w:rPr>
          <w:rFonts w:asciiTheme="majorHAnsi" w:hAnsiTheme="majorHAnsi"/>
          <w:b/>
          <w:bCs/>
          <w:sz w:val="22"/>
        </w:rPr>
        <w:t>. godz. 11</w:t>
      </w:r>
      <w:r w:rsidRPr="001214FB">
        <w:rPr>
          <w:rFonts w:asciiTheme="majorHAnsi" w:hAnsiTheme="majorHAnsi"/>
          <w:b/>
          <w:bCs/>
          <w:sz w:val="22"/>
        </w:rPr>
        <w:t>:00</w:t>
      </w:r>
    </w:p>
    <w:p w:rsidR="0053038C" w:rsidRPr="001214FB" w:rsidRDefault="0053038C" w:rsidP="00513390">
      <w:pPr>
        <w:numPr>
          <w:ilvl w:val="0"/>
          <w:numId w:val="15"/>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3038C" w:rsidRPr="001214FB" w:rsidRDefault="0053038C" w:rsidP="00513390">
      <w:pPr>
        <w:numPr>
          <w:ilvl w:val="0"/>
          <w:numId w:val="15"/>
        </w:numPr>
        <w:ind w:left="1134"/>
        <w:jc w:val="both"/>
        <w:rPr>
          <w:rFonts w:asciiTheme="majorHAnsi" w:eastAsia="Times New Roman" w:hAnsiTheme="majorHAnsi" w:cs="Arial"/>
          <w:sz w:val="22"/>
          <w:lang w:eastAsia="pl-PL"/>
        </w:rPr>
      </w:pPr>
      <w:r w:rsidRPr="001214FB">
        <w:rPr>
          <w:rFonts w:asciiTheme="majorHAnsi" w:eastAsia="Times New Roman" w:hAnsiTheme="majorHAnsi" w:cs="Times New Roman"/>
          <w:sz w:val="22"/>
          <w:lang w:eastAsia="pl-PL"/>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 xml:space="preserve">Miejsce i termin składania ofert. </w:t>
      </w:r>
    </w:p>
    <w:p w:rsidR="0053038C" w:rsidRPr="001214FB" w:rsidRDefault="0053038C" w:rsidP="00513390">
      <w:pPr>
        <w:numPr>
          <w:ilvl w:val="0"/>
          <w:numId w:val="16"/>
        </w:numPr>
        <w:autoSpaceDE w:val="0"/>
        <w:autoSpaceDN w:val="0"/>
        <w:adjustRightInd w:val="0"/>
        <w:ind w:left="1134"/>
        <w:contextualSpacing/>
        <w:jc w:val="both"/>
        <w:rPr>
          <w:rFonts w:asciiTheme="majorHAnsi" w:hAnsiTheme="majorHAnsi" w:cs="Times New Roman"/>
          <w:b/>
          <w:bCs/>
          <w:sz w:val="22"/>
        </w:rPr>
      </w:pPr>
      <w:r w:rsidRPr="001214FB">
        <w:rPr>
          <w:rFonts w:asciiTheme="majorHAnsi" w:hAnsiTheme="majorHAnsi" w:cs="Arial"/>
          <w:sz w:val="22"/>
        </w:rPr>
        <w:t>Ofertę należy z</w:t>
      </w:r>
      <w:r w:rsidR="00B66F40">
        <w:rPr>
          <w:rFonts w:asciiTheme="majorHAnsi" w:hAnsiTheme="majorHAnsi" w:cs="Arial"/>
          <w:sz w:val="22"/>
        </w:rPr>
        <w:t>łożyć w siedzibie Zamawiającego:</w:t>
      </w:r>
      <w:r w:rsidRPr="001214FB">
        <w:rPr>
          <w:rFonts w:asciiTheme="majorHAnsi" w:hAnsiTheme="majorHAnsi" w:cs="Arial"/>
          <w:sz w:val="22"/>
        </w:rPr>
        <w:t xml:space="preserve"> </w:t>
      </w:r>
      <w:r w:rsidR="00B66F40">
        <w:rPr>
          <w:rFonts w:asciiTheme="majorHAnsi" w:hAnsiTheme="majorHAnsi" w:cs="Arial"/>
          <w:b/>
          <w:sz w:val="22"/>
        </w:rPr>
        <w:t>S</w:t>
      </w:r>
      <w:r w:rsidRPr="001214FB">
        <w:rPr>
          <w:rFonts w:asciiTheme="majorHAnsi" w:hAnsiTheme="majorHAnsi" w:cs="Arial"/>
          <w:b/>
          <w:sz w:val="22"/>
        </w:rPr>
        <w:t xml:space="preserve">ekretariat Biura Zakładu ul. Śląska 9,  25-328 Kielce </w:t>
      </w:r>
      <w:r w:rsidRPr="001214FB">
        <w:rPr>
          <w:rFonts w:asciiTheme="majorHAnsi" w:hAnsiTheme="majorHAnsi" w:cs="Arial"/>
          <w:sz w:val="22"/>
        </w:rPr>
        <w:t xml:space="preserve">w terminie </w:t>
      </w:r>
      <w:r w:rsidRPr="001214FB">
        <w:rPr>
          <w:rFonts w:asciiTheme="majorHAnsi" w:hAnsiTheme="majorHAnsi" w:cs="Arial"/>
          <w:b/>
          <w:sz w:val="22"/>
        </w:rPr>
        <w:t xml:space="preserve">do dnia </w:t>
      </w:r>
      <w:r w:rsidR="00F45079">
        <w:rPr>
          <w:rFonts w:asciiTheme="majorHAnsi" w:hAnsiTheme="majorHAnsi" w:cs="Arial"/>
          <w:b/>
          <w:sz w:val="22"/>
        </w:rPr>
        <w:t>6</w:t>
      </w:r>
      <w:r w:rsidR="00B85685" w:rsidRPr="00F45079">
        <w:rPr>
          <w:rFonts w:asciiTheme="majorHAnsi" w:hAnsiTheme="majorHAnsi" w:cs="Arial"/>
          <w:b/>
          <w:sz w:val="22"/>
        </w:rPr>
        <w:t xml:space="preserve"> CZERWCA</w:t>
      </w:r>
      <w:r w:rsidR="00645A41" w:rsidRPr="00F45079">
        <w:rPr>
          <w:rFonts w:asciiTheme="majorHAnsi" w:hAnsiTheme="majorHAnsi" w:cs="Arial"/>
          <w:b/>
          <w:sz w:val="22"/>
        </w:rPr>
        <w:t xml:space="preserve"> </w:t>
      </w:r>
      <w:r w:rsidR="00645A41">
        <w:rPr>
          <w:rFonts w:asciiTheme="majorHAnsi" w:hAnsiTheme="majorHAnsi" w:cs="Arial"/>
          <w:b/>
          <w:sz w:val="22"/>
        </w:rPr>
        <w:t>2022 r</w:t>
      </w:r>
      <w:r w:rsidRPr="001214FB">
        <w:rPr>
          <w:rFonts w:asciiTheme="majorHAnsi" w:hAnsiTheme="majorHAnsi" w:cs="Arial"/>
          <w:b/>
          <w:sz w:val="22"/>
        </w:rPr>
        <w:t>.</w:t>
      </w:r>
      <w:r w:rsidR="00EB0AD6">
        <w:rPr>
          <w:rFonts w:asciiTheme="majorHAnsi" w:hAnsiTheme="majorHAnsi"/>
          <w:b/>
          <w:bCs/>
          <w:sz w:val="22"/>
        </w:rPr>
        <w:t xml:space="preserve"> do godz. 11</w:t>
      </w:r>
      <w:r w:rsidRPr="001214FB">
        <w:rPr>
          <w:rFonts w:asciiTheme="majorHAnsi" w:hAnsiTheme="majorHAnsi"/>
          <w:b/>
          <w:bCs/>
          <w:sz w:val="22"/>
        </w:rPr>
        <w:t>:00.</w:t>
      </w:r>
    </w:p>
    <w:p w:rsidR="0053038C" w:rsidRPr="001214FB" w:rsidRDefault="0053038C" w:rsidP="00513390">
      <w:pPr>
        <w:numPr>
          <w:ilvl w:val="0"/>
          <w:numId w:val="16"/>
        </w:numPr>
        <w:autoSpaceDE w:val="0"/>
        <w:autoSpaceDN w:val="0"/>
        <w:adjustRightInd w:val="0"/>
        <w:ind w:left="1134"/>
        <w:contextualSpacing/>
        <w:jc w:val="both"/>
        <w:rPr>
          <w:rFonts w:asciiTheme="majorHAnsi" w:hAnsiTheme="majorHAnsi" w:cs="Times New Roman"/>
          <w:b/>
          <w:bCs/>
          <w:sz w:val="22"/>
        </w:rPr>
      </w:pPr>
      <w:r w:rsidRPr="001214FB">
        <w:rPr>
          <w:rFonts w:asciiTheme="majorHAnsi" w:hAnsiTheme="majorHAnsi" w:cs="Arial"/>
          <w:sz w:val="22"/>
        </w:rPr>
        <w:t>Oferta złożona po terminie zostanie zwrócona bez otwierania.</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Opis sposobu obliczenia ceny oraz opis kryteriów, którymi Zamawiający będzie się kierował przy wyborze oferty wraz z podaniem znaczenia tych kryteriów i sposobu oceny ofert.</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Cena musi być podana w</w:t>
      </w:r>
      <w:r w:rsidRPr="001214FB">
        <w:rPr>
          <w:rFonts w:asciiTheme="majorHAnsi" w:eastAsia="Times New Roman" w:hAnsiTheme="majorHAnsi" w:cs="Arial"/>
          <w:b/>
          <w:sz w:val="22"/>
          <w:lang w:eastAsia="pl-PL"/>
        </w:rPr>
        <w:t xml:space="preserve"> złotych polskich</w:t>
      </w:r>
      <w:r w:rsidRPr="001214FB">
        <w:rPr>
          <w:rFonts w:asciiTheme="majorHAnsi" w:eastAsia="Times New Roman" w:hAnsiTheme="majorHAnsi" w:cs="Arial"/>
          <w:sz w:val="22"/>
          <w:lang w:eastAsia="pl-PL"/>
        </w:rPr>
        <w:t xml:space="preserve"> cyfrowo i słownie, w zaokrągleniu do drugiego miejsca po przecinku.</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8"/>
        <w:gridCol w:w="4921"/>
        <w:gridCol w:w="2161"/>
      </w:tblGrid>
      <w:tr w:rsidR="0053038C" w:rsidRPr="001214FB" w:rsidTr="00764404">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jc w:val="center"/>
              <w:rPr>
                <w:rFonts w:asciiTheme="majorHAnsi" w:hAnsiTheme="majorHAnsi" w:cs="Arial"/>
                <w:b/>
                <w:sz w:val="22"/>
              </w:rPr>
            </w:pPr>
            <w:r w:rsidRPr="001214FB">
              <w:rPr>
                <w:rFonts w:asciiTheme="majorHAnsi" w:hAnsiTheme="majorHAnsi" w:cs="Arial"/>
                <w:b/>
                <w:sz w:val="22"/>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keepNext/>
              <w:keepLines/>
              <w:spacing w:before="40"/>
              <w:jc w:val="center"/>
              <w:outlineLvl w:val="6"/>
              <w:rPr>
                <w:rFonts w:asciiTheme="majorHAnsi" w:eastAsiaTheme="majorEastAsia" w:hAnsiTheme="majorHAnsi" w:cs="Arial"/>
                <w:b/>
                <w:iCs/>
                <w:color w:val="243F60" w:themeColor="accent1" w:themeShade="7F"/>
                <w:sz w:val="22"/>
              </w:rPr>
            </w:pPr>
            <w:r w:rsidRPr="001214FB">
              <w:rPr>
                <w:rFonts w:asciiTheme="majorHAnsi" w:eastAsiaTheme="majorEastAsia" w:hAnsiTheme="majorHAnsi" w:cs="Arial"/>
                <w:iCs/>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jc w:val="center"/>
              <w:rPr>
                <w:rFonts w:asciiTheme="majorHAnsi" w:hAnsiTheme="majorHAnsi" w:cs="Arial"/>
                <w:b/>
                <w:sz w:val="22"/>
              </w:rPr>
            </w:pPr>
            <w:r w:rsidRPr="001214FB">
              <w:rPr>
                <w:rFonts w:asciiTheme="majorHAnsi" w:hAnsiTheme="majorHAnsi" w:cs="Arial"/>
                <w:b/>
                <w:sz w:val="22"/>
              </w:rPr>
              <w:t>Znaczenie</w:t>
            </w:r>
          </w:p>
        </w:tc>
      </w:tr>
      <w:tr w:rsidR="0053038C" w:rsidRPr="001214FB" w:rsidTr="00764404">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jc w:val="center"/>
              <w:rPr>
                <w:rFonts w:asciiTheme="majorHAnsi" w:hAnsiTheme="majorHAnsi" w:cs="Arial"/>
                <w:bCs/>
                <w:sz w:val="22"/>
              </w:rPr>
            </w:pPr>
            <w:r w:rsidRPr="001214FB">
              <w:rPr>
                <w:rFonts w:asciiTheme="majorHAnsi" w:hAnsiTheme="majorHAnsi" w:cs="Arial"/>
                <w:bCs/>
                <w:sz w:val="22"/>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rPr>
                <w:rFonts w:asciiTheme="majorHAnsi" w:hAnsiTheme="majorHAnsi" w:cs="Arial"/>
                <w:bCs/>
                <w:sz w:val="22"/>
              </w:rPr>
            </w:pPr>
            <w:r w:rsidRPr="001214FB">
              <w:rPr>
                <w:rFonts w:asciiTheme="majorHAnsi" w:hAnsiTheme="majorHAnsi"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jc w:val="center"/>
              <w:rPr>
                <w:rFonts w:asciiTheme="majorHAnsi" w:hAnsiTheme="majorHAnsi" w:cs="Arial"/>
                <w:bCs/>
                <w:sz w:val="22"/>
              </w:rPr>
            </w:pPr>
            <w:r w:rsidRPr="001214FB">
              <w:rPr>
                <w:rFonts w:asciiTheme="majorHAnsi" w:hAnsiTheme="majorHAnsi" w:cs="Arial"/>
                <w:bCs/>
                <w:sz w:val="22"/>
              </w:rPr>
              <w:t>100 %</w:t>
            </w:r>
          </w:p>
        </w:tc>
      </w:tr>
    </w:tbl>
    <w:p w:rsidR="0053038C" w:rsidRPr="001214FB" w:rsidRDefault="0053038C" w:rsidP="0053038C">
      <w:pPr>
        <w:ind w:left="1134"/>
        <w:jc w:val="both"/>
        <w:rPr>
          <w:rFonts w:asciiTheme="majorHAnsi" w:hAnsiTheme="majorHAnsi" w:cs="Arial"/>
          <w:sz w:val="22"/>
        </w:rPr>
      </w:pPr>
      <w:r w:rsidRPr="001214FB">
        <w:rPr>
          <w:rFonts w:asciiTheme="majorHAnsi" w:hAnsiTheme="majorHAnsi" w:cs="Arial"/>
          <w:sz w:val="22"/>
        </w:rPr>
        <w:t>Najkorzystniejsza oferta w odniesieniu do tych kryteriów może uzyskać maksimum 100 pkt. 1%=1pkt.</w:t>
      </w:r>
    </w:p>
    <w:p w:rsidR="0053038C" w:rsidRPr="001214FB" w:rsidRDefault="0053038C" w:rsidP="0053038C">
      <w:pPr>
        <w:widowControl w:val="0"/>
        <w:tabs>
          <w:tab w:val="left" w:pos="900"/>
        </w:tabs>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Punkty przyznawane za kryteria będą liczone wg następujących zasad:</w:t>
      </w:r>
    </w:p>
    <w:p w:rsidR="0053038C" w:rsidRPr="001214FB" w:rsidRDefault="0053038C" w:rsidP="00513390">
      <w:pPr>
        <w:widowControl w:val="0"/>
        <w:numPr>
          <w:ilvl w:val="0"/>
          <w:numId w:val="32"/>
        </w:numPr>
        <w:suppressAutoHyphens/>
        <w:jc w:val="both"/>
        <w:rPr>
          <w:rFonts w:asciiTheme="majorHAnsi" w:eastAsia="Times New Roman" w:hAnsiTheme="majorHAnsi" w:cs="Arial"/>
          <w:b/>
          <w:sz w:val="22"/>
          <w:highlight w:val="yellow"/>
          <w:lang w:eastAsia="pl-PL"/>
        </w:rPr>
      </w:pPr>
      <w:r w:rsidRPr="001214FB">
        <w:rPr>
          <w:rFonts w:asciiTheme="majorHAnsi" w:eastAsia="Times New Roman" w:hAnsiTheme="majorHAnsi" w:cs="Arial"/>
          <w:b/>
          <w:sz w:val="22"/>
          <w:highlight w:val="yellow"/>
          <w:lang w:eastAsia="pl-PL"/>
        </w:rPr>
        <w:t>Cena oferty brutto</w:t>
      </w:r>
    </w:p>
    <w:p w:rsidR="0053038C" w:rsidRPr="001214FB" w:rsidRDefault="0053038C" w:rsidP="0053038C">
      <w:pPr>
        <w:ind w:left="1134"/>
        <w:rPr>
          <w:rFonts w:asciiTheme="majorHAnsi" w:eastAsia="Times New Roman" w:hAnsiTheme="majorHAnsi" w:cs="Arial"/>
          <w:b/>
          <w:bCs/>
          <w:sz w:val="22"/>
          <w:lang w:eastAsia="pl-PL"/>
        </w:rPr>
      </w:pPr>
      <w:r w:rsidRPr="001214FB">
        <w:rPr>
          <w:rFonts w:asciiTheme="majorHAnsi" w:eastAsia="Times New Roman" w:hAnsiTheme="majorHAnsi" w:cs="Arial"/>
          <w:b/>
          <w:bCs/>
          <w:sz w:val="22"/>
          <w:lang w:eastAsia="pl-PL"/>
        </w:rPr>
        <w:t xml:space="preserve">Liczba punktów = </w:t>
      </w:r>
      <w:proofErr w:type="spellStart"/>
      <w:r w:rsidRPr="001214FB">
        <w:rPr>
          <w:rFonts w:asciiTheme="majorHAnsi" w:eastAsia="Times New Roman" w:hAnsiTheme="majorHAnsi" w:cs="Arial"/>
          <w:b/>
          <w:bCs/>
          <w:sz w:val="22"/>
          <w:lang w:eastAsia="pl-PL"/>
        </w:rPr>
        <w:t>Cn</w:t>
      </w:r>
      <w:proofErr w:type="spellEnd"/>
      <w:r w:rsidRPr="001214FB">
        <w:rPr>
          <w:rFonts w:asciiTheme="majorHAnsi" w:eastAsia="Times New Roman" w:hAnsiTheme="majorHAnsi" w:cs="Arial"/>
          <w:b/>
          <w:bCs/>
          <w:sz w:val="22"/>
          <w:lang w:eastAsia="pl-PL"/>
        </w:rPr>
        <w:t>/</w:t>
      </w:r>
      <w:proofErr w:type="spellStart"/>
      <w:r w:rsidRPr="001214FB">
        <w:rPr>
          <w:rFonts w:asciiTheme="majorHAnsi" w:eastAsia="Times New Roman" w:hAnsiTheme="majorHAnsi" w:cs="Arial"/>
          <w:b/>
          <w:bCs/>
          <w:sz w:val="22"/>
          <w:lang w:eastAsia="pl-PL"/>
        </w:rPr>
        <w:t>Cb</w:t>
      </w:r>
      <w:proofErr w:type="spellEnd"/>
      <w:r w:rsidRPr="001214FB">
        <w:rPr>
          <w:rFonts w:asciiTheme="majorHAnsi" w:eastAsia="Times New Roman" w:hAnsiTheme="majorHAnsi" w:cs="Arial"/>
          <w:b/>
          <w:bCs/>
          <w:sz w:val="22"/>
          <w:lang w:eastAsia="pl-PL"/>
        </w:rPr>
        <w:t xml:space="preserve"> x 100</w:t>
      </w:r>
    </w:p>
    <w:p w:rsidR="0053038C" w:rsidRPr="001214FB" w:rsidRDefault="0053038C" w:rsidP="0053038C">
      <w:pPr>
        <w:ind w:left="1134"/>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gdzie:</w:t>
      </w:r>
    </w:p>
    <w:p w:rsidR="0053038C" w:rsidRPr="001214FB" w:rsidRDefault="0053038C" w:rsidP="0053038C">
      <w:pPr>
        <w:ind w:left="1134"/>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Cn</w:t>
      </w:r>
      <w:proofErr w:type="spellEnd"/>
      <w:r w:rsidRPr="001214FB">
        <w:rPr>
          <w:rFonts w:asciiTheme="majorHAnsi" w:hAnsiTheme="majorHAnsi" w:cs="Arial"/>
          <w:sz w:val="22"/>
        </w:rPr>
        <w:t xml:space="preserve"> – najniższa cena spośród wszystkich ofert nie odrzuconych</w:t>
      </w:r>
    </w:p>
    <w:p w:rsidR="0053038C" w:rsidRPr="001214FB" w:rsidRDefault="0053038C" w:rsidP="0053038C">
      <w:pPr>
        <w:autoSpaceDE w:val="0"/>
        <w:autoSpaceDN w:val="0"/>
        <w:adjustRightInd w:val="0"/>
        <w:ind w:left="1134"/>
        <w:jc w:val="both"/>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Cb</w:t>
      </w:r>
      <w:proofErr w:type="spellEnd"/>
      <w:r w:rsidRPr="001214FB">
        <w:rPr>
          <w:rFonts w:asciiTheme="majorHAnsi" w:hAnsiTheme="majorHAnsi" w:cs="Arial"/>
          <w:sz w:val="22"/>
        </w:rPr>
        <w:t xml:space="preserve"> – cena oferty badanej</w:t>
      </w:r>
    </w:p>
    <w:p w:rsidR="0053038C" w:rsidRPr="001214FB" w:rsidRDefault="0053038C" w:rsidP="00513390">
      <w:pPr>
        <w:widowControl w:val="0"/>
        <w:numPr>
          <w:ilvl w:val="0"/>
          <w:numId w:val="17"/>
        </w:numPr>
        <w:suppressAutoHyphens/>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3 do Zaproszenia. </w:t>
      </w:r>
    </w:p>
    <w:p w:rsidR="0053038C" w:rsidRPr="001214FB" w:rsidRDefault="0053038C" w:rsidP="00513390">
      <w:pPr>
        <w:numPr>
          <w:ilvl w:val="2"/>
          <w:numId w:val="6"/>
        </w:numPr>
        <w:ind w:left="709" w:hanging="425"/>
        <w:jc w:val="both"/>
        <w:rPr>
          <w:rFonts w:asciiTheme="majorHAnsi" w:eastAsia="Calibri" w:hAnsiTheme="majorHAnsi" w:cs="Arial"/>
          <w:b/>
          <w:sz w:val="22"/>
          <w:lang w:eastAsia="ar-SA"/>
        </w:rPr>
      </w:pPr>
      <w:r w:rsidRPr="001214FB">
        <w:rPr>
          <w:rFonts w:asciiTheme="majorHAnsi" w:eastAsia="Calibri" w:hAnsiTheme="majorHAnsi" w:cs="Arial"/>
          <w:b/>
          <w:sz w:val="22"/>
          <w:lang w:eastAsia="ar-SA"/>
        </w:rPr>
        <w:t xml:space="preserve">Informacja o formalnościach, jakie powinny zostać dopełnione po wyborze oferty w celu zawarcia umowy w sprawie zamówienia publicznego. </w:t>
      </w:r>
    </w:p>
    <w:p w:rsidR="0053038C" w:rsidRPr="001214FB" w:rsidRDefault="0053038C" w:rsidP="00513390">
      <w:pPr>
        <w:numPr>
          <w:ilvl w:val="0"/>
          <w:numId w:val="18"/>
        </w:numPr>
        <w:ind w:left="1134"/>
        <w:contextualSpacing/>
        <w:jc w:val="both"/>
        <w:rPr>
          <w:rFonts w:asciiTheme="majorHAnsi" w:hAnsiTheme="majorHAnsi" w:cs="Arial"/>
          <w:sz w:val="22"/>
        </w:rPr>
      </w:pPr>
      <w:r w:rsidRPr="001214FB">
        <w:rPr>
          <w:rFonts w:asciiTheme="majorHAnsi" w:hAnsiTheme="majorHAnsi" w:cs="Arial"/>
          <w:sz w:val="22"/>
        </w:rPr>
        <w:t>Niezwłocznie po wyborze najkorzystniejszej oferty Zamawiający jednocześnie zawiadomi Wykonawców, którzy złożyli oferty, o:</w:t>
      </w:r>
    </w:p>
    <w:p w:rsidR="0053038C" w:rsidRPr="001214FB" w:rsidRDefault="0053038C" w:rsidP="00513390">
      <w:pPr>
        <w:numPr>
          <w:ilvl w:val="0"/>
          <w:numId w:val="33"/>
        </w:numPr>
        <w:ind w:left="1418"/>
        <w:contextualSpacing/>
        <w:jc w:val="both"/>
        <w:rPr>
          <w:rFonts w:asciiTheme="majorHAnsi" w:hAnsiTheme="majorHAnsi" w:cs="Arial"/>
          <w:sz w:val="22"/>
        </w:rPr>
      </w:pPr>
      <w:r w:rsidRPr="001214FB">
        <w:rPr>
          <w:rFonts w:asciiTheme="majorHAnsi" w:hAnsiTheme="majorHAnsi" w:cs="Arial"/>
          <w:sz w:val="22"/>
        </w:rPr>
        <w:t>wyborze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 jeżeli są miejscami wykonywania działalności Wykonawców, którzy złożyli oferty, a także punktację przyznaną ofertom w przyjętym kryterium oceny ofert,</w:t>
      </w:r>
    </w:p>
    <w:p w:rsidR="0053038C" w:rsidRPr="001214FB" w:rsidRDefault="0053038C" w:rsidP="00513390">
      <w:pPr>
        <w:numPr>
          <w:ilvl w:val="0"/>
          <w:numId w:val="33"/>
        </w:numPr>
        <w:ind w:left="1418"/>
        <w:contextualSpacing/>
        <w:jc w:val="both"/>
        <w:rPr>
          <w:rFonts w:asciiTheme="majorHAnsi" w:hAnsiTheme="majorHAnsi" w:cs="Arial"/>
          <w:sz w:val="22"/>
        </w:rPr>
      </w:pPr>
      <w:r w:rsidRPr="001214FB">
        <w:rPr>
          <w:rFonts w:asciiTheme="majorHAnsi" w:hAnsiTheme="majorHAnsi" w:cs="Arial"/>
          <w:sz w:val="22"/>
        </w:rPr>
        <w:lastRenderedPageBreak/>
        <w:t>Wykonawcach, których oferty zostały odrzucone, podając uzasadnienie faktyczne,</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Istotne dla stron postanowienia, które zostaną wprowadzone do treści zawieranej umowy w sprawie zamówienia publicznego, ogólne warunki umowy albo wzór umowy, jeżeli zama</w:t>
      </w:r>
      <w:r w:rsidR="00165F30">
        <w:rPr>
          <w:rFonts w:asciiTheme="majorHAnsi" w:eastAsia="Times New Roman" w:hAnsiTheme="majorHAnsi" w:cs="Arial"/>
          <w:b/>
          <w:sz w:val="22"/>
          <w:lang w:eastAsia="pl-PL"/>
        </w:rPr>
        <w:t>wiający wymaga</w:t>
      </w:r>
      <w:r w:rsidRPr="001214FB">
        <w:rPr>
          <w:rFonts w:asciiTheme="majorHAnsi" w:eastAsia="Times New Roman" w:hAnsiTheme="majorHAnsi" w:cs="Arial"/>
          <w:b/>
          <w:sz w:val="22"/>
          <w:lang w:eastAsia="pl-PL"/>
        </w:rPr>
        <w:t xml:space="preserve"> od wykonawcy, aby zawarł z nim umowę w sprawie zamówienia publicznego na takich warunkach.</w:t>
      </w:r>
    </w:p>
    <w:p w:rsidR="0053038C" w:rsidRPr="001214FB" w:rsidRDefault="0053038C" w:rsidP="00513390">
      <w:pPr>
        <w:pStyle w:val="Akapitzlist"/>
        <w:numPr>
          <w:ilvl w:val="0"/>
          <w:numId w:val="45"/>
        </w:numPr>
        <w:ind w:left="1134"/>
        <w:jc w:val="both"/>
        <w:rPr>
          <w:rFonts w:asciiTheme="majorHAnsi" w:hAnsiTheme="majorHAnsi"/>
          <w:sz w:val="22"/>
        </w:rPr>
      </w:pPr>
      <w:r w:rsidRPr="001214FB">
        <w:rPr>
          <w:rFonts w:asciiTheme="majorHAnsi" w:hAnsiTheme="majorHAnsi"/>
          <w:sz w:val="22"/>
        </w:rPr>
        <w:t>Określa wzór umowy stanowiący Załącznik nr 3 do Zaproszenia.</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Informacje dodatkowe</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Arial"/>
          <w:sz w:val="22"/>
          <w:lang w:eastAsia="pl-PL"/>
        </w:rPr>
        <w:t>Zamawiający zastrzega sobie możliwość dokonywania zmian w treści Zaproszenia.</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Dokonaną zmianę treści Zaproszenia, Zamawiający udostępnia na stronie internetowej prowadzonego postępowania.</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Zamawiający odrzuca ofertę, jeżeli: </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została złożona po terminie składania ofert,</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 xml:space="preserve">jest nieważna na podstawie odrębnych przepisów; </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jej treść jest niezgodna z warunkami zamówienia;</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zawiera błędy w obliczeniu ceny lub kosztu;</w:t>
      </w:r>
    </w:p>
    <w:p w:rsidR="0053038C" w:rsidRPr="001214FB" w:rsidRDefault="0053038C" w:rsidP="00513390">
      <w:pPr>
        <w:pStyle w:val="Akapitzlist"/>
        <w:widowControl w:val="0"/>
        <w:numPr>
          <w:ilvl w:val="0"/>
          <w:numId w:val="47"/>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Zamawiający unieważnia postępowanie o udzielenie zamówienia, jeżeli: </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nie złożono żadnej oferty;</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wszystkie złożone oferty podlegały odrzuceniu; </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cena lub koszt najkorzystniejszej oferty lub oferta z najniższą ceną przewyższa kwotę, którą.</w:t>
      </w:r>
      <w:r w:rsidRPr="001214FB">
        <w:rPr>
          <w:rFonts w:asciiTheme="majorHAnsi" w:eastAsia="Times New Roman" w:hAnsiTheme="majorHAnsi" w:cs="Arial"/>
          <w:b/>
          <w:sz w:val="22"/>
          <w:lang w:eastAsia="pl-PL"/>
        </w:rPr>
        <w:t xml:space="preserve"> </w:t>
      </w:r>
      <w:r w:rsidRPr="001214FB">
        <w:rPr>
          <w:rFonts w:asciiTheme="majorHAnsi" w:eastAsia="Times New Roman" w:hAnsiTheme="majorHAnsi" w:cs="Times New Roman"/>
          <w:sz w:val="22"/>
          <w:lang w:eastAsia="pl-PL"/>
        </w:rPr>
        <w:t>Zamawiający zamierza przeznaczyć na sfinansowanie zamówienia;</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wystąpiła istotna zmiana okoliczności powodująca, że prowadzenie postępowania lub wykonanie zamówienia nie leży w interesie publicznym, czego nie można było wcześniej przewidzieć; </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postępowanie obarczone jest niemożliwą do usunięcia wadą uniemożliwiającą zawarcie niepodlegającej unieważnieniu umowy w sprawie zamówienia publicznego;</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Zamawiający może unieważnić postępowanie o udzielenie zamówienia odpowiednio przed upływem terminu składania ofert, jeżeli wystąpiły okoliczności powodujące, że dalsze prowadzenie postępowania jest nieuzasadnione;</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Zamawiający może unieważnić postępowanie o udzielenie zamówienia, jeżeli środki publiczne, które zamawiający zamierzał przeznaczyć na sfinansowanie całości lub części zamówienia, nie zostały mu przyznane;</w:t>
      </w:r>
    </w:p>
    <w:p w:rsidR="0053038C" w:rsidRPr="001214FB" w:rsidRDefault="0053038C" w:rsidP="00513390">
      <w:pPr>
        <w:pStyle w:val="Akapitzlist"/>
        <w:widowControl w:val="0"/>
        <w:numPr>
          <w:ilvl w:val="0"/>
          <w:numId w:val="48"/>
        </w:numPr>
        <w:autoSpaceDE w:val="0"/>
        <w:autoSpaceDN w:val="0"/>
        <w:adjustRightInd w:val="0"/>
        <w:ind w:left="1134"/>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W toku badania i oceny ofert zamawiający może żądać od wykonawców wyjaśnień dotyczących treści złożonych ofert oraz przedmiotowych środków dowodowych lub innych składanych dokumentów lub oświadczeń.</w:t>
      </w:r>
    </w:p>
    <w:p w:rsidR="0053038C" w:rsidRPr="001214FB" w:rsidRDefault="0053038C" w:rsidP="00513390">
      <w:pPr>
        <w:pStyle w:val="Akapitzlist"/>
        <w:widowControl w:val="0"/>
        <w:numPr>
          <w:ilvl w:val="0"/>
          <w:numId w:val="48"/>
        </w:numPr>
        <w:autoSpaceDE w:val="0"/>
        <w:autoSpaceDN w:val="0"/>
        <w:adjustRightInd w:val="0"/>
        <w:ind w:left="1134"/>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Zamawiający poprawia w ofercie: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oczywiste omyłki pisarskie;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oczywiste omyłki rachunkowe, z uwzględnieniem konsekwencji rachunkowych dokonanych poprawek;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inne omyłki polegające na niezgodności oferty z dokumentami zamówienia, niepowodujące istotnych zmian w treści oferty;</w:t>
      </w:r>
    </w:p>
    <w:p w:rsidR="0053038C" w:rsidRPr="001214FB" w:rsidRDefault="0053038C" w:rsidP="00513390">
      <w:pPr>
        <w:pStyle w:val="Akapitzlist"/>
        <w:widowControl w:val="0"/>
        <w:numPr>
          <w:ilvl w:val="0"/>
          <w:numId w:val="49"/>
        </w:numPr>
        <w:suppressAutoHyphens/>
        <w:jc w:val="both"/>
        <w:rPr>
          <w:rFonts w:asciiTheme="majorHAnsi" w:eastAsiaTheme="majorEastAsia" w:hAnsiTheme="majorHAnsi" w:cs="Arial"/>
          <w:iCs/>
          <w:sz w:val="22"/>
        </w:rPr>
      </w:pPr>
      <w:r w:rsidRPr="001214FB">
        <w:rPr>
          <w:rFonts w:asciiTheme="majorHAnsi" w:eastAsiaTheme="majorEastAsia" w:hAnsiTheme="majorHAnsi"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1214FB">
        <w:rPr>
          <w:rFonts w:asciiTheme="majorHAnsi" w:eastAsia="Times New Roman" w:hAnsiTheme="majorHAnsi"/>
          <w:sz w:val="22"/>
          <w:lang w:eastAsia="pl-PL"/>
        </w:rPr>
        <w:t>gdy konieczność wprowadzenia zmian wynika z okoliczności, których nie można było przewidzieć w chwili zawarcia Umowy tj.:</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Siłą wyższą – rozumianą jako wystąpienie zdarzenia nadzwyczajne</w:t>
      </w:r>
      <w:r w:rsidR="00C6765F">
        <w:rPr>
          <w:rFonts w:asciiTheme="majorHAnsi" w:eastAsia="Times New Roman" w:hAnsiTheme="majorHAnsi"/>
          <w:sz w:val="22"/>
          <w:lang w:eastAsia="pl-PL"/>
        </w:rPr>
        <w:t xml:space="preserve">go, zewnętrznego, niemożliwego </w:t>
      </w:r>
      <w:r w:rsidRPr="001214FB">
        <w:rPr>
          <w:rFonts w:asciiTheme="majorHAnsi" w:eastAsia="Times New Roman" w:hAnsiTheme="majorHAnsi"/>
          <w:sz w:val="22"/>
          <w:lang w:eastAsia="pl-PL"/>
        </w:rPr>
        <w:t xml:space="preserve">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w:t>
      </w:r>
      <w:r w:rsidRPr="001214FB">
        <w:rPr>
          <w:rFonts w:asciiTheme="majorHAnsi" w:eastAsia="Times New Roman" w:hAnsiTheme="majorHAnsi"/>
          <w:sz w:val="22"/>
          <w:lang w:eastAsia="pl-PL"/>
        </w:rPr>
        <w:lastRenderedPageBreak/>
        <w:t>opóźnienia w wykonywaniu swoich zobowiązań umownych, powstałego na skutek działania siły wyższej;</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 xml:space="preserve">Zmianą wniosku o dofinansowanie projektu </w:t>
      </w:r>
      <w:r w:rsidRPr="001214FB">
        <w:rPr>
          <w:rFonts w:asciiTheme="majorHAnsi" w:hAnsiTheme="majorHAnsi" w:cstheme="minorHAnsi"/>
          <w:sz w:val="22"/>
        </w:rPr>
        <w:t>„</w:t>
      </w:r>
      <w:r w:rsidRPr="001214FB">
        <w:rPr>
          <w:rFonts w:asciiTheme="majorHAnsi" w:hAnsiTheme="majorHAnsi" w:cstheme="majorHAnsi"/>
          <w:sz w:val="22"/>
        </w:rPr>
        <w:t>PROGRAM PROZDROWOTNY DLA PRA</w:t>
      </w:r>
      <w:r w:rsidR="00216BEB" w:rsidRPr="001214FB">
        <w:rPr>
          <w:rFonts w:asciiTheme="majorHAnsi" w:hAnsiTheme="majorHAnsi" w:cstheme="majorHAnsi"/>
          <w:sz w:val="22"/>
        </w:rPr>
        <w:t>COWNIKÓW ZDZ KIELCE</w:t>
      </w:r>
      <w:r w:rsidRPr="001214FB">
        <w:rPr>
          <w:rFonts w:asciiTheme="majorHAnsi" w:hAnsiTheme="majorHAnsi" w:cstheme="majorHAnsi"/>
          <w:sz w:val="22"/>
        </w:rPr>
        <w:t>”</w:t>
      </w:r>
      <w:r w:rsidRPr="001214FB">
        <w:rPr>
          <w:rFonts w:asciiTheme="majorHAnsi" w:eastAsia="Times New Roman" w:hAnsiTheme="majorHAnsi"/>
          <w:sz w:val="22"/>
          <w:lang w:eastAsia="pl-PL"/>
        </w:rPr>
        <w:t xml:space="preserve"> zaakceptowaną przez Instytucję Zarządzającą</w:t>
      </w:r>
      <w:r w:rsidR="0025665F">
        <w:rPr>
          <w:rFonts w:asciiTheme="majorHAnsi" w:eastAsia="Times New Roman" w:hAnsiTheme="majorHAnsi"/>
          <w:sz w:val="22"/>
          <w:lang w:eastAsia="pl-PL"/>
        </w:rPr>
        <w:t xml:space="preserve">                            </w:t>
      </w:r>
      <w:r w:rsidRPr="001214FB">
        <w:rPr>
          <w:rFonts w:asciiTheme="majorHAnsi" w:eastAsia="Times New Roman" w:hAnsiTheme="majorHAnsi"/>
          <w:sz w:val="22"/>
          <w:lang w:eastAsia="pl-PL"/>
        </w:rPr>
        <w:t xml:space="preserve"> w zakr</w:t>
      </w:r>
      <w:r w:rsidR="00BD084B">
        <w:rPr>
          <w:rFonts w:asciiTheme="majorHAnsi" w:eastAsia="Times New Roman" w:hAnsiTheme="majorHAnsi"/>
          <w:sz w:val="22"/>
          <w:lang w:eastAsia="pl-PL"/>
        </w:rPr>
        <w:t xml:space="preserve">esie, w jakim zmiana </w:t>
      </w:r>
      <w:r w:rsidRPr="001214FB">
        <w:rPr>
          <w:rFonts w:asciiTheme="majorHAnsi" w:eastAsia="Times New Roman" w:hAnsiTheme="majorHAnsi"/>
          <w:sz w:val="22"/>
          <w:lang w:eastAsia="pl-PL"/>
        </w:rPr>
        <w:t>ta ma wpływ na wykonanie przedmiotu Umowy;</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 xml:space="preserve">Rezygnacją z uczestnictwa w Projekcie </w:t>
      </w:r>
      <w:r w:rsidRPr="001214FB">
        <w:rPr>
          <w:rFonts w:asciiTheme="majorHAnsi" w:hAnsiTheme="majorHAnsi" w:cstheme="minorHAnsi"/>
          <w:sz w:val="22"/>
        </w:rPr>
        <w:t>„</w:t>
      </w:r>
      <w:r w:rsidRPr="001214FB">
        <w:rPr>
          <w:rFonts w:asciiTheme="majorHAnsi" w:hAnsiTheme="majorHAnsi" w:cstheme="majorHAnsi"/>
          <w:sz w:val="22"/>
        </w:rPr>
        <w:t xml:space="preserve">PROGRAM PROZDROWOTNY DLA </w:t>
      </w:r>
      <w:r w:rsidR="007B548F">
        <w:rPr>
          <w:rFonts w:asciiTheme="majorHAnsi" w:hAnsiTheme="majorHAnsi" w:cstheme="majorHAnsi"/>
          <w:sz w:val="22"/>
        </w:rPr>
        <w:t xml:space="preserve">PRACOWNIKÓW </w:t>
      </w:r>
      <w:r w:rsidR="00216BEB" w:rsidRPr="001214FB">
        <w:rPr>
          <w:rFonts w:asciiTheme="majorHAnsi" w:hAnsiTheme="majorHAnsi" w:cstheme="majorHAnsi"/>
          <w:sz w:val="22"/>
        </w:rPr>
        <w:t>ZDZ KIELCE</w:t>
      </w:r>
      <w:r w:rsidRPr="001214FB">
        <w:rPr>
          <w:rFonts w:asciiTheme="majorHAnsi" w:hAnsiTheme="majorHAnsi" w:cstheme="majorHAnsi"/>
          <w:sz w:val="22"/>
        </w:rPr>
        <w:t>”</w:t>
      </w:r>
      <w:r w:rsidRPr="001214FB">
        <w:rPr>
          <w:rFonts w:asciiTheme="majorHAnsi" w:eastAsia="Times New Roman" w:hAnsiTheme="majorHAnsi"/>
          <w:sz w:val="22"/>
          <w:lang w:eastAsia="pl-PL"/>
        </w:rPr>
        <w:t xml:space="preserve"> kierowanych osób;</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heme="majorEastAsia" w:hAnsiTheme="majorHAnsi" w:cs="Arial"/>
          <w:iCs/>
          <w:sz w:val="22"/>
        </w:rPr>
        <w:t>zmiany terminu płatności;</w:t>
      </w:r>
    </w:p>
    <w:p w:rsidR="0053038C" w:rsidRPr="0029380C" w:rsidRDefault="0053038C" w:rsidP="00513390">
      <w:pPr>
        <w:widowControl w:val="0"/>
        <w:numPr>
          <w:ilvl w:val="0"/>
          <w:numId w:val="26"/>
        </w:numPr>
        <w:suppressAutoHyphens/>
        <w:ind w:left="1134"/>
        <w:rPr>
          <w:rFonts w:asciiTheme="majorHAnsi" w:eastAsia="Times New Roman" w:hAnsiTheme="majorHAnsi" w:cs="Arial"/>
          <w:sz w:val="22"/>
          <w:lang w:eastAsia="pl-PL"/>
        </w:rPr>
      </w:pPr>
      <w:r w:rsidRPr="0029380C">
        <w:rPr>
          <w:rFonts w:asciiTheme="majorHAnsi" w:eastAsia="Times New Roman" w:hAnsiTheme="majorHAnsi" w:cs="Verdana"/>
          <w:bCs/>
          <w:sz w:val="22"/>
          <w:lang w:eastAsia="pl-PL"/>
        </w:rPr>
        <w:t xml:space="preserve">Klauzula informacyjna dotycząca RODO </w:t>
      </w:r>
    </w:p>
    <w:p w:rsidR="0053038C" w:rsidRPr="0029380C" w:rsidRDefault="0053038C" w:rsidP="0053038C">
      <w:pPr>
        <w:tabs>
          <w:tab w:val="left" w:pos="360"/>
        </w:tabs>
        <w:ind w:left="633"/>
        <w:contextualSpacing/>
        <w:jc w:val="both"/>
        <w:rPr>
          <w:rFonts w:asciiTheme="majorHAnsi" w:hAnsiTheme="majorHAnsi" w:cs="Verdana"/>
          <w:b/>
          <w:bCs/>
          <w:sz w:val="20"/>
          <w:szCs w:val="20"/>
          <w:lang w:eastAsia="pl-PL"/>
        </w:rPr>
      </w:pPr>
      <w:r w:rsidRPr="0029380C">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3038C" w:rsidRPr="0029380C" w:rsidRDefault="0053038C" w:rsidP="00513390">
      <w:pPr>
        <w:numPr>
          <w:ilvl w:val="0"/>
          <w:numId w:val="8"/>
        </w:numPr>
        <w:ind w:left="993"/>
        <w:jc w:val="both"/>
        <w:rPr>
          <w:rFonts w:asciiTheme="majorHAnsi" w:hAnsiTheme="majorHAnsi" w:cs="Times New Roman"/>
          <w:b/>
          <w:bCs/>
          <w:i/>
          <w:sz w:val="20"/>
          <w:szCs w:val="20"/>
        </w:rPr>
      </w:pPr>
      <w:r w:rsidRPr="0029380C">
        <w:rPr>
          <w:rFonts w:asciiTheme="majorHAnsi" w:hAnsiTheme="majorHAnsi" w:cs="Times New Roman"/>
          <w:sz w:val="20"/>
          <w:szCs w:val="20"/>
        </w:rPr>
        <w:t xml:space="preserve">administratorem Pani/Pana danych osobowych jest </w:t>
      </w:r>
      <w:r w:rsidRPr="0029380C">
        <w:rPr>
          <w:rFonts w:asciiTheme="majorHAnsi" w:hAnsiTheme="majorHAnsi" w:cs="Times New Roman"/>
          <w:bCs/>
          <w:iCs/>
          <w:sz w:val="20"/>
          <w:szCs w:val="20"/>
        </w:rPr>
        <w:t>ZDZ w Kielcach</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kontakt z Inspektorem Ochrony Danych możliwy jest pod adresem: </w:t>
      </w:r>
      <w:hyperlink r:id="rId11" w:history="1">
        <w:r w:rsidRPr="0029380C">
          <w:rPr>
            <w:rFonts w:asciiTheme="majorHAnsi" w:hAnsiTheme="majorHAnsi" w:cs="Times New Roman"/>
            <w:color w:val="000080"/>
            <w:sz w:val="20"/>
            <w:szCs w:val="20"/>
            <w:u w:val="single"/>
          </w:rPr>
          <w:t>iod@zdz.kielce.pl</w:t>
        </w:r>
      </w:hyperlink>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Pani/Pana dane osobowe przetwarzane będą na podstawie art. 6 ust. 1 lit. c</w:t>
      </w:r>
      <w:r w:rsidRPr="0029380C">
        <w:rPr>
          <w:rFonts w:asciiTheme="majorHAnsi" w:hAnsiTheme="majorHAnsi" w:cs="Times New Roman"/>
          <w:i/>
          <w:sz w:val="20"/>
          <w:szCs w:val="20"/>
        </w:rPr>
        <w:t xml:space="preserve"> </w:t>
      </w:r>
      <w:r w:rsidRPr="0029380C">
        <w:rPr>
          <w:rFonts w:asciiTheme="majorHAnsi" w:hAnsiTheme="majorHAnsi" w:cs="Times New Roman"/>
          <w:sz w:val="20"/>
          <w:szCs w:val="20"/>
        </w:rPr>
        <w:t>RODO w celu związanym z niniejszym postępowaniem o udzielenie zamówienia publicznego;</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Pani/Pana dane osobowe będą przechowywane, zgodnie z art. 97 ust. 1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przez okres 4 lat </w:t>
      </w:r>
      <w:r w:rsidRPr="0029380C">
        <w:rPr>
          <w:rFonts w:asciiTheme="majorHAnsi" w:hAnsiTheme="majorHAnsi" w:cs="Times New Roman"/>
          <w:sz w:val="20"/>
          <w:szCs w:val="20"/>
        </w:rPr>
        <w:br/>
        <w:t>od dnia zakończenia postępowania o udzielenie zamówienia lub na okres przechowywania tych danych zgodnie z wytycznymi o dofinansowania z środków UE;</w:t>
      </w:r>
    </w:p>
    <w:p w:rsidR="0053038C" w:rsidRPr="0029380C" w:rsidRDefault="0053038C" w:rsidP="00513390">
      <w:pPr>
        <w:numPr>
          <w:ilvl w:val="0"/>
          <w:numId w:val="9"/>
        </w:numPr>
        <w:ind w:left="993"/>
        <w:jc w:val="both"/>
        <w:rPr>
          <w:rFonts w:asciiTheme="majorHAnsi" w:hAnsiTheme="majorHAnsi" w:cs="Times New Roman"/>
          <w:b/>
          <w:i/>
          <w:sz w:val="20"/>
          <w:szCs w:val="20"/>
        </w:rPr>
      </w:pPr>
      <w:r w:rsidRPr="0029380C">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w odniesieniu do Pani/Pana danych osobowych decyzje nie będą podejmowane w sposób zautomatyzowany, stosowanie do art. 22 RODO;</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posiada Pani/Pan:</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na podstawie art. 15 RODO prawo dostępu do danych osobowych Pani/Pana dotyczących;</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 xml:space="preserve">na podstawie art. 16 RODO prawo do sprostowania Pani/Pana danych osobowych </w:t>
      </w:r>
      <w:r w:rsidRPr="0029380C">
        <w:rPr>
          <w:rFonts w:asciiTheme="majorHAnsi" w:hAnsiTheme="majorHAnsi" w:cs="Times New Roman"/>
          <w:b/>
          <w:sz w:val="20"/>
          <w:szCs w:val="20"/>
          <w:vertAlign w:val="superscript"/>
        </w:rPr>
        <w:t>**</w:t>
      </w:r>
      <w:r w:rsidRPr="0029380C">
        <w:rPr>
          <w:rFonts w:asciiTheme="majorHAnsi" w:hAnsiTheme="majorHAnsi" w:cs="Times New Roman"/>
          <w:sz w:val="20"/>
          <w:szCs w:val="20"/>
        </w:rPr>
        <w:t>;</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53038C" w:rsidRPr="0029380C" w:rsidRDefault="0053038C" w:rsidP="00513390">
      <w:pPr>
        <w:numPr>
          <w:ilvl w:val="0"/>
          <w:numId w:val="10"/>
        </w:numPr>
        <w:ind w:left="1276"/>
        <w:jc w:val="both"/>
        <w:rPr>
          <w:rFonts w:asciiTheme="majorHAnsi" w:hAnsiTheme="majorHAnsi" w:cs="Times New Roman"/>
          <w:i/>
          <w:sz w:val="20"/>
          <w:szCs w:val="20"/>
        </w:rPr>
      </w:pPr>
      <w:r w:rsidRPr="0029380C">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53038C" w:rsidRPr="0029380C" w:rsidRDefault="0053038C" w:rsidP="00513390">
      <w:pPr>
        <w:numPr>
          <w:ilvl w:val="0"/>
          <w:numId w:val="9"/>
        </w:numPr>
        <w:ind w:left="993"/>
        <w:jc w:val="both"/>
        <w:rPr>
          <w:rFonts w:asciiTheme="majorHAnsi" w:hAnsiTheme="majorHAnsi" w:cs="Times New Roman"/>
          <w:i/>
          <w:sz w:val="20"/>
          <w:szCs w:val="20"/>
        </w:rPr>
      </w:pPr>
      <w:r w:rsidRPr="0029380C">
        <w:rPr>
          <w:rFonts w:asciiTheme="majorHAnsi" w:hAnsiTheme="majorHAnsi" w:cs="Times New Roman"/>
          <w:sz w:val="20"/>
          <w:szCs w:val="20"/>
        </w:rPr>
        <w:t>nie przysługuje Pani/Panu:</w:t>
      </w:r>
    </w:p>
    <w:p w:rsidR="0053038C" w:rsidRPr="0029380C" w:rsidRDefault="0053038C" w:rsidP="00513390">
      <w:pPr>
        <w:numPr>
          <w:ilvl w:val="0"/>
          <w:numId w:val="11"/>
        </w:numPr>
        <w:ind w:left="1276"/>
        <w:jc w:val="both"/>
        <w:rPr>
          <w:rFonts w:asciiTheme="majorHAnsi" w:hAnsiTheme="majorHAnsi" w:cs="Times New Roman"/>
          <w:i/>
          <w:sz w:val="20"/>
          <w:szCs w:val="20"/>
        </w:rPr>
      </w:pPr>
      <w:r w:rsidRPr="0029380C">
        <w:rPr>
          <w:rFonts w:asciiTheme="majorHAnsi" w:hAnsiTheme="majorHAnsi" w:cs="Times New Roman"/>
          <w:sz w:val="20"/>
          <w:szCs w:val="20"/>
        </w:rPr>
        <w:t>w związku z art. 17 ust. 3 lit. b, d lub e RODO prawo do usunięcia danych osobowych;</w:t>
      </w:r>
    </w:p>
    <w:p w:rsidR="0053038C" w:rsidRPr="0029380C" w:rsidRDefault="0053038C" w:rsidP="00513390">
      <w:pPr>
        <w:numPr>
          <w:ilvl w:val="0"/>
          <w:numId w:val="11"/>
        </w:numPr>
        <w:ind w:left="1276"/>
        <w:jc w:val="both"/>
        <w:rPr>
          <w:rFonts w:asciiTheme="majorHAnsi" w:hAnsiTheme="majorHAnsi" w:cs="Times New Roman"/>
          <w:b/>
          <w:i/>
          <w:sz w:val="20"/>
          <w:szCs w:val="20"/>
        </w:rPr>
      </w:pPr>
      <w:r w:rsidRPr="0029380C">
        <w:rPr>
          <w:rFonts w:asciiTheme="majorHAnsi" w:hAnsiTheme="majorHAnsi" w:cs="Times New Roman"/>
          <w:sz w:val="20"/>
          <w:szCs w:val="20"/>
        </w:rPr>
        <w:t>prawo do przenoszenia danych osobowych, o którym mowa w art. 20 RODO;</w:t>
      </w:r>
    </w:p>
    <w:p w:rsidR="0053038C" w:rsidRPr="0029380C" w:rsidRDefault="0053038C" w:rsidP="00513390">
      <w:pPr>
        <w:numPr>
          <w:ilvl w:val="0"/>
          <w:numId w:val="11"/>
        </w:numPr>
        <w:ind w:left="1276"/>
        <w:jc w:val="both"/>
        <w:rPr>
          <w:rFonts w:asciiTheme="majorHAnsi" w:hAnsiTheme="majorHAnsi" w:cs="Times New Roman"/>
          <w:i/>
          <w:sz w:val="20"/>
          <w:szCs w:val="20"/>
        </w:rPr>
      </w:pPr>
      <w:r w:rsidRPr="0029380C">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53038C" w:rsidRPr="001214FB" w:rsidRDefault="0053038C" w:rsidP="0053038C">
      <w:pPr>
        <w:widowControl w:val="0"/>
        <w:tabs>
          <w:tab w:val="left" w:pos="900"/>
        </w:tabs>
        <w:jc w:val="both"/>
        <w:rPr>
          <w:rFonts w:asciiTheme="majorHAnsi" w:eastAsia="Times New Roman" w:hAnsiTheme="majorHAnsi" w:cs="Arial"/>
          <w:b/>
          <w:bCs/>
          <w:sz w:val="22"/>
          <w:u w:val="single"/>
          <w:lang w:eastAsia="pl-PL"/>
        </w:rPr>
      </w:pPr>
    </w:p>
    <w:p w:rsidR="0053038C" w:rsidRPr="001214FB" w:rsidRDefault="0053038C" w:rsidP="0053038C">
      <w:pPr>
        <w:widowControl w:val="0"/>
        <w:tabs>
          <w:tab w:val="left" w:pos="900"/>
        </w:tabs>
        <w:jc w:val="both"/>
        <w:rPr>
          <w:rFonts w:asciiTheme="majorHAnsi" w:eastAsia="Times New Roman" w:hAnsiTheme="majorHAnsi" w:cs="Arial"/>
          <w:b/>
          <w:sz w:val="22"/>
          <w:u w:val="single"/>
          <w:lang w:eastAsia="pl-PL"/>
        </w:rPr>
      </w:pPr>
      <w:r w:rsidRPr="001214FB">
        <w:rPr>
          <w:rFonts w:asciiTheme="majorHAnsi" w:eastAsia="Times New Roman" w:hAnsiTheme="majorHAnsi" w:cs="Arial"/>
          <w:b/>
          <w:bCs/>
          <w:sz w:val="22"/>
          <w:u w:val="single"/>
          <w:lang w:eastAsia="pl-PL"/>
        </w:rPr>
        <w:t>Załączniki stanowiące integralną część zaproszenia</w:t>
      </w:r>
    </w:p>
    <w:p w:rsidR="0053038C" w:rsidRPr="001214FB" w:rsidRDefault="0053038C" w:rsidP="00513390">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1</w:t>
      </w:r>
      <w:r w:rsidRPr="001214FB">
        <w:rPr>
          <w:rFonts w:asciiTheme="majorHAnsi" w:hAnsiTheme="majorHAnsi"/>
          <w:sz w:val="22"/>
        </w:rPr>
        <w:tab/>
        <w:t>-</w:t>
      </w:r>
      <w:r w:rsidRPr="001214FB">
        <w:rPr>
          <w:rFonts w:asciiTheme="majorHAnsi" w:hAnsiTheme="majorHAnsi"/>
          <w:sz w:val="22"/>
        </w:rPr>
        <w:tab/>
        <w:t>Charakterystyka przedmiotu zamówienia</w:t>
      </w:r>
    </w:p>
    <w:p w:rsidR="0053038C" w:rsidRPr="001214FB" w:rsidRDefault="0053038C" w:rsidP="00513390">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2</w:t>
      </w:r>
      <w:r w:rsidRPr="001214FB">
        <w:rPr>
          <w:rFonts w:asciiTheme="majorHAnsi" w:hAnsiTheme="majorHAnsi"/>
          <w:sz w:val="22"/>
        </w:rPr>
        <w:tab/>
        <w:t>-</w:t>
      </w:r>
      <w:r w:rsidRPr="001214FB">
        <w:rPr>
          <w:rFonts w:asciiTheme="majorHAnsi" w:hAnsiTheme="majorHAnsi"/>
          <w:sz w:val="22"/>
        </w:rPr>
        <w:tab/>
        <w:t>Formularz Ofertowy</w:t>
      </w:r>
    </w:p>
    <w:p w:rsidR="0053038C" w:rsidRPr="0029380C" w:rsidRDefault="0053038C" w:rsidP="0029380C">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3</w:t>
      </w:r>
      <w:r w:rsidRPr="001214FB">
        <w:rPr>
          <w:rFonts w:asciiTheme="majorHAnsi" w:hAnsiTheme="majorHAnsi"/>
          <w:sz w:val="22"/>
        </w:rPr>
        <w:tab/>
        <w:t>-</w:t>
      </w:r>
      <w:r w:rsidRPr="001214FB">
        <w:rPr>
          <w:rFonts w:asciiTheme="majorHAnsi" w:hAnsiTheme="majorHAnsi"/>
          <w:sz w:val="22"/>
        </w:rPr>
        <w:tab/>
        <w:t>Projekt umowy</w:t>
      </w:r>
      <w:r w:rsidRPr="0029380C">
        <w:rPr>
          <w:rFonts w:asciiTheme="majorHAnsi" w:hAnsiTheme="majorHAnsi"/>
          <w:sz w:val="22"/>
        </w:rPr>
        <w:t xml:space="preserve">             </w:t>
      </w:r>
    </w:p>
    <w:p w:rsidR="0053038C" w:rsidRPr="001214FB" w:rsidRDefault="0053038C" w:rsidP="0053038C">
      <w:pPr>
        <w:tabs>
          <w:tab w:val="left" w:pos="709"/>
        </w:tabs>
        <w:ind w:left="3540"/>
        <w:jc w:val="center"/>
        <w:rPr>
          <w:rFonts w:asciiTheme="majorHAnsi" w:hAnsiTheme="majorHAnsi"/>
          <w:sz w:val="22"/>
        </w:rPr>
      </w:pPr>
    </w:p>
    <w:p w:rsidR="0053038C" w:rsidRPr="001214FB" w:rsidRDefault="0053038C" w:rsidP="0053038C">
      <w:pPr>
        <w:tabs>
          <w:tab w:val="left" w:pos="709"/>
        </w:tabs>
        <w:ind w:left="3540"/>
        <w:jc w:val="center"/>
        <w:rPr>
          <w:rFonts w:asciiTheme="majorHAnsi" w:hAnsiTheme="majorHAnsi"/>
          <w:sz w:val="22"/>
        </w:rPr>
      </w:pPr>
      <w:r w:rsidRPr="001214FB">
        <w:rPr>
          <w:rFonts w:asciiTheme="majorHAnsi" w:hAnsiTheme="majorHAnsi"/>
          <w:sz w:val="22"/>
        </w:rPr>
        <w:t xml:space="preserve">   </w:t>
      </w:r>
      <w:r w:rsidR="00246AA5" w:rsidRPr="001214FB">
        <w:rPr>
          <w:rFonts w:asciiTheme="majorHAnsi" w:hAnsiTheme="majorHAnsi"/>
          <w:sz w:val="22"/>
        </w:rPr>
        <w:t xml:space="preserve">                     </w:t>
      </w:r>
      <w:r w:rsidRPr="001214FB">
        <w:rPr>
          <w:rFonts w:asciiTheme="majorHAnsi" w:hAnsiTheme="majorHAnsi"/>
          <w:sz w:val="22"/>
        </w:rPr>
        <w:t>Specjalista ds. Zamówień Publicznych</w:t>
      </w:r>
      <w:r w:rsidRPr="001214FB">
        <w:rPr>
          <w:rFonts w:asciiTheme="majorHAnsi" w:hAnsiTheme="majorHAnsi"/>
          <w:sz w:val="22"/>
        </w:rPr>
        <w:br/>
        <w:t xml:space="preserve">                        i Kontraktowania Wydatków</w:t>
      </w:r>
    </w:p>
    <w:p w:rsidR="0053038C" w:rsidRPr="001214FB" w:rsidRDefault="0053038C" w:rsidP="0053038C">
      <w:pPr>
        <w:tabs>
          <w:tab w:val="left" w:pos="709"/>
        </w:tabs>
        <w:ind w:left="3540"/>
        <w:jc w:val="center"/>
        <w:rPr>
          <w:rFonts w:asciiTheme="majorHAnsi" w:hAnsiTheme="majorHAnsi"/>
          <w:sz w:val="22"/>
        </w:rPr>
      </w:pPr>
      <w:r w:rsidRPr="001214FB">
        <w:rPr>
          <w:rFonts w:asciiTheme="majorHAnsi" w:hAnsiTheme="majorHAnsi"/>
          <w:sz w:val="22"/>
        </w:rPr>
        <w:t xml:space="preserve">                    (-)</w:t>
      </w:r>
    </w:p>
    <w:p w:rsidR="00E04FBE" w:rsidRPr="001214FB" w:rsidRDefault="0053038C" w:rsidP="00E04FBE">
      <w:pPr>
        <w:ind w:left="284"/>
        <w:jc w:val="both"/>
        <w:rPr>
          <w:rFonts w:asciiTheme="majorHAnsi" w:hAnsiTheme="majorHAnsi"/>
          <w:b/>
          <w:sz w:val="22"/>
        </w:rPr>
      </w:pPr>
      <w:r w:rsidRPr="001214FB">
        <w:rPr>
          <w:rFonts w:asciiTheme="majorHAnsi" w:hAnsiTheme="majorHAnsi"/>
          <w:b/>
          <w:sz w:val="22"/>
        </w:rPr>
        <w:tab/>
      </w:r>
      <w:r w:rsidRPr="001214FB">
        <w:rPr>
          <w:rFonts w:asciiTheme="majorHAnsi" w:hAnsiTheme="majorHAnsi"/>
          <w:b/>
          <w:sz w:val="22"/>
        </w:rPr>
        <w:tab/>
      </w:r>
      <w:r w:rsidRPr="001214FB">
        <w:rPr>
          <w:rFonts w:asciiTheme="majorHAnsi" w:hAnsiTheme="majorHAnsi"/>
          <w:b/>
          <w:sz w:val="22"/>
        </w:rPr>
        <w:tab/>
      </w:r>
      <w:r w:rsidRPr="001214FB">
        <w:rPr>
          <w:rFonts w:asciiTheme="majorHAnsi" w:hAnsiTheme="majorHAnsi"/>
          <w:b/>
          <w:sz w:val="22"/>
        </w:rPr>
        <w:tab/>
      </w:r>
      <w:r w:rsidRPr="001214FB">
        <w:rPr>
          <w:rFonts w:asciiTheme="majorHAnsi" w:hAnsiTheme="majorHAnsi"/>
          <w:b/>
          <w:sz w:val="22"/>
        </w:rPr>
        <w:tab/>
      </w:r>
      <w:r w:rsidRPr="001214FB">
        <w:rPr>
          <w:rFonts w:asciiTheme="majorHAnsi" w:hAnsiTheme="majorHAnsi"/>
          <w:b/>
          <w:sz w:val="22"/>
        </w:rPr>
        <w:tab/>
      </w:r>
      <w:r w:rsidRPr="001214FB">
        <w:rPr>
          <w:rFonts w:asciiTheme="majorHAnsi" w:hAnsiTheme="majorHAnsi"/>
          <w:b/>
          <w:sz w:val="22"/>
        </w:rPr>
        <w:tab/>
      </w:r>
      <w:r w:rsidRPr="001214FB">
        <w:rPr>
          <w:rFonts w:asciiTheme="majorHAnsi" w:hAnsiTheme="majorHAnsi"/>
          <w:b/>
          <w:sz w:val="22"/>
        </w:rPr>
        <w:tab/>
      </w:r>
      <w:r w:rsidRPr="001214FB">
        <w:rPr>
          <w:rFonts w:asciiTheme="majorHAnsi" w:hAnsiTheme="majorHAnsi"/>
          <w:sz w:val="22"/>
        </w:rPr>
        <w:t xml:space="preserve">               </w:t>
      </w:r>
      <w:r w:rsidR="00246AA5" w:rsidRPr="001214FB">
        <w:rPr>
          <w:rFonts w:asciiTheme="majorHAnsi" w:hAnsiTheme="majorHAnsi"/>
          <w:b/>
          <w:sz w:val="22"/>
        </w:rPr>
        <w:t xml:space="preserve">Joanna </w:t>
      </w:r>
      <w:proofErr w:type="spellStart"/>
      <w:r w:rsidR="00246AA5" w:rsidRPr="001214FB">
        <w:rPr>
          <w:rFonts w:asciiTheme="majorHAnsi" w:hAnsiTheme="majorHAnsi"/>
          <w:b/>
          <w:sz w:val="22"/>
        </w:rPr>
        <w:t>Kaśków</w:t>
      </w:r>
      <w:proofErr w:type="spellEnd"/>
    </w:p>
    <w:p w:rsidR="0053038C" w:rsidRPr="0029380C" w:rsidRDefault="0053038C" w:rsidP="0053038C">
      <w:pPr>
        <w:jc w:val="both"/>
        <w:rPr>
          <w:rFonts w:asciiTheme="majorHAnsi" w:hAnsiTheme="majorHAnsi"/>
          <w:b/>
          <w:sz w:val="14"/>
          <w:szCs w:val="14"/>
        </w:rPr>
      </w:pPr>
    </w:p>
    <w:p w:rsidR="0053038C" w:rsidRPr="0029380C" w:rsidRDefault="0053038C" w:rsidP="0053038C">
      <w:pPr>
        <w:ind w:left="284"/>
        <w:jc w:val="both"/>
        <w:rPr>
          <w:rFonts w:asciiTheme="majorHAnsi" w:hAnsiTheme="majorHAnsi" w:cs="Times New Roman"/>
          <w:sz w:val="14"/>
          <w:szCs w:val="14"/>
        </w:rPr>
      </w:pPr>
      <w:r w:rsidRPr="0029380C">
        <w:rPr>
          <w:rFonts w:asciiTheme="majorHAnsi" w:hAnsiTheme="majorHAnsi" w:cs="Times New Roman"/>
          <w:sz w:val="14"/>
          <w:szCs w:val="14"/>
        </w:rPr>
        <w:t>* Wyjaśnienie: informacja w tym zakresie jest wymagana, jeżeli w odniesieniu do danego administratora lub podmiotu  przetwarzającego istnieje obowiązek wyznaczenia inspektora ochrony danych osobowych.</w:t>
      </w:r>
    </w:p>
    <w:p w:rsidR="0053038C" w:rsidRPr="0029380C" w:rsidRDefault="0053038C" w:rsidP="0053038C">
      <w:pPr>
        <w:ind w:left="284"/>
        <w:jc w:val="both"/>
        <w:rPr>
          <w:rFonts w:asciiTheme="majorHAnsi" w:hAnsiTheme="majorHAnsi" w:cs="Times New Roman"/>
          <w:sz w:val="14"/>
          <w:szCs w:val="14"/>
        </w:rPr>
      </w:pPr>
      <w:r w:rsidRPr="0029380C">
        <w:rPr>
          <w:rFonts w:asciiTheme="majorHAnsi" w:hAnsiTheme="majorHAnsi" w:cs="Times New Roman"/>
          <w:sz w:val="14"/>
          <w:szCs w:val="14"/>
        </w:rPr>
        <w:t xml:space="preserve">** Wyjaśnienie: skorzystanie z prawa do sprostowania nie może skutkować zmianą wyniku postępowania o udzielenie zamówienia publicznego ani zmianą postanowień umowy </w:t>
      </w:r>
      <w:r w:rsidRPr="0029380C">
        <w:rPr>
          <w:rFonts w:asciiTheme="majorHAnsi" w:hAnsiTheme="majorHAnsi"/>
          <w:sz w:val="14"/>
          <w:szCs w:val="14"/>
        </w:rPr>
        <w:t>w zakresie</w:t>
      </w:r>
      <w:r w:rsidRPr="0029380C">
        <w:rPr>
          <w:rFonts w:asciiTheme="majorHAnsi" w:hAnsiTheme="majorHAnsi" w:cs="Times New Roman"/>
          <w:sz w:val="14"/>
          <w:szCs w:val="14"/>
        </w:rPr>
        <w:t xml:space="preserve"> niezgodnym z ustawą </w:t>
      </w:r>
      <w:proofErr w:type="spellStart"/>
      <w:r w:rsidRPr="0029380C">
        <w:rPr>
          <w:rFonts w:asciiTheme="majorHAnsi" w:hAnsiTheme="majorHAnsi" w:cs="Times New Roman"/>
          <w:sz w:val="14"/>
          <w:szCs w:val="14"/>
        </w:rPr>
        <w:t>Pzp</w:t>
      </w:r>
      <w:proofErr w:type="spellEnd"/>
      <w:r w:rsidRPr="0029380C">
        <w:rPr>
          <w:rFonts w:asciiTheme="majorHAnsi" w:hAnsiTheme="majorHAnsi" w:cs="Times New Roman"/>
          <w:sz w:val="14"/>
          <w:szCs w:val="14"/>
        </w:rPr>
        <w:t xml:space="preserve"> oraz nie może naruszać  integralności protokołu oraz jego załączników.</w:t>
      </w:r>
    </w:p>
    <w:p w:rsidR="00A25C92" w:rsidRPr="0029380C" w:rsidRDefault="0053038C" w:rsidP="001D2F81">
      <w:pPr>
        <w:ind w:left="284"/>
        <w:jc w:val="both"/>
        <w:rPr>
          <w:rFonts w:asciiTheme="majorHAnsi" w:hAnsiTheme="majorHAnsi" w:cs="Times New Roman"/>
          <w:sz w:val="14"/>
          <w:szCs w:val="14"/>
        </w:rPr>
      </w:pPr>
      <w:r w:rsidRPr="0029380C">
        <w:rPr>
          <w:rFonts w:asciiTheme="majorHAnsi" w:hAnsiTheme="majorHAnsi" w:cs="Times New Roman"/>
          <w:sz w:val="14"/>
          <w:szCs w:val="1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w:t>
      </w:r>
      <w:r w:rsidR="001D2F81" w:rsidRPr="0029380C">
        <w:rPr>
          <w:rFonts w:asciiTheme="majorHAnsi" w:hAnsiTheme="majorHAnsi" w:cs="Times New Roman"/>
          <w:sz w:val="14"/>
          <w:szCs w:val="14"/>
        </w:rPr>
        <w:t xml:space="preserve"> państwa członkowskiego.</w:t>
      </w:r>
    </w:p>
    <w:p w:rsidR="00A25C92" w:rsidRPr="0029380C" w:rsidRDefault="00A25C92" w:rsidP="00246AA5">
      <w:pPr>
        <w:spacing w:after="60"/>
        <w:jc w:val="right"/>
        <w:rPr>
          <w:rFonts w:asciiTheme="majorHAnsi" w:hAnsiTheme="majorHAnsi" w:cstheme="majorHAnsi"/>
          <w:b/>
          <w:bCs/>
          <w:sz w:val="12"/>
          <w:szCs w:val="12"/>
          <w:u w:val="single"/>
        </w:rPr>
      </w:pPr>
    </w:p>
    <w:p w:rsidR="00216BEB" w:rsidRPr="001214FB" w:rsidRDefault="0053038C" w:rsidP="00246AA5">
      <w:pPr>
        <w:spacing w:after="60"/>
        <w:jc w:val="right"/>
        <w:rPr>
          <w:rFonts w:asciiTheme="majorHAnsi" w:hAnsiTheme="majorHAnsi" w:cstheme="majorHAnsi"/>
          <w:b/>
          <w:bCs/>
          <w:sz w:val="22"/>
          <w:u w:val="single"/>
        </w:rPr>
      </w:pPr>
      <w:r w:rsidRPr="001214FB">
        <w:rPr>
          <w:rFonts w:asciiTheme="majorHAnsi" w:hAnsiTheme="majorHAnsi" w:cstheme="majorHAnsi"/>
          <w:b/>
          <w:bCs/>
          <w:sz w:val="22"/>
          <w:u w:val="single"/>
        </w:rPr>
        <w:lastRenderedPageBreak/>
        <w:t>Załącznik nr 1 do Zaproszenia</w:t>
      </w:r>
    </w:p>
    <w:p w:rsidR="00246AA5" w:rsidRPr="001214FB" w:rsidRDefault="00246AA5" w:rsidP="00246AA5">
      <w:pPr>
        <w:spacing w:after="60"/>
        <w:jc w:val="right"/>
        <w:rPr>
          <w:rFonts w:asciiTheme="majorHAnsi" w:hAnsiTheme="majorHAnsi" w:cstheme="majorHAnsi"/>
          <w:b/>
          <w:bCs/>
          <w:sz w:val="22"/>
          <w:u w:val="single"/>
        </w:rPr>
      </w:pPr>
    </w:p>
    <w:p w:rsidR="00A1550E" w:rsidRPr="001D0428" w:rsidRDefault="00A1550E" w:rsidP="001D0428">
      <w:pPr>
        <w:jc w:val="center"/>
        <w:rPr>
          <w:rFonts w:asciiTheme="majorHAnsi" w:hAnsiTheme="majorHAnsi" w:cstheme="minorHAnsi"/>
          <w:sz w:val="22"/>
        </w:rPr>
      </w:pPr>
      <w:r w:rsidRPr="001D0428">
        <w:rPr>
          <w:rFonts w:asciiTheme="majorHAnsi" w:hAnsiTheme="majorHAnsi" w:cstheme="minorHAnsi"/>
          <w:sz w:val="22"/>
        </w:rPr>
        <w:t>CHARAKTERYSTYKA PRZEDMIOTU ZAMÓWIENIA</w:t>
      </w:r>
    </w:p>
    <w:p w:rsidR="00A1550E" w:rsidRPr="001D0428" w:rsidRDefault="00A1550E" w:rsidP="001D0428">
      <w:pPr>
        <w:jc w:val="both"/>
        <w:rPr>
          <w:rFonts w:asciiTheme="majorHAnsi" w:hAnsiTheme="majorHAnsi" w:cstheme="minorHAnsi"/>
          <w:sz w:val="22"/>
        </w:rPr>
      </w:pPr>
    </w:p>
    <w:p w:rsidR="00A1550E" w:rsidRPr="001D0428" w:rsidRDefault="00A1550E" w:rsidP="001D0428">
      <w:pPr>
        <w:jc w:val="both"/>
        <w:rPr>
          <w:rFonts w:asciiTheme="majorHAnsi" w:hAnsiTheme="majorHAnsi" w:cstheme="minorHAnsi"/>
          <w:sz w:val="22"/>
        </w:rPr>
      </w:pPr>
      <w:r w:rsidRPr="001D0428">
        <w:rPr>
          <w:rFonts w:asciiTheme="majorHAnsi" w:hAnsiTheme="majorHAnsi" w:cstheme="minorHAnsi"/>
          <w:b/>
          <w:sz w:val="22"/>
        </w:rPr>
        <w:t>Dostawa MONITORÓW/wyświetlaczy LED”</w:t>
      </w:r>
      <w:r w:rsidRPr="001D0428">
        <w:rPr>
          <w:rFonts w:asciiTheme="majorHAnsi" w:hAnsiTheme="majorHAnsi" w:cstheme="minorHAnsi"/>
          <w:sz w:val="22"/>
        </w:rPr>
        <w:t xml:space="preserve"> w celu realizacji projektu: </w:t>
      </w:r>
      <w:r w:rsidRPr="001D0428">
        <w:rPr>
          <w:rFonts w:asciiTheme="majorHAnsi" w:hAnsiTheme="majorHAnsi" w:cstheme="minorHAnsi"/>
          <w:b/>
          <w:sz w:val="22"/>
        </w:rPr>
        <w:t>„PROGRAM PROZDROWOTNY DLA PRACOWNIKÓW ZDZ KIELCE</w:t>
      </w:r>
      <w:r w:rsidRPr="001D0428">
        <w:rPr>
          <w:rFonts w:asciiTheme="majorHAnsi" w:hAnsiTheme="majorHAnsi" w:cstheme="minorHAnsi"/>
          <w:sz w:val="22"/>
        </w:rPr>
        <w:t>”</w:t>
      </w:r>
    </w:p>
    <w:p w:rsidR="00246AA5" w:rsidRPr="001214FB" w:rsidRDefault="00246AA5" w:rsidP="00246AA5">
      <w:pPr>
        <w:spacing w:after="60"/>
        <w:jc w:val="right"/>
        <w:rPr>
          <w:rFonts w:asciiTheme="majorHAnsi" w:hAnsiTheme="majorHAnsi" w:cstheme="majorHAnsi"/>
          <w:b/>
          <w:bCs/>
          <w:sz w:val="22"/>
          <w:u w:val="single"/>
        </w:rPr>
      </w:pPr>
    </w:p>
    <w:p w:rsidR="00216BEB" w:rsidRPr="001214FB" w:rsidRDefault="00216BEB" w:rsidP="00513390">
      <w:pPr>
        <w:pStyle w:val="Nagwek1"/>
        <w:numPr>
          <w:ilvl w:val="0"/>
          <w:numId w:val="50"/>
        </w:numPr>
        <w:tabs>
          <w:tab w:val="num" w:pos="360"/>
        </w:tabs>
        <w:spacing w:after="240" w:line="259" w:lineRule="auto"/>
        <w:ind w:left="0" w:firstLine="0"/>
        <w:rPr>
          <w:color w:val="auto"/>
          <w:sz w:val="22"/>
          <w:szCs w:val="22"/>
        </w:rPr>
      </w:pPr>
      <w:r w:rsidRPr="001214FB">
        <w:rPr>
          <w:color w:val="auto"/>
          <w:sz w:val="22"/>
          <w:szCs w:val="22"/>
        </w:rPr>
        <w:t>Monitor</w:t>
      </w:r>
      <w:r w:rsidR="00DB3DF3" w:rsidRPr="001214FB">
        <w:rPr>
          <w:color w:val="auto"/>
          <w:sz w:val="22"/>
          <w:szCs w:val="22"/>
        </w:rPr>
        <w:t>/wyświetlacz</w:t>
      </w:r>
      <w:r w:rsidRPr="001214FB">
        <w:rPr>
          <w:color w:val="auto"/>
          <w:sz w:val="22"/>
          <w:szCs w:val="22"/>
        </w:rPr>
        <w:t xml:space="preserve"> LED – VAT 23% - 30 szt. </w:t>
      </w:r>
    </w:p>
    <w:tbl>
      <w:tblPr>
        <w:tblW w:w="974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692"/>
        <w:gridCol w:w="3126"/>
        <w:gridCol w:w="5929"/>
      </w:tblGrid>
      <w:tr w:rsidR="00216BEB" w:rsidRPr="001214FB" w:rsidTr="00764404">
        <w:trPr>
          <w:trHeight w:val="266"/>
        </w:trPr>
        <w:tc>
          <w:tcPr>
            <w:tcW w:w="692" w:type="dxa"/>
            <w:shd w:val="clear" w:color="auto" w:fill="F2F2F2"/>
          </w:tcPr>
          <w:p w:rsidR="00216BEB" w:rsidRPr="001214FB" w:rsidRDefault="00216BEB" w:rsidP="00764404">
            <w:pPr>
              <w:rPr>
                <w:rFonts w:asciiTheme="majorHAnsi" w:eastAsia="Arial" w:hAnsiTheme="majorHAnsi" w:cs="Calibri"/>
                <w:b/>
                <w:sz w:val="22"/>
              </w:rPr>
            </w:pPr>
            <w:r w:rsidRPr="001214FB">
              <w:rPr>
                <w:rFonts w:asciiTheme="majorHAnsi" w:eastAsia="Arial" w:hAnsiTheme="majorHAnsi" w:cs="Calibri"/>
                <w:b/>
                <w:sz w:val="22"/>
              </w:rPr>
              <w:t>L.p.</w:t>
            </w:r>
          </w:p>
        </w:tc>
        <w:tc>
          <w:tcPr>
            <w:tcW w:w="3126" w:type="dxa"/>
            <w:shd w:val="clear" w:color="auto" w:fill="F2F2F2"/>
          </w:tcPr>
          <w:p w:rsidR="00216BEB" w:rsidRPr="001214FB" w:rsidRDefault="00216BEB" w:rsidP="00764404">
            <w:pPr>
              <w:rPr>
                <w:rFonts w:asciiTheme="majorHAnsi" w:eastAsia="Arial" w:hAnsiTheme="majorHAnsi" w:cs="Calibri"/>
                <w:b/>
                <w:sz w:val="22"/>
              </w:rPr>
            </w:pPr>
            <w:r w:rsidRPr="001214FB">
              <w:rPr>
                <w:rFonts w:asciiTheme="majorHAnsi" w:eastAsia="Arial" w:hAnsiTheme="majorHAnsi" w:cs="Calibri"/>
                <w:b/>
                <w:sz w:val="22"/>
              </w:rPr>
              <w:t>Nazwa komponentu</w:t>
            </w:r>
          </w:p>
        </w:tc>
        <w:tc>
          <w:tcPr>
            <w:tcW w:w="5929" w:type="dxa"/>
            <w:shd w:val="clear" w:color="auto" w:fill="F2F2F2"/>
          </w:tcPr>
          <w:p w:rsidR="00DB3DF3" w:rsidRPr="001214FB" w:rsidRDefault="00216BEB" w:rsidP="00764404">
            <w:pPr>
              <w:rPr>
                <w:rFonts w:asciiTheme="majorHAnsi" w:eastAsia="Times New Roman" w:hAnsiTheme="majorHAnsi" w:cs="Calibri"/>
                <w:b/>
                <w:sz w:val="22"/>
              </w:rPr>
            </w:pPr>
            <w:r w:rsidRPr="001214FB">
              <w:rPr>
                <w:rFonts w:asciiTheme="majorHAnsi" w:eastAsia="Times New Roman" w:hAnsiTheme="majorHAnsi" w:cs="Calibri"/>
                <w:b/>
                <w:sz w:val="22"/>
              </w:rPr>
              <w:t>Wymagane minimalne parametry techniczne monitorów</w:t>
            </w:r>
            <w:r w:rsidR="00DB3DF3" w:rsidRPr="001214FB">
              <w:rPr>
                <w:rFonts w:asciiTheme="majorHAnsi" w:eastAsia="Times New Roman" w:hAnsiTheme="majorHAnsi" w:cs="Calibri"/>
                <w:b/>
                <w:sz w:val="22"/>
              </w:rPr>
              <w:t>/wyświetlaczy</w:t>
            </w:r>
          </w:p>
        </w:tc>
      </w:tr>
      <w:tr w:rsidR="00216BEB" w:rsidRPr="001214FB" w:rsidTr="00764404">
        <w:trPr>
          <w:trHeight w:val="599"/>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Przekątna</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Min. 27", 68.6cm</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b/>
                <w:bCs/>
                <w:sz w:val="22"/>
              </w:rPr>
            </w:pPr>
            <w:r w:rsidRPr="001214FB">
              <w:rPr>
                <w:rStyle w:val="Pogrubienie"/>
                <w:rFonts w:asciiTheme="majorHAnsi" w:eastAsia="Times New Roman" w:hAnsiTheme="majorHAnsi" w:cs="Calibri Light"/>
                <w:b w:val="0"/>
                <w:bCs w:val="0"/>
                <w:sz w:val="22"/>
              </w:rPr>
              <w:t>Panel</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IPS LED, matowe wykończenie</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Rozdzielczość fizyczna</w:t>
            </w:r>
          </w:p>
        </w:tc>
        <w:tc>
          <w:tcPr>
            <w:tcW w:w="5929" w:type="dxa"/>
            <w:shd w:val="clear" w:color="auto" w:fill="auto"/>
          </w:tcPr>
          <w:p w:rsidR="00216BEB" w:rsidRPr="001214FB" w:rsidRDefault="00216BEB" w:rsidP="00764404">
            <w:pPr>
              <w:rPr>
                <w:rFonts w:asciiTheme="majorHAnsi" w:eastAsia="Times New Roman" w:hAnsiTheme="majorHAnsi" w:cs="Calibri Light"/>
                <w:sz w:val="22"/>
                <w:lang w:val="en-US"/>
              </w:rPr>
            </w:pPr>
            <w:r w:rsidRPr="001214FB">
              <w:rPr>
                <w:rFonts w:asciiTheme="majorHAnsi" w:eastAsia="Times New Roman" w:hAnsiTheme="majorHAnsi" w:cs="Calibri Light"/>
                <w:sz w:val="22"/>
                <w:lang w:val="en-US"/>
              </w:rPr>
              <w:t xml:space="preserve">1920 x 1080 @75Hz </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lang w:val="en-US"/>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Format obrazu</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16:9</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Jasność</w:t>
            </w:r>
          </w:p>
        </w:tc>
        <w:tc>
          <w:tcPr>
            <w:tcW w:w="5929" w:type="dxa"/>
            <w:shd w:val="clear" w:color="auto" w:fill="auto"/>
          </w:tcPr>
          <w:p w:rsidR="00216BEB" w:rsidRPr="001214FB" w:rsidRDefault="00216BEB" w:rsidP="00764404">
            <w:pPr>
              <w:rPr>
                <w:rFonts w:asciiTheme="majorHAnsi" w:eastAsia="Times New Roman" w:hAnsiTheme="majorHAnsi" w:cs="Calibri Light"/>
                <w:sz w:val="22"/>
                <w:lang w:val="en-US"/>
              </w:rPr>
            </w:pPr>
            <w:r w:rsidRPr="001214FB">
              <w:rPr>
                <w:rFonts w:asciiTheme="majorHAnsi" w:eastAsia="Times New Roman" w:hAnsiTheme="majorHAnsi" w:cs="Calibri Light"/>
                <w:sz w:val="22"/>
                <w:lang w:val="en-US"/>
              </w:rPr>
              <w:t>Min. 250 cd/m²</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lang w:val="en-US"/>
              </w:rPr>
            </w:pPr>
          </w:p>
        </w:tc>
        <w:tc>
          <w:tcPr>
            <w:tcW w:w="3126" w:type="dxa"/>
            <w:shd w:val="clear" w:color="auto" w:fill="auto"/>
          </w:tcPr>
          <w:p w:rsidR="00216BEB" w:rsidRPr="001214FB" w:rsidRDefault="00216BEB" w:rsidP="00764404">
            <w:pPr>
              <w:rPr>
                <w:rFonts w:asciiTheme="majorHAnsi" w:eastAsia="Times New Roman" w:hAnsiTheme="majorHAnsi" w:cs="Calibri Light"/>
                <w:sz w:val="22"/>
                <w:lang w:val="en-US"/>
              </w:rPr>
            </w:pPr>
            <w:proofErr w:type="spellStart"/>
            <w:r w:rsidRPr="001214FB">
              <w:rPr>
                <w:rFonts w:asciiTheme="majorHAnsi" w:eastAsia="Times New Roman" w:hAnsiTheme="majorHAnsi" w:cs="Calibri Light"/>
                <w:sz w:val="22"/>
                <w:lang w:val="en-US"/>
              </w:rPr>
              <w:t>Kontrast</w:t>
            </w:r>
            <w:proofErr w:type="spellEnd"/>
            <w:r w:rsidRPr="001214FB">
              <w:rPr>
                <w:rFonts w:asciiTheme="majorHAnsi" w:eastAsia="Times New Roman" w:hAnsiTheme="majorHAnsi" w:cs="Calibri Light"/>
                <w:sz w:val="22"/>
                <w:lang w:val="en-US"/>
              </w:rPr>
              <w:t xml:space="preserve"> </w:t>
            </w:r>
            <w:proofErr w:type="spellStart"/>
            <w:r w:rsidRPr="001214FB">
              <w:rPr>
                <w:rFonts w:asciiTheme="majorHAnsi" w:eastAsia="Times New Roman" w:hAnsiTheme="majorHAnsi" w:cs="Calibri Light"/>
                <w:sz w:val="22"/>
                <w:lang w:val="en-US"/>
              </w:rPr>
              <w:t>statyczny</w:t>
            </w:r>
            <w:proofErr w:type="spellEnd"/>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Min. 1000:1</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Czas reakcji (GTG)</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4ms</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Kąty widzenia</w:t>
            </w:r>
          </w:p>
        </w:tc>
        <w:tc>
          <w:tcPr>
            <w:tcW w:w="5929" w:type="dxa"/>
            <w:shd w:val="clear" w:color="auto" w:fill="auto"/>
          </w:tcPr>
          <w:p w:rsidR="00216BEB" w:rsidRPr="001214FB" w:rsidRDefault="00216BEB" w:rsidP="00513390">
            <w:pPr>
              <w:numPr>
                <w:ilvl w:val="0"/>
                <w:numId w:val="52"/>
              </w:numPr>
              <w:rPr>
                <w:rFonts w:asciiTheme="majorHAnsi" w:eastAsia="Times New Roman" w:hAnsiTheme="majorHAnsi" w:cs="Calibri Light"/>
                <w:sz w:val="22"/>
              </w:rPr>
            </w:pPr>
            <w:r w:rsidRPr="001214FB">
              <w:rPr>
                <w:rFonts w:asciiTheme="majorHAnsi" w:eastAsia="Times New Roman" w:hAnsiTheme="majorHAnsi" w:cs="Calibri Light"/>
                <w:sz w:val="22"/>
              </w:rPr>
              <w:t>poziomo/pionowo: 178°/178°,</w:t>
            </w:r>
          </w:p>
          <w:p w:rsidR="00216BEB" w:rsidRPr="001214FB" w:rsidRDefault="00216BEB" w:rsidP="00513390">
            <w:pPr>
              <w:numPr>
                <w:ilvl w:val="0"/>
                <w:numId w:val="52"/>
              </w:numPr>
              <w:rPr>
                <w:rFonts w:asciiTheme="majorHAnsi" w:eastAsia="Times New Roman" w:hAnsiTheme="majorHAnsi" w:cs="Calibri Light"/>
                <w:sz w:val="22"/>
              </w:rPr>
            </w:pPr>
            <w:r w:rsidRPr="001214FB">
              <w:rPr>
                <w:rFonts w:asciiTheme="majorHAnsi" w:eastAsia="Times New Roman" w:hAnsiTheme="majorHAnsi" w:cs="Calibri Light"/>
                <w:sz w:val="22"/>
              </w:rPr>
              <w:t xml:space="preserve"> prawo/lewo: 89°/89°,</w:t>
            </w:r>
          </w:p>
          <w:p w:rsidR="00216BEB" w:rsidRPr="001214FB" w:rsidRDefault="00216BEB" w:rsidP="00513390">
            <w:pPr>
              <w:numPr>
                <w:ilvl w:val="0"/>
                <w:numId w:val="52"/>
              </w:numPr>
              <w:rPr>
                <w:rFonts w:asciiTheme="majorHAnsi" w:eastAsia="Times New Roman" w:hAnsiTheme="majorHAnsi" w:cs="Calibri Light"/>
                <w:sz w:val="22"/>
              </w:rPr>
            </w:pPr>
            <w:r w:rsidRPr="001214FB">
              <w:rPr>
                <w:rFonts w:asciiTheme="majorHAnsi" w:eastAsia="Times New Roman" w:hAnsiTheme="majorHAnsi" w:cs="Calibri Light"/>
                <w:sz w:val="22"/>
              </w:rPr>
              <w:t xml:space="preserve"> góra/dół: 89°/89°</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Kolory</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 xml:space="preserve">16.7mln </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Synchronizacja pozioma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31 - 83kHz</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Arial" w:hAnsiTheme="majorHAnsi" w:cs="Calibri Light"/>
                <w:sz w:val="22"/>
              </w:rPr>
            </w:pPr>
            <w:r w:rsidRPr="001214FB">
              <w:rPr>
                <w:rFonts w:asciiTheme="majorHAnsi" w:eastAsia="Arial" w:hAnsiTheme="majorHAnsi" w:cs="Calibri Light"/>
                <w:sz w:val="22"/>
              </w:rPr>
              <w:t>Plamka</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0.311mm</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Wejście sygnału</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1x VGA (1920 x 1080 @60Hz)</w:t>
            </w:r>
          </w:p>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1x HDMI (1920 x 1080 @75Hz)</w:t>
            </w:r>
          </w:p>
          <w:p w:rsidR="00216BEB" w:rsidRPr="001214FB" w:rsidRDefault="00216BEB" w:rsidP="00764404">
            <w:pPr>
              <w:rPr>
                <w:rFonts w:asciiTheme="majorHAnsi" w:eastAsia="Times New Roman" w:hAnsiTheme="majorHAnsi" w:cs="Calibri Light"/>
                <w:sz w:val="22"/>
                <w:lang w:val="en-US"/>
              </w:rPr>
            </w:pPr>
            <w:r w:rsidRPr="001214FB">
              <w:rPr>
                <w:rFonts w:asciiTheme="majorHAnsi" w:eastAsia="Times New Roman" w:hAnsiTheme="majorHAnsi" w:cs="Calibri Light"/>
                <w:sz w:val="22"/>
                <w:lang w:val="en-US"/>
              </w:rPr>
              <w:t>1x DisplayPort (1920 x 1080 @75Hz)</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lang w:val="en-US"/>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USB HUB</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tak</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HDCP</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tak</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bookmarkStart w:id="0" w:name="_Hlk104369987"/>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Wyjście słuchawkowe</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tak</w:t>
            </w:r>
          </w:p>
        </w:tc>
      </w:tr>
      <w:bookmarkEnd w:id="0"/>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Redukcja niebieskiego światła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tak</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Parametry regulowane</w:t>
            </w:r>
          </w:p>
        </w:tc>
        <w:tc>
          <w:tcPr>
            <w:tcW w:w="5929" w:type="dxa"/>
            <w:shd w:val="clear" w:color="auto" w:fill="auto"/>
          </w:tcPr>
          <w:p w:rsidR="00216BEB" w:rsidRPr="001214FB" w:rsidRDefault="00216BEB" w:rsidP="00513390">
            <w:pPr>
              <w:numPr>
                <w:ilvl w:val="0"/>
                <w:numId w:val="53"/>
              </w:numPr>
              <w:suppressAutoHyphens/>
              <w:rPr>
                <w:rFonts w:asciiTheme="majorHAnsi" w:eastAsia="Times New Roman" w:hAnsiTheme="majorHAnsi" w:cs="Calibri Light"/>
                <w:sz w:val="22"/>
              </w:rPr>
            </w:pPr>
            <w:proofErr w:type="spellStart"/>
            <w:r w:rsidRPr="001214FB">
              <w:rPr>
                <w:rFonts w:asciiTheme="majorHAnsi" w:eastAsia="Times New Roman" w:hAnsiTheme="majorHAnsi" w:cs="Calibri Light"/>
                <w:sz w:val="22"/>
              </w:rPr>
              <w:t>autokonfiguracja</w:t>
            </w:r>
            <w:proofErr w:type="spellEnd"/>
            <w:r w:rsidRPr="001214FB">
              <w:rPr>
                <w:rFonts w:asciiTheme="majorHAnsi" w:eastAsia="Times New Roman" w:hAnsiTheme="majorHAnsi" w:cs="Calibri Light"/>
                <w:sz w:val="22"/>
              </w:rPr>
              <w:t>,</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ustawienia obrazu (jasność, kontrast, ECO, regulacja niebieskiego światła),</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geometria (pozycja pozioma, pozycja pionowa, taktowanie, faza),</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ustawienia kolorów (temperatura kolorów, ustawienia użytkownika),</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 xml:space="preserve"> OSD (pozycja pozioma OSD, pozycja pionowa OSD, obrót OSD, czas wygaszania OSD),</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lastRenderedPageBreak/>
              <w:t xml:space="preserve"> język,</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 xml:space="preserve"> przywróć, </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ustawienia audio (głośność, wycisz, wejście audio)</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Wbudowane głośniki</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Tak (min. 2x 2W)</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Udogodnienia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 xml:space="preserve">kompatybilny z </w:t>
            </w:r>
            <w:proofErr w:type="spellStart"/>
            <w:r w:rsidRPr="001214FB">
              <w:rPr>
                <w:rFonts w:asciiTheme="majorHAnsi" w:eastAsia="Times New Roman" w:hAnsiTheme="majorHAnsi" w:cs="Calibri Light"/>
                <w:sz w:val="22"/>
              </w:rPr>
              <w:t>Kensington</w:t>
            </w:r>
            <w:proofErr w:type="spellEnd"/>
            <w:r w:rsidRPr="001214FB">
              <w:rPr>
                <w:rFonts w:asciiTheme="majorHAnsi" w:eastAsia="Times New Roman" w:hAnsiTheme="majorHAnsi" w:cs="Calibri Light"/>
                <w:sz w:val="22"/>
              </w:rPr>
              <w:t xml:space="preserve">-lock™, DDC2B, </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Zakres regulacja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 xml:space="preserve">wysokość, </w:t>
            </w:r>
            <w:proofErr w:type="spellStart"/>
            <w:r w:rsidRPr="001214FB">
              <w:rPr>
                <w:rFonts w:asciiTheme="majorHAnsi" w:eastAsia="Times New Roman" w:hAnsiTheme="majorHAnsi" w:cs="Calibri Light"/>
                <w:sz w:val="22"/>
              </w:rPr>
              <w:t>pivot</w:t>
            </w:r>
            <w:proofErr w:type="spellEnd"/>
            <w:r w:rsidRPr="001214FB">
              <w:rPr>
                <w:rFonts w:asciiTheme="majorHAnsi" w:eastAsia="Times New Roman" w:hAnsiTheme="majorHAnsi" w:cs="Calibri Light"/>
                <w:sz w:val="22"/>
              </w:rPr>
              <w:t xml:space="preserve"> (rotacja), obrót, pochył</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Regulacja wysokości</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Min. 130mm</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Rotacja (funkcja PIVOT)</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90°</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Obrót stopy</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90°; 45° w lewo; 45° w prawo</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Kąt pochylenia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22° w górę; 5° w dół</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Standard VESA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100 x 100mm</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Kable</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zasilający, USB, HDMI</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Zasilacz</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wewnętrzny</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lang w:val="en-US"/>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 xml:space="preserve">Gwarancja </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Min. 36 miesięcy – producenta urządzenia</w:t>
            </w:r>
          </w:p>
        </w:tc>
      </w:tr>
    </w:tbl>
    <w:p w:rsidR="00216BEB" w:rsidRPr="001214FB" w:rsidRDefault="00216BEB" w:rsidP="00216BEB">
      <w:pPr>
        <w:rPr>
          <w:rFonts w:asciiTheme="majorHAnsi" w:hAnsiTheme="majorHAnsi"/>
          <w:sz w:val="22"/>
        </w:rPr>
      </w:pPr>
    </w:p>
    <w:p w:rsidR="007E0248" w:rsidRPr="007E0248" w:rsidRDefault="007E0248" w:rsidP="007E0248">
      <w:pPr>
        <w:jc w:val="both"/>
        <w:rPr>
          <w:rFonts w:asciiTheme="majorHAnsi" w:hAnsiTheme="majorHAnsi"/>
          <w:b/>
          <w:i/>
          <w:sz w:val="22"/>
          <w:u w:val="single"/>
        </w:rPr>
      </w:pPr>
      <w:r w:rsidRPr="00636AA5">
        <w:rPr>
          <w:rFonts w:asciiTheme="majorHAnsi" w:hAnsiTheme="majorHAnsi"/>
          <w:b/>
          <w:i/>
          <w:sz w:val="22"/>
          <w:highlight w:val="yellow"/>
          <w:u w:val="single"/>
        </w:rPr>
        <w:t>Uwaga!!!</w:t>
      </w:r>
    </w:p>
    <w:p w:rsidR="007E0248" w:rsidRPr="007E0248" w:rsidRDefault="007E0248" w:rsidP="00216BEB">
      <w:pPr>
        <w:rPr>
          <w:rFonts w:asciiTheme="majorHAnsi" w:hAnsiTheme="majorHAnsi"/>
          <w:b/>
          <w:sz w:val="22"/>
        </w:rPr>
      </w:pPr>
    </w:p>
    <w:p w:rsidR="007E0248" w:rsidRPr="007E0248" w:rsidRDefault="007E0248" w:rsidP="007E0248">
      <w:pPr>
        <w:jc w:val="both"/>
        <w:rPr>
          <w:rFonts w:asciiTheme="majorHAnsi" w:hAnsiTheme="majorHAnsi" w:cs="Calibri Light"/>
          <w:b/>
          <w:i/>
          <w:sz w:val="22"/>
        </w:rPr>
      </w:pPr>
      <w:r w:rsidRPr="007E0248">
        <w:rPr>
          <w:rFonts w:asciiTheme="majorHAnsi" w:hAnsiTheme="majorHAnsi"/>
          <w:b/>
          <w:i/>
          <w:sz w:val="22"/>
        </w:rPr>
        <w:t xml:space="preserve">Przewidziano dostawę 30 sztuk monitorów/wyświetlaczy. Zamawiający zastrzega możliwość </w:t>
      </w:r>
      <w:r w:rsidRPr="007E0248">
        <w:rPr>
          <w:rFonts w:asciiTheme="majorHAnsi" w:hAnsiTheme="majorHAnsi" w:cs="Calibri Light"/>
          <w:b/>
          <w:i/>
          <w:sz w:val="22"/>
        </w:rPr>
        <w:t>zwiększenia bądź zmniejszenia zakresu zamówienia do  20% jego wartości. Ostateczna ilość sztuk podana będzie przed podpisaniem umowy.</w:t>
      </w:r>
    </w:p>
    <w:p w:rsidR="007E0248" w:rsidRDefault="007E0248" w:rsidP="00216BEB">
      <w:pPr>
        <w:rPr>
          <w:rFonts w:asciiTheme="majorHAnsi" w:hAnsiTheme="majorHAnsi"/>
          <w:b/>
          <w:color w:val="000000"/>
          <w:sz w:val="22"/>
        </w:rPr>
      </w:pPr>
    </w:p>
    <w:p w:rsidR="007E0248" w:rsidRDefault="007E0248" w:rsidP="00216BEB">
      <w:pPr>
        <w:rPr>
          <w:rFonts w:asciiTheme="majorHAnsi" w:hAnsiTheme="majorHAnsi"/>
          <w:b/>
          <w:color w:val="000000"/>
          <w:sz w:val="22"/>
        </w:rPr>
      </w:pPr>
    </w:p>
    <w:p w:rsidR="00216BEB" w:rsidRPr="001214FB" w:rsidRDefault="00216BEB" w:rsidP="00216BEB">
      <w:pPr>
        <w:rPr>
          <w:rFonts w:asciiTheme="majorHAnsi" w:hAnsiTheme="majorHAnsi"/>
          <w:color w:val="000000"/>
          <w:sz w:val="22"/>
        </w:rPr>
      </w:pPr>
      <w:r w:rsidRPr="001214FB">
        <w:rPr>
          <w:rFonts w:asciiTheme="majorHAnsi" w:hAnsiTheme="majorHAnsi"/>
          <w:b/>
          <w:color w:val="000000"/>
          <w:sz w:val="22"/>
        </w:rPr>
        <w:t>Termin dostawy</w:t>
      </w:r>
      <w:r w:rsidRPr="00636AA5">
        <w:rPr>
          <w:rFonts w:asciiTheme="majorHAnsi" w:hAnsiTheme="majorHAnsi"/>
          <w:color w:val="000000"/>
          <w:sz w:val="22"/>
          <w:highlight w:val="yellow"/>
        </w:rPr>
        <w:t xml:space="preserve">: do </w:t>
      </w:r>
      <w:r w:rsidR="00636AA5" w:rsidRPr="00636AA5">
        <w:rPr>
          <w:rFonts w:asciiTheme="majorHAnsi" w:hAnsiTheme="majorHAnsi"/>
          <w:color w:val="000000"/>
          <w:sz w:val="22"/>
          <w:highlight w:val="yellow"/>
        </w:rPr>
        <w:t>15 czerwca 2022 roku.</w:t>
      </w:r>
    </w:p>
    <w:p w:rsidR="00216BEB" w:rsidRPr="001214FB" w:rsidRDefault="00216BEB" w:rsidP="00216BEB">
      <w:pPr>
        <w:rPr>
          <w:rFonts w:asciiTheme="majorHAnsi" w:hAnsiTheme="majorHAnsi"/>
          <w:color w:val="000000"/>
          <w:sz w:val="22"/>
        </w:rPr>
      </w:pPr>
    </w:p>
    <w:p w:rsidR="00216BEB" w:rsidRPr="001214FB" w:rsidRDefault="00216BEB" w:rsidP="00216BEB">
      <w:pPr>
        <w:rPr>
          <w:rFonts w:asciiTheme="majorHAnsi" w:hAnsiTheme="majorHAnsi"/>
          <w:sz w:val="22"/>
        </w:rPr>
      </w:pPr>
      <w:r w:rsidRPr="001214FB">
        <w:rPr>
          <w:rFonts w:asciiTheme="majorHAnsi" w:hAnsiTheme="majorHAnsi"/>
          <w:b/>
          <w:color w:val="000000"/>
          <w:sz w:val="22"/>
        </w:rPr>
        <w:t>Miejsce dostawy</w:t>
      </w:r>
      <w:r w:rsidRPr="001214FB">
        <w:rPr>
          <w:rFonts w:asciiTheme="majorHAnsi" w:hAnsiTheme="majorHAnsi"/>
          <w:color w:val="000000"/>
          <w:sz w:val="22"/>
        </w:rPr>
        <w:t xml:space="preserve">: Kielce </w:t>
      </w:r>
      <w:r w:rsidRPr="001214FB">
        <w:rPr>
          <w:rFonts w:asciiTheme="majorHAnsi" w:hAnsiTheme="majorHAnsi" w:cs="Arial"/>
          <w:bCs/>
          <w:color w:val="000000"/>
          <w:sz w:val="22"/>
        </w:rPr>
        <w:t>– dokładny adres zostanie podany przed podpisaniem Umowy</w:t>
      </w:r>
    </w:p>
    <w:p w:rsidR="00216BEB" w:rsidRPr="001214FB" w:rsidRDefault="00216BEB" w:rsidP="00216BEB">
      <w:pPr>
        <w:rPr>
          <w:rFonts w:asciiTheme="majorHAnsi" w:hAnsiTheme="majorHAnsi"/>
          <w:sz w:val="22"/>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53038C" w:rsidRPr="001214FB" w:rsidRDefault="0053038C"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0700D4" w:rsidRDefault="000700D4" w:rsidP="0053038C">
      <w:pPr>
        <w:rPr>
          <w:rFonts w:asciiTheme="majorHAnsi" w:hAnsiTheme="majorHAnsi"/>
          <w:b/>
          <w:sz w:val="22"/>
        </w:rPr>
      </w:pPr>
    </w:p>
    <w:p w:rsidR="00636AA5" w:rsidRPr="001214FB" w:rsidRDefault="00636AA5" w:rsidP="0053038C">
      <w:pPr>
        <w:rPr>
          <w:rFonts w:asciiTheme="majorHAnsi" w:hAnsiTheme="majorHAnsi"/>
          <w:b/>
          <w:sz w:val="22"/>
        </w:rPr>
      </w:pPr>
    </w:p>
    <w:p w:rsidR="00727F17" w:rsidRDefault="00727F17" w:rsidP="00246AA5">
      <w:pPr>
        <w:jc w:val="right"/>
        <w:rPr>
          <w:rFonts w:asciiTheme="majorHAnsi" w:hAnsiTheme="majorHAnsi"/>
          <w:b/>
          <w:sz w:val="22"/>
        </w:rPr>
      </w:pPr>
    </w:p>
    <w:p w:rsidR="0053038C" w:rsidRPr="001214FB" w:rsidRDefault="00246AA5" w:rsidP="00246AA5">
      <w:pPr>
        <w:jc w:val="right"/>
        <w:rPr>
          <w:rFonts w:asciiTheme="majorHAnsi" w:hAnsiTheme="majorHAnsi"/>
          <w:b/>
          <w:sz w:val="22"/>
        </w:rPr>
      </w:pPr>
      <w:r w:rsidRPr="001214FB">
        <w:rPr>
          <w:rFonts w:asciiTheme="majorHAnsi" w:hAnsiTheme="majorHAnsi"/>
          <w:b/>
          <w:sz w:val="22"/>
        </w:rPr>
        <w:lastRenderedPageBreak/>
        <w:t>Zał</w:t>
      </w:r>
      <w:r w:rsidR="0053038C" w:rsidRPr="001214FB">
        <w:rPr>
          <w:rFonts w:asciiTheme="majorHAnsi" w:hAnsiTheme="majorHAnsi"/>
          <w:b/>
          <w:sz w:val="22"/>
        </w:rPr>
        <w:t>ącznik nr 2 do Zaproszenia</w:t>
      </w:r>
    </w:p>
    <w:p w:rsidR="0053038C" w:rsidRPr="001214FB" w:rsidRDefault="0053038C" w:rsidP="0053038C">
      <w:pPr>
        <w:rPr>
          <w:rFonts w:asciiTheme="majorHAnsi" w:hAnsiTheme="maj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3038C" w:rsidRPr="001214FB" w:rsidTr="00764404">
        <w:trPr>
          <w:trHeight w:val="934"/>
        </w:trPr>
        <w:tc>
          <w:tcPr>
            <w:tcW w:w="3692" w:type="dxa"/>
            <w:vAlign w:val="center"/>
          </w:tcPr>
          <w:p w:rsidR="0053038C" w:rsidRPr="001214FB" w:rsidRDefault="0053038C" w:rsidP="00764404">
            <w:pPr>
              <w:tabs>
                <w:tab w:val="left" w:pos="3675"/>
              </w:tabs>
              <w:jc w:val="center"/>
              <w:rPr>
                <w:rFonts w:asciiTheme="majorHAnsi" w:hAnsiTheme="majorHAnsi"/>
                <w:sz w:val="22"/>
              </w:rPr>
            </w:pPr>
          </w:p>
          <w:p w:rsidR="0053038C" w:rsidRPr="001214FB" w:rsidRDefault="0053038C" w:rsidP="00764404">
            <w:pPr>
              <w:tabs>
                <w:tab w:val="left" w:pos="3675"/>
              </w:tabs>
              <w:rPr>
                <w:rFonts w:asciiTheme="majorHAnsi" w:hAnsiTheme="majorHAnsi"/>
                <w:sz w:val="22"/>
              </w:rPr>
            </w:pPr>
          </w:p>
          <w:p w:rsidR="0053038C" w:rsidRPr="001214FB" w:rsidRDefault="0053038C" w:rsidP="00764404">
            <w:pPr>
              <w:tabs>
                <w:tab w:val="left" w:pos="3675"/>
              </w:tabs>
              <w:rPr>
                <w:rFonts w:asciiTheme="majorHAnsi" w:hAnsiTheme="majorHAnsi"/>
                <w:sz w:val="22"/>
              </w:rPr>
            </w:pPr>
          </w:p>
          <w:p w:rsidR="0053038C" w:rsidRPr="001214FB" w:rsidRDefault="0053038C" w:rsidP="00764404">
            <w:pPr>
              <w:tabs>
                <w:tab w:val="left" w:pos="3675"/>
              </w:tabs>
              <w:jc w:val="center"/>
              <w:rPr>
                <w:rFonts w:asciiTheme="majorHAnsi" w:hAnsiTheme="majorHAnsi"/>
                <w:sz w:val="22"/>
              </w:rPr>
            </w:pPr>
          </w:p>
        </w:tc>
      </w:tr>
      <w:tr w:rsidR="0053038C" w:rsidRPr="001214FB" w:rsidTr="00764404">
        <w:trPr>
          <w:trHeight w:val="365"/>
        </w:trPr>
        <w:tc>
          <w:tcPr>
            <w:tcW w:w="3692" w:type="dxa"/>
            <w:vAlign w:val="center"/>
          </w:tcPr>
          <w:p w:rsidR="0053038C" w:rsidRPr="001214FB" w:rsidRDefault="0053038C" w:rsidP="00764404">
            <w:pPr>
              <w:tabs>
                <w:tab w:val="left" w:pos="3675"/>
              </w:tabs>
              <w:jc w:val="center"/>
              <w:rPr>
                <w:rFonts w:asciiTheme="majorHAnsi" w:hAnsiTheme="majorHAnsi"/>
                <w:sz w:val="22"/>
              </w:rPr>
            </w:pPr>
            <w:r w:rsidRPr="001214FB">
              <w:rPr>
                <w:rFonts w:asciiTheme="majorHAnsi" w:hAnsiTheme="majorHAnsi"/>
                <w:sz w:val="22"/>
              </w:rPr>
              <w:t>Pieczęć / imię i nazwisko, adres Wykonawcy</w:t>
            </w:r>
          </w:p>
        </w:tc>
      </w:tr>
    </w:tbl>
    <w:p w:rsidR="0053038C" w:rsidRPr="001214FB" w:rsidRDefault="0053038C" w:rsidP="0053038C">
      <w:pPr>
        <w:keepNext/>
        <w:jc w:val="center"/>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r w:rsidRPr="001214FB">
        <w:rPr>
          <w:rFonts w:asciiTheme="majorHAnsi" w:eastAsia="Times New Roman" w:hAnsiTheme="majorHAnsi"/>
          <w:b/>
          <w:iCs/>
          <w:sz w:val="22"/>
          <w:u w:val="single"/>
          <w:lang w:val="it-IT" w:eastAsia="pl-PL"/>
        </w:rPr>
        <w:t>O F E R T A  C E N O W A</w:t>
      </w: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p>
    <w:tbl>
      <w:tblPr>
        <w:tblStyle w:val="Tabela-Siatka1"/>
        <w:tblW w:w="9634" w:type="dxa"/>
        <w:tblLook w:val="04A0" w:firstRow="1" w:lastRow="0" w:firstColumn="1" w:lastColumn="0" w:noHBand="0" w:noVBand="1"/>
      </w:tblPr>
      <w:tblGrid>
        <w:gridCol w:w="4613"/>
        <w:gridCol w:w="5021"/>
      </w:tblGrid>
      <w:tr w:rsidR="0053038C" w:rsidRPr="001214FB" w:rsidTr="00764404">
        <w:trPr>
          <w:trHeight w:val="403"/>
        </w:trPr>
        <w:tc>
          <w:tcPr>
            <w:tcW w:w="9634" w:type="dxa"/>
            <w:gridSpan w:val="2"/>
            <w:shd w:val="clear" w:color="auto" w:fill="D9D9D9"/>
            <w:vAlign w:val="center"/>
          </w:tcPr>
          <w:p w:rsidR="0053038C" w:rsidRPr="001214FB" w:rsidRDefault="0053038C" w:rsidP="00764404">
            <w:pPr>
              <w:jc w:val="center"/>
              <w:rPr>
                <w:rFonts w:asciiTheme="majorHAnsi" w:hAnsiTheme="majorHAnsi"/>
                <w:sz w:val="22"/>
              </w:rPr>
            </w:pPr>
            <w:r w:rsidRPr="001214FB">
              <w:rPr>
                <w:rFonts w:asciiTheme="majorHAnsi" w:hAnsiTheme="majorHAnsi"/>
                <w:sz w:val="22"/>
              </w:rPr>
              <w:t>Dane dotyczące Wykonawcy:</w:t>
            </w:r>
          </w:p>
        </w:tc>
      </w:tr>
      <w:tr w:rsidR="0053038C" w:rsidRPr="001214FB" w:rsidTr="00764404">
        <w:trPr>
          <w:trHeight w:val="558"/>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Nazwa i adres Wykonawcy</w:t>
            </w:r>
          </w:p>
        </w:tc>
        <w:tc>
          <w:tcPr>
            <w:tcW w:w="5021" w:type="dxa"/>
            <w:vAlign w:val="center"/>
          </w:tcPr>
          <w:p w:rsidR="0053038C" w:rsidRPr="001214FB" w:rsidRDefault="0053038C" w:rsidP="00764404">
            <w:pPr>
              <w:rPr>
                <w:rFonts w:asciiTheme="majorHAnsi" w:hAnsiTheme="majorHAnsi"/>
                <w:sz w:val="22"/>
              </w:rPr>
            </w:pPr>
          </w:p>
        </w:tc>
      </w:tr>
      <w:tr w:rsidR="0053038C" w:rsidRPr="001214FB" w:rsidTr="00764404">
        <w:trPr>
          <w:trHeight w:val="558"/>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Imię, nazwisko osoby (osób) upoważnionych do podpisania umowy:</w:t>
            </w:r>
          </w:p>
        </w:tc>
        <w:tc>
          <w:tcPr>
            <w:tcW w:w="5021" w:type="dxa"/>
            <w:vAlign w:val="center"/>
          </w:tcPr>
          <w:p w:rsidR="0053038C" w:rsidRPr="001214FB" w:rsidRDefault="0053038C" w:rsidP="00764404">
            <w:pPr>
              <w:rPr>
                <w:rFonts w:asciiTheme="majorHAnsi" w:hAnsiTheme="majorHAnsi"/>
                <w:sz w:val="22"/>
              </w:rPr>
            </w:pPr>
          </w:p>
        </w:tc>
      </w:tr>
      <w:tr w:rsidR="0053038C" w:rsidRPr="001214FB" w:rsidTr="00764404">
        <w:trPr>
          <w:trHeight w:val="461"/>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Numer telefonu:</w:t>
            </w:r>
          </w:p>
        </w:tc>
        <w:tc>
          <w:tcPr>
            <w:tcW w:w="5021" w:type="dxa"/>
            <w:vAlign w:val="center"/>
          </w:tcPr>
          <w:p w:rsidR="0053038C" w:rsidRPr="001214FB" w:rsidRDefault="0053038C" w:rsidP="00764404">
            <w:pPr>
              <w:rPr>
                <w:rFonts w:asciiTheme="majorHAnsi" w:hAnsiTheme="majorHAnsi"/>
                <w:sz w:val="22"/>
              </w:rPr>
            </w:pPr>
          </w:p>
        </w:tc>
      </w:tr>
      <w:tr w:rsidR="0053038C" w:rsidRPr="001214FB" w:rsidTr="00764404">
        <w:trPr>
          <w:trHeight w:val="521"/>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Numer REGON:</w:t>
            </w:r>
          </w:p>
        </w:tc>
        <w:tc>
          <w:tcPr>
            <w:tcW w:w="5021" w:type="dxa"/>
            <w:vAlign w:val="center"/>
          </w:tcPr>
          <w:p w:rsidR="0053038C" w:rsidRPr="001214FB" w:rsidRDefault="0053038C" w:rsidP="00764404">
            <w:pPr>
              <w:jc w:val="center"/>
              <w:rPr>
                <w:rFonts w:asciiTheme="majorHAnsi" w:hAnsiTheme="majorHAnsi"/>
                <w:sz w:val="22"/>
              </w:rPr>
            </w:pPr>
          </w:p>
        </w:tc>
      </w:tr>
      <w:tr w:rsidR="0053038C" w:rsidRPr="001214FB" w:rsidTr="00764404">
        <w:trPr>
          <w:trHeight w:val="494"/>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Numer NIP:</w:t>
            </w:r>
          </w:p>
        </w:tc>
        <w:tc>
          <w:tcPr>
            <w:tcW w:w="5021" w:type="dxa"/>
            <w:vAlign w:val="center"/>
          </w:tcPr>
          <w:p w:rsidR="0053038C" w:rsidRPr="001214FB" w:rsidRDefault="0053038C" w:rsidP="00764404">
            <w:pPr>
              <w:jc w:val="center"/>
              <w:rPr>
                <w:rFonts w:asciiTheme="majorHAnsi" w:hAnsiTheme="majorHAnsi"/>
                <w:sz w:val="22"/>
              </w:rPr>
            </w:pPr>
          </w:p>
        </w:tc>
      </w:tr>
      <w:tr w:rsidR="0053038C" w:rsidRPr="001214FB" w:rsidTr="00764404">
        <w:trPr>
          <w:trHeight w:val="517"/>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Adres kontaktowy e-mail:</w:t>
            </w:r>
          </w:p>
        </w:tc>
        <w:tc>
          <w:tcPr>
            <w:tcW w:w="5021" w:type="dxa"/>
            <w:vAlign w:val="center"/>
          </w:tcPr>
          <w:p w:rsidR="0053038C" w:rsidRPr="001214FB" w:rsidRDefault="0053038C" w:rsidP="00764404">
            <w:pPr>
              <w:rPr>
                <w:rFonts w:asciiTheme="majorHAnsi" w:hAnsiTheme="majorHAnsi"/>
                <w:sz w:val="22"/>
              </w:rPr>
            </w:pPr>
          </w:p>
        </w:tc>
      </w:tr>
    </w:tbl>
    <w:p w:rsidR="0053038C" w:rsidRPr="001214FB" w:rsidRDefault="0053038C" w:rsidP="0053038C">
      <w:pPr>
        <w:keepNext/>
        <w:jc w:val="center"/>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r w:rsidRPr="001214FB">
        <w:rPr>
          <w:rFonts w:asciiTheme="majorHAnsi" w:eastAsia="Times New Roman" w:hAnsiTheme="majorHAnsi" w:cstheme="minorHAnsi"/>
          <w:sz w:val="22"/>
        </w:rPr>
        <w:t>Nawiązując do Zaproszenia</w:t>
      </w:r>
      <w:r w:rsidRPr="001214FB">
        <w:rPr>
          <w:rFonts w:asciiTheme="majorHAnsi" w:eastAsia="Times New Roman" w:hAnsiTheme="majorHAnsi" w:cstheme="minorHAnsi"/>
          <w:b/>
          <w:bCs/>
          <w:sz w:val="22"/>
        </w:rPr>
        <w:t xml:space="preserve"> </w:t>
      </w:r>
      <w:r w:rsidR="007B148C">
        <w:rPr>
          <w:rFonts w:asciiTheme="majorHAnsi" w:eastAsia="Times New Roman" w:hAnsiTheme="majorHAnsi" w:cstheme="minorHAnsi"/>
          <w:sz w:val="22"/>
        </w:rPr>
        <w:t>na</w:t>
      </w:r>
      <w:r w:rsidRPr="001214FB">
        <w:rPr>
          <w:rFonts w:asciiTheme="majorHAnsi" w:eastAsia="Times New Roman" w:hAnsiTheme="majorHAnsi" w:cstheme="minorHAnsi"/>
          <w:sz w:val="22"/>
        </w:rPr>
        <w:t>:</w:t>
      </w:r>
    </w:p>
    <w:p w:rsidR="007B148C" w:rsidRDefault="0053038C" w:rsidP="00742E0C">
      <w:pPr>
        <w:jc w:val="center"/>
        <w:rPr>
          <w:rFonts w:asciiTheme="majorHAnsi" w:hAnsiTheme="majorHAnsi"/>
          <w:b/>
          <w:bCs/>
          <w:sz w:val="22"/>
        </w:rPr>
      </w:pPr>
      <w:r w:rsidRPr="001214FB">
        <w:rPr>
          <w:rFonts w:asciiTheme="majorHAnsi" w:hAnsiTheme="majorHAnsi"/>
          <w:b/>
          <w:bCs/>
          <w:sz w:val="22"/>
        </w:rPr>
        <w:t>„</w:t>
      </w:r>
      <w:r w:rsidR="007B148C">
        <w:rPr>
          <w:rFonts w:asciiTheme="majorHAnsi" w:hAnsiTheme="majorHAnsi" w:cstheme="majorHAnsi"/>
          <w:sz w:val="22"/>
        </w:rPr>
        <w:t xml:space="preserve">Dostawę </w:t>
      </w:r>
      <w:r w:rsidR="00216BEB" w:rsidRPr="001214FB">
        <w:rPr>
          <w:rFonts w:asciiTheme="majorHAnsi" w:hAnsiTheme="majorHAnsi" w:cstheme="majorHAnsi"/>
          <w:sz w:val="22"/>
        </w:rPr>
        <w:t>monitorów</w:t>
      </w:r>
      <w:r w:rsidR="00DB3DF3" w:rsidRPr="001214FB">
        <w:rPr>
          <w:rFonts w:asciiTheme="majorHAnsi" w:hAnsiTheme="majorHAnsi" w:cstheme="majorHAnsi"/>
          <w:sz w:val="22"/>
        </w:rPr>
        <w:t>/wyświetlaczy</w:t>
      </w:r>
      <w:r w:rsidRPr="001214FB">
        <w:rPr>
          <w:rFonts w:asciiTheme="majorHAnsi" w:hAnsiTheme="majorHAnsi" w:cstheme="majorHAnsi"/>
          <w:sz w:val="22"/>
        </w:rPr>
        <w:t xml:space="preserve"> </w:t>
      </w:r>
      <w:r w:rsidR="007B148C">
        <w:rPr>
          <w:rFonts w:asciiTheme="majorHAnsi" w:hAnsiTheme="majorHAnsi" w:cstheme="majorHAnsi"/>
          <w:sz w:val="22"/>
        </w:rPr>
        <w:t xml:space="preserve">LED </w:t>
      </w:r>
      <w:r w:rsidRPr="001214FB">
        <w:rPr>
          <w:rFonts w:asciiTheme="majorHAnsi" w:hAnsiTheme="majorHAnsi" w:cstheme="majorHAnsi"/>
          <w:sz w:val="22"/>
        </w:rPr>
        <w:t xml:space="preserve">w ramach projektu: </w:t>
      </w:r>
      <w:r w:rsidRPr="001214FB">
        <w:rPr>
          <w:rFonts w:asciiTheme="majorHAnsi" w:hAnsiTheme="majorHAnsi" w:cstheme="majorHAnsi"/>
          <w:b/>
          <w:sz w:val="22"/>
        </w:rPr>
        <w:t>„PROGRAM PROZDROWOTNY DLA PRACOWNIKÓW ZDZ KIELCE</w:t>
      </w:r>
      <w:r w:rsidRPr="001214FB">
        <w:rPr>
          <w:rFonts w:asciiTheme="majorHAnsi" w:hAnsiTheme="majorHAnsi"/>
          <w:b/>
          <w:bCs/>
          <w:sz w:val="22"/>
        </w:rPr>
        <w:t>”</w:t>
      </w:r>
      <w:r w:rsidR="00742E0C" w:rsidRPr="001214FB">
        <w:rPr>
          <w:rFonts w:asciiTheme="majorHAnsi" w:hAnsiTheme="majorHAnsi"/>
          <w:b/>
          <w:bCs/>
          <w:sz w:val="22"/>
        </w:rPr>
        <w:t xml:space="preserve"> </w:t>
      </w:r>
    </w:p>
    <w:p w:rsidR="0053038C" w:rsidRPr="001214FB" w:rsidRDefault="0053038C" w:rsidP="007B148C">
      <w:pPr>
        <w:rPr>
          <w:rFonts w:asciiTheme="majorHAnsi" w:hAnsiTheme="majorHAnsi" w:cstheme="minorHAnsi"/>
          <w:b/>
          <w:sz w:val="22"/>
        </w:rPr>
      </w:pPr>
      <w:r w:rsidRPr="001214FB">
        <w:rPr>
          <w:rFonts w:asciiTheme="majorHAnsi" w:hAnsiTheme="majorHAnsi" w:cstheme="minorHAnsi"/>
          <w:sz w:val="22"/>
        </w:rPr>
        <w:t>oferuję realizację przedmiotu zamówienia tj.</w:t>
      </w:r>
    </w:p>
    <w:p w:rsidR="0053038C" w:rsidRPr="001214FB" w:rsidRDefault="0053038C" w:rsidP="0053038C">
      <w:pPr>
        <w:rPr>
          <w:rFonts w:asciiTheme="majorHAnsi" w:hAnsiTheme="majorHAnsi" w:cstheme="minorHAnsi"/>
          <w:sz w:val="22"/>
        </w:rPr>
      </w:pPr>
    </w:p>
    <w:p w:rsidR="007B148C" w:rsidRDefault="0053038C" w:rsidP="0053038C">
      <w:pPr>
        <w:rPr>
          <w:rFonts w:asciiTheme="majorHAnsi" w:hAnsiTheme="majorHAnsi" w:cstheme="minorHAnsi"/>
          <w:sz w:val="22"/>
        </w:rPr>
      </w:pPr>
      <w:r w:rsidRPr="001214FB">
        <w:rPr>
          <w:rFonts w:asciiTheme="majorHAnsi" w:hAnsiTheme="majorHAnsi" w:cstheme="minorHAnsi"/>
          <w:sz w:val="22"/>
        </w:rPr>
        <w:t>1</w:t>
      </w:r>
      <w:r w:rsidR="00742E0C" w:rsidRPr="001214FB">
        <w:rPr>
          <w:rFonts w:asciiTheme="majorHAnsi" w:hAnsiTheme="majorHAnsi" w:cstheme="minorHAnsi"/>
          <w:b/>
          <w:sz w:val="22"/>
        </w:rPr>
        <w:t>) Monitor/</w:t>
      </w:r>
      <w:r w:rsidR="00216BEB" w:rsidRPr="001214FB">
        <w:rPr>
          <w:rFonts w:asciiTheme="majorHAnsi" w:hAnsiTheme="majorHAnsi" w:cstheme="minorHAnsi"/>
          <w:b/>
          <w:sz w:val="22"/>
        </w:rPr>
        <w:t>wyświetlacz LED</w:t>
      </w:r>
      <w:r w:rsidRPr="001214FB">
        <w:rPr>
          <w:rFonts w:asciiTheme="majorHAnsi" w:hAnsiTheme="majorHAnsi" w:cstheme="minorHAnsi"/>
          <w:sz w:val="22"/>
        </w:rPr>
        <w:t xml:space="preserve"> </w:t>
      </w:r>
    </w:p>
    <w:p w:rsidR="007B148C" w:rsidRDefault="007B148C" w:rsidP="0053038C">
      <w:pPr>
        <w:rPr>
          <w:rFonts w:asciiTheme="majorHAnsi" w:hAnsiTheme="majorHAnsi" w:cstheme="minorHAnsi"/>
          <w:sz w:val="22"/>
        </w:rPr>
      </w:pPr>
    </w:p>
    <w:p w:rsidR="0053038C" w:rsidRPr="001214FB" w:rsidRDefault="0053038C" w:rsidP="0053038C">
      <w:pPr>
        <w:rPr>
          <w:rFonts w:asciiTheme="majorHAnsi" w:hAnsiTheme="majorHAnsi" w:cstheme="minorHAnsi"/>
          <w:sz w:val="22"/>
        </w:rPr>
      </w:pPr>
      <w:r w:rsidRPr="001214FB">
        <w:rPr>
          <w:rFonts w:asciiTheme="majorHAnsi" w:hAnsiTheme="majorHAnsi" w:cstheme="minorHAnsi"/>
          <w:sz w:val="22"/>
        </w:rPr>
        <w:t>………………………………………………………………………………………………………………</w:t>
      </w:r>
      <w:r w:rsidR="00F75F7B">
        <w:rPr>
          <w:rFonts w:asciiTheme="majorHAnsi" w:hAnsiTheme="majorHAnsi" w:cstheme="minorHAnsi"/>
          <w:sz w:val="22"/>
        </w:rPr>
        <w:t>…………………………………….</w:t>
      </w:r>
    </w:p>
    <w:p w:rsidR="0053038C" w:rsidRPr="001214FB" w:rsidRDefault="0053038C" w:rsidP="0053038C">
      <w:pPr>
        <w:rPr>
          <w:rFonts w:asciiTheme="majorHAnsi" w:hAnsiTheme="majorHAnsi" w:cstheme="minorHAnsi"/>
          <w:i/>
          <w:sz w:val="22"/>
        </w:rPr>
      </w:pPr>
      <w:r w:rsidRPr="001214FB">
        <w:rPr>
          <w:rFonts w:asciiTheme="majorHAnsi" w:hAnsiTheme="majorHAnsi" w:cstheme="minorHAnsi"/>
          <w:i/>
          <w:sz w:val="22"/>
        </w:rPr>
        <w:t xml:space="preserve">                                           </w:t>
      </w:r>
      <w:r w:rsidRPr="001214FB">
        <w:rPr>
          <w:rFonts w:asciiTheme="majorHAnsi" w:hAnsiTheme="majorHAnsi" w:cstheme="minorHAnsi"/>
          <w:i/>
          <w:sz w:val="22"/>
          <w:highlight w:val="yellow"/>
        </w:rPr>
        <w:t>(należy wskazać producenta, model i dołączyć charakterystykę)</w:t>
      </w:r>
    </w:p>
    <w:p w:rsidR="0053038C" w:rsidRPr="001214FB" w:rsidRDefault="007B148C" w:rsidP="007B148C">
      <w:pPr>
        <w:contextualSpacing/>
        <w:jc w:val="both"/>
        <w:rPr>
          <w:rFonts w:asciiTheme="majorHAnsi" w:hAnsiTheme="majorHAnsi" w:cstheme="minorHAnsi"/>
          <w:sz w:val="22"/>
        </w:rPr>
      </w:pPr>
      <w:r>
        <w:rPr>
          <w:rFonts w:asciiTheme="majorHAnsi" w:hAnsiTheme="majorHAnsi" w:cstheme="minorHAnsi"/>
          <w:b/>
          <w:sz w:val="22"/>
        </w:rPr>
        <w:t>Za cenę</w:t>
      </w:r>
      <w:r w:rsidR="0053038C" w:rsidRPr="001214FB">
        <w:rPr>
          <w:rFonts w:asciiTheme="majorHAnsi" w:hAnsiTheme="majorHAnsi" w:cstheme="minorHAnsi"/>
          <w:sz w:val="22"/>
        </w:rPr>
        <w:t>:</w:t>
      </w:r>
    </w:p>
    <w:tbl>
      <w:tblPr>
        <w:tblStyle w:val="Tabela-Siatka"/>
        <w:tblW w:w="9634" w:type="dxa"/>
        <w:tblLook w:val="04A0" w:firstRow="1" w:lastRow="0" w:firstColumn="1" w:lastColumn="0" w:noHBand="0" w:noVBand="1"/>
      </w:tblPr>
      <w:tblGrid>
        <w:gridCol w:w="1663"/>
        <w:gridCol w:w="4966"/>
        <w:gridCol w:w="3005"/>
      </w:tblGrid>
      <w:tr w:rsidR="0053038C" w:rsidRPr="001214FB" w:rsidTr="007B148C">
        <w:trPr>
          <w:trHeight w:val="256"/>
        </w:trPr>
        <w:tc>
          <w:tcPr>
            <w:tcW w:w="6629" w:type="dxa"/>
            <w:gridSpan w:val="2"/>
            <w:vAlign w:val="center"/>
          </w:tcPr>
          <w:p w:rsidR="0053038C" w:rsidRPr="001214FB" w:rsidRDefault="0053038C" w:rsidP="00764404">
            <w:pPr>
              <w:jc w:val="right"/>
              <w:rPr>
                <w:rFonts w:asciiTheme="majorHAnsi" w:hAnsiTheme="majorHAnsi" w:cstheme="minorHAnsi"/>
                <w:smallCaps/>
                <w:sz w:val="22"/>
                <w:szCs w:val="22"/>
              </w:rPr>
            </w:pPr>
            <w:r w:rsidRPr="001214FB">
              <w:rPr>
                <w:rFonts w:asciiTheme="majorHAnsi" w:hAnsiTheme="majorHAnsi" w:cstheme="minorHAnsi"/>
                <w:smallCaps/>
                <w:sz w:val="22"/>
                <w:szCs w:val="22"/>
              </w:rPr>
              <w:t>ogółem cena brutto za całość  (</w:t>
            </w:r>
            <w:r w:rsidR="00216BEB" w:rsidRPr="001214FB">
              <w:rPr>
                <w:rFonts w:asciiTheme="majorHAnsi" w:hAnsiTheme="majorHAnsi" w:cstheme="minorHAnsi"/>
                <w:smallCaps/>
                <w:sz w:val="22"/>
                <w:szCs w:val="22"/>
                <w:highlight w:val="yellow"/>
              </w:rPr>
              <w:t>3</w:t>
            </w:r>
            <w:r w:rsidRPr="001214FB">
              <w:rPr>
                <w:rFonts w:asciiTheme="majorHAnsi" w:hAnsiTheme="majorHAnsi" w:cstheme="minorHAnsi"/>
                <w:smallCaps/>
                <w:sz w:val="22"/>
                <w:szCs w:val="22"/>
                <w:highlight w:val="yellow"/>
              </w:rPr>
              <w:t>0 sztuk):</w:t>
            </w:r>
          </w:p>
        </w:tc>
        <w:tc>
          <w:tcPr>
            <w:tcW w:w="3005" w:type="dxa"/>
            <w:shd w:val="clear" w:color="auto" w:fill="FFFFFF" w:themeFill="background1"/>
            <w:vAlign w:val="center"/>
          </w:tcPr>
          <w:p w:rsidR="0053038C" w:rsidRPr="001214FB" w:rsidRDefault="0053038C" w:rsidP="00764404">
            <w:pPr>
              <w:rPr>
                <w:rFonts w:asciiTheme="majorHAnsi" w:hAnsiTheme="majorHAnsi" w:cstheme="minorHAnsi"/>
                <w:smallCaps/>
                <w:sz w:val="22"/>
                <w:szCs w:val="22"/>
              </w:rPr>
            </w:pPr>
          </w:p>
          <w:p w:rsidR="0053038C" w:rsidRPr="001214FB" w:rsidRDefault="0053038C" w:rsidP="00764404">
            <w:pPr>
              <w:rPr>
                <w:rFonts w:asciiTheme="majorHAnsi" w:hAnsiTheme="majorHAnsi" w:cstheme="minorHAnsi"/>
                <w:smallCaps/>
                <w:sz w:val="22"/>
                <w:szCs w:val="22"/>
              </w:rPr>
            </w:pPr>
          </w:p>
        </w:tc>
      </w:tr>
      <w:tr w:rsidR="0053038C" w:rsidRPr="001214FB" w:rsidTr="00764404">
        <w:trPr>
          <w:trHeight w:val="479"/>
        </w:trPr>
        <w:tc>
          <w:tcPr>
            <w:tcW w:w="1663" w:type="dxa"/>
            <w:vAlign w:val="center"/>
          </w:tcPr>
          <w:p w:rsidR="0053038C" w:rsidRPr="001214FB" w:rsidRDefault="0053038C" w:rsidP="00764404">
            <w:pPr>
              <w:rPr>
                <w:rFonts w:asciiTheme="majorHAnsi" w:hAnsiTheme="majorHAnsi" w:cstheme="minorHAnsi"/>
                <w:smallCaps/>
                <w:sz w:val="22"/>
                <w:szCs w:val="22"/>
              </w:rPr>
            </w:pPr>
            <w:r w:rsidRPr="001214FB">
              <w:rPr>
                <w:rFonts w:asciiTheme="majorHAnsi" w:hAnsiTheme="majorHAnsi" w:cstheme="minorHAnsi"/>
                <w:smallCaps/>
                <w:sz w:val="22"/>
                <w:szCs w:val="22"/>
              </w:rPr>
              <w:t>słownie:</w:t>
            </w:r>
          </w:p>
        </w:tc>
        <w:tc>
          <w:tcPr>
            <w:tcW w:w="7971" w:type="dxa"/>
            <w:gridSpan w:val="2"/>
            <w:vAlign w:val="center"/>
          </w:tcPr>
          <w:p w:rsidR="0053038C" w:rsidRPr="001214FB" w:rsidRDefault="0053038C" w:rsidP="00764404">
            <w:pPr>
              <w:rPr>
                <w:rFonts w:asciiTheme="majorHAnsi" w:hAnsiTheme="majorHAnsi" w:cstheme="minorHAnsi"/>
                <w:smallCaps/>
                <w:sz w:val="22"/>
                <w:szCs w:val="22"/>
              </w:rPr>
            </w:pPr>
          </w:p>
          <w:p w:rsidR="0053038C" w:rsidRPr="001214FB" w:rsidRDefault="0053038C" w:rsidP="00764404">
            <w:pPr>
              <w:rPr>
                <w:rFonts w:asciiTheme="majorHAnsi" w:hAnsiTheme="majorHAnsi" w:cstheme="minorHAnsi"/>
                <w:smallCaps/>
                <w:sz w:val="22"/>
                <w:szCs w:val="22"/>
              </w:rPr>
            </w:pPr>
          </w:p>
        </w:tc>
      </w:tr>
    </w:tbl>
    <w:p w:rsidR="0053038C" w:rsidRPr="001214FB" w:rsidRDefault="0053038C" w:rsidP="0053038C">
      <w:pPr>
        <w:rPr>
          <w:rFonts w:asciiTheme="majorHAnsi" w:hAnsiTheme="majorHAnsi"/>
          <w:b/>
          <w:sz w:val="22"/>
        </w:rPr>
      </w:pPr>
    </w:p>
    <w:p w:rsidR="0053038C" w:rsidRDefault="0053038C" w:rsidP="0053038C">
      <w:pPr>
        <w:rPr>
          <w:rFonts w:asciiTheme="majorHAnsi" w:hAnsiTheme="majorHAnsi"/>
          <w:b/>
          <w:sz w:val="22"/>
        </w:rPr>
      </w:pPr>
      <w:r w:rsidRPr="001214FB">
        <w:rPr>
          <w:rFonts w:asciiTheme="majorHAnsi" w:hAnsiTheme="majorHAnsi"/>
          <w:b/>
          <w:sz w:val="22"/>
        </w:rPr>
        <w:t xml:space="preserve">w tym </w:t>
      </w:r>
      <w:r w:rsidRPr="001214FB">
        <w:rPr>
          <w:rFonts w:asciiTheme="majorHAnsi" w:hAnsiTheme="majorHAnsi"/>
          <w:b/>
          <w:sz w:val="22"/>
          <w:highlight w:val="yellow"/>
        </w:rPr>
        <w:t>cena jednej szt</w:t>
      </w:r>
      <w:r w:rsidRPr="001214FB">
        <w:rPr>
          <w:rFonts w:asciiTheme="majorHAnsi" w:hAnsiTheme="majorHAnsi"/>
          <w:b/>
          <w:sz w:val="22"/>
        </w:rPr>
        <w:t>. ……………………………………………… brutto</w:t>
      </w:r>
    </w:p>
    <w:p w:rsidR="00A85B06" w:rsidRDefault="00A85B06" w:rsidP="0053038C">
      <w:pPr>
        <w:rPr>
          <w:rFonts w:asciiTheme="majorHAnsi" w:hAnsiTheme="majorHAnsi"/>
          <w:b/>
          <w:sz w:val="22"/>
        </w:rPr>
      </w:pPr>
    </w:p>
    <w:p w:rsidR="005C74DE" w:rsidRDefault="005C74DE" w:rsidP="005C74DE">
      <w:pPr>
        <w:spacing w:after="60" w:line="264" w:lineRule="auto"/>
        <w:jc w:val="both"/>
        <w:rPr>
          <w:rFonts w:asciiTheme="majorHAnsi" w:eastAsiaTheme="minorEastAsia" w:hAnsiTheme="majorHAnsi"/>
          <w:b/>
          <w:i/>
          <w:sz w:val="20"/>
          <w:szCs w:val="20"/>
        </w:rPr>
      </w:pPr>
      <w:r w:rsidRPr="005C74DE">
        <w:rPr>
          <w:rFonts w:asciiTheme="majorHAnsi" w:eastAsiaTheme="minorEastAsia" w:hAnsiTheme="majorHAnsi"/>
          <w:b/>
          <w:sz w:val="20"/>
          <w:szCs w:val="20"/>
          <w:highlight w:val="yellow"/>
        </w:rPr>
        <w:t xml:space="preserve">Gwarancja: </w:t>
      </w:r>
      <w:r w:rsidRPr="005C74DE">
        <w:rPr>
          <w:rFonts w:asciiTheme="majorHAnsi" w:eastAsiaTheme="minorEastAsia" w:hAnsiTheme="majorHAnsi"/>
          <w:sz w:val="20"/>
          <w:szCs w:val="20"/>
          <w:highlight w:val="yellow"/>
        </w:rPr>
        <w:t xml:space="preserve">…………… </w:t>
      </w:r>
      <w:r w:rsidRPr="005C74DE">
        <w:rPr>
          <w:rFonts w:asciiTheme="majorHAnsi" w:eastAsiaTheme="minorEastAsia" w:hAnsiTheme="majorHAnsi"/>
          <w:b/>
          <w:i/>
          <w:sz w:val="20"/>
          <w:szCs w:val="20"/>
          <w:highlight w:val="yellow"/>
        </w:rPr>
        <w:t>miesięcy</w:t>
      </w:r>
      <w:r w:rsidR="007E0248">
        <w:rPr>
          <w:rFonts w:asciiTheme="majorHAnsi" w:eastAsiaTheme="minorEastAsia" w:hAnsiTheme="majorHAnsi"/>
          <w:b/>
          <w:i/>
          <w:sz w:val="20"/>
          <w:szCs w:val="20"/>
        </w:rPr>
        <w:t>*</w:t>
      </w:r>
    </w:p>
    <w:p w:rsidR="007E0248" w:rsidRPr="009C1FF6" w:rsidRDefault="007E0248" w:rsidP="005C74DE">
      <w:pPr>
        <w:spacing w:after="60" w:line="264" w:lineRule="auto"/>
        <w:jc w:val="both"/>
        <w:rPr>
          <w:rFonts w:asciiTheme="majorHAnsi" w:eastAsiaTheme="minorEastAsia" w:hAnsiTheme="majorHAnsi"/>
          <w:b/>
          <w:i/>
          <w:sz w:val="20"/>
          <w:szCs w:val="20"/>
        </w:rPr>
      </w:pPr>
      <w:r>
        <w:rPr>
          <w:rFonts w:asciiTheme="majorHAnsi" w:eastAsiaTheme="minorEastAsia" w:hAnsiTheme="majorHAnsi"/>
          <w:b/>
          <w:i/>
          <w:sz w:val="20"/>
          <w:szCs w:val="20"/>
        </w:rPr>
        <w:t xml:space="preserve">* </w:t>
      </w:r>
      <w:r w:rsidR="009C1FF6" w:rsidRPr="009C1FF6">
        <w:rPr>
          <w:rFonts w:asciiTheme="majorHAnsi" w:eastAsiaTheme="minorEastAsia" w:hAnsiTheme="majorHAnsi"/>
          <w:b/>
          <w:i/>
          <w:sz w:val="20"/>
          <w:szCs w:val="20"/>
        </w:rPr>
        <w:t>gwara</w:t>
      </w:r>
      <w:r w:rsidR="009C1FF6">
        <w:rPr>
          <w:rFonts w:asciiTheme="majorHAnsi" w:eastAsiaTheme="minorEastAsia" w:hAnsiTheme="majorHAnsi"/>
          <w:b/>
          <w:i/>
          <w:sz w:val="20"/>
          <w:szCs w:val="20"/>
        </w:rPr>
        <w:t>ncja nie może być krótsza niż 36 miesięcy</w:t>
      </w:r>
    </w:p>
    <w:p w:rsidR="0053038C" w:rsidRPr="007E0248" w:rsidRDefault="0053038C" w:rsidP="0053038C">
      <w:pPr>
        <w:jc w:val="both"/>
        <w:rPr>
          <w:rFonts w:asciiTheme="majorHAnsi" w:hAnsiTheme="majorHAnsi"/>
          <w:color w:val="FF0000"/>
          <w:sz w:val="22"/>
          <w:u w:val="single"/>
        </w:rPr>
      </w:pPr>
    </w:p>
    <w:p w:rsidR="007E0248" w:rsidRDefault="0053038C" w:rsidP="0053038C">
      <w:pPr>
        <w:jc w:val="both"/>
        <w:rPr>
          <w:rFonts w:asciiTheme="majorHAnsi" w:hAnsiTheme="majorHAnsi"/>
          <w:b/>
          <w:i/>
          <w:sz w:val="22"/>
          <w:u w:val="single"/>
        </w:rPr>
      </w:pPr>
      <w:r w:rsidRPr="009C1FF6">
        <w:rPr>
          <w:rFonts w:asciiTheme="majorHAnsi" w:hAnsiTheme="majorHAnsi"/>
          <w:b/>
          <w:i/>
          <w:sz w:val="22"/>
          <w:highlight w:val="yellow"/>
          <w:u w:val="single"/>
        </w:rPr>
        <w:t>Uwaga</w:t>
      </w:r>
      <w:r w:rsidR="009A5567" w:rsidRPr="009C1FF6">
        <w:rPr>
          <w:rFonts w:asciiTheme="majorHAnsi" w:hAnsiTheme="majorHAnsi"/>
          <w:b/>
          <w:i/>
          <w:sz w:val="22"/>
          <w:highlight w:val="yellow"/>
          <w:u w:val="single"/>
        </w:rPr>
        <w:t>!!!</w:t>
      </w:r>
    </w:p>
    <w:p w:rsidR="009C1FF6" w:rsidRPr="009C1FF6" w:rsidRDefault="009C1FF6" w:rsidP="0053038C">
      <w:pPr>
        <w:jc w:val="both"/>
        <w:rPr>
          <w:rFonts w:asciiTheme="majorHAnsi" w:hAnsiTheme="majorHAnsi"/>
          <w:b/>
          <w:i/>
          <w:sz w:val="22"/>
          <w:u w:val="single"/>
        </w:rPr>
      </w:pPr>
    </w:p>
    <w:p w:rsidR="0053038C" w:rsidRPr="007E0248" w:rsidRDefault="00216BEB" w:rsidP="0053038C">
      <w:pPr>
        <w:jc w:val="both"/>
        <w:rPr>
          <w:rFonts w:asciiTheme="majorHAnsi" w:hAnsiTheme="majorHAnsi" w:cs="Calibri Light"/>
          <w:b/>
          <w:i/>
          <w:sz w:val="22"/>
        </w:rPr>
      </w:pPr>
      <w:r w:rsidRPr="007E0248">
        <w:rPr>
          <w:rFonts w:asciiTheme="majorHAnsi" w:hAnsiTheme="majorHAnsi"/>
          <w:b/>
          <w:i/>
          <w:sz w:val="22"/>
        </w:rPr>
        <w:t>Przewidziano dostawę 3</w:t>
      </w:r>
      <w:r w:rsidR="0053038C" w:rsidRPr="007E0248">
        <w:rPr>
          <w:rFonts w:asciiTheme="majorHAnsi" w:hAnsiTheme="majorHAnsi"/>
          <w:b/>
          <w:i/>
          <w:sz w:val="22"/>
        </w:rPr>
        <w:t>0</w:t>
      </w:r>
      <w:r w:rsidRPr="007E0248">
        <w:rPr>
          <w:rFonts w:asciiTheme="majorHAnsi" w:hAnsiTheme="majorHAnsi"/>
          <w:b/>
          <w:i/>
          <w:sz w:val="22"/>
        </w:rPr>
        <w:t xml:space="preserve"> sztuk monitorów</w:t>
      </w:r>
      <w:r w:rsidR="00DB3DF3" w:rsidRPr="007E0248">
        <w:rPr>
          <w:rFonts w:asciiTheme="majorHAnsi" w:hAnsiTheme="majorHAnsi"/>
          <w:b/>
          <w:i/>
          <w:sz w:val="22"/>
        </w:rPr>
        <w:t>/wyświetlaczy</w:t>
      </w:r>
      <w:r w:rsidR="0053038C" w:rsidRPr="007E0248">
        <w:rPr>
          <w:rFonts w:asciiTheme="majorHAnsi" w:hAnsiTheme="majorHAnsi"/>
          <w:b/>
          <w:i/>
          <w:sz w:val="22"/>
        </w:rPr>
        <w:t xml:space="preserve">. Zamawiający zastrzega możliwość </w:t>
      </w:r>
      <w:r w:rsidR="0053038C" w:rsidRPr="007E0248">
        <w:rPr>
          <w:rFonts w:asciiTheme="majorHAnsi" w:hAnsiTheme="majorHAnsi" w:cs="Calibri Light"/>
          <w:b/>
          <w:i/>
          <w:sz w:val="22"/>
        </w:rPr>
        <w:t>zwiększenia bądź zmniejszenia zakresu zamówienia do  20% jego wartości. Ostateczna ilość sztuk podana będzie przed podpisaniem umowy.</w:t>
      </w:r>
    </w:p>
    <w:p w:rsidR="0053038C" w:rsidRPr="001214FB" w:rsidRDefault="0053038C" w:rsidP="0053038C">
      <w:pPr>
        <w:tabs>
          <w:tab w:val="left" w:pos="1276"/>
          <w:tab w:val="center" w:pos="1418"/>
          <w:tab w:val="right" w:pos="9072"/>
        </w:tabs>
        <w:jc w:val="both"/>
        <w:rPr>
          <w:rFonts w:asciiTheme="majorHAnsi" w:hAnsiTheme="majorHAnsi"/>
          <w:i/>
          <w:sz w:val="22"/>
        </w:rPr>
      </w:pP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lastRenderedPageBreak/>
        <w:t>Oświadczamy, że dysponujemy osobami oraz warunkami technicznymi, umożliwiającymi wykonanie niniejszego zamówienia.</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Oświadczamy, że jesteśmy w odpowiedniej sytuacji ekonomicznej lub finansowej umożliwiającej wykonanie zamówienia w terminach i na warunkach określonych przez Zamawiającego.</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Oświadczamy, że wykonamy przedmiot zamówienia zgodnie z Charakterystyką p</w:t>
      </w:r>
      <w:r w:rsidR="00604305">
        <w:rPr>
          <w:rFonts w:asciiTheme="majorHAnsi" w:hAnsiTheme="majorHAnsi"/>
          <w:sz w:val="22"/>
        </w:rPr>
        <w:t>rzedmiotu zamówienia stanowiącą</w:t>
      </w:r>
      <w:r w:rsidRPr="001214FB">
        <w:rPr>
          <w:rFonts w:asciiTheme="majorHAnsi" w:hAnsiTheme="majorHAnsi"/>
          <w:sz w:val="22"/>
        </w:rPr>
        <w:t xml:space="preserve"> Załącznik nr 1 do Zaproszenia.</w:t>
      </w:r>
    </w:p>
    <w:p w:rsidR="0053038C" w:rsidRPr="001214FB" w:rsidRDefault="0053038C" w:rsidP="00513390">
      <w:pPr>
        <w:numPr>
          <w:ilvl w:val="0"/>
          <w:numId w:val="20"/>
        </w:numPr>
        <w:suppressAutoHyphens/>
        <w:ind w:right="-28"/>
        <w:jc w:val="both"/>
        <w:rPr>
          <w:rFonts w:asciiTheme="majorHAnsi" w:hAnsiTheme="majorHAnsi" w:cs="Arial"/>
          <w:sz w:val="22"/>
        </w:rPr>
      </w:pPr>
      <w:r w:rsidRPr="001214FB">
        <w:rPr>
          <w:rFonts w:asciiTheme="majorHAnsi" w:hAnsiTheme="majorHAnsi" w:cs="Arial"/>
          <w:sz w:val="22"/>
        </w:rPr>
        <w:t>Wskazujemy dostępność odpisu z właściwego rejestru lub z centralnej ewidencji i informacji o działalności gospodarczej w formie elektronicznej pod następującym adresem internetowym</w:t>
      </w:r>
      <w:r w:rsidRPr="001214FB">
        <w:rPr>
          <w:rFonts w:asciiTheme="majorHAnsi" w:hAnsiTheme="majorHAnsi" w:cs="Arial"/>
          <w:sz w:val="22"/>
          <w:vertAlign w:val="superscript"/>
        </w:rPr>
        <w:footnoteReference w:id="1"/>
      </w:r>
      <w:r w:rsidRPr="001214FB">
        <w:rPr>
          <w:rFonts w:asciiTheme="majorHAnsi" w:hAnsiTheme="majorHAnsi" w:cs="Arial"/>
          <w:sz w:val="22"/>
        </w:rPr>
        <w:t>:</w:t>
      </w:r>
    </w:p>
    <w:p w:rsidR="0053038C" w:rsidRPr="001214FB" w:rsidRDefault="0053038C" w:rsidP="0053038C">
      <w:pPr>
        <w:widowControl w:val="0"/>
        <w:ind w:left="720"/>
        <w:rPr>
          <w:rFonts w:asciiTheme="majorHAnsi" w:hAnsiTheme="majorHAnsi" w:cs="Arial"/>
          <w:sz w:val="22"/>
        </w:rPr>
      </w:pPr>
      <w:r w:rsidRPr="001214FB">
        <w:rPr>
          <w:rFonts w:asciiTheme="majorHAnsi" w:hAnsiTheme="majorHAnsi" w:cs="Arial"/>
          <w:sz w:val="22"/>
        </w:rPr>
        <w:t>https://ems.ms.gov.pl - dla odpisu z Krajowego Rejestru Sądowego</w:t>
      </w:r>
    </w:p>
    <w:p w:rsidR="0053038C" w:rsidRPr="001214FB" w:rsidRDefault="0053038C" w:rsidP="0053038C">
      <w:pPr>
        <w:widowControl w:val="0"/>
        <w:ind w:left="720"/>
        <w:rPr>
          <w:rFonts w:asciiTheme="majorHAnsi" w:hAnsiTheme="majorHAnsi" w:cs="Arial"/>
          <w:sz w:val="22"/>
        </w:rPr>
      </w:pPr>
      <w:r w:rsidRPr="001214FB">
        <w:rPr>
          <w:rFonts w:asciiTheme="majorHAnsi" w:hAnsiTheme="majorHAnsi" w:cs="Arial"/>
          <w:sz w:val="22"/>
        </w:rPr>
        <w:t xml:space="preserve">https://www.ceidg.gov.pl - dla odpisu z </w:t>
      </w:r>
      <w:proofErr w:type="spellStart"/>
      <w:r w:rsidRPr="001214FB">
        <w:rPr>
          <w:rFonts w:asciiTheme="majorHAnsi" w:hAnsiTheme="majorHAnsi" w:cs="Arial"/>
          <w:sz w:val="22"/>
        </w:rPr>
        <w:t>CEiDG</w:t>
      </w:r>
      <w:proofErr w:type="spellEnd"/>
    </w:p>
    <w:p w:rsidR="0053038C" w:rsidRPr="001214FB" w:rsidRDefault="0053038C" w:rsidP="0053038C">
      <w:pPr>
        <w:widowControl w:val="0"/>
        <w:spacing w:after="60"/>
        <w:ind w:left="720"/>
        <w:rPr>
          <w:rFonts w:asciiTheme="majorHAnsi" w:hAnsiTheme="majorHAnsi" w:cs="Arial"/>
          <w:i/>
          <w:sz w:val="22"/>
          <w:u w:val="single"/>
          <w:vertAlign w:val="superscript"/>
        </w:rPr>
      </w:pPr>
      <w:r w:rsidRPr="001214FB">
        <w:rPr>
          <w:rFonts w:asciiTheme="majorHAnsi" w:hAnsiTheme="majorHAnsi" w:cs="Arial"/>
          <w:sz w:val="22"/>
        </w:rPr>
        <w:t>http://………………….....................…..................................……. - inny dokument</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w:t>
      </w:r>
      <w:r w:rsidRPr="001214FB">
        <w:rPr>
          <w:rFonts w:asciiTheme="majorHAnsi" w:eastAsia="TimesNewRoman" w:hAnsiTheme="majorHAnsi" w:cs="TimesNewRoman"/>
          <w:sz w:val="22"/>
        </w:rPr>
        <w:t>ś</w:t>
      </w:r>
      <w:r w:rsidRPr="001214FB">
        <w:rPr>
          <w:rFonts w:asciiTheme="majorHAnsi" w:hAnsiTheme="majorHAnsi"/>
          <w:sz w:val="22"/>
        </w:rPr>
        <w:t xml:space="preserve">wiadczamy, </w:t>
      </w:r>
      <w:r w:rsidRPr="001214FB">
        <w:rPr>
          <w:rFonts w:asciiTheme="majorHAnsi" w:eastAsia="TimesNewRoman" w:hAnsiTheme="majorHAnsi" w:cs="TimesNewRoman"/>
          <w:sz w:val="22"/>
        </w:rPr>
        <w:t>ż</w:t>
      </w:r>
      <w:r w:rsidRPr="001214FB">
        <w:rPr>
          <w:rFonts w:asciiTheme="majorHAnsi" w:hAnsiTheme="majorHAnsi"/>
          <w:sz w:val="22"/>
        </w:rPr>
        <w:t>e w cenie naszej oferty zostały uwzgl</w:t>
      </w:r>
      <w:r w:rsidRPr="001214FB">
        <w:rPr>
          <w:rFonts w:asciiTheme="majorHAnsi" w:eastAsia="TimesNewRoman" w:hAnsiTheme="majorHAnsi" w:cs="TimesNewRoman"/>
          <w:sz w:val="22"/>
        </w:rPr>
        <w:t>ę</w:t>
      </w:r>
      <w:r w:rsidRPr="001214FB">
        <w:rPr>
          <w:rFonts w:asciiTheme="majorHAnsi" w:hAnsiTheme="majorHAnsi"/>
          <w:sz w:val="22"/>
        </w:rPr>
        <w:t>dnione wszystkie koszty wykonania przedmiotu zamówienia zgodnie z Zaproszenie</w:t>
      </w:r>
      <w:r w:rsidR="00E31B97">
        <w:rPr>
          <w:rFonts w:asciiTheme="majorHAnsi" w:hAnsiTheme="majorHAnsi"/>
          <w:sz w:val="22"/>
        </w:rPr>
        <w:t>m</w:t>
      </w:r>
      <w:r w:rsidRPr="001214FB">
        <w:rPr>
          <w:rFonts w:asciiTheme="majorHAnsi" w:hAnsiTheme="majorHAnsi"/>
          <w:sz w:val="22"/>
        </w:rPr>
        <w:t xml:space="preserve"> do składania oferty.</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eastAsia="Times New Roman" w:hAnsiTheme="majorHAnsi" w:cs="Times New Roman"/>
          <w:sz w:val="22"/>
        </w:rPr>
        <w:t>O</w:t>
      </w:r>
      <w:r w:rsidRPr="001214FB">
        <w:rPr>
          <w:rFonts w:asciiTheme="majorHAnsi" w:eastAsia="TimesNewRoman" w:hAnsiTheme="majorHAnsi" w:cs="TimesNewRoman"/>
          <w:sz w:val="22"/>
        </w:rPr>
        <w:t>ś</w:t>
      </w:r>
      <w:r w:rsidRPr="001214FB">
        <w:rPr>
          <w:rFonts w:asciiTheme="majorHAnsi" w:eastAsia="Times New Roman" w:hAnsiTheme="majorHAnsi" w:cs="Times New Roman"/>
          <w:sz w:val="22"/>
        </w:rPr>
        <w:t>wiadczamy, iż uwa</w:t>
      </w:r>
      <w:r w:rsidRPr="001214FB">
        <w:rPr>
          <w:rFonts w:asciiTheme="majorHAnsi" w:eastAsia="TimesNewRoman" w:hAnsiTheme="majorHAnsi" w:cs="TimesNewRoman"/>
          <w:sz w:val="22"/>
        </w:rPr>
        <w:t>ż</w:t>
      </w:r>
      <w:r w:rsidRPr="001214FB">
        <w:rPr>
          <w:rFonts w:asciiTheme="majorHAnsi" w:eastAsia="Times New Roman" w:hAnsiTheme="majorHAnsi" w:cs="Times New Roman"/>
          <w:sz w:val="22"/>
        </w:rPr>
        <w:t>amy si</w:t>
      </w:r>
      <w:r w:rsidRPr="001214FB">
        <w:rPr>
          <w:rFonts w:asciiTheme="majorHAnsi" w:eastAsia="TimesNewRoman" w:hAnsiTheme="majorHAnsi" w:cs="TimesNewRoman"/>
          <w:sz w:val="22"/>
        </w:rPr>
        <w:t xml:space="preserve">ę </w:t>
      </w:r>
      <w:r w:rsidRPr="001214FB">
        <w:rPr>
          <w:rFonts w:asciiTheme="majorHAnsi" w:eastAsia="Times New Roman" w:hAnsiTheme="majorHAnsi" w:cs="Times New Roman"/>
          <w:sz w:val="22"/>
        </w:rPr>
        <w:t>za zwi</w:t>
      </w:r>
      <w:r w:rsidRPr="001214FB">
        <w:rPr>
          <w:rFonts w:asciiTheme="majorHAnsi" w:eastAsia="TimesNewRoman" w:hAnsiTheme="majorHAnsi" w:cs="TimesNewRoman"/>
          <w:sz w:val="22"/>
        </w:rPr>
        <w:t>ą</w:t>
      </w:r>
      <w:r w:rsidRPr="001214FB">
        <w:rPr>
          <w:rFonts w:asciiTheme="majorHAnsi" w:eastAsia="Times New Roman" w:hAnsiTheme="majorHAnsi" w:cs="Times New Roman"/>
          <w:sz w:val="22"/>
        </w:rPr>
        <w:t>zanych niniejsz</w:t>
      </w:r>
      <w:r w:rsidRPr="001214FB">
        <w:rPr>
          <w:rFonts w:asciiTheme="majorHAnsi" w:eastAsia="TimesNewRoman" w:hAnsiTheme="majorHAnsi" w:cs="TimesNewRoman"/>
          <w:sz w:val="22"/>
        </w:rPr>
        <w:t xml:space="preserve">ą </w:t>
      </w:r>
      <w:r w:rsidRPr="001214FB">
        <w:rPr>
          <w:rFonts w:asciiTheme="majorHAnsi" w:eastAsia="Times New Roman" w:hAnsiTheme="majorHAnsi" w:cs="Times New Roman"/>
          <w:sz w:val="22"/>
        </w:rPr>
        <w:t>ofert</w:t>
      </w:r>
      <w:r w:rsidRPr="001214FB">
        <w:rPr>
          <w:rFonts w:asciiTheme="majorHAnsi" w:eastAsia="TimesNewRoman" w:hAnsiTheme="majorHAnsi" w:cs="TimesNewRoman"/>
          <w:sz w:val="22"/>
        </w:rPr>
        <w:t xml:space="preserve">ą </w:t>
      </w:r>
      <w:r w:rsidRPr="001214FB">
        <w:rPr>
          <w:rFonts w:asciiTheme="majorHAnsi" w:eastAsia="Times New Roman" w:hAnsiTheme="majorHAnsi" w:cs="Times New Roman"/>
          <w:sz w:val="22"/>
        </w:rPr>
        <w:t>na czas 30 dni - wskazany w Zaproszeniu.</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eastAsia="Verdana,Bold" w:hAnsiTheme="majorHAnsi" w:cs="Verdana,Bold"/>
          <w:bCs/>
          <w:sz w:val="22"/>
          <w:lang w:eastAsia="pl-PL"/>
        </w:rPr>
        <w:t>Oświadczamy</w:t>
      </w:r>
      <w:r w:rsidRPr="001214FB">
        <w:rPr>
          <w:rFonts w:asciiTheme="majorHAnsi" w:eastAsia="Times New Roman" w:hAnsiTheme="majorHAnsi"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3038C" w:rsidRPr="001214FB" w:rsidRDefault="0053038C" w:rsidP="00513390">
      <w:pPr>
        <w:numPr>
          <w:ilvl w:val="0"/>
          <w:numId w:val="21"/>
        </w:numPr>
        <w:jc w:val="both"/>
        <w:rPr>
          <w:rFonts w:asciiTheme="majorHAnsi" w:hAnsiTheme="majorHAnsi"/>
          <w:sz w:val="22"/>
        </w:rPr>
      </w:pPr>
      <w:r w:rsidRPr="001214FB">
        <w:rPr>
          <w:rFonts w:asciiTheme="majorHAnsi" w:hAnsiTheme="majorHAnsi"/>
          <w:sz w:val="22"/>
        </w:rPr>
        <w:t>Oświadczamy, że wypełniliśmy obowiązki informacyjne przewidziane w art. 13 oraz 14 RODO</w:t>
      </w:r>
      <w:r w:rsidRPr="001214FB">
        <w:rPr>
          <w:rFonts w:asciiTheme="majorHAnsi" w:hAnsiTheme="majorHAnsi"/>
          <w:sz w:val="22"/>
          <w:vertAlign w:val="superscript"/>
        </w:rPr>
        <w:footnoteReference w:id="2"/>
      </w:r>
      <w:r w:rsidRPr="001214FB">
        <w:rPr>
          <w:rFonts w:asciiTheme="majorHAnsi" w:hAnsiTheme="majorHAnsi"/>
          <w:sz w:val="22"/>
        </w:rPr>
        <w:t xml:space="preserve">  wobec osób fizycznych, od których dane osobowe bezpośrednio lub pośrednio pozyskaliśmy w celu ubiegania się o udzielnie niniejszego zamówienia / nie dotyczy</w:t>
      </w:r>
      <w:r w:rsidRPr="001214FB">
        <w:rPr>
          <w:rFonts w:asciiTheme="majorHAnsi" w:hAnsiTheme="majorHAnsi"/>
          <w:sz w:val="22"/>
          <w:vertAlign w:val="superscript"/>
        </w:rPr>
        <w:footnoteReference w:id="3"/>
      </w:r>
    </w:p>
    <w:p w:rsidR="0053038C" w:rsidRPr="001214FB" w:rsidRDefault="0053038C" w:rsidP="00513390">
      <w:pPr>
        <w:numPr>
          <w:ilvl w:val="0"/>
          <w:numId w:val="21"/>
        </w:numPr>
        <w:jc w:val="both"/>
        <w:rPr>
          <w:rFonts w:asciiTheme="majorHAnsi" w:hAnsiTheme="majorHAnsi"/>
          <w:sz w:val="22"/>
        </w:rPr>
      </w:pPr>
      <w:r w:rsidRPr="001214FB">
        <w:rPr>
          <w:rFonts w:asciiTheme="majorHAnsi" w:eastAsia="Verdana,Bold" w:hAnsiTheme="majorHAnsi" w:cs="Verdana,Bold"/>
          <w:bCs/>
          <w:sz w:val="22"/>
        </w:rPr>
        <w:t xml:space="preserve">Zobowiązujemy się </w:t>
      </w:r>
      <w:r w:rsidRPr="001214FB">
        <w:rPr>
          <w:rFonts w:asciiTheme="majorHAnsi" w:hAnsiTheme="majorHAnsi" w:cs="Verdana"/>
          <w:sz w:val="22"/>
        </w:rPr>
        <w:t>do wykonania zamówienia w terminie określonym w Zaproszeniu.</w:t>
      </w:r>
    </w:p>
    <w:p w:rsidR="0053038C" w:rsidRPr="001214FB" w:rsidRDefault="0053038C" w:rsidP="00513390">
      <w:pPr>
        <w:numPr>
          <w:ilvl w:val="0"/>
          <w:numId w:val="21"/>
        </w:numPr>
        <w:jc w:val="both"/>
        <w:rPr>
          <w:rFonts w:asciiTheme="majorHAnsi" w:hAnsiTheme="majorHAnsi"/>
          <w:sz w:val="22"/>
        </w:rPr>
      </w:pPr>
      <w:r w:rsidRPr="001214FB">
        <w:rPr>
          <w:rFonts w:asciiTheme="majorHAnsi" w:eastAsia="Verdana,Bold" w:hAnsiTheme="majorHAnsi" w:cs="Verdana,Bold"/>
          <w:bCs/>
          <w:sz w:val="22"/>
        </w:rPr>
        <w:t xml:space="preserve">Akceptujemy </w:t>
      </w:r>
      <w:r w:rsidRPr="001214FB">
        <w:rPr>
          <w:rFonts w:asciiTheme="majorHAnsi" w:hAnsiTheme="majorHAnsi" w:cs="Verdana"/>
          <w:sz w:val="22"/>
        </w:rPr>
        <w:t>warunki płatności określone przez Zamawiającego w Projekcie umowy – Załączniku nr 3</w:t>
      </w:r>
      <w:r w:rsidR="005D31A9">
        <w:rPr>
          <w:rFonts w:asciiTheme="majorHAnsi" w:hAnsiTheme="majorHAnsi" w:cs="Verdana"/>
          <w:sz w:val="22"/>
        </w:rPr>
        <w:t> </w:t>
      </w:r>
      <w:r w:rsidRPr="001214FB">
        <w:rPr>
          <w:rFonts w:asciiTheme="majorHAnsi" w:hAnsiTheme="majorHAnsi" w:cs="Verdana"/>
          <w:sz w:val="22"/>
        </w:rPr>
        <w:t>do Zaproszenia.</w:t>
      </w:r>
    </w:p>
    <w:p w:rsidR="0053038C" w:rsidRPr="001214FB" w:rsidRDefault="0053038C" w:rsidP="00513390">
      <w:pPr>
        <w:numPr>
          <w:ilvl w:val="0"/>
          <w:numId w:val="21"/>
        </w:numPr>
        <w:autoSpaceDE w:val="0"/>
        <w:autoSpaceDN w:val="0"/>
        <w:adjustRightInd w:val="0"/>
        <w:jc w:val="both"/>
        <w:rPr>
          <w:rFonts w:asciiTheme="majorHAnsi" w:hAnsiTheme="majorHAnsi" w:cs="Verdana"/>
          <w:sz w:val="22"/>
          <w:u w:val="single"/>
        </w:rPr>
      </w:pPr>
      <w:r w:rsidRPr="001214FB">
        <w:rPr>
          <w:rFonts w:asciiTheme="majorHAnsi" w:eastAsia="Verdana,Bold" w:hAnsiTheme="majorHAnsi" w:cs="Verdana,Bold"/>
          <w:bCs/>
          <w:sz w:val="22"/>
        </w:rPr>
        <w:t xml:space="preserve">Oświadczamy, </w:t>
      </w:r>
      <w:r w:rsidRPr="001214FB">
        <w:rPr>
          <w:rFonts w:asciiTheme="majorHAnsi" w:hAnsiTheme="majorHAnsi" w:cs="Verdana"/>
          <w:sz w:val="22"/>
        </w:rPr>
        <w:t xml:space="preserve">że zapoznaliśmy się z Projektem umowy, stanowiącym Załącznik nr 3 do Zaproszenia </w:t>
      </w:r>
      <w:r w:rsidRPr="001214FB">
        <w:rPr>
          <w:rFonts w:asciiTheme="majorHAnsi" w:hAnsiTheme="majorHAnsi" w:cs="Verdana"/>
          <w:sz w:val="22"/>
          <w:u w:val="single"/>
        </w:rPr>
        <w:t>i zobowiązujemy się, w przypadku wyboru naszej oferty, do zawarcia umowy zgodnej z ofertą, na warunkach określonych w Zaproszeniu oraz w miejscu i terminie wyznaczonym przez Zamawiającego.</w:t>
      </w:r>
    </w:p>
    <w:p w:rsidR="0053038C" w:rsidRPr="001214FB" w:rsidRDefault="0053038C" w:rsidP="00513390">
      <w:pPr>
        <w:numPr>
          <w:ilvl w:val="0"/>
          <w:numId w:val="21"/>
        </w:numPr>
        <w:autoSpaceDE w:val="0"/>
        <w:autoSpaceDN w:val="0"/>
        <w:adjustRightInd w:val="0"/>
        <w:jc w:val="both"/>
        <w:rPr>
          <w:rFonts w:asciiTheme="majorHAnsi" w:hAnsiTheme="majorHAnsi" w:cs="Verdana"/>
          <w:sz w:val="22"/>
        </w:rPr>
      </w:pPr>
      <w:r w:rsidRPr="001214FB">
        <w:rPr>
          <w:rFonts w:asciiTheme="majorHAnsi" w:hAnsiTheme="majorHAnsi"/>
          <w:sz w:val="22"/>
        </w:rPr>
        <w:t>Oświadczamy, że wszystkie informacje podane w niniejszym Formularzu są aktualne i zgodne z prawdą oraz zostały przedstawione z pełną świadomością konsekwencji wprowadzenia zamawiającego w błąd przy przedstawianiu informacji.</w:t>
      </w:r>
    </w:p>
    <w:p w:rsidR="0053038C" w:rsidRPr="001214FB" w:rsidRDefault="0053038C" w:rsidP="0053038C">
      <w:pPr>
        <w:autoSpaceDE w:val="0"/>
        <w:autoSpaceDN w:val="0"/>
        <w:adjustRightInd w:val="0"/>
        <w:ind w:left="360"/>
        <w:jc w:val="both"/>
        <w:rPr>
          <w:rFonts w:asciiTheme="majorHAnsi" w:hAnsiTheme="majorHAnsi"/>
          <w:sz w:val="22"/>
        </w:rPr>
      </w:pPr>
    </w:p>
    <w:p w:rsidR="0053038C" w:rsidRPr="001214FB" w:rsidRDefault="0053038C" w:rsidP="0053038C">
      <w:pPr>
        <w:autoSpaceDE w:val="0"/>
        <w:autoSpaceDN w:val="0"/>
        <w:adjustRightInd w:val="0"/>
        <w:ind w:left="360"/>
        <w:jc w:val="both"/>
        <w:rPr>
          <w:rFonts w:asciiTheme="majorHAnsi" w:hAnsiTheme="majorHAnsi"/>
          <w:sz w:val="22"/>
        </w:rPr>
      </w:pPr>
    </w:p>
    <w:p w:rsidR="0053038C" w:rsidRPr="001214FB" w:rsidRDefault="0053038C" w:rsidP="0053038C">
      <w:pPr>
        <w:autoSpaceDE w:val="0"/>
        <w:autoSpaceDN w:val="0"/>
        <w:adjustRightInd w:val="0"/>
        <w:ind w:left="360"/>
        <w:jc w:val="both"/>
        <w:rPr>
          <w:rFonts w:asciiTheme="majorHAnsi" w:hAnsiTheme="majorHAnsi" w:cs="Verdana"/>
          <w:sz w:val="22"/>
        </w:rPr>
      </w:pPr>
    </w:p>
    <w:p w:rsidR="0053038C" w:rsidRPr="001214FB" w:rsidRDefault="0053038C" w:rsidP="0053038C">
      <w:pPr>
        <w:autoSpaceDE w:val="0"/>
        <w:autoSpaceDN w:val="0"/>
        <w:adjustRightInd w:val="0"/>
        <w:rPr>
          <w:rFonts w:asciiTheme="majorHAnsi" w:eastAsia="Verdana,Italic" w:hAnsiTheme="majorHAnsi" w:cs="Verdana,Italic"/>
          <w:b/>
          <w:i/>
          <w:iCs/>
          <w:sz w:val="22"/>
        </w:rPr>
      </w:pPr>
      <w:r w:rsidRPr="001214FB">
        <w:rPr>
          <w:rFonts w:asciiTheme="majorHAnsi" w:eastAsia="Verdana,Italic" w:hAnsiTheme="majorHAnsi" w:cs="Verdana,Italic"/>
          <w:b/>
          <w:i/>
          <w:iCs/>
          <w:sz w:val="22"/>
        </w:rPr>
        <w:t>______________________________</w:t>
      </w:r>
    </w:p>
    <w:p w:rsidR="0053038C" w:rsidRPr="001214FB" w:rsidRDefault="0053038C" w:rsidP="0053038C">
      <w:pPr>
        <w:autoSpaceDE w:val="0"/>
        <w:autoSpaceDN w:val="0"/>
        <w:adjustRightInd w:val="0"/>
        <w:rPr>
          <w:rFonts w:asciiTheme="majorHAnsi" w:hAnsiTheme="majorHAnsi"/>
          <w:i/>
          <w:sz w:val="22"/>
        </w:rPr>
      </w:pPr>
      <w:r w:rsidRPr="001214FB">
        <w:rPr>
          <w:rFonts w:asciiTheme="majorHAnsi" w:hAnsiTheme="majorHAnsi"/>
          <w:sz w:val="22"/>
        </w:rPr>
        <w:t xml:space="preserve">     </w:t>
      </w:r>
      <w:r w:rsidRPr="001214FB">
        <w:rPr>
          <w:rFonts w:asciiTheme="majorHAnsi" w:hAnsiTheme="majorHAnsi"/>
          <w:i/>
          <w:sz w:val="22"/>
        </w:rPr>
        <w:t>(miejscowo</w:t>
      </w:r>
      <w:r w:rsidRPr="001214FB">
        <w:rPr>
          <w:rFonts w:asciiTheme="majorHAnsi" w:eastAsia="TimesNewRoman" w:hAnsiTheme="majorHAnsi" w:cs="TimesNewRoman"/>
          <w:i/>
          <w:sz w:val="22"/>
        </w:rPr>
        <w:t>ść</w:t>
      </w:r>
      <w:r w:rsidRPr="001214FB">
        <w:rPr>
          <w:rFonts w:asciiTheme="majorHAnsi" w:hAnsiTheme="majorHAnsi"/>
          <w:i/>
          <w:sz w:val="22"/>
        </w:rPr>
        <w:t>, data)</w:t>
      </w:r>
      <w:r w:rsidRPr="001214FB">
        <w:rPr>
          <w:rFonts w:asciiTheme="majorHAnsi" w:hAnsiTheme="majorHAnsi"/>
          <w:i/>
          <w:sz w:val="22"/>
        </w:rPr>
        <w:tab/>
      </w:r>
      <w:r w:rsidRPr="001214FB">
        <w:rPr>
          <w:rFonts w:asciiTheme="majorHAnsi" w:hAnsiTheme="majorHAnsi"/>
          <w:i/>
          <w:sz w:val="22"/>
        </w:rPr>
        <w:tab/>
      </w:r>
      <w:r w:rsidRPr="001214FB">
        <w:rPr>
          <w:rFonts w:asciiTheme="majorHAnsi" w:hAnsiTheme="majorHAnsi"/>
          <w:i/>
          <w:sz w:val="22"/>
        </w:rPr>
        <w:tab/>
      </w:r>
      <w:r w:rsidRPr="001214FB">
        <w:rPr>
          <w:rFonts w:asciiTheme="majorHAnsi" w:hAnsiTheme="majorHAnsi"/>
          <w:i/>
          <w:sz w:val="22"/>
        </w:rPr>
        <w:tab/>
      </w:r>
      <w:r w:rsidR="00E179E7">
        <w:rPr>
          <w:rFonts w:asciiTheme="majorHAnsi" w:hAnsiTheme="majorHAnsi"/>
          <w:i/>
          <w:sz w:val="22"/>
        </w:rPr>
        <w:t xml:space="preserve">               </w:t>
      </w:r>
      <w:r w:rsidRPr="001214FB">
        <w:rPr>
          <w:rFonts w:asciiTheme="majorHAnsi" w:eastAsia="Verdana,Italic" w:hAnsiTheme="majorHAnsi" w:cs="Verdana,Italic"/>
          <w:b/>
          <w:i/>
          <w:iCs/>
          <w:sz w:val="22"/>
        </w:rPr>
        <w:t>_____________________________________________________</w:t>
      </w:r>
    </w:p>
    <w:p w:rsidR="0053038C" w:rsidRPr="001214FB" w:rsidRDefault="0053038C" w:rsidP="0053038C">
      <w:pPr>
        <w:autoSpaceDE w:val="0"/>
        <w:autoSpaceDN w:val="0"/>
        <w:adjustRightInd w:val="0"/>
        <w:ind w:left="5040"/>
        <w:rPr>
          <w:rFonts w:asciiTheme="majorHAnsi" w:hAnsiTheme="majorHAnsi"/>
          <w:i/>
          <w:sz w:val="22"/>
        </w:rPr>
      </w:pPr>
      <w:r w:rsidRPr="001214FB">
        <w:rPr>
          <w:rFonts w:asciiTheme="majorHAnsi" w:hAnsiTheme="majorHAnsi"/>
          <w:i/>
          <w:sz w:val="22"/>
        </w:rPr>
        <w:t>(piecz</w:t>
      </w:r>
      <w:r w:rsidRPr="001214FB">
        <w:rPr>
          <w:rFonts w:asciiTheme="majorHAnsi" w:eastAsia="TimesNewRoman" w:hAnsiTheme="majorHAnsi" w:cs="TimesNewRoman"/>
          <w:i/>
          <w:sz w:val="22"/>
        </w:rPr>
        <w:t>ą</w:t>
      </w:r>
      <w:r w:rsidRPr="001214FB">
        <w:rPr>
          <w:rFonts w:asciiTheme="majorHAnsi" w:hAnsiTheme="majorHAnsi"/>
          <w:i/>
          <w:sz w:val="22"/>
        </w:rPr>
        <w:t>tka i podpis osoby/osób uprawnionej/</w:t>
      </w:r>
      <w:proofErr w:type="spellStart"/>
      <w:r w:rsidRPr="001214FB">
        <w:rPr>
          <w:rFonts w:asciiTheme="majorHAnsi" w:hAnsiTheme="majorHAnsi"/>
          <w:i/>
          <w:sz w:val="22"/>
        </w:rPr>
        <w:t>ych</w:t>
      </w:r>
      <w:proofErr w:type="spellEnd"/>
      <w:r w:rsidRPr="001214FB">
        <w:rPr>
          <w:rFonts w:asciiTheme="majorHAnsi" w:hAnsiTheme="majorHAnsi"/>
          <w:i/>
          <w:sz w:val="22"/>
        </w:rPr>
        <w:t xml:space="preserve"> upowa</w:t>
      </w:r>
      <w:r w:rsidRPr="001214FB">
        <w:rPr>
          <w:rFonts w:asciiTheme="majorHAnsi" w:eastAsia="TimesNewRoman" w:hAnsiTheme="majorHAnsi" w:cs="TimesNewRoman"/>
          <w:i/>
          <w:sz w:val="22"/>
        </w:rPr>
        <w:t>ż</w:t>
      </w:r>
      <w:r w:rsidRPr="001214FB">
        <w:rPr>
          <w:rFonts w:asciiTheme="majorHAnsi" w:hAnsiTheme="majorHAnsi"/>
          <w:i/>
          <w:sz w:val="22"/>
        </w:rPr>
        <w:t>nionej przez Wykonawc</w:t>
      </w:r>
      <w:r w:rsidRPr="001214FB">
        <w:rPr>
          <w:rFonts w:asciiTheme="majorHAnsi" w:eastAsia="TimesNewRoman" w:hAnsiTheme="majorHAnsi" w:cs="TimesNewRoman"/>
          <w:i/>
          <w:sz w:val="22"/>
        </w:rPr>
        <w:t>ę</w:t>
      </w:r>
      <w:r w:rsidRPr="001214FB">
        <w:rPr>
          <w:rFonts w:asciiTheme="majorHAnsi" w:hAnsiTheme="majorHAnsi"/>
          <w:i/>
          <w:sz w:val="22"/>
        </w:rPr>
        <w:t>)</w:t>
      </w:r>
    </w:p>
    <w:p w:rsidR="0053038C" w:rsidRPr="001214FB" w:rsidRDefault="0053038C" w:rsidP="0053038C">
      <w:pPr>
        <w:rPr>
          <w:rFonts w:asciiTheme="majorHAnsi" w:hAnsiTheme="majorHAnsi"/>
          <w:b/>
          <w:sz w:val="22"/>
          <w:u w:val="single"/>
        </w:rPr>
      </w:pPr>
    </w:p>
    <w:p w:rsidR="0053038C" w:rsidRPr="001214FB" w:rsidRDefault="0053038C" w:rsidP="0053038C">
      <w:pPr>
        <w:rPr>
          <w:rFonts w:asciiTheme="majorHAnsi" w:hAnsiTheme="majorHAnsi"/>
          <w:b/>
          <w:sz w:val="22"/>
        </w:rPr>
      </w:pPr>
    </w:p>
    <w:p w:rsidR="0053038C" w:rsidRDefault="0053038C" w:rsidP="0053038C">
      <w:pPr>
        <w:tabs>
          <w:tab w:val="left" w:pos="284"/>
        </w:tabs>
        <w:jc w:val="both"/>
        <w:rPr>
          <w:rFonts w:asciiTheme="majorHAnsi" w:hAnsiTheme="majorHAnsi"/>
          <w:b/>
          <w:sz w:val="22"/>
        </w:rPr>
      </w:pPr>
    </w:p>
    <w:p w:rsidR="00A03748" w:rsidRPr="001214FB" w:rsidRDefault="00A03748" w:rsidP="0053038C">
      <w:pPr>
        <w:tabs>
          <w:tab w:val="left" w:pos="284"/>
        </w:tabs>
        <w:jc w:val="both"/>
        <w:rPr>
          <w:rFonts w:asciiTheme="majorHAnsi" w:hAnsiTheme="majorHAnsi"/>
          <w:b/>
          <w:sz w:val="22"/>
        </w:rPr>
      </w:pPr>
    </w:p>
    <w:p w:rsidR="0053038C" w:rsidRDefault="0053038C" w:rsidP="00246AA5">
      <w:pPr>
        <w:tabs>
          <w:tab w:val="left" w:pos="284"/>
        </w:tabs>
        <w:jc w:val="right"/>
        <w:rPr>
          <w:rFonts w:asciiTheme="majorHAnsi" w:hAnsiTheme="majorHAnsi"/>
          <w:b/>
          <w:sz w:val="22"/>
        </w:rPr>
      </w:pPr>
      <w:r w:rsidRPr="001214FB">
        <w:rPr>
          <w:rFonts w:asciiTheme="majorHAnsi" w:hAnsiTheme="majorHAnsi"/>
          <w:b/>
          <w:sz w:val="22"/>
        </w:rPr>
        <w:lastRenderedPageBreak/>
        <w:t>Załącznik nr 3 do Zaproszenia</w:t>
      </w:r>
    </w:p>
    <w:p w:rsidR="003D645C" w:rsidRPr="001214FB" w:rsidRDefault="003D645C" w:rsidP="00246AA5">
      <w:pPr>
        <w:tabs>
          <w:tab w:val="left" w:pos="284"/>
        </w:tabs>
        <w:jc w:val="right"/>
        <w:rPr>
          <w:rFonts w:asciiTheme="majorHAnsi" w:hAnsiTheme="majorHAnsi"/>
          <w:b/>
          <w:sz w:val="22"/>
        </w:rPr>
      </w:pPr>
    </w:p>
    <w:p w:rsidR="0053038C" w:rsidRPr="001214FB" w:rsidRDefault="003D645C" w:rsidP="0053038C">
      <w:pPr>
        <w:tabs>
          <w:tab w:val="left" w:pos="6390"/>
          <w:tab w:val="right" w:pos="9072"/>
          <w:tab w:val="right" w:pos="9637"/>
        </w:tabs>
        <w:jc w:val="center"/>
        <w:rPr>
          <w:rFonts w:asciiTheme="majorHAnsi" w:hAnsiTheme="majorHAnsi"/>
          <w:sz w:val="22"/>
        </w:rPr>
      </w:pPr>
      <w:r>
        <w:rPr>
          <w:rFonts w:asciiTheme="majorHAnsi" w:hAnsiTheme="majorHAnsi"/>
          <w:sz w:val="22"/>
        </w:rPr>
        <w:t>UMOWA - PROJEKT</w:t>
      </w:r>
    </w:p>
    <w:p w:rsidR="00246AA5" w:rsidRPr="001214FB" w:rsidRDefault="00246AA5" w:rsidP="0053038C">
      <w:pPr>
        <w:jc w:val="both"/>
        <w:rPr>
          <w:rFonts w:asciiTheme="majorHAnsi" w:hAnsiTheme="majorHAnsi"/>
          <w:sz w:val="22"/>
        </w:rPr>
      </w:pPr>
    </w:p>
    <w:p w:rsidR="0053038C" w:rsidRPr="001214FB" w:rsidRDefault="0053038C" w:rsidP="0053038C">
      <w:pPr>
        <w:jc w:val="both"/>
        <w:rPr>
          <w:rFonts w:asciiTheme="majorHAnsi" w:hAnsiTheme="majorHAnsi"/>
          <w:sz w:val="22"/>
        </w:rPr>
      </w:pPr>
      <w:r w:rsidRPr="001214FB">
        <w:rPr>
          <w:rFonts w:asciiTheme="majorHAnsi" w:hAnsiTheme="majorHAnsi"/>
          <w:sz w:val="22"/>
        </w:rPr>
        <w:t>podpisana w Kielcach, w dniu …………………….. r. pomiędzy:</w:t>
      </w:r>
    </w:p>
    <w:p w:rsidR="0053038C" w:rsidRPr="001214FB" w:rsidRDefault="0053038C" w:rsidP="0053038C">
      <w:pPr>
        <w:keepNext/>
        <w:keepLines/>
        <w:spacing w:before="40"/>
        <w:jc w:val="both"/>
        <w:outlineLvl w:val="4"/>
        <w:rPr>
          <w:rFonts w:asciiTheme="majorHAnsi" w:eastAsiaTheme="majorEastAsia" w:hAnsiTheme="majorHAnsi" w:cstheme="majorBidi"/>
          <w:b/>
          <w:color w:val="000000" w:themeColor="text1"/>
          <w:sz w:val="22"/>
        </w:rPr>
      </w:pPr>
      <w:r w:rsidRPr="001214FB">
        <w:rPr>
          <w:rFonts w:asciiTheme="majorHAnsi" w:eastAsiaTheme="majorEastAsia" w:hAnsiTheme="majorHAnsi" w:cstheme="majorBidi"/>
          <w:color w:val="000000" w:themeColor="text1"/>
          <w:sz w:val="22"/>
        </w:rPr>
        <w:t>Zakładem Doskonalenia Zawodowego w Kielcach ul. Paderewskiego 55, 25-950 Kielce wpisanym do</w:t>
      </w:r>
      <w:r w:rsidRPr="001214FB">
        <w:rPr>
          <w:rFonts w:asciiTheme="majorHAnsi" w:eastAsiaTheme="majorEastAsia" w:hAnsiTheme="majorHAnsi" w:cstheme="majorBidi"/>
          <w:b/>
          <w:bCs/>
          <w:color w:val="000000" w:themeColor="text1"/>
          <w:sz w:val="22"/>
        </w:rPr>
        <w:t xml:space="preserve"> rejestru przedsiębiorców</w:t>
      </w:r>
      <w:r w:rsidRPr="001214FB">
        <w:rPr>
          <w:rFonts w:asciiTheme="majorHAnsi" w:eastAsiaTheme="majorEastAsia" w:hAnsiTheme="majorHAnsi" w:cstheme="majorBidi"/>
          <w:color w:val="000000" w:themeColor="text1"/>
          <w:sz w:val="22"/>
        </w:rPr>
        <w:t xml:space="preserve"> </w:t>
      </w:r>
      <w:r w:rsidRPr="001214FB">
        <w:rPr>
          <w:rFonts w:asciiTheme="majorHAnsi" w:eastAsiaTheme="majorEastAsia" w:hAnsiTheme="majorHAnsi" w:cstheme="majorBidi"/>
          <w:b/>
          <w:bCs/>
          <w:color w:val="000000" w:themeColor="text1"/>
          <w:sz w:val="22"/>
        </w:rPr>
        <w:t xml:space="preserve">prowadzonego przez </w:t>
      </w:r>
      <w:r w:rsidRPr="001214FB">
        <w:rPr>
          <w:rFonts w:asciiTheme="majorHAnsi" w:eastAsiaTheme="majorEastAsia" w:hAnsiTheme="majorHAnsi" w:cstheme="majorBidi"/>
          <w:color w:val="000000" w:themeColor="text1"/>
          <w:sz w:val="22"/>
        </w:rPr>
        <w:t xml:space="preserve">Sąd Rejonowy w Kielcach X Wydział Gospodarczy Krajowego Rejestru Sądowego pod </w:t>
      </w:r>
      <w:r w:rsidRPr="001214FB">
        <w:rPr>
          <w:rFonts w:asciiTheme="majorHAnsi" w:eastAsiaTheme="majorEastAsia" w:hAnsiTheme="majorHAnsi" w:cstheme="majorBidi"/>
          <w:b/>
          <w:bCs/>
          <w:color w:val="000000" w:themeColor="text1"/>
          <w:sz w:val="22"/>
        </w:rPr>
        <w:t xml:space="preserve">numerem KRS 0000067987, </w:t>
      </w:r>
      <w:r w:rsidRPr="001214FB">
        <w:rPr>
          <w:rFonts w:asciiTheme="majorHAnsi" w:eastAsiaTheme="majorEastAsia" w:hAnsiTheme="majorHAnsi" w:cstheme="majorBidi"/>
          <w:color w:val="000000" w:themeColor="text1"/>
          <w:sz w:val="22"/>
        </w:rPr>
        <w:t>NIP 657-000-88-69 REGON 000512562, reprezentowanym przez:</w:t>
      </w:r>
    </w:p>
    <w:p w:rsidR="0053038C" w:rsidRPr="001214FB" w:rsidRDefault="0053038C" w:rsidP="00513390">
      <w:pPr>
        <w:widowControl w:val="0"/>
        <w:numPr>
          <w:ilvl w:val="0"/>
          <w:numId w:val="34"/>
        </w:numPr>
        <w:tabs>
          <w:tab w:val="left" w:pos="720"/>
        </w:tabs>
        <w:autoSpaceDE w:val="0"/>
        <w:ind w:left="714" w:hanging="357"/>
        <w:jc w:val="both"/>
        <w:rPr>
          <w:rFonts w:asciiTheme="majorHAnsi" w:hAnsiTheme="majorHAnsi" w:cs="Tahoma"/>
          <w:sz w:val="22"/>
        </w:rPr>
      </w:pPr>
      <w:r w:rsidRPr="001214FB">
        <w:rPr>
          <w:rFonts w:asciiTheme="majorHAnsi" w:hAnsiTheme="majorHAnsi" w:cs="Tahoma"/>
          <w:sz w:val="22"/>
        </w:rPr>
        <w:t>Jerzego Wątrobę</w:t>
      </w:r>
      <w:r w:rsidRPr="001214FB">
        <w:rPr>
          <w:rFonts w:asciiTheme="majorHAnsi" w:hAnsiTheme="majorHAnsi" w:cs="Tahoma"/>
          <w:sz w:val="22"/>
        </w:rPr>
        <w:tab/>
      </w:r>
      <w:r w:rsidRPr="001214FB">
        <w:rPr>
          <w:rFonts w:asciiTheme="majorHAnsi" w:hAnsiTheme="majorHAnsi" w:cs="Tahoma"/>
          <w:sz w:val="22"/>
        </w:rPr>
        <w:tab/>
        <w:t>-</w:t>
      </w:r>
      <w:r w:rsidRPr="001214FB">
        <w:rPr>
          <w:rFonts w:asciiTheme="majorHAnsi" w:hAnsiTheme="majorHAnsi" w:cs="Tahoma"/>
          <w:sz w:val="22"/>
        </w:rPr>
        <w:tab/>
        <w:t>Prezesa Zarządu</w:t>
      </w:r>
    </w:p>
    <w:p w:rsidR="0053038C" w:rsidRPr="001214FB" w:rsidRDefault="0053038C" w:rsidP="00513390">
      <w:pPr>
        <w:widowControl w:val="0"/>
        <w:numPr>
          <w:ilvl w:val="0"/>
          <w:numId w:val="34"/>
        </w:numPr>
        <w:tabs>
          <w:tab w:val="left" w:pos="720"/>
        </w:tabs>
        <w:autoSpaceDE w:val="0"/>
        <w:spacing w:after="60"/>
        <w:ind w:left="720"/>
        <w:jc w:val="both"/>
        <w:rPr>
          <w:rFonts w:asciiTheme="majorHAnsi" w:hAnsiTheme="majorHAnsi" w:cs="Tahoma"/>
          <w:sz w:val="22"/>
        </w:rPr>
      </w:pPr>
      <w:r w:rsidRPr="001214FB">
        <w:rPr>
          <w:rFonts w:asciiTheme="majorHAnsi" w:hAnsiTheme="majorHAnsi" w:cs="Tahoma"/>
          <w:sz w:val="22"/>
        </w:rPr>
        <w:t>Dariusza Wątrobę</w:t>
      </w:r>
      <w:r w:rsidRPr="001214FB">
        <w:rPr>
          <w:rFonts w:asciiTheme="majorHAnsi" w:hAnsiTheme="majorHAnsi" w:cs="Tahoma"/>
          <w:sz w:val="22"/>
        </w:rPr>
        <w:tab/>
        <w:t>-</w:t>
      </w:r>
      <w:r w:rsidRPr="001214FB">
        <w:rPr>
          <w:rFonts w:asciiTheme="majorHAnsi" w:hAnsiTheme="majorHAnsi" w:cs="Tahoma"/>
          <w:sz w:val="22"/>
        </w:rPr>
        <w:tab/>
        <w:t>Wiceprezesa Zarządu</w:t>
      </w:r>
    </w:p>
    <w:p w:rsidR="0053038C" w:rsidRPr="001214FB" w:rsidRDefault="0053038C" w:rsidP="0053038C">
      <w:pPr>
        <w:spacing w:after="60"/>
        <w:jc w:val="both"/>
        <w:rPr>
          <w:rFonts w:asciiTheme="majorHAnsi" w:hAnsiTheme="majorHAnsi" w:cs="Tahoma"/>
          <w:sz w:val="22"/>
        </w:rPr>
      </w:pPr>
      <w:r w:rsidRPr="001214FB">
        <w:rPr>
          <w:rFonts w:asciiTheme="majorHAnsi" w:hAnsiTheme="majorHAnsi" w:cs="Tahoma"/>
          <w:sz w:val="22"/>
        </w:rPr>
        <w:t xml:space="preserve">zwanym dalej </w:t>
      </w:r>
      <w:r w:rsidRPr="001214FB">
        <w:rPr>
          <w:rFonts w:asciiTheme="majorHAnsi" w:hAnsiTheme="majorHAnsi" w:cs="Tahoma"/>
          <w:b/>
          <w:sz w:val="22"/>
        </w:rPr>
        <w:t>Zamawiającym</w:t>
      </w:r>
    </w:p>
    <w:p w:rsidR="0053038C" w:rsidRPr="001214FB" w:rsidRDefault="0053038C" w:rsidP="0053038C">
      <w:pPr>
        <w:jc w:val="both"/>
        <w:rPr>
          <w:rFonts w:asciiTheme="majorHAnsi" w:hAnsiTheme="majorHAnsi"/>
          <w:sz w:val="22"/>
        </w:rPr>
      </w:pPr>
      <w:r w:rsidRPr="001214FB">
        <w:rPr>
          <w:rFonts w:asciiTheme="majorHAnsi" w:hAnsiTheme="majorHAnsi"/>
          <w:sz w:val="22"/>
        </w:rPr>
        <w:t>a</w:t>
      </w:r>
    </w:p>
    <w:p w:rsidR="0053038C" w:rsidRPr="001214FB" w:rsidRDefault="0053038C" w:rsidP="0053038C">
      <w:pPr>
        <w:jc w:val="both"/>
        <w:rPr>
          <w:rFonts w:asciiTheme="majorHAnsi" w:hAnsiTheme="majorHAnsi"/>
          <w:sz w:val="22"/>
        </w:rPr>
      </w:pPr>
      <w:r w:rsidRPr="001214FB">
        <w:rPr>
          <w:rFonts w:asciiTheme="majorHAnsi" w:hAnsiTheme="majorHAnsi"/>
          <w:b/>
          <w:sz w:val="22"/>
        </w:rPr>
        <w:t>……………………………………….</w:t>
      </w:r>
    </w:p>
    <w:p w:rsidR="0053038C" w:rsidRPr="001214FB" w:rsidRDefault="0053038C" w:rsidP="0053038C">
      <w:pPr>
        <w:jc w:val="both"/>
        <w:rPr>
          <w:rFonts w:asciiTheme="majorHAnsi" w:hAnsiTheme="majorHAnsi"/>
          <w:sz w:val="22"/>
        </w:rPr>
      </w:pPr>
      <w:r w:rsidRPr="001214FB">
        <w:rPr>
          <w:rFonts w:asciiTheme="majorHAnsi" w:hAnsiTheme="majorHAnsi"/>
          <w:sz w:val="22"/>
        </w:rPr>
        <w:t>Zwanym dalej „Wykonawcą”</w:t>
      </w:r>
    </w:p>
    <w:p w:rsidR="0053038C" w:rsidRPr="001214FB" w:rsidRDefault="0053038C" w:rsidP="0053038C">
      <w:pPr>
        <w:keepLines/>
        <w:autoSpaceDE w:val="0"/>
        <w:jc w:val="both"/>
        <w:rPr>
          <w:rFonts w:asciiTheme="majorHAnsi" w:hAnsiTheme="majorHAnsi"/>
          <w:sz w:val="22"/>
        </w:rPr>
      </w:pPr>
    </w:p>
    <w:p w:rsidR="0053038C" w:rsidRPr="001214FB" w:rsidRDefault="0053038C" w:rsidP="0053038C">
      <w:pPr>
        <w:keepLines/>
        <w:autoSpaceDE w:val="0"/>
        <w:jc w:val="both"/>
        <w:rPr>
          <w:rFonts w:asciiTheme="majorHAnsi" w:hAnsiTheme="majorHAnsi"/>
          <w:sz w:val="22"/>
        </w:rPr>
      </w:pPr>
      <w:r w:rsidRPr="001214FB">
        <w:rPr>
          <w:rFonts w:asciiTheme="majorHAnsi" w:hAnsiTheme="majorHAnsi"/>
          <w:sz w:val="22"/>
        </w:rPr>
        <w:t xml:space="preserve">W wyniku rozstrzygnięcia postępowania prowadzonego w formie Zaproszenia do składania ofert pn.: </w:t>
      </w:r>
      <w:r w:rsidR="00A65DA9" w:rsidRPr="001214FB">
        <w:rPr>
          <w:rFonts w:asciiTheme="majorHAnsi" w:hAnsiTheme="majorHAnsi" w:cstheme="majorHAnsi"/>
          <w:sz w:val="22"/>
        </w:rPr>
        <w:t>Dostawa monitorów</w:t>
      </w:r>
      <w:r w:rsidR="00742E0C" w:rsidRPr="001214FB">
        <w:rPr>
          <w:rFonts w:asciiTheme="majorHAnsi" w:hAnsiTheme="majorHAnsi" w:cstheme="majorHAnsi"/>
          <w:sz w:val="22"/>
        </w:rPr>
        <w:t>/wyświetlaczy</w:t>
      </w:r>
      <w:r w:rsidR="008C30A0">
        <w:rPr>
          <w:rFonts w:asciiTheme="majorHAnsi" w:hAnsiTheme="majorHAnsi" w:cstheme="majorHAnsi"/>
          <w:sz w:val="22"/>
        </w:rPr>
        <w:t xml:space="preserve"> LED</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 xml:space="preserve">„PROGRAM PROZDROWOTNY DLA </w:t>
      </w:r>
      <w:r w:rsidR="00A65DA9" w:rsidRPr="001214FB">
        <w:rPr>
          <w:rFonts w:asciiTheme="majorHAnsi" w:hAnsiTheme="majorHAnsi" w:cstheme="majorHAnsi"/>
          <w:b/>
          <w:sz w:val="22"/>
        </w:rPr>
        <w:t xml:space="preserve">PRACOWNIKÓW ZDZ KIELCE </w:t>
      </w:r>
      <w:r w:rsidRPr="001214FB">
        <w:rPr>
          <w:rFonts w:asciiTheme="majorHAnsi" w:hAnsiTheme="majorHAnsi" w:cstheme="majorHAnsi"/>
          <w:sz w:val="22"/>
        </w:rPr>
        <w:t xml:space="preserve">” </w:t>
      </w:r>
      <w:r w:rsidRPr="001214FB">
        <w:rPr>
          <w:rFonts w:asciiTheme="majorHAnsi" w:hAnsiTheme="majorHAnsi"/>
          <w:sz w:val="22"/>
        </w:rPr>
        <w:t>zawarto umowę następującej treści:</w:t>
      </w:r>
    </w:p>
    <w:p w:rsidR="0053038C" w:rsidRPr="001214FB" w:rsidRDefault="0053038C" w:rsidP="0053038C">
      <w:pPr>
        <w:keepLines/>
        <w:autoSpaceDE w:val="0"/>
        <w:jc w:val="both"/>
        <w:rPr>
          <w:rFonts w:asciiTheme="majorHAnsi" w:hAnsiTheme="majorHAnsi"/>
          <w:sz w:val="22"/>
        </w:rPr>
      </w:pPr>
    </w:p>
    <w:p w:rsidR="0053038C" w:rsidRPr="001214FB" w:rsidRDefault="0053038C" w:rsidP="0053038C">
      <w:pPr>
        <w:jc w:val="center"/>
        <w:rPr>
          <w:rFonts w:asciiTheme="majorHAnsi" w:hAnsiTheme="majorHAnsi"/>
          <w:b/>
          <w:snapToGrid w:val="0"/>
          <w:sz w:val="22"/>
        </w:rPr>
      </w:pPr>
      <w:r w:rsidRPr="001214FB">
        <w:rPr>
          <w:rFonts w:asciiTheme="majorHAnsi" w:hAnsiTheme="majorHAnsi"/>
          <w:b/>
          <w:snapToGrid w:val="0"/>
          <w:sz w:val="22"/>
        </w:rPr>
        <w:t>§ 1</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z w:val="22"/>
        </w:rPr>
        <w:t xml:space="preserve">Przedmiotem umowy jest </w:t>
      </w:r>
      <w:r w:rsidR="00A65DA9" w:rsidRPr="001214FB">
        <w:rPr>
          <w:rFonts w:asciiTheme="majorHAnsi" w:hAnsiTheme="majorHAnsi" w:cstheme="majorHAnsi"/>
          <w:sz w:val="22"/>
        </w:rPr>
        <w:t>dostawa</w:t>
      </w:r>
      <w:r w:rsidR="0050550A">
        <w:rPr>
          <w:rFonts w:asciiTheme="majorHAnsi" w:hAnsiTheme="majorHAnsi" w:cstheme="majorHAnsi"/>
          <w:sz w:val="22"/>
        </w:rPr>
        <w:t xml:space="preserve"> </w:t>
      </w:r>
      <w:r w:rsidR="00A65DA9" w:rsidRPr="001214FB">
        <w:rPr>
          <w:rFonts w:asciiTheme="majorHAnsi" w:hAnsiTheme="majorHAnsi" w:cstheme="majorHAnsi"/>
          <w:sz w:val="22"/>
        </w:rPr>
        <w:t>monitorów</w:t>
      </w:r>
      <w:r w:rsidR="00DB3DF3" w:rsidRPr="001214FB">
        <w:rPr>
          <w:rFonts w:asciiTheme="majorHAnsi" w:hAnsiTheme="majorHAnsi" w:cstheme="majorHAnsi"/>
          <w:sz w:val="22"/>
        </w:rPr>
        <w:t>/wyświetlaczy</w:t>
      </w:r>
      <w:r w:rsidR="00453F7B">
        <w:rPr>
          <w:rFonts w:asciiTheme="majorHAnsi" w:hAnsiTheme="majorHAnsi" w:cstheme="majorHAnsi"/>
          <w:sz w:val="22"/>
        </w:rPr>
        <w:t xml:space="preserve"> LED ( </w:t>
      </w:r>
      <w:r w:rsidR="00453F7B" w:rsidRPr="00453F7B">
        <w:rPr>
          <w:rFonts w:asciiTheme="majorHAnsi" w:hAnsiTheme="majorHAnsi" w:cstheme="majorHAnsi"/>
          <w:i/>
          <w:sz w:val="20"/>
          <w:szCs w:val="20"/>
        </w:rPr>
        <w:t>producent, model:</w:t>
      </w:r>
      <w:r w:rsidR="00453F7B">
        <w:rPr>
          <w:rFonts w:asciiTheme="majorHAnsi" w:hAnsiTheme="majorHAnsi" w:cstheme="majorHAnsi"/>
          <w:sz w:val="22"/>
        </w:rPr>
        <w:t xml:space="preserve"> ……………………………………………….) </w:t>
      </w:r>
      <w:r w:rsidRPr="001214FB">
        <w:rPr>
          <w:rFonts w:asciiTheme="majorHAnsi" w:hAnsiTheme="majorHAnsi" w:cstheme="majorHAnsi"/>
          <w:sz w:val="22"/>
        </w:rPr>
        <w:t xml:space="preserve">w celu realizacji projektu: </w:t>
      </w:r>
      <w:r w:rsidRPr="001214FB">
        <w:rPr>
          <w:rFonts w:asciiTheme="majorHAnsi" w:hAnsiTheme="majorHAnsi" w:cstheme="majorHAnsi"/>
          <w:b/>
          <w:sz w:val="22"/>
        </w:rPr>
        <w:t>„PROGRAM PROZDROWOTNY DLA</w:t>
      </w:r>
      <w:r w:rsidR="00A65DA9" w:rsidRPr="001214FB">
        <w:rPr>
          <w:rFonts w:asciiTheme="majorHAnsi" w:hAnsiTheme="majorHAnsi" w:cstheme="majorHAnsi"/>
          <w:b/>
          <w:sz w:val="22"/>
        </w:rPr>
        <w:t xml:space="preserve"> PRACOWNIKÓW ZDZ KIELCE</w:t>
      </w:r>
      <w:r w:rsidRPr="001214FB">
        <w:rPr>
          <w:rFonts w:asciiTheme="majorHAnsi" w:hAnsiTheme="majorHAnsi" w:cs="Arial"/>
          <w:sz w:val="22"/>
        </w:rPr>
        <w:t>” zgodnie z  Charakterystyką przedmiotu zamówieni Załącznik nr 1 do Zaproszenia.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bCs/>
          <w:sz w:val="22"/>
        </w:rPr>
        <w:t>Wykona</w:t>
      </w:r>
      <w:r w:rsidRPr="001214FB">
        <w:rPr>
          <w:rFonts w:asciiTheme="majorHAnsi" w:hAnsiTheme="majorHAnsi"/>
          <w:b/>
          <w:bCs/>
          <w:sz w:val="22"/>
        </w:rPr>
        <w:t>w</w:t>
      </w:r>
      <w:r w:rsidRPr="001214FB">
        <w:rPr>
          <w:rFonts w:asciiTheme="majorHAnsi" w:hAnsiTheme="majorHAnsi"/>
          <w:bCs/>
          <w:sz w:val="22"/>
        </w:rPr>
        <w:t>ca oświadcza, że przedmiot umowy jest zgodny ze złożoną przez niego ofertą, w</w:t>
      </w:r>
      <w:r w:rsidRPr="001214FB">
        <w:rPr>
          <w:rFonts w:asciiTheme="majorHAnsi" w:hAnsiTheme="majorHAnsi"/>
          <w:sz w:val="22"/>
        </w:rPr>
        <w:t>olny od jakichkolwiek wad prawnych i obciążeń na rzecz osób trzecich oraz nie jest przedmiotem żadnego postępowania i zabezpieczenia.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Narrow"/>
          <w:snapToGrid w:val="0"/>
          <w:sz w:val="22"/>
        </w:rPr>
        <w:t>Zamawiający wymaga, aby produkty były wysokiej jakości, fabrycznie nowe  oraz kompletne.</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Wykonawca dostarczy przedmiot umowy w opakowaniu zabezpieczającym je przed zniszczeniem, uszkodzeniem lub pogorszeniem ich jakości. Koszt opakowania jest wliczony w cenę przedmiotu zamówienia.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z w:val="22"/>
        </w:rPr>
        <w:t>Dostarczany asortyment</w:t>
      </w:r>
      <w:r w:rsidRPr="001214FB">
        <w:rPr>
          <w:rFonts w:asciiTheme="majorHAnsi" w:hAnsiTheme="majorHAnsi"/>
          <w:sz w:val="22"/>
        </w:rPr>
        <w:t xml:space="preserve"> będzie oznaczony zgodnie z obowiązującymi przepisami, a w szczególności znakami bezpieczeństwa.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Wykonawca wyda Zamawiającemu w dniu dostawy dokumenty, które dotyczą dostarczanego asortymentu, przede wszystkim karty gwarancyjne i instrukcje obsługi sprzętu (jeśli dotyczy).</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napToGrid w:val="0"/>
          <w:sz w:val="22"/>
        </w:rPr>
        <w:t xml:space="preserve">Wykonawca oświadcza, że przedmiot umowy </w:t>
      </w:r>
      <w:r w:rsidRPr="001214FB">
        <w:rPr>
          <w:rFonts w:asciiTheme="majorHAnsi" w:hAnsiTheme="majorHAnsi" w:cs="Arial"/>
          <w:bCs/>
          <w:sz w:val="22"/>
        </w:rPr>
        <w:t>zostanie wykonany, dostarczony z zachowaniem należytej staranności.</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Zaproszenie do składania ofert wraz z załącznikami oraz oferta Wykonawcy stanowią integralną część umowy.</w:t>
      </w:r>
    </w:p>
    <w:p w:rsidR="0053038C" w:rsidRPr="001214FB" w:rsidRDefault="0053038C" w:rsidP="0053038C">
      <w:pPr>
        <w:tabs>
          <w:tab w:val="right" w:pos="8953"/>
        </w:tabs>
        <w:jc w:val="both"/>
        <w:rPr>
          <w:rFonts w:asciiTheme="majorHAnsi" w:hAnsiTheme="majorHAnsi"/>
          <w:b/>
          <w:snapToGrid w:val="0"/>
          <w:sz w:val="22"/>
        </w:rPr>
      </w:pPr>
    </w:p>
    <w:p w:rsidR="0053038C" w:rsidRPr="001214FB"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2</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cs="Arial"/>
          <w:snapToGrid w:val="0"/>
          <w:sz w:val="22"/>
        </w:rPr>
        <w:t xml:space="preserve">Przedmiot umowy będzie dostarczony, rozładowany i wniesiony przez Wykonawcę do </w:t>
      </w:r>
      <w:r w:rsidR="00E64FAD">
        <w:rPr>
          <w:rFonts w:asciiTheme="majorHAnsi" w:hAnsiTheme="majorHAnsi" w:cs="Arial"/>
          <w:snapToGrid w:val="0"/>
          <w:sz w:val="22"/>
        </w:rPr>
        <w:t> </w:t>
      </w:r>
      <w:r w:rsidRPr="001214FB">
        <w:rPr>
          <w:rFonts w:asciiTheme="majorHAnsi" w:hAnsiTheme="majorHAnsi" w:cs="Arial"/>
          <w:snapToGrid w:val="0"/>
          <w:sz w:val="22"/>
        </w:rPr>
        <w:t xml:space="preserve">pomieszczenia wskazanego </w:t>
      </w:r>
      <w:r w:rsidRPr="0066662C">
        <w:rPr>
          <w:rFonts w:asciiTheme="majorHAnsi" w:hAnsiTheme="majorHAnsi" w:cs="Arial"/>
          <w:snapToGrid w:val="0"/>
          <w:sz w:val="22"/>
        </w:rPr>
        <w:t>przez Zamawiającego w terminie określonym w § 3.</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cs="Arial"/>
          <w:snapToGrid w:val="0"/>
          <w:sz w:val="22"/>
        </w:rPr>
        <w:t>Wykonawca zobowiązany jest do powiadomienia (z jednodniowym wyprzedzeniem) Zamawiającego o terminie dostawy przedmiotu umowy.</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Zamawiający zobowiązany jest do odbioru ilościowego</w:t>
      </w:r>
      <w:r w:rsidR="00A65DA9" w:rsidRPr="001214FB">
        <w:rPr>
          <w:rFonts w:asciiTheme="majorHAnsi" w:hAnsiTheme="majorHAnsi"/>
          <w:sz w:val="22"/>
        </w:rPr>
        <w:t xml:space="preserve"> i asortymentowego</w:t>
      </w:r>
      <w:r w:rsidRPr="001214FB">
        <w:rPr>
          <w:rFonts w:asciiTheme="majorHAnsi" w:hAnsiTheme="majorHAnsi"/>
          <w:sz w:val="22"/>
        </w:rPr>
        <w:t xml:space="preserve"> przedmiotu umowy w dniu dostawy.</w:t>
      </w:r>
    </w:p>
    <w:p w:rsidR="0053038C" w:rsidRPr="0002687C"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Z czynności odbioru Wykonawca sporządzi protokół, podpisany przez upoważnionych przedstawicieli Stron.</w:t>
      </w:r>
    </w:p>
    <w:p w:rsidR="0002687C" w:rsidRDefault="0002687C" w:rsidP="0002687C">
      <w:pPr>
        <w:ind w:left="426"/>
        <w:contextualSpacing/>
        <w:jc w:val="both"/>
        <w:rPr>
          <w:rFonts w:asciiTheme="majorHAnsi" w:hAnsiTheme="majorHAnsi"/>
          <w:sz w:val="22"/>
        </w:rPr>
      </w:pPr>
    </w:p>
    <w:p w:rsidR="0002687C" w:rsidRPr="001214FB" w:rsidRDefault="0002687C" w:rsidP="0002687C">
      <w:pPr>
        <w:ind w:left="426"/>
        <w:contextualSpacing/>
        <w:jc w:val="both"/>
        <w:rPr>
          <w:rFonts w:asciiTheme="majorHAnsi" w:hAnsiTheme="majorHAnsi" w:cs="Arial"/>
          <w:b/>
          <w:snapToGrid w:val="0"/>
          <w:sz w:val="22"/>
        </w:rPr>
      </w:pP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lastRenderedPageBreak/>
        <w:t xml:space="preserve">Wykonawca udziela gwarancji/rękojmi na asortyment określony w szczegółowej Charakterystyce przedmiotu zamówienia na </w:t>
      </w:r>
      <w:r w:rsidR="00A85B06">
        <w:rPr>
          <w:rFonts w:asciiTheme="majorHAnsi" w:hAnsiTheme="majorHAnsi"/>
          <w:sz w:val="22"/>
        </w:rPr>
        <w:t xml:space="preserve">okres  </w:t>
      </w:r>
      <w:r w:rsidR="00A85B06" w:rsidRPr="00031D8E">
        <w:rPr>
          <w:rFonts w:asciiTheme="majorHAnsi" w:hAnsiTheme="majorHAnsi"/>
          <w:sz w:val="22"/>
        </w:rPr>
        <w:t>……</w:t>
      </w:r>
      <w:r w:rsidRPr="00031D8E">
        <w:rPr>
          <w:rFonts w:asciiTheme="majorHAnsi" w:hAnsiTheme="majorHAnsi"/>
          <w:sz w:val="22"/>
        </w:rPr>
        <w:t xml:space="preserve"> miesięcy. </w:t>
      </w:r>
      <w:r w:rsidRPr="001214FB">
        <w:rPr>
          <w:rFonts w:asciiTheme="majorHAnsi" w:hAnsiTheme="majorHAnsi"/>
          <w:sz w:val="22"/>
        </w:rPr>
        <w:t>Okres rękojmi/gwarancji liczony jest od daty odbioru przedmiotu zamówienia bez uwag.</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A65DA9" w:rsidRPr="001214FB" w:rsidRDefault="00A65DA9" w:rsidP="00A65DA9">
      <w:pPr>
        <w:ind w:left="426"/>
        <w:contextualSpacing/>
        <w:jc w:val="both"/>
        <w:rPr>
          <w:rFonts w:asciiTheme="majorHAnsi" w:hAnsiTheme="majorHAnsi" w:cs="Arial"/>
          <w:b/>
          <w:snapToGrid w:val="0"/>
          <w:sz w:val="22"/>
        </w:rPr>
      </w:pPr>
    </w:p>
    <w:p w:rsidR="0053038C" w:rsidRPr="001214FB"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3</w:t>
      </w:r>
    </w:p>
    <w:p w:rsidR="0053038C" w:rsidRPr="001214FB" w:rsidRDefault="0053038C" w:rsidP="0053038C">
      <w:pPr>
        <w:jc w:val="both"/>
        <w:rPr>
          <w:rFonts w:asciiTheme="majorHAnsi" w:hAnsiTheme="majorHAnsi"/>
          <w:sz w:val="22"/>
        </w:rPr>
      </w:pPr>
      <w:r w:rsidRPr="001214FB">
        <w:rPr>
          <w:rFonts w:asciiTheme="majorHAnsi" w:hAnsiTheme="majorHAnsi" w:cs="Arial"/>
          <w:sz w:val="22"/>
        </w:rPr>
        <w:t>Przedmiot zamówien</w:t>
      </w:r>
      <w:r w:rsidR="0087003E">
        <w:rPr>
          <w:rFonts w:asciiTheme="majorHAnsi" w:hAnsiTheme="majorHAnsi" w:cs="Arial"/>
          <w:sz w:val="22"/>
        </w:rPr>
        <w:t>ia należy dostarczyć do dnia 15 czerwca 2022 roku.</w:t>
      </w:r>
      <w:bookmarkStart w:id="1" w:name="_GoBack"/>
      <w:bookmarkEnd w:id="1"/>
    </w:p>
    <w:p w:rsidR="0053038C" w:rsidRPr="001214FB" w:rsidRDefault="0053038C" w:rsidP="0053038C">
      <w:pPr>
        <w:jc w:val="both"/>
        <w:rPr>
          <w:rFonts w:asciiTheme="majorHAnsi" w:hAnsiTheme="majorHAnsi"/>
          <w:sz w:val="22"/>
        </w:rPr>
      </w:pPr>
    </w:p>
    <w:p w:rsidR="0053038C" w:rsidRPr="001214FB"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4</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sz w:val="22"/>
        </w:rPr>
        <w:t xml:space="preserve">Strony ustalają cenę za przedmiot umowy w ilości …………… sztuk na podstawie oferty w kwocie </w:t>
      </w:r>
      <w:r w:rsidRPr="001214FB">
        <w:rPr>
          <w:rFonts w:asciiTheme="majorHAnsi" w:hAnsiTheme="majorHAnsi"/>
          <w:b/>
          <w:sz w:val="22"/>
        </w:rPr>
        <w:t xml:space="preserve">…………………………… zł brutto </w:t>
      </w:r>
      <w:r w:rsidRPr="001214FB">
        <w:rPr>
          <w:rFonts w:asciiTheme="majorHAnsi" w:hAnsiTheme="majorHAnsi"/>
          <w:sz w:val="22"/>
        </w:rPr>
        <w:t>(słownie: …………………………………….).</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sz w:val="22"/>
        </w:rPr>
        <w:t>Cena obejmuje całość poniesionych przez Wykonawcę kosztów na sfinansowanie zamówienia będącego przedmiotem niniejszej umowy, łącznie z dostawą asortymentu do miejsca wskazanego przez Zamawiającego.</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cs="Arial"/>
          <w:sz w:val="22"/>
        </w:rPr>
        <w:t xml:space="preserve">Rozliczenie finansowe nastąpi przelewem, po wykonaniu dostawy zgodnie z Charakterystyką przedmiotu zamówienia i stwierdzeniu jej prawidłowego wykonania przez Zamawiającego, </w:t>
      </w:r>
      <w:r w:rsidRPr="001214FB">
        <w:rPr>
          <w:rFonts w:asciiTheme="majorHAnsi" w:hAnsiTheme="majorHAnsi" w:cs="Arial"/>
          <w:bCs/>
          <w:sz w:val="22"/>
        </w:rPr>
        <w:t>w ciągu 21 dni po otrzymaniu prawidłowo wystawionej przez Wykonawcę faktury/rachunku na Zamawiającego,</w:t>
      </w:r>
      <w:r w:rsidRPr="001214FB">
        <w:rPr>
          <w:rFonts w:asciiTheme="majorHAnsi" w:hAnsiTheme="majorHAnsi" w:cs="Arial"/>
          <w:b/>
          <w:sz w:val="22"/>
        </w:rPr>
        <w:t xml:space="preserve"> </w:t>
      </w:r>
      <w:r w:rsidRPr="001214FB">
        <w:rPr>
          <w:rFonts w:asciiTheme="majorHAnsi" w:hAnsiTheme="majorHAnsi" w:cs="Arial"/>
          <w:bCs/>
          <w:sz w:val="22"/>
        </w:rPr>
        <w:t>na wskazane w niej konto Wykonawcy.</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cs="Tahoma"/>
          <w:spacing w:val="5"/>
          <w:sz w:val="22"/>
        </w:rPr>
        <w:t>Wykonawca, na fakturze/rachunku, zobowiązany jest zamieścić informację o numerze umowy i nazwie projektu.</w:t>
      </w:r>
      <w:r w:rsidRPr="001214FB">
        <w:rPr>
          <w:rFonts w:asciiTheme="majorHAnsi" w:hAnsiTheme="majorHAnsi" w:cs="Tahoma"/>
          <w:sz w:val="22"/>
        </w:rPr>
        <w:t xml:space="preserve"> </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bCs/>
          <w:sz w:val="22"/>
        </w:rPr>
        <w:t>Datą zapłaty jest dzień obciążenia rachunku bankowego Zamawiającego.</w:t>
      </w:r>
    </w:p>
    <w:p w:rsidR="0053038C" w:rsidRPr="001214FB" w:rsidRDefault="0053038C" w:rsidP="0053038C">
      <w:pPr>
        <w:tabs>
          <w:tab w:val="right" w:pos="10584"/>
        </w:tabs>
        <w:contextualSpacing/>
        <w:jc w:val="both"/>
        <w:rPr>
          <w:rFonts w:asciiTheme="majorHAnsi" w:hAnsiTheme="majorHAnsi"/>
          <w:snapToGrid w:val="0"/>
          <w:sz w:val="22"/>
        </w:rPr>
      </w:pPr>
    </w:p>
    <w:p w:rsidR="0053038C" w:rsidRPr="001214FB" w:rsidRDefault="0053038C" w:rsidP="0053038C">
      <w:pPr>
        <w:tabs>
          <w:tab w:val="right" w:pos="8089"/>
        </w:tabs>
        <w:jc w:val="center"/>
        <w:rPr>
          <w:rFonts w:asciiTheme="majorHAnsi" w:hAnsiTheme="majorHAnsi" w:cs="Arial"/>
          <w:b/>
          <w:snapToGrid w:val="0"/>
          <w:sz w:val="22"/>
        </w:rPr>
      </w:pPr>
      <w:r w:rsidRPr="001214FB">
        <w:rPr>
          <w:rFonts w:asciiTheme="majorHAnsi" w:hAnsiTheme="majorHAnsi" w:cs="Arial"/>
          <w:b/>
          <w:snapToGrid w:val="0"/>
          <w:sz w:val="22"/>
        </w:rPr>
        <w:t>§ 5</w:t>
      </w:r>
    </w:p>
    <w:p w:rsidR="0053038C" w:rsidRPr="001214FB" w:rsidRDefault="0053038C" w:rsidP="0053038C">
      <w:pPr>
        <w:autoSpaceDE w:val="0"/>
        <w:autoSpaceDN w:val="0"/>
        <w:adjustRightInd w:val="0"/>
        <w:ind w:left="284"/>
        <w:contextualSpacing/>
        <w:jc w:val="both"/>
        <w:rPr>
          <w:rFonts w:asciiTheme="majorHAnsi" w:hAnsiTheme="majorHAnsi"/>
          <w:sz w:val="22"/>
        </w:rPr>
      </w:pPr>
      <w:r w:rsidRPr="001214FB">
        <w:rPr>
          <w:rFonts w:asciiTheme="majorHAnsi" w:hAnsiTheme="majorHAnsi"/>
          <w:sz w:val="22"/>
        </w:rPr>
        <w:t>W przypadku stwierdzenia wad dostarczonego przez Wykonawcę przedmiotu umowy, Wykonawca zobowiązany będzie do jego wymiany na nowy, wolny od wad w ciągu 2 dni roboczych licząc od dnia żądania Zamawiającego.</w:t>
      </w:r>
    </w:p>
    <w:p w:rsidR="0053038C" w:rsidRPr="001214FB" w:rsidRDefault="0053038C" w:rsidP="0053038C">
      <w:pPr>
        <w:autoSpaceDE w:val="0"/>
        <w:autoSpaceDN w:val="0"/>
        <w:adjustRightInd w:val="0"/>
        <w:ind w:left="284"/>
        <w:contextualSpacing/>
        <w:jc w:val="both"/>
        <w:rPr>
          <w:rFonts w:asciiTheme="majorHAnsi" w:hAnsiTheme="majorHAnsi"/>
          <w:sz w:val="22"/>
        </w:rPr>
      </w:pPr>
    </w:p>
    <w:p w:rsidR="0053038C" w:rsidRPr="001214FB" w:rsidRDefault="0053038C" w:rsidP="0053038C">
      <w:pPr>
        <w:tabs>
          <w:tab w:val="right" w:pos="8089"/>
        </w:tabs>
        <w:jc w:val="center"/>
        <w:rPr>
          <w:rFonts w:asciiTheme="majorHAnsi" w:hAnsiTheme="majorHAnsi"/>
          <w:b/>
          <w:snapToGrid w:val="0"/>
          <w:sz w:val="22"/>
        </w:rPr>
      </w:pPr>
      <w:r w:rsidRPr="001214FB">
        <w:rPr>
          <w:rFonts w:asciiTheme="majorHAnsi" w:hAnsiTheme="majorHAnsi"/>
          <w:b/>
          <w:snapToGrid w:val="0"/>
          <w:sz w:val="22"/>
        </w:rPr>
        <w:t>§ 6</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Wykonawca zapłaci Zamawiającemu kary umowne:</w:t>
      </w:r>
    </w:p>
    <w:p w:rsidR="0053038C" w:rsidRPr="001214FB"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w przypadku niewykonania lub nienależytego wykonania przedmiotu umo</w:t>
      </w:r>
      <w:r w:rsidR="00843ABF">
        <w:rPr>
          <w:rFonts w:asciiTheme="majorHAnsi" w:hAnsiTheme="majorHAnsi" w:cs="Arial"/>
          <w:snapToGrid w:val="0"/>
          <w:sz w:val="22"/>
        </w:rPr>
        <w:t xml:space="preserve">wy w wysokości 10% ceny brutto </w:t>
      </w:r>
      <w:r w:rsidRPr="001214FB">
        <w:rPr>
          <w:rFonts w:asciiTheme="majorHAnsi" w:hAnsiTheme="majorHAnsi" w:cs="Arial"/>
          <w:snapToGrid w:val="0"/>
          <w:sz w:val="22"/>
        </w:rPr>
        <w:t xml:space="preserve">o której mowa w </w:t>
      </w:r>
      <w:r w:rsidRPr="001214FB">
        <w:rPr>
          <w:rFonts w:asciiTheme="majorHAnsi" w:hAnsiTheme="majorHAnsi" w:cs="Arial"/>
          <w:bCs/>
          <w:sz w:val="22"/>
        </w:rPr>
        <w:t>§ 4 ust. 1 umowy,</w:t>
      </w:r>
    </w:p>
    <w:p w:rsidR="0053038C" w:rsidRPr="001214FB"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w przypadku opóźnienia w dostawie przedmiotu umowy w s</w:t>
      </w:r>
      <w:r w:rsidR="00843ABF">
        <w:rPr>
          <w:rFonts w:asciiTheme="majorHAnsi" w:hAnsiTheme="majorHAnsi" w:cs="Arial"/>
          <w:snapToGrid w:val="0"/>
          <w:sz w:val="22"/>
        </w:rPr>
        <w:t xml:space="preserve">tosunku do terminu określonego </w:t>
      </w:r>
      <w:r w:rsidRPr="001214FB">
        <w:rPr>
          <w:rFonts w:asciiTheme="majorHAnsi" w:hAnsiTheme="majorHAnsi" w:cs="Arial"/>
          <w:snapToGrid w:val="0"/>
          <w:sz w:val="22"/>
        </w:rPr>
        <w:t xml:space="preserve">w §3 – w wysokości 0,5 % ceny brutto, </w:t>
      </w:r>
      <w:r w:rsidRPr="001214FB">
        <w:rPr>
          <w:rFonts w:asciiTheme="majorHAnsi" w:hAnsiTheme="majorHAnsi" w:cs="Arial"/>
          <w:bCs/>
          <w:sz w:val="22"/>
        </w:rPr>
        <w:t>o której mowa w § 4 ust. 1 umowy,</w:t>
      </w:r>
      <w:r w:rsidRPr="001214FB">
        <w:rPr>
          <w:rFonts w:asciiTheme="majorHAnsi" w:hAnsiTheme="majorHAnsi" w:cs="Arial"/>
          <w:snapToGrid w:val="0"/>
          <w:sz w:val="22"/>
        </w:rPr>
        <w:t xml:space="preserve"> za każdy dzień opóźnienia dostawy.</w:t>
      </w:r>
    </w:p>
    <w:p w:rsidR="0053038C" w:rsidRPr="001214FB"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 xml:space="preserve">w przypadku opóźnienia w realizacji wymiany przedmiotu umowy na nowy w stosunku do terminu określonego w § 5 umowy – w wysokości 0,5% ceny brutto, </w:t>
      </w:r>
      <w:r w:rsidRPr="001214FB">
        <w:rPr>
          <w:rFonts w:asciiTheme="majorHAnsi" w:hAnsiTheme="majorHAnsi" w:cs="Arial"/>
          <w:bCs/>
          <w:sz w:val="22"/>
        </w:rPr>
        <w:t>o której mowa w § 4 ust. 1 umowy,</w:t>
      </w:r>
      <w:r w:rsidRPr="001214FB">
        <w:rPr>
          <w:rFonts w:asciiTheme="majorHAnsi" w:hAnsiTheme="majorHAnsi" w:cs="Arial"/>
          <w:snapToGrid w:val="0"/>
          <w:sz w:val="22"/>
        </w:rPr>
        <w:t xml:space="preserve"> za każdy dzień opóźnienia.</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Wykonawca wyraża zgodę na potrącenie kar umownych z należnego mu wynagrodzenia.</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 xml:space="preserve">Jeżeli szkoda poniesiona przez Zamawiającego przewyższy kwotę kar </w:t>
      </w:r>
      <w:r w:rsidR="0002687C">
        <w:rPr>
          <w:rFonts w:asciiTheme="majorHAnsi" w:hAnsiTheme="majorHAnsi" w:cs="Arial"/>
          <w:snapToGrid w:val="0"/>
          <w:sz w:val="22"/>
        </w:rPr>
        <w:t xml:space="preserve">umownych, będzie on uprawniony </w:t>
      </w:r>
      <w:r w:rsidRPr="001214FB">
        <w:rPr>
          <w:rFonts w:asciiTheme="majorHAnsi" w:hAnsiTheme="majorHAnsi" w:cs="Arial"/>
          <w:snapToGrid w:val="0"/>
          <w:sz w:val="22"/>
        </w:rPr>
        <w:t>do dochodzenia od Wykonawcy – na zasadach ogólnych – odszkodowania uzupełniającego do wysokości rzeczywistej szkody.</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Zamawiający może dochodzić jednocześnie kar umownych z różnych tytułów.</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z w:val="22"/>
        </w:rPr>
        <w:t>Zamawiający zastrzega sobie prawo odstąpienia od umowy w terminie 3 dni od powzięcia wiadomości o przyczynie odstąpienia w razie nie wywiązywania się Wykonawcy z realizacji umowy zgodnie z jej istotnymi postanowieniami.</w:t>
      </w:r>
    </w:p>
    <w:p w:rsidR="0053038C" w:rsidRPr="0002687C"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pacing w:val="-1"/>
          <w:sz w:val="22"/>
        </w:rPr>
        <w:t xml:space="preserve">Odstąpienie od umowy wymaga formy pisemnej pod rygorem nieważności ze wskazaniem </w:t>
      </w:r>
      <w:r w:rsidRPr="001214FB">
        <w:rPr>
          <w:rFonts w:asciiTheme="majorHAnsi" w:hAnsiTheme="majorHAnsi" w:cs="Arial"/>
          <w:sz w:val="22"/>
        </w:rPr>
        <w:t>okoliczności uzasadniających odstąpienie.</w:t>
      </w:r>
    </w:p>
    <w:p w:rsidR="0002687C" w:rsidRDefault="0002687C" w:rsidP="0002687C">
      <w:pPr>
        <w:tabs>
          <w:tab w:val="right" w:pos="8089"/>
        </w:tabs>
        <w:contextualSpacing/>
        <w:jc w:val="both"/>
        <w:rPr>
          <w:rFonts w:asciiTheme="majorHAnsi" w:hAnsiTheme="majorHAnsi" w:cs="Arial"/>
          <w:sz w:val="22"/>
        </w:rPr>
      </w:pPr>
    </w:p>
    <w:p w:rsidR="0002687C" w:rsidRPr="001214FB" w:rsidRDefault="0002687C" w:rsidP="0002687C">
      <w:pPr>
        <w:tabs>
          <w:tab w:val="right" w:pos="8089"/>
        </w:tabs>
        <w:contextualSpacing/>
        <w:jc w:val="both"/>
        <w:rPr>
          <w:rFonts w:asciiTheme="majorHAnsi" w:hAnsiTheme="majorHAnsi" w:cs="Arial"/>
          <w:snapToGrid w:val="0"/>
          <w:sz w:val="22"/>
        </w:rPr>
      </w:pPr>
    </w:p>
    <w:p w:rsidR="00C33DB2" w:rsidRDefault="00C33DB2" w:rsidP="00C33DB2">
      <w:pPr>
        <w:tabs>
          <w:tab w:val="right" w:pos="8089"/>
        </w:tabs>
        <w:ind w:left="426"/>
        <w:contextualSpacing/>
        <w:jc w:val="both"/>
        <w:rPr>
          <w:rFonts w:asciiTheme="majorHAnsi" w:hAnsiTheme="majorHAnsi" w:cs="Arial"/>
          <w:snapToGrid w:val="0"/>
          <w:sz w:val="22"/>
        </w:rPr>
      </w:pPr>
    </w:p>
    <w:p w:rsidR="00347AA8" w:rsidRPr="001214FB" w:rsidRDefault="00347AA8" w:rsidP="00C33DB2">
      <w:pPr>
        <w:tabs>
          <w:tab w:val="right" w:pos="8089"/>
        </w:tabs>
        <w:ind w:left="426"/>
        <w:contextualSpacing/>
        <w:jc w:val="both"/>
        <w:rPr>
          <w:rFonts w:asciiTheme="majorHAnsi" w:hAnsiTheme="majorHAnsi" w:cs="Arial"/>
          <w:snapToGrid w:val="0"/>
          <w:sz w:val="22"/>
        </w:rPr>
      </w:pPr>
    </w:p>
    <w:p w:rsidR="0053038C" w:rsidRPr="001214FB" w:rsidRDefault="0053038C" w:rsidP="0053038C">
      <w:pPr>
        <w:jc w:val="center"/>
        <w:rPr>
          <w:rFonts w:asciiTheme="majorHAnsi" w:hAnsiTheme="majorHAnsi" w:cs="Arial"/>
          <w:b/>
          <w:bCs/>
          <w:sz w:val="22"/>
        </w:rPr>
      </w:pPr>
      <w:r w:rsidRPr="001214FB">
        <w:rPr>
          <w:rFonts w:asciiTheme="majorHAnsi" w:hAnsiTheme="majorHAnsi" w:cs="Arial"/>
          <w:b/>
          <w:bCs/>
          <w:sz w:val="22"/>
        </w:rPr>
        <w:lastRenderedPageBreak/>
        <w:t>§ 7</w:t>
      </w:r>
    </w:p>
    <w:p w:rsidR="0053038C" w:rsidRPr="001214FB" w:rsidRDefault="0053038C" w:rsidP="0053038C">
      <w:pPr>
        <w:jc w:val="both"/>
        <w:rPr>
          <w:rFonts w:asciiTheme="majorHAnsi" w:hAnsiTheme="majorHAnsi" w:cs="Arial"/>
          <w:sz w:val="22"/>
        </w:rPr>
      </w:pPr>
      <w:r w:rsidRPr="001214FB">
        <w:rPr>
          <w:rFonts w:asciiTheme="majorHAnsi" w:hAnsiTheme="majorHAnsi" w:cs="Arial"/>
          <w:sz w:val="22"/>
        </w:rPr>
        <w:t>Strony dopuszczają możliwość dokonania zmiany zawartej Umowy w przypadku, gdy konieczność wprowadzenia zmian wynika z okoliczności, których nie można było przewidzieć w chwili zawarcia Umowy tj.:</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Siłą wyższą – rozumianą jako wystąpienie zdarzenia nadzwyczajne</w:t>
      </w:r>
      <w:r w:rsidR="00DF3973">
        <w:rPr>
          <w:rFonts w:asciiTheme="majorHAnsi" w:hAnsiTheme="majorHAnsi" w:cs="Arial"/>
          <w:sz w:val="22"/>
        </w:rPr>
        <w:t xml:space="preserve">go, zewnętrznego, niemożliwego </w:t>
      </w:r>
      <w:r w:rsidRPr="001214FB">
        <w:rPr>
          <w:rFonts w:asciiTheme="majorHAnsi" w:hAnsiTheme="majorHAnsi" w:cs="Arial"/>
          <w:sz w:val="22"/>
        </w:rPr>
        <w:t>do przewidzenia i zapobieżenia, którego nie dało się uniknąć nawet przy zac</w:t>
      </w:r>
      <w:r w:rsidR="00DF3973">
        <w:rPr>
          <w:rFonts w:asciiTheme="majorHAnsi" w:hAnsiTheme="majorHAnsi" w:cs="Arial"/>
          <w:sz w:val="22"/>
        </w:rPr>
        <w:t xml:space="preserve">howaniu należytej staranności, </w:t>
      </w:r>
      <w:r w:rsidRPr="001214FB">
        <w:rPr>
          <w:rFonts w:asciiTheme="majorHAnsi" w:hAnsiTheme="majorHAnsi" w:cs="Arial"/>
          <w:sz w:val="22"/>
        </w:rPr>
        <w:t>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 xml:space="preserve">Zmianą wniosku o dofinansowanie projektu </w:t>
      </w:r>
      <w:r w:rsidRPr="001214FB">
        <w:rPr>
          <w:rFonts w:asciiTheme="majorHAnsi" w:hAnsiTheme="majorHAnsi"/>
          <w:sz w:val="22"/>
        </w:rPr>
        <w:t>„</w:t>
      </w:r>
      <w:r w:rsidRPr="001214FB">
        <w:rPr>
          <w:rFonts w:asciiTheme="majorHAnsi" w:hAnsiTheme="majorHAnsi" w:cstheme="majorHAnsi"/>
          <w:sz w:val="22"/>
        </w:rPr>
        <w:t>PROGRAM PROZDROWOTNY DLA PRACOWNIKÓW ZDZ KIELC</w:t>
      </w:r>
      <w:r w:rsidR="000700D4" w:rsidRPr="001214FB">
        <w:rPr>
          <w:rFonts w:asciiTheme="majorHAnsi" w:hAnsiTheme="majorHAnsi" w:cstheme="majorHAnsi"/>
          <w:sz w:val="22"/>
        </w:rPr>
        <w:t>E</w:t>
      </w:r>
      <w:r w:rsidRPr="001214FB">
        <w:rPr>
          <w:rFonts w:asciiTheme="majorHAnsi" w:hAnsiTheme="majorHAnsi" w:cstheme="majorHAnsi"/>
          <w:sz w:val="22"/>
        </w:rPr>
        <w:t>”</w:t>
      </w:r>
      <w:r w:rsidRPr="001214FB">
        <w:rPr>
          <w:rFonts w:asciiTheme="majorHAnsi" w:hAnsiTheme="majorHAnsi"/>
          <w:sz w:val="22"/>
        </w:rPr>
        <w:t xml:space="preserve"> </w:t>
      </w:r>
      <w:r w:rsidRPr="001214FB">
        <w:rPr>
          <w:rFonts w:asciiTheme="majorHAnsi" w:hAnsiTheme="majorHAnsi" w:cs="Arial"/>
          <w:sz w:val="22"/>
        </w:rPr>
        <w:t>zaakceptowaną przez Instytucję Zarządzającą w zakresie, w jakim zmiana ta ma wpływ na wykonanie przedmiotu Umowy.</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 xml:space="preserve">Rezygnacją z uczestnictwa w projekcie </w:t>
      </w:r>
      <w:r w:rsidRPr="001214FB">
        <w:rPr>
          <w:rFonts w:asciiTheme="majorHAnsi" w:hAnsiTheme="majorHAnsi"/>
          <w:sz w:val="22"/>
        </w:rPr>
        <w:t>„</w:t>
      </w:r>
      <w:r w:rsidRPr="001214FB">
        <w:rPr>
          <w:rFonts w:asciiTheme="majorHAnsi" w:hAnsiTheme="majorHAnsi" w:cstheme="majorHAnsi"/>
          <w:sz w:val="22"/>
        </w:rPr>
        <w:t xml:space="preserve">PROGRAM PROZDROWOTNY DLA </w:t>
      </w:r>
      <w:r w:rsidR="000700D4" w:rsidRPr="001214FB">
        <w:rPr>
          <w:rFonts w:asciiTheme="majorHAnsi" w:hAnsiTheme="majorHAnsi" w:cstheme="majorHAnsi"/>
          <w:sz w:val="22"/>
        </w:rPr>
        <w:t xml:space="preserve">PRACOWNIKÓW ZDZ KIELCE ” </w:t>
      </w:r>
      <w:r w:rsidRPr="001214FB">
        <w:rPr>
          <w:rFonts w:asciiTheme="majorHAnsi" w:hAnsiTheme="majorHAnsi" w:cs="Arial"/>
          <w:sz w:val="22"/>
        </w:rPr>
        <w:t>kierowanych osób.</w:t>
      </w:r>
    </w:p>
    <w:p w:rsidR="00C33DB2" w:rsidRPr="001214FB" w:rsidRDefault="0053038C" w:rsidP="00C33DB2">
      <w:pPr>
        <w:numPr>
          <w:ilvl w:val="0"/>
          <w:numId w:val="40"/>
        </w:numPr>
        <w:contextualSpacing/>
        <w:jc w:val="both"/>
        <w:rPr>
          <w:rFonts w:asciiTheme="majorHAnsi" w:hAnsiTheme="majorHAnsi" w:cs="Arial"/>
          <w:sz w:val="22"/>
        </w:rPr>
      </w:pPr>
      <w:r w:rsidRPr="001214FB">
        <w:rPr>
          <w:rFonts w:asciiTheme="majorHAnsi" w:hAnsiTheme="majorHAnsi" w:cs="Arial"/>
          <w:sz w:val="22"/>
        </w:rPr>
        <w:t>Zmian zapisanych w</w:t>
      </w:r>
      <w:r w:rsidR="00246AA5" w:rsidRPr="001214FB">
        <w:rPr>
          <w:rFonts w:asciiTheme="majorHAnsi" w:hAnsiTheme="majorHAnsi" w:cs="Arial"/>
          <w:sz w:val="22"/>
        </w:rPr>
        <w:t xml:space="preserve"> zaproszeniu do składania ofert.</w:t>
      </w:r>
    </w:p>
    <w:p w:rsidR="00C33DB2" w:rsidRPr="001214FB" w:rsidRDefault="00C33DB2" w:rsidP="00C33DB2">
      <w:pPr>
        <w:contextualSpacing/>
        <w:jc w:val="both"/>
        <w:rPr>
          <w:rFonts w:asciiTheme="majorHAnsi" w:hAnsiTheme="majorHAnsi" w:cs="Arial"/>
          <w:sz w:val="22"/>
        </w:rPr>
      </w:pPr>
    </w:p>
    <w:p w:rsidR="0053038C" w:rsidRPr="001214FB" w:rsidRDefault="0053038C" w:rsidP="0053038C">
      <w:pPr>
        <w:keepLines/>
        <w:autoSpaceDE w:val="0"/>
        <w:jc w:val="center"/>
        <w:rPr>
          <w:rFonts w:asciiTheme="majorHAnsi" w:hAnsiTheme="majorHAnsi"/>
          <w:b/>
          <w:sz w:val="22"/>
        </w:rPr>
      </w:pPr>
      <w:r w:rsidRPr="001214FB">
        <w:rPr>
          <w:rFonts w:asciiTheme="majorHAnsi" w:hAnsiTheme="majorHAnsi"/>
          <w:b/>
          <w:sz w:val="22"/>
        </w:rPr>
        <w:t>§ 8</w:t>
      </w:r>
    </w:p>
    <w:p w:rsidR="0053038C" w:rsidRPr="001214FB" w:rsidRDefault="0053038C" w:rsidP="0053038C">
      <w:pPr>
        <w:keepLines/>
        <w:autoSpaceDE w:val="0"/>
        <w:jc w:val="both"/>
        <w:rPr>
          <w:rFonts w:asciiTheme="majorHAnsi" w:hAnsiTheme="majorHAnsi"/>
          <w:sz w:val="22"/>
        </w:rPr>
      </w:pPr>
      <w:r w:rsidRPr="001214FB">
        <w:rPr>
          <w:rFonts w:asciiTheme="majorHAnsi" w:hAnsiTheme="majorHAnsi"/>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C33DB2" w:rsidRPr="001214FB" w:rsidRDefault="00C33DB2" w:rsidP="0053038C">
      <w:pPr>
        <w:keepLines/>
        <w:autoSpaceDE w:val="0"/>
        <w:jc w:val="both"/>
        <w:rPr>
          <w:rFonts w:asciiTheme="majorHAnsi" w:hAnsiTheme="majorHAnsi"/>
          <w:sz w:val="22"/>
        </w:rPr>
      </w:pPr>
    </w:p>
    <w:p w:rsidR="0053038C" w:rsidRPr="001214FB" w:rsidRDefault="0053038C" w:rsidP="0053038C">
      <w:pPr>
        <w:keepLines/>
        <w:autoSpaceDE w:val="0"/>
        <w:jc w:val="center"/>
        <w:rPr>
          <w:rFonts w:asciiTheme="majorHAnsi" w:hAnsiTheme="majorHAnsi" w:cs="Times New Roman"/>
          <w:b/>
          <w:sz w:val="22"/>
        </w:rPr>
      </w:pPr>
      <w:r w:rsidRPr="001214FB">
        <w:rPr>
          <w:rFonts w:asciiTheme="majorHAnsi" w:hAnsiTheme="majorHAnsi"/>
          <w:b/>
          <w:sz w:val="22"/>
        </w:rPr>
        <w:t>§ 9</w:t>
      </w:r>
    </w:p>
    <w:p w:rsidR="0053038C" w:rsidRPr="001214FB" w:rsidRDefault="0053038C" w:rsidP="00513390">
      <w:pPr>
        <w:numPr>
          <w:ilvl w:val="0"/>
          <w:numId w:val="41"/>
        </w:numPr>
        <w:ind w:left="284"/>
        <w:contextualSpacing/>
        <w:jc w:val="both"/>
        <w:rPr>
          <w:rFonts w:asciiTheme="majorHAnsi" w:hAnsiTheme="majorHAnsi" w:cs="Arial"/>
          <w:bCs/>
          <w:sz w:val="22"/>
        </w:rPr>
      </w:pPr>
      <w:r w:rsidRPr="001214FB">
        <w:rPr>
          <w:rFonts w:asciiTheme="majorHAnsi" w:hAnsiTheme="majorHAnsi" w:cs="Arial"/>
          <w:bCs/>
          <w:sz w:val="22"/>
        </w:rPr>
        <w:t>Osobą upoważnioną przez Zamawiającego do spraw związanych z realizacją umowy jest:</w:t>
      </w:r>
    </w:p>
    <w:p w:rsidR="0053038C" w:rsidRPr="001214FB" w:rsidRDefault="0053038C" w:rsidP="0053038C">
      <w:pPr>
        <w:ind w:left="284"/>
        <w:contextualSpacing/>
        <w:jc w:val="both"/>
        <w:rPr>
          <w:rFonts w:asciiTheme="majorHAnsi" w:hAnsiTheme="majorHAnsi"/>
          <w:sz w:val="22"/>
        </w:rPr>
      </w:pPr>
      <w:r w:rsidRPr="001214FB">
        <w:rPr>
          <w:rFonts w:asciiTheme="majorHAnsi" w:hAnsiTheme="majorHAnsi" w:cs="Arial"/>
          <w:bCs/>
          <w:sz w:val="22"/>
        </w:rPr>
        <w:t xml:space="preserve">……………………………………………… – </w:t>
      </w:r>
      <w:hyperlink r:id="rId12" w:history="1">
        <w:r w:rsidRPr="001214FB">
          <w:rPr>
            <w:rFonts w:asciiTheme="majorHAnsi" w:hAnsiTheme="majorHAnsi" w:cs="Arial"/>
            <w:bCs/>
            <w:color w:val="000080"/>
            <w:sz w:val="22"/>
            <w:u w:val="single"/>
          </w:rPr>
          <w:t>………………………….</w:t>
        </w:r>
      </w:hyperlink>
    </w:p>
    <w:p w:rsidR="0053038C" w:rsidRPr="001214FB" w:rsidRDefault="0053038C" w:rsidP="00513390">
      <w:pPr>
        <w:numPr>
          <w:ilvl w:val="0"/>
          <w:numId w:val="41"/>
        </w:numPr>
        <w:ind w:left="284"/>
        <w:contextualSpacing/>
        <w:jc w:val="both"/>
        <w:rPr>
          <w:rFonts w:asciiTheme="majorHAnsi" w:hAnsiTheme="majorHAnsi" w:cs="Arial"/>
          <w:bCs/>
          <w:sz w:val="22"/>
        </w:rPr>
      </w:pPr>
      <w:r w:rsidRPr="001214FB">
        <w:rPr>
          <w:rFonts w:asciiTheme="majorHAnsi" w:hAnsiTheme="majorHAnsi" w:cs="Arial"/>
          <w:bCs/>
          <w:sz w:val="22"/>
        </w:rPr>
        <w:t>Osobą upoważnioną przez Wykonawcę do spraw związanych z realizacją umowy jest ………..…………………</w:t>
      </w:r>
    </w:p>
    <w:p w:rsidR="0053038C" w:rsidRPr="001214FB" w:rsidRDefault="0053038C" w:rsidP="0053038C">
      <w:pPr>
        <w:ind w:left="284"/>
        <w:contextualSpacing/>
        <w:jc w:val="both"/>
        <w:rPr>
          <w:rFonts w:asciiTheme="majorHAnsi" w:hAnsiTheme="majorHAnsi" w:cs="Arial"/>
          <w:bCs/>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10</w:t>
      </w:r>
    </w:p>
    <w:p w:rsidR="0053038C" w:rsidRPr="001214FB" w:rsidRDefault="0053038C" w:rsidP="0053038C">
      <w:pPr>
        <w:jc w:val="both"/>
        <w:rPr>
          <w:rFonts w:asciiTheme="majorHAnsi" w:hAnsiTheme="majorHAnsi" w:cs="Arial"/>
          <w:sz w:val="22"/>
        </w:rPr>
      </w:pPr>
      <w:r w:rsidRPr="001214FB">
        <w:rPr>
          <w:rFonts w:asciiTheme="majorHAnsi" w:hAnsiTheme="majorHAnsi" w:cs="Arial"/>
          <w:sz w:val="22"/>
        </w:rPr>
        <w:t>Strony wyłączają możliwość przelewu wierzytelności wynikającej z niniejszej umowy na osobę trzecią.</w:t>
      </w:r>
    </w:p>
    <w:p w:rsidR="0053038C" w:rsidRPr="001214FB" w:rsidRDefault="0053038C" w:rsidP="0053038C">
      <w:pPr>
        <w:jc w:val="both"/>
        <w:rPr>
          <w:rFonts w:asciiTheme="majorHAnsi" w:hAnsiTheme="majorHAnsi" w:cs="Arial"/>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11</w:t>
      </w:r>
    </w:p>
    <w:p w:rsidR="0053038C" w:rsidRPr="001214FB" w:rsidRDefault="0053038C" w:rsidP="0053038C">
      <w:pPr>
        <w:jc w:val="both"/>
        <w:rPr>
          <w:rFonts w:asciiTheme="majorHAnsi" w:hAnsiTheme="majorHAnsi" w:cs="Arial"/>
          <w:bCs/>
          <w:sz w:val="22"/>
        </w:rPr>
      </w:pPr>
      <w:r w:rsidRPr="001214FB">
        <w:rPr>
          <w:rFonts w:asciiTheme="majorHAnsi" w:hAnsiTheme="majorHAnsi" w:cs="Arial"/>
          <w:bCs/>
          <w:sz w:val="22"/>
        </w:rPr>
        <w:t>W sprawach nie uregulowanych niniejszą umową zastosowanie mają przepisy ustawy z dnia 23.04.1964 Kodeks Cywilny (Dz. U. 2019 poz. 1145).</w:t>
      </w: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12</w:t>
      </w:r>
    </w:p>
    <w:p w:rsidR="0053038C" w:rsidRPr="001214FB" w:rsidRDefault="0053038C" w:rsidP="0053038C">
      <w:pPr>
        <w:jc w:val="both"/>
        <w:rPr>
          <w:rFonts w:asciiTheme="majorHAnsi" w:hAnsiTheme="majorHAnsi"/>
          <w:sz w:val="22"/>
        </w:rPr>
      </w:pPr>
      <w:r w:rsidRPr="001214FB">
        <w:rPr>
          <w:rFonts w:asciiTheme="majorHAnsi" w:hAnsiTheme="majorHAnsi"/>
          <w:sz w:val="22"/>
        </w:rPr>
        <w:t>Ewentualne spory wynikłe na tle wykonywania niniejszej umowy Strony rozstrzygać będą polubownie, a w przypadku braku porozumienia poddadzą pod rozstrzygnięcie sądowi właściwemu miejscowo dla Zamawiającego.</w:t>
      </w:r>
    </w:p>
    <w:p w:rsidR="0053038C" w:rsidRPr="001214FB" w:rsidRDefault="0053038C" w:rsidP="0053038C">
      <w:pPr>
        <w:jc w:val="both"/>
        <w:rPr>
          <w:rFonts w:asciiTheme="majorHAnsi" w:hAnsiTheme="majorHAnsi"/>
          <w:sz w:val="22"/>
        </w:rPr>
      </w:pPr>
    </w:p>
    <w:p w:rsidR="0053038C" w:rsidRPr="001214FB" w:rsidRDefault="0053038C" w:rsidP="0053038C">
      <w:pPr>
        <w:jc w:val="center"/>
        <w:rPr>
          <w:rFonts w:asciiTheme="majorHAnsi" w:eastAsia="Times New Roman" w:hAnsiTheme="majorHAnsi" w:cs="Arial"/>
          <w:b/>
          <w:bCs/>
          <w:sz w:val="22"/>
        </w:rPr>
      </w:pPr>
      <w:r w:rsidRPr="001214FB">
        <w:rPr>
          <w:rFonts w:asciiTheme="majorHAnsi" w:eastAsia="Times New Roman" w:hAnsiTheme="majorHAnsi" w:cs="Arial"/>
          <w:b/>
          <w:bCs/>
          <w:sz w:val="22"/>
        </w:rPr>
        <w:t>§ 13</w:t>
      </w:r>
    </w:p>
    <w:p w:rsidR="0053038C" w:rsidRPr="001214FB" w:rsidRDefault="0053038C" w:rsidP="0053038C">
      <w:pPr>
        <w:jc w:val="both"/>
        <w:rPr>
          <w:rFonts w:asciiTheme="majorHAnsi" w:eastAsia="Times New Roman" w:hAnsiTheme="majorHAnsi" w:cs="Arial"/>
          <w:sz w:val="22"/>
        </w:rPr>
      </w:pPr>
      <w:r w:rsidRPr="001214FB">
        <w:rPr>
          <w:rFonts w:asciiTheme="majorHAnsi" w:eastAsia="Times New Roman" w:hAnsiTheme="majorHAnsi" w:cs="Arial"/>
          <w:sz w:val="22"/>
        </w:rPr>
        <w:t>Zamawiający oświadcza, że posiada status dużego przedsiębiorcy w rozumieniu art. 4 pkt 6) ustawy z dnia 8 marca 2013 roku o przeciwdziałaniu nadmiernym opóźnieniom w transakcjach handlowych (Dz. U. z 2019r. poz. 118).</w:t>
      </w:r>
    </w:p>
    <w:p w:rsidR="0053038C" w:rsidRDefault="0053038C" w:rsidP="0053038C">
      <w:pPr>
        <w:jc w:val="both"/>
        <w:rPr>
          <w:rFonts w:asciiTheme="majorHAnsi" w:eastAsia="Times New Roman" w:hAnsiTheme="majorHAnsi" w:cs="Arial"/>
          <w:sz w:val="22"/>
        </w:rPr>
      </w:pPr>
    </w:p>
    <w:p w:rsidR="00347AA8" w:rsidRDefault="00347AA8" w:rsidP="0053038C">
      <w:pPr>
        <w:jc w:val="both"/>
        <w:rPr>
          <w:rFonts w:asciiTheme="majorHAnsi" w:eastAsia="Times New Roman" w:hAnsiTheme="majorHAnsi" w:cs="Arial"/>
          <w:sz w:val="22"/>
        </w:rPr>
      </w:pPr>
    </w:p>
    <w:p w:rsidR="00E64FAD" w:rsidRDefault="00E64FAD" w:rsidP="0053038C">
      <w:pPr>
        <w:jc w:val="both"/>
        <w:rPr>
          <w:rFonts w:asciiTheme="majorHAnsi" w:eastAsia="Times New Roman" w:hAnsiTheme="majorHAnsi" w:cs="Arial"/>
          <w:sz w:val="22"/>
        </w:rPr>
      </w:pPr>
    </w:p>
    <w:p w:rsidR="0002687C" w:rsidRPr="001214FB" w:rsidRDefault="0002687C" w:rsidP="0053038C">
      <w:pPr>
        <w:jc w:val="both"/>
        <w:rPr>
          <w:rFonts w:asciiTheme="majorHAnsi" w:eastAsia="Times New Roman" w:hAnsiTheme="majorHAnsi" w:cs="Arial"/>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lastRenderedPageBreak/>
        <w:t>§ 14</w:t>
      </w:r>
    </w:p>
    <w:p w:rsidR="0053038C" w:rsidRPr="001214FB" w:rsidRDefault="0053038C" w:rsidP="00513390">
      <w:pPr>
        <w:numPr>
          <w:ilvl w:val="0"/>
          <w:numId w:val="42"/>
        </w:numPr>
        <w:tabs>
          <w:tab w:val="num" w:pos="720"/>
        </w:tabs>
        <w:autoSpaceDE w:val="0"/>
        <w:autoSpaceDN w:val="0"/>
        <w:ind w:left="284" w:hanging="284"/>
        <w:jc w:val="both"/>
        <w:rPr>
          <w:rFonts w:asciiTheme="majorHAnsi" w:hAnsiTheme="majorHAnsi" w:cs="Arial"/>
          <w:sz w:val="22"/>
        </w:rPr>
      </w:pPr>
      <w:r w:rsidRPr="001214FB">
        <w:rPr>
          <w:rFonts w:asciiTheme="majorHAnsi" w:hAnsiTheme="majorHAnsi" w:cs="Arial"/>
          <w:sz w:val="22"/>
        </w:rPr>
        <w:t>Stosownie do wymogu określonego w art. 13 ogólnego rozporządzenia o o</w:t>
      </w:r>
      <w:r w:rsidR="0002687C">
        <w:rPr>
          <w:rFonts w:asciiTheme="majorHAnsi" w:hAnsiTheme="majorHAnsi" w:cs="Arial"/>
          <w:sz w:val="22"/>
        </w:rPr>
        <w:t xml:space="preserve">chronie danych osobowych z dnia </w:t>
      </w:r>
      <w:r w:rsidRPr="001214FB">
        <w:rPr>
          <w:rFonts w:asciiTheme="majorHAnsi" w:hAnsiTheme="majorHAnsi" w:cs="Arial"/>
          <w:sz w:val="22"/>
        </w:rPr>
        <w:t>27 kwietnia 2016 r. Wykonawca</w:t>
      </w:r>
      <w:r w:rsidRPr="001214FB">
        <w:rPr>
          <w:rFonts w:asciiTheme="majorHAnsi" w:hAnsiTheme="majorHAnsi" w:cs="Arial"/>
          <w:b/>
          <w:sz w:val="22"/>
        </w:rPr>
        <w:t xml:space="preserve"> </w:t>
      </w:r>
      <w:r w:rsidRPr="001214FB">
        <w:rPr>
          <w:rFonts w:asciiTheme="majorHAnsi" w:hAnsiTheme="majorHAnsi" w:cs="Arial"/>
          <w:sz w:val="22"/>
        </w:rPr>
        <w:t>został poinformowany, że</w:t>
      </w:r>
      <w:r w:rsidRPr="001214FB">
        <w:rPr>
          <w:rFonts w:asciiTheme="majorHAnsi" w:hAnsiTheme="majorHAnsi" w:cs="Arial"/>
          <w:b/>
          <w:sz w:val="22"/>
        </w:rPr>
        <w:t>:</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administratorem jego danych osobowych jest Zakład Doskonalenia Zawodowego w Kielcach z siedzibą: 25-950 Kielce, ul. Paderewskiego 55,</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 xml:space="preserve">kontakt z Inspektorem Ochrony Danych możliwy jest pod adresem: </w:t>
      </w:r>
      <w:hyperlink r:id="rId13" w:history="1">
        <w:r w:rsidRPr="001214FB">
          <w:rPr>
            <w:rFonts w:asciiTheme="majorHAnsi" w:hAnsiTheme="majorHAnsi" w:cs="Arial"/>
            <w:color w:val="000080"/>
            <w:sz w:val="22"/>
            <w:u w:val="single"/>
          </w:rPr>
          <w:t>iod@zdz.kielce.pl</w:t>
        </w:r>
      </w:hyperlink>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Wykonawcy przetwarzane będą w celu realizacji umowy na podstawie art. 6 ust. 1 lit. b ogólnego rozporządzenia o ochronie danych osobowych z dnia 27 kwietnia 2016 r. ,</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mogą być przekazywane innym organom i podmiotom wyłącznie na podstawie obowiązujących przepisów prawa,</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przechowywane będą przez okres 10 lat po ustaniu umowy,</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posiada prawo do do</w:t>
      </w:r>
      <w:r w:rsidR="00E64FAD">
        <w:rPr>
          <w:rFonts w:asciiTheme="majorHAnsi" w:hAnsiTheme="majorHAnsi" w:cs="Arial"/>
          <w:sz w:val="22"/>
        </w:rPr>
        <w:t xml:space="preserve">stępu do treści swoich danych, </w:t>
      </w:r>
      <w:r w:rsidRPr="001214FB">
        <w:rPr>
          <w:rFonts w:asciiTheme="majorHAnsi" w:hAnsiTheme="majorHAnsi" w:cs="Arial"/>
          <w:sz w:val="22"/>
        </w:rPr>
        <w:t>ich sprostowania, lub ograniczenia przetwarzania,</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ma prawo wniesienia skargi do organu nadzorczego, gdy przetwarzanie danych osobowych dotyczących Wykonawcy naruszyłoby przepisy ogólnego rozporządzenia o ochronie danych osobowych z dnia 27 kwietnia 2016 roku.,</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podanie danych osobowych przez Wykonawcę jest dobrowolne jednakże odmowa podania danych skutkuje odmową zawarcia umowy,</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zobowiązuje się do zachowania w tajemnicy danych osobowych osób, z którymi się zapoznał przy wykonywaniu umowy.</w:t>
      </w: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15</w:t>
      </w:r>
    </w:p>
    <w:p w:rsidR="00E64FAD" w:rsidRPr="001214FB" w:rsidRDefault="0053038C" w:rsidP="00E64FAD">
      <w:pPr>
        <w:tabs>
          <w:tab w:val="left" w:pos="900"/>
        </w:tabs>
        <w:jc w:val="both"/>
        <w:rPr>
          <w:rFonts w:asciiTheme="majorHAnsi" w:eastAsia="Times New Roman" w:hAnsiTheme="majorHAnsi" w:cs="Times New Roman"/>
          <w:bCs/>
          <w:sz w:val="22"/>
          <w:lang w:eastAsia="pl-PL"/>
        </w:rPr>
      </w:pPr>
      <w:r w:rsidRPr="001214FB">
        <w:rPr>
          <w:rFonts w:asciiTheme="majorHAnsi" w:eastAsia="Times New Roman" w:hAnsiTheme="majorHAnsi" w:cs="Times New Roman"/>
          <w:bCs/>
          <w:sz w:val="22"/>
          <w:lang w:eastAsia="pl-PL"/>
        </w:rPr>
        <w:t>Umowa została sporządzona w dwóch jednobrzmiących egzemplarzach, po jednym dla każdej ze stron umowy.</w:t>
      </w:r>
      <w:r w:rsidR="00E64FAD">
        <w:rPr>
          <w:rFonts w:asciiTheme="majorHAnsi" w:eastAsia="Times New Roman" w:hAnsiTheme="majorHAnsi" w:cs="Times New Roman"/>
          <w:bCs/>
          <w:sz w:val="22"/>
          <w:lang w:eastAsia="pl-PL"/>
        </w:rPr>
        <w:t xml:space="preserve"> </w:t>
      </w:r>
    </w:p>
    <w:p w:rsidR="0053038C" w:rsidRPr="001214FB" w:rsidRDefault="0053038C" w:rsidP="0053038C">
      <w:pPr>
        <w:jc w:val="both"/>
        <w:rPr>
          <w:rFonts w:asciiTheme="majorHAnsi" w:hAnsiTheme="majorHAnsi"/>
          <w:bCs/>
          <w:sz w:val="22"/>
        </w:rPr>
      </w:pPr>
    </w:p>
    <w:p w:rsidR="0053038C" w:rsidRPr="001214FB" w:rsidRDefault="0053038C" w:rsidP="0053038C">
      <w:pPr>
        <w:jc w:val="both"/>
        <w:rPr>
          <w:rFonts w:asciiTheme="majorHAnsi" w:hAnsiTheme="majorHAnsi"/>
          <w:b/>
          <w:sz w:val="22"/>
        </w:rPr>
      </w:pPr>
      <w:r w:rsidRPr="001214FB">
        <w:rPr>
          <w:rFonts w:asciiTheme="majorHAnsi" w:hAnsiTheme="majorHAnsi"/>
          <w:b/>
          <w:bCs/>
          <w:sz w:val="22"/>
        </w:rPr>
        <w:t xml:space="preserve">  </w:t>
      </w:r>
      <w:r w:rsidR="00A51984">
        <w:rPr>
          <w:rFonts w:asciiTheme="majorHAnsi" w:hAnsiTheme="majorHAnsi"/>
          <w:b/>
          <w:bCs/>
          <w:sz w:val="22"/>
        </w:rPr>
        <w:t xml:space="preserve">                 </w:t>
      </w:r>
      <w:r w:rsidRPr="001214FB">
        <w:rPr>
          <w:rFonts w:asciiTheme="majorHAnsi" w:hAnsiTheme="majorHAnsi"/>
          <w:b/>
          <w:bCs/>
          <w:sz w:val="22"/>
        </w:rPr>
        <w:t xml:space="preserve">  ZAMAWIAJĄC</w:t>
      </w:r>
      <w:r w:rsidR="00A51984">
        <w:rPr>
          <w:rFonts w:asciiTheme="majorHAnsi" w:hAnsiTheme="majorHAnsi"/>
          <w:b/>
          <w:bCs/>
          <w:sz w:val="22"/>
        </w:rPr>
        <w:t>Y</w:t>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t xml:space="preserve">        </w:t>
      </w:r>
      <w:r w:rsidR="00A51984">
        <w:rPr>
          <w:rFonts w:asciiTheme="majorHAnsi" w:hAnsiTheme="majorHAnsi"/>
          <w:b/>
          <w:bCs/>
          <w:sz w:val="22"/>
        </w:rPr>
        <w:tab/>
        <w:t xml:space="preserve">  </w:t>
      </w:r>
      <w:r w:rsidRPr="001214FB">
        <w:rPr>
          <w:rFonts w:asciiTheme="majorHAnsi" w:hAnsiTheme="majorHAnsi"/>
          <w:b/>
          <w:bCs/>
          <w:sz w:val="22"/>
        </w:rPr>
        <w:t xml:space="preserve">   WYKONAWCA</w:t>
      </w:r>
    </w:p>
    <w:p w:rsidR="00AD56DC" w:rsidRPr="001214FB" w:rsidRDefault="00AD56DC" w:rsidP="0053038C">
      <w:pPr>
        <w:rPr>
          <w:rFonts w:asciiTheme="majorHAnsi" w:hAnsiTheme="majorHAnsi"/>
          <w:sz w:val="22"/>
        </w:rPr>
      </w:pPr>
    </w:p>
    <w:sectPr w:rsidR="00AD56DC" w:rsidRPr="001214FB" w:rsidSect="00F626B6">
      <w:headerReference w:type="default" r:id="rId14"/>
      <w:footerReference w:type="default" r:id="rId15"/>
      <w:pgSz w:w="11906" w:h="16838" w:code="9"/>
      <w:pgMar w:top="1383" w:right="1134" w:bottom="1418" w:left="1134" w:header="284"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90" w:rsidRDefault="00886890" w:rsidP="0063076E">
      <w:r>
        <w:separator/>
      </w:r>
    </w:p>
  </w:endnote>
  <w:endnote w:type="continuationSeparator" w:id="0">
    <w:p w:rsidR="00886890" w:rsidRDefault="0088689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charset w:val="00"/>
    <w:family w:val="auto"/>
    <w:pitch w:val="default"/>
  </w:font>
  <w:font w:name="Verdana,Italic">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40" w:rsidRDefault="001D2F40" w:rsidP="009F0B8D">
    <w:pPr>
      <w:pStyle w:val="Stopka"/>
      <w:jc w:val="center"/>
    </w:pPr>
    <w:r>
      <w:rPr>
        <w:noProof/>
        <w:lang w:eastAsia="pl-PL"/>
      </w:rPr>
      <w:drawing>
        <wp:inline distT="0" distB="0" distL="0" distR="0">
          <wp:extent cx="6120130" cy="45402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4540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90" w:rsidRDefault="00886890" w:rsidP="0063076E">
      <w:r>
        <w:separator/>
      </w:r>
    </w:p>
  </w:footnote>
  <w:footnote w:type="continuationSeparator" w:id="0">
    <w:p w:rsidR="00886890" w:rsidRDefault="00886890" w:rsidP="0063076E">
      <w:r>
        <w:continuationSeparator/>
      </w:r>
    </w:p>
  </w:footnote>
  <w:footnote w:id="1">
    <w:p w:rsidR="0053038C" w:rsidRPr="00BD0802" w:rsidRDefault="0053038C" w:rsidP="0053038C">
      <w:pPr>
        <w:pStyle w:val="Tekstprzypisudolnego"/>
        <w:rPr>
          <w:rFonts w:asciiTheme="majorHAnsi" w:hAnsiTheme="majorHAnsi"/>
          <w:sz w:val="18"/>
          <w:szCs w:val="18"/>
        </w:rPr>
      </w:pPr>
      <w:r w:rsidRPr="00BD0802">
        <w:rPr>
          <w:rStyle w:val="Odwoanieprzypisudolnego"/>
          <w:rFonts w:asciiTheme="majorHAnsi" w:hAnsiTheme="majorHAnsi"/>
          <w:sz w:val="18"/>
          <w:szCs w:val="18"/>
        </w:rPr>
        <w:footnoteRef/>
      </w:r>
      <w:r w:rsidRPr="00BD0802">
        <w:rPr>
          <w:rFonts w:asciiTheme="majorHAnsi" w:hAnsiTheme="majorHAnsi"/>
          <w:sz w:val="18"/>
          <w:szCs w:val="18"/>
        </w:rPr>
        <w:t xml:space="preserve"> niepotrzebne skreślić</w:t>
      </w:r>
    </w:p>
  </w:footnote>
  <w:footnote w:id="2">
    <w:p w:rsidR="0053038C" w:rsidRPr="00BD0802" w:rsidRDefault="0053038C" w:rsidP="0053038C">
      <w:pPr>
        <w:pStyle w:val="Tekstprzypisudolnego"/>
        <w:jc w:val="both"/>
        <w:rPr>
          <w:rFonts w:asciiTheme="majorHAnsi" w:hAnsiTheme="majorHAnsi"/>
          <w:sz w:val="18"/>
          <w:szCs w:val="18"/>
        </w:rPr>
      </w:pPr>
      <w:r w:rsidRPr="00BD0802">
        <w:rPr>
          <w:rStyle w:val="Odwoanieprzypisudolnego"/>
          <w:rFonts w:asciiTheme="majorHAnsi" w:hAnsiTheme="majorHAnsi"/>
          <w:sz w:val="18"/>
          <w:szCs w:val="18"/>
        </w:rPr>
        <w:footnoteRef/>
      </w:r>
      <w:r w:rsidRPr="00BD0802">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3038C" w:rsidRPr="00BD0802" w:rsidRDefault="0053038C" w:rsidP="0053038C">
      <w:pPr>
        <w:pStyle w:val="Tekstprzypisudolnego"/>
        <w:jc w:val="both"/>
        <w:rPr>
          <w:rFonts w:asciiTheme="majorHAnsi" w:hAnsiTheme="majorHAnsi"/>
          <w:sz w:val="18"/>
          <w:szCs w:val="18"/>
        </w:rPr>
      </w:pPr>
      <w:r w:rsidRPr="00BD0802">
        <w:rPr>
          <w:rFonts w:asciiTheme="majorHAnsi" w:hAnsiTheme="majorHAnsi"/>
          <w:sz w:val="18"/>
          <w:szCs w:val="18"/>
          <w:vertAlign w:val="superscript"/>
        </w:rPr>
        <w:footnoteRef/>
      </w:r>
      <w:r w:rsidRPr="00BD0802">
        <w:rPr>
          <w:rFonts w:asciiTheme="majorHAnsi" w:hAnsiTheme="majorHAnsi"/>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40" w:rsidRPr="00A30E2F" w:rsidRDefault="001D2F40" w:rsidP="00A30E2F">
    <w:pPr>
      <w:pStyle w:val="Nagwek"/>
      <w:jc w:val="right"/>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nsid w:val="018E43B3"/>
    <w:multiLevelType w:val="hybridMultilevel"/>
    <w:tmpl w:val="44029304"/>
    <w:lvl w:ilvl="0" w:tplc="8248A6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09466896"/>
    <w:multiLevelType w:val="hybridMultilevel"/>
    <w:tmpl w:val="08142B68"/>
    <w:lvl w:ilvl="0" w:tplc="04150011">
      <w:start w:val="1"/>
      <w:numFmt w:val="decimal"/>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A21FC3"/>
    <w:multiLevelType w:val="hybridMultilevel"/>
    <w:tmpl w:val="883E5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B263DC8"/>
    <w:multiLevelType w:val="hybridMultilevel"/>
    <w:tmpl w:val="E5DCA9C4"/>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3F1F4620"/>
    <w:multiLevelType w:val="hybridMultilevel"/>
    <w:tmpl w:val="2196E6C6"/>
    <w:lvl w:ilvl="0" w:tplc="CFC6639C">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88C5FCD"/>
    <w:multiLevelType w:val="hybridMultilevel"/>
    <w:tmpl w:val="12545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724DE6"/>
    <w:multiLevelType w:val="hybridMultilevel"/>
    <w:tmpl w:val="A46E78C0"/>
    <w:lvl w:ilvl="0" w:tplc="D6DE968A">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9AF4BE7"/>
    <w:multiLevelType w:val="hybridMultilevel"/>
    <w:tmpl w:val="3E0EE81A"/>
    <w:lvl w:ilvl="0" w:tplc="9324748C">
      <w:start w:val="6"/>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8331C00"/>
    <w:multiLevelType w:val="hybridMultilevel"/>
    <w:tmpl w:val="306C01A0"/>
    <w:lvl w:ilvl="0" w:tplc="99CCD32A">
      <w:start w:val="3"/>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7F913725"/>
    <w:multiLevelType w:val="hybridMultilevel"/>
    <w:tmpl w:val="A7945586"/>
    <w:lvl w:ilvl="0" w:tplc="02A274AA">
      <w:start w:val="4"/>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9"/>
  </w:num>
  <w:num w:numId="3">
    <w:abstractNumId w:val="34"/>
  </w:num>
  <w:num w:numId="4">
    <w:abstractNumId w:val="27"/>
  </w:num>
  <w:num w:numId="5">
    <w:abstractNumId w:val="38"/>
  </w:num>
  <w:num w:numId="6">
    <w:abstractNumId w:val="40"/>
  </w:num>
  <w:num w:numId="7">
    <w:abstractNumId w:val="42"/>
  </w:num>
  <w:num w:numId="8">
    <w:abstractNumId w:val="32"/>
  </w:num>
  <w:num w:numId="9">
    <w:abstractNumId w:val="16"/>
  </w:num>
  <w:num w:numId="10">
    <w:abstractNumId w:val="12"/>
  </w:num>
  <w:num w:numId="11">
    <w:abstractNumId w:val="21"/>
  </w:num>
  <w:num w:numId="12">
    <w:abstractNumId w:val="11"/>
  </w:num>
  <w:num w:numId="13">
    <w:abstractNumId w:val="35"/>
  </w:num>
  <w:num w:numId="14">
    <w:abstractNumId w:val="23"/>
  </w:num>
  <w:num w:numId="15">
    <w:abstractNumId w:val="15"/>
  </w:num>
  <w:num w:numId="16">
    <w:abstractNumId w:val="47"/>
  </w:num>
  <w:num w:numId="17">
    <w:abstractNumId w:val="45"/>
  </w:num>
  <w:num w:numId="18">
    <w:abstractNumId w:val="19"/>
  </w:num>
  <w:num w:numId="19">
    <w:abstractNumId w:val="26"/>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6"/>
  </w:num>
  <w:num w:numId="23">
    <w:abstractNumId w:val="41"/>
  </w:num>
  <w:num w:numId="24">
    <w:abstractNumId w:val="48"/>
  </w:num>
  <w:num w:numId="25">
    <w:abstractNumId w:val="20"/>
  </w:num>
  <w:num w:numId="26">
    <w:abstractNumId w:val="18"/>
  </w:num>
  <w:num w:numId="27">
    <w:abstractNumId w:val="8"/>
  </w:num>
  <w:num w:numId="28">
    <w:abstractNumId w:val="37"/>
  </w:num>
  <w:num w:numId="29">
    <w:abstractNumId w:val="24"/>
  </w:num>
  <w:num w:numId="30">
    <w:abstractNumId w:val="33"/>
  </w:num>
  <w:num w:numId="31">
    <w:abstractNumId w:val="5"/>
  </w:num>
  <w:num w:numId="32">
    <w:abstractNumId w:val="4"/>
  </w:num>
  <w:num w:numId="33">
    <w:abstractNumId w:val="10"/>
  </w:num>
  <w:num w:numId="34">
    <w:abstractNumId w:val="0"/>
    <w:lvlOverride w:ilvl="0">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28"/>
  </w:num>
  <w:num w:numId="47">
    <w:abstractNumId w:val="46"/>
  </w:num>
  <w:num w:numId="48">
    <w:abstractNumId w:val="50"/>
  </w:num>
  <w:num w:numId="49">
    <w:abstractNumId w:val="36"/>
  </w:num>
  <w:num w:numId="50">
    <w:abstractNumId w:val="3"/>
  </w:num>
  <w:num w:numId="51">
    <w:abstractNumId w:val="13"/>
  </w:num>
  <w:num w:numId="52">
    <w:abstractNumId w:val="9"/>
  </w:num>
  <w:num w:numId="5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2687C"/>
    <w:rsid w:val="00030435"/>
    <w:rsid w:val="00031D8E"/>
    <w:rsid w:val="00035382"/>
    <w:rsid w:val="00040B72"/>
    <w:rsid w:val="00052AD6"/>
    <w:rsid w:val="000700D4"/>
    <w:rsid w:val="000704C9"/>
    <w:rsid w:val="0009398D"/>
    <w:rsid w:val="00096A62"/>
    <w:rsid w:val="0009778F"/>
    <w:rsid w:val="000A004E"/>
    <w:rsid w:val="000B16D7"/>
    <w:rsid w:val="000B4845"/>
    <w:rsid w:val="000B6D49"/>
    <w:rsid w:val="000E29AA"/>
    <w:rsid w:val="001214FB"/>
    <w:rsid w:val="00125196"/>
    <w:rsid w:val="00136896"/>
    <w:rsid w:val="00137B75"/>
    <w:rsid w:val="00140E19"/>
    <w:rsid w:val="001553AC"/>
    <w:rsid w:val="001608AC"/>
    <w:rsid w:val="00160BC6"/>
    <w:rsid w:val="0016330F"/>
    <w:rsid w:val="00165F30"/>
    <w:rsid w:val="0016753F"/>
    <w:rsid w:val="00173F56"/>
    <w:rsid w:val="00197972"/>
    <w:rsid w:val="001D0428"/>
    <w:rsid w:val="001D2F40"/>
    <w:rsid w:val="001D2F81"/>
    <w:rsid w:val="001D2FDC"/>
    <w:rsid w:val="001F01C8"/>
    <w:rsid w:val="001F3E96"/>
    <w:rsid w:val="00216BEB"/>
    <w:rsid w:val="00246AA5"/>
    <w:rsid w:val="0025665F"/>
    <w:rsid w:val="0028447C"/>
    <w:rsid w:val="0029380C"/>
    <w:rsid w:val="00330779"/>
    <w:rsid w:val="00330FAF"/>
    <w:rsid w:val="003355F0"/>
    <w:rsid w:val="00340D96"/>
    <w:rsid w:val="00347AA8"/>
    <w:rsid w:val="00354C95"/>
    <w:rsid w:val="003561D3"/>
    <w:rsid w:val="00373BB0"/>
    <w:rsid w:val="00391744"/>
    <w:rsid w:val="00394BBA"/>
    <w:rsid w:val="003A246A"/>
    <w:rsid w:val="003C3EB9"/>
    <w:rsid w:val="003D2664"/>
    <w:rsid w:val="003D3848"/>
    <w:rsid w:val="003D645C"/>
    <w:rsid w:val="00411D2F"/>
    <w:rsid w:val="00422DFB"/>
    <w:rsid w:val="00426B21"/>
    <w:rsid w:val="00430F27"/>
    <w:rsid w:val="00445599"/>
    <w:rsid w:val="00445B23"/>
    <w:rsid w:val="00453F7B"/>
    <w:rsid w:val="0048230C"/>
    <w:rsid w:val="004E019D"/>
    <w:rsid w:val="005030BB"/>
    <w:rsid w:val="0050550A"/>
    <w:rsid w:val="00513390"/>
    <w:rsid w:val="0053038C"/>
    <w:rsid w:val="00541A08"/>
    <w:rsid w:val="00547A85"/>
    <w:rsid w:val="00582F9B"/>
    <w:rsid w:val="005909E0"/>
    <w:rsid w:val="005B383D"/>
    <w:rsid w:val="005C1824"/>
    <w:rsid w:val="005C74DE"/>
    <w:rsid w:val="005D31A9"/>
    <w:rsid w:val="005D4042"/>
    <w:rsid w:val="005E4B2D"/>
    <w:rsid w:val="005F4895"/>
    <w:rsid w:val="005F706A"/>
    <w:rsid w:val="00600DAD"/>
    <w:rsid w:val="00604305"/>
    <w:rsid w:val="00610A6D"/>
    <w:rsid w:val="00612005"/>
    <w:rsid w:val="0063076E"/>
    <w:rsid w:val="00636AA5"/>
    <w:rsid w:val="0064283F"/>
    <w:rsid w:val="00645A41"/>
    <w:rsid w:val="0066662C"/>
    <w:rsid w:val="00686D35"/>
    <w:rsid w:val="006962AF"/>
    <w:rsid w:val="006B16E6"/>
    <w:rsid w:val="006C1730"/>
    <w:rsid w:val="006C5874"/>
    <w:rsid w:val="006D6B38"/>
    <w:rsid w:val="006F0782"/>
    <w:rsid w:val="006F0FD4"/>
    <w:rsid w:val="007146E1"/>
    <w:rsid w:val="00724600"/>
    <w:rsid w:val="00727F17"/>
    <w:rsid w:val="00742E0C"/>
    <w:rsid w:val="00761AA9"/>
    <w:rsid w:val="00777389"/>
    <w:rsid w:val="00791948"/>
    <w:rsid w:val="00792FCB"/>
    <w:rsid w:val="0079331D"/>
    <w:rsid w:val="00796A96"/>
    <w:rsid w:val="007B038B"/>
    <w:rsid w:val="007B148C"/>
    <w:rsid w:val="007B548F"/>
    <w:rsid w:val="007C6C21"/>
    <w:rsid w:val="007E0248"/>
    <w:rsid w:val="007F2373"/>
    <w:rsid w:val="007F6FA2"/>
    <w:rsid w:val="007F7D6B"/>
    <w:rsid w:val="008114B4"/>
    <w:rsid w:val="00815C53"/>
    <w:rsid w:val="00822556"/>
    <w:rsid w:val="0083233F"/>
    <w:rsid w:val="008364B8"/>
    <w:rsid w:val="00843ABF"/>
    <w:rsid w:val="00847786"/>
    <w:rsid w:val="0087003E"/>
    <w:rsid w:val="008827BB"/>
    <w:rsid w:val="008829EF"/>
    <w:rsid w:val="00886890"/>
    <w:rsid w:val="008A0154"/>
    <w:rsid w:val="008C30A0"/>
    <w:rsid w:val="008C3952"/>
    <w:rsid w:val="008E1B3F"/>
    <w:rsid w:val="0090678B"/>
    <w:rsid w:val="00913816"/>
    <w:rsid w:val="00971D76"/>
    <w:rsid w:val="009905D0"/>
    <w:rsid w:val="00992E77"/>
    <w:rsid w:val="009A5567"/>
    <w:rsid w:val="009C1FF6"/>
    <w:rsid w:val="009F0B8D"/>
    <w:rsid w:val="00A03748"/>
    <w:rsid w:val="00A13439"/>
    <w:rsid w:val="00A1550E"/>
    <w:rsid w:val="00A25C92"/>
    <w:rsid w:val="00A30E2F"/>
    <w:rsid w:val="00A51984"/>
    <w:rsid w:val="00A65DA9"/>
    <w:rsid w:val="00A73A03"/>
    <w:rsid w:val="00A746D4"/>
    <w:rsid w:val="00A83E55"/>
    <w:rsid w:val="00A85B06"/>
    <w:rsid w:val="00AA7EF6"/>
    <w:rsid w:val="00AC58D1"/>
    <w:rsid w:val="00AD56DC"/>
    <w:rsid w:val="00B041EA"/>
    <w:rsid w:val="00B068C6"/>
    <w:rsid w:val="00B32169"/>
    <w:rsid w:val="00B54944"/>
    <w:rsid w:val="00B66F40"/>
    <w:rsid w:val="00B709F9"/>
    <w:rsid w:val="00B85685"/>
    <w:rsid w:val="00B97776"/>
    <w:rsid w:val="00BC728E"/>
    <w:rsid w:val="00BD0802"/>
    <w:rsid w:val="00BD084B"/>
    <w:rsid w:val="00BF12FF"/>
    <w:rsid w:val="00C04F2E"/>
    <w:rsid w:val="00C31EB4"/>
    <w:rsid w:val="00C33DB2"/>
    <w:rsid w:val="00C45F8D"/>
    <w:rsid w:val="00C6765F"/>
    <w:rsid w:val="00C83511"/>
    <w:rsid w:val="00C858C5"/>
    <w:rsid w:val="00C86FB0"/>
    <w:rsid w:val="00C92F44"/>
    <w:rsid w:val="00CA3586"/>
    <w:rsid w:val="00CA4B58"/>
    <w:rsid w:val="00CC2CAA"/>
    <w:rsid w:val="00CC339C"/>
    <w:rsid w:val="00CE36F3"/>
    <w:rsid w:val="00CF47E3"/>
    <w:rsid w:val="00D01DB6"/>
    <w:rsid w:val="00D033E9"/>
    <w:rsid w:val="00D158F5"/>
    <w:rsid w:val="00D16AE0"/>
    <w:rsid w:val="00D21A54"/>
    <w:rsid w:val="00D22DB7"/>
    <w:rsid w:val="00D25B30"/>
    <w:rsid w:val="00D50E15"/>
    <w:rsid w:val="00D52A7D"/>
    <w:rsid w:val="00D563EE"/>
    <w:rsid w:val="00D60108"/>
    <w:rsid w:val="00D82F89"/>
    <w:rsid w:val="00D939BB"/>
    <w:rsid w:val="00DB3DF3"/>
    <w:rsid w:val="00DB70F0"/>
    <w:rsid w:val="00DC03DB"/>
    <w:rsid w:val="00DC7D5C"/>
    <w:rsid w:val="00DD7F55"/>
    <w:rsid w:val="00DF3973"/>
    <w:rsid w:val="00DF3B51"/>
    <w:rsid w:val="00E0160D"/>
    <w:rsid w:val="00E04FBE"/>
    <w:rsid w:val="00E05381"/>
    <w:rsid w:val="00E15AC4"/>
    <w:rsid w:val="00E179E7"/>
    <w:rsid w:val="00E25B95"/>
    <w:rsid w:val="00E31B97"/>
    <w:rsid w:val="00E5384F"/>
    <w:rsid w:val="00E64FAD"/>
    <w:rsid w:val="00E92003"/>
    <w:rsid w:val="00EB0AD6"/>
    <w:rsid w:val="00ED7EE2"/>
    <w:rsid w:val="00F03938"/>
    <w:rsid w:val="00F1633B"/>
    <w:rsid w:val="00F21131"/>
    <w:rsid w:val="00F45079"/>
    <w:rsid w:val="00F50D27"/>
    <w:rsid w:val="00F626B6"/>
    <w:rsid w:val="00F75CB2"/>
    <w:rsid w:val="00F75F7B"/>
    <w:rsid w:val="00FD7374"/>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56789388">
      <w:bodyDiv w:val="1"/>
      <w:marLeft w:val="0"/>
      <w:marRight w:val="0"/>
      <w:marTop w:val="0"/>
      <w:marBottom w:val="0"/>
      <w:divBdr>
        <w:top w:val="none" w:sz="0" w:space="0" w:color="auto"/>
        <w:left w:val="none" w:sz="0" w:space="0" w:color="auto"/>
        <w:bottom w:val="none" w:sz="0" w:space="0" w:color="auto"/>
        <w:right w:val="none" w:sz="0" w:space="0" w:color="auto"/>
      </w:divBdr>
    </w:div>
    <w:div w:id="947081857">
      <w:bodyDiv w:val="1"/>
      <w:marLeft w:val="0"/>
      <w:marRight w:val="0"/>
      <w:marTop w:val="0"/>
      <w:marBottom w:val="0"/>
      <w:divBdr>
        <w:top w:val="none" w:sz="0" w:space="0" w:color="auto"/>
        <w:left w:val="none" w:sz="0" w:space="0" w:color="auto"/>
        <w:bottom w:val="none" w:sz="0" w:space="0" w:color="auto"/>
        <w:right w:val="none" w:sz="0" w:space="0" w:color="auto"/>
      </w:divBdr>
    </w:div>
    <w:div w:id="9833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strowska@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587B9-985D-4982-B1CE-6135BB44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13</Pages>
  <Words>4631</Words>
  <Characters>27786</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Joanna Kaśków</cp:lastModifiedBy>
  <cp:revision>141</cp:revision>
  <cp:lastPrinted>2021-08-06T08:44:00Z</cp:lastPrinted>
  <dcterms:created xsi:type="dcterms:W3CDTF">2022-05-27T07:45:00Z</dcterms:created>
  <dcterms:modified xsi:type="dcterms:W3CDTF">2022-05-31T08:40:00Z</dcterms:modified>
</cp:coreProperties>
</file>