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2B9" w:rsidRPr="00B332B9" w:rsidRDefault="00B332B9" w:rsidP="00B332B9">
      <w:pPr>
        <w:jc w:val="right"/>
        <w:rPr>
          <w:b/>
          <w:u w:val="single"/>
        </w:rPr>
      </w:pPr>
      <w:r w:rsidRPr="00B332B9">
        <w:rPr>
          <w:b/>
          <w:u w:val="single"/>
        </w:rPr>
        <w:t>Załącznik nr 1</w:t>
      </w:r>
    </w:p>
    <w:tbl>
      <w:tblPr>
        <w:tblW w:w="14250" w:type="dxa"/>
        <w:tblCellSpacing w:w="0" w:type="dxa"/>
        <w:tblBorders>
          <w:bottom w:val="single" w:sz="8" w:space="0" w:color="DBDBDB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9"/>
        <w:gridCol w:w="142"/>
        <w:gridCol w:w="1276"/>
        <w:gridCol w:w="65"/>
        <w:gridCol w:w="1214"/>
        <w:gridCol w:w="952"/>
        <w:gridCol w:w="1117"/>
        <w:gridCol w:w="2464"/>
        <w:gridCol w:w="5811"/>
      </w:tblGrid>
      <w:tr w:rsidR="00B332B9" w:rsidTr="00B332B9">
        <w:trPr>
          <w:tblCellSpacing w:w="0" w:type="dxa"/>
        </w:trPr>
        <w:tc>
          <w:tcPr>
            <w:tcW w:w="14250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75" w:type="dxa"/>
              <w:bottom w:w="60" w:type="dxa"/>
              <w:right w:w="30" w:type="dxa"/>
            </w:tcMar>
            <w:hideMark/>
          </w:tcPr>
          <w:p w:rsidR="00B332B9" w:rsidRPr="00FB69F4" w:rsidRDefault="00B332B9" w:rsidP="00B332B9">
            <w:pPr>
              <w:spacing w:after="238" w:line="349" w:lineRule="auto"/>
              <w:jc w:val="center"/>
              <w:rPr>
                <w:rFonts w:ascii="Cambria" w:hAnsi="Cambria" w:cs="Calibri Light"/>
                <w:sz w:val="20"/>
                <w:szCs w:val="20"/>
              </w:rPr>
            </w:pPr>
            <w:r w:rsidRPr="00FB69F4">
              <w:rPr>
                <w:rFonts w:ascii="Cambria" w:hAnsi="Cambria" w:cs="Calibri Light"/>
                <w:b/>
                <w:sz w:val="20"/>
                <w:szCs w:val="20"/>
                <w:u w:val="single" w:color="000000"/>
              </w:rPr>
              <w:t>OPIS PRZEDMIOTU ZAMÓWIENIA</w:t>
            </w:r>
          </w:p>
          <w:p w:rsidR="00B332B9" w:rsidRPr="00B332B9" w:rsidRDefault="00B332B9" w:rsidP="00B332B9">
            <w:pPr>
              <w:spacing w:before="100" w:beforeAutospacing="1" w:after="100" w:afterAutospacing="1"/>
              <w:rPr>
                <w:rFonts w:eastAsia="Times New Roman"/>
                <w:lang w:eastAsia="pl-PL"/>
              </w:rPr>
            </w:pPr>
            <w:r w:rsidRPr="003C6B06">
              <w:rPr>
                <w:rFonts w:eastAsia="Times New Roman"/>
                <w:lang w:eastAsia="pl-PL"/>
              </w:rPr>
              <w:t xml:space="preserve">Przedmiotem zamówienia jest: </w:t>
            </w:r>
            <w:r>
              <w:rPr>
                <w:rFonts w:eastAsia="Times New Roman"/>
                <w:lang w:eastAsia="pl-PL"/>
              </w:rPr>
              <w:t xml:space="preserve">    Przedłużenie subskrypcji na oprogramowania </w:t>
            </w:r>
            <w:proofErr w:type="spellStart"/>
            <w:r w:rsidRPr="003C6B06">
              <w:rPr>
                <w:rFonts w:eastAsia="Times New Roman"/>
                <w:lang w:eastAsia="pl-PL"/>
              </w:rPr>
              <w:t>Veeam</w:t>
            </w:r>
            <w:proofErr w:type="spellEnd"/>
            <w:r w:rsidRPr="003C6B06">
              <w:rPr>
                <w:rFonts w:eastAsia="Times New Roman"/>
                <w:lang w:eastAsia="pl-PL"/>
              </w:rPr>
              <w:t xml:space="preserve"> Backup &amp; Replication </w:t>
            </w:r>
            <w:bookmarkStart w:id="0" w:name="_GoBack"/>
            <w:bookmarkEnd w:id="0"/>
          </w:p>
          <w:p w:rsidR="00B332B9" w:rsidRDefault="00B332B9">
            <w:pPr>
              <w:rPr>
                <w:b/>
                <w:bCs/>
              </w:rPr>
            </w:pPr>
            <w:r>
              <w:rPr>
                <w:b/>
                <w:bCs/>
              </w:rPr>
              <w:t>Subscription</w:t>
            </w:r>
          </w:p>
        </w:tc>
      </w:tr>
      <w:tr w:rsidR="00B332B9" w:rsidTr="00B332B9">
        <w:trPr>
          <w:tblCellSpacing w:w="0" w:type="dxa"/>
        </w:trPr>
        <w:tc>
          <w:tcPr>
            <w:tcW w:w="1351" w:type="dxa"/>
            <w:gridSpan w:val="2"/>
            <w:tcBorders>
              <w:top w:val="single" w:sz="8" w:space="0" w:color="E0E3E5"/>
              <w:left w:val="single" w:sz="8" w:space="0" w:color="E0E3E5"/>
              <w:bottom w:val="single" w:sz="8" w:space="0" w:color="E0E3E5"/>
              <w:right w:val="single" w:sz="8" w:space="0" w:color="E0E3E5"/>
            </w:tcBorders>
            <w:shd w:val="clear" w:color="auto" w:fill="90EE90"/>
            <w:tcMar>
              <w:top w:w="60" w:type="dxa"/>
              <w:left w:w="75" w:type="dxa"/>
              <w:bottom w:w="60" w:type="dxa"/>
              <w:right w:w="30" w:type="dxa"/>
            </w:tcMar>
            <w:vAlign w:val="center"/>
            <w:hideMark/>
          </w:tcPr>
          <w:p w:rsidR="00B332B9" w:rsidRDefault="00B332B9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  <w:color w:val="000000"/>
              </w:rPr>
              <w:t>Details</w:t>
            </w:r>
            <w:proofErr w:type="spellEnd"/>
          </w:p>
        </w:tc>
        <w:tc>
          <w:tcPr>
            <w:tcW w:w="1276" w:type="dxa"/>
            <w:tcBorders>
              <w:top w:val="single" w:sz="8" w:space="0" w:color="E0E3E5"/>
              <w:left w:val="single" w:sz="8" w:space="0" w:color="E0E3E5"/>
              <w:bottom w:val="single" w:sz="8" w:space="0" w:color="E0E3E5"/>
              <w:right w:val="single" w:sz="8" w:space="0" w:color="E0E3E5"/>
            </w:tcBorders>
            <w:shd w:val="clear" w:color="auto" w:fill="90EE90"/>
            <w:tcMar>
              <w:top w:w="60" w:type="dxa"/>
              <w:left w:w="75" w:type="dxa"/>
              <w:bottom w:w="60" w:type="dxa"/>
              <w:right w:w="30" w:type="dxa"/>
            </w:tcMar>
            <w:vAlign w:val="center"/>
            <w:hideMark/>
          </w:tcPr>
          <w:p w:rsidR="00B332B9" w:rsidRDefault="00B332B9">
            <w:pPr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 xml:space="preserve">New </w:t>
            </w:r>
            <w:proofErr w:type="spellStart"/>
            <w:r>
              <w:rPr>
                <w:b/>
                <w:bCs/>
                <w:color w:val="000000"/>
              </w:rPr>
              <w:t>Support</w:t>
            </w:r>
            <w:proofErr w:type="spellEnd"/>
            <w:r>
              <w:rPr>
                <w:b/>
                <w:bCs/>
                <w:color w:val="000000"/>
              </w:rPr>
              <w:t xml:space="preserve"> Start </w:t>
            </w:r>
            <w:proofErr w:type="spellStart"/>
            <w:r>
              <w:rPr>
                <w:b/>
                <w:bCs/>
                <w:color w:val="000000"/>
              </w:rPr>
              <w:t>Date</w:t>
            </w:r>
            <w:proofErr w:type="spellEnd"/>
          </w:p>
        </w:tc>
        <w:tc>
          <w:tcPr>
            <w:tcW w:w="1279" w:type="dxa"/>
            <w:gridSpan w:val="2"/>
            <w:tcBorders>
              <w:top w:val="single" w:sz="8" w:space="0" w:color="E0E3E5"/>
              <w:left w:val="single" w:sz="8" w:space="0" w:color="E0E3E5"/>
              <w:bottom w:val="single" w:sz="8" w:space="0" w:color="E0E3E5"/>
              <w:right w:val="single" w:sz="8" w:space="0" w:color="E0E3E5"/>
            </w:tcBorders>
            <w:shd w:val="clear" w:color="auto" w:fill="90EE90"/>
            <w:tcMar>
              <w:top w:w="60" w:type="dxa"/>
              <w:left w:w="75" w:type="dxa"/>
              <w:bottom w:w="60" w:type="dxa"/>
              <w:right w:w="30" w:type="dxa"/>
            </w:tcMar>
            <w:vAlign w:val="center"/>
            <w:hideMark/>
          </w:tcPr>
          <w:p w:rsidR="00B332B9" w:rsidRDefault="00B332B9">
            <w:pPr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 xml:space="preserve">New </w:t>
            </w:r>
            <w:proofErr w:type="spellStart"/>
            <w:r>
              <w:rPr>
                <w:b/>
                <w:bCs/>
                <w:color w:val="000000"/>
              </w:rPr>
              <w:t>Support</w:t>
            </w:r>
            <w:proofErr w:type="spellEnd"/>
            <w:r>
              <w:rPr>
                <w:b/>
                <w:bCs/>
                <w:color w:val="000000"/>
              </w:rPr>
              <w:t xml:space="preserve"> End </w:t>
            </w:r>
            <w:proofErr w:type="spellStart"/>
            <w:r>
              <w:rPr>
                <w:b/>
                <w:bCs/>
                <w:color w:val="000000"/>
              </w:rPr>
              <w:t>Date</w:t>
            </w:r>
            <w:proofErr w:type="spellEnd"/>
          </w:p>
        </w:tc>
        <w:tc>
          <w:tcPr>
            <w:tcW w:w="952" w:type="dxa"/>
            <w:tcBorders>
              <w:top w:val="single" w:sz="8" w:space="0" w:color="E0E3E5"/>
              <w:left w:val="single" w:sz="8" w:space="0" w:color="E0E3E5"/>
              <w:bottom w:val="single" w:sz="8" w:space="0" w:color="E0E3E5"/>
              <w:right w:val="single" w:sz="8" w:space="0" w:color="E0E3E5"/>
            </w:tcBorders>
            <w:shd w:val="clear" w:color="auto" w:fill="90EE90"/>
            <w:tcMar>
              <w:top w:w="60" w:type="dxa"/>
              <w:left w:w="75" w:type="dxa"/>
              <w:bottom w:w="60" w:type="dxa"/>
              <w:right w:w="30" w:type="dxa"/>
            </w:tcMar>
            <w:vAlign w:val="center"/>
            <w:hideMark/>
          </w:tcPr>
          <w:p w:rsidR="00B332B9" w:rsidRDefault="00B332B9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  <w:color w:val="000000"/>
              </w:rPr>
              <w:t>Quantity</w:t>
            </w:r>
            <w:proofErr w:type="spellEnd"/>
          </w:p>
        </w:tc>
        <w:tc>
          <w:tcPr>
            <w:tcW w:w="1117" w:type="dxa"/>
            <w:tcBorders>
              <w:top w:val="single" w:sz="8" w:space="0" w:color="E0E3E5"/>
              <w:left w:val="single" w:sz="8" w:space="0" w:color="E0E3E5"/>
              <w:bottom w:val="single" w:sz="8" w:space="0" w:color="E0E3E5"/>
              <w:right w:val="single" w:sz="8" w:space="0" w:color="E0E3E5"/>
            </w:tcBorders>
            <w:shd w:val="clear" w:color="auto" w:fill="90EE90"/>
            <w:tcMar>
              <w:top w:w="60" w:type="dxa"/>
              <w:left w:w="75" w:type="dxa"/>
              <w:bottom w:w="60" w:type="dxa"/>
              <w:right w:w="30" w:type="dxa"/>
            </w:tcMar>
            <w:vAlign w:val="center"/>
            <w:hideMark/>
          </w:tcPr>
          <w:p w:rsidR="00B332B9" w:rsidRDefault="00B332B9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  <w:color w:val="000000"/>
              </w:rPr>
              <w:t>Licensed</w:t>
            </w:r>
            <w:proofErr w:type="spellEnd"/>
            <w:r>
              <w:rPr>
                <w:b/>
                <w:bCs/>
                <w:color w:val="000000"/>
              </w:rPr>
              <w:t xml:space="preserve"> Unit (+term)</w:t>
            </w:r>
          </w:p>
        </w:tc>
        <w:tc>
          <w:tcPr>
            <w:tcW w:w="2464" w:type="dxa"/>
            <w:tcBorders>
              <w:top w:val="single" w:sz="8" w:space="0" w:color="E0E3E5"/>
              <w:left w:val="single" w:sz="8" w:space="0" w:color="E0E3E5"/>
              <w:bottom w:val="single" w:sz="8" w:space="0" w:color="E0E3E5"/>
              <w:right w:val="single" w:sz="8" w:space="0" w:color="E0E3E5"/>
            </w:tcBorders>
            <w:shd w:val="clear" w:color="auto" w:fill="90EE90"/>
            <w:tcMar>
              <w:top w:w="60" w:type="dxa"/>
              <w:left w:w="75" w:type="dxa"/>
              <w:bottom w:w="60" w:type="dxa"/>
              <w:right w:w="30" w:type="dxa"/>
            </w:tcMar>
            <w:vAlign w:val="center"/>
            <w:hideMark/>
          </w:tcPr>
          <w:p w:rsidR="00B332B9" w:rsidRDefault="00B332B9">
            <w:pPr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Product SKU</w:t>
            </w:r>
          </w:p>
        </w:tc>
        <w:tc>
          <w:tcPr>
            <w:tcW w:w="5811" w:type="dxa"/>
            <w:tcBorders>
              <w:top w:val="single" w:sz="8" w:space="0" w:color="E0E3E5"/>
              <w:left w:val="single" w:sz="8" w:space="0" w:color="E0E3E5"/>
              <w:bottom w:val="single" w:sz="8" w:space="0" w:color="E0E3E5"/>
              <w:right w:val="single" w:sz="8" w:space="0" w:color="E0E3E5"/>
            </w:tcBorders>
            <w:shd w:val="clear" w:color="auto" w:fill="90EE90"/>
            <w:tcMar>
              <w:top w:w="60" w:type="dxa"/>
              <w:left w:w="75" w:type="dxa"/>
              <w:bottom w:w="60" w:type="dxa"/>
              <w:right w:w="30" w:type="dxa"/>
            </w:tcMar>
            <w:vAlign w:val="center"/>
            <w:hideMark/>
          </w:tcPr>
          <w:p w:rsidR="00B332B9" w:rsidRDefault="00B332B9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  <w:color w:val="000000"/>
              </w:rPr>
              <w:t>Veeam</w:t>
            </w:r>
            <w:proofErr w:type="spellEnd"/>
            <w:r>
              <w:rPr>
                <w:b/>
                <w:bCs/>
                <w:color w:val="000000"/>
              </w:rPr>
              <w:t xml:space="preserve"> Product </w:t>
            </w:r>
            <w:proofErr w:type="spellStart"/>
            <w:r>
              <w:rPr>
                <w:b/>
                <w:bCs/>
                <w:color w:val="000000"/>
              </w:rPr>
              <w:t>Description</w:t>
            </w:r>
            <w:proofErr w:type="spellEnd"/>
          </w:p>
        </w:tc>
      </w:tr>
      <w:tr w:rsidR="00B332B9" w:rsidTr="00B332B9">
        <w:trPr>
          <w:tblCellSpacing w:w="0" w:type="dxa"/>
        </w:trPr>
        <w:tc>
          <w:tcPr>
            <w:tcW w:w="1351" w:type="dxa"/>
            <w:gridSpan w:val="2"/>
            <w:tcBorders>
              <w:top w:val="single" w:sz="8" w:space="0" w:color="E0E3E5"/>
              <w:left w:val="single" w:sz="8" w:space="0" w:color="E0E3E5"/>
              <w:bottom w:val="single" w:sz="8" w:space="0" w:color="E0E3E5"/>
              <w:right w:val="single" w:sz="8" w:space="0" w:color="E0E3E5"/>
            </w:tcBorders>
            <w:tcMar>
              <w:top w:w="60" w:type="dxa"/>
              <w:left w:w="75" w:type="dxa"/>
              <w:bottom w:w="60" w:type="dxa"/>
              <w:right w:w="30" w:type="dxa"/>
            </w:tcMar>
            <w:hideMark/>
          </w:tcPr>
          <w:p w:rsidR="00B332B9" w:rsidRDefault="00B332B9">
            <w:proofErr w:type="spellStart"/>
            <w:r>
              <w:t>Contract</w:t>
            </w:r>
            <w:proofErr w:type="spellEnd"/>
            <w:r>
              <w:t xml:space="preserve"> 02433354. (10 </w:t>
            </w:r>
            <w:proofErr w:type="spellStart"/>
            <w:r>
              <w:t>Instance</w:t>
            </w:r>
            <w:proofErr w:type="spellEnd"/>
            <w:r>
              <w:t>)</w:t>
            </w:r>
          </w:p>
        </w:tc>
        <w:tc>
          <w:tcPr>
            <w:tcW w:w="1276" w:type="dxa"/>
            <w:tcBorders>
              <w:top w:val="single" w:sz="8" w:space="0" w:color="E0E3E5"/>
              <w:left w:val="single" w:sz="8" w:space="0" w:color="E0E3E5"/>
              <w:bottom w:val="single" w:sz="8" w:space="0" w:color="E0E3E5"/>
              <w:right w:val="single" w:sz="8" w:space="0" w:color="E0E3E5"/>
            </w:tcBorders>
            <w:tcMar>
              <w:top w:w="60" w:type="dxa"/>
              <w:left w:w="75" w:type="dxa"/>
              <w:bottom w:w="60" w:type="dxa"/>
              <w:right w:w="30" w:type="dxa"/>
            </w:tcMar>
            <w:hideMark/>
          </w:tcPr>
          <w:p w:rsidR="00B332B9" w:rsidRDefault="00B332B9">
            <w:r>
              <w:t>19/05/2022</w:t>
            </w:r>
          </w:p>
        </w:tc>
        <w:tc>
          <w:tcPr>
            <w:tcW w:w="1279" w:type="dxa"/>
            <w:gridSpan w:val="2"/>
            <w:tcBorders>
              <w:top w:val="single" w:sz="8" w:space="0" w:color="E0E3E5"/>
              <w:left w:val="single" w:sz="8" w:space="0" w:color="E0E3E5"/>
              <w:bottom w:val="single" w:sz="8" w:space="0" w:color="E0E3E5"/>
              <w:right w:val="single" w:sz="8" w:space="0" w:color="E0E3E5"/>
            </w:tcBorders>
            <w:tcMar>
              <w:top w:w="60" w:type="dxa"/>
              <w:left w:w="75" w:type="dxa"/>
              <w:bottom w:w="60" w:type="dxa"/>
              <w:right w:w="30" w:type="dxa"/>
            </w:tcMar>
            <w:hideMark/>
          </w:tcPr>
          <w:p w:rsidR="00B332B9" w:rsidRDefault="00B332B9">
            <w:r>
              <w:t>18/05/2023</w:t>
            </w:r>
          </w:p>
        </w:tc>
        <w:tc>
          <w:tcPr>
            <w:tcW w:w="0" w:type="auto"/>
            <w:tcBorders>
              <w:top w:val="single" w:sz="8" w:space="0" w:color="E0E3E5"/>
              <w:left w:val="single" w:sz="8" w:space="0" w:color="E0E3E5"/>
              <w:bottom w:val="single" w:sz="8" w:space="0" w:color="E0E3E5"/>
              <w:right w:val="single" w:sz="8" w:space="0" w:color="E0E3E5"/>
            </w:tcBorders>
            <w:tcMar>
              <w:top w:w="60" w:type="dxa"/>
              <w:left w:w="75" w:type="dxa"/>
              <w:bottom w:w="60" w:type="dxa"/>
              <w:right w:w="30" w:type="dxa"/>
            </w:tcMar>
            <w:hideMark/>
          </w:tcPr>
          <w:p w:rsidR="00B332B9" w:rsidRDefault="00B332B9">
            <w:r>
              <w:t>1</w:t>
            </w:r>
          </w:p>
        </w:tc>
        <w:tc>
          <w:tcPr>
            <w:tcW w:w="0" w:type="auto"/>
            <w:tcBorders>
              <w:top w:val="single" w:sz="8" w:space="0" w:color="E0E3E5"/>
              <w:left w:val="single" w:sz="8" w:space="0" w:color="E0E3E5"/>
              <w:bottom w:val="single" w:sz="8" w:space="0" w:color="E0E3E5"/>
              <w:right w:val="single" w:sz="8" w:space="0" w:color="E0E3E5"/>
            </w:tcBorders>
            <w:tcMar>
              <w:top w:w="60" w:type="dxa"/>
              <w:left w:w="75" w:type="dxa"/>
              <w:bottom w:w="60" w:type="dxa"/>
              <w:right w:w="30" w:type="dxa"/>
            </w:tcMar>
            <w:hideMark/>
          </w:tcPr>
          <w:p w:rsidR="00B332B9" w:rsidRDefault="00B332B9">
            <w:r>
              <w:t>Bundle</w:t>
            </w:r>
          </w:p>
        </w:tc>
        <w:tc>
          <w:tcPr>
            <w:tcW w:w="2464" w:type="dxa"/>
            <w:tcBorders>
              <w:top w:val="single" w:sz="8" w:space="0" w:color="E0E3E5"/>
              <w:left w:val="single" w:sz="8" w:space="0" w:color="E0E3E5"/>
              <w:bottom w:val="single" w:sz="8" w:space="0" w:color="E0E3E5"/>
              <w:right w:val="single" w:sz="8" w:space="0" w:color="E0E3E5"/>
            </w:tcBorders>
            <w:tcMar>
              <w:top w:w="60" w:type="dxa"/>
              <w:left w:w="75" w:type="dxa"/>
              <w:bottom w:w="60" w:type="dxa"/>
              <w:right w:w="30" w:type="dxa"/>
            </w:tcMar>
            <w:hideMark/>
          </w:tcPr>
          <w:p w:rsidR="00B332B9" w:rsidRDefault="00B332B9">
            <w:r>
              <w:t>V-VBRVUL-0I-SU1AR-00</w:t>
            </w:r>
          </w:p>
        </w:tc>
        <w:tc>
          <w:tcPr>
            <w:tcW w:w="5811" w:type="dxa"/>
            <w:tcBorders>
              <w:top w:val="single" w:sz="8" w:space="0" w:color="E0E3E5"/>
              <w:left w:val="single" w:sz="8" w:space="0" w:color="E0E3E5"/>
              <w:bottom w:val="single" w:sz="8" w:space="0" w:color="E0E3E5"/>
              <w:right w:val="single" w:sz="8" w:space="0" w:color="E0E3E5"/>
            </w:tcBorders>
            <w:tcMar>
              <w:top w:w="60" w:type="dxa"/>
              <w:left w:w="75" w:type="dxa"/>
              <w:bottom w:w="60" w:type="dxa"/>
              <w:right w:w="30" w:type="dxa"/>
            </w:tcMar>
            <w:hideMark/>
          </w:tcPr>
          <w:p w:rsidR="00B332B9" w:rsidRDefault="00B332B9">
            <w:proofErr w:type="spellStart"/>
            <w:r>
              <w:t>Veeam</w:t>
            </w:r>
            <w:proofErr w:type="spellEnd"/>
            <w:r>
              <w:t xml:space="preserve"> Backup &amp; Replication Universal Subscription License. </w:t>
            </w:r>
            <w:proofErr w:type="spellStart"/>
            <w:r>
              <w:t>Includes</w:t>
            </w:r>
            <w:proofErr w:type="spellEnd"/>
            <w:r>
              <w:t xml:space="preserve"> Enterprise Plus Edition </w:t>
            </w:r>
            <w:proofErr w:type="spellStart"/>
            <w:r>
              <w:t>features</w:t>
            </w:r>
            <w:proofErr w:type="spellEnd"/>
            <w:r>
              <w:t xml:space="preserve">. 1 </w:t>
            </w:r>
            <w:proofErr w:type="spellStart"/>
            <w:r>
              <w:t>Year</w:t>
            </w:r>
            <w:proofErr w:type="spellEnd"/>
            <w:r>
              <w:t xml:space="preserve"> </w:t>
            </w:r>
            <w:proofErr w:type="spellStart"/>
            <w:r>
              <w:t>Renewal</w:t>
            </w:r>
            <w:proofErr w:type="spellEnd"/>
            <w:r>
              <w:t xml:space="preserve"> Subscription </w:t>
            </w:r>
            <w:proofErr w:type="spellStart"/>
            <w:r>
              <w:t>Upfront</w:t>
            </w:r>
            <w:proofErr w:type="spellEnd"/>
            <w:r>
              <w:t xml:space="preserve"> Billing &amp; </w:t>
            </w:r>
            <w:proofErr w:type="spellStart"/>
            <w:r>
              <w:t>Production</w:t>
            </w:r>
            <w:proofErr w:type="spellEnd"/>
            <w:r>
              <w:t xml:space="preserve"> (24/7) </w:t>
            </w:r>
            <w:proofErr w:type="spellStart"/>
            <w:r>
              <w:t>Support</w:t>
            </w:r>
            <w:proofErr w:type="spellEnd"/>
            <w:r>
              <w:t xml:space="preserve">. 10 </w:t>
            </w:r>
            <w:proofErr w:type="spellStart"/>
            <w:r>
              <w:t>instance</w:t>
            </w:r>
            <w:proofErr w:type="spellEnd"/>
            <w:r>
              <w:t xml:space="preserve"> </w:t>
            </w:r>
            <w:proofErr w:type="spellStart"/>
            <w:r>
              <w:t>pack</w:t>
            </w:r>
            <w:proofErr w:type="spellEnd"/>
            <w:r>
              <w:t>.</w:t>
            </w:r>
          </w:p>
        </w:tc>
      </w:tr>
      <w:tr w:rsidR="00B332B9" w:rsidTr="00B332B9">
        <w:trPr>
          <w:tblCellSpacing w:w="0" w:type="dxa"/>
        </w:trPr>
        <w:tc>
          <w:tcPr>
            <w:tcW w:w="14250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75" w:type="dxa"/>
              <w:bottom w:w="60" w:type="dxa"/>
              <w:right w:w="30" w:type="dxa"/>
            </w:tcMar>
            <w:hideMark/>
          </w:tcPr>
          <w:p w:rsidR="00B332B9" w:rsidRDefault="00B332B9"/>
        </w:tc>
      </w:tr>
      <w:tr w:rsidR="00B332B9" w:rsidTr="00B332B9">
        <w:trPr>
          <w:tblCellSpacing w:w="0" w:type="dxa"/>
        </w:trPr>
        <w:tc>
          <w:tcPr>
            <w:tcW w:w="14250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75" w:type="dxa"/>
              <w:bottom w:w="60" w:type="dxa"/>
              <w:right w:w="30" w:type="dxa"/>
            </w:tcMar>
            <w:hideMark/>
          </w:tcPr>
          <w:p w:rsidR="00B332B9" w:rsidRDefault="00B332B9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Perpetual</w:t>
            </w:r>
            <w:proofErr w:type="spellEnd"/>
          </w:p>
        </w:tc>
      </w:tr>
      <w:tr w:rsidR="00B332B9" w:rsidTr="00B332B9">
        <w:trPr>
          <w:tblCellSpacing w:w="0" w:type="dxa"/>
        </w:trPr>
        <w:tc>
          <w:tcPr>
            <w:tcW w:w="1209" w:type="dxa"/>
            <w:tcBorders>
              <w:top w:val="single" w:sz="8" w:space="0" w:color="E0E3E5"/>
              <w:left w:val="single" w:sz="8" w:space="0" w:color="E0E3E5"/>
              <w:bottom w:val="single" w:sz="8" w:space="0" w:color="E0E3E5"/>
              <w:right w:val="single" w:sz="8" w:space="0" w:color="E0E3E5"/>
            </w:tcBorders>
            <w:shd w:val="clear" w:color="auto" w:fill="90EE90"/>
            <w:tcMar>
              <w:top w:w="60" w:type="dxa"/>
              <w:left w:w="75" w:type="dxa"/>
              <w:bottom w:w="60" w:type="dxa"/>
              <w:right w:w="30" w:type="dxa"/>
            </w:tcMar>
            <w:vAlign w:val="center"/>
            <w:hideMark/>
          </w:tcPr>
          <w:p w:rsidR="00B332B9" w:rsidRDefault="00B332B9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  <w:color w:val="000000"/>
              </w:rPr>
              <w:t>Details</w:t>
            </w:r>
            <w:proofErr w:type="spellEnd"/>
          </w:p>
        </w:tc>
        <w:tc>
          <w:tcPr>
            <w:tcW w:w="1483" w:type="dxa"/>
            <w:gridSpan w:val="3"/>
            <w:tcBorders>
              <w:top w:val="single" w:sz="8" w:space="0" w:color="E0E3E5"/>
              <w:left w:val="single" w:sz="8" w:space="0" w:color="E0E3E5"/>
              <w:bottom w:val="single" w:sz="8" w:space="0" w:color="E0E3E5"/>
              <w:right w:val="single" w:sz="8" w:space="0" w:color="E0E3E5"/>
            </w:tcBorders>
            <w:shd w:val="clear" w:color="auto" w:fill="90EE90"/>
            <w:tcMar>
              <w:top w:w="60" w:type="dxa"/>
              <w:left w:w="75" w:type="dxa"/>
              <w:bottom w:w="60" w:type="dxa"/>
              <w:right w:w="30" w:type="dxa"/>
            </w:tcMar>
            <w:vAlign w:val="center"/>
            <w:hideMark/>
          </w:tcPr>
          <w:p w:rsidR="00B332B9" w:rsidRDefault="00B332B9">
            <w:pPr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 xml:space="preserve">New </w:t>
            </w:r>
            <w:proofErr w:type="spellStart"/>
            <w:r>
              <w:rPr>
                <w:b/>
                <w:bCs/>
                <w:color w:val="000000"/>
              </w:rPr>
              <w:t>Support</w:t>
            </w:r>
            <w:proofErr w:type="spellEnd"/>
            <w:r>
              <w:rPr>
                <w:b/>
                <w:bCs/>
                <w:color w:val="000000"/>
              </w:rPr>
              <w:t xml:space="preserve"> Start </w:t>
            </w:r>
            <w:proofErr w:type="spellStart"/>
            <w:r>
              <w:rPr>
                <w:b/>
                <w:bCs/>
                <w:color w:val="000000"/>
              </w:rPr>
              <w:t>Date</w:t>
            </w:r>
            <w:proofErr w:type="spellEnd"/>
          </w:p>
        </w:tc>
        <w:tc>
          <w:tcPr>
            <w:tcW w:w="1214" w:type="dxa"/>
            <w:tcBorders>
              <w:top w:val="single" w:sz="8" w:space="0" w:color="E0E3E5"/>
              <w:left w:val="single" w:sz="8" w:space="0" w:color="E0E3E5"/>
              <w:bottom w:val="single" w:sz="8" w:space="0" w:color="E0E3E5"/>
              <w:right w:val="single" w:sz="8" w:space="0" w:color="E0E3E5"/>
            </w:tcBorders>
            <w:shd w:val="clear" w:color="auto" w:fill="90EE90"/>
            <w:tcMar>
              <w:top w:w="60" w:type="dxa"/>
              <w:left w:w="75" w:type="dxa"/>
              <w:bottom w:w="60" w:type="dxa"/>
              <w:right w:w="30" w:type="dxa"/>
            </w:tcMar>
            <w:vAlign w:val="center"/>
            <w:hideMark/>
          </w:tcPr>
          <w:p w:rsidR="00B332B9" w:rsidRDefault="00B332B9">
            <w:pPr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 xml:space="preserve">New </w:t>
            </w:r>
            <w:proofErr w:type="spellStart"/>
            <w:r>
              <w:rPr>
                <w:b/>
                <w:bCs/>
                <w:color w:val="000000"/>
              </w:rPr>
              <w:t>Support</w:t>
            </w:r>
            <w:proofErr w:type="spellEnd"/>
            <w:r>
              <w:rPr>
                <w:b/>
                <w:bCs/>
                <w:color w:val="000000"/>
              </w:rPr>
              <w:t xml:space="preserve"> End </w:t>
            </w:r>
            <w:proofErr w:type="spellStart"/>
            <w:r>
              <w:rPr>
                <w:b/>
                <w:bCs/>
                <w:color w:val="000000"/>
              </w:rPr>
              <w:t>Date</w:t>
            </w:r>
            <w:proofErr w:type="spellEnd"/>
          </w:p>
        </w:tc>
        <w:tc>
          <w:tcPr>
            <w:tcW w:w="952" w:type="dxa"/>
            <w:tcBorders>
              <w:top w:val="single" w:sz="8" w:space="0" w:color="E0E3E5"/>
              <w:left w:val="single" w:sz="8" w:space="0" w:color="E0E3E5"/>
              <w:bottom w:val="single" w:sz="8" w:space="0" w:color="E0E3E5"/>
              <w:right w:val="single" w:sz="8" w:space="0" w:color="E0E3E5"/>
            </w:tcBorders>
            <w:shd w:val="clear" w:color="auto" w:fill="90EE90"/>
            <w:tcMar>
              <w:top w:w="60" w:type="dxa"/>
              <w:left w:w="75" w:type="dxa"/>
              <w:bottom w:w="60" w:type="dxa"/>
              <w:right w:w="30" w:type="dxa"/>
            </w:tcMar>
            <w:vAlign w:val="center"/>
            <w:hideMark/>
          </w:tcPr>
          <w:p w:rsidR="00B332B9" w:rsidRDefault="00B332B9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  <w:color w:val="000000"/>
              </w:rPr>
              <w:t>Quantity</w:t>
            </w:r>
            <w:proofErr w:type="spellEnd"/>
          </w:p>
        </w:tc>
        <w:tc>
          <w:tcPr>
            <w:tcW w:w="1117" w:type="dxa"/>
            <w:tcBorders>
              <w:top w:val="single" w:sz="8" w:space="0" w:color="E0E3E5"/>
              <w:left w:val="single" w:sz="8" w:space="0" w:color="E0E3E5"/>
              <w:bottom w:val="single" w:sz="8" w:space="0" w:color="E0E3E5"/>
              <w:right w:val="single" w:sz="8" w:space="0" w:color="E0E3E5"/>
            </w:tcBorders>
            <w:shd w:val="clear" w:color="auto" w:fill="90EE90"/>
            <w:tcMar>
              <w:top w:w="60" w:type="dxa"/>
              <w:left w:w="75" w:type="dxa"/>
              <w:bottom w:w="60" w:type="dxa"/>
              <w:right w:w="30" w:type="dxa"/>
            </w:tcMar>
            <w:vAlign w:val="center"/>
            <w:hideMark/>
          </w:tcPr>
          <w:p w:rsidR="00B332B9" w:rsidRDefault="00B332B9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  <w:color w:val="000000"/>
              </w:rPr>
              <w:t>Licensed</w:t>
            </w:r>
            <w:proofErr w:type="spellEnd"/>
            <w:r>
              <w:rPr>
                <w:b/>
                <w:bCs/>
                <w:color w:val="000000"/>
              </w:rPr>
              <w:t xml:space="preserve"> Unit (+term)</w:t>
            </w:r>
          </w:p>
        </w:tc>
        <w:tc>
          <w:tcPr>
            <w:tcW w:w="2464" w:type="dxa"/>
            <w:tcBorders>
              <w:top w:val="single" w:sz="8" w:space="0" w:color="E0E3E5"/>
              <w:left w:val="single" w:sz="8" w:space="0" w:color="E0E3E5"/>
              <w:bottom w:val="single" w:sz="8" w:space="0" w:color="E0E3E5"/>
              <w:right w:val="single" w:sz="8" w:space="0" w:color="E0E3E5"/>
            </w:tcBorders>
            <w:shd w:val="clear" w:color="auto" w:fill="90EE90"/>
            <w:tcMar>
              <w:top w:w="60" w:type="dxa"/>
              <w:left w:w="75" w:type="dxa"/>
              <w:bottom w:w="60" w:type="dxa"/>
              <w:right w:w="30" w:type="dxa"/>
            </w:tcMar>
            <w:vAlign w:val="center"/>
            <w:hideMark/>
          </w:tcPr>
          <w:p w:rsidR="00B332B9" w:rsidRDefault="00B332B9">
            <w:pPr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Product SKU</w:t>
            </w:r>
          </w:p>
        </w:tc>
        <w:tc>
          <w:tcPr>
            <w:tcW w:w="5811" w:type="dxa"/>
            <w:tcBorders>
              <w:top w:val="single" w:sz="8" w:space="0" w:color="E0E3E5"/>
              <w:left w:val="single" w:sz="8" w:space="0" w:color="E0E3E5"/>
              <w:bottom w:val="single" w:sz="8" w:space="0" w:color="E0E3E5"/>
              <w:right w:val="single" w:sz="8" w:space="0" w:color="E0E3E5"/>
            </w:tcBorders>
            <w:shd w:val="clear" w:color="auto" w:fill="90EE90"/>
            <w:tcMar>
              <w:top w:w="60" w:type="dxa"/>
              <w:left w:w="75" w:type="dxa"/>
              <w:bottom w:w="60" w:type="dxa"/>
              <w:right w:w="30" w:type="dxa"/>
            </w:tcMar>
            <w:vAlign w:val="center"/>
            <w:hideMark/>
          </w:tcPr>
          <w:p w:rsidR="00B332B9" w:rsidRDefault="00B332B9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  <w:color w:val="000000"/>
              </w:rPr>
              <w:t>Veeam</w:t>
            </w:r>
            <w:proofErr w:type="spellEnd"/>
            <w:r>
              <w:rPr>
                <w:b/>
                <w:bCs/>
                <w:color w:val="000000"/>
              </w:rPr>
              <w:t xml:space="preserve"> Product </w:t>
            </w:r>
            <w:proofErr w:type="spellStart"/>
            <w:r>
              <w:rPr>
                <w:b/>
                <w:bCs/>
                <w:color w:val="000000"/>
              </w:rPr>
              <w:t>Description</w:t>
            </w:r>
            <w:proofErr w:type="spellEnd"/>
          </w:p>
        </w:tc>
      </w:tr>
      <w:tr w:rsidR="00B332B9" w:rsidTr="00B332B9">
        <w:trPr>
          <w:tblCellSpacing w:w="0" w:type="dxa"/>
        </w:trPr>
        <w:tc>
          <w:tcPr>
            <w:tcW w:w="1209" w:type="dxa"/>
            <w:tcBorders>
              <w:top w:val="single" w:sz="8" w:space="0" w:color="E0E3E5"/>
              <w:left w:val="single" w:sz="8" w:space="0" w:color="E0E3E5"/>
              <w:bottom w:val="single" w:sz="8" w:space="0" w:color="E0E3E5"/>
              <w:right w:val="single" w:sz="8" w:space="0" w:color="E0E3E5"/>
            </w:tcBorders>
            <w:tcMar>
              <w:top w:w="60" w:type="dxa"/>
              <w:left w:w="75" w:type="dxa"/>
              <w:bottom w:w="60" w:type="dxa"/>
              <w:right w:w="30" w:type="dxa"/>
            </w:tcMar>
            <w:hideMark/>
          </w:tcPr>
          <w:p w:rsidR="00B332B9" w:rsidRDefault="00B332B9">
            <w:proofErr w:type="spellStart"/>
            <w:r>
              <w:t>Contract</w:t>
            </w:r>
            <w:proofErr w:type="spellEnd"/>
            <w:r>
              <w:t xml:space="preserve"> 02433348. (4 Sockets)</w:t>
            </w:r>
          </w:p>
        </w:tc>
        <w:tc>
          <w:tcPr>
            <w:tcW w:w="1483" w:type="dxa"/>
            <w:gridSpan w:val="3"/>
            <w:tcBorders>
              <w:top w:val="single" w:sz="8" w:space="0" w:color="E0E3E5"/>
              <w:left w:val="single" w:sz="8" w:space="0" w:color="E0E3E5"/>
              <w:bottom w:val="single" w:sz="8" w:space="0" w:color="E0E3E5"/>
              <w:right w:val="single" w:sz="8" w:space="0" w:color="E0E3E5"/>
            </w:tcBorders>
            <w:tcMar>
              <w:top w:w="60" w:type="dxa"/>
              <w:left w:w="75" w:type="dxa"/>
              <w:bottom w:w="60" w:type="dxa"/>
              <w:right w:w="30" w:type="dxa"/>
            </w:tcMar>
            <w:hideMark/>
          </w:tcPr>
          <w:p w:rsidR="00B332B9" w:rsidRDefault="00B332B9">
            <w:r>
              <w:t>19/05/2022</w:t>
            </w:r>
          </w:p>
        </w:tc>
        <w:tc>
          <w:tcPr>
            <w:tcW w:w="0" w:type="auto"/>
            <w:tcBorders>
              <w:top w:val="single" w:sz="8" w:space="0" w:color="E0E3E5"/>
              <w:left w:val="single" w:sz="8" w:space="0" w:color="E0E3E5"/>
              <w:bottom w:val="single" w:sz="8" w:space="0" w:color="E0E3E5"/>
              <w:right w:val="single" w:sz="8" w:space="0" w:color="E0E3E5"/>
            </w:tcBorders>
            <w:tcMar>
              <w:top w:w="60" w:type="dxa"/>
              <w:left w:w="75" w:type="dxa"/>
              <w:bottom w:w="60" w:type="dxa"/>
              <w:right w:w="30" w:type="dxa"/>
            </w:tcMar>
            <w:hideMark/>
          </w:tcPr>
          <w:p w:rsidR="00B332B9" w:rsidRDefault="00B332B9">
            <w:r>
              <w:t>18/05/2023</w:t>
            </w:r>
          </w:p>
        </w:tc>
        <w:tc>
          <w:tcPr>
            <w:tcW w:w="0" w:type="auto"/>
            <w:tcBorders>
              <w:top w:val="single" w:sz="8" w:space="0" w:color="E0E3E5"/>
              <w:left w:val="single" w:sz="8" w:space="0" w:color="E0E3E5"/>
              <w:bottom w:val="single" w:sz="8" w:space="0" w:color="E0E3E5"/>
              <w:right w:val="single" w:sz="8" w:space="0" w:color="E0E3E5"/>
            </w:tcBorders>
            <w:tcMar>
              <w:top w:w="60" w:type="dxa"/>
              <w:left w:w="75" w:type="dxa"/>
              <w:bottom w:w="60" w:type="dxa"/>
              <w:right w:w="30" w:type="dxa"/>
            </w:tcMar>
            <w:hideMark/>
          </w:tcPr>
          <w:p w:rsidR="00B332B9" w:rsidRDefault="00B332B9">
            <w:r>
              <w:t>4</w:t>
            </w:r>
          </w:p>
        </w:tc>
        <w:tc>
          <w:tcPr>
            <w:tcW w:w="0" w:type="auto"/>
            <w:tcBorders>
              <w:top w:val="single" w:sz="8" w:space="0" w:color="E0E3E5"/>
              <w:left w:val="single" w:sz="8" w:space="0" w:color="E0E3E5"/>
              <w:bottom w:val="single" w:sz="8" w:space="0" w:color="E0E3E5"/>
              <w:right w:val="single" w:sz="8" w:space="0" w:color="E0E3E5"/>
            </w:tcBorders>
            <w:tcMar>
              <w:top w:w="60" w:type="dxa"/>
              <w:left w:w="75" w:type="dxa"/>
              <w:bottom w:w="60" w:type="dxa"/>
              <w:right w:w="30" w:type="dxa"/>
            </w:tcMar>
            <w:hideMark/>
          </w:tcPr>
          <w:p w:rsidR="00B332B9" w:rsidRDefault="00B332B9">
            <w:r>
              <w:t>Sockets</w:t>
            </w:r>
          </w:p>
        </w:tc>
        <w:tc>
          <w:tcPr>
            <w:tcW w:w="2464" w:type="dxa"/>
            <w:tcBorders>
              <w:top w:val="single" w:sz="8" w:space="0" w:color="E0E3E5"/>
              <w:left w:val="single" w:sz="8" w:space="0" w:color="E0E3E5"/>
              <w:bottom w:val="single" w:sz="8" w:space="0" w:color="E0E3E5"/>
              <w:right w:val="single" w:sz="8" w:space="0" w:color="E0E3E5"/>
            </w:tcBorders>
            <w:tcMar>
              <w:top w:w="60" w:type="dxa"/>
              <w:left w:w="75" w:type="dxa"/>
              <w:bottom w:w="60" w:type="dxa"/>
              <w:right w:w="30" w:type="dxa"/>
            </w:tcMar>
            <w:hideMark/>
          </w:tcPr>
          <w:p w:rsidR="00B332B9" w:rsidRDefault="00B332B9">
            <w:r>
              <w:t>V-VBRENT-VS-P01AR-00</w:t>
            </w:r>
          </w:p>
        </w:tc>
        <w:tc>
          <w:tcPr>
            <w:tcW w:w="5811" w:type="dxa"/>
            <w:tcBorders>
              <w:top w:val="single" w:sz="8" w:space="0" w:color="E0E3E5"/>
              <w:left w:val="single" w:sz="8" w:space="0" w:color="E0E3E5"/>
              <w:bottom w:val="single" w:sz="8" w:space="0" w:color="E0E3E5"/>
              <w:right w:val="single" w:sz="8" w:space="0" w:color="E0E3E5"/>
            </w:tcBorders>
            <w:tcMar>
              <w:top w:w="60" w:type="dxa"/>
              <w:left w:w="75" w:type="dxa"/>
              <w:bottom w:w="60" w:type="dxa"/>
              <w:right w:w="30" w:type="dxa"/>
            </w:tcMar>
            <w:hideMark/>
          </w:tcPr>
          <w:p w:rsidR="00B332B9" w:rsidRDefault="00B332B9">
            <w:proofErr w:type="spellStart"/>
            <w:r>
              <w:t>Annual</w:t>
            </w:r>
            <w:proofErr w:type="spellEnd"/>
            <w:r>
              <w:t xml:space="preserve"> Basic </w:t>
            </w:r>
            <w:proofErr w:type="spellStart"/>
            <w:r>
              <w:t>Maintenance</w:t>
            </w:r>
            <w:proofErr w:type="spellEnd"/>
            <w:r>
              <w:t xml:space="preserve"> </w:t>
            </w:r>
            <w:proofErr w:type="spellStart"/>
            <w:r>
              <w:t>Renewal</w:t>
            </w:r>
            <w:proofErr w:type="spellEnd"/>
            <w:r>
              <w:t xml:space="preserve"> - </w:t>
            </w:r>
            <w:proofErr w:type="spellStart"/>
            <w:r>
              <w:t>Veeam</w:t>
            </w:r>
            <w:proofErr w:type="spellEnd"/>
            <w:r>
              <w:t xml:space="preserve"> Backup &amp; Replication Enterprise. For </w:t>
            </w:r>
            <w:proofErr w:type="spellStart"/>
            <w:r>
              <w:t>customers</w:t>
            </w:r>
            <w:proofErr w:type="spellEnd"/>
            <w:r>
              <w:t xml:space="preserve"> </w:t>
            </w:r>
            <w:proofErr w:type="spellStart"/>
            <w:r>
              <w:t>who</w:t>
            </w:r>
            <w:proofErr w:type="spellEnd"/>
            <w:r>
              <w:t xml:space="preserve"> </w:t>
            </w:r>
            <w:proofErr w:type="spellStart"/>
            <w:r>
              <w:t>own</w:t>
            </w:r>
            <w:proofErr w:type="spellEnd"/>
            <w:r>
              <w:t xml:space="preserve"> </w:t>
            </w:r>
            <w:proofErr w:type="spellStart"/>
            <w:r>
              <w:t>Veeam</w:t>
            </w:r>
            <w:proofErr w:type="spellEnd"/>
            <w:r>
              <w:t xml:space="preserve"> Backup &amp; Replication Enterprise, Basic </w:t>
            </w:r>
            <w:proofErr w:type="spellStart"/>
            <w:r>
              <w:t>Support</w:t>
            </w:r>
            <w:proofErr w:type="spellEnd"/>
            <w:r>
              <w:t xml:space="preserve"> </w:t>
            </w:r>
            <w:proofErr w:type="spellStart"/>
            <w:r>
              <w:t>socket</w:t>
            </w:r>
            <w:proofErr w:type="spellEnd"/>
            <w:r>
              <w:t xml:space="preserve"> </w:t>
            </w:r>
            <w:proofErr w:type="spellStart"/>
            <w:r>
              <w:t>licensing</w:t>
            </w:r>
            <w:proofErr w:type="spellEnd"/>
            <w:r>
              <w:t xml:space="preserve"> </w:t>
            </w:r>
            <w:proofErr w:type="spellStart"/>
            <w:r>
              <w:t>prior</w:t>
            </w:r>
            <w:proofErr w:type="spellEnd"/>
            <w:r>
              <w:t xml:space="preserve"> to 2021.</w:t>
            </w:r>
          </w:p>
        </w:tc>
      </w:tr>
      <w:tr w:rsidR="00B332B9" w:rsidTr="00B332B9">
        <w:trPr>
          <w:tblCellSpacing w:w="0" w:type="dxa"/>
        </w:trPr>
        <w:tc>
          <w:tcPr>
            <w:tcW w:w="1209" w:type="dxa"/>
            <w:tcBorders>
              <w:top w:val="single" w:sz="8" w:space="0" w:color="E0E3E5"/>
              <w:left w:val="single" w:sz="8" w:space="0" w:color="E0E3E5"/>
              <w:bottom w:val="single" w:sz="8" w:space="0" w:color="E0E3E5"/>
              <w:right w:val="single" w:sz="8" w:space="0" w:color="E0E3E5"/>
            </w:tcBorders>
            <w:tcMar>
              <w:top w:w="60" w:type="dxa"/>
              <w:left w:w="75" w:type="dxa"/>
              <w:bottom w:w="60" w:type="dxa"/>
              <w:right w:w="30" w:type="dxa"/>
            </w:tcMar>
            <w:hideMark/>
          </w:tcPr>
          <w:p w:rsidR="00B332B9" w:rsidRDefault="00B332B9">
            <w:proofErr w:type="spellStart"/>
            <w:r>
              <w:t>Contract</w:t>
            </w:r>
            <w:proofErr w:type="spellEnd"/>
            <w:r>
              <w:t xml:space="preserve"> 02433366. (2 Sockets)</w:t>
            </w:r>
          </w:p>
        </w:tc>
        <w:tc>
          <w:tcPr>
            <w:tcW w:w="1483" w:type="dxa"/>
            <w:gridSpan w:val="3"/>
            <w:tcBorders>
              <w:top w:val="single" w:sz="8" w:space="0" w:color="E0E3E5"/>
              <w:left w:val="single" w:sz="8" w:space="0" w:color="E0E3E5"/>
              <w:bottom w:val="single" w:sz="8" w:space="0" w:color="E0E3E5"/>
              <w:right w:val="single" w:sz="8" w:space="0" w:color="E0E3E5"/>
            </w:tcBorders>
            <w:tcMar>
              <w:top w:w="60" w:type="dxa"/>
              <w:left w:w="75" w:type="dxa"/>
              <w:bottom w:w="60" w:type="dxa"/>
              <w:right w:w="30" w:type="dxa"/>
            </w:tcMar>
            <w:hideMark/>
          </w:tcPr>
          <w:p w:rsidR="00B332B9" w:rsidRDefault="00B332B9">
            <w:r>
              <w:t>19/05/2022</w:t>
            </w:r>
          </w:p>
        </w:tc>
        <w:tc>
          <w:tcPr>
            <w:tcW w:w="0" w:type="auto"/>
            <w:tcBorders>
              <w:top w:val="single" w:sz="8" w:space="0" w:color="E0E3E5"/>
              <w:left w:val="single" w:sz="8" w:space="0" w:color="E0E3E5"/>
              <w:bottom w:val="single" w:sz="8" w:space="0" w:color="E0E3E5"/>
              <w:right w:val="single" w:sz="8" w:space="0" w:color="E0E3E5"/>
            </w:tcBorders>
            <w:tcMar>
              <w:top w:w="60" w:type="dxa"/>
              <w:left w:w="75" w:type="dxa"/>
              <w:bottom w:w="60" w:type="dxa"/>
              <w:right w:w="30" w:type="dxa"/>
            </w:tcMar>
            <w:hideMark/>
          </w:tcPr>
          <w:p w:rsidR="00B332B9" w:rsidRDefault="00B332B9">
            <w:r>
              <w:t>18/05/2023</w:t>
            </w:r>
          </w:p>
        </w:tc>
        <w:tc>
          <w:tcPr>
            <w:tcW w:w="0" w:type="auto"/>
            <w:tcBorders>
              <w:top w:val="single" w:sz="8" w:space="0" w:color="E0E3E5"/>
              <w:left w:val="single" w:sz="8" w:space="0" w:color="E0E3E5"/>
              <w:bottom w:val="single" w:sz="8" w:space="0" w:color="E0E3E5"/>
              <w:right w:val="single" w:sz="8" w:space="0" w:color="E0E3E5"/>
            </w:tcBorders>
            <w:tcMar>
              <w:top w:w="60" w:type="dxa"/>
              <w:left w:w="75" w:type="dxa"/>
              <w:bottom w:w="60" w:type="dxa"/>
              <w:right w:w="30" w:type="dxa"/>
            </w:tcMar>
            <w:hideMark/>
          </w:tcPr>
          <w:p w:rsidR="00B332B9" w:rsidRDefault="00B332B9">
            <w:r>
              <w:t>2</w:t>
            </w:r>
          </w:p>
        </w:tc>
        <w:tc>
          <w:tcPr>
            <w:tcW w:w="0" w:type="auto"/>
            <w:tcBorders>
              <w:top w:val="single" w:sz="8" w:space="0" w:color="E0E3E5"/>
              <w:left w:val="single" w:sz="8" w:space="0" w:color="E0E3E5"/>
              <w:bottom w:val="single" w:sz="8" w:space="0" w:color="E0E3E5"/>
              <w:right w:val="single" w:sz="8" w:space="0" w:color="E0E3E5"/>
            </w:tcBorders>
            <w:tcMar>
              <w:top w:w="60" w:type="dxa"/>
              <w:left w:w="75" w:type="dxa"/>
              <w:bottom w:w="60" w:type="dxa"/>
              <w:right w:w="30" w:type="dxa"/>
            </w:tcMar>
            <w:hideMark/>
          </w:tcPr>
          <w:p w:rsidR="00B332B9" w:rsidRDefault="00B332B9">
            <w:r>
              <w:t>Sockets</w:t>
            </w:r>
          </w:p>
        </w:tc>
        <w:tc>
          <w:tcPr>
            <w:tcW w:w="2464" w:type="dxa"/>
            <w:tcBorders>
              <w:top w:val="single" w:sz="8" w:space="0" w:color="E0E3E5"/>
              <w:left w:val="single" w:sz="8" w:space="0" w:color="E0E3E5"/>
              <w:bottom w:val="single" w:sz="8" w:space="0" w:color="E0E3E5"/>
              <w:right w:val="single" w:sz="8" w:space="0" w:color="E0E3E5"/>
            </w:tcBorders>
            <w:tcMar>
              <w:top w:w="60" w:type="dxa"/>
              <w:left w:w="75" w:type="dxa"/>
              <w:bottom w:w="60" w:type="dxa"/>
              <w:right w:w="30" w:type="dxa"/>
            </w:tcMar>
            <w:hideMark/>
          </w:tcPr>
          <w:p w:rsidR="00B332B9" w:rsidRDefault="00B332B9">
            <w:r>
              <w:t>V-VBRENT-VS-P01AR-00</w:t>
            </w:r>
          </w:p>
        </w:tc>
        <w:tc>
          <w:tcPr>
            <w:tcW w:w="5811" w:type="dxa"/>
            <w:tcBorders>
              <w:top w:val="single" w:sz="8" w:space="0" w:color="E0E3E5"/>
              <w:left w:val="single" w:sz="8" w:space="0" w:color="E0E3E5"/>
              <w:bottom w:val="single" w:sz="8" w:space="0" w:color="E0E3E5"/>
              <w:right w:val="single" w:sz="8" w:space="0" w:color="E0E3E5"/>
            </w:tcBorders>
            <w:tcMar>
              <w:top w:w="60" w:type="dxa"/>
              <w:left w:w="75" w:type="dxa"/>
              <w:bottom w:w="60" w:type="dxa"/>
              <w:right w:w="30" w:type="dxa"/>
            </w:tcMar>
            <w:hideMark/>
          </w:tcPr>
          <w:p w:rsidR="00B332B9" w:rsidRDefault="00B332B9">
            <w:proofErr w:type="spellStart"/>
            <w:r>
              <w:t>Annual</w:t>
            </w:r>
            <w:proofErr w:type="spellEnd"/>
            <w:r>
              <w:t xml:space="preserve"> Basic </w:t>
            </w:r>
            <w:proofErr w:type="spellStart"/>
            <w:r>
              <w:t>Maintenance</w:t>
            </w:r>
            <w:proofErr w:type="spellEnd"/>
            <w:r>
              <w:t xml:space="preserve"> </w:t>
            </w:r>
            <w:proofErr w:type="spellStart"/>
            <w:r>
              <w:t>Renewal</w:t>
            </w:r>
            <w:proofErr w:type="spellEnd"/>
            <w:r>
              <w:t xml:space="preserve"> - </w:t>
            </w:r>
            <w:proofErr w:type="spellStart"/>
            <w:r>
              <w:t>Veeam</w:t>
            </w:r>
            <w:proofErr w:type="spellEnd"/>
            <w:r>
              <w:t xml:space="preserve"> Backup &amp; Replication Enterprise. For </w:t>
            </w:r>
            <w:proofErr w:type="spellStart"/>
            <w:r>
              <w:t>customers</w:t>
            </w:r>
            <w:proofErr w:type="spellEnd"/>
            <w:r>
              <w:t xml:space="preserve"> </w:t>
            </w:r>
            <w:proofErr w:type="spellStart"/>
            <w:r>
              <w:t>who</w:t>
            </w:r>
            <w:proofErr w:type="spellEnd"/>
            <w:r>
              <w:t xml:space="preserve"> </w:t>
            </w:r>
            <w:proofErr w:type="spellStart"/>
            <w:r>
              <w:t>own</w:t>
            </w:r>
            <w:proofErr w:type="spellEnd"/>
            <w:r>
              <w:t xml:space="preserve"> </w:t>
            </w:r>
            <w:proofErr w:type="spellStart"/>
            <w:r>
              <w:t>Veeam</w:t>
            </w:r>
            <w:proofErr w:type="spellEnd"/>
            <w:r>
              <w:t xml:space="preserve"> Backup &amp; Replication Enterprise, Basic </w:t>
            </w:r>
            <w:proofErr w:type="spellStart"/>
            <w:r>
              <w:t>Support</w:t>
            </w:r>
            <w:proofErr w:type="spellEnd"/>
            <w:r>
              <w:t xml:space="preserve"> </w:t>
            </w:r>
            <w:proofErr w:type="spellStart"/>
            <w:r>
              <w:t>socket</w:t>
            </w:r>
            <w:proofErr w:type="spellEnd"/>
            <w:r>
              <w:t xml:space="preserve"> </w:t>
            </w:r>
            <w:proofErr w:type="spellStart"/>
            <w:r>
              <w:t>licensing</w:t>
            </w:r>
            <w:proofErr w:type="spellEnd"/>
            <w:r>
              <w:t xml:space="preserve"> </w:t>
            </w:r>
            <w:proofErr w:type="spellStart"/>
            <w:r>
              <w:t>prior</w:t>
            </w:r>
            <w:proofErr w:type="spellEnd"/>
            <w:r>
              <w:t xml:space="preserve"> to 2021.</w:t>
            </w:r>
          </w:p>
        </w:tc>
      </w:tr>
    </w:tbl>
    <w:p w:rsidR="00481329" w:rsidRDefault="00DA3E32"/>
    <w:sectPr w:rsidR="00481329" w:rsidSect="00B332B9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5B87" w:rsidRDefault="00F05B87" w:rsidP="00F05B87">
      <w:r>
        <w:separator/>
      </w:r>
    </w:p>
  </w:endnote>
  <w:endnote w:type="continuationSeparator" w:id="0">
    <w:p w:rsidR="00F05B87" w:rsidRDefault="00F05B87" w:rsidP="00F05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5B87" w:rsidRDefault="00F05B87" w:rsidP="00F05B87">
      <w:r>
        <w:separator/>
      </w:r>
    </w:p>
  </w:footnote>
  <w:footnote w:type="continuationSeparator" w:id="0">
    <w:p w:rsidR="00F05B87" w:rsidRDefault="00F05B87" w:rsidP="00F05B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5B87" w:rsidRDefault="00F05B87">
    <w:pPr>
      <w:pStyle w:val="Nagwek"/>
    </w:pPr>
    <w:r>
      <w:rPr>
        <w:rFonts w:ascii="Verdana" w:hAnsi="Verdana"/>
        <w:noProof/>
        <w:sz w:val="14"/>
        <w:szCs w:val="14"/>
        <w:lang w:eastAsia="pl-PL"/>
      </w:rPr>
      <w:drawing>
        <wp:inline distT="0" distB="0" distL="0" distR="0">
          <wp:extent cx="8924925" cy="88582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24925" cy="885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332B9"/>
    <w:rsid w:val="00842DB0"/>
    <w:rsid w:val="00AD047E"/>
    <w:rsid w:val="00B332B9"/>
    <w:rsid w:val="00C00AA4"/>
    <w:rsid w:val="00DA3E32"/>
    <w:rsid w:val="00F05B87"/>
    <w:rsid w:val="00F77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32B9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05B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05B87"/>
    <w:rPr>
      <w:rFonts w:ascii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F05B8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05B87"/>
    <w:rPr>
      <w:rFonts w:ascii="Calibri" w:hAnsi="Calibri" w:cs="Calibr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5B8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5B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7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68E940-885C-410D-8893-7D808F3D8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175</Words>
  <Characters>1054</Characters>
  <Application>Microsoft Office Word</Application>
  <DocSecurity>0</DocSecurity>
  <Lines>8</Lines>
  <Paragraphs>2</Paragraphs>
  <ScaleCrop>false</ScaleCrop>
  <Company/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Kaśków</dc:creator>
  <cp:lastModifiedBy>Joanna Kaśków</cp:lastModifiedBy>
  <cp:revision>3</cp:revision>
  <dcterms:created xsi:type="dcterms:W3CDTF">2022-04-26T13:31:00Z</dcterms:created>
  <dcterms:modified xsi:type="dcterms:W3CDTF">2022-04-27T08:09:00Z</dcterms:modified>
</cp:coreProperties>
</file>