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153095" w:rsidRDefault="00440FD4" w:rsidP="00927593">
      <w:pPr>
        <w:jc w:val="right"/>
        <w:rPr>
          <w:rFonts w:ascii="Arial Narrow" w:hAnsi="Arial Narrow" w:cs="Calibri"/>
          <w:sz w:val="22"/>
        </w:rPr>
      </w:pPr>
      <w:r w:rsidRPr="00153095">
        <w:rPr>
          <w:rFonts w:ascii="Arial Narrow" w:hAnsi="Arial Narrow" w:cs="Calibri"/>
          <w:sz w:val="22"/>
        </w:rPr>
        <w:t xml:space="preserve">Kielce, dnia </w:t>
      </w:r>
      <w:r w:rsidR="00153095" w:rsidRPr="00153095">
        <w:rPr>
          <w:rFonts w:ascii="Arial Narrow" w:hAnsi="Arial Narrow" w:cs="Calibri"/>
          <w:sz w:val="22"/>
        </w:rPr>
        <w:t>27 stycznia</w:t>
      </w:r>
      <w:r w:rsidR="00CD1A1F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202</w:t>
      </w:r>
      <w:r w:rsidR="00CD1A1F" w:rsidRPr="00153095">
        <w:rPr>
          <w:rFonts w:ascii="Arial Narrow" w:hAnsi="Arial Narrow" w:cs="Calibri"/>
          <w:sz w:val="22"/>
        </w:rPr>
        <w:t>3</w:t>
      </w:r>
      <w:r w:rsidR="00D777C5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F163A1">
        <w:rPr>
          <w:rFonts w:ascii="Arial Narrow" w:eastAsia="Times New Roman" w:hAnsi="Arial Narrow"/>
          <w:b/>
          <w:sz w:val="22"/>
        </w:rPr>
        <w:t>BIO PIEKARZ</w:t>
      </w:r>
      <w:r w:rsidR="008D1816">
        <w:rPr>
          <w:rFonts w:ascii="Arial Narrow" w:eastAsia="Times New Roman" w:hAnsi="Arial Narrow"/>
          <w:b/>
          <w:sz w:val="22"/>
        </w:rPr>
        <w:t xml:space="preserve">” w CKZ Ostrowiec Świętokrzyski” </w:t>
      </w:r>
      <w:r w:rsidR="0013430E" w:rsidRPr="00927593">
        <w:rPr>
          <w:rFonts w:ascii="Arial Narrow" w:eastAsia="Calibri" w:hAnsi="Arial Narrow" w:cs="Calibri"/>
          <w:b/>
          <w:sz w:val="22"/>
        </w:rPr>
        <w:t>w 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ramach Projektu pn. „ŚWIĘTOKRZYSKI POLIGON AKTYWIZACJI ZAWODOWEJ”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E30432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Wydział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3061B7">
        <w:rPr>
          <w:rFonts w:ascii="Arial Narrow" w:eastAsia="Times New Roman" w:hAnsi="Arial Narrow" w:cs="Calibri"/>
          <w:sz w:val="22"/>
        </w:rPr>
        <w:t>zakup/dostawa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F163A1">
        <w:rPr>
          <w:rFonts w:ascii="Arial Narrow" w:eastAsia="Times New Roman" w:hAnsi="Arial Narrow"/>
          <w:b/>
          <w:sz w:val="22"/>
        </w:rPr>
        <w:t>BIO PIEKARZ”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13430E" w:rsidRPr="00927593" w:rsidRDefault="0013430E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/>
          <w:sz w:val="22"/>
        </w:rPr>
        <w:t xml:space="preserve">Opis przedmiotu </w:t>
      </w:r>
      <w:r w:rsidRPr="004A56CA">
        <w:rPr>
          <w:rFonts w:ascii="Arial Narrow" w:eastAsia="Times New Roman" w:hAnsi="Arial Narrow"/>
          <w:sz w:val="22"/>
        </w:rPr>
        <w:t xml:space="preserve">zamówienia </w:t>
      </w:r>
      <w:r w:rsidR="0029793D" w:rsidRPr="004A56CA">
        <w:rPr>
          <w:rFonts w:ascii="Arial Narrow" w:eastAsia="Times New Roman" w:hAnsi="Arial Narrow"/>
          <w:sz w:val="22"/>
        </w:rPr>
        <w:t xml:space="preserve">w zakresie </w:t>
      </w:r>
      <w:r w:rsidR="00741D2B" w:rsidRPr="004A56CA">
        <w:rPr>
          <w:rFonts w:ascii="Arial Narrow" w:eastAsia="Times New Roman" w:hAnsi="Arial Narrow"/>
          <w:sz w:val="22"/>
        </w:rPr>
        <w:t>ZADANIA</w:t>
      </w:r>
      <w:r w:rsidR="0029793D" w:rsidRPr="004A56CA">
        <w:rPr>
          <w:rFonts w:ascii="Arial Narrow" w:eastAsia="Times New Roman" w:hAnsi="Arial Narrow"/>
          <w:sz w:val="22"/>
        </w:rPr>
        <w:t xml:space="preserve"> 1 </w:t>
      </w:r>
      <w:r w:rsidRPr="004A56CA">
        <w:rPr>
          <w:rFonts w:ascii="Arial Narrow" w:eastAsia="Times New Roman" w:hAnsi="Arial Narrow"/>
          <w:sz w:val="22"/>
        </w:rPr>
        <w:t>stanowi</w:t>
      </w:r>
      <w:r w:rsidRPr="00927593">
        <w:rPr>
          <w:rFonts w:ascii="Arial Narrow" w:eastAsia="Times New Roman" w:hAnsi="Arial Narrow"/>
          <w:sz w:val="22"/>
        </w:rPr>
        <w:t xml:space="preserve"> przykładowy koszyk produktów ustalony w celu wyboru Wykonawcy oferującego najniższą cenę za koszyk produktów, które będą przez Zamawiającego najczęściej kupowane.</w:t>
      </w:r>
    </w:p>
    <w:p w:rsidR="0013430E" w:rsidRPr="00741D2B" w:rsidRDefault="0013430E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sz w:val="22"/>
        </w:rPr>
        <w:t>Zamawiający</w:t>
      </w:r>
      <w:r w:rsidR="00E40FEC" w:rsidRPr="00927593">
        <w:rPr>
          <w:rFonts w:ascii="Arial Narrow" w:hAnsi="Arial Narrow" w:cs="Calibri"/>
          <w:sz w:val="22"/>
        </w:rPr>
        <w:t xml:space="preserve"> dopuszcza składania ofert częściowych</w:t>
      </w:r>
      <w:r w:rsidR="00E96658" w:rsidRPr="00927593">
        <w:rPr>
          <w:rFonts w:ascii="Arial Narrow" w:hAnsi="Arial Narrow" w:cs="Calibri"/>
          <w:sz w:val="22"/>
        </w:rPr>
        <w:t>.</w:t>
      </w:r>
      <w:r w:rsidRPr="00927593">
        <w:rPr>
          <w:rFonts w:ascii="Arial Narrow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sz w:val="22"/>
        </w:rPr>
        <w:t>Ofertę można złożyć na wszystkie zadania/części łącznie lub na poszczególne części/zadania.</w:t>
      </w:r>
    </w:p>
    <w:p w:rsidR="00741D2B" w:rsidRDefault="004A56CA" w:rsidP="004A56CA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 w:rsidRPr="004A56CA">
        <w:rPr>
          <w:rFonts w:ascii="Arial Narrow" w:hAnsi="Arial Narrow"/>
          <w:b/>
          <w:sz w:val="22"/>
          <w:u w:val="single"/>
        </w:rPr>
        <w:t xml:space="preserve">Zadanie 1 - </w:t>
      </w:r>
      <w:r w:rsidR="00741D2B" w:rsidRPr="004A56CA">
        <w:rPr>
          <w:rFonts w:ascii="Arial Narrow" w:hAnsi="Arial Narrow"/>
          <w:b/>
          <w:sz w:val="22"/>
          <w:u w:val="single"/>
        </w:rPr>
        <w:t>Artykuły spożywcze</w:t>
      </w:r>
    </w:p>
    <w:p w:rsidR="00741D2B" w:rsidRPr="004A56CA" w:rsidRDefault="004A56CA" w:rsidP="004A56CA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 w:rsidRPr="004A56CA">
        <w:rPr>
          <w:rFonts w:ascii="Arial Narrow" w:hAnsi="Arial Narrow"/>
          <w:b/>
          <w:sz w:val="22"/>
          <w:u w:val="single"/>
        </w:rPr>
        <w:t xml:space="preserve">Zadanie </w:t>
      </w:r>
      <w:r>
        <w:rPr>
          <w:rFonts w:ascii="Arial Narrow" w:hAnsi="Arial Narrow"/>
          <w:b/>
          <w:sz w:val="22"/>
          <w:u w:val="single"/>
        </w:rPr>
        <w:t>2</w:t>
      </w:r>
      <w:r w:rsidRPr="004A56CA">
        <w:rPr>
          <w:rFonts w:ascii="Arial Narrow" w:hAnsi="Arial Narrow"/>
          <w:b/>
          <w:sz w:val="22"/>
          <w:u w:val="single"/>
        </w:rPr>
        <w:t xml:space="preserve"> - Akcesoria</w:t>
      </w:r>
    </w:p>
    <w:p w:rsidR="00E40FEC" w:rsidRPr="00927593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>Z</w:t>
      </w:r>
      <w:r w:rsidRPr="00927593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ałącznik nr 1 do 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aproszenia, które stanowią integralną część Zaproszenia</w:t>
      </w:r>
      <w:r w:rsidRPr="00927593">
        <w:rPr>
          <w:rFonts w:ascii="Arial Narrow" w:hAnsi="Arial Narrow" w:cs="Calibri"/>
          <w:sz w:val="22"/>
        </w:rPr>
        <w:t>.</w:t>
      </w:r>
    </w:p>
    <w:p w:rsidR="00741D2B" w:rsidRPr="00741D2B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</w:p>
    <w:p w:rsidR="00741D2B" w:rsidRDefault="00741D2B" w:rsidP="00153095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Calibri"/>
          <w:b/>
          <w:bCs/>
          <w:sz w:val="22"/>
        </w:rPr>
        <w:t xml:space="preserve">w zakresie ZADANIA 1 - </w:t>
      </w:r>
      <w:r w:rsidR="004A56CA">
        <w:rPr>
          <w:rFonts w:ascii="Arial Narrow" w:hAnsi="Arial Narrow"/>
          <w:sz w:val="22"/>
        </w:rPr>
        <w:t>z</w:t>
      </w:r>
      <w:r>
        <w:rPr>
          <w:rFonts w:ascii="Arial Narrow" w:hAnsi="Arial Narrow"/>
          <w:sz w:val="22"/>
        </w:rPr>
        <w:t>godnie z zapotrzebowaniem</w:t>
      </w:r>
      <w:r w:rsidRPr="002C36A5">
        <w:rPr>
          <w:rFonts w:ascii="Arial Narrow" w:hAnsi="Arial Narrow"/>
          <w:sz w:val="22"/>
        </w:rPr>
        <w:t xml:space="preserve"> do </w:t>
      </w:r>
      <w:r w:rsidRPr="002C36A5">
        <w:rPr>
          <w:rFonts w:ascii="Arial Narrow" w:hAnsi="Arial Narrow" w:cs="Arial"/>
          <w:sz w:val="22"/>
        </w:rPr>
        <w:t>3</w:t>
      </w:r>
      <w:r w:rsidR="00B86A98">
        <w:rPr>
          <w:rFonts w:ascii="Arial Narrow" w:hAnsi="Arial Narrow" w:cs="Arial"/>
          <w:sz w:val="22"/>
        </w:rPr>
        <w:t>1</w:t>
      </w:r>
      <w:r w:rsidRPr="002C36A5">
        <w:rPr>
          <w:rFonts w:ascii="Arial Narrow" w:hAnsi="Arial Narrow" w:cs="Arial"/>
          <w:sz w:val="22"/>
        </w:rPr>
        <w:t>.0</w:t>
      </w:r>
      <w:r w:rsidR="00B86A98">
        <w:rPr>
          <w:rFonts w:ascii="Arial Narrow" w:hAnsi="Arial Narrow" w:cs="Arial"/>
          <w:sz w:val="22"/>
        </w:rPr>
        <w:t>3</w:t>
      </w:r>
      <w:r w:rsidRPr="002C36A5">
        <w:rPr>
          <w:rFonts w:ascii="Arial Narrow" w:hAnsi="Arial Narrow" w:cs="Arial"/>
          <w:sz w:val="22"/>
        </w:rPr>
        <w:t>.2023 r.</w:t>
      </w:r>
    </w:p>
    <w:p w:rsidR="0013430E" w:rsidRPr="00153095" w:rsidRDefault="00741D2B" w:rsidP="00153095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hAnsi="Arial Narrow" w:cs="Arial"/>
          <w:sz w:val="22"/>
        </w:rPr>
      </w:pPr>
      <w:r w:rsidRPr="00153095">
        <w:rPr>
          <w:rFonts w:ascii="Arial Narrow" w:hAnsi="Arial Narrow" w:cs="Calibri"/>
          <w:b/>
          <w:bCs/>
          <w:sz w:val="22"/>
        </w:rPr>
        <w:t xml:space="preserve">w zakresie ZADANIA 2 </w:t>
      </w:r>
      <w:r w:rsidR="004A56CA" w:rsidRPr="00153095">
        <w:rPr>
          <w:rFonts w:ascii="Arial Narrow" w:hAnsi="Arial Narrow" w:cs="Calibri"/>
          <w:b/>
          <w:bCs/>
          <w:sz w:val="22"/>
        </w:rPr>
        <w:t>–</w:t>
      </w:r>
      <w:r w:rsidRPr="00153095">
        <w:rPr>
          <w:rFonts w:ascii="Arial Narrow" w:hAnsi="Arial Narrow" w:cs="Calibri"/>
          <w:b/>
          <w:bCs/>
          <w:sz w:val="22"/>
        </w:rPr>
        <w:t xml:space="preserve"> </w:t>
      </w:r>
      <w:r w:rsidR="00B86A98" w:rsidRPr="00153095">
        <w:rPr>
          <w:rFonts w:ascii="Arial Narrow" w:hAnsi="Arial Narrow" w:cs="Calibri"/>
          <w:bCs/>
          <w:sz w:val="22"/>
        </w:rPr>
        <w:t>jednorazowo</w:t>
      </w:r>
      <w:r w:rsidR="00B86A98" w:rsidRPr="00153095">
        <w:rPr>
          <w:rFonts w:ascii="Arial Narrow" w:hAnsi="Arial Narrow" w:cs="Calibri"/>
          <w:b/>
          <w:bCs/>
          <w:sz w:val="22"/>
        </w:rPr>
        <w:t xml:space="preserve"> </w:t>
      </w:r>
      <w:r w:rsidR="004A56CA" w:rsidRPr="00153095">
        <w:rPr>
          <w:rFonts w:ascii="Arial Narrow" w:hAnsi="Arial Narrow" w:cs="Calibri"/>
          <w:bCs/>
          <w:sz w:val="22"/>
        </w:rPr>
        <w:t xml:space="preserve">w terminie </w:t>
      </w:r>
      <w:r w:rsidR="004A56CA" w:rsidRPr="00153095">
        <w:rPr>
          <w:rFonts w:ascii="Arial Narrow" w:hAnsi="Arial Narrow"/>
          <w:sz w:val="22"/>
        </w:rPr>
        <w:t xml:space="preserve">2 dni kalendarzowych – licząc od dnia przesłania drogą elektroniczną Informacji o wyniku postępowania. </w:t>
      </w:r>
    </w:p>
    <w:p w:rsidR="0013430E" w:rsidRPr="00927593" w:rsidRDefault="0041717B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>Miejsce dostawy:</w:t>
      </w:r>
      <w:r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13430E" w:rsidRPr="00927593">
        <w:rPr>
          <w:rFonts w:ascii="Arial Narrow" w:hAnsi="Arial Narrow" w:cs="Arial"/>
          <w:sz w:val="22"/>
        </w:rPr>
        <w:t xml:space="preserve">Centrum Kształcenia Zawodowego w </w:t>
      </w:r>
      <w:r w:rsidR="00F163A1">
        <w:rPr>
          <w:rFonts w:ascii="Arial Narrow" w:hAnsi="Arial Narrow" w:cs="Arial"/>
          <w:sz w:val="22"/>
        </w:rPr>
        <w:t xml:space="preserve">Ostrowcu </w:t>
      </w:r>
      <w:r w:rsidR="00741D2B">
        <w:rPr>
          <w:rFonts w:ascii="Arial Narrow" w:hAnsi="Arial Narrow" w:cs="Arial"/>
          <w:sz w:val="22"/>
        </w:rPr>
        <w:t>Świętokrzyskim (27-400)</w:t>
      </w:r>
      <w:r w:rsidR="0013430E" w:rsidRPr="00927593">
        <w:rPr>
          <w:rFonts w:ascii="Arial Narrow" w:hAnsi="Arial Narrow" w:cs="Arial"/>
          <w:sz w:val="22"/>
        </w:rPr>
        <w:t xml:space="preserve">, ul. </w:t>
      </w:r>
      <w:r w:rsidR="00F163A1">
        <w:rPr>
          <w:rFonts w:ascii="Arial Narrow" w:hAnsi="Arial Narrow" w:cs="Arial"/>
          <w:sz w:val="22"/>
        </w:rPr>
        <w:t>Furmańska 5.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lastRenderedPageBreak/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4A56CA" w:rsidRPr="003F5F0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do dnia </w:t>
      </w:r>
      <w:r w:rsidR="00B86A98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02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B86A98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2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.202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3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 do godz. 1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927593" w:rsidRDefault="00C67250" w:rsidP="0092759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="008D1816">
        <w:rPr>
          <w:rFonts w:ascii="Arial Narrow" w:eastAsia="Calibri" w:hAnsi="Arial Narrow" w:cs="Times New Roman"/>
          <w:b/>
          <w:sz w:val="22"/>
        </w:rPr>
        <w:t>Zakup/</w:t>
      </w:r>
      <w:r w:rsidR="008D1816">
        <w:rPr>
          <w:rFonts w:ascii="Arial Narrow" w:eastAsia="Calibri" w:hAnsi="Arial Narrow" w:cs="Calibri"/>
          <w:b/>
          <w:sz w:val="22"/>
        </w:rPr>
        <w:t>d</w:t>
      </w:r>
      <w:r w:rsidRPr="00927593">
        <w:rPr>
          <w:rFonts w:ascii="Arial Narrow" w:eastAsia="Calibri" w:hAnsi="Arial Narrow" w:cs="Calibri"/>
          <w:b/>
          <w:sz w:val="22"/>
        </w:rPr>
        <w:t xml:space="preserve">ostawa </w:t>
      </w:r>
      <w:r w:rsidR="00FC0707" w:rsidRPr="00927593">
        <w:rPr>
          <w:rFonts w:ascii="Arial Narrow" w:eastAsia="Times New Roman" w:hAnsi="Arial Narrow"/>
          <w:b/>
          <w:sz w:val="22"/>
        </w:rPr>
        <w:t>materiałów do prowadzenia zajęć praktycznych na kursie „</w:t>
      </w:r>
      <w:r w:rsidR="00F163A1">
        <w:rPr>
          <w:rFonts w:ascii="Arial Narrow" w:eastAsia="Times New Roman" w:hAnsi="Arial Narrow"/>
          <w:b/>
          <w:sz w:val="22"/>
        </w:rPr>
        <w:t>BIO PIEKARZ</w:t>
      </w:r>
      <w:r w:rsidR="00FC0707" w:rsidRPr="00927593">
        <w:rPr>
          <w:rFonts w:ascii="Arial Narrow" w:eastAsia="Times New Roman" w:hAnsi="Arial Narrow"/>
          <w:b/>
          <w:sz w:val="22"/>
        </w:rPr>
        <w:t>”</w:t>
      </w:r>
      <w:r w:rsidR="008D1816">
        <w:rPr>
          <w:rFonts w:ascii="Arial Narrow" w:eastAsia="Times New Roman" w:hAnsi="Arial Narrow"/>
          <w:b/>
          <w:sz w:val="22"/>
        </w:rPr>
        <w:t xml:space="preserve"> w CKZ Ostrowiec Świętokrzyski” </w:t>
      </w:r>
    </w:p>
    <w:p w:rsidR="00440FD4" w:rsidRPr="00927593" w:rsidRDefault="00636834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B86A98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02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B86A98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F163A1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r.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927593" w:rsidRDefault="008E740C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 xml:space="preserve">W przypadku </w:t>
      </w:r>
      <w:r w:rsidRPr="00927593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927593">
        <w:rPr>
          <w:rFonts w:ascii="Arial Narrow" w:hAnsi="Arial Narrow"/>
          <w:sz w:val="22"/>
          <w:szCs w:val="22"/>
        </w:rPr>
        <w:t>w formie skanu oferty w temacie wiadomości należy zamieścić informacje „</w:t>
      </w:r>
      <w:r w:rsidR="004C3A13" w:rsidRPr="008D1816">
        <w:rPr>
          <w:rFonts w:ascii="Arial Narrow" w:hAnsi="Arial Narrow"/>
          <w:b/>
          <w:sz w:val="22"/>
          <w:szCs w:val="22"/>
        </w:rPr>
        <w:t xml:space="preserve">Oferta na </w:t>
      </w:r>
      <w:r w:rsidR="008D1816">
        <w:rPr>
          <w:rFonts w:ascii="Arial Narrow" w:hAnsi="Arial Narrow"/>
          <w:b/>
          <w:sz w:val="22"/>
          <w:szCs w:val="22"/>
        </w:rPr>
        <w:t xml:space="preserve">zakup/dostawę </w:t>
      </w:r>
      <w:r w:rsidR="00FC0707" w:rsidRPr="008D1816">
        <w:rPr>
          <w:rFonts w:ascii="Arial Narrow" w:hAnsi="Arial Narrow"/>
          <w:b/>
          <w:sz w:val="22"/>
          <w:szCs w:val="22"/>
        </w:rPr>
        <w:t>materiałów</w:t>
      </w:r>
      <w:r w:rsidR="00FC0707" w:rsidRPr="00927593">
        <w:rPr>
          <w:rFonts w:ascii="Arial Narrow" w:hAnsi="Arial Narrow"/>
          <w:b/>
          <w:sz w:val="22"/>
          <w:szCs w:val="22"/>
        </w:rPr>
        <w:t xml:space="preserve"> do prowadzenia zajęć praktycznych</w:t>
      </w:r>
      <w:r w:rsidR="00F163A1">
        <w:rPr>
          <w:rFonts w:ascii="Arial Narrow" w:hAnsi="Arial Narrow"/>
          <w:b/>
          <w:sz w:val="22"/>
          <w:szCs w:val="22"/>
        </w:rPr>
        <w:t xml:space="preserve"> </w:t>
      </w:r>
      <w:r w:rsidR="00FC0707" w:rsidRPr="00927593">
        <w:rPr>
          <w:rFonts w:ascii="Arial Narrow" w:hAnsi="Arial Narrow"/>
          <w:b/>
          <w:sz w:val="22"/>
          <w:szCs w:val="22"/>
        </w:rPr>
        <w:t xml:space="preserve">- </w:t>
      </w:r>
      <w:r w:rsidR="00F163A1">
        <w:rPr>
          <w:rFonts w:ascii="Arial Narrow" w:hAnsi="Arial Narrow"/>
          <w:b/>
          <w:sz w:val="22"/>
          <w:szCs w:val="22"/>
        </w:rPr>
        <w:t>BIO PIEKARZ</w:t>
      </w:r>
      <w:r w:rsidR="008D1816">
        <w:rPr>
          <w:rFonts w:ascii="Arial Narrow" w:hAnsi="Arial Narrow"/>
          <w:b/>
          <w:sz w:val="22"/>
          <w:szCs w:val="22"/>
        </w:rPr>
        <w:t>-CKZ OSTROWIEC</w:t>
      </w:r>
      <w:r w:rsidR="004C3A13" w:rsidRPr="00927593">
        <w:rPr>
          <w:rFonts w:ascii="Arial Narrow" w:eastAsia="Calibri" w:hAnsi="Arial Narrow"/>
          <w:sz w:val="22"/>
          <w:szCs w:val="22"/>
        </w:rPr>
        <w:t>”</w:t>
      </w:r>
    </w:p>
    <w:p w:rsidR="00440FD4" w:rsidRPr="00927593" w:rsidRDefault="00440FD4" w:rsidP="00927593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F2073F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lastRenderedPageBreak/>
        <w:t>Cena w ofercie musi być podana w walucie polskiej i być ceną brutto, tzn. obejmować wszystkie należne podatki, obciążenia i koszty.</w:t>
      </w:r>
    </w:p>
    <w:p w:rsidR="008B0B91" w:rsidRPr="00285054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>W formularzu ofertowym  należy  wycenić wszystkie produkty wg. podanych  ilości. Brak wyceny produktu powoduje odrzucenie oferty.</w:t>
      </w:r>
    </w:p>
    <w:p w:rsidR="00285054" w:rsidRPr="00927593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285054" w:rsidRPr="00285054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za faktycznie dostarczone</w:t>
      </w:r>
      <w:r>
        <w:rPr>
          <w:rFonts w:ascii="Arial Narrow" w:hAnsi="Arial Narrow" w:cs="Tahoma"/>
          <w:sz w:val="22"/>
        </w:rPr>
        <w:t>/zakupione</w:t>
      </w:r>
      <w:r w:rsidRPr="00927593">
        <w:rPr>
          <w:rFonts w:ascii="Arial Narrow" w:hAnsi="Arial Narrow" w:cs="Tahoma"/>
          <w:sz w:val="22"/>
        </w:rPr>
        <w:t xml:space="preserve"> ilości przedmiotu zamówienia wg cen jednostkowych przedstawionych przez Wykonawcę w Formularzu Ofertowym.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(Cmin) z ceną podaną w ofercie rozpatrywanej (Cor), tj: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Cmin. / Cor.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2779D9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>
        <w:rPr>
          <w:rFonts w:ascii="Arial Narrow" w:hAnsi="Arial Narrow" w:cs="Verdana"/>
          <w:b/>
          <w:bCs/>
          <w:sz w:val="22"/>
          <w:lang w:eastAsia="pl-PL"/>
        </w:rPr>
        <w:t>I</w:t>
      </w:r>
      <w:r w:rsidR="00440FD4" w:rsidRPr="00927593">
        <w:rPr>
          <w:rFonts w:ascii="Arial Narrow" w:hAnsi="Arial Narrow" w:cs="Verdana"/>
          <w:b/>
          <w:bCs/>
          <w:sz w:val="22"/>
          <w:lang w:eastAsia="pl-PL"/>
        </w:rPr>
        <w:t xml:space="preserve">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będą przechowywane, zgodnie z art. 97 ust. 1 ustawy Pzp,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przepisach ustawy Pzp,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Pzp;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153095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53095" w:rsidRPr="00927593" w:rsidRDefault="00153095" w:rsidP="00153095">
      <w:pPr>
        <w:ind w:left="1276"/>
        <w:jc w:val="both"/>
        <w:rPr>
          <w:rFonts w:ascii="Arial Narrow" w:hAnsi="Arial Narrow" w:cstheme="minorHAnsi"/>
          <w:i/>
          <w:sz w:val="22"/>
        </w:rPr>
      </w:pP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lastRenderedPageBreak/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  <w:p w:rsidR="00054496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153095" w:rsidRPr="00006F74" w:rsidRDefault="00153095" w:rsidP="00006F74">
      <w:pPr>
        <w:jc w:val="both"/>
        <w:rPr>
          <w:rFonts w:ascii="Arial Narrow" w:hAnsi="Arial Narrow" w:cstheme="minorHAnsi"/>
          <w:sz w:val="18"/>
          <w:szCs w:val="18"/>
        </w:rPr>
      </w:pPr>
    </w:p>
    <w:p w:rsidR="00440FD4" w:rsidRPr="00927593" w:rsidRDefault="00440FD4" w:rsidP="002779D9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927593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53095" w:rsidRDefault="00153095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lastRenderedPageBreak/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są cykliczne </w:t>
      </w:r>
      <w:r w:rsidR="00B86A98">
        <w:rPr>
          <w:rFonts w:ascii="Arial Narrow" w:hAnsi="Arial Narrow"/>
          <w:sz w:val="22"/>
        </w:rPr>
        <w:t>zakupy</w:t>
      </w:r>
      <w:r w:rsidR="003061B7">
        <w:rPr>
          <w:rFonts w:ascii="Arial Narrow" w:hAnsi="Arial Narrow"/>
          <w:sz w:val="22"/>
        </w:rPr>
        <w:t xml:space="preserve">/dostawa </w:t>
      </w:r>
      <w:r w:rsidRPr="00927593">
        <w:rPr>
          <w:rFonts w:ascii="Arial Narrow" w:hAnsi="Arial Narrow"/>
          <w:sz w:val="22"/>
        </w:rPr>
        <w:t>materiałów do prowadzenia zajęć praktycznych na kursie „</w:t>
      </w:r>
      <w:proofErr w:type="spellStart"/>
      <w:r w:rsidR="00F163A1">
        <w:rPr>
          <w:rFonts w:ascii="Arial Narrow" w:hAnsi="Arial Narrow"/>
          <w:sz w:val="22"/>
        </w:rPr>
        <w:t>BIO-PIEKARZ</w:t>
      </w:r>
      <w:proofErr w:type="spellEnd"/>
      <w:r w:rsidRPr="00927593">
        <w:rPr>
          <w:rFonts w:ascii="Arial Narrow" w:hAnsi="Arial Narrow"/>
          <w:sz w:val="22"/>
        </w:rPr>
        <w:t xml:space="preserve">” </w:t>
      </w:r>
      <w:r w:rsidR="00B13E55" w:rsidRPr="00927593">
        <w:rPr>
          <w:rFonts w:ascii="Arial Narrow" w:eastAsia="Times New Roman" w:hAnsi="Arial Narrow"/>
          <w:sz w:val="22"/>
        </w:rPr>
        <w:t xml:space="preserve">w CKZ </w:t>
      </w:r>
      <w:r w:rsidR="00B13E55">
        <w:rPr>
          <w:rFonts w:ascii="Arial Narrow" w:eastAsia="Times New Roman" w:hAnsi="Arial Narrow"/>
          <w:sz w:val="22"/>
        </w:rPr>
        <w:t>Ostrowiec Świętokrzyski</w:t>
      </w:r>
      <w:r w:rsidR="00B13E55"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w ramach projektu „ŚWIĘTOKRZYSKI POLIGON AKTYWIZACJI ZAWODOWEJ” zgodnie z bieżącymi potrzebami Zamawiającego. Postępowanie</w:t>
      </w:r>
      <w:r w:rsidR="00B13E55">
        <w:rPr>
          <w:rFonts w:ascii="Arial Narrow" w:hAnsi="Arial Narrow"/>
          <w:sz w:val="22"/>
        </w:rPr>
        <w:t xml:space="preserve"> w zakresie zadania 1</w:t>
      </w:r>
      <w:r w:rsidRPr="00927593">
        <w:rPr>
          <w:rFonts w:ascii="Arial Narrow" w:hAnsi="Arial Narrow"/>
          <w:sz w:val="22"/>
        </w:rPr>
        <w:t xml:space="preserve"> prowadzone jest na zasadzie wyceny przykładowego koszyka produktów które najczęściej będą kupowane u Wykonawcy.</w:t>
      </w:r>
    </w:p>
    <w:p w:rsidR="00FC0707" w:rsidRPr="00927593" w:rsidRDefault="00FC0707" w:rsidP="00927593">
      <w:pPr>
        <w:rPr>
          <w:rFonts w:ascii="Arial Narrow" w:hAnsi="Arial Narrow"/>
          <w:sz w:val="22"/>
        </w:rPr>
      </w:pPr>
    </w:p>
    <w:p w:rsidR="00FC0707" w:rsidRDefault="00FC0707" w:rsidP="00927593">
      <w:pPr>
        <w:jc w:val="both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>Wartość jaką Zamawiający zamierza przeznaczyć na sfinansowan</w:t>
      </w:r>
      <w:r w:rsidR="00F163A1">
        <w:rPr>
          <w:rFonts w:ascii="Arial Narrow" w:hAnsi="Arial Narrow" w:cstheme="minorHAnsi"/>
          <w:b/>
          <w:sz w:val="22"/>
          <w:u w:val="single"/>
        </w:rPr>
        <w:t>ie zamówienia</w:t>
      </w:r>
      <w:r w:rsidR="0029793D">
        <w:rPr>
          <w:rFonts w:ascii="Arial Narrow" w:hAnsi="Arial Narrow" w:cstheme="minorHAnsi"/>
          <w:b/>
          <w:sz w:val="22"/>
          <w:u w:val="single"/>
        </w:rPr>
        <w:t xml:space="preserve"> w zakresie </w:t>
      </w:r>
      <w:r w:rsidR="004A56CA">
        <w:rPr>
          <w:rFonts w:ascii="Arial Narrow" w:hAnsi="Arial Narrow" w:cstheme="minorHAnsi"/>
          <w:b/>
          <w:sz w:val="22"/>
          <w:u w:val="single"/>
        </w:rPr>
        <w:t>ZADANIA</w:t>
      </w:r>
      <w:r w:rsidR="0029793D">
        <w:rPr>
          <w:rFonts w:ascii="Arial Narrow" w:hAnsi="Arial Narrow" w:cstheme="minorHAnsi"/>
          <w:b/>
          <w:sz w:val="22"/>
          <w:u w:val="single"/>
        </w:rPr>
        <w:t xml:space="preserve"> 1: nie więcej niż  3</w:t>
      </w:r>
      <w:r w:rsidRPr="00927593">
        <w:rPr>
          <w:rFonts w:ascii="Arial Narrow" w:hAnsi="Arial Narrow" w:cstheme="minorHAnsi"/>
          <w:b/>
          <w:sz w:val="22"/>
          <w:u w:val="single"/>
        </w:rPr>
        <w:t xml:space="preserve"> </w:t>
      </w:r>
      <w:r w:rsidR="0029793D">
        <w:rPr>
          <w:rFonts w:ascii="Arial Narrow" w:hAnsi="Arial Narrow" w:cstheme="minorHAnsi"/>
          <w:b/>
          <w:sz w:val="22"/>
          <w:u w:val="single"/>
        </w:rPr>
        <w:t>0</w:t>
      </w:r>
      <w:r w:rsidRPr="00927593">
        <w:rPr>
          <w:rFonts w:ascii="Arial Narrow" w:hAnsi="Arial Narrow" w:cstheme="minorHAnsi"/>
          <w:b/>
          <w:sz w:val="22"/>
          <w:u w:val="single"/>
        </w:rPr>
        <w:t>00,00 zł</w:t>
      </w:r>
    </w:p>
    <w:p w:rsidR="004A56CA" w:rsidRPr="00927593" w:rsidRDefault="004A56CA" w:rsidP="00927593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4A56CA" w:rsidRDefault="004A56CA" w:rsidP="004A56CA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Zadanie 1. Artykuły spożywcze</w:t>
      </w:r>
    </w:p>
    <w:tbl>
      <w:tblPr>
        <w:tblW w:w="907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255"/>
        <w:gridCol w:w="6148"/>
        <w:gridCol w:w="1669"/>
      </w:tblGrid>
      <w:tr w:rsidR="004A56CA" w:rsidTr="004A56CA"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typ 650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1 kg 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pełnoziarnista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orkiszowa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kukurydziana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ryżowa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gryczana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żytnia razowa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ziemniaczana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owsiane górskie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Otręby żytnie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150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orkiszowe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500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jaglane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Kaszka kukurydziana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350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Siemię lniane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świeże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suszone instant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7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Cukier trzcinowy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Erytrytol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Orzechy włoskie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Rodzynki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Łuski babki </w:t>
            </w:r>
            <w:proofErr w:type="spellStart"/>
            <w:r>
              <w:rPr>
                <w:rFonts w:ascii="Arial Narrow" w:hAnsi="Arial Narrow"/>
              </w:rPr>
              <w:t>płesznik</w:t>
            </w:r>
            <w:proofErr w:type="spellEnd"/>
            <w:r>
              <w:rPr>
                <w:rFonts w:ascii="Arial Narrow" w:hAnsi="Arial Narrow"/>
              </w:rPr>
              <w:t>  lub łuski babki jajowatej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Słonecznik prażony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Pestki dyni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Nasiona </w:t>
            </w:r>
            <w:proofErr w:type="spellStart"/>
            <w:r>
              <w:rPr>
                <w:rFonts w:ascii="Arial Narrow" w:hAnsi="Arial Narrow"/>
              </w:rPr>
              <w:t>chia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Żurawina suszona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Sezam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Masło 82%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Jajka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Oliwa z oliwek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l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Olej słonecznikowy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Twaróg półtłusty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Mleko 2%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Napój migdałowy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Mleko owsiane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Mleko sojowe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Tymianek suszony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Bazylia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Oregano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Ser </w:t>
            </w:r>
            <w:proofErr w:type="spellStart"/>
            <w:r>
              <w:rPr>
                <w:rFonts w:ascii="Arial Narrow" w:hAnsi="Arial Narrow"/>
              </w:rPr>
              <w:t>ricotta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250 g</w:t>
            </w:r>
          </w:p>
        </w:tc>
      </w:tr>
    </w:tbl>
    <w:p w:rsidR="004A56CA" w:rsidRPr="004A56CA" w:rsidRDefault="004A56CA" w:rsidP="004A56CA">
      <w:pPr>
        <w:jc w:val="both"/>
        <w:rPr>
          <w:rFonts w:ascii="Arial Narrow" w:eastAsiaTheme="majorEastAsia" w:hAnsi="Arial Narrow" w:cstheme="majorBidi"/>
          <w:sz w:val="22"/>
        </w:rPr>
      </w:pPr>
      <w:r w:rsidRPr="004A56CA">
        <w:rPr>
          <w:rFonts w:ascii="Arial Narrow" w:hAnsi="Arial Narrow" w:cs="Calibri"/>
          <w:b/>
          <w:bCs/>
          <w:sz w:val="22"/>
        </w:rPr>
        <w:t xml:space="preserve">Termin wykonania zamówienia: w zakresie ZADANIA 1 - </w:t>
      </w:r>
      <w:r w:rsidRPr="004A56CA">
        <w:rPr>
          <w:rFonts w:ascii="Arial Narrow" w:hAnsi="Arial Narrow"/>
          <w:sz w:val="22"/>
        </w:rPr>
        <w:t xml:space="preserve">zgodnie z zapotrzebowaniem do </w:t>
      </w:r>
      <w:r w:rsidRPr="004A56CA">
        <w:rPr>
          <w:rFonts w:ascii="Arial Narrow" w:hAnsi="Arial Narrow" w:cs="Arial"/>
          <w:sz w:val="22"/>
        </w:rPr>
        <w:t>3</w:t>
      </w:r>
      <w:r w:rsidR="00B86A98">
        <w:rPr>
          <w:rFonts w:ascii="Arial Narrow" w:hAnsi="Arial Narrow" w:cs="Arial"/>
          <w:sz w:val="22"/>
        </w:rPr>
        <w:t>1</w:t>
      </w:r>
      <w:r w:rsidRPr="004A56CA">
        <w:rPr>
          <w:rFonts w:ascii="Arial Narrow" w:hAnsi="Arial Narrow" w:cs="Arial"/>
          <w:sz w:val="22"/>
        </w:rPr>
        <w:t>.0</w:t>
      </w:r>
      <w:r w:rsidR="00B86A98">
        <w:rPr>
          <w:rFonts w:ascii="Arial Narrow" w:hAnsi="Arial Narrow" w:cs="Arial"/>
          <w:sz w:val="22"/>
        </w:rPr>
        <w:t>3</w:t>
      </w:r>
      <w:r w:rsidRPr="004A56CA">
        <w:rPr>
          <w:rFonts w:ascii="Arial Narrow" w:hAnsi="Arial Narrow" w:cs="Arial"/>
          <w:sz w:val="22"/>
        </w:rPr>
        <w:t>.2023 r.</w:t>
      </w:r>
    </w:p>
    <w:p w:rsidR="004A56CA" w:rsidRPr="004A56CA" w:rsidRDefault="004A56CA" w:rsidP="004A56CA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4D70E1">
        <w:rPr>
          <w:rFonts w:ascii="Arial Narrow" w:hAnsi="Arial Narrow"/>
          <w:sz w:val="22"/>
        </w:rPr>
        <w:t xml:space="preserve">. </w:t>
      </w:r>
    </w:p>
    <w:p w:rsidR="004A56CA" w:rsidRDefault="004A56CA" w:rsidP="004A56CA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Zadanie 2. Akcesoria</w:t>
      </w:r>
    </w:p>
    <w:tbl>
      <w:tblPr>
        <w:tblW w:w="907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255"/>
        <w:gridCol w:w="6205"/>
        <w:gridCol w:w="1612"/>
      </w:tblGrid>
      <w:tr w:rsidR="004A56CA" w:rsidTr="004A56CA"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6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Ilość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Keksówka</w:t>
            </w:r>
            <w:proofErr w:type="spellEnd"/>
            <w:r>
              <w:rPr>
                <w:rFonts w:ascii="Arial Narrow" w:hAnsi="Arial Narrow"/>
              </w:rPr>
              <w:t xml:space="preserve"> forma do pieczenia chleba stalowa 250 x 110 x 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Keksówka</w:t>
            </w:r>
            <w:proofErr w:type="spellEnd"/>
            <w:r>
              <w:rPr>
                <w:rFonts w:ascii="Arial Narrow" w:hAnsi="Arial Narrow"/>
              </w:rPr>
              <w:t xml:space="preserve"> forma do pieczenia chleba stalowa 310 x 110 x 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Forma do chleba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Kratka do studzenia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plastikowa do wyrabiania ciasta 2,5 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plastikowa do wyrabiania ciasta 5 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metalowa 2,5 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metalowa 5 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Stolnica </w:t>
            </w:r>
            <w:proofErr w:type="spellStart"/>
            <w:r>
              <w:rPr>
                <w:rFonts w:ascii="Arial Narrow" w:hAnsi="Arial Narrow"/>
              </w:rPr>
              <w:t>silikonowqa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Pędzel silikonowy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Wałek silikonowy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 szt.</w:t>
            </w:r>
          </w:p>
        </w:tc>
      </w:tr>
      <w:tr w:rsidR="004A56CA" w:rsidTr="004A56CA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Waga elektroniczna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CA" w:rsidRDefault="004A56CA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</w:tbl>
    <w:p w:rsidR="004A56CA" w:rsidRPr="004A56CA" w:rsidRDefault="004A56CA" w:rsidP="004A56CA">
      <w:pPr>
        <w:jc w:val="both"/>
        <w:rPr>
          <w:rFonts w:ascii="Arial Narrow" w:eastAsiaTheme="majorEastAsia" w:hAnsi="Arial Narrow" w:cstheme="majorBidi"/>
          <w:sz w:val="22"/>
        </w:rPr>
      </w:pPr>
      <w:r w:rsidRPr="004A56CA">
        <w:rPr>
          <w:rFonts w:ascii="Arial Narrow" w:hAnsi="Arial Narrow" w:cs="Calibri"/>
          <w:b/>
          <w:bCs/>
          <w:sz w:val="22"/>
        </w:rPr>
        <w:t xml:space="preserve">Termin wykonania zamówienia: w zakresie ZADANIA 2 – </w:t>
      </w:r>
      <w:r w:rsidRPr="004A56CA">
        <w:rPr>
          <w:rFonts w:ascii="Arial Narrow" w:hAnsi="Arial Narrow" w:cs="Calibri"/>
          <w:bCs/>
          <w:sz w:val="22"/>
        </w:rPr>
        <w:t xml:space="preserve">w terminie </w:t>
      </w:r>
      <w:r w:rsidRPr="004A56CA">
        <w:rPr>
          <w:rFonts w:ascii="Arial Narrow" w:hAnsi="Arial Narrow"/>
          <w:sz w:val="22"/>
        </w:rPr>
        <w:t xml:space="preserve">2 dni kalendarzowych – licząc od dnia przesłania drogą elektroniczną Informacji o wyniku postępowania. </w:t>
      </w:r>
    </w:p>
    <w:p w:rsidR="00677B38" w:rsidRPr="004A56CA" w:rsidRDefault="00677B38" w:rsidP="00677B38">
      <w:pPr>
        <w:jc w:val="both"/>
        <w:rPr>
          <w:rFonts w:ascii="Arial Narrow" w:hAnsi="Arial Narrow" w:cs="Arial"/>
          <w:sz w:val="22"/>
        </w:rPr>
      </w:pP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4D0A45" w:rsidRPr="00AE79E1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AE79E1"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AE79E1" w:rsidRPr="00AE79E1" w:rsidRDefault="00AE79E1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</w:t>
      </w:r>
      <w:r w:rsidRPr="00AE79E1">
        <w:rPr>
          <w:rFonts w:ascii="Arial Narrow" w:hAnsi="Arial Narrow" w:cs="Courier New"/>
          <w:sz w:val="22"/>
        </w:rPr>
        <w:lastRenderedPageBreak/>
        <w:t xml:space="preserve">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AE79E1" w:rsidRPr="00AE79E1" w:rsidRDefault="00AE79E1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b/>
          <w:sz w:val="22"/>
        </w:rPr>
        <w:t>W przypadku przyjęcia przez Wykonawcę do wyceny produktów równoważnych to jest on obowiązany do dokonania opisu oferowanego produktu</w:t>
      </w:r>
      <w:r w:rsidRPr="00AE79E1">
        <w:rPr>
          <w:rFonts w:ascii="Arial Narrow" w:hAnsi="Arial Narrow" w:cs="Arial"/>
          <w:b/>
          <w:sz w:val="22"/>
        </w:rPr>
        <w:t xml:space="preserve"> w druku oferty. </w:t>
      </w:r>
    </w:p>
    <w:p w:rsidR="00AE79E1" w:rsidRDefault="00AE79E1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0E1D97" w:rsidRDefault="000E1D9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F06439" w:rsidRDefault="00F06439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F06439" w:rsidRDefault="00F06439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F06439" w:rsidRDefault="00F06439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B13E55" w:rsidRDefault="000E3EBF" w:rsidP="00927593">
      <w:pPr>
        <w:spacing w:after="120"/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>„Zakup</w:t>
      </w:r>
      <w:r w:rsidR="00B13E55">
        <w:rPr>
          <w:rFonts w:ascii="Arial Narrow" w:eastAsia="Times New Roman" w:hAnsi="Arial Narrow"/>
          <w:b/>
          <w:sz w:val="22"/>
        </w:rPr>
        <w:t>/dostawa</w:t>
      </w:r>
      <w:r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>
        <w:rPr>
          <w:rFonts w:ascii="Arial Narrow" w:eastAsia="Times New Roman" w:hAnsi="Arial Narrow"/>
          <w:b/>
          <w:sz w:val="22"/>
        </w:rPr>
        <w:t>BIO PIEKARZ</w:t>
      </w:r>
      <w:r w:rsidRPr="00927593">
        <w:rPr>
          <w:rFonts w:ascii="Arial Narrow" w:eastAsia="Times New Roman" w:hAnsi="Arial Narrow"/>
          <w:b/>
          <w:sz w:val="22"/>
        </w:rPr>
        <w:t xml:space="preserve">” </w:t>
      </w:r>
      <w:r w:rsidR="00B13E55">
        <w:rPr>
          <w:rFonts w:ascii="Arial Narrow" w:eastAsia="Times New Roman" w:hAnsi="Arial Narrow"/>
          <w:b/>
          <w:sz w:val="22"/>
        </w:rPr>
        <w:t xml:space="preserve">w CKZ Ostrowiec Świętokrzyski” </w:t>
      </w:r>
    </w:p>
    <w:p w:rsidR="003E1948" w:rsidRPr="00927593" w:rsidRDefault="000E3EBF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 w:rsidR="00B13E55"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82623B" w:rsidRDefault="0082623B" w:rsidP="0082623B">
      <w:pPr>
        <w:suppressAutoHyphens/>
        <w:jc w:val="center"/>
        <w:rPr>
          <w:rFonts w:ascii="Arial Narrow" w:hAnsi="Arial Narrow" w:cstheme="minorHAnsi"/>
          <w:i/>
          <w:sz w:val="22"/>
          <w:highlight w:val="yellow"/>
        </w:rPr>
      </w:pPr>
    </w:p>
    <w:p w:rsidR="0082623B" w:rsidRPr="004F7716" w:rsidRDefault="0082623B" w:rsidP="0082623B">
      <w:pPr>
        <w:suppressAutoHyphens/>
        <w:jc w:val="center"/>
        <w:rPr>
          <w:rFonts w:ascii="Arial Narrow" w:hAnsi="Arial Narrow" w:cstheme="minorHAnsi"/>
          <w:i/>
          <w:sz w:val="22"/>
        </w:rPr>
      </w:pPr>
      <w:r w:rsidRPr="004F7716">
        <w:rPr>
          <w:rFonts w:ascii="Arial Narrow" w:hAnsi="Arial Narrow" w:cstheme="minorHAnsi"/>
          <w:i/>
          <w:sz w:val="22"/>
          <w:highlight w:val="yellow"/>
        </w:rPr>
        <w:t>(wypełnić w zakresie Zadania, na które składana jest oferta)</w:t>
      </w:r>
    </w:p>
    <w:p w:rsidR="00B13E55" w:rsidRDefault="00B13E55" w:rsidP="00927593">
      <w:pPr>
        <w:jc w:val="both"/>
        <w:rPr>
          <w:rFonts w:ascii="Arial Narrow" w:hAnsi="Arial Narrow"/>
          <w:b/>
          <w:sz w:val="22"/>
        </w:rPr>
      </w:pPr>
    </w:p>
    <w:p w:rsidR="00B13E55" w:rsidRPr="00927593" w:rsidRDefault="00B13E55" w:rsidP="00927593">
      <w:pPr>
        <w:jc w:val="both"/>
        <w:rPr>
          <w:rFonts w:ascii="Arial Narrow" w:hAnsi="Arial Narrow"/>
          <w:b/>
          <w:sz w:val="22"/>
        </w:rPr>
      </w:pPr>
    </w:p>
    <w:p w:rsidR="00FC0707" w:rsidRPr="00927593" w:rsidRDefault="004D0A45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1 </w:t>
      </w:r>
      <w:r w:rsidR="000E3EBF"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 w:rsidR="000E3EBF">
        <w:rPr>
          <w:rFonts w:ascii="Arial Narrow" w:hAnsi="Arial Narrow"/>
          <w:b/>
          <w:sz w:val="22"/>
          <w:u w:val="single"/>
        </w:rPr>
        <w:t xml:space="preserve">Artykuły spożywcze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55"/>
        <w:gridCol w:w="2939"/>
        <w:gridCol w:w="1476"/>
        <w:gridCol w:w="2552"/>
        <w:gridCol w:w="1701"/>
      </w:tblGrid>
      <w:tr w:rsidR="009B6D60" w:rsidTr="009B6D60"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typ 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1 kg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pełnoziarnista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orkiszowa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kukurydziana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ryżowa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gryczana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żytnia razowa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ziemniaczana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owsiane górskie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Otręby żytnie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150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orkiszowe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500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jaglane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Kaszka kukurydziana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350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Siemię lniane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świeże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suszone instant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7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Cukier trzcinowy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Erytrytol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Orzechy włoskie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Rodzynki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Łuski babki </w:t>
            </w:r>
            <w:proofErr w:type="spellStart"/>
            <w:r>
              <w:rPr>
                <w:rFonts w:ascii="Arial Narrow" w:hAnsi="Arial Narrow"/>
              </w:rPr>
              <w:t>płesznik</w:t>
            </w:r>
            <w:proofErr w:type="spellEnd"/>
            <w:r>
              <w:rPr>
                <w:rFonts w:ascii="Arial Narrow" w:hAnsi="Arial Narrow"/>
              </w:rPr>
              <w:t>  lub łuski babki jajowatej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Słonecznik prażony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Pestki dyni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Nasiona </w:t>
            </w:r>
            <w:proofErr w:type="spellStart"/>
            <w:r>
              <w:rPr>
                <w:rFonts w:ascii="Arial Narrow" w:hAnsi="Arial Narrow"/>
              </w:rPr>
              <w:t>chia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Żurawina suszona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Sezam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Masło 82%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Jajka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Oliwa z oliwek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Olej słonecznikowy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Twaróg półtłusty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Mleko 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Napój migdałowy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Mleko owsiane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Mleko sojowe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Tymianek suszony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Bazylia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Oregano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</w:t>
            </w:r>
            <w:r w:rsidR="008C29DD">
              <w:rPr>
                <w:sz w:val="14"/>
                <w:szCs w:val="14"/>
              </w:rPr>
              <w:t>   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Ser </w:t>
            </w:r>
            <w:proofErr w:type="spellStart"/>
            <w:r>
              <w:rPr>
                <w:rFonts w:ascii="Arial Narrow" w:hAnsi="Arial Narrow"/>
              </w:rPr>
              <w:t>ricotta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250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6D60" w:rsidTr="009B6D60">
        <w:trPr>
          <w:trHeight w:val="27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Default="009B6D60" w:rsidP="009B6D60">
            <w:pPr>
              <w:spacing w:line="276" w:lineRule="auto"/>
              <w:jc w:val="right"/>
              <w:rPr>
                <w:rFonts w:ascii="Arial Narrow" w:hAnsi="Arial Narrow"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9B6D60" w:rsidRDefault="009B6D60" w:rsidP="009B6D6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B8006E" w:rsidRDefault="00B8006E" w:rsidP="00B8006E">
      <w:pPr>
        <w:jc w:val="both"/>
        <w:rPr>
          <w:rFonts w:ascii="Arial Narrow" w:hAnsi="Arial Narrow"/>
          <w:b/>
          <w:sz w:val="22"/>
          <w:u w:val="single"/>
        </w:rPr>
      </w:pPr>
    </w:p>
    <w:p w:rsidR="00B8006E" w:rsidRPr="00927593" w:rsidRDefault="00B8006E" w:rsidP="00B8006E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</w:t>
      </w:r>
      <w:r w:rsidR="009B6D60">
        <w:rPr>
          <w:rFonts w:ascii="Arial Narrow" w:hAnsi="Arial Narrow"/>
          <w:b/>
          <w:sz w:val="22"/>
          <w:u w:val="single"/>
        </w:rPr>
        <w:t>2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Akcesoria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911"/>
        <w:gridCol w:w="3032"/>
      </w:tblGrid>
      <w:tr w:rsidR="00B8006E" w:rsidRPr="00927593" w:rsidTr="002779D9">
        <w:trPr>
          <w:trHeight w:hRule="exact" w:val="517"/>
        </w:trPr>
        <w:tc>
          <w:tcPr>
            <w:tcW w:w="6324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B8006E" w:rsidRPr="00927593" w:rsidTr="002779D9">
        <w:trPr>
          <w:trHeight w:hRule="exact" w:val="581"/>
        </w:trPr>
        <w:tc>
          <w:tcPr>
            <w:tcW w:w="1413" w:type="dxa"/>
            <w:shd w:val="clear" w:color="auto" w:fill="auto"/>
            <w:vAlign w:val="center"/>
          </w:tcPr>
          <w:p w:rsidR="00B8006E" w:rsidRPr="00927593" w:rsidRDefault="00B8006E" w:rsidP="0029793D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B8006E" w:rsidRPr="00927593" w:rsidRDefault="00B8006E" w:rsidP="00B8006E">
      <w:pPr>
        <w:rPr>
          <w:rFonts w:ascii="Arial Narrow" w:hAnsi="Arial Narrow"/>
          <w:b/>
          <w:sz w:val="22"/>
        </w:rPr>
      </w:pPr>
    </w:p>
    <w:p w:rsidR="00B8006E" w:rsidRPr="00927593" w:rsidRDefault="00B8006E" w:rsidP="00B8006E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197"/>
        <w:gridCol w:w="808"/>
        <w:gridCol w:w="3470"/>
        <w:gridCol w:w="1498"/>
      </w:tblGrid>
      <w:tr w:rsidR="00B8006E" w:rsidRPr="00927593" w:rsidTr="009B6D60">
        <w:trPr>
          <w:trHeight w:val="476"/>
          <w:jc w:val="center"/>
        </w:trPr>
        <w:tc>
          <w:tcPr>
            <w:tcW w:w="455" w:type="dxa"/>
            <w:shd w:val="clear" w:color="auto" w:fill="F79646" w:themeFill="accent6"/>
          </w:tcPr>
          <w:p w:rsidR="00B8006E" w:rsidRPr="00927593" w:rsidRDefault="00B8006E" w:rsidP="0029793D">
            <w:pPr>
              <w:ind w:left="720"/>
              <w:contextualSpacing/>
              <w:jc w:val="center"/>
              <w:rPr>
                <w:rFonts w:ascii="Arial Narrow" w:hAnsi="Arial Narrow" w:cs="UniversPl"/>
                <w:b/>
              </w:rPr>
            </w:pPr>
          </w:p>
        </w:tc>
        <w:tc>
          <w:tcPr>
            <w:tcW w:w="3197" w:type="dxa"/>
            <w:shd w:val="clear" w:color="auto" w:fill="F79646" w:themeFill="accent6"/>
            <w:vAlign w:val="center"/>
          </w:tcPr>
          <w:p w:rsidR="00B8006E" w:rsidRPr="00927593" w:rsidRDefault="00B8006E" w:rsidP="0029793D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Wykaz produktów</w:t>
            </w:r>
          </w:p>
        </w:tc>
        <w:tc>
          <w:tcPr>
            <w:tcW w:w="808" w:type="dxa"/>
            <w:shd w:val="clear" w:color="auto" w:fill="F79646" w:themeFill="accent6"/>
            <w:vAlign w:val="center"/>
          </w:tcPr>
          <w:p w:rsidR="00B8006E" w:rsidRPr="00927593" w:rsidRDefault="00B8006E" w:rsidP="0029793D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Jednostka</w:t>
            </w:r>
          </w:p>
          <w:p w:rsidR="00B8006E" w:rsidRPr="00927593" w:rsidRDefault="00B8006E" w:rsidP="0029793D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miary</w:t>
            </w:r>
          </w:p>
        </w:tc>
        <w:tc>
          <w:tcPr>
            <w:tcW w:w="3470" w:type="dxa"/>
            <w:shd w:val="clear" w:color="auto" w:fill="F79646" w:themeFill="accent6"/>
            <w:vAlign w:val="center"/>
          </w:tcPr>
          <w:p w:rsidR="00B8006E" w:rsidRPr="00927593" w:rsidRDefault="00B8006E" w:rsidP="0029793D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498" w:type="dxa"/>
            <w:shd w:val="clear" w:color="auto" w:fill="F79646" w:themeFill="accent6"/>
          </w:tcPr>
          <w:p w:rsidR="00B8006E" w:rsidRPr="00927593" w:rsidRDefault="00B8006E" w:rsidP="0029793D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Keksówka</w:t>
            </w:r>
            <w:proofErr w:type="spellEnd"/>
            <w:r>
              <w:rPr>
                <w:rFonts w:ascii="Arial Narrow" w:hAnsi="Arial Narrow"/>
              </w:rPr>
              <w:t xml:space="preserve"> forma do pieczenia chleba stalowa 250 x 110 x 75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Keksówka</w:t>
            </w:r>
            <w:proofErr w:type="spellEnd"/>
            <w:r>
              <w:rPr>
                <w:rFonts w:ascii="Arial Narrow" w:hAnsi="Arial Narrow"/>
              </w:rPr>
              <w:t xml:space="preserve"> forma do pieczenia chleba stalowa 310 x 110 x 75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Forma do chleba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Kratka do studzenia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plastikowa do wyrabiania ciasta 2,5 l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plastikowa do wyrabiania ciasta 5 l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metalowa 2,5 l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Miska metalowa 5 l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Stolnica </w:t>
            </w:r>
            <w:proofErr w:type="spellStart"/>
            <w:r>
              <w:rPr>
                <w:rFonts w:ascii="Arial Narrow" w:hAnsi="Arial Narrow"/>
              </w:rPr>
              <w:t>silikonowqa</w:t>
            </w:r>
            <w:proofErr w:type="spellEnd"/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Pędzel silikonowy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Wałek silikonowy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B6D60" w:rsidRPr="00927593" w:rsidTr="0029793D">
        <w:trPr>
          <w:jc w:val="center"/>
        </w:trPr>
        <w:tc>
          <w:tcPr>
            <w:tcW w:w="455" w:type="dxa"/>
            <w:vAlign w:val="center"/>
          </w:tcPr>
          <w:p w:rsidR="009B6D60" w:rsidRPr="00927593" w:rsidRDefault="009B6D60" w:rsidP="00F2073F">
            <w:pPr>
              <w:pStyle w:val="Akapitzlist"/>
              <w:numPr>
                <w:ilvl w:val="0"/>
                <w:numId w:val="27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9B6D60" w:rsidRDefault="009B6D6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Waga elektroniczna</w:t>
            </w:r>
          </w:p>
        </w:tc>
        <w:tc>
          <w:tcPr>
            <w:tcW w:w="808" w:type="dxa"/>
            <w:vAlign w:val="center"/>
          </w:tcPr>
          <w:p w:rsidR="009B6D60" w:rsidRDefault="009B6D6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3470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B6D60" w:rsidRPr="00927593" w:rsidRDefault="009B6D60" w:rsidP="00B8006E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B8006E" w:rsidRPr="00927593" w:rsidTr="009B6D60">
        <w:trPr>
          <w:trHeight w:val="392"/>
          <w:jc w:val="center"/>
        </w:trPr>
        <w:tc>
          <w:tcPr>
            <w:tcW w:w="7930" w:type="dxa"/>
            <w:gridSpan w:val="4"/>
            <w:shd w:val="clear" w:color="auto" w:fill="F79646" w:themeFill="accent6"/>
            <w:vAlign w:val="center"/>
          </w:tcPr>
          <w:p w:rsidR="00B8006E" w:rsidRPr="00927593" w:rsidRDefault="00B8006E" w:rsidP="0029793D">
            <w:pPr>
              <w:ind w:left="720"/>
              <w:contextualSpacing/>
              <w:jc w:val="right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RAZEM:</w:t>
            </w:r>
          </w:p>
        </w:tc>
        <w:tc>
          <w:tcPr>
            <w:tcW w:w="1498" w:type="dxa"/>
            <w:shd w:val="clear" w:color="auto" w:fill="F79646" w:themeFill="accent6"/>
          </w:tcPr>
          <w:p w:rsidR="00B8006E" w:rsidRPr="00927593" w:rsidRDefault="00B8006E" w:rsidP="0029793D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</w:tbl>
    <w:p w:rsidR="00B8006E" w:rsidRPr="00927593" w:rsidRDefault="00B8006E" w:rsidP="00B8006E">
      <w:pPr>
        <w:jc w:val="both"/>
        <w:rPr>
          <w:rFonts w:ascii="Arial Narrow" w:hAnsi="Arial Narrow"/>
          <w:b/>
          <w:sz w:val="22"/>
        </w:rPr>
      </w:pP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AE79E1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https://www.ceidg.gov.pl - dla odpisu z CEDiIG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lastRenderedPageBreak/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677B38" w:rsidRPr="00927593" w:rsidRDefault="00677B38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Default="00FA418F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2779D9" w:rsidRPr="00927593" w:rsidRDefault="002779D9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uprawnionej/ych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p w:rsidR="00CD0526" w:rsidRPr="00F06439" w:rsidRDefault="003E1948" w:rsidP="00F06439">
      <w:pPr>
        <w:rPr>
          <w:rFonts w:ascii="Arial Narrow" w:hAnsi="Arial Narrow" w:cs="Times New Roman"/>
          <w:sz w:val="22"/>
          <w:lang w:eastAsia="pl-PL"/>
        </w:rPr>
      </w:pPr>
      <w:r w:rsidRPr="00927593">
        <w:rPr>
          <w:rFonts w:ascii="Arial Narrow" w:hAnsi="Arial Narrow" w:cs="Arial"/>
          <w:sz w:val="22"/>
        </w:rPr>
        <w:t xml:space="preserve">             </w:t>
      </w:r>
      <w:bookmarkStart w:id="0" w:name="_GoBack"/>
      <w:bookmarkEnd w:id="0"/>
    </w:p>
    <w:sectPr w:rsidR="00CD0526" w:rsidRPr="00F06439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55" w:rsidRDefault="00B13E55" w:rsidP="0063076E">
      <w:r>
        <w:separator/>
      </w:r>
    </w:p>
  </w:endnote>
  <w:endnote w:type="continuationSeparator" w:id="0">
    <w:p w:rsidR="00B13E55" w:rsidRDefault="00B13E5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55" w:rsidRDefault="00B13E55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55" w:rsidRDefault="00B13E55" w:rsidP="0063076E">
      <w:r>
        <w:separator/>
      </w:r>
    </w:p>
  </w:footnote>
  <w:footnote w:type="continuationSeparator" w:id="0">
    <w:p w:rsidR="00B13E55" w:rsidRDefault="00B13E55" w:rsidP="0063076E">
      <w:r>
        <w:continuationSeparator/>
      </w:r>
    </w:p>
  </w:footnote>
  <w:footnote w:id="1">
    <w:p w:rsidR="00B13E55" w:rsidRDefault="00B13E55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B13E55" w:rsidRDefault="00B13E55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B13E55" w:rsidRDefault="00B13E55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B13E55" w:rsidRDefault="00B13E55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55" w:rsidRPr="004E70B0" w:rsidRDefault="00B13E55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1383DB4"/>
    <w:multiLevelType w:val="hybridMultilevel"/>
    <w:tmpl w:val="D4D81B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25C0422"/>
    <w:multiLevelType w:val="hybridMultilevel"/>
    <w:tmpl w:val="CEFACE74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0CDA"/>
    <w:multiLevelType w:val="hybridMultilevel"/>
    <w:tmpl w:val="8AA2F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60D9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533A2D7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77521E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6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0"/>
  </w:num>
  <w:num w:numId="11">
    <w:abstractNumId w:val="31"/>
  </w:num>
  <w:num w:numId="12">
    <w:abstractNumId w:val="27"/>
  </w:num>
  <w:num w:numId="13">
    <w:abstractNumId w:val="33"/>
  </w:num>
  <w:num w:numId="14">
    <w:abstractNumId w:val="13"/>
  </w:num>
  <w:num w:numId="15">
    <w:abstractNumId w:val="28"/>
  </w:num>
  <w:num w:numId="16">
    <w:abstractNumId w:val="25"/>
  </w:num>
  <w:num w:numId="17">
    <w:abstractNumId w:val="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6"/>
  </w:num>
  <w:num w:numId="21">
    <w:abstractNumId w:val="24"/>
  </w:num>
  <w:num w:numId="22">
    <w:abstractNumId w:val="22"/>
  </w:num>
  <w:num w:numId="23">
    <w:abstractNumId w:val="2"/>
  </w:num>
  <w:num w:numId="24">
    <w:abstractNumId w:val="1"/>
  </w:num>
  <w:num w:numId="25">
    <w:abstractNumId w:val="15"/>
  </w:num>
  <w:num w:numId="26">
    <w:abstractNumId w:val="29"/>
  </w:num>
  <w:num w:numId="27">
    <w:abstractNumId w:val="17"/>
  </w:num>
  <w:num w:numId="28">
    <w:abstractNumId w:val="3"/>
  </w:num>
  <w:num w:numId="29">
    <w:abstractNumId w:val="23"/>
  </w:num>
  <w:num w:numId="30">
    <w:abstractNumId w:val="11"/>
  </w:num>
  <w:num w:numId="31">
    <w:abstractNumId w:val="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28AA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09D7"/>
    <w:rsid w:val="00093954"/>
    <w:rsid w:val="0009398D"/>
    <w:rsid w:val="000B02DD"/>
    <w:rsid w:val="000B203E"/>
    <w:rsid w:val="000B2B31"/>
    <w:rsid w:val="000C0ECF"/>
    <w:rsid w:val="000D63BB"/>
    <w:rsid w:val="000D76EF"/>
    <w:rsid w:val="000E1D97"/>
    <w:rsid w:val="000E3EB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4737C"/>
    <w:rsid w:val="00153095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2FAF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779D9"/>
    <w:rsid w:val="00280A4F"/>
    <w:rsid w:val="00285054"/>
    <w:rsid w:val="0028548C"/>
    <w:rsid w:val="0029793D"/>
    <w:rsid w:val="00297EED"/>
    <w:rsid w:val="002A0A03"/>
    <w:rsid w:val="002A4C94"/>
    <w:rsid w:val="002A5A65"/>
    <w:rsid w:val="002A68CE"/>
    <w:rsid w:val="002B20C5"/>
    <w:rsid w:val="002B5292"/>
    <w:rsid w:val="002C18D2"/>
    <w:rsid w:val="002C3068"/>
    <w:rsid w:val="002F0C92"/>
    <w:rsid w:val="002F3193"/>
    <w:rsid w:val="002F5B00"/>
    <w:rsid w:val="003061B7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B5F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66A8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56CA"/>
    <w:rsid w:val="004A6794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051A5"/>
    <w:rsid w:val="00710816"/>
    <w:rsid w:val="0071336E"/>
    <w:rsid w:val="007146E1"/>
    <w:rsid w:val="0071611F"/>
    <w:rsid w:val="00721038"/>
    <w:rsid w:val="00735B05"/>
    <w:rsid w:val="00741D2B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A6147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623B"/>
    <w:rsid w:val="008278E0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A5180"/>
    <w:rsid w:val="008B0B91"/>
    <w:rsid w:val="008B1DE8"/>
    <w:rsid w:val="008B38B8"/>
    <w:rsid w:val="008B4711"/>
    <w:rsid w:val="008B57D4"/>
    <w:rsid w:val="008B7A61"/>
    <w:rsid w:val="008C29DD"/>
    <w:rsid w:val="008C5AEB"/>
    <w:rsid w:val="008C60FB"/>
    <w:rsid w:val="008D1816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B6D60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1166A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0E36"/>
    <w:rsid w:val="00AC1709"/>
    <w:rsid w:val="00AC48F3"/>
    <w:rsid w:val="00AC55B9"/>
    <w:rsid w:val="00AD704E"/>
    <w:rsid w:val="00AE72B9"/>
    <w:rsid w:val="00AE79E1"/>
    <w:rsid w:val="00B0277D"/>
    <w:rsid w:val="00B0292B"/>
    <w:rsid w:val="00B061C4"/>
    <w:rsid w:val="00B07FF6"/>
    <w:rsid w:val="00B13A15"/>
    <w:rsid w:val="00B13E5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006E"/>
    <w:rsid w:val="00B83833"/>
    <w:rsid w:val="00B86875"/>
    <w:rsid w:val="00B86A98"/>
    <w:rsid w:val="00B9559F"/>
    <w:rsid w:val="00BA3012"/>
    <w:rsid w:val="00BA521F"/>
    <w:rsid w:val="00BB277D"/>
    <w:rsid w:val="00BB5124"/>
    <w:rsid w:val="00BB709F"/>
    <w:rsid w:val="00BC2B36"/>
    <w:rsid w:val="00BC3BED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26E5"/>
    <w:rsid w:val="00CA3586"/>
    <w:rsid w:val="00CB50B1"/>
    <w:rsid w:val="00CB545D"/>
    <w:rsid w:val="00CB6B90"/>
    <w:rsid w:val="00CC2CAA"/>
    <w:rsid w:val="00CD0526"/>
    <w:rsid w:val="00CD1A1F"/>
    <w:rsid w:val="00CD1D46"/>
    <w:rsid w:val="00CE0F07"/>
    <w:rsid w:val="00CF034D"/>
    <w:rsid w:val="00CF0D38"/>
    <w:rsid w:val="00CF3199"/>
    <w:rsid w:val="00D02940"/>
    <w:rsid w:val="00D033E9"/>
    <w:rsid w:val="00D03C5E"/>
    <w:rsid w:val="00D046DA"/>
    <w:rsid w:val="00D16284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951A7"/>
    <w:rsid w:val="00DA304D"/>
    <w:rsid w:val="00DA3A30"/>
    <w:rsid w:val="00DA4A7E"/>
    <w:rsid w:val="00DA5FE0"/>
    <w:rsid w:val="00DA6307"/>
    <w:rsid w:val="00DB5027"/>
    <w:rsid w:val="00DB5ACB"/>
    <w:rsid w:val="00DB6E2B"/>
    <w:rsid w:val="00DB70F0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05C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E56B7"/>
    <w:rsid w:val="00EF028B"/>
    <w:rsid w:val="00EF1C13"/>
    <w:rsid w:val="00EF39B6"/>
    <w:rsid w:val="00EF6585"/>
    <w:rsid w:val="00F06439"/>
    <w:rsid w:val="00F13EB2"/>
    <w:rsid w:val="00F163A1"/>
    <w:rsid w:val="00F2073F"/>
    <w:rsid w:val="00F21131"/>
    <w:rsid w:val="00F22773"/>
    <w:rsid w:val="00F313D5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2145-3A7C-4194-A6CA-D349271F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3431</Words>
  <Characters>20590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9</cp:revision>
  <cp:lastPrinted>2022-09-27T13:04:00Z</cp:lastPrinted>
  <dcterms:created xsi:type="dcterms:W3CDTF">2023-01-26T13:47:00Z</dcterms:created>
  <dcterms:modified xsi:type="dcterms:W3CDTF">2023-01-27T12:37:00Z</dcterms:modified>
</cp:coreProperties>
</file>