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32" w:rsidRPr="00506DC2" w:rsidRDefault="00893846" w:rsidP="00543E58">
      <w:pPr>
        <w:jc w:val="right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         </w:t>
      </w:r>
      <w:r w:rsidR="00E07AB0" w:rsidRPr="00506DC2">
        <w:rPr>
          <w:rFonts w:ascii="Arial Narrow" w:hAnsi="Arial Narrow" w:cstheme="minorHAnsi"/>
          <w:sz w:val="22"/>
        </w:rPr>
        <w:t xml:space="preserve">Kielce, dnia </w:t>
      </w:r>
      <w:r w:rsidR="00C048F0">
        <w:rPr>
          <w:rFonts w:ascii="Arial Narrow" w:hAnsi="Arial Narrow" w:cstheme="minorHAnsi"/>
          <w:sz w:val="22"/>
        </w:rPr>
        <w:t>7</w:t>
      </w:r>
      <w:r w:rsidR="00EC11BF" w:rsidRPr="00506DC2">
        <w:rPr>
          <w:rFonts w:ascii="Arial Narrow" w:hAnsi="Arial Narrow" w:cstheme="minorHAnsi"/>
          <w:sz w:val="22"/>
        </w:rPr>
        <w:t>.1</w:t>
      </w:r>
      <w:r w:rsidR="00C048F0">
        <w:rPr>
          <w:rFonts w:ascii="Arial Narrow" w:hAnsi="Arial Narrow" w:cstheme="minorHAnsi"/>
          <w:sz w:val="22"/>
        </w:rPr>
        <w:t>2</w:t>
      </w:r>
      <w:r w:rsidR="00F054BF" w:rsidRPr="00506DC2">
        <w:rPr>
          <w:rFonts w:ascii="Arial Narrow" w:hAnsi="Arial Narrow" w:cstheme="minorHAnsi"/>
          <w:sz w:val="22"/>
        </w:rPr>
        <w:t>.2023</w:t>
      </w:r>
      <w:r w:rsidR="007655A0" w:rsidRPr="00506DC2">
        <w:rPr>
          <w:rFonts w:ascii="Arial Narrow" w:hAnsi="Arial Narrow" w:cstheme="minorHAnsi"/>
          <w:sz w:val="22"/>
        </w:rPr>
        <w:t xml:space="preserve"> r.</w:t>
      </w:r>
    </w:p>
    <w:p w:rsidR="00905A32" w:rsidRPr="00506DC2" w:rsidRDefault="00905A32" w:rsidP="007F7B48">
      <w:pPr>
        <w:rPr>
          <w:rFonts w:ascii="Arial Narrow" w:hAnsi="Arial Narrow" w:cstheme="minorHAnsi"/>
          <w:sz w:val="22"/>
        </w:rPr>
      </w:pPr>
    </w:p>
    <w:p w:rsidR="007655A0" w:rsidRPr="00506DC2" w:rsidRDefault="007655A0" w:rsidP="007F7B48">
      <w:pPr>
        <w:rPr>
          <w:rFonts w:ascii="Arial Narrow" w:hAnsi="Arial Narrow" w:cstheme="minorHAnsi"/>
          <w:sz w:val="22"/>
        </w:rPr>
      </w:pPr>
    </w:p>
    <w:p w:rsidR="00905A32" w:rsidRPr="00506DC2" w:rsidRDefault="00905A32" w:rsidP="007F7B48">
      <w:pPr>
        <w:jc w:val="center"/>
        <w:rPr>
          <w:rFonts w:ascii="Arial Narrow" w:hAnsi="Arial Narrow" w:cstheme="minorHAnsi"/>
          <w:b/>
          <w:sz w:val="22"/>
        </w:rPr>
      </w:pPr>
      <w:r w:rsidRPr="00506DC2">
        <w:rPr>
          <w:rFonts w:ascii="Arial Narrow" w:hAnsi="Arial Narrow" w:cstheme="minorHAnsi"/>
          <w:b/>
          <w:sz w:val="22"/>
        </w:rPr>
        <w:t xml:space="preserve">ZAPROSZENIE </w:t>
      </w:r>
    </w:p>
    <w:p w:rsidR="005D22B3" w:rsidRPr="00506DC2" w:rsidRDefault="005D22B3" w:rsidP="007F7B48">
      <w:pPr>
        <w:jc w:val="center"/>
        <w:rPr>
          <w:rFonts w:ascii="Arial Narrow" w:hAnsi="Arial Narrow" w:cstheme="minorHAnsi"/>
          <w:b/>
          <w:sz w:val="22"/>
        </w:rPr>
      </w:pPr>
    </w:p>
    <w:p w:rsidR="00905A32" w:rsidRPr="00506DC2" w:rsidRDefault="00905A32" w:rsidP="007F7B48">
      <w:pPr>
        <w:jc w:val="both"/>
        <w:rPr>
          <w:rFonts w:ascii="Arial Narrow" w:hAnsi="Arial Narrow" w:cstheme="minorHAnsi"/>
          <w:b/>
          <w:sz w:val="22"/>
        </w:rPr>
      </w:pPr>
      <w:r w:rsidRPr="00506DC2">
        <w:rPr>
          <w:rFonts w:ascii="Arial Narrow" w:hAnsi="Arial Narrow" w:cstheme="minorHAnsi"/>
          <w:sz w:val="22"/>
        </w:rPr>
        <w:t>do złożenia oferty w postępowaniu na  „</w:t>
      </w:r>
      <w:r w:rsidR="00C048F0">
        <w:rPr>
          <w:rFonts w:ascii="Arial Narrow" w:hAnsi="Arial Narrow" w:cstheme="minorHAnsi"/>
          <w:b/>
          <w:sz w:val="22"/>
        </w:rPr>
        <w:t>Dostawę opraw oświetleniowych do sal lekcyjnych”</w:t>
      </w:r>
      <w:r w:rsidR="00234C56">
        <w:rPr>
          <w:rFonts w:ascii="Arial Narrow" w:hAnsi="Arial Narrow" w:cstheme="minorHAnsi"/>
          <w:b/>
          <w:sz w:val="22"/>
        </w:rPr>
        <w:t xml:space="preserve"> </w:t>
      </w:r>
      <w:r w:rsidR="00D07CE3" w:rsidRPr="00506DC2">
        <w:rPr>
          <w:rFonts w:ascii="Arial Narrow" w:hAnsi="Arial Narrow" w:cstheme="minorHAnsi"/>
          <w:b/>
          <w:sz w:val="22"/>
        </w:rPr>
        <w:t xml:space="preserve"> </w:t>
      </w:r>
      <w:r w:rsidR="00D07CE3" w:rsidRPr="00234C56">
        <w:rPr>
          <w:rFonts w:ascii="Arial Narrow" w:hAnsi="Arial Narrow" w:cstheme="minorHAnsi"/>
          <w:sz w:val="22"/>
        </w:rPr>
        <w:t xml:space="preserve">dla uczniów </w:t>
      </w:r>
      <w:r w:rsidR="00234C56" w:rsidRPr="00234C56">
        <w:rPr>
          <w:rFonts w:ascii="Arial Narrow" w:hAnsi="Arial Narrow" w:cstheme="minorHAnsi"/>
          <w:sz w:val="22"/>
        </w:rPr>
        <w:t xml:space="preserve"> </w:t>
      </w:r>
      <w:r w:rsidR="00D07CE3" w:rsidRPr="00234C56">
        <w:rPr>
          <w:rFonts w:ascii="Arial Narrow" w:hAnsi="Arial Narrow" w:cstheme="minorHAnsi"/>
          <w:sz w:val="22"/>
        </w:rPr>
        <w:t>Zespołu Szkół ZDZ w Kiel</w:t>
      </w:r>
      <w:r w:rsidR="00234C56" w:rsidRPr="00234C56">
        <w:rPr>
          <w:rFonts w:ascii="Arial Narrow" w:hAnsi="Arial Narrow" w:cstheme="minorHAnsi"/>
          <w:sz w:val="22"/>
        </w:rPr>
        <w:t>cach posiadających orzeczenie o </w:t>
      </w:r>
      <w:r w:rsidR="00D07CE3" w:rsidRPr="00234C56">
        <w:rPr>
          <w:rFonts w:ascii="Arial Narrow" w:hAnsi="Arial Narrow" w:cstheme="minorHAnsi"/>
          <w:sz w:val="22"/>
        </w:rPr>
        <w:t xml:space="preserve">potrzebie </w:t>
      </w:r>
      <w:r w:rsidR="00234C56" w:rsidRPr="00234C56">
        <w:rPr>
          <w:rFonts w:ascii="Arial Narrow" w:hAnsi="Arial Narrow" w:cstheme="minorHAnsi"/>
          <w:sz w:val="22"/>
        </w:rPr>
        <w:t>Kształcenia</w:t>
      </w:r>
      <w:r w:rsidR="00D07CE3" w:rsidRPr="00234C56">
        <w:rPr>
          <w:rFonts w:ascii="Arial Narrow" w:hAnsi="Arial Narrow" w:cstheme="minorHAnsi"/>
          <w:sz w:val="22"/>
        </w:rPr>
        <w:t xml:space="preserve"> </w:t>
      </w:r>
      <w:r w:rsidR="00234C56" w:rsidRPr="00234C56">
        <w:rPr>
          <w:rFonts w:ascii="Arial Narrow" w:hAnsi="Arial Narrow" w:cstheme="minorHAnsi"/>
          <w:sz w:val="22"/>
        </w:rPr>
        <w:t>specjalnego.</w:t>
      </w:r>
    </w:p>
    <w:p w:rsidR="00905A32" w:rsidRPr="00506DC2" w:rsidRDefault="00905A32" w:rsidP="007F7B48">
      <w:pPr>
        <w:jc w:val="both"/>
        <w:rPr>
          <w:rFonts w:ascii="Arial Narrow" w:hAnsi="Arial Narrow" w:cstheme="minorHAnsi"/>
          <w:sz w:val="22"/>
        </w:rPr>
      </w:pPr>
    </w:p>
    <w:p w:rsidR="00905A32" w:rsidRPr="00506DC2" w:rsidRDefault="00905A32" w:rsidP="007F7B48">
      <w:pPr>
        <w:rPr>
          <w:rFonts w:ascii="Arial Narrow" w:hAnsi="Arial Narrow" w:cstheme="minorHAnsi"/>
          <w:b/>
          <w:i/>
          <w:sz w:val="22"/>
          <w:u w:val="single"/>
        </w:rPr>
      </w:pPr>
      <w:r w:rsidRPr="00506DC2">
        <w:rPr>
          <w:rFonts w:ascii="Arial Narrow" w:hAnsi="Arial Narrow" w:cstheme="minorHAnsi"/>
          <w:b/>
          <w:sz w:val="22"/>
          <w:u w:val="single"/>
        </w:rPr>
        <w:t>Nazwa i adres Zamawiającego:</w:t>
      </w:r>
    </w:p>
    <w:tbl>
      <w:tblPr>
        <w:tblW w:w="89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6440"/>
      </w:tblGrid>
      <w:tr w:rsidR="00905A32" w:rsidRPr="00506DC2" w:rsidTr="00D90635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05A32" w:rsidRPr="00506DC2" w:rsidRDefault="00905A32" w:rsidP="007F7B48">
            <w:pPr>
              <w:tabs>
                <w:tab w:val="left" w:pos="2410"/>
              </w:tabs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06DC2">
              <w:rPr>
                <w:rFonts w:ascii="Arial Narrow" w:hAnsi="Arial Narrow" w:cstheme="minorHAnsi"/>
                <w:b/>
                <w:bCs/>
                <w:sz w:val="22"/>
              </w:rPr>
              <w:t>Zamawiający: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05A32" w:rsidRPr="00506DC2" w:rsidRDefault="00905A32" w:rsidP="007F7B48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  <w:b/>
              </w:rPr>
            </w:pPr>
            <w:r w:rsidRPr="00506DC2">
              <w:rPr>
                <w:rFonts w:ascii="Arial Narrow" w:hAnsi="Arial Narrow" w:cstheme="minorHAnsi"/>
                <w:b/>
                <w:sz w:val="22"/>
              </w:rPr>
              <w:t xml:space="preserve">Zakład Doskonalenia Zawodowego w Kielcach </w:t>
            </w:r>
            <w:r w:rsidRPr="00506DC2">
              <w:rPr>
                <w:rFonts w:ascii="Arial Narrow" w:hAnsi="Arial Narrow" w:cstheme="minorHAnsi"/>
                <w:b/>
                <w:sz w:val="22"/>
              </w:rPr>
              <w:br/>
            </w:r>
            <w:r w:rsidRPr="00506DC2">
              <w:rPr>
                <w:rFonts w:ascii="Arial Narrow" w:hAnsi="Arial Narrow" w:cstheme="minorHAnsi"/>
                <w:sz w:val="22"/>
              </w:rPr>
              <w:t xml:space="preserve">ul. Paderewskiego 55, 25-950 Kielce </w:t>
            </w:r>
          </w:p>
        </w:tc>
      </w:tr>
      <w:tr w:rsidR="00905A32" w:rsidRPr="00506DC2" w:rsidTr="00D90635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A32" w:rsidRPr="00506DC2" w:rsidRDefault="00905A32" w:rsidP="007F7B48">
            <w:pPr>
              <w:tabs>
                <w:tab w:val="left" w:pos="2410"/>
              </w:tabs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06DC2">
              <w:rPr>
                <w:rFonts w:ascii="Arial Narrow" w:hAnsi="Arial Narrow" w:cstheme="minorHAnsi"/>
                <w:b/>
                <w:bCs/>
                <w:sz w:val="22"/>
              </w:rPr>
              <w:t>Prowadzący rozpoznanie (adres):</w:t>
            </w: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5A32" w:rsidRPr="00506DC2" w:rsidRDefault="00F62EAE" w:rsidP="007F7B48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  <w:sz w:val="22"/>
              </w:rPr>
              <w:t>Wieloosobowe Stanowiska</w:t>
            </w:r>
            <w:r w:rsidR="00905A32" w:rsidRPr="00506DC2">
              <w:rPr>
                <w:rFonts w:ascii="Arial Narrow" w:hAnsi="Arial Narrow" w:cstheme="minorHAnsi"/>
                <w:sz w:val="22"/>
              </w:rPr>
              <w:t xml:space="preserve"> Zamówień Publicznych</w:t>
            </w:r>
            <w:r w:rsidRPr="00506DC2">
              <w:rPr>
                <w:rFonts w:ascii="Arial Narrow" w:hAnsi="Arial Narrow" w:cstheme="minorHAnsi"/>
                <w:sz w:val="22"/>
              </w:rPr>
              <w:t xml:space="preserve">                                        </w:t>
            </w:r>
            <w:r w:rsidR="00D32D28" w:rsidRPr="00506DC2">
              <w:rPr>
                <w:rFonts w:ascii="Arial Narrow" w:hAnsi="Arial Narrow" w:cstheme="minorHAnsi"/>
                <w:sz w:val="22"/>
              </w:rPr>
              <w:t xml:space="preserve">    </w:t>
            </w:r>
            <w:r w:rsidRPr="00506DC2">
              <w:rPr>
                <w:rFonts w:ascii="Arial Narrow" w:hAnsi="Arial Narrow" w:cstheme="minorHAnsi"/>
                <w:sz w:val="22"/>
              </w:rPr>
              <w:t xml:space="preserve">  </w:t>
            </w:r>
            <w:r w:rsidR="00905A32" w:rsidRPr="00506DC2">
              <w:rPr>
                <w:rFonts w:ascii="Arial Narrow" w:hAnsi="Arial Narrow" w:cstheme="minorHAnsi"/>
                <w:sz w:val="22"/>
              </w:rPr>
              <w:t xml:space="preserve"> i Kontraktowania Wydatków</w:t>
            </w:r>
          </w:p>
          <w:p w:rsidR="00905A32" w:rsidRPr="00506DC2" w:rsidRDefault="00905A32" w:rsidP="007F7B48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  <w:sz w:val="22"/>
              </w:rPr>
              <w:t>Biuro Zakładu, ul. Śląska 9, 25-328 Kielce</w:t>
            </w:r>
          </w:p>
          <w:p w:rsidR="00905A32" w:rsidRPr="00506DC2" w:rsidRDefault="00905A32" w:rsidP="007F7B48">
            <w:pPr>
              <w:tabs>
                <w:tab w:val="left" w:pos="709"/>
              </w:tabs>
              <w:jc w:val="center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  <w:sz w:val="22"/>
              </w:rPr>
              <w:t xml:space="preserve">godziny pracy: od poniedziałku do piątku od 8:00 do 16:00 </w:t>
            </w:r>
            <w:r w:rsidRPr="00506DC2">
              <w:rPr>
                <w:rFonts w:ascii="Arial Narrow" w:hAnsi="Arial Narrow" w:cstheme="minorHAnsi"/>
                <w:sz w:val="22"/>
              </w:rPr>
              <w:br/>
              <w:t xml:space="preserve">tel. 41/ 366-47-91, </w:t>
            </w:r>
            <w:r w:rsidR="000867CB" w:rsidRPr="00506DC2">
              <w:rPr>
                <w:rFonts w:ascii="Arial Narrow" w:hAnsi="Arial Narrow" w:cstheme="minorHAnsi"/>
                <w:sz w:val="22"/>
              </w:rPr>
              <w:t>wew. 130, 131</w:t>
            </w:r>
            <w:r w:rsidRPr="00506DC2">
              <w:rPr>
                <w:rFonts w:ascii="Arial Narrow" w:hAnsi="Arial Narrow" w:cstheme="minorHAnsi"/>
                <w:sz w:val="22"/>
              </w:rPr>
              <w:t xml:space="preserve"> </w:t>
            </w:r>
            <w:r w:rsidRPr="00506DC2">
              <w:rPr>
                <w:rFonts w:ascii="Arial Narrow" w:hAnsi="Arial Narrow" w:cstheme="minorHAnsi"/>
                <w:sz w:val="22"/>
              </w:rPr>
              <w:br/>
            </w:r>
            <w:hyperlink r:id="rId8" w:history="1">
              <w:r w:rsidRPr="00506DC2">
                <w:rPr>
                  <w:rStyle w:val="Hipercze"/>
                  <w:rFonts w:ascii="Arial Narrow" w:hAnsi="Arial Narrow" w:cstheme="minorHAnsi"/>
                  <w:sz w:val="22"/>
                </w:rPr>
                <w:t>www.zdz.kielce.pl</w:t>
              </w:r>
            </w:hyperlink>
            <w:r w:rsidRPr="00506DC2">
              <w:rPr>
                <w:rFonts w:ascii="Arial Narrow" w:hAnsi="Arial Narrow" w:cstheme="minorHAnsi"/>
                <w:sz w:val="22"/>
              </w:rPr>
              <w:t xml:space="preserve">  e-mail: </w:t>
            </w:r>
            <w:r w:rsidRPr="00506DC2">
              <w:rPr>
                <w:rStyle w:val="Hipercze"/>
                <w:rFonts w:ascii="Arial Narrow" w:hAnsi="Arial Narrow" w:cstheme="minorHAnsi"/>
                <w:sz w:val="22"/>
              </w:rPr>
              <w:t>zamowienia@zdz.kielce.pl</w:t>
            </w:r>
          </w:p>
        </w:tc>
      </w:tr>
    </w:tbl>
    <w:p w:rsidR="00A742D2" w:rsidRPr="00506DC2" w:rsidRDefault="00A742D2" w:rsidP="007F7B48">
      <w:pPr>
        <w:jc w:val="both"/>
        <w:rPr>
          <w:rFonts w:ascii="Arial Narrow" w:eastAsia="Times New Roman" w:hAnsi="Arial Narrow" w:cstheme="minorHAnsi"/>
          <w:b/>
          <w:iCs/>
          <w:sz w:val="22"/>
          <w:u w:val="single"/>
        </w:rPr>
      </w:pPr>
    </w:p>
    <w:p w:rsidR="00234C56" w:rsidRDefault="00844324" w:rsidP="005320C8">
      <w:pPr>
        <w:pStyle w:val="Akapitzlist"/>
        <w:numPr>
          <w:ilvl w:val="0"/>
          <w:numId w:val="8"/>
        </w:numPr>
        <w:spacing w:after="60"/>
        <w:ind w:left="426" w:hanging="426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>
        <w:rPr>
          <w:rFonts w:ascii="Arial Narrow" w:eastAsia="Times New Roman" w:hAnsi="Arial Narrow" w:cstheme="minorHAnsi"/>
          <w:bCs/>
          <w:sz w:val="22"/>
          <w:lang w:eastAsia="pl-PL"/>
        </w:rPr>
        <w:t xml:space="preserve">Przedmiotem zamówienia jest </w:t>
      </w:r>
      <w:r w:rsidR="00C51D18" w:rsidRPr="00506DC2">
        <w:rPr>
          <w:rFonts w:ascii="Arial Narrow" w:eastAsia="Times New Roman" w:hAnsi="Arial Narrow" w:cstheme="minorHAnsi"/>
          <w:bCs/>
          <w:sz w:val="22"/>
          <w:lang w:eastAsia="pl-PL"/>
        </w:rPr>
        <w:t xml:space="preserve"> </w:t>
      </w:r>
      <w:r w:rsidR="00C048F0">
        <w:rPr>
          <w:rFonts w:ascii="Arial Narrow" w:hAnsi="Arial Narrow" w:cstheme="minorHAnsi"/>
          <w:b/>
          <w:sz w:val="22"/>
        </w:rPr>
        <w:t xml:space="preserve">dostawa opraw oświetleniowych do sal lekcyjnych </w:t>
      </w:r>
      <w:r w:rsidR="00C048F0" w:rsidRPr="00E252A9">
        <w:rPr>
          <w:rFonts w:ascii="Arial Narrow" w:hAnsi="Arial Narrow" w:cstheme="minorHAnsi"/>
          <w:sz w:val="22"/>
        </w:rPr>
        <w:t xml:space="preserve">w celu wymiany na </w:t>
      </w:r>
      <w:r w:rsidR="003B273D">
        <w:rPr>
          <w:rFonts w:ascii="Arial Narrow" w:hAnsi="Arial Narrow" w:cstheme="minorHAnsi"/>
          <w:sz w:val="22"/>
        </w:rPr>
        <w:t>LED</w:t>
      </w:r>
      <w:r w:rsidR="00C048F0" w:rsidRPr="00E252A9">
        <w:rPr>
          <w:rFonts w:ascii="Arial Narrow" w:hAnsi="Arial Narrow" w:cstheme="minorHAnsi"/>
          <w:sz w:val="22"/>
        </w:rPr>
        <w:t xml:space="preserve"> źródła światła z możliwością regulacji natężenia</w:t>
      </w:r>
      <w:r w:rsidR="00E252A9">
        <w:rPr>
          <w:rFonts w:ascii="Arial Narrow" w:eastAsia="Times New Roman" w:hAnsi="Arial Narrow" w:cstheme="minorHAnsi"/>
          <w:bCs/>
          <w:sz w:val="22"/>
          <w:lang w:eastAsia="pl-PL"/>
        </w:rPr>
        <w:t>.</w:t>
      </w:r>
    </w:p>
    <w:p w:rsidR="00492DF5" w:rsidRDefault="00D07CE3" w:rsidP="005320C8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506DC2">
        <w:rPr>
          <w:rFonts w:ascii="Arial Narrow" w:eastAsia="Times New Roman" w:hAnsi="Arial Narrow" w:cstheme="minorHAnsi"/>
          <w:bCs/>
          <w:sz w:val="22"/>
          <w:lang w:eastAsia="pl-PL"/>
        </w:rPr>
        <w:t xml:space="preserve">Zakres rzeczowy został określony </w:t>
      </w:r>
      <w:r w:rsidR="00A742D2" w:rsidRPr="00506DC2">
        <w:rPr>
          <w:rFonts w:ascii="Arial Narrow" w:eastAsia="Times New Roman" w:hAnsi="Arial Narrow" w:cstheme="minorHAnsi"/>
          <w:bCs/>
          <w:sz w:val="22"/>
          <w:lang w:eastAsia="pl-PL"/>
        </w:rPr>
        <w:t xml:space="preserve">w charakterystyce przedmiotu </w:t>
      </w:r>
      <w:r w:rsidR="00C51D18" w:rsidRPr="00506DC2">
        <w:rPr>
          <w:rFonts w:ascii="Arial Narrow" w:eastAsia="Times New Roman" w:hAnsi="Arial Narrow" w:cstheme="minorHAnsi"/>
          <w:bCs/>
          <w:sz w:val="22"/>
          <w:lang w:eastAsia="pl-PL"/>
        </w:rPr>
        <w:t>zamówienia - Załącznik nr 1 do Z</w:t>
      </w:r>
      <w:r w:rsidR="003B273D">
        <w:rPr>
          <w:rFonts w:ascii="Arial Narrow" w:eastAsia="Times New Roman" w:hAnsi="Arial Narrow" w:cstheme="minorHAnsi"/>
          <w:bCs/>
          <w:sz w:val="22"/>
          <w:lang w:eastAsia="pl-PL"/>
        </w:rPr>
        <w:t>aproszenia</w:t>
      </w:r>
      <w:r w:rsidR="00A742D2" w:rsidRPr="00506DC2">
        <w:rPr>
          <w:rFonts w:ascii="Arial Narrow" w:eastAsia="Times New Roman" w:hAnsi="Arial Narrow" w:cstheme="minorHAnsi"/>
          <w:bCs/>
          <w:sz w:val="22"/>
          <w:lang w:eastAsia="pl-PL"/>
        </w:rPr>
        <w:t>.</w:t>
      </w:r>
    </w:p>
    <w:p w:rsidR="00905A32" w:rsidRPr="00234C56" w:rsidRDefault="00905A32" w:rsidP="005320C8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234C56">
        <w:rPr>
          <w:rFonts w:ascii="Arial Narrow" w:hAnsi="Arial Narrow" w:cstheme="minorHAnsi"/>
          <w:sz w:val="22"/>
        </w:rPr>
        <w:t xml:space="preserve">Zamawiający nie dopuszcza składania ofert częściowych. </w:t>
      </w:r>
    </w:p>
    <w:p w:rsidR="00905A32" w:rsidRPr="00B46FFF" w:rsidRDefault="00905A32" w:rsidP="005320C8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234C56">
        <w:rPr>
          <w:rFonts w:ascii="Arial Narrow" w:hAnsi="Arial Narrow" w:cstheme="minorHAnsi"/>
          <w:sz w:val="22"/>
        </w:rPr>
        <w:t xml:space="preserve">Termin </w:t>
      </w:r>
      <w:r w:rsidR="00234C56" w:rsidRPr="00234C56">
        <w:rPr>
          <w:rFonts w:ascii="Arial Narrow" w:hAnsi="Arial Narrow" w:cstheme="minorHAnsi"/>
          <w:sz w:val="22"/>
        </w:rPr>
        <w:t>wykonania zamówienia:</w:t>
      </w:r>
      <w:r w:rsidR="003B273D">
        <w:rPr>
          <w:rFonts w:ascii="Arial Narrow" w:hAnsi="Arial Narrow" w:cstheme="minorHAnsi"/>
          <w:sz w:val="22"/>
        </w:rPr>
        <w:t xml:space="preserve"> </w:t>
      </w:r>
      <w:r w:rsidR="00B46FFF" w:rsidRPr="00B46FFF">
        <w:rPr>
          <w:rFonts w:ascii="Arial Narrow" w:hAnsi="Arial Narrow" w:cstheme="minorHAnsi"/>
          <w:b/>
          <w:sz w:val="22"/>
        </w:rPr>
        <w:t>do dnia 22.12</w:t>
      </w:r>
      <w:r w:rsidR="00234C56" w:rsidRPr="00B46FFF">
        <w:rPr>
          <w:rFonts w:ascii="Arial Narrow" w:hAnsi="Arial Narrow" w:cstheme="minorHAnsi"/>
          <w:b/>
          <w:sz w:val="22"/>
        </w:rPr>
        <w:t>.2023 r.</w:t>
      </w:r>
    </w:p>
    <w:p w:rsidR="00905A32" w:rsidRPr="00B46FFF" w:rsidRDefault="00905A32" w:rsidP="00B46FFF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  <w:r w:rsidRPr="00B46FFF">
        <w:rPr>
          <w:rFonts w:ascii="Arial Narrow" w:hAnsi="Arial Narrow" w:cstheme="minorHAnsi"/>
          <w:b/>
          <w:sz w:val="22"/>
        </w:rPr>
        <w:t>Wykaz oświadczeń lub dokumentów, jakie mają dostarczyć Wykonawcy, w celu potwierdzenia   spełnienia warunków udziału w rozpoznaniu</w:t>
      </w:r>
    </w:p>
    <w:p w:rsidR="00905A32" w:rsidRPr="00506DC2" w:rsidRDefault="00905A32" w:rsidP="005320C8">
      <w:pPr>
        <w:pStyle w:val="Tekstpodstawowy"/>
        <w:numPr>
          <w:ilvl w:val="0"/>
          <w:numId w:val="9"/>
        </w:numPr>
        <w:tabs>
          <w:tab w:val="clear" w:pos="900"/>
        </w:tabs>
        <w:ind w:left="851" w:hanging="284"/>
        <w:rPr>
          <w:rFonts w:ascii="Arial Narrow" w:hAnsi="Arial Narrow" w:cstheme="minorHAnsi"/>
          <w:b/>
          <w:sz w:val="22"/>
          <w:szCs w:val="22"/>
        </w:rPr>
      </w:pPr>
      <w:r w:rsidRPr="00506DC2">
        <w:rPr>
          <w:rFonts w:ascii="Arial Narrow" w:hAnsi="Arial Narrow" w:cstheme="minorHAnsi"/>
          <w:sz w:val="22"/>
          <w:szCs w:val="22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079"/>
      </w:tblGrid>
      <w:tr w:rsidR="00905A32" w:rsidRPr="0037563F" w:rsidTr="00D90635">
        <w:trPr>
          <w:trHeight w:val="274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05A32" w:rsidRPr="0037563F" w:rsidRDefault="00905A32" w:rsidP="007F7B48">
            <w:pPr>
              <w:suppressAutoHyphens/>
              <w:spacing w:before="40" w:after="40"/>
              <w:jc w:val="both"/>
              <w:rPr>
                <w:rFonts w:ascii="Arial Narrow" w:hAnsi="Arial Narrow" w:cstheme="minorHAnsi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05A32" w:rsidRPr="0037563F" w:rsidRDefault="00905A32" w:rsidP="007F7B48">
            <w:pPr>
              <w:suppressAutoHyphens/>
              <w:spacing w:before="40" w:after="40"/>
              <w:ind w:left="72" w:right="140"/>
              <w:jc w:val="center"/>
              <w:rPr>
                <w:rFonts w:ascii="Arial Narrow" w:hAnsi="Arial Narrow" w:cstheme="minorHAnsi"/>
                <w:color w:val="000000" w:themeColor="text1"/>
                <w:lang w:eastAsia="zh-CN"/>
              </w:rPr>
            </w:pPr>
            <w:r w:rsidRPr="0037563F">
              <w:rPr>
                <w:rFonts w:ascii="Arial Narrow" w:eastAsia="Batang" w:hAnsi="Arial Narrow" w:cstheme="minorHAnsi"/>
                <w:b/>
                <w:color w:val="000000" w:themeColor="text1"/>
                <w:sz w:val="22"/>
                <w:lang w:eastAsia="zh-CN"/>
              </w:rPr>
              <w:t>Oświadczenie woli (Oferta) zawiera</w:t>
            </w:r>
          </w:p>
        </w:tc>
      </w:tr>
      <w:tr w:rsidR="00905A32" w:rsidRPr="0037563F" w:rsidTr="00D90635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05A32" w:rsidRPr="0037563F" w:rsidRDefault="00905A32" w:rsidP="007F7B48">
            <w:pPr>
              <w:tabs>
                <w:tab w:val="left" w:pos="360"/>
              </w:tabs>
              <w:suppressAutoHyphens/>
              <w:snapToGrid w:val="0"/>
              <w:jc w:val="center"/>
              <w:rPr>
                <w:rFonts w:ascii="Arial Narrow" w:eastAsia="Batang" w:hAnsi="Arial Narrow" w:cstheme="minorHAnsi"/>
                <w:lang w:eastAsia="zh-CN"/>
              </w:rPr>
            </w:pPr>
            <w:r w:rsidRPr="0037563F">
              <w:rPr>
                <w:rFonts w:ascii="Arial Narrow" w:eastAsia="Batang" w:hAnsi="Arial Narrow" w:cstheme="minorHAnsi"/>
                <w:sz w:val="22"/>
                <w:lang w:eastAsia="zh-CN"/>
              </w:rPr>
              <w:t>1.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05A32" w:rsidRPr="0037563F" w:rsidRDefault="00905A32" w:rsidP="00F22277">
            <w:pPr>
              <w:suppressAutoHyphens/>
              <w:ind w:right="140"/>
              <w:jc w:val="both"/>
              <w:rPr>
                <w:rFonts w:ascii="Arial Narrow" w:hAnsi="Arial Narrow" w:cstheme="minorHAnsi"/>
                <w:bCs/>
                <w:iCs/>
                <w:lang w:eastAsia="zh-CN"/>
              </w:rPr>
            </w:pPr>
            <w:r w:rsidRPr="0037563F">
              <w:rPr>
                <w:rFonts w:ascii="Arial Narrow" w:eastAsia="Batang" w:hAnsi="Arial Narrow" w:cstheme="minorHAnsi"/>
                <w:b/>
                <w:sz w:val="22"/>
                <w:lang w:eastAsia="zh-CN"/>
              </w:rPr>
              <w:t>Ofertę cenową</w:t>
            </w:r>
            <w:r w:rsidRPr="0037563F">
              <w:rPr>
                <w:rFonts w:ascii="Arial Narrow" w:eastAsia="Batang" w:hAnsi="Arial Narrow" w:cstheme="minorHAnsi"/>
                <w:sz w:val="22"/>
                <w:lang w:eastAsia="zh-CN"/>
              </w:rPr>
              <w:t xml:space="preserve"> zgodną z załączonym Formularzem Ofertowym, którego wzór stanowi załącznik  Nr 2 do niniejszego Zaproszenia</w:t>
            </w:r>
          </w:p>
        </w:tc>
      </w:tr>
      <w:tr w:rsidR="00905A32" w:rsidRPr="0037563F" w:rsidTr="00D90635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05A32" w:rsidRPr="0037563F" w:rsidRDefault="00441673" w:rsidP="007F7B48">
            <w:pPr>
              <w:suppressAutoHyphens/>
              <w:jc w:val="center"/>
              <w:rPr>
                <w:rFonts w:ascii="Arial Narrow" w:hAnsi="Arial Narrow" w:cstheme="minorHAnsi"/>
                <w:lang w:eastAsia="zh-CN"/>
              </w:rPr>
            </w:pPr>
            <w:r w:rsidRPr="0037563F">
              <w:rPr>
                <w:rFonts w:ascii="Arial Narrow" w:hAnsi="Arial Narrow" w:cstheme="minorHAnsi"/>
                <w:sz w:val="22"/>
                <w:lang w:eastAsia="zh-CN"/>
              </w:rPr>
              <w:t>2</w:t>
            </w:r>
            <w:r w:rsidR="00905A32" w:rsidRPr="0037563F">
              <w:rPr>
                <w:rFonts w:ascii="Arial Narrow" w:hAnsi="Arial Narrow" w:cstheme="minorHAnsi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05A32" w:rsidRPr="0037563F" w:rsidRDefault="00905A32" w:rsidP="007F7B48">
            <w:pPr>
              <w:jc w:val="both"/>
              <w:rPr>
                <w:rFonts w:ascii="Arial Narrow" w:hAnsi="Arial Narrow" w:cstheme="minorHAnsi"/>
                <w:lang w:eastAsia="pl-PL"/>
              </w:rPr>
            </w:pPr>
            <w:r w:rsidRPr="0037563F">
              <w:rPr>
                <w:rFonts w:ascii="Arial Narrow" w:hAnsi="Arial Narrow" w:cstheme="minorHAnsi"/>
                <w:bCs/>
                <w:iCs/>
                <w:sz w:val="22"/>
                <w:lang w:eastAsia="zh-CN"/>
              </w:rPr>
              <w:t>Aktualny odpis z właściwego rejestru lub z ce</w:t>
            </w:r>
            <w:r w:rsidR="00E252A9" w:rsidRPr="0037563F">
              <w:rPr>
                <w:rFonts w:ascii="Arial Narrow" w:hAnsi="Arial Narrow" w:cstheme="minorHAnsi"/>
                <w:bCs/>
                <w:iCs/>
                <w:sz w:val="22"/>
                <w:lang w:eastAsia="zh-CN"/>
              </w:rPr>
              <w:t xml:space="preserve">ntralnej ewidencji i informacji </w:t>
            </w:r>
            <w:r w:rsidRPr="0037563F">
              <w:rPr>
                <w:rFonts w:ascii="Arial Narrow" w:hAnsi="Arial Narrow" w:cstheme="minorHAnsi"/>
                <w:bCs/>
                <w:iCs/>
                <w:sz w:val="22"/>
                <w:lang w:eastAsia="zh-CN"/>
              </w:rPr>
              <w:t>o działalności gospodarczej.</w:t>
            </w:r>
          </w:p>
          <w:p w:rsidR="00905A32" w:rsidRPr="0037563F" w:rsidRDefault="00905A32" w:rsidP="007F7B48">
            <w:pPr>
              <w:jc w:val="both"/>
              <w:rPr>
                <w:rFonts w:ascii="Arial Narrow" w:hAnsi="Arial Narrow" w:cstheme="minorHAnsi"/>
                <w:lang w:eastAsia="pl-PL"/>
              </w:rPr>
            </w:pPr>
            <w:r w:rsidRPr="0037563F">
              <w:rPr>
                <w:rFonts w:ascii="Arial Narrow" w:hAnsi="Arial Narrow" w:cstheme="minorHAnsi"/>
                <w:sz w:val="22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905A32" w:rsidRPr="0037563F" w:rsidRDefault="00905A32" w:rsidP="007F7B48">
            <w:pPr>
              <w:suppressAutoHyphens/>
              <w:jc w:val="both"/>
              <w:rPr>
                <w:rFonts w:ascii="Arial Narrow" w:hAnsi="Arial Narrow" w:cstheme="minorHAnsi"/>
                <w:bCs/>
                <w:iCs/>
                <w:lang w:eastAsia="zh-CN"/>
              </w:rPr>
            </w:pPr>
            <w:r w:rsidRPr="0037563F">
              <w:rPr>
                <w:rFonts w:ascii="Arial Narrow" w:eastAsia="Batang" w:hAnsi="Arial Narrow" w:cstheme="minorHAnsi"/>
                <w:color w:val="000000" w:themeColor="text1"/>
                <w:sz w:val="22"/>
                <w:lang w:eastAsia="zh-CN"/>
              </w:rPr>
              <w:t xml:space="preserve">Pełnomocnictwo - jeżeli oferta wraz z oświadczeniami składana jest przez pełnomocnika </w:t>
            </w:r>
          </w:p>
        </w:tc>
      </w:tr>
      <w:tr w:rsidR="00905A32" w:rsidRPr="0037563F" w:rsidTr="00D90635">
        <w:trPr>
          <w:trHeight w:val="61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05A32" w:rsidRPr="00ED628F" w:rsidRDefault="00441673" w:rsidP="007F7B48">
            <w:pPr>
              <w:suppressAutoHyphens/>
              <w:jc w:val="center"/>
              <w:rPr>
                <w:rFonts w:ascii="Arial Narrow" w:hAnsi="Arial Narrow" w:cstheme="minorHAnsi"/>
                <w:lang w:eastAsia="zh-CN"/>
              </w:rPr>
            </w:pPr>
            <w:r w:rsidRPr="00ED628F">
              <w:rPr>
                <w:rFonts w:ascii="Arial Narrow" w:hAnsi="Arial Narrow" w:cstheme="minorHAnsi"/>
                <w:sz w:val="22"/>
                <w:lang w:eastAsia="zh-CN"/>
              </w:rPr>
              <w:t>3</w:t>
            </w:r>
            <w:r w:rsidR="00905A32" w:rsidRPr="00ED628F">
              <w:rPr>
                <w:rFonts w:ascii="Arial Narrow" w:hAnsi="Arial Narrow" w:cstheme="minorHAnsi"/>
                <w:sz w:val="22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7563F" w:rsidRPr="0037563F" w:rsidRDefault="0037563F" w:rsidP="0037563F">
            <w:pPr>
              <w:snapToGrid w:val="0"/>
              <w:jc w:val="both"/>
              <w:rPr>
                <w:rFonts w:ascii="Arial Narrow" w:eastAsia="Times New Roman" w:hAnsi="Arial Narrow" w:cs="Arial"/>
                <w:b/>
                <w:bCs/>
                <w:iCs/>
              </w:rPr>
            </w:pPr>
            <w:r w:rsidRPr="0037563F">
              <w:rPr>
                <w:rFonts w:ascii="Arial Narrow" w:eastAsia="Times New Roman" w:hAnsi="Arial Narrow" w:cs="Arial"/>
                <w:b/>
                <w:bCs/>
                <w:iCs/>
                <w:sz w:val="22"/>
              </w:rPr>
              <w:t>W celu potwierdzenia, że oferowane dostawy będą odpowiadać wymaganiom określonym przez Zamawiającego, Wykonawca musi złożyć:</w:t>
            </w:r>
          </w:p>
          <w:p w:rsidR="00905A32" w:rsidRPr="0037563F" w:rsidRDefault="0037563F" w:rsidP="0037563F">
            <w:pPr>
              <w:snapToGrid w:val="0"/>
              <w:jc w:val="both"/>
              <w:rPr>
                <w:rFonts w:ascii="Arial Narrow" w:hAnsi="Arial Narrow"/>
                <w:bCs/>
              </w:rPr>
            </w:pPr>
            <w:r w:rsidRPr="0037563F">
              <w:rPr>
                <w:rFonts w:ascii="Arial Narrow" w:eastAsia="Times New Roman" w:hAnsi="Arial Narrow" w:cs="Arial"/>
                <w:bCs/>
                <w:iCs/>
                <w:sz w:val="22"/>
              </w:rPr>
              <w:t xml:space="preserve">Przygotowaną przez siebie specyfikację oferowanych produktów/asortymentu odpowiednio do każdego z asortymentu która będzie zawierała: opis produktu – zawierający potwierdzenie wymaganych przez Zamawiającego w Opisie przedmiotu zamówienia parametrów - </w:t>
            </w:r>
            <w:r w:rsidRPr="0037563F">
              <w:rPr>
                <w:rFonts w:ascii="Arial Narrow" w:eastAsia="Times New Roman" w:hAnsi="Arial Narrow" w:cs="Arial"/>
                <w:b/>
                <w:sz w:val="22"/>
              </w:rPr>
              <w:t>składane wraz z ofertą.</w:t>
            </w:r>
          </w:p>
        </w:tc>
      </w:tr>
    </w:tbl>
    <w:p w:rsidR="00B46FFF" w:rsidRPr="00B46FFF" w:rsidRDefault="00905A32" w:rsidP="00B46FFF">
      <w:pPr>
        <w:pStyle w:val="Akapitzlist"/>
        <w:widowControl w:val="0"/>
        <w:numPr>
          <w:ilvl w:val="0"/>
          <w:numId w:val="29"/>
        </w:numPr>
        <w:suppressAutoHyphens/>
        <w:ind w:left="426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234C56">
        <w:rPr>
          <w:rFonts w:ascii="Arial Narrow" w:eastAsia="Times New Roman" w:hAnsi="Arial Narrow" w:cstheme="minorHAnsi"/>
          <w:b/>
          <w:sz w:val="22"/>
          <w:lang w:eastAsia="ar-SA"/>
        </w:rPr>
        <w:t>Informacja o sposobie porozumiewania się Zamawiającego z Wykonawcami oraz przekazywania oświadczeń lub dokumentów.</w:t>
      </w:r>
    </w:p>
    <w:p w:rsidR="00234C56" w:rsidRDefault="00905A32" w:rsidP="00C729A6">
      <w:pPr>
        <w:pStyle w:val="Akapitzlist"/>
        <w:numPr>
          <w:ilvl w:val="0"/>
          <w:numId w:val="14"/>
        </w:numPr>
        <w:ind w:left="851" w:hanging="283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506DC2">
        <w:rPr>
          <w:rFonts w:ascii="Arial Narrow" w:eastAsia="Times New Roman" w:hAnsi="Arial Narrow" w:cstheme="minorHAnsi"/>
          <w:sz w:val="22"/>
          <w:lang w:eastAsia="pl-PL"/>
        </w:rPr>
        <w:t>Rozpo</w:t>
      </w:r>
      <w:r w:rsidR="00234C56">
        <w:rPr>
          <w:rFonts w:ascii="Arial Narrow" w:eastAsia="Times New Roman" w:hAnsi="Arial Narrow" w:cstheme="minorHAnsi"/>
          <w:sz w:val="22"/>
          <w:lang w:eastAsia="pl-PL"/>
        </w:rPr>
        <w:t xml:space="preserve">znanie o udzielenie zamówienia </w:t>
      </w:r>
      <w:r w:rsidRPr="00506DC2">
        <w:rPr>
          <w:rFonts w:ascii="Arial Narrow" w:eastAsia="Times New Roman" w:hAnsi="Arial Narrow" w:cstheme="minorHAnsi"/>
          <w:sz w:val="22"/>
          <w:lang w:eastAsia="pl-PL"/>
        </w:rPr>
        <w:t xml:space="preserve">prowadzi się z zachowaniem formy pisemnej. Po otwarciu ofert dopuszcza się formę elektroniczną. Strona, która otrzymuje dokumenty lub informacje drogą elektroniczną jest zobowiązana na żądanie strony przekazującej </w:t>
      </w:r>
      <w:r w:rsidR="00ED628F">
        <w:rPr>
          <w:rFonts w:ascii="Arial Narrow" w:eastAsia="Times New Roman" w:hAnsi="Arial Narrow" w:cstheme="minorHAnsi"/>
          <w:sz w:val="22"/>
          <w:lang w:eastAsia="pl-PL"/>
        </w:rPr>
        <w:t xml:space="preserve">dokument lub informację, </w:t>
      </w:r>
      <w:r w:rsidRPr="00506DC2">
        <w:rPr>
          <w:rFonts w:ascii="Arial Narrow" w:eastAsia="Times New Roman" w:hAnsi="Arial Narrow" w:cstheme="minorHAnsi"/>
          <w:sz w:val="22"/>
          <w:lang w:eastAsia="pl-PL"/>
        </w:rPr>
        <w:t>do niezwłocznego potwierdzenia faktu ich otrzymania. Adres poczty elektronicznej prowadzącego postępowanie zos</w:t>
      </w:r>
      <w:r w:rsidR="004A4C4F" w:rsidRPr="00506DC2">
        <w:rPr>
          <w:rFonts w:ascii="Arial Narrow" w:eastAsia="Times New Roman" w:hAnsi="Arial Narrow" w:cstheme="minorHAnsi"/>
          <w:sz w:val="22"/>
          <w:lang w:eastAsia="pl-PL"/>
        </w:rPr>
        <w:t>tały podane w Zaproszeniu</w:t>
      </w:r>
      <w:r w:rsidRPr="00506DC2">
        <w:rPr>
          <w:rFonts w:ascii="Arial Narrow" w:eastAsia="Times New Roman" w:hAnsi="Arial Narrow" w:cstheme="minorHAnsi"/>
          <w:sz w:val="22"/>
          <w:lang w:eastAsia="pl-PL"/>
        </w:rPr>
        <w:t>. Oferty składa się w formie pisemnej.</w:t>
      </w:r>
    </w:p>
    <w:p w:rsidR="00905A32" w:rsidRPr="00B46FFF" w:rsidRDefault="00905A32" w:rsidP="00B46FFF">
      <w:pPr>
        <w:pStyle w:val="Akapitzlist"/>
        <w:numPr>
          <w:ilvl w:val="0"/>
          <w:numId w:val="14"/>
        </w:numPr>
        <w:ind w:left="851" w:hanging="283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B46FFF">
        <w:rPr>
          <w:rFonts w:ascii="Arial Narrow" w:hAnsi="Arial Narrow" w:cstheme="minorHAnsi"/>
          <w:sz w:val="22"/>
        </w:rPr>
        <w:lastRenderedPageBreak/>
        <w:t>W przypadku braku potwierdzenia otrzymania wiadomości przez Wykonawcę, Zamawiający domniema, iż pismo wysłane przez Zamawiającego na adres poczty elektronicznej</w:t>
      </w:r>
      <w:r w:rsidR="00501067" w:rsidRPr="00B46FFF">
        <w:rPr>
          <w:rFonts w:ascii="Arial Narrow" w:hAnsi="Arial Narrow" w:cstheme="minorHAnsi"/>
          <w:sz w:val="22"/>
        </w:rPr>
        <w:t xml:space="preserve">  podany przez Wykonawcę w </w:t>
      </w:r>
      <w:r w:rsidRPr="00B46FFF">
        <w:rPr>
          <w:rFonts w:ascii="Arial Narrow" w:hAnsi="Arial Narrow" w:cstheme="minorHAnsi"/>
          <w:sz w:val="22"/>
        </w:rPr>
        <w:t>ofercie zostało mu doręczone w sposób umożliwiający zapoznanie się Wykonawcy</w:t>
      </w:r>
      <w:r w:rsidR="00501067" w:rsidRPr="00B46FFF">
        <w:rPr>
          <w:rFonts w:ascii="Arial Narrow" w:hAnsi="Arial Narrow" w:cstheme="minorHAnsi"/>
          <w:sz w:val="22"/>
        </w:rPr>
        <w:t xml:space="preserve"> </w:t>
      </w:r>
      <w:r w:rsidRPr="00B46FFF">
        <w:rPr>
          <w:rFonts w:ascii="Arial Narrow" w:hAnsi="Arial Narrow" w:cstheme="minorHAnsi"/>
          <w:sz w:val="22"/>
        </w:rPr>
        <w:t>z treścią pisma.</w:t>
      </w:r>
    </w:p>
    <w:p w:rsidR="00501067" w:rsidRPr="00B46FFF" w:rsidRDefault="00905A32" w:rsidP="00B46FFF">
      <w:pPr>
        <w:pStyle w:val="Akapitzlist"/>
        <w:numPr>
          <w:ilvl w:val="0"/>
          <w:numId w:val="14"/>
        </w:numPr>
        <w:ind w:left="851" w:hanging="283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B46FFF">
        <w:rPr>
          <w:rFonts w:ascii="Arial Narrow" w:hAnsi="Arial Narrow" w:cstheme="minorHAnsi"/>
          <w:sz w:val="22"/>
        </w:rPr>
        <w:t>Postępowanie o udzielenie zamówienia prowadzi się w języku polskim.</w:t>
      </w:r>
    </w:p>
    <w:p w:rsidR="008D4B0A" w:rsidRPr="00B46FFF" w:rsidRDefault="00B46FFF" w:rsidP="00B46FFF">
      <w:pPr>
        <w:pStyle w:val="Akapitzlist"/>
        <w:numPr>
          <w:ilvl w:val="0"/>
          <w:numId w:val="14"/>
        </w:numPr>
        <w:ind w:left="851" w:hanging="283"/>
        <w:jc w:val="both"/>
        <w:rPr>
          <w:rFonts w:ascii="Arial Narrow" w:eastAsia="Times New Roman" w:hAnsi="Arial Narrow" w:cstheme="minorHAnsi"/>
          <w:sz w:val="22"/>
          <w:lang w:eastAsia="pl-PL"/>
        </w:rPr>
      </w:pPr>
      <w:r w:rsidRPr="00506DC2">
        <w:rPr>
          <w:rFonts w:ascii="Arial Narrow" w:hAnsi="Arial Narrow" w:cstheme="minorHAnsi"/>
          <w:sz w:val="22"/>
        </w:rPr>
        <w:t>Wykonawca ma prawo przed upływem terminu składania ofert wycofać się z postępowania poprzez złożenie pisemnego oświadczenia w tym zakresie. Koperty ofert wycofanych nie będą otwierane oraz zostaną niezwłocznie zwrócone Wykonawcy</w:t>
      </w:r>
      <w:r>
        <w:rPr>
          <w:rFonts w:ascii="Arial Narrow" w:hAnsi="Arial Narrow" w:cstheme="minorHAnsi"/>
          <w:sz w:val="22"/>
        </w:rPr>
        <w:t>.</w:t>
      </w:r>
    </w:p>
    <w:p w:rsidR="00905A32" w:rsidRPr="00501067" w:rsidRDefault="00905A32" w:rsidP="00B46FFF">
      <w:pPr>
        <w:pStyle w:val="Akapitzlist"/>
        <w:widowControl w:val="0"/>
        <w:numPr>
          <w:ilvl w:val="0"/>
          <w:numId w:val="30"/>
        </w:numPr>
        <w:suppressAutoHyphens/>
        <w:ind w:left="426"/>
        <w:jc w:val="both"/>
        <w:rPr>
          <w:rFonts w:ascii="Arial Narrow" w:eastAsia="Times New Roman" w:hAnsi="Arial Narrow" w:cstheme="minorHAnsi"/>
          <w:b/>
          <w:bCs/>
          <w:sz w:val="22"/>
          <w:lang w:eastAsia="ar-SA"/>
        </w:rPr>
      </w:pPr>
      <w:r w:rsidRPr="00501067">
        <w:rPr>
          <w:rFonts w:ascii="Arial Narrow" w:eastAsia="Times New Roman" w:hAnsi="Arial Narrow" w:cstheme="minorHAnsi"/>
          <w:b/>
          <w:sz w:val="22"/>
          <w:lang w:eastAsia="ar-SA"/>
        </w:rPr>
        <w:t>Termin związania ofertą</w:t>
      </w:r>
      <w:r w:rsidR="00501067">
        <w:rPr>
          <w:rFonts w:ascii="Arial Narrow" w:eastAsia="Times New Roman" w:hAnsi="Arial Narrow" w:cstheme="minorHAnsi"/>
          <w:sz w:val="22"/>
          <w:lang w:eastAsia="ar-SA"/>
        </w:rPr>
        <w:t xml:space="preserve"> upływa</w:t>
      </w:r>
      <w:r w:rsidRPr="00501067">
        <w:rPr>
          <w:rFonts w:ascii="Arial Narrow" w:eastAsia="Times New Roman" w:hAnsi="Arial Narrow" w:cstheme="minorHAnsi"/>
          <w:sz w:val="22"/>
          <w:lang w:eastAsia="ar-SA"/>
        </w:rPr>
        <w:t xml:space="preserve"> po 30 dniach od daty terminu składania ofert.</w:t>
      </w:r>
    </w:p>
    <w:p w:rsidR="00905A32" w:rsidRPr="00501067" w:rsidRDefault="00905A32" w:rsidP="00B46FFF">
      <w:pPr>
        <w:pStyle w:val="Akapitzlist"/>
        <w:widowControl w:val="0"/>
        <w:numPr>
          <w:ilvl w:val="0"/>
          <w:numId w:val="30"/>
        </w:numPr>
        <w:suppressAutoHyphens/>
        <w:ind w:left="426"/>
        <w:jc w:val="both"/>
        <w:rPr>
          <w:rFonts w:ascii="Arial Narrow" w:eastAsia="Times New Roman" w:hAnsi="Arial Narrow" w:cstheme="minorHAnsi"/>
          <w:b/>
          <w:bCs/>
          <w:sz w:val="22"/>
          <w:lang w:eastAsia="ar-SA"/>
        </w:rPr>
      </w:pPr>
      <w:r w:rsidRPr="00501067">
        <w:rPr>
          <w:rFonts w:ascii="Arial Narrow" w:eastAsia="Times New Roman" w:hAnsi="Arial Narrow" w:cstheme="minorHAnsi"/>
          <w:b/>
          <w:sz w:val="22"/>
          <w:lang w:eastAsia="ar-SA"/>
        </w:rPr>
        <w:t>Opis sposobu przygotowania ofert.</w:t>
      </w:r>
    </w:p>
    <w:p w:rsidR="00905A32" w:rsidRPr="00506DC2" w:rsidRDefault="00905A32" w:rsidP="005320C8">
      <w:pPr>
        <w:numPr>
          <w:ilvl w:val="0"/>
          <w:numId w:val="10"/>
        </w:numPr>
        <w:tabs>
          <w:tab w:val="num" w:pos="851"/>
        </w:tabs>
        <w:ind w:left="851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506DC2">
        <w:rPr>
          <w:rFonts w:ascii="Arial Narrow" w:eastAsia="Times New Roman" w:hAnsi="Arial Narrow" w:cstheme="minorHAnsi"/>
          <w:sz w:val="22"/>
          <w:lang w:eastAsia="ar-SA"/>
        </w:rPr>
        <w:t>Wykonawca może złożyć tylko jedną ofertę.</w:t>
      </w:r>
    </w:p>
    <w:p w:rsidR="00905A32" w:rsidRPr="00506DC2" w:rsidRDefault="00905A32" w:rsidP="005320C8">
      <w:pPr>
        <w:numPr>
          <w:ilvl w:val="0"/>
          <w:numId w:val="10"/>
        </w:numPr>
        <w:tabs>
          <w:tab w:val="num" w:pos="851"/>
        </w:tabs>
        <w:ind w:left="851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506DC2">
        <w:rPr>
          <w:rFonts w:ascii="Arial Narrow" w:eastAsia="Times New Roman" w:hAnsi="Arial Narrow" w:cstheme="minorHAnsi"/>
          <w:sz w:val="22"/>
          <w:lang w:eastAsia="ar-SA"/>
        </w:rPr>
        <w:t>Oferta powinna być sporządzona z uwzględnieniem wszelkich wymagań Zamawiającego, określonych w zaproszeniu.</w:t>
      </w:r>
    </w:p>
    <w:p w:rsidR="00905A32" w:rsidRPr="00ED628F" w:rsidRDefault="00905A32" w:rsidP="005320C8">
      <w:pPr>
        <w:numPr>
          <w:ilvl w:val="0"/>
          <w:numId w:val="10"/>
        </w:numPr>
        <w:tabs>
          <w:tab w:val="num" w:pos="851"/>
        </w:tabs>
        <w:ind w:left="851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ED628F">
        <w:rPr>
          <w:rFonts w:ascii="Arial Narrow" w:eastAsia="Times New Roman" w:hAnsi="Arial Narrow" w:cstheme="minorHAnsi"/>
          <w:sz w:val="22"/>
          <w:lang w:eastAsia="ar-SA"/>
        </w:rPr>
        <w:t xml:space="preserve">Ofertę należy złożyć w zamkniętej kopercie, zapieczętowanej w sposób gwarantujący zachowanie w poufności jej treści </w:t>
      </w:r>
      <w:r w:rsidR="00340686" w:rsidRPr="00ED628F">
        <w:rPr>
          <w:rFonts w:ascii="Arial Narrow" w:hAnsi="Arial Narrow" w:cs="Arial"/>
          <w:sz w:val="22"/>
          <w:lang w:eastAsia="ar-SA"/>
        </w:rPr>
        <w:t xml:space="preserve">lub drogą elektroniczną na adres </w:t>
      </w:r>
      <w:hyperlink r:id="rId9" w:history="1">
        <w:r w:rsidR="00340686" w:rsidRPr="00ED628F">
          <w:rPr>
            <w:rStyle w:val="Hipercze"/>
            <w:rFonts w:ascii="Arial Narrow" w:hAnsi="Arial Narrow" w:cs="Arial"/>
            <w:color w:val="auto"/>
            <w:sz w:val="22"/>
            <w:lang w:eastAsia="ar-SA"/>
          </w:rPr>
          <w:t>zamowienia@zdz.kielce.pl</w:t>
        </w:r>
      </w:hyperlink>
      <w:r w:rsidR="00340686" w:rsidRPr="00ED628F">
        <w:rPr>
          <w:rFonts w:ascii="Arial Narrow" w:hAnsi="Arial Narrow" w:cs="Arial"/>
          <w:sz w:val="22"/>
          <w:lang w:eastAsia="ar-SA"/>
        </w:rPr>
        <w:t xml:space="preserve"> </w:t>
      </w:r>
      <w:r w:rsidRPr="00ED628F">
        <w:rPr>
          <w:rFonts w:ascii="Arial Narrow" w:eastAsia="Times New Roman" w:hAnsi="Arial Narrow" w:cstheme="minorHAnsi"/>
          <w:sz w:val="22"/>
          <w:lang w:eastAsia="ar-SA"/>
        </w:rPr>
        <w:t>do terminu otwarcia ofert.</w:t>
      </w:r>
    </w:p>
    <w:p w:rsidR="00905A32" w:rsidRPr="00ED628F" w:rsidRDefault="00905A32" w:rsidP="005320C8">
      <w:pPr>
        <w:numPr>
          <w:ilvl w:val="0"/>
          <w:numId w:val="10"/>
        </w:numPr>
        <w:tabs>
          <w:tab w:val="num" w:pos="851"/>
        </w:tabs>
        <w:ind w:left="850" w:hanging="357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ED628F">
        <w:rPr>
          <w:rFonts w:ascii="Arial Narrow" w:eastAsia="Times New Roman" w:hAnsi="Arial Narrow" w:cstheme="minorHAnsi"/>
          <w:sz w:val="22"/>
          <w:lang w:eastAsia="ar-SA"/>
        </w:rPr>
        <w:t>Na kopercie oferty należy zamieścić następujące informacje:</w:t>
      </w:r>
    </w:p>
    <w:tbl>
      <w:tblPr>
        <w:tblStyle w:val="Tabela-Siatka1"/>
        <w:tblW w:w="8079" w:type="dxa"/>
        <w:tblInd w:w="988" w:type="dxa"/>
        <w:tblLook w:val="04A0"/>
      </w:tblPr>
      <w:tblGrid>
        <w:gridCol w:w="8079"/>
      </w:tblGrid>
      <w:tr w:rsidR="00905A32" w:rsidRPr="003B273D" w:rsidTr="00ED628F">
        <w:trPr>
          <w:trHeight w:val="668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D628F" w:rsidRPr="003B273D" w:rsidRDefault="00ED628F" w:rsidP="00815A4E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theme="minorHAnsi"/>
                <w:b/>
              </w:rPr>
            </w:pPr>
            <w:r w:rsidRPr="003B273D">
              <w:rPr>
                <w:rFonts w:ascii="Arial Narrow" w:hAnsi="Arial Narrow" w:cstheme="minorHAnsi"/>
              </w:rPr>
              <w:t>„</w:t>
            </w:r>
            <w:r w:rsidRPr="003B273D">
              <w:rPr>
                <w:rFonts w:ascii="Arial Narrow" w:hAnsi="Arial Narrow" w:cstheme="minorHAnsi"/>
                <w:b/>
              </w:rPr>
              <w:t>Dostawę opraw oświetleniowych do sal lekcyjnych”</w:t>
            </w:r>
          </w:p>
          <w:p w:rsidR="00905A32" w:rsidRPr="003B273D" w:rsidRDefault="00905A32" w:rsidP="00ED628F">
            <w:pPr>
              <w:pStyle w:val="Akapitzlist"/>
              <w:autoSpaceDE w:val="0"/>
              <w:autoSpaceDN w:val="0"/>
              <w:adjustRightInd w:val="0"/>
              <w:ind w:left="-11"/>
              <w:jc w:val="center"/>
              <w:rPr>
                <w:rFonts w:ascii="Arial Narrow" w:hAnsi="Arial Narrow" w:cstheme="minorHAnsi"/>
                <w:b/>
              </w:rPr>
            </w:pPr>
            <w:r w:rsidRPr="003B273D">
              <w:rPr>
                <w:rFonts w:ascii="Arial Narrow" w:hAnsi="Arial Narrow" w:cstheme="minorHAnsi"/>
                <w:b/>
                <w:bCs/>
              </w:rPr>
              <w:t>Nie</w:t>
            </w:r>
            <w:r w:rsidR="00FB44D8" w:rsidRPr="003B273D">
              <w:rPr>
                <w:rFonts w:ascii="Arial Narrow" w:hAnsi="Arial Narrow" w:cstheme="minorHAnsi"/>
                <w:b/>
                <w:bCs/>
              </w:rPr>
              <w:t xml:space="preserve"> otwierać przed </w:t>
            </w:r>
            <w:r w:rsidR="00ED628F" w:rsidRPr="003B273D">
              <w:rPr>
                <w:rFonts w:ascii="Arial Narrow" w:hAnsi="Arial Narrow" w:cstheme="minorHAnsi"/>
                <w:b/>
                <w:bCs/>
              </w:rPr>
              <w:t>12</w:t>
            </w:r>
            <w:r w:rsidR="002A38C8" w:rsidRPr="003B273D">
              <w:rPr>
                <w:rFonts w:ascii="Arial Narrow" w:hAnsi="Arial Narrow" w:cstheme="minorHAnsi"/>
                <w:b/>
                <w:bCs/>
              </w:rPr>
              <w:t>.1</w:t>
            </w:r>
            <w:r w:rsidR="00ED628F" w:rsidRPr="003B273D">
              <w:rPr>
                <w:rFonts w:ascii="Arial Narrow" w:hAnsi="Arial Narrow" w:cstheme="minorHAnsi"/>
                <w:b/>
                <w:bCs/>
              </w:rPr>
              <w:t>2</w:t>
            </w:r>
            <w:r w:rsidR="00E04CEB" w:rsidRPr="003B273D">
              <w:rPr>
                <w:rFonts w:ascii="Arial Narrow" w:hAnsi="Arial Narrow" w:cstheme="minorHAnsi"/>
                <w:b/>
                <w:bCs/>
              </w:rPr>
              <w:t>.2023</w:t>
            </w:r>
            <w:r w:rsidR="00FB44D8" w:rsidRPr="003B273D">
              <w:rPr>
                <w:rFonts w:ascii="Arial Narrow" w:hAnsi="Arial Narrow" w:cstheme="minorHAnsi"/>
                <w:b/>
                <w:bCs/>
              </w:rPr>
              <w:t xml:space="preserve"> roku godz. 1</w:t>
            </w:r>
            <w:r w:rsidR="00815A4E" w:rsidRPr="003B273D">
              <w:rPr>
                <w:rFonts w:ascii="Arial Narrow" w:hAnsi="Arial Narrow" w:cstheme="minorHAnsi"/>
                <w:b/>
                <w:bCs/>
              </w:rPr>
              <w:t>2</w:t>
            </w:r>
            <w:r w:rsidR="00FB44D8" w:rsidRPr="003B273D">
              <w:rPr>
                <w:rFonts w:ascii="Arial Narrow" w:hAnsi="Arial Narrow" w:cstheme="minorHAnsi"/>
                <w:b/>
                <w:bCs/>
              </w:rPr>
              <w:t>:</w:t>
            </w:r>
            <w:r w:rsidRPr="003B273D">
              <w:rPr>
                <w:rFonts w:ascii="Arial Narrow" w:hAnsi="Arial Narrow" w:cstheme="minorHAnsi"/>
                <w:b/>
                <w:bCs/>
              </w:rPr>
              <w:t>00</w:t>
            </w:r>
          </w:p>
        </w:tc>
      </w:tr>
    </w:tbl>
    <w:p w:rsidR="00340686" w:rsidRPr="003B273D" w:rsidRDefault="00340686" w:rsidP="00340686">
      <w:pPr>
        <w:pStyle w:val="Tekstpodstawowy"/>
        <w:numPr>
          <w:ilvl w:val="0"/>
          <w:numId w:val="10"/>
        </w:numPr>
        <w:tabs>
          <w:tab w:val="clear" w:pos="900"/>
        </w:tabs>
        <w:ind w:left="851" w:hanging="284"/>
        <w:rPr>
          <w:rFonts w:ascii="Arial Narrow" w:hAnsi="Arial Narrow" w:cs="Arial"/>
          <w:sz w:val="22"/>
          <w:szCs w:val="22"/>
        </w:rPr>
      </w:pPr>
      <w:r w:rsidRPr="003B273D">
        <w:rPr>
          <w:rFonts w:ascii="Arial Narrow" w:hAnsi="Arial Narrow" w:cs="Arial Narrow"/>
          <w:sz w:val="22"/>
          <w:szCs w:val="22"/>
        </w:rPr>
        <w:t xml:space="preserve">W przypadku </w:t>
      </w:r>
      <w:r w:rsidRPr="003B273D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Pr="003B273D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Pr="003B273D">
        <w:rPr>
          <w:rFonts w:ascii="Arial Narrow" w:hAnsi="Arial Narrow"/>
          <w:sz w:val="22"/>
          <w:szCs w:val="22"/>
        </w:rPr>
        <w:t>skanu</w:t>
      </w:r>
      <w:proofErr w:type="spellEnd"/>
      <w:r w:rsidRPr="003B273D">
        <w:rPr>
          <w:rFonts w:ascii="Arial Narrow" w:hAnsi="Arial Narrow"/>
          <w:sz w:val="22"/>
          <w:szCs w:val="22"/>
        </w:rPr>
        <w:t xml:space="preserve"> oferty w temacie wiadomości należy zamieścić informacje „Oferta na dostawę</w:t>
      </w:r>
      <w:r w:rsidR="00ED628F" w:rsidRPr="003B273D">
        <w:rPr>
          <w:rFonts w:ascii="Arial Narrow" w:eastAsia="Calibri" w:hAnsi="Arial Narrow" w:cs="Calibri"/>
          <w:sz w:val="22"/>
          <w:szCs w:val="22"/>
        </w:rPr>
        <w:t xml:space="preserve"> opraw oświetleniowych</w:t>
      </w:r>
      <w:r w:rsidRPr="003B273D">
        <w:rPr>
          <w:rFonts w:ascii="Arial Narrow" w:eastAsia="Calibri" w:hAnsi="Arial Narrow"/>
          <w:sz w:val="22"/>
          <w:szCs w:val="22"/>
        </w:rPr>
        <w:t>”</w:t>
      </w:r>
    </w:p>
    <w:p w:rsidR="00905A32" w:rsidRPr="00F328D5" w:rsidRDefault="00905A32" w:rsidP="005320C8">
      <w:pPr>
        <w:numPr>
          <w:ilvl w:val="0"/>
          <w:numId w:val="10"/>
        </w:numPr>
        <w:spacing w:after="60"/>
        <w:ind w:left="851"/>
        <w:jc w:val="both"/>
        <w:rPr>
          <w:rFonts w:ascii="Arial Narrow" w:hAnsi="Arial Narrow" w:cstheme="minorHAnsi"/>
          <w:sz w:val="22"/>
        </w:rPr>
      </w:pPr>
      <w:r w:rsidRPr="00F328D5">
        <w:rPr>
          <w:rFonts w:ascii="Arial Narrow" w:hAnsi="Arial Narrow" w:cstheme="minorHAnsi"/>
          <w:sz w:val="22"/>
        </w:rPr>
        <w:t>Przedmiotowe Zaproszenie znajduje się na stronie internetowej Zamawi</w:t>
      </w:r>
      <w:r w:rsidR="00641F96" w:rsidRPr="00F328D5">
        <w:rPr>
          <w:rFonts w:ascii="Arial Narrow" w:hAnsi="Arial Narrow" w:cstheme="minorHAnsi"/>
          <w:sz w:val="22"/>
        </w:rPr>
        <w:t>ającego</w:t>
      </w:r>
      <w:r w:rsidRPr="00F328D5">
        <w:rPr>
          <w:rFonts w:ascii="Arial Narrow" w:hAnsi="Arial Narrow" w:cstheme="minorHAnsi"/>
          <w:sz w:val="22"/>
        </w:rPr>
        <w:t xml:space="preserve">. Wykonawca przed złożeniem oferty zobowiązany jest zapoznać się z informacjami umieszczonymi na tej stronie, gdyż wszelkie informacje związane z postępowaniem Zamawiający zamieści na tej stronie. </w:t>
      </w:r>
    </w:p>
    <w:p w:rsidR="00905A32" w:rsidRPr="00F328D5" w:rsidRDefault="00905A32" w:rsidP="00B46FFF">
      <w:pPr>
        <w:pStyle w:val="Akapitzlist"/>
        <w:keepNext/>
        <w:numPr>
          <w:ilvl w:val="0"/>
          <w:numId w:val="31"/>
        </w:numPr>
        <w:ind w:left="426"/>
        <w:jc w:val="both"/>
        <w:outlineLvl w:val="3"/>
        <w:rPr>
          <w:rFonts w:ascii="Arial Narrow" w:eastAsia="Times New Roman" w:hAnsi="Arial Narrow" w:cstheme="minorHAnsi"/>
          <w:b/>
          <w:bCs/>
          <w:iCs/>
          <w:sz w:val="22"/>
          <w:lang w:eastAsia="pl-PL"/>
        </w:rPr>
      </w:pPr>
      <w:r w:rsidRPr="00F328D5">
        <w:rPr>
          <w:rFonts w:ascii="Arial Narrow" w:eastAsia="Times New Roman" w:hAnsi="Arial Narrow" w:cstheme="minorHAnsi"/>
          <w:b/>
          <w:bCs/>
          <w:iCs/>
          <w:sz w:val="22"/>
          <w:lang w:eastAsia="pl-PL"/>
        </w:rPr>
        <w:t xml:space="preserve">Miejsce i termin składania ofert. </w:t>
      </w:r>
    </w:p>
    <w:p w:rsidR="00905A32" w:rsidRPr="003B273D" w:rsidRDefault="00905A32" w:rsidP="003B273D">
      <w:pPr>
        <w:numPr>
          <w:ilvl w:val="0"/>
          <w:numId w:val="16"/>
        </w:numPr>
        <w:ind w:left="851" w:hanging="284"/>
        <w:jc w:val="both"/>
        <w:rPr>
          <w:rFonts w:ascii="Arial Narrow" w:hAnsi="Arial Narrow" w:cstheme="minorHAnsi"/>
          <w:sz w:val="22"/>
        </w:rPr>
      </w:pPr>
      <w:r w:rsidRPr="00F328D5">
        <w:rPr>
          <w:rFonts w:ascii="Arial Narrow" w:hAnsi="Arial Narrow" w:cstheme="minorHAnsi"/>
          <w:sz w:val="22"/>
        </w:rPr>
        <w:t xml:space="preserve">Ofertę należy złożyć w siedzibie Zamawiającego w </w:t>
      </w:r>
      <w:r w:rsidRPr="00F328D5">
        <w:rPr>
          <w:rFonts w:ascii="Arial Narrow" w:hAnsi="Arial Narrow" w:cstheme="minorHAnsi"/>
          <w:b/>
          <w:sz w:val="22"/>
        </w:rPr>
        <w:t xml:space="preserve">Sekretariacie Biura Zakładu ul. Śląska 9, 25-328 Kielce </w:t>
      </w:r>
      <w:r w:rsidRPr="00F328D5">
        <w:rPr>
          <w:rFonts w:ascii="Arial Narrow" w:hAnsi="Arial Narrow" w:cstheme="minorHAnsi"/>
          <w:sz w:val="22"/>
        </w:rPr>
        <w:t xml:space="preserve">w terminie </w:t>
      </w:r>
      <w:r w:rsidRPr="00F328D5">
        <w:rPr>
          <w:rFonts w:ascii="Arial Narrow" w:hAnsi="Arial Narrow" w:cstheme="minorHAnsi"/>
          <w:b/>
          <w:sz w:val="22"/>
        </w:rPr>
        <w:t xml:space="preserve">do dnia </w:t>
      </w:r>
      <w:r w:rsidR="00ED628F">
        <w:rPr>
          <w:rFonts w:ascii="Arial Narrow" w:hAnsi="Arial Narrow" w:cstheme="minorHAnsi"/>
          <w:b/>
          <w:color w:val="000000" w:themeColor="text1"/>
          <w:sz w:val="22"/>
          <w:highlight w:val="yellow"/>
        </w:rPr>
        <w:t>12</w:t>
      </w:r>
      <w:r w:rsidR="00FB44D8" w:rsidRPr="00F328D5">
        <w:rPr>
          <w:rFonts w:ascii="Arial Narrow" w:hAnsi="Arial Narrow" w:cstheme="minorHAnsi"/>
          <w:b/>
          <w:color w:val="000000" w:themeColor="text1"/>
          <w:sz w:val="22"/>
          <w:highlight w:val="yellow"/>
        </w:rPr>
        <w:t>-</w:t>
      </w:r>
      <w:r w:rsidR="004F5573" w:rsidRPr="00F328D5">
        <w:rPr>
          <w:rFonts w:ascii="Arial Narrow" w:hAnsi="Arial Narrow" w:cstheme="minorHAnsi"/>
          <w:b/>
          <w:color w:val="000000" w:themeColor="text1"/>
          <w:sz w:val="22"/>
          <w:highlight w:val="yellow"/>
        </w:rPr>
        <w:t>1</w:t>
      </w:r>
      <w:r w:rsidR="00ED628F">
        <w:rPr>
          <w:rFonts w:ascii="Arial Narrow" w:hAnsi="Arial Narrow" w:cstheme="minorHAnsi"/>
          <w:b/>
          <w:color w:val="000000" w:themeColor="text1"/>
          <w:sz w:val="22"/>
          <w:highlight w:val="yellow"/>
        </w:rPr>
        <w:t>2</w:t>
      </w:r>
      <w:r w:rsidR="00FB44D8" w:rsidRPr="00F328D5">
        <w:rPr>
          <w:rFonts w:ascii="Arial Narrow" w:hAnsi="Arial Narrow" w:cstheme="minorHAnsi"/>
          <w:b/>
          <w:color w:val="000000" w:themeColor="text1"/>
          <w:sz w:val="22"/>
          <w:highlight w:val="yellow"/>
        </w:rPr>
        <w:t>-</w:t>
      </w:r>
      <w:r w:rsidR="0071186B" w:rsidRPr="00F328D5">
        <w:rPr>
          <w:rFonts w:ascii="Arial Narrow" w:hAnsi="Arial Narrow" w:cstheme="minorHAnsi"/>
          <w:b/>
          <w:color w:val="000000" w:themeColor="text1"/>
          <w:sz w:val="22"/>
          <w:highlight w:val="yellow"/>
        </w:rPr>
        <w:t>2023</w:t>
      </w:r>
      <w:r w:rsidRPr="00F328D5">
        <w:rPr>
          <w:rFonts w:ascii="Arial Narrow" w:hAnsi="Arial Narrow" w:cstheme="minorHAnsi"/>
          <w:b/>
          <w:bCs/>
          <w:color w:val="000000" w:themeColor="text1"/>
          <w:sz w:val="22"/>
          <w:highlight w:val="yellow"/>
        </w:rPr>
        <w:t xml:space="preserve"> godz</w:t>
      </w:r>
      <w:r w:rsidR="0071186B" w:rsidRPr="00F328D5">
        <w:rPr>
          <w:rFonts w:ascii="Arial Narrow" w:hAnsi="Arial Narrow" w:cstheme="minorHAnsi"/>
          <w:b/>
          <w:bCs/>
          <w:sz w:val="22"/>
          <w:highlight w:val="yellow"/>
        </w:rPr>
        <w:t>. 1</w:t>
      </w:r>
      <w:r w:rsidR="00501067" w:rsidRPr="00F328D5">
        <w:rPr>
          <w:rFonts w:ascii="Arial Narrow" w:hAnsi="Arial Narrow" w:cstheme="minorHAnsi"/>
          <w:b/>
          <w:bCs/>
          <w:sz w:val="22"/>
          <w:highlight w:val="yellow"/>
        </w:rPr>
        <w:t>2</w:t>
      </w:r>
      <w:r w:rsidR="00FB44D8" w:rsidRPr="00F328D5">
        <w:rPr>
          <w:rFonts w:ascii="Arial Narrow" w:hAnsi="Arial Narrow" w:cstheme="minorHAnsi"/>
          <w:b/>
          <w:bCs/>
          <w:sz w:val="22"/>
          <w:highlight w:val="yellow"/>
        </w:rPr>
        <w:t>:</w:t>
      </w:r>
      <w:r w:rsidR="005F1364" w:rsidRPr="00F328D5">
        <w:rPr>
          <w:rFonts w:ascii="Arial Narrow" w:hAnsi="Arial Narrow" w:cstheme="minorHAnsi"/>
          <w:b/>
          <w:bCs/>
          <w:sz w:val="22"/>
          <w:highlight w:val="yellow"/>
        </w:rPr>
        <w:t>00</w:t>
      </w:r>
    </w:p>
    <w:p w:rsidR="00905A32" w:rsidRPr="00F328D5" w:rsidRDefault="00905A32" w:rsidP="00C729A6">
      <w:pPr>
        <w:numPr>
          <w:ilvl w:val="0"/>
          <w:numId w:val="16"/>
        </w:numPr>
        <w:ind w:left="851" w:hanging="284"/>
        <w:jc w:val="both"/>
        <w:rPr>
          <w:rFonts w:ascii="Arial Narrow" w:hAnsi="Arial Narrow" w:cstheme="minorHAnsi"/>
          <w:sz w:val="22"/>
        </w:rPr>
      </w:pPr>
      <w:r w:rsidRPr="00F328D5">
        <w:rPr>
          <w:rFonts w:ascii="Arial Narrow" w:hAnsi="Arial Narrow" w:cstheme="minorHAnsi"/>
          <w:sz w:val="22"/>
        </w:rPr>
        <w:t>Zamawiający powiadomi o wynikach postępowania wszystkich Wykonawców. Wybranemu Wykonawcy Zamawiający wskaże termin i miejsce podpisania umowy.</w:t>
      </w:r>
    </w:p>
    <w:p w:rsidR="00905A32" w:rsidRPr="00F328D5" w:rsidRDefault="00905A32" w:rsidP="00B46FFF">
      <w:pPr>
        <w:pStyle w:val="Akapitzlist"/>
        <w:keepNext/>
        <w:numPr>
          <w:ilvl w:val="0"/>
          <w:numId w:val="32"/>
        </w:numPr>
        <w:ind w:left="426"/>
        <w:jc w:val="both"/>
        <w:outlineLvl w:val="3"/>
        <w:rPr>
          <w:rFonts w:ascii="Arial Narrow" w:eastAsia="Times New Roman" w:hAnsi="Arial Narrow" w:cstheme="minorHAnsi"/>
          <w:b/>
          <w:bCs/>
          <w:iCs/>
          <w:sz w:val="22"/>
          <w:lang w:eastAsia="pl-PL"/>
        </w:rPr>
      </w:pPr>
      <w:r w:rsidRPr="00F328D5">
        <w:rPr>
          <w:rFonts w:ascii="Arial Narrow" w:eastAsia="Times New Roman" w:hAnsi="Arial Narrow" w:cstheme="minorHAnsi"/>
          <w:b/>
          <w:bCs/>
          <w:iCs/>
          <w:sz w:val="22"/>
          <w:lang w:eastAsia="pl-PL"/>
        </w:rPr>
        <w:t>Opis sposobu obliczenia ceny.</w:t>
      </w:r>
    </w:p>
    <w:p w:rsidR="00905A32" w:rsidRPr="00F328D5" w:rsidRDefault="00905A32" w:rsidP="005320C8">
      <w:pPr>
        <w:numPr>
          <w:ilvl w:val="0"/>
          <w:numId w:val="11"/>
        </w:numPr>
        <w:tabs>
          <w:tab w:val="left" w:pos="851"/>
        </w:tabs>
        <w:ind w:left="851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F328D5">
        <w:rPr>
          <w:rFonts w:ascii="Arial Narrow" w:eastAsia="Times New Roman" w:hAnsi="Arial Narrow" w:cstheme="minorHAnsi"/>
          <w:sz w:val="22"/>
          <w:lang w:eastAsia="ar-SA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</w:p>
    <w:p w:rsidR="00905A32" w:rsidRDefault="00905A32" w:rsidP="005320C8">
      <w:pPr>
        <w:numPr>
          <w:ilvl w:val="0"/>
          <w:numId w:val="11"/>
        </w:numPr>
        <w:tabs>
          <w:tab w:val="left" w:pos="851"/>
        </w:tabs>
        <w:ind w:left="851"/>
        <w:jc w:val="both"/>
        <w:rPr>
          <w:rFonts w:ascii="Arial Narrow" w:eastAsia="Times New Roman" w:hAnsi="Arial Narrow" w:cstheme="minorHAnsi"/>
          <w:sz w:val="22"/>
          <w:lang w:eastAsia="ar-SA"/>
        </w:rPr>
      </w:pPr>
      <w:r w:rsidRPr="00F328D5">
        <w:rPr>
          <w:rFonts w:ascii="Arial Narrow" w:eastAsia="Times New Roman" w:hAnsi="Arial Narrow" w:cstheme="minorHAnsi"/>
          <w:sz w:val="22"/>
          <w:lang w:eastAsia="ar-SA"/>
        </w:rPr>
        <w:t>Cena musi być podana w</w:t>
      </w:r>
      <w:r w:rsidRPr="00F328D5">
        <w:rPr>
          <w:rFonts w:ascii="Arial Narrow" w:eastAsia="Times New Roman" w:hAnsi="Arial Narrow" w:cstheme="minorHAnsi"/>
          <w:b/>
          <w:sz w:val="22"/>
          <w:lang w:eastAsia="ar-SA"/>
        </w:rPr>
        <w:t xml:space="preserve"> złotych polskich</w:t>
      </w:r>
      <w:r w:rsidRPr="00F328D5">
        <w:rPr>
          <w:rFonts w:ascii="Arial Narrow" w:eastAsia="Times New Roman" w:hAnsi="Arial Narrow" w:cstheme="minorHAnsi"/>
          <w:sz w:val="22"/>
          <w:lang w:eastAsia="ar-SA"/>
        </w:rPr>
        <w:t xml:space="preserve"> cyfrowo i słownie, w zaokrągleniu do drugiego miejsca po przecinku.</w:t>
      </w:r>
    </w:p>
    <w:p w:rsidR="00341C86" w:rsidRPr="00F328D5" w:rsidRDefault="00905A32" w:rsidP="00B46FFF">
      <w:pPr>
        <w:pStyle w:val="Akapitzlist"/>
        <w:keepNext/>
        <w:numPr>
          <w:ilvl w:val="0"/>
          <w:numId w:val="33"/>
        </w:numPr>
        <w:ind w:left="426"/>
        <w:jc w:val="both"/>
        <w:outlineLvl w:val="3"/>
        <w:rPr>
          <w:rFonts w:ascii="Arial Narrow" w:eastAsia="Times New Roman" w:hAnsi="Arial Narrow" w:cstheme="minorHAnsi"/>
          <w:sz w:val="22"/>
          <w:lang w:eastAsia="ar-SA"/>
        </w:rPr>
      </w:pPr>
      <w:r w:rsidRPr="00F328D5">
        <w:rPr>
          <w:rFonts w:ascii="Arial Narrow" w:eastAsia="Times New Roman" w:hAnsi="Arial Narrow" w:cstheme="minorHAnsi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F328D5">
        <w:rPr>
          <w:rFonts w:ascii="Arial Narrow" w:eastAsia="Times New Roman" w:hAnsi="Arial Narrow" w:cstheme="minorHAnsi"/>
          <w:b/>
          <w:sz w:val="22"/>
          <w:lang w:eastAsia="ar-SA"/>
        </w:rPr>
        <w:t>:</w:t>
      </w:r>
    </w:p>
    <w:tbl>
      <w:tblPr>
        <w:tblW w:w="864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5346"/>
        <w:gridCol w:w="2161"/>
      </w:tblGrid>
      <w:tr w:rsidR="004376EC" w:rsidRPr="00ED628F" w:rsidTr="00234C56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76EC" w:rsidRPr="00ED628F" w:rsidRDefault="004376EC" w:rsidP="00234C56">
            <w:pPr>
              <w:jc w:val="center"/>
              <w:rPr>
                <w:rFonts w:ascii="Arial Narrow" w:hAnsi="Arial Narrow" w:cstheme="minorHAnsi"/>
                <w:b/>
              </w:rPr>
            </w:pPr>
            <w:r w:rsidRPr="00ED628F">
              <w:rPr>
                <w:rFonts w:ascii="Arial Narrow" w:hAnsi="Arial Narrow" w:cstheme="minorHAnsi"/>
                <w:b/>
                <w:sz w:val="22"/>
              </w:rPr>
              <w:t>Nr kryt.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76EC" w:rsidRPr="00ED628F" w:rsidRDefault="004376EC" w:rsidP="00234C56">
            <w:pPr>
              <w:keepNext/>
              <w:keepLines/>
              <w:jc w:val="center"/>
              <w:outlineLvl w:val="6"/>
              <w:rPr>
                <w:rFonts w:ascii="Arial Narrow" w:eastAsia="Times New Roman" w:hAnsi="Arial Narrow" w:cstheme="minorHAnsi"/>
                <w:b/>
                <w:iCs/>
                <w:lang w:eastAsia="pl-PL"/>
              </w:rPr>
            </w:pPr>
            <w:r w:rsidRPr="00ED628F">
              <w:rPr>
                <w:rFonts w:ascii="Arial Narrow" w:eastAsia="Times New Roman" w:hAnsi="Arial Narrow" w:cstheme="minorHAnsi"/>
                <w:b/>
                <w:iCs/>
                <w:sz w:val="22"/>
                <w:lang w:eastAsia="pl-PL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76EC" w:rsidRPr="00ED628F" w:rsidRDefault="004376EC" w:rsidP="00234C56">
            <w:pPr>
              <w:jc w:val="center"/>
              <w:rPr>
                <w:rFonts w:ascii="Arial Narrow" w:hAnsi="Arial Narrow" w:cstheme="minorHAnsi"/>
                <w:b/>
              </w:rPr>
            </w:pPr>
            <w:r w:rsidRPr="00ED628F">
              <w:rPr>
                <w:rFonts w:ascii="Arial Narrow" w:hAnsi="Arial Narrow" w:cstheme="minorHAnsi"/>
                <w:b/>
                <w:sz w:val="22"/>
              </w:rPr>
              <w:t>Znaczenie</w:t>
            </w:r>
          </w:p>
        </w:tc>
      </w:tr>
      <w:tr w:rsidR="004376EC" w:rsidRPr="00ED628F" w:rsidTr="00234C56">
        <w:trPr>
          <w:cantSplit/>
          <w:trHeight w:val="227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76EC" w:rsidRPr="00ED628F" w:rsidRDefault="004376EC" w:rsidP="00234C56">
            <w:pPr>
              <w:jc w:val="center"/>
              <w:rPr>
                <w:rFonts w:ascii="Arial Narrow" w:hAnsi="Arial Narrow" w:cstheme="minorHAnsi"/>
                <w:bCs/>
              </w:rPr>
            </w:pPr>
            <w:r w:rsidRPr="00ED628F">
              <w:rPr>
                <w:rFonts w:ascii="Arial Narrow" w:hAnsi="Arial Narrow" w:cstheme="minorHAnsi"/>
                <w:bCs/>
                <w:sz w:val="22"/>
              </w:rPr>
              <w:t>1.</w:t>
            </w:r>
          </w:p>
        </w:tc>
        <w:tc>
          <w:tcPr>
            <w:tcW w:w="5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76EC" w:rsidRPr="00ED628F" w:rsidRDefault="004376EC" w:rsidP="00234C56">
            <w:pPr>
              <w:rPr>
                <w:rFonts w:ascii="Arial Narrow" w:hAnsi="Arial Narrow" w:cstheme="minorHAnsi"/>
                <w:bCs/>
              </w:rPr>
            </w:pPr>
            <w:r w:rsidRPr="00ED628F">
              <w:rPr>
                <w:rFonts w:ascii="Arial Narrow" w:hAnsi="Arial Narrow" w:cstheme="minorHAnsi"/>
                <w:bCs/>
                <w:sz w:val="22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376EC" w:rsidRPr="00ED628F" w:rsidRDefault="00ED628F" w:rsidP="00234C56">
            <w:pPr>
              <w:jc w:val="center"/>
              <w:rPr>
                <w:rFonts w:ascii="Arial Narrow" w:hAnsi="Arial Narrow" w:cstheme="minorHAnsi"/>
                <w:bCs/>
              </w:rPr>
            </w:pPr>
            <w:r w:rsidRPr="00ED628F">
              <w:rPr>
                <w:rFonts w:ascii="Arial Narrow" w:hAnsi="Arial Narrow" w:cstheme="minorHAnsi"/>
                <w:bCs/>
                <w:sz w:val="22"/>
              </w:rPr>
              <w:t>10</w:t>
            </w:r>
            <w:r w:rsidR="004376EC" w:rsidRPr="00ED628F">
              <w:rPr>
                <w:rFonts w:ascii="Arial Narrow" w:hAnsi="Arial Narrow" w:cstheme="minorHAnsi"/>
                <w:bCs/>
                <w:sz w:val="22"/>
              </w:rPr>
              <w:t>0 %</w:t>
            </w:r>
          </w:p>
        </w:tc>
      </w:tr>
    </w:tbl>
    <w:p w:rsidR="00E06402" w:rsidRPr="00ED628F" w:rsidRDefault="00E06402" w:rsidP="00501067">
      <w:pPr>
        <w:spacing w:before="60" w:after="60"/>
        <w:ind w:left="426"/>
        <w:jc w:val="both"/>
        <w:rPr>
          <w:rFonts w:ascii="Arial Narrow" w:hAnsi="Arial Narrow" w:cstheme="minorHAnsi"/>
          <w:sz w:val="22"/>
        </w:rPr>
      </w:pPr>
      <w:r w:rsidRPr="00ED628F">
        <w:rPr>
          <w:rFonts w:ascii="Arial Narrow" w:hAnsi="Arial Narrow" w:cstheme="minorHAnsi"/>
          <w:sz w:val="22"/>
        </w:rPr>
        <w:t>Najkorzystniejsza oferta w odniesieniu do tych k</w:t>
      </w:r>
      <w:r w:rsidR="00501067" w:rsidRPr="00ED628F">
        <w:rPr>
          <w:rFonts w:ascii="Arial Narrow" w:hAnsi="Arial Narrow" w:cstheme="minorHAnsi"/>
          <w:sz w:val="22"/>
        </w:rPr>
        <w:t xml:space="preserve">ryteriów może uzyskać maksimum </w:t>
      </w:r>
      <w:r w:rsidRPr="00ED628F">
        <w:rPr>
          <w:rFonts w:ascii="Arial Narrow" w:hAnsi="Arial Narrow" w:cstheme="minorHAnsi"/>
          <w:sz w:val="22"/>
        </w:rPr>
        <w:t xml:space="preserve">100 pkt. </w:t>
      </w:r>
      <w:r w:rsidRPr="00ED628F">
        <w:rPr>
          <w:rFonts w:ascii="Arial Narrow" w:hAnsi="Arial Narrow" w:cstheme="minorHAnsi"/>
          <w:sz w:val="22"/>
        </w:rPr>
        <w:tab/>
        <w:t>1%=1pkt.</w:t>
      </w:r>
    </w:p>
    <w:p w:rsidR="00E06402" w:rsidRPr="00ED628F" w:rsidRDefault="00E06402" w:rsidP="00E06402">
      <w:pPr>
        <w:pStyle w:val="Tekstpodstawowy"/>
        <w:widowControl w:val="0"/>
        <w:ind w:left="993" w:hanging="567"/>
        <w:rPr>
          <w:rFonts w:ascii="Arial Narrow" w:hAnsi="Arial Narrow" w:cstheme="minorHAnsi"/>
          <w:sz w:val="22"/>
          <w:szCs w:val="22"/>
        </w:rPr>
      </w:pPr>
      <w:r w:rsidRPr="00ED628F">
        <w:rPr>
          <w:rFonts w:ascii="Arial Narrow" w:hAnsi="Arial Narrow" w:cstheme="minorHAnsi"/>
          <w:sz w:val="22"/>
          <w:szCs w:val="22"/>
        </w:rPr>
        <w:t>Punkty przyznawane za kryteria będą liczone wg następujących zasad:</w:t>
      </w:r>
    </w:p>
    <w:p w:rsidR="00E06402" w:rsidRPr="00ED628F" w:rsidRDefault="00E06402" w:rsidP="00E06402">
      <w:pPr>
        <w:pStyle w:val="Tekstpodstawowy"/>
        <w:widowControl w:val="0"/>
        <w:ind w:left="993" w:hanging="567"/>
        <w:rPr>
          <w:rFonts w:ascii="Arial Narrow" w:hAnsi="Arial Narrow" w:cstheme="minorHAnsi"/>
          <w:sz w:val="22"/>
          <w:szCs w:val="22"/>
        </w:rPr>
      </w:pPr>
    </w:p>
    <w:p w:rsidR="00B42CB5" w:rsidRPr="00ED628F" w:rsidRDefault="00B42CB5" w:rsidP="00C729A6">
      <w:pPr>
        <w:pStyle w:val="Akapitzlist"/>
        <w:widowControl w:val="0"/>
        <w:numPr>
          <w:ilvl w:val="0"/>
          <w:numId w:val="23"/>
        </w:numPr>
        <w:suppressAutoHyphens/>
        <w:ind w:left="851"/>
        <w:jc w:val="both"/>
        <w:rPr>
          <w:rFonts w:ascii="Arial Narrow" w:eastAsia="Times New Roman" w:hAnsi="Arial Narrow" w:cs="Calibri"/>
          <w:b/>
          <w:sz w:val="22"/>
          <w:highlight w:val="yellow"/>
          <w:lang w:eastAsia="pl-PL"/>
        </w:rPr>
      </w:pPr>
      <w:r w:rsidRPr="00ED628F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 xml:space="preserve">Cena oferty brutto – </w:t>
      </w:r>
      <w:r w:rsidR="00ED628F" w:rsidRPr="00ED628F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10</w:t>
      </w:r>
      <w:r w:rsidRPr="00ED628F">
        <w:rPr>
          <w:rFonts w:ascii="Arial Narrow" w:eastAsia="Times New Roman" w:hAnsi="Arial Narrow" w:cs="Calibri"/>
          <w:b/>
          <w:sz w:val="22"/>
          <w:highlight w:val="yellow"/>
          <w:lang w:eastAsia="pl-PL"/>
        </w:rPr>
        <w:t>0 %</w:t>
      </w:r>
    </w:p>
    <w:p w:rsidR="00B42CB5" w:rsidRPr="00ED628F" w:rsidRDefault="00B42CB5" w:rsidP="00F328D5">
      <w:pPr>
        <w:ind w:left="851"/>
        <w:rPr>
          <w:rFonts w:ascii="Arial Narrow" w:eastAsia="Times New Roman" w:hAnsi="Arial Narrow" w:cs="Calibri"/>
          <w:bCs/>
          <w:sz w:val="22"/>
          <w:lang w:eastAsia="pl-PL"/>
        </w:rPr>
      </w:pPr>
      <w:r w:rsidRPr="00ED628F">
        <w:rPr>
          <w:rFonts w:ascii="Arial Narrow" w:eastAsia="Times New Roman" w:hAnsi="Arial Narrow" w:cs="Calibri"/>
          <w:bCs/>
          <w:sz w:val="22"/>
          <w:lang w:eastAsia="pl-PL"/>
        </w:rPr>
        <w:t xml:space="preserve">Liczba punktów = </w:t>
      </w:r>
      <w:proofErr w:type="spellStart"/>
      <w:r w:rsidRPr="00ED628F">
        <w:rPr>
          <w:rFonts w:ascii="Arial Narrow" w:eastAsia="Times New Roman" w:hAnsi="Arial Narrow" w:cs="Calibri"/>
          <w:bCs/>
          <w:sz w:val="22"/>
          <w:lang w:eastAsia="pl-PL"/>
        </w:rPr>
        <w:t>Cn</w:t>
      </w:r>
      <w:proofErr w:type="spellEnd"/>
      <w:r w:rsidRPr="00ED628F">
        <w:rPr>
          <w:rFonts w:ascii="Arial Narrow" w:eastAsia="Times New Roman" w:hAnsi="Arial Narrow" w:cs="Calibri"/>
          <w:bCs/>
          <w:sz w:val="22"/>
          <w:lang w:eastAsia="pl-PL"/>
        </w:rPr>
        <w:t>/</w:t>
      </w:r>
      <w:proofErr w:type="spellStart"/>
      <w:r w:rsidRPr="00ED628F">
        <w:rPr>
          <w:rFonts w:ascii="Arial Narrow" w:eastAsia="Times New Roman" w:hAnsi="Arial Narrow" w:cs="Calibri"/>
          <w:bCs/>
          <w:sz w:val="22"/>
          <w:lang w:eastAsia="pl-PL"/>
        </w:rPr>
        <w:t>Cb</w:t>
      </w:r>
      <w:proofErr w:type="spellEnd"/>
      <w:r w:rsidRPr="00ED628F">
        <w:rPr>
          <w:rFonts w:ascii="Arial Narrow" w:eastAsia="Times New Roman" w:hAnsi="Arial Narrow" w:cs="Calibri"/>
          <w:bCs/>
          <w:sz w:val="22"/>
          <w:lang w:eastAsia="pl-PL"/>
        </w:rPr>
        <w:t xml:space="preserve"> x </w:t>
      </w:r>
      <w:r w:rsidR="00ED628F" w:rsidRPr="00ED628F">
        <w:rPr>
          <w:rFonts w:ascii="Arial Narrow" w:eastAsia="Times New Roman" w:hAnsi="Arial Narrow" w:cs="Calibri"/>
          <w:bCs/>
          <w:sz w:val="22"/>
          <w:lang w:eastAsia="pl-PL"/>
        </w:rPr>
        <w:t>10</w:t>
      </w:r>
      <w:r w:rsidRPr="00ED628F">
        <w:rPr>
          <w:rFonts w:ascii="Arial Narrow" w:eastAsia="Times New Roman" w:hAnsi="Arial Narrow" w:cs="Calibri"/>
          <w:bCs/>
          <w:sz w:val="22"/>
          <w:lang w:eastAsia="pl-PL"/>
        </w:rPr>
        <w:t>0</w:t>
      </w:r>
    </w:p>
    <w:p w:rsidR="00B42CB5" w:rsidRPr="00ED628F" w:rsidRDefault="00B42CB5" w:rsidP="00F328D5">
      <w:pPr>
        <w:ind w:left="851"/>
        <w:rPr>
          <w:rFonts w:ascii="Arial Narrow" w:eastAsia="Times New Roman" w:hAnsi="Arial Narrow" w:cs="Calibri"/>
          <w:sz w:val="22"/>
          <w:u w:val="single"/>
          <w:lang w:eastAsia="pl-PL"/>
        </w:rPr>
      </w:pPr>
      <w:r w:rsidRPr="00ED628F">
        <w:rPr>
          <w:rFonts w:ascii="Arial Narrow" w:eastAsia="Times New Roman" w:hAnsi="Arial Narrow" w:cs="Calibri"/>
          <w:sz w:val="22"/>
          <w:u w:val="single"/>
          <w:lang w:eastAsia="pl-PL"/>
        </w:rPr>
        <w:t>gdzie:</w:t>
      </w:r>
    </w:p>
    <w:p w:rsidR="00B42CB5" w:rsidRPr="00ED628F" w:rsidRDefault="00B42CB5" w:rsidP="00F328D5">
      <w:pPr>
        <w:ind w:left="851"/>
        <w:rPr>
          <w:rFonts w:ascii="Arial Narrow" w:eastAsia="Times New Roman" w:hAnsi="Arial Narrow" w:cs="Calibri"/>
          <w:sz w:val="22"/>
          <w:lang w:eastAsia="pl-PL"/>
        </w:rPr>
      </w:pPr>
      <w:r w:rsidRPr="00ED628F">
        <w:rPr>
          <w:rFonts w:ascii="Arial Narrow" w:eastAsia="Times New Roman" w:hAnsi="Arial Narrow" w:cs="Calibri"/>
          <w:sz w:val="22"/>
          <w:lang w:eastAsia="pl-PL"/>
        </w:rPr>
        <w:t xml:space="preserve">- </w:t>
      </w:r>
      <w:proofErr w:type="spellStart"/>
      <w:r w:rsidRPr="00ED628F">
        <w:rPr>
          <w:rFonts w:ascii="Arial Narrow" w:eastAsia="Times New Roman" w:hAnsi="Arial Narrow" w:cs="Calibri"/>
          <w:sz w:val="22"/>
          <w:lang w:eastAsia="pl-PL"/>
        </w:rPr>
        <w:t>Cn</w:t>
      </w:r>
      <w:proofErr w:type="spellEnd"/>
      <w:r w:rsidRPr="00ED628F">
        <w:rPr>
          <w:rFonts w:ascii="Arial Narrow" w:eastAsia="Times New Roman" w:hAnsi="Arial Narrow" w:cs="Calibri"/>
          <w:sz w:val="22"/>
          <w:lang w:eastAsia="pl-PL"/>
        </w:rPr>
        <w:t xml:space="preserve"> – najniższa cena spośród wszystkich ofert nie odrzuconych</w:t>
      </w:r>
    </w:p>
    <w:p w:rsidR="00B42CB5" w:rsidRPr="00ED628F" w:rsidRDefault="00B42CB5" w:rsidP="00E838FD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="Calibri"/>
          <w:sz w:val="22"/>
        </w:rPr>
      </w:pPr>
      <w:r w:rsidRPr="00ED628F">
        <w:rPr>
          <w:rFonts w:ascii="Arial Narrow" w:eastAsia="Calibri" w:hAnsi="Arial Narrow" w:cs="Calibri"/>
          <w:sz w:val="22"/>
        </w:rPr>
        <w:t xml:space="preserve">- </w:t>
      </w:r>
      <w:proofErr w:type="spellStart"/>
      <w:r w:rsidRPr="00ED628F">
        <w:rPr>
          <w:rFonts w:ascii="Arial Narrow" w:eastAsia="Calibri" w:hAnsi="Arial Narrow" w:cs="Calibri"/>
          <w:sz w:val="22"/>
        </w:rPr>
        <w:t>Cb</w:t>
      </w:r>
      <w:proofErr w:type="spellEnd"/>
      <w:r w:rsidRPr="00ED628F">
        <w:rPr>
          <w:rFonts w:ascii="Arial Narrow" w:eastAsia="Calibri" w:hAnsi="Arial Narrow" w:cs="Calibri"/>
          <w:sz w:val="22"/>
        </w:rPr>
        <w:t xml:space="preserve"> – cena oferty badanej</w:t>
      </w:r>
    </w:p>
    <w:p w:rsidR="00A27C73" w:rsidRPr="00ED628F" w:rsidRDefault="00B42CB5" w:rsidP="00ED628F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="Calibri"/>
          <w:sz w:val="22"/>
          <w:u w:val="single"/>
        </w:rPr>
      </w:pPr>
      <w:r w:rsidRPr="00ED628F">
        <w:rPr>
          <w:rFonts w:ascii="Arial Narrow" w:eastAsia="Calibri" w:hAnsi="Arial Narrow" w:cs="Calibri"/>
          <w:sz w:val="22"/>
          <w:u w:val="single"/>
        </w:rPr>
        <w:t xml:space="preserve">W tym kryterium można otrzymać maksymalnie </w:t>
      </w:r>
      <w:r w:rsidR="00ED628F" w:rsidRPr="00ED628F">
        <w:rPr>
          <w:rFonts w:ascii="Arial Narrow" w:eastAsia="Calibri" w:hAnsi="Arial Narrow" w:cs="Calibri"/>
          <w:sz w:val="22"/>
          <w:u w:val="single"/>
        </w:rPr>
        <w:t>10</w:t>
      </w:r>
      <w:r w:rsidRPr="00ED628F">
        <w:rPr>
          <w:rFonts w:ascii="Arial Narrow" w:eastAsia="Calibri" w:hAnsi="Arial Narrow" w:cs="Calibri"/>
          <w:sz w:val="22"/>
          <w:u w:val="single"/>
        </w:rPr>
        <w:t>0 punktów.</w:t>
      </w:r>
    </w:p>
    <w:p w:rsidR="00905A32" w:rsidRPr="00E838FD" w:rsidRDefault="00905A32" w:rsidP="00B46FFF">
      <w:pPr>
        <w:pStyle w:val="Akapitzlist"/>
        <w:numPr>
          <w:ilvl w:val="0"/>
          <w:numId w:val="34"/>
        </w:numPr>
        <w:ind w:left="426"/>
        <w:jc w:val="both"/>
        <w:rPr>
          <w:rFonts w:ascii="Arial Narrow" w:hAnsi="Arial Narrow" w:cstheme="minorHAnsi"/>
          <w:b/>
          <w:sz w:val="22"/>
        </w:rPr>
      </w:pPr>
      <w:r w:rsidRPr="00E838FD">
        <w:rPr>
          <w:rFonts w:ascii="Arial Narrow" w:hAnsi="Arial Narrow" w:cstheme="minorHAnsi"/>
          <w:b/>
          <w:sz w:val="22"/>
        </w:rPr>
        <w:t xml:space="preserve">Informacja o formalnościach, jakie powinny zostać dopełnione po wyborze oferty w celu </w:t>
      </w:r>
      <w:r w:rsidR="00C729A6">
        <w:rPr>
          <w:rFonts w:ascii="Arial Narrow" w:hAnsi="Arial Narrow" w:cstheme="minorHAnsi"/>
          <w:b/>
          <w:sz w:val="22"/>
        </w:rPr>
        <w:t>realizacji zamowienia</w:t>
      </w:r>
      <w:r w:rsidRPr="00E838FD">
        <w:rPr>
          <w:rFonts w:ascii="Arial Narrow" w:hAnsi="Arial Narrow" w:cstheme="minorHAnsi"/>
          <w:b/>
          <w:sz w:val="22"/>
        </w:rPr>
        <w:t xml:space="preserve">. </w:t>
      </w:r>
    </w:p>
    <w:p w:rsidR="00905A32" w:rsidRPr="00F328D5" w:rsidRDefault="00905A32" w:rsidP="00E838FD">
      <w:pPr>
        <w:keepNext/>
        <w:keepLines/>
        <w:ind w:left="426" w:right="79" w:hanging="284"/>
        <w:jc w:val="both"/>
        <w:outlineLvl w:val="2"/>
        <w:rPr>
          <w:rFonts w:ascii="Arial Narrow" w:eastAsia="Times New Roman" w:hAnsi="Arial Narrow" w:cstheme="minorHAnsi"/>
          <w:bCs/>
          <w:i/>
          <w:color w:val="000000"/>
          <w:sz w:val="22"/>
        </w:rPr>
      </w:pPr>
      <w:r w:rsidRPr="00F328D5">
        <w:rPr>
          <w:rFonts w:ascii="Arial Narrow" w:eastAsia="Times New Roman" w:hAnsi="Arial Narrow" w:cstheme="minorHAnsi"/>
          <w:color w:val="000000"/>
          <w:sz w:val="22"/>
        </w:rPr>
        <w:lastRenderedPageBreak/>
        <w:tab/>
        <w:t>Niezwłocznie po wyborze najkorzystniejszej oferty Zamawiający jednocześnie zawiadomi Wykonawców, którzy złożyli oferty, o:</w:t>
      </w:r>
    </w:p>
    <w:p w:rsidR="00905A32" w:rsidRPr="00F328D5" w:rsidRDefault="00905A32" w:rsidP="007F7B48">
      <w:pPr>
        <w:numPr>
          <w:ilvl w:val="0"/>
          <w:numId w:val="1"/>
        </w:numPr>
        <w:ind w:left="993" w:hanging="426"/>
        <w:jc w:val="both"/>
        <w:rPr>
          <w:rFonts w:ascii="Arial Narrow" w:hAnsi="Arial Narrow" w:cstheme="minorHAnsi"/>
          <w:sz w:val="22"/>
        </w:rPr>
      </w:pPr>
      <w:r w:rsidRPr="00F328D5">
        <w:rPr>
          <w:rFonts w:ascii="Arial Narrow" w:hAnsi="Arial Narrow" w:cstheme="minorHAnsi"/>
          <w:sz w:val="22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905A32" w:rsidRPr="00F328D5" w:rsidRDefault="00905A32" w:rsidP="007F7B48">
      <w:pPr>
        <w:numPr>
          <w:ilvl w:val="0"/>
          <w:numId w:val="1"/>
        </w:numPr>
        <w:ind w:left="993" w:hanging="426"/>
        <w:jc w:val="both"/>
        <w:rPr>
          <w:rFonts w:ascii="Arial Narrow" w:hAnsi="Arial Narrow" w:cstheme="minorHAnsi"/>
          <w:sz w:val="22"/>
        </w:rPr>
      </w:pPr>
      <w:r w:rsidRPr="00F328D5">
        <w:rPr>
          <w:rFonts w:ascii="Arial Narrow" w:hAnsi="Arial Narrow" w:cstheme="minorHAnsi"/>
          <w:sz w:val="22"/>
        </w:rPr>
        <w:t>Wykonawcach, których oferty zostały odrzucone, podając uzasadnienie faktyczne,</w:t>
      </w:r>
    </w:p>
    <w:p w:rsidR="00905A32" w:rsidRPr="00F328D5" w:rsidRDefault="00905A32" w:rsidP="007F7B48">
      <w:pPr>
        <w:numPr>
          <w:ilvl w:val="0"/>
          <w:numId w:val="1"/>
        </w:numPr>
        <w:spacing w:after="60"/>
        <w:ind w:left="993" w:hanging="426"/>
        <w:jc w:val="both"/>
        <w:rPr>
          <w:rFonts w:ascii="Arial Narrow" w:hAnsi="Arial Narrow" w:cstheme="minorHAnsi"/>
          <w:sz w:val="22"/>
        </w:rPr>
      </w:pPr>
      <w:r w:rsidRPr="00F328D5">
        <w:rPr>
          <w:rFonts w:ascii="Arial Narrow" w:hAnsi="Arial Narrow" w:cstheme="minorHAnsi"/>
          <w:sz w:val="22"/>
        </w:rPr>
        <w:t>Wykonawcach, którzy zostali wykluczeni z postępowania o udzielenie zamówienia, podając uzasadnienie faktyczne.</w:t>
      </w:r>
    </w:p>
    <w:p w:rsidR="00905A32" w:rsidRDefault="00905A32" w:rsidP="00B46FFF">
      <w:pPr>
        <w:pStyle w:val="Tekstpodstawowy"/>
        <w:widowControl w:val="0"/>
        <w:numPr>
          <w:ilvl w:val="0"/>
          <w:numId w:val="35"/>
        </w:numPr>
        <w:tabs>
          <w:tab w:val="clear" w:pos="900"/>
        </w:tabs>
        <w:suppressAutoHyphens/>
        <w:spacing w:after="60"/>
        <w:ind w:left="426"/>
        <w:jc w:val="left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F328D5">
        <w:rPr>
          <w:rFonts w:ascii="Arial Narrow" w:hAnsi="Arial Narrow" w:cstheme="minorHAnsi"/>
          <w:b/>
          <w:color w:val="000000" w:themeColor="text1"/>
          <w:sz w:val="22"/>
          <w:szCs w:val="22"/>
        </w:rPr>
        <w:t>Zamawiający zastrzega sobie możliwość dokonywania</w:t>
      </w:r>
      <w:r w:rsidRPr="00506DC2">
        <w:rPr>
          <w:rFonts w:ascii="Arial Narrow" w:hAnsi="Arial Narrow" w:cstheme="minorHAnsi"/>
          <w:b/>
          <w:color w:val="000000" w:themeColor="text1"/>
          <w:sz w:val="22"/>
          <w:szCs w:val="22"/>
        </w:rPr>
        <w:t xml:space="preserve"> zmian w treści Zaproszenia. </w:t>
      </w:r>
    </w:p>
    <w:p w:rsidR="00905A32" w:rsidRPr="00340686" w:rsidRDefault="00905A32" w:rsidP="00B46FFF">
      <w:pPr>
        <w:pStyle w:val="Tekstpodstawowy"/>
        <w:widowControl w:val="0"/>
        <w:numPr>
          <w:ilvl w:val="0"/>
          <w:numId w:val="35"/>
        </w:numPr>
        <w:tabs>
          <w:tab w:val="clear" w:pos="900"/>
        </w:tabs>
        <w:suppressAutoHyphens/>
        <w:spacing w:after="60"/>
        <w:ind w:left="426"/>
        <w:jc w:val="left"/>
        <w:rPr>
          <w:rFonts w:ascii="Arial Narrow" w:hAnsi="Arial Narrow" w:cstheme="minorHAnsi"/>
          <w:b/>
          <w:color w:val="000000" w:themeColor="text1"/>
          <w:sz w:val="22"/>
          <w:szCs w:val="22"/>
        </w:rPr>
      </w:pPr>
      <w:r w:rsidRPr="00340686">
        <w:rPr>
          <w:rFonts w:ascii="Arial Narrow" w:hAnsi="Arial Narrow" w:cstheme="minorHAnsi"/>
          <w:b/>
          <w:bCs/>
          <w:sz w:val="22"/>
          <w:szCs w:val="22"/>
        </w:rPr>
        <w:t xml:space="preserve">Klauzula informacyjna dotycząca RODO </w:t>
      </w:r>
    </w:p>
    <w:p w:rsidR="00905A32" w:rsidRPr="00506DC2" w:rsidRDefault="00905A32" w:rsidP="007F7B48">
      <w:pPr>
        <w:pStyle w:val="Akapitzlist"/>
        <w:suppressAutoHyphens/>
        <w:ind w:left="284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506DC2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905A32" w:rsidRPr="00506DC2" w:rsidRDefault="00905A32" w:rsidP="007F7B48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506DC2">
        <w:rPr>
          <w:rFonts w:ascii="Arial Narrow" w:hAnsi="Arial Narrow" w:cstheme="minorHAnsi"/>
          <w:bCs/>
          <w:iCs/>
          <w:sz w:val="22"/>
        </w:rPr>
        <w:t>ZDZ w Kielcach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kontakt z inspektorem ochrony danych osobowych pod adresem</w:t>
      </w:r>
      <w:r w:rsidRPr="00506DC2">
        <w:rPr>
          <w:rFonts w:ascii="Arial Narrow" w:hAnsi="Arial Narrow" w:cstheme="minorHAnsi"/>
          <w:i/>
          <w:sz w:val="22"/>
        </w:rPr>
        <w:t xml:space="preserve"> </w:t>
      </w:r>
      <w:r w:rsidRPr="00506DC2">
        <w:rPr>
          <w:rFonts w:ascii="Arial Narrow" w:hAnsi="Arial Narrow" w:cstheme="minorHAnsi"/>
          <w:sz w:val="22"/>
        </w:rPr>
        <w:t xml:space="preserve">e-mail: </w:t>
      </w:r>
      <w:hyperlink r:id="rId10" w:history="1">
        <w:r w:rsidRPr="00506DC2">
          <w:rPr>
            <w:rStyle w:val="Hipercze"/>
            <w:rFonts w:ascii="Arial Narrow" w:hAnsi="Arial Narrow" w:cstheme="minorHAnsi"/>
            <w:sz w:val="22"/>
          </w:rPr>
          <w:t>iod@zdz.kielce.pl</w:t>
        </w:r>
      </w:hyperlink>
      <w:r w:rsidRPr="00506DC2">
        <w:rPr>
          <w:rFonts w:ascii="Arial Narrow" w:hAnsi="Arial Narrow" w:cstheme="minorHAnsi"/>
          <w:sz w:val="22"/>
        </w:rPr>
        <w:t xml:space="preserve">,                 tel.  </w:t>
      </w:r>
      <w:r w:rsidRPr="00506DC2">
        <w:rPr>
          <w:rFonts w:ascii="Arial Narrow" w:hAnsi="Arial Narrow" w:cstheme="minorHAnsi"/>
          <w:sz w:val="22"/>
          <w:lang w:eastAsia="pl-PL"/>
        </w:rPr>
        <w:t>41/ 366-47-91 w. 123.</w:t>
      </w:r>
      <w:r w:rsidRPr="00506DC2">
        <w:rPr>
          <w:rFonts w:ascii="Arial Narrow" w:hAnsi="Arial Narrow" w:cstheme="minorHAnsi"/>
          <w:sz w:val="22"/>
        </w:rPr>
        <w:t xml:space="preserve">  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506DC2">
        <w:rPr>
          <w:rFonts w:ascii="Arial Narrow" w:hAnsi="Arial Narrow" w:cstheme="minorHAnsi"/>
          <w:i/>
          <w:sz w:val="22"/>
        </w:rPr>
        <w:t xml:space="preserve"> </w:t>
      </w:r>
      <w:r w:rsidRPr="00506DC2">
        <w:rPr>
          <w:rFonts w:ascii="Arial Narrow" w:hAnsi="Arial Narrow" w:cstheme="minorHAnsi"/>
          <w:sz w:val="22"/>
        </w:rPr>
        <w:t>RODO w celu związanym z niniejszym postępowaniem o udzielenie zamówienia publicznego;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506DC2">
        <w:rPr>
          <w:rFonts w:ascii="Arial Narrow" w:hAnsi="Arial Narrow" w:cstheme="minorHAnsi"/>
          <w:sz w:val="22"/>
        </w:rPr>
        <w:t>Pzp</w:t>
      </w:r>
      <w:proofErr w:type="spellEnd"/>
      <w:r w:rsidRPr="00506DC2">
        <w:rPr>
          <w:rFonts w:ascii="Arial Narrow" w:hAnsi="Arial Narrow" w:cstheme="minorHAnsi"/>
          <w:sz w:val="22"/>
        </w:rPr>
        <w:t>, przez okres 4 lat od dnia zakończenia postępowania o udzielenie zamówienia lub na okres przechowywania tych danych zgodnie z wytycznymi o dofinansowania z środków UE;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06DC2">
        <w:rPr>
          <w:rFonts w:ascii="Arial Narrow" w:hAnsi="Arial Narrow" w:cstheme="minorHAnsi"/>
          <w:sz w:val="22"/>
        </w:rPr>
        <w:t>Pzp</w:t>
      </w:r>
      <w:proofErr w:type="spellEnd"/>
      <w:r w:rsidRPr="00506DC2">
        <w:rPr>
          <w:rFonts w:ascii="Arial Narrow" w:hAnsi="Arial Narrow" w:cstheme="minorHAnsi"/>
          <w:sz w:val="22"/>
        </w:rPr>
        <w:t xml:space="preserve">, związanym z udziałem w postępowaniu o udzielenie zamówienia publicznego; konsekwencje niepodania określonych danych wynikają z ustawy </w:t>
      </w:r>
      <w:proofErr w:type="spellStart"/>
      <w:r w:rsidRPr="00506DC2">
        <w:rPr>
          <w:rFonts w:ascii="Arial Narrow" w:hAnsi="Arial Narrow" w:cstheme="minorHAnsi"/>
          <w:sz w:val="22"/>
        </w:rPr>
        <w:t>Pzp</w:t>
      </w:r>
      <w:proofErr w:type="spellEnd"/>
      <w:r w:rsidRPr="00506DC2">
        <w:rPr>
          <w:rFonts w:ascii="Arial Narrow" w:hAnsi="Arial Narrow" w:cstheme="minorHAnsi"/>
          <w:sz w:val="22"/>
        </w:rPr>
        <w:t xml:space="preserve">;  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posiada Pani/Pan:</w:t>
      </w:r>
    </w:p>
    <w:p w:rsidR="00905A32" w:rsidRPr="00506DC2" w:rsidRDefault="00905A32" w:rsidP="007F7B4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905A32" w:rsidRPr="00506DC2" w:rsidRDefault="00905A32" w:rsidP="007F7B4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506DC2">
        <w:rPr>
          <w:rFonts w:ascii="Arial Narrow" w:hAnsi="Arial Narrow" w:cstheme="minorHAnsi"/>
          <w:b/>
          <w:sz w:val="22"/>
          <w:vertAlign w:val="superscript"/>
        </w:rPr>
        <w:t>**</w:t>
      </w:r>
      <w:r w:rsidRPr="00506DC2">
        <w:rPr>
          <w:rFonts w:ascii="Arial Narrow" w:hAnsi="Arial Narrow" w:cstheme="minorHAnsi"/>
          <w:sz w:val="22"/>
        </w:rPr>
        <w:t>;</w:t>
      </w:r>
    </w:p>
    <w:p w:rsidR="00905A32" w:rsidRPr="00506DC2" w:rsidRDefault="00905A32" w:rsidP="007F7B4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905A32" w:rsidRPr="00506DC2" w:rsidRDefault="00905A32" w:rsidP="007F7B48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06DC2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905A32" w:rsidRPr="00506DC2" w:rsidRDefault="00905A32" w:rsidP="007F7B48">
      <w:pPr>
        <w:numPr>
          <w:ilvl w:val="0"/>
          <w:numId w:val="4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506DC2">
        <w:rPr>
          <w:rFonts w:ascii="Arial Narrow" w:hAnsi="Arial Narrow" w:cstheme="minorHAnsi"/>
          <w:sz w:val="22"/>
        </w:rPr>
        <w:t>nie przysługuje Pani/Panu:</w:t>
      </w:r>
    </w:p>
    <w:p w:rsidR="00905A32" w:rsidRPr="00506DC2" w:rsidRDefault="00905A32" w:rsidP="007F7B48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06DC2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905A32" w:rsidRPr="00506DC2" w:rsidRDefault="00905A32" w:rsidP="007F7B48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506DC2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905A32" w:rsidRPr="00506DC2" w:rsidRDefault="00905A32" w:rsidP="007F7B48">
      <w:pPr>
        <w:numPr>
          <w:ilvl w:val="0"/>
          <w:numId w:val="6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A32" w:rsidRPr="00506DC2" w:rsidRDefault="00905A32" w:rsidP="007F7B4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905A32" w:rsidRPr="00506DC2" w:rsidRDefault="00905A32" w:rsidP="007F7B48">
      <w:pPr>
        <w:ind w:left="1418" w:hanging="142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506DC2">
        <w:rPr>
          <w:rFonts w:ascii="Arial Narrow" w:hAnsi="Arial Narrow" w:cstheme="minorHAnsi"/>
          <w:sz w:val="22"/>
        </w:rPr>
        <w:t>Pzp</w:t>
      </w:r>
      <w:proofErr w:type="spellEnd"/>
      <w:r w:rsidRPr="00506DC2">
        <w:rPr>
          <w:rFonts w:ascii="Arial Narrow" w:hAnsi="Arial Narrow" w:cstheme="minorHAnsi"/>
          <w:sz w:val="22"/>
        </w:rPr>
        <w:t xml:space="preserve"> oraz nie może naruszać integralności protokołu oraz jego załączników.</w:t>
      </w:r>
    </w:p>
    <w:p w:rsidR="00905A32" w:rsidRPr="00506DC2" w:rsidRDefault="00905A32" w:rsidP="00B46FFF">
      <w:pPr>
        <w:ind w:left="1418" w:hanging="284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 xml:space="preserve">*** Wyjaśnienie: prawo do ograniczenia przetwarzania nie ma zastosowania w odniesieniu </w:t>
      </w:r>
      <w:r w:rsidRPr="00506DC2">
        <w:rPr>
          <w:rFonts w:ascii="Arial Narrow" w:hAnsi="Arial Narrow" w:cstheme="minorHAnsi"/>
          <w:sz w:val="22"/>
        </w:rPr>
        <w:br/>
        <w:t xml:space="preserve">do przechowywania, w celu zapewnienia korzystania ze środków ochrony prawnej lub w celu </w:t>
      </w:r>
      <w:r w:rsidRPr="00506DC2">
        <w:rPr>
          <w:rFonts w:ascii="Arial Narrow" w:hAnsi="Arial Narrow" w:cstheme="minorHAnsi"/>
          <w:sz w:val="22"/>
        </w:rPr>
        <w:lastRenderedPageBreak/>
        <w:t xml:space="preserve">ochrony praw innej osoby fizycznej lub prawnej, lub z uwagi na ważne względy interesu publicznego Unii Europejskiej lub państwa członkowskiego.                           </w:t>
      </w:r>
    </w:p>
    <w:p w:rsidR="00905A32" w:rsidRPr="00506DC2" w:rsidRDefault="00905A32" w:rsidP="007F7B48">
      <w:pPr>
        <w:ind w:left="1418" w:hanging="284"/>
        <w:jc w:val="both"/>
        <w:rPr>
          <w:rFonts w:ascii="Arial Narrow" w:hAnsi="Arial Narrow" w:cstheme="minorHAnsi"/>
          <w:sz w:val="22"/>
        </w:rPr>
      </w:pPr>
    </w:p>
    <w:p w:rsidR="00905A32" w:rsidRPr="00506DC2" w:rsidRDefault="00905A32" w:rsidP="00C729A6">
      <w:pPr>
        <w:pStyle w:val="Akapitzlist"/>
        <w:widowControl w:val="0"/>
        <w:numPr>
          <w:ilvl w:val="0"/>
          <w:numId w:val="15"/>
        </w:numPr>
        <w:suppressAutoHyphens/>
        <w:ind w:left="426" w:hanging="426"/>
        <w:rPr>
          <w:rFonts w:ascii="Arial Narrow" w:eastAsia="Times New Roman" w:hAnsi="Arial Narrow" w:cstheme="minorHAnsi"/>
          <w:b/>
          <w:sz w:val="22"/>
          <w:u w:val="single"/>
          <w:lang w:eastAsia="ar-SA"/>
        </w:rPr>
      </w:pPr>
      <w:r w:rsidRPr="00506DC2">
        <w:rPr>
          <w:rFonts w:ascii="Arial Narrow" w:eastAsia="Times New Roman" w:hAnsi="Arial Narrow" w:cstheme="minorHAnsi"/>
          <w:b/>
          <w:bCs/>
          <w:sz w:val="22"/>
          <w:u w:val="single"/>
          <w:lang w:eastAsia="ar-SA"/>
        </w:rPr>
        <w:t>Załączniki stanowiące integralną część zaproszenia</w:t>
      </w:r>
    </w:p>
    <w:p w:rsidR="00905A32" w:rsidRPr="00506DC2" w:rsidRDefault="00905A32" w:rsidP="007F7B48">
      <w:pPr>
        <w:numPr>
          <w:ilvl w:val="0"/>
          <w:numId w:val="7"/>
        </w:numPr>
        <w:ind w:left="1077" w:hanging="357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Załącznik nr 1</w:t>
      </w:r>
      <w:r w:rsidRPr="00506DC2">
        <w:rPr>
          <w:rFonts w:ascii="Arial Narrow" w:hAnsi="Arial Narrow" w:cstheme="minorHAnsi"/>
          <w:sz w:val="22"/>
        </w:rPr>
        <w:tab/>
        <w:t>-</w:t>
      </w:r>
      <w:r w:rsidRPr="00506DC2">
        <w:rPr>
          <w:rFonts w:ascii="Arial Narrow" w:hAnsi="Arial Narrow" w:cstheme="minorHAnsi"/>
          <w:sz w:val="22"/>
        </w:rPr>
        <w:tab/>
        <w:t>Charakterystyka Przedmiotu Zamówienia</w:t>
      </w:r>
    </w:p>
    <w:p w:rsidR="00905A32" w:rsidRPr="00506DC2" w:rsidRDefault="00905A32" w:rsidP="007F7B48">
      <w:pPr>
        <w:numPr>
          <w:ilvl w:val="0"/>
          <w:numId w:val="7"/>
        </w:numPr>
        <w:ind w:left="1077" w:hanging="357"/>
        <w:jc w:val="both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Załącznik nr 2</w:t>
      </w:r>
      <w:r w:rsidRPr="00506DC2">
        <w:rPr>
          <w:rFonts w:ascii="Arial Narrow" w:hAnsi="Arial Narrow" w:cstheme="minorHAnsi"/>
          <w:sz w:val="22"/>
        </w:rPr>
        <w:tab/>
        <w:t>-</w:t>
      </w:r>
      <w:r w:rsidRPr="00506DC2">
        <w:rPr>
          <w:rFonts w:ascii="Arial Narrow" w:hAnsi="Arial Narrow" w:cstheme="minorHAnsi"/>
          <w:sz w:val="22"/>
        </w:rPr>
        <w:tab/>
        <w:t>Formularz Ofertowy</w:t>
      </w:r>
    </w:p>
    <w:p w:rsidR="00905A32" w:rsidRPr="00506DC2" w:rsidRDefault="00905A32" w:rsidP="007F7B48">
      <w:pPr>
        <w:ind w:left="1077"/>
        <w:jc w:val="both"/>
        <w:rPr>
          <w:rFonts w:ascii="Arial Narrow" w:hAnsi="Arial Narrow" w:cstheme="minorHAnsi"/>
          <w:sz w:val="22"/>
        </w:rPr>
      </w:pPr>
    </w:p>
    <w:p w:rsidR="00905A32" w:rsidRPr="00506DC2" w:rsidRDefault="00905A32" w:rsidP="007F7B48">
      <w:pPr>
        <w:ind w:left="1077"/>
        <w:jc w:val="both"/>
        <w:rPr>
          <w:rFonts w:ascii="Arial Narrow" w:hAnsi="Arial Narrow" w:cstheme="minorHAnsi"/>
          <w:b/>
          <w:sz w:val="22"/>
        </w:rPr>
      </w:pPr>
    </w:p>
    <w:p w:rsidR="00372163" w:rsidRPr="00506DC2" w:rsidRDefault="00372163" w:rsidP="007F7B48">
      <w:pPr>
        <w:tabs>
          <w:tab w:val="left" w:pos="709"/>
        </w:tabs>
        <w:rPr>
          <w:rFonts w:ascii="Arial Narrow" w:hAnsi="Arial Narrow" w:cstheme="minorHAnsi"/>
          <w:b/>
          <w:sz w:val="22"/>
          <w:u w:val="single"/>
        </w:rPr>
      </w:pPr>
    </w:p>
    <w:p w:rsidR="00905A32" w:rsidRPr="00506DC2" w:rsidRDefault="00905A32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05A32" w:rsidRPr="00506DC2" w:rsidRDefault="00905A32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05A32" w:rsidRPr="00506DC2" w:rsidRDefault="00905A32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05A32" w:rsidRPr="00506DC2" w:rsidRDefault="00905A32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22C61" w:rsidRPr="00506DC2" w:rsidRDefault="00222C61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838FD" w:rsidRDefault="00E838FD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37563F" w:rsidRDefault="0037563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ED628F" w:rsidRDefault="00ED628F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ED628F" w:rsidRDefault="00ED628F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ED628F" w:rsidRDefault="00ED628F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692640" w:rsidRDefault="00692640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692640" w:rsidRDefault="00692640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3B273D" w:rsidRDefault="003B273D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3B273D" w:rsidRDefault="003B273D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905A32" w:rsidRPr="00E838FD" w:rsidRDefault="00905A32" w:rsidP="007F7B48">
      <w:pPr>
        <w:rPr>
          <w:rFonts w:ascii="Arial Narrow" w:hAnsi="Arial Narrow" w:cstheme="minorHAnsi"/>
          <w:b/>
          <w:sz w:val="22"/>
          <w:u w:val="single"/>
        </w:rPr>
      </w:pPr>
      <w:r w:rsidRPr="00E838FD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E838FD" w:rsidRPr="00E838FD" w:rsidRDefault="00E838FD" w:rsidP="00E838FD">
      <w:pPr>
        <w:jc w:val="center"/>
        <w:rPr>
          <w:rFonts w:ascii="Arial Narrow" w:eastAsia="Calibri" w:hAnsi="Arial Narrow" w:cs="Calibri"/>
          <w:b/>
          <w:bCs/>
          <w:sz w:val="22"/>
        </w:rPr>
      </w:pPr>
      <w:r w:rsidRPr="00E838FD">
        <w:rPr>
          <w:rFonts w:ascii="Arial Narrow" w:eastAsia="Calibri" w:hAnsi="Arial Narrow" w:cs="Calibri"/>
          <w:b/>
          <w:bCs/>
          <w:sz w:val="22"/>
        </w:rPr>
        <w:t>CHARAKTERYSTYKA PRZEDMIOTU ZAMÓWIENIA</w:t>
      </w:r>
    </w:p>
    <w:p w:rsidR="00E838FD" w:rsidRPr="00E838FD" w:rsidRDefault="00E838FD" w:rsidP="00E838FD">
      <w:pPr>
        <w:jc w:val="center"/>
        <w:rPr>
          <w:rFonts w:ascii="Arial Narrow" w:eastAsia="Calibri" w:hAnsi="Arial Narrow" w:cs="Calibri"/>
          <w:b/>
          <w:bCs/>
          <w:sz w:val="22"/>
        </w:rPr>
      </w:pPr>
    </w:p>
    <w:p w:rsidR="00111FBF" w:rsidRDefault="00D7321C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  <w:r>
        <w:rPr>
          <w:rFonts w:ascii="Arial Narrow" w:hAnsi="Arial Narrow" w:cstheme="minorHAnsi"/>
          <w:sz w:val="22"/>
        </w:rPr>
        <w:t xml:space="preserve">Dotyczy postępowania pn,: </w:t>
      </w:r>
      <w:r w:rsidRPr="00506DC2">
        <w:rPr>
          <w:rFonts w:ascii="Arial Narrow" w:hAnsi="Arial Narrow" w:cstheme="minorHAnsi"/>
          <w:sz w:val="22"/>
        </w:rPr>
        <w:t>„</w:t>
      </w:r>
      <w:r>
        <w:rPr>
          <w:rFonts w:ascii="Arial Narrow" w:hAnsi="Arial Narrow" w:cstheme="minorHAnsi"/>
          <w:b/>
          <w:sz w:val="22"/>
        </w:rPr>
        <w:t xml:space="preserve">Dostawa opraw oświetleniowych do sal lekcyjnych” </w:t>
      </w:r>
      <w:r w:rsidRPr="00506DC2">
        <w:rPr>
          <w:rFonts w:ascii="Arial Narrow" w:hAnsi="Arial Narrow" w:cstheme="minorHAnsi"/>
          <w:b/>
          <w:sz w:val="22"/>
        </w:rPr>
        <w:t xml:space="preserve"> </w:t>
      </w:r>
    </w:p>
    <w:p w:rsidR="00D7321C" w:rsidRDefault="00D7321C" w:rsidP="00D7321C">
      <w:pPr>
        <w:pStyle w:val="NormalnyWeb"/>
        <w:spacing w:after="0"/>
        <w:rPr>
          <w:rFonts w:ascii="Arial Narrow" w:hAnsi="Arial Narrow" w:cs="Arial"/>
          <w:sz w:val="22"/>
          <w:szCs w:val="22"/>
        </w:rPr>
      </w:pPr>
    </w:p>
    <w:p w:rsidR="00D7321C" w:rsidRPr="00D7321C" w:rsidRDefault="00D7321C" w:rsidP="00C729A6">
      <w:pPr>
        <w:pStyle w:val="NormalnyWeb"/>
        <w:numPr>
          <w:ilvl w:val="0"/>
          <w:numId w:val="28"/>
        </w:numPr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b/>
          <w:sz w:val="22"/>
          <w:szCs w:val="22"/>
        </w:rPr>
        <w:t xml:space="preserve">Panel LED </w:t>
      </w:r>
      <w:proofErr w:type="spellStart"/>
      <w:r w:rsidRPr="00D7321C">
        <w:rPr>
          <w:rFonts w:ascii="Arial Narrow" w:hAnsi="Arial Narrow" w:cs="Arial"/>
          <w:b/>
          <w:sz w:val="22"/>
          <w:szCs w:val="22"/>
        </w:rPr>
        <w:t>ściemnialny</w:t>
      </w:r>
      <w:proofErr w:type="spellEnd"/>
      <w:r w:rsidRPr="00D7321C">
        <w:rPr>
          <w:rFonts w:ascii="Arial Narrow" w:hAnsi="Arial Narrow" w:cs="Arial"/>
          <w:b/>
          <w:sz w:val="22"/>
          <w:szCs w:val="22"/>
        </w:rPr>
        <w:t xml:space="preserve"> 60x60 36W 4000K    </w:t>
      </w:r>
      <w:r w:rsidRPr="00D7321C">
        <w:rPr>
          <w:rFonts w:ascii="Arial Narrow" w:hAnsi="Arial Narrow" w:cs="Arial"/>
          <w:b/>
          <w:bCs/>
          <w:sz w:val="22"/>
          <w:szCs w:val="22"/>
        </w:rPr>
        <w:t>60</w:t>
      </w:r>
      <w:r w:rsidR="0037563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7321C">
        <w:rPr>
          <w:rFonts w:ascii="Arial Narrow" w:hAnsi="Arial Narrow" w:cs="Arial"/>
          <w:b/>
          <w:bCs/>
          <w:sz w:val="22"/>
          <w:szCs w:val="22"/>
        </w:rPr>
        <w:t xml:space="preserve">sztuk 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Moc: 36W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Skuteczność świetlna diod: 120lm/W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Temperatura barwy światła neutralna: (4000-4500K)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Współczynnik oddawania barw: Ra&gt;80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 zestawie zasilacz z funkcją ściemniania w systemie 1-10V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Materiał obudowy: aluminium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Kolor obudowy: biały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Materiał dyfuzora: PMMA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Żywotność: &gt;50000h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Wymiary: 595x595mm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Gwarancja: 60 miesięcy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</w:p>
    <w:p w:rsidR="00D7321C" w:rsidRPr="005370D2" w:rsidRDefault="00D7321C" w:rsidP="00C729A6">
      <w:pPr>
        <w:pStyle w:val="NormalnyWeb"/>
        <w:numPr>
          <w:ilvl w:val="0"/>
          <w:numId w:val="28"/>
        </w:numPr>
        <w:spacing w:before="0" w:after="0"/>
        <w:rPr>
          <w:rFonts w:ascii="Arial Narrow" w:hAnsi="Arial Narrow"/>
          <w:b/>
          <w:sz w:val="22"/>
          <w:szCs w:val="22"/>
        </w:rPr>
      </w:pPr>
      <w:r w:rsidRPr="005370D2">
        <w:rPr>
          <w:rFonts w:ascii="Arial Narrow" w:hAnsi="Arial Narrow" w:cs="Arial"/>
          <w:b/>
          <w:sz w:val="22"/>
          <w:szCs w:val="22"/>
        </w:rPr>
        <w:t xml:space="preserve">Panel LED </w:t>
      </w:r>
      <w:proofErr w:type="spellStart"/>
      <w:r w:rsidRPr="005370D2">
        <w:rPr>
          <w:rFonts w:ascii="Arial Narrow" w:hAnsi="Arial Narrow" w:cs="Arial"/>
          <w:b/>
          <w:sz w:val="22"/>
          <w:szCs w:val="22"/>
        </w:rPr>
        <w:t>ściemnialny</w:t>
      </w:r>
      <w:proofErr w:type="spellEnd"/>
      <w:r w:rsidRPr="005370D2">
        <w:rPr>
          <w:rFonts w:ascii="Arial Narrow" w:hAnsi="Arial Narrow" w:cs="Arial"/>
          <w:b/>
          <w:sz w:val="22"/>
          <w:szCs w:val="22"/>
        </w:rPr>
        <w:t xml:space="preserve"> 30x120 36W 4000K    </w:t>
      </w:r>
      <w:r w:rsidRPr="005370D2">
        <w:rPr>
          <w:rFonts w:ascii="Arial Narrow" w:hAnsi="Arial Narrow" w:cs="Arial"/>
          <w:b/>
          <w:bCs/>
          <w:sz w:val="22"/>
          <w:szCs w:val="22"/>
        </w:rPr>
        <w:t>10</w:t>
      </w:r>
      <w:r w:rsidR="0037563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5370D2">
        <w:rPr>
          <w:rFonts w:ascii="Arial Narrow" w:hAnsi="Arial Narrow" w:cs="Arial"/>
          <w:b/>
          <w:bCs/>
          <w:sz w:val="22"/>
          <w:szCs w:val="22"/>
        </w:rPr>
        <w:t>sztuk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Moc: 36W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Skuteczność świetlna diod: 120lm/W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Temperatura barwy światła neutralna: (4000-4500K)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Współczynnik oddawania barw: Ra&gt;80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 zestawie zasilacz z funkcją ściemniania w systemie 1-10V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Materiał obudowy: aluminium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Kolor obudowy: biały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Materiał dyfuzora: PMMA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Żywotność: &gt;50000h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Wymiary: 295x1195mm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Gwarancja: 60 miesięcy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</w:p>
    <w:p w:rsidR="00D7321C" w:rsidRPr="00D7321C" w:rsidRDefault="00D7321C" w:rsidP="00C729A6">
      <w:pPr>
        <w:pStyle w:val="NormalnyWeb"/>
        <w:numPr>
          <w:ilvl w:val="0"/>
          <w:numId w:val="28"/>
        </w:numPr>
        <w:spacing w:before="0" w:after="0"/>
        <w:rPr>
          <w:rFonts w:ascii="Arial Narrow" w:hAnsi="Arial Narrow"/>
          <w:b/>
          <w:sz w:val="22"/>
          <w:szCs w:val="22"/>
        </w:rPr>
      </w:pPr>
      <w:r w:rsidRPr="00D7321C">
        <w:rPr>
          <w:rFonts w:ascii="Arial Narrow" w:hAnsi="Arial Narrow" w:cs="Arial"/>
          <w:b/>
          <w:sz w:val="22"/>
          <w:szCs w:val="22"/>
        </w:rPr>
        <w:t xml:space="preserve">Ramka natynkowa do montażu paneli LED 60x60 </w:t>
      </w:r>
      <w:r w:rsidRPr="00D7321C">
        <w:rPr>
          <w:rFonts w:ascii="Arial Narrow" w:hAnsi="Arial Narrow" w:cs="Arial"/>
          <w:b/>
          <w:bCs/>
          <w:sz w:val="22"/>
          <w:szCs w:val="22"/>
        </w:rPr>
        <w:t>40</w:t>
      </w:r>
      <w:r w:rsidR="0037563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7321C">
        <w:rPr>
          <w:rFonts w:ascii="Arial Narrow" w:hAnsi="Arial Narrow" w:cs="Arial"/>
          <w:b/>
          <w:bCs/>
          <w:sz w:val="22"/>
          <w:szCs w:val="22"/>
        </w:rPr>
        <w:t>sztuk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Wymiary: 60x60cm (+/-2%)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Kolor: biały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Gwarancja: 24 miesiące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</w:p>
    <w:p w:rsidR="00D7321C" w:rsidRPr="00D7321C" w:rsidRDefault="00D7321C" w:rsidP="00C729A6">
      <w:pPr>
        <w:pStyle w:val="NormalnyWeb"/>
        <w:numPr>
          <w:ilvl w:val="0"/>
          <w:numId w:val="28"/>
        </w:numPr>
        <w:spacing w:before="0" w:after="0"/>
        <w:rPr>
          <w:rFonts w:ascii="Arial Narrow" w:hAnsi="Arial Narrow"/>
          <w:b/>
          <w:sz w:val="22"/>
          <w:szCs w:val="22"/>
        </w:rPr>
      </w:pPr>
      <w:r w:rsidRPr="00D7321C">
        <w:rPr>
          <w:rFonts w:ascii="Arial Narrow" w:hAnsi="Arial Narrow" w:cs="Arial"/>
          <w:b/>
          <w:sz w:val="22"/>
          <w:szCs w:val="22"/>
        </w:rPr>
        <w:t xml:space="preserve">Ramka natynkowa do montażu paneli LED 30x120   </w:t>
      </w:r>
      <w:r w:rsidRPr="00D7321C">
        <w:rPr>
          <w:rFonts w:ascii="Arial Narrow" w:hAnsi="Arial Narrow" w:cs="Arial"/>
          <w:b/>
          <w:bCs/>
          <w:sz w:val="22"/>
          <w:szCs w:val="22"/>
        </w:rPr>
        <w:t>10 sztuk</w:t>
      </w:r>
      <w:r w:rsidRPr="00D7321C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Wymiary: 30x120cm (+/-2%)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Kolor: biały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Gwarancja: 24 miesiące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</w:p>
    <w:p w:rsidR="00D7321C" w:rsidRPr="00D7321C" w:rsidRDefault="00D7321C" w:rsidP="00C729A6">
      <w:pPr>
        <w:pStyle w:val="NormalnyWeb"/>
        <w:numPr>
          <w:ilvl w:val="0"/>
          <w:numId w:val="28"/>
        </w:numPr>
        <w:spacing w:before="0" w:after="0"/>
        <w:rPr>
          <w:rFonts w:ascii="Arial Narrow" w:hAnsi="Arial Narrow"/>
          <w:b/>
          <w:sz w:val="22"/>
          <w:szCs w:val="22"/>
        </w:rPr>
      </w:pPr>
      <w:r w:rsidRPr="00D7321C">
        <w:rPr>
          <w:rFonts w:ascii="Arial Narrow" w:hAnsi="Arial Narrow" w:cs="Arial"/>
          <w:b/>
          <w:sz w:val="22"/>
          <w:szCs w:val="22"/>
        </w:rPr>
        <w:t>Ściem</w:t>
      </w:r>
      <w:r>
        <w:rPr>
          <w:rFonts w:ascii="Arial Narrow" w:hAnsi="Arial Narrow" w:cs="Arial"/>
          <w:b/>
          <w:sz w:val="22"/>
          <w:szCs w:val="22"/>
        </w:rPr>
        <w:t xml:space="preserve">niacz LED 1-10V bezprzewodowy </w:t>
      </w:r>
      <w:r w:rsidRPr="00D7321C">
        <w:rPr>
          <w:rFonts w:ascii="Arial Narrow" w:hAnsi="Arial Narrow" w:cs="Arial"/>
          <w:b/>
          <w:bCs/>
          <w:sz w:val="22"/>
          <w:szCs w:val="22"/>
        </w:rPr>
        <w:t>70 sztuk</w:t>
      </w:r>
      <w:r w:rsidRPr="00D7321C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Maksymalny prąd obciążenia: 1.5A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Maksymalna moc obciążenia: 150-360W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Napięcie zasilania: AC 100-240V 50/60Hz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Stopień ochrony: IP20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Zakres ściemniania: 10-100%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Napięcie sterowania ściemnianiem: 0/1-10V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Sterowanie zdalne: RF 2.4GHz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Zasięg sterowania RF: max 30 m (w otwartej przestrzeni bez przeszkód)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Gwarancja: 24 m-ce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</w:p>
    <w:p w:rsidR="00D7321C" w:rsidRPr="00D7321C" w:rsidRDefault="00D7321C" w:rsidP="00C729A6">
      <w:pPr>
        <w:pStyle w:val="NormalnyWeb"/>
        <w:numPr>
          <w:ilvl w:val="0"/>
          <w:numId w:val="28"/>
        </w:numPr>
        <w:spacing w:before="0" w:after="0"/>
        <w:rPr>
          <w:rFonts w:ascii="Arial Narrow" w:hAnsi="Arial Narrow"/>
          <w:b/>
          <w:sz w:val="22"/>
          <w:szCs w:val="22"/>
        </w:rPr>
      </w:pPr>
      <w:r w:rsidRPr="00D7321C">
        <w:rPr>
          <w:rFonts w:ascii="Arial Narrow" w:hAnsi="Arial Narrow" w:cs="Arial"/>
          <w:b/>
          <w:sz w:val="22"/>
          <w:szCs w:val="22"/>
        </w:rPr>
        <w:t xml:space="preserve">Pilot do ściemniacza LED bezprzewodowego  </w:t>
      </w:r>
      <w:r w:rsidRPr="00D7321C">
        <w:rPr>
          <w:rFonts w:ascii="Arial Narrow" w:hAnsi="Arial Narrow" w:cs="Arial"/>
          <w:b/>
          <w:bCs/>
          <w:sz w:val="22"/>
          <w:szCs w:val="22"/>
        </w:rPr>
        <w:t>8 sztuk</w:t>
      </w:r>
      <w:r w:rsidRPr="00D7321C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Napięcie zasilania: DC 3V (CR2032)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Stopień ochrony: IP20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Sterowanie zdalne: RF 2.4GHz</w:t>
      </w:r>
    </w:p>
    <w:p w:rsidR="00D7321C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Zasięg sterowania RF: max 30 m (w otwartej przestrzeni bez przeszkód)</w:t>
      </w:r>
    </w:p>
    <w:p w:rsidR="00111FBF" w:rsidRPr="00D7321C" w:rsidRDefault="00D7321C" w:rsidP="00D7321C">
      <w:pPr>
        <w:pStyle w:val="NormalnyWeb"/>
        <w:spacing w:before="0" w:after="0"/>
        <w:rPr>
          <w:rFonts w:ascii="Arial Narrow" w:hAnsi="Arial Narrow"/>
          <w:sz w:val="22"/>
          <w:szCs w:val="22"/>
        </w:rPr>
      </w:pPr>
      <w:r w:rsidRPr="00D7321C">
        <w:rPr>
          <w:rFonts w:ascii="Arial Narrow" w:hAnsi="Arial Narrow" w:cs="Arial"/>
          <w:sz w:val="22"/>
          <w:szCs w:val="22"/>
        </w:rPr>
        <w:t>Gwarancja: 24 m-ce</w:t>
      </w:r>
    </w:p>
    <w:p w:rsidR="00340686" w:rsidRPr="00E96658" w:rsidRDefault="00340686" w:rsidP="00340686">
      <w:pPr>
        <w:spacing w:after="60"/>
        <w:jc w:val="both"/>
        <w:rPr>
          <w:rFonts w:ascii="Arial Narrow" w:eastAsia="Times New Roman" w:hAnsi="Arial Narrow" w:cs="Times New Roman"/>
          <w:b/>
          <w:sz w:val="22"/>
          <w:u w:val="single"/>
          <w:lang w:eastAsia="pl-PL"/>
        </w:rPr>
      </w:pPr>
    </w:p>
    <w:p w:rsidR="00340686" w:rsidRDefault="00340686" w:rsidP="00340686">
      <w:pPr>
        <w:jc w:val="both"/>
        <w:rPr>
          <w:rFonts w:ascii="Arial Narrow" w:hAnsi="Arial Narrow"/>
          <w:sz w:val="22"/>
        </w:rPr>
      </w:pPr>
      <w:r w:rsidRPr="002C6612">
        <w:rPr>
          <w:rFonts w:ascii="Arial Narrow" w:eastAsia="Calibri" w:hAnsi="Arial Narrow" w:cs="Times New Roman"/>
          <w:b/>
          <w:sz w:val="22"/>
        </w:rPr>
        <w:t xml:space="preserve">Termin dostawy: </w:t>
      </w:r>
      <w:r w:rsidRPr="002C6612">
        <w:rPr>
          <w:rFonts w:ascii="Arial Narrow" w:hAnsi="Arial Narrow" w:cs="Calibri"/>
          <w:bCs/>
          <w:sz w:val="22"/>
        </w:rPr>
        <w:t>Jednorazowo</w:t>
      </w:r>
      <w:r w:rsidRPr="002C6612">
        <w:rPr>
          <w:rFonts w:ascii="Arial Narrow" w:hAnsi="Arial Narrow" w:cs="Calibri"/>
          <w:b/>
          <w:bCs/>
          <w:sz w:val="22"/>
        </w:rPr>
        <w:t xml:space="preserve"> </w:t>
      </w:r>
      <w:r w:rsidRPr="002C6612">
        <w:rPr>
          <w:rFonts w:ascii="Arial Narrow" w:hAnsi="Arial Narrow" w:cs="Calibri"/>
          <w:bCs/>
          <w:sz w:val="22"/>
        </w:rPr>
        <w:t xml:space="preserve">w terminie </w:t>
      </w:r>
      <w:r>
        <w:rPr>
          <w:rFonts w:ascii="Arial Narrow" w:hAnsi="Arial Narrow"/>
          <w:sz w:val="22"/>
        </w:rPr>
        <w:t xml:space="preserve">do dnia 22.12.2023 r. </w:t>
      </w:r>
    </w:p>
    <w:p w:rsidR="00340686" w:rsidRPr="00093954" w:rsidRDefault="00340686" w:rsidP="00340686">
      <w:pPr>
        <w:jc w:val="both"/>
        <w:rPr>
          <w:rFonts w:ascii="Arial Narrow" w:eastAsiaTheme="majorEastAsia" w:hAnsi="Arial Narrow" w:cstheme="majorBidi"/>
          <w:sz w:val="22"/>
        </w:rPr>
      </w:pPr>
      <w:r w:rsidRPr="00093954">
        <w:rPr>
          <w:rFonts w:ascii="Arial Narrow" w:hAnsi="Arial Narrow"/>
          <w:b/>
          <w:sz w:val="22"/>
        </w:rPr>
        <w:t xml:space="preserve">Miejsce dostawy: </w:t>
      </w:r>
      <w:r>
        <w:rPr>
          <w:rFonts w:ascii="Arial Narrow" w:eastAsia="Calibri" w:hAnsi="Arial Narrow" w:cs="Times New Roman"/>
          <w:sz w:val="22"/>
        </w:rPr>
        <w:t xml:space="preserve">ZDZ KIELCE </w:t>
      </w:r>
      <w:r w:rsidR="00D7321C">
        <w:rPr>
          <w:rFonts w:ascii="Arial Narrow" w:eastAsia="Calibri" w:hAnsi="Arial Narrow" w:cs="Times New Roman"/>
          <w:sz w:val="22"/>
        </w:rPr>
        <w:t>ul</w:t>
      </w:r>
      <w:r>
        <w:rPr>
          <w:rFonts w:ascii="Arial Narrow" w:eastAsia="Calibri" w:hAnsi="Arial Narrow" w:cs="Times New Roman"/>
          <w:sz w:val="22"/>
        </w:rPr>
        <w:t>. Paderewskiego 55, 25-950</w:t>
      </w:r>
      <w:r w:rsidR="00D7321C">
        <w:rPr>
          <w:rFonts w:ascii="Arial Narrow" w:eastAsia="Calibri" w:hAnsi="Arial Narrow" w:cs="Times New Roman"/>
          <w:sz w:val="22"/>
        </w:rPr>
        <w:t xml:space="preserve"> Kielce</w:t>
      </w:r>
    </w:p>
    <w:p w:rsidR="005370D2" w:rsidRDefault="005370D2" w:rsidP="00340686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340686" w:rsidRDefault="00340686" w:rsidP="00340686">
      <w:pPr>
        <w:spacing w:after="60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INFORMACJE DODATKOWE</w:t>
      </w:r>
    </w:p>
    <w:p w:rsidR="00340686" w:rsidRPr="00E96658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/>
          <w:sz w:val="22"/>
        </w:rPr>
        <w:t xml:space="preserve">Za </w:t>
      </w:r>
      <w:r w:rsidRPr="00E96658">
        <w:rPr>
          <w:rFonts w:ascii="Arial Narrow" w:hAnsi="Arial Narrow" w:cs="Tahoma"/>
          <w:sz w:val="22"/>
        </w:rPr>
        <w:t xml:space="preserve">dzień wydania Zamawiającemu materiałów </w:t>
      </w:r>
      <w:r>
        <w:rPr>
          <w:rFonts w:ascii="Arial Narrow" w:hAnsi="Arial Narrow" w:cs="Tahoma"/>
          <w:sz w:val="22"/>
        </w:rPr>
        <w:t>o których mowa</w:t>
      </w:r>
      <w:r w:rsidRPr="00E96658">
        <w:rPr>
          <w:rFonts w:ascii="Arial Narrow" w:hAnsi="Arial Narrow" w:cs="Tahoma"/>
          <w:sz w:val="22"/>
        </w:rPr>
        <w:t xml:space="preserve"> </w:t>
      </w:r>
      <w:r>
        <w:rPr>
          <w:rFonts w:ascii="Arial Narrow" w:hAnsi="Arial Narrow" w:cs="Tahoma"/>
          <w:sz w:val="22"/>
        </w:rPr>
        <w:t>powyżej</w:t>
      </w:r>
      <w:r w:rsidRPr="00E96658">
        <w:rPr>
          <w:rFonts w:ascii="Arial Narrow" w:hAnsi="Arial Narrow" w:cs="Tahoma"/>
          <w:sz w:val="22"/>
        </w:rPr>
        <w:t xml:space="preserve"> uważa się dzień, w którym zostały one odebrane przez Zamawiającego w miejscu dostawy</w:t>
      </w:r>
      <w:r w:rsidRPr="00E96658">
        <w:rPr>
          <w:rFonts w:ascii="Arial Narrow" w:hAnsi="Arial Narrow" w:cs="Tahoma"/>
          <w:color w:val="000000"/>
          <w:sz w:val="22"/>
        </w:rPr>
        <w:t xml:space="preserve">. </w:t>
      </w:r>
    </w:p>
    <w:p w:rsidR="00340686" w:rsidRPr="00E96658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 xml:space="preserve">Wykonawca zapewni takie opakowanie materiałów, jakie są wymagane, by nie dopuścić do ich uszkodzenia lub pogorszenia ich jakości w trakcie transportu i składowania. </w:t>
      </w:r>
    </w:p>
    <w:p w:rsidR="00340686" w:rsidRPr="00E96658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340686" w:rsidRPr="00E96658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Odbiór jakościowy i ilościowy nastąpi w dniu dostawy, na podstawie dokumentu sporządzonego przez </w:t>
      </w:r>
      <w:r>
        <w:rPr>
          <w:rFonts w:ascii="Arial Narrow" w:eastAsia="Times New Roman" w:hAnsi="Arial Narrow" w:cs="Tahoma"/>
          <w:sz w:val="22"/>
          <w:lang w:eastAsia="pl-PL"/>
        </w:rPr>
        <w:t>Wykonawcę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określającego nazwę i ilość przedmiotu zamówienia. </w:t>
      </w:r>
    </w:p>
    <w:p w:rsidR="00340686" w:rsidRPr="0026629A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Dokument, o którym mowa w ust. </w:t>
      </w:r>
      <w:r>
        <w:rPr>
          <w:rFonts w:ascii="Arial Narrow" w:eastAsia="Times New Roman" w:hAnsi="Arial Narrow" w:cs="Tahoma"/>
          <w:sz w:val="22"/>
          <w:lang w:eastAsia="pl-PL"/>
        </w:rPr>
        <w:t>4</w:t>
      </w:r>
      <w:r w:rsidRPr="00E96658">
        <w:rPr>
          <w:rFonts w:ascii="Arial Narrow" w:eastAsia="Times New Roman" w:hAnsi="Arial Narrow" w:cs="Tahoma"/>
          <w:sz w:val="22"/>
          <w:lang w:eastAsia="pl-PL"/>
        </w:rPr>
        <w:t xml:space="preserve"> wymaga akceptacji Zamawiającego.</w:t>
      </w:r>
    </w:p>
    <w:p w:rsidR="00340686" w:rsidRPr="0026629A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Cena określona w Formularzu ofertowym obejmuje koszty </w:t>
      </w:r>
      <w:r w:rsidRPr="0026629A">
        <w:rPr>
          <w:rFonts w:ascii="Arial Narrow" w:eastAsia="Times New Roman" w:hAnsi="Arial Narrow" w:cs="Arial"/>
          <w:sz w:val="22"/>
          <w:lang w:eastAsia="ar-SA"/>
        </w:rPr>
        <w:t>niezbędne d</w:t>
      </w:r>
      <w:r>
        <w:rPr>
          <w:rFonts w:ascii="Arial Narrow" w:eastAsia="Times New Roman" w:hAnsi="Arial Narrow" w:cs="Arial"/>
          <w:sz w:val="22"/>
          <w:lang w:eastAsia="ar-SA"/>
        </w:rPr>
        <w:t>o zrealizowania niniejszego zamówienia</w:t>
      </w:r>
      <w:r w:rsidRPr="0026629A">
        <w:rPr>
          <w:rFonts w:ascii="Arial Narrow" w:eastAsia="Times New Roman" w:hAnsi="Arial Narrow" w:cs="Arial"/>
          <w:sz w:val="22"/>
          <w:lang w:eastAsia="ar-SA"/>
        </w:rPr>
        <w:t xml:space="preserve"> oraz wszystkie inne koszty poniesione przy wykonaniu zamówienia w zakresie opisanym w dokumentacji i Zaproszeniu: w tym m. in. koszt transportu i wniesienia przedmiotu zamówienia do budynku.</w:t>
      </w:r>
    </w:p>
    <w:p w:rsidR="00340686" w:rsidRPr="0026629A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Zamawiający dokona zapłaty na podstawie faktury/rachunku, przelewem na konto Wykonawcy wskazane na fakturze/rachunku. Zapłata nastąpi w terminie do </w:t>
      </w:r>
      <w:r w:rsidR="005370D2">
        <w:rPr>
          <w:rFonts w:ascii="Arial Narrow" w:hAnsi="Arial Narrow" w:cs="Tahoma"/>
          <w:sz w:val="22"/>
        </w:rPr>
        <w:t>29.12.2023 r.</w:t>
      </w:r>
      <w:r w:rsidRPr="0026629A">
        <w:rPr>
          <w:rFonts w:ascii="Arial Narrow" w:hAnsi="Arial Narrow" w:cs="Tahoma"/>
          <w:sz w:val="22"/>
        </w:rPr>
        <w:t xml:space="preserve"> od dnia otrzymania przez Zamawiającego faktury/rachunku oraz podpisanego dokumentu dostawy ze strony Zamawiającego. </w:t>
      </w:r>
    </w:p>
    <w:p w:rsidR="00340686" w:rsidRPr="0026629A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340686" w:rsidRPr="0026629A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eastAsia="Times New Roman" w:hAnsi="Arial Narrow" w:cs="Tahoma"/>
          <w:sz w:val="22"/>
        </w:rPr>
        <w:t>Wykonawca udziela r</w:t>
      </w:r>
      <w:r>
        <w:rPr>
          <w:rFonts w:ascii="Arial Narrow" w:eastAsia="Times New Roman" w:hAnsi="Arial Narrow" w:cs="Tahoma"/>
          <w:sz w:val="22"/>
        </w:rPr>
        <w:t xml:space="preserve">ękojmi na przedmiot zamówienia </w:t>
      </w:r>
      <w:r w:rsidRPr="0026629A">
        <w:rPr>
          <w:rFonts w:ascii="Arial Narrow" w:eastAsia="Times New Roman" w:hAnsi="Arial Narrow" w:cs="Tahoma"/>
          <w:sz w:val="22"/>
        </w:rPr>
        <w:t>na okres 24 miesięcy liczony od dnia podpisania protokołu odbioru.</w:t>
      </w:r>
    </w:p>
    <w:p w:rsidR="00340686" w:rsidRPr="0026629A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340686" w:rsidRPr="0026629A" w:rsidRDefault="00340686" w:rsidP="00C729A6">
      <w:pPr>
        <w:numPr>
          <w:ilvl w:val="1"/>
          <w:numId w:val="27"/>
        </w:numPr>
        <w:ind w:left="426" w:hanging="426"/>
        <w:jc w:val="both"/>
        <w:rPr>
          <w:rFonts w:ascii="Arial Narrow" w:hAnsi="Arial Narrow"/>
          <w:b/>
          <w:sz w:val="22"/>
        </w:rPr>
      </w:pPr>
      <w:r w:rsidRPr="0026629A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26629A">
        <w:rPr>
          <w:rFonts w:ascii="Arial Narrow" w:hAnsi="Arial Narrow" w:cs="Tahoma"/>
          <w:sz w:val="22"/>
        </w:rPr>
        <w:br/>
        <w:t xml:space="preserve">w to miejsce materiały naprawione lub wolne od wad. Wykonawca dokona powyższego odbioru i zwrotu na własny koszt. Czas naprawy lub wymiany na wolny od wad wynosi </w:t>
      </w:r>
      <w:r>
        <w:rPr>
          <w:rFonts w:ascii="Arial Narrow" w:hAnsi="Arial Narrow" w:cs="Tahoma"/>
          <w:sz w:val="22"/>
        </w:rPr>
        <w:t>3</w:t>
      </w:r>
      <w:r w:rsidRPr="0026629A">
        <w:rPr>
          <w:rFonts w:ascii="Arial Narrow" w:hAnsi="Arial Narrow" w:cs="Tahoma"/>
          <w:sz w:val="22"/>
        </w:rPr>
        <w:t xml:space="preserve"> dni. W przypadku nie dokonania naprawy w wyznaczonym terminie Wykonawca dokona wymiany materiału na wolny od wad.</w:t>
      </w:r>
    </w:p>
    <w:p w:rsidR="00340686" w:rsidRDefault="00340686" w:rsidP="00340686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11FBF" w:rsidRDefault="00111FBF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7321C" w:rsidRPr="00506DC2" w:rsidRDefault="00D7321C" w:rsidP="007F7B48">
      <w:pPr>
        <w:rPr>
          <w:rFonts w:ascii="Arial Narrow" w:hAnsi="Arial Narrow" w:cstheme="minorHAnsi"/>
          <w:b/>
          <w:sz w:val="22"/>
          <w:u w:val="single"/>
        </w:rPr>
      </w:pPr>
    </w:p>
    <w:p w:rsidR="00905A32" w:rsidRPr="00506DC2" w:rsidRDefault="00905A32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506DC2">
        <w:rPr>
          <w:rFonts w:ascii="Arial Narrow" w:hAnsi="Arial Narrow" w:cstheme="minorHAnsi"/>
          <w:b/>
          <w:sz w:val="22"/>
          <w:u w:val="single"/>
        </w:rPr>
        <w:t>Załącznik nr 2</w:t>
      </w:r>
    </w:p>
    <w:p w:rsidR="001C5DBB" w:rsidRPr="00506DC2" w:rsidRDefault="001C5DBB" w:rsidP="007F7B48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905A32" w:rsidRPr="00506DC2" w:rsidTr="00D90635">
        <w:trPr>
          <w:trHeight w:val="868"/>
        </w:trPr>
        <w:tc>
          <w:tcPr>
            <w:tcW w:w="3650" w:type="dxa"/>
            <w:vAlign w:val="center"/>
          </w:tcPr>
          <w:p w:rsidR="00905A32" w:rsidRPr="00506DC2" w:rsidRDefault="00905A32" w:rsidP="007F7B4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theme="minorHAnsi"/>
              </w:rPr>
            </w:pPr>
          </w:p>
          <w:p w:rsidR="00905A32" w:rsidRPr="00506DC2" w:rsidRDefault="00905A32" w:rsidP="007F7B4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theme="minorHAnsi"/>
              </w:rPr>
            </w:pPr>
          </w:p>
          <w:p w:rsidR="00905A32" w:rsidRPr="00506DC2" w:rsidRDefault="00905A32" w:rsidP="007F7B4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theme="minorHAnsi"/>
              </w:rPr>
            </w:pPr>
          </w:p>
        </w:tc>
      </w:tr>
      <w:tr w:rsidR="00905A32" w:rsidRPr="00506DC2" w:rsidTr="00D90635">
        <w:trPr>
          <w:trHeight w:val="339"/>
        </w:trPr>
        <w:tc>
          <w:tcPr>
            <w:tcW w:w="3650" w:type="dxa"/>
            <w:vAlign w:val="center"/>
          </w:tcPr>
          <w:p w:rsidR="00905A32" w:rsidRPr="00506DC2" w:rsidRDefault="00905A32" w:rsidP="007F7B48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</w:rPr>
              <w:t>Pieczęć / Firma, adres Wykonawcy</w:t>
            </w:r>
          </w:p>
        </w:tc>
      </w:tr>
    </w:tbl>
    <w:p w:rsidR="00905A32" w:rsidRPr="00506DC2" w:rsidRDefault="00905A32" w:rsidP="007F7B48">
      <w:pPr>
        <w:keepNext/>
        <w:jc w:val="center"/>
        <w:outlineLvl w:val="0"/>
        <w:rPr>
          <w:rFonts w:ascii="Arial Narrow" w:eastAsia="Times New Roman" w:hAnsi="Arial Narrow" w:cstheme="minorHAnsi"/>
          <w:b/>
          <w:iCs/>
          <w:sz w:val="22"/>
          <w:u w:val="single"/>
          <w:lang w:val="it-IT" w:eastAsia="pl-PL"/>
        </w:rPr>
      </w:pPr>
    </w:p>
    <w:p w:rsidR="00905A32" w:rsidRPr="00506DC2" w:rsidRDefault="00905A32" w:rsidP="007F7B48">
      <w:pPr>
        <w:keepNext/>
        <w:jc w:val="center"/>
        <w:outlineLvl w:val="0"/>
        <w:rPr>
          <w:rFonts w:ascii="Arial Narrow" w:eastAsia="Times New Roman" w:hAnsi="Arial Narrow" w:cstheme="minorHAnsi"/>
          <w:b/>
          <w:iCs/>
          <w:sz w:val="22"/>
          <w:u w:val="single"/>
          <w:lang w:val="it-IT" w:eastAsia="pl-PL"/>
        </w:rPr>
      </w:pPr>
      <w:r w:rsidRPr="00506DC2">
        <w:rPr>
          <w:rFonts w:ascii="Arial Narrow" w:eastAsia="Times New Roman" w:hAnsi="Arial Narrow" w:cstheme="minorHAnsi"/>
          <w:b/>
          <w:iCs/>
          <w:sz w:val="22"/>
          <w:u w:val="single"/>
          <w:lang w:val="it-IT" w:eastAsia="pl-PL"/>
        </w:rPr>
        <w:t>FORMULARZ OFERTOWY</w:t>
      </w:r>
    </w:p>
    <w:p w:rsidR="00905A32" w:rsidRPr="00506DC2" w:rsidRDefault="00905A32" w:rsidP="007F7B48">
      <w:pPr>
        <w:keepNext/>
        <w:jc w:val="center"/>
        <w:outlineLvl w:val="0"/>
        <w:rPr>
          <w:rFonts w:ascii="Arial Narrow" w:eastAsia="Times New Roman" w:hAnsi="Arial Narrow" w:cstheme="minorHAnsi"/>
          <w:b/>
          <w:iCs/>
          <w:sz w:val="22"/>
          <w:u w:val="single"/>
          <w:lang w:val="it-IT" w:eastAsia="pl-PL"/>
        </w:rPr>
      </w:pPr>
    </w:p>
    <w:tbl>
      <w:tblPr>
        <w:tblStyle w:val="Tabela-Siatka1"/>
        <w:tblW w:w="0" w:type="auto"/>
        <w:tblLook w:val="04A0"/>
      </w:tblPr>
      <w:tblGrid>
        <w:gridCol w:w="4219"/>
        <w:gridCol w:w="4993"/>
      </w:tblGrid>
      <w:tr w:rsidR="00905A32" w:rsidRPr="00506DC2" w:rsidTr="00D90635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905A32" w:rsidRPr="00506DC2" w:rsidRDefault="00905A32" w:rsidP="007F7B48">
            <w:pPr>
              <w:jc w:val="center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</w:rPr>
              <w:t>Dane dotyczące Wykonawcy:</w:t>
            </w:r>
          </w:p>
        </w:tc>
      </w:tr>
      <w:tr w:rsidR="00905A32" w:rsidRPr="00506DC2" w:rsidTr="00D90635">
        <w:trPr>
          <w:trHeight w:val="454"/>
        </w:trPr>
        <w:tc>
          <w:tcPr>
            <w:tcW w:w="4219" w:type="dxa"/>
            <w:vAlign w:val="center"/>
          </w:tcPr>
          <w:p w:rsidR="00905A32" w:rsidRPr="00506DC2" w:rsidRDefault="00905A32" w:rsidP="007F7B48">
            <w:pPr>
              <w:jc w:val="right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905A32" w:rsidRPr="00506DC2" w:rsidRDefault="00905A32" w:rsidP="007F7B48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905A32" w:rsidRPr="00506DC2" w:rsidTr="00D90635">
        <w:trPr>
          <w:trHeight w:val="375"/>
        </w:trPr>
        <w:tc>
          <w:tcPr>
            <w:tcW w:w="4219" w:type="dxa"/>
            <w:vAlign w:val="center"/>
          </w:tcPr>
          <w:p w:rsidR="00905A32" w:rsidRPr="00506DC2" w:rsidRDefault="00905A32" w:rsidP="007F7B48">
            <w:pPr>
              <w:jc w:val="right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905A32" w:rsidRPr="00506DC2" w:rsidRDefault="00905A32" w:rsidP="007F7B48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905A32" w:rsidRPr="00506DC2" w:rsidTr="00D90635">
        <w:trPr>
          <w:trHeight w:val="424"/>
        </w:trPr>
        <w:tc>
          <w:tcPr>
            <w:tcW w:w="4219" w:type="dxa"/>
            <w:vAlign w:val="center"/>
          </w:tcPr>
          <w:p w:rsidR="00905A32" w:rsidRPr="00506DC2" w:rsidRDefault="00905A32" w:rsidP="007F7B48">
            <w:pPr>
              <w:jc w:val="right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905A32" w:rsidRPr="00506DC2" w:rsidRDefault="00905A32" w:rsidP="007F7B48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905A32" w:rsidRPr="00506DC2" w:rsidTr="00D90635">
        <w:trPr>
          <w:trHeight w:val="402"/>
        </w:trPr>
        <w:tc>
          <w:tcPr>
            <w:tcW w:w="4219" w:type="dxa"/>
            <w:vAlign w:val="center"/>
          </w:tcPr>
          <w:p w:rsidR="00905A32" w:rsidRPr="00506DC2" w:rsidRDefault="00905A32" w:rsidP="007F7B48">
            <w:pPr>
              <w:jc w:val="right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4993" w:type="dxa"/>
            <w:vAlign w:val="center"/>
          </w:tcPr>
          <w:p w:rsidR="00905A32" w:rsidRPr="00506DC2" w:rsidRDefault="00905A32" w:rsidP="007F7B48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905A32" w:rsidRPr="00506DC2" w:rsidTr="00D90635">
        <w:trPr>
          <w:trHeight w:val="421"/>
        </w:trPr>
        <w:tc>
          <w:tcPr>
            <w:tcW w:w="4219" w:type="dxa"/>
            <w:vAlign w:val="center"/>
          </w:tcPr>
          <w:p w:rsidR="00905A32" w:rsidRPr="00506DC2" w:rsidRDefault="00905A32" w:rsidP="007F7B48">
            <w:pPr>
              <w:jc w:val="right"/>
              <w:rPr>
                <w:rFonts w:ascii="Arial Narrow" w:hAnsi="Arial Narrow" w:cstheme="minorHAnsi"/>
              </w:rPr>
            </w:pPr>
            <w:r w:rsidRPr="00506DC2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905A32" w:rsidRPr="00506DC2" w:rsidRDefault="00905A32" w:rsidP="007F7B48">
            <w:pPr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905A32" w:rsidRPr="00506DC2" w:rsidRDefault="00905A32" w:rsidP="007F7B48">
      <w:pPr>
        <w:keepNext/>
        <w:jc w:val="both"/>
        <w:outlineLvl w:val="0"/>
        <w:rPr>
          <w:rFonts w:ascii="Arial Narrow" w:eastAsia="Times New Roman" w:hAnsi="Arial Narrow" w:cstheme="minorHAnsi"/>
          <w:b/>
          <w:iCs/>
          <w:sz w:val="22"/>
          <w:u w:val="single"/>
          <w:lang w:val="it-IT" w:eastAsia="pl-PL"/>
        </w:rPr>
      </w:pPr>
    </w:p>
    <w:p w:rsidR="005370D2" w:rsidRPr="005370D2" w:rsidRDefault="00905A32" w:rsidP="005370D2">
      <w:pPr>
        <w:jc w:val="center"/>
        <w:rPr>
          <w:rFonts w:ascii="Arial Narrow" w:hAnsi="Arial Narrow" w:cstheme="minorHAnsi"/>
          <w:b/>
          <w:szCs w:val="24"/>
          <w:u w:val="single"/>
        </w:rPr>
      </w:pPr>
      <w:r w:rsidRPr="005370D2">
        <w:rPr>
          <w:rFonts w:ascii="Arial Narrow" w:eastAsia="Times New Roman" w:hAnsi="Arial Narrow" w:cstheme="minorHAnsi"/>
          <w:color w:val="000000" w:themeColor="text1"/>
          <w:szCs w:val="24"/>
          <w:lang w:eastAsia="ar-SA"/>
        </w:rPr>
        <w:t>Nawiązując do zaproszenia</w:t>
      </w:r>
      <w:r w:rsidR="0045785F" w:rsidRPr="005370D2">
        <w:rPr>
          <w:rFonts w:ascii="Arial Narrow" w:eastAsia="Times New Roman" w:hAnsi="Arial Narrow" w:cstheme="minorHAnsi"/>
          <w:color w:val="000000" w:themeColor="text1"/>
          <w:szCs w:val="24"/>
          <w:lang w:eastAsia="ar-SA"/>
        </w:rPr>
        <w:t xml:space="preserve"> na </w:t>
      </w:r>
      <w:r w:rsidR="005370D2" w:rsidRPr="005370D2">
        <w:rPr>
          <w:rFonts w:ascii="Arial Narrow" w:hAnsi="Arial Narrow" w:cstheme="minorHAnsi"/>
          <w:szCs w:val="24"/>
        </w:rPr>
        <w:t>„</w:t>
      </w:r>
      <w:r w:rsidR="005370D2" w:rsidRPr="005370D2">
        <w:rPr>
          <w:rFonts w:ascii="Arial Narrow" w:hAnsi="Arial Narrow" w:cstheme="minorHAnsi"/>
          <w:b/>
          <w:szCs w:val="24"/>
        </w:rPr>
        <w:t>Dostawa opraw oświetleniowych do sal lekcyjnych”</w:t>
      </w:r>
    </w:p>
    <w:p w:rsidR="00304C80" w:rsidRPr="00506DC2" w:rsidRDefault="00304C80" w:rsidP="007F7B48">
      <w:pPr>
        <w:jc w:val="both"/>
        <w:rPr>
          <w:rFonts w:ascii="Arial Narrow" w:hAnsi="Arial Narrow" w:cstheme="minorHAnsi"/>
          <w:b/>
          <w:sz w:val="22"/>
        </w:rPr>
      </w:pPr>
    </w:p>
    <w:p w:rsidR="00815A4E" w:rsidRDefault="00905A32" w:rsidP="007F7B48">
      <w:pPr>
        <w:keepNext/>
        <w:jc w:val="both"/>
        <w:outlineLvl w:val="0"/>
        <w:rPr>
          <w:rFonts w:ascii="Arial Narrow" w:hAnsi="Arial Narrow" w:cstheme="minorHAnsi"/>
          <w:bCs/>
          <w:color w:val="000000"/>
          <w:sz w:val="22"/>
        </w:rPr>
      </w:pPr>
      <w:r w:rsidRPr="00506DC2">
        <w:rPr>
          <w:rFonts w:ascii="Arial Narrow" w:hAnsi="Arial Narrow" w:cstheme="minorHAnsi"/>
          <w:bCs/>
          <w:color w:val="000000"/>
          <w:sz w:val="22"/>
        </w:rPr>
        <w:t>oświadczam, że:</w:t>
      </w:r>
    </w:p>
    <w:p w:rsidR="00905A32" w:rsidRPr="0037563F" w:rsidRDefault="00905A32" w:rsidP="00C729A6">
      <w:pPr>
        <w:pStyle w:val="Akapitzlist"/>
        <w:keepNext/>
        <w:numPr>
          <w:ilvl w:val="0"/>
          <w:numId w:val="25"/>
        </w:numPr>
        <w:ind w:left="426"/>
        <w:jc w:val="both"/>
        <w:outlineLvl w:val="0"/>
        <w:rPr>
          <w:rFonts w:ascii="Arial Narrow" w:hAnsi="Arial Narrow" w:cstheme="minorHAnsi"/>
          <w:bCs/>
          <w:color w:val="000000"/>
          <w:sz w:val="22"/>
        </w:rPr>
      </w:pPr>
      <w:r w:rsidRPr="00815A4E">
        <w:rPr>
          <w:rFonts w:ascii="Arial Narrow" w:hAnsi="Arial Narrow" w:cstheme="minorHAnsi"/>
          <w:sz w:val="22"/>
        </w:rPr>
        <w:t>Oferujemy re</w:t>
      </w:r>
      <w:r w:rsidR="00111FBF" w:rsidRPr="00815A4E">
        <w:rPr>
          <w:rFonts w:ascii="Arial Narrow" w:hAnsi="Arial Narrow" w:cstheme="minorHAnsi"/>
          <w:sz w:val="22"/>
        </w:rPr>
        <w:t>alizację przedmiotu zamówienia</w:t>
      </w:r>
      <w:r w:rsidRPr="00815A4E">
        <w:rPr>
          <w:rFonts w:ascii="Arial Narrow" w:hAnsi="Arial Narrow" w:cstheme="minorHAnsi"/>
          <w:sz w:val="22"/>
        </w:rPr>
        <w:t xml:space="preserve"> </w:t>
      </w:r>
      <w:r w:rsidRPr="00815A4E">
        <w:rPr>
          <w:rFonts w:ascii="Arial Narrow" w:hAnsi="Arial Narrow" w:cstheme="minorHAnsi"/>
          <w:b/>
          <w:bCs/>
          <w:color w:val="000000"/>
          <w:sz w:val="22"/>
        </w:rPr>
        <w:t>za cenę BRUTTO  jak niżej:</w:t>
      </w:r>
    </w:p>
    <w:tbl>
      <w:tblPr>
        <w:tblStyle w:val="Tabela-Siatka3"/>
        <w:tblW w:w="10249" w:type="dxa"/>
        <w:jc w:val="center"/>
        <w:tblInd w:w="-96" w:type="dxa"/>
        <w:tblLook w:val="04A0"/>
      </w:tblPr>
      <w:tblGrid>
        <w:gridCol w:w="1759"/>
        <w:gridCol w:w="5373"/>
        <w:gridCol w:w="3117"/>
      </w:tblGrid>
      <w:tr w:rsidR="00815A4E" w:rsidRPr="008944F1" w:rsidTr="005370D2">
        <w:trPr>
          <w:trHeight w:val="459"/>
          <w:jc w:val="center"/>
        </w:trPr>
        <w:tc>
          <w:tcPr>
            <w:tcW w:w="7132" w:type="dxa"/>
            <w:gridSpan w:val="2"/>
            <w:vAlign w:val="center"/>
          </w:tcPr>
          <w:p w:rsidR="00815A4E" w:rsidRPr="008944F1" w:rsidRDefault="00815A4E" w:rsidP="005370D2">
            <w:pPr>
              <w:jc w:val="right"/>
              <w:rPr>
                <w:rFonts w:ascii="Arial Narrow" w:hAnsi="Arial Narrow"/>
                <w:b/>
                <w:bCs/>
                <w:smallCaps/>
                <w:color w:val="000000"/>
                <w:lang w:eastAsia="en-US"/>
              </w:rPr>
            </w:pPr>
            <w:r w:rsidRPr="008944F1">
              <w:rPr>
                <w:rFonts w:ascii="Arial Narrow" w:hAnsi="Arial Narrow"/>
                <w:b/>
                <w:bCs/>
                <w:smallCaps/>
                <w:color w:val="000000"/>
                <w:lang w:eastAsia="en-US"/>
              </w:rPr>
              <w:t>ogółem cena oferty brutto za: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:rsidR="00815A4E" w:rsidRPr="008944F1" w:rsidRDefault="00815A4E" w:rsidP="00815A4E">
            <w:pPr>
              <w:rPr>
                <w:rFonts w:ascii="Arial Narrow" w:hAnsi="Arial Narrow"/>
                <w:smallCaps/>
                <w:color w:val="000000"/>
                <w:lang w:eastAsia="en-US"/>
              </w:rPr>
            </w:pPr>
          </w:p>
        </w:tc>
      </w:tr>
      <w:tr w:rsidR="00815A4E" w:rsidRPr="008944F1" w:rsidTr="005370D2">
        <w:trPr>
          <w:trHeight w:val="459"/>
          <w:jc w:val="center"/>
        </w:trPr>
        <w:tc>
          <w:tcPr>
            <w:tcW w:w="1759" w:type="dxa"/>
            <w:vAlign w:val="center"/>
          </w:tcPr>
          <w:p w:rsidR="00815A4E" w:rsidRPr="008944F1" w:rsidRDefault="00815A4E" w:rsidP="00815A4E">
            <w:pPr>
              <w:jc w:val="center"/>
              <w:rPr>
                <w:rFonts w:ascii="Arial Narrow" w:hAnsi="Arial Narrow"/>
                <w:smallCaps/>
                <w:color w:val="000000"/>
                <w:lang w:eastAsia="en-US"/>
              </w:rPr>
            </w:pPr>
            <w:r w:rsidRPr="008944F1">
              <w:rPr>
                <w:rFonts w:ascii="Arial Narrow" w:hAnsi="Arial Narrow"/>
                <w:smallCaps/>
                <w:color w:val="000000"/>
                <w:lang w:eastAsia="en-US"/>
              </w:rPr>
              <w:t>słownie:</w:t>
            </w:r>
          </w:p>
        </w:tc>
        <w:tc>
          <w:tcPr>
            <w:tcW w:w="8490" w:type="dxa"/>
            <w:gridSpan w:val="2"/>
            <w:vAlign w:val="center"/>
          </w:tcPr>
          <w:p w:rsidR="00815A4E" w:rsidRPr="008944F1" w:rsidRDefault="00815A4E" w:rsidP="00815A4E">
            <w:pPr>
              <w:rPr>
                <w:rFonts w:ascii="Arial Narrow" w:hAnsi="Arial Narrow"/>
                <w:smallCaps/>
                <w:color w:val="000000"/>
                <w:lang w:eastAsia="en-US"/>
              </w:rPr>
            </w:pPr>
          </w:p>
        </w:tc>
      </w:tr>
    </w:tbl>
    <w:p w:rsidR="00905A32" w:rsidRPr="0037563F" w:rsidRDefault="00815A4E" w:rsidP="007F7B48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sz w:val="22"/>
        </w:rPr>
      </w:pPr>
      <w:r w:rsidRPr="0037563F">
        <w:rPr>
          <w:rFonts w:ascii="Arial Narrow" w:hAnsi="Arial Narrow" w:cstheme="minorHAnsi"/>
          <w:b/>
          <w:sz w:val="22"/>
        </w:rPr>
        <w:t xml:space="preserve">W tym 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1421"/>
        <w:gridCol w:w="1425"/>
        <w:gridCol w:w="2086"/>
      </w:tblGrid>
      <w:tr w:rsidR="005370D2" w:rsidRPr="00E96658" w:rsidTr="001A11D7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370D2" w:rsidRPr="00E96658" w:rsidRDefault="001A11D7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</w:rPr>
              <w:t>Oferowany asortyment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Ilość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Cena jednostkowa brutto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Wartość razem</w:t>
            </w:r>
          </w:p>
          <w:p w:rsidR="005370D2" w:rsidRPr="00E96658" w:rsidRDefault="005370D2" w:rsidP="0037563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 w:rsidRPr="00E96658">
              <w:rPr>
                <w:rFonts w:ascii="Arial Narrow" w:hAnsi="Arial Narrow"/>
                <w:b/>
                <w:bCs/>
                <w:sz w:val="22"/>
              </w:rPr>
              <w:t>(</w:t>
            </w:r>
            <w:r w:rsidR="0037563F">
              <w:rPr>
                <w:rFonts w:ascii="Arial Narrow" w:hAnsi="Arial Narrow"/>
                <w:b/>
                <w:bCs/>
                <w:sz w:val="22"/>
              </w:rPr>
              <w:t>2</w:t>
            </w:r>
            <w:r w:rsidRPr="00E96658">
              <w:rPr>
                <w:rFonts w:ascii="Arial Narrow" w:hAnsi="Arial Narrow"/>
                <w:b/>
                <w:bCs/>
                <w:sz w:val="22"/>
              </w:rPr>
              <w:t>*</w:t>
            </w:r>
            <w:r w:rsidR="0037563F">
              <w:rPr>
                <w:rFonts w:ascii="Arial Narrow" w:hAnsi="Arial Narrow"/>
                <w:b/>
                <w:bCs/>
                <w:sz w:val="22"/>
              </w:rPr>
              <w:t>3</w:t>
            </w:r>
            <w:r w:rsidRPr="00E96658">
              <w:rPr>
                <w:rFonts w:ascii="Arial Narrow" w:hAnsi="Arial Narrow"/>
                <w:b/>
                <w:bCs/>
                <w:sz w:val="22"/>
              </w:rPr>
              <w:t>)</w:t>
            </w:r>
          </w:p>
        </w:tc>
      </w:tr>
      <w:tr w:rsidR="005370D2" w:rsidRPr="00E96658" w:rsidTr="001A11D7">
        <w:trPr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color w:val="000000"/>
              </w:rPr>
            </w:pPr>
            <w:r w:rsidRPr="00E96658">
              <w:rPr>
                <w:rFonts w:ascii="Arial Narrow" w:eastAsia="Calibri" w:hAnsi="Arial Narrow" w:cs="Calibri"/>
                <w:b/>
                <w:color w:val="000000"/>
                <w:sz w:val="22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  <w:bCs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4</w:t>
            </w:r>
          </w:p>
        </w:tc>
      </w:tr>
      <w:tr w:rsidR="005370D2" w:rsidRPr="00E96658" w:rsidTr="001A11D7">
        <w:trPr>
          <w:trHeight w:val="540"/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1D7" w:rsidRPr="001A11D7" w:rsidRDefault="001A11D7" w:rsidP="001A11D7">
            <w:pPr>
              <w:pStyle w:val="NormalnyWeb"/>
              <w:spacing w:before="0" w:after="0"/>
              <w:ind w:left="720"/>
              <w:rPr>
                <w:rFonts w:ascii="Arial Narrow" w:hAnsi="Arial Narrow"/>
                <w:szCs w:val="22"/>
              </w:rPr>
            </w:pPr>
            <w:r w:rsidRPr="00D7321C">
              <w:rPr>
                <w:rFonts w:ascii="Arial Narrow" w:hAnsi="Arial Narrow" w:cs="Arial"/>
                <w:b/>
                <w:sz w:val="22"/>
                <w:szCs w:val="22"/>
              </w:rPr>
              <w:t xml:space="preserve">Panel LED </w:t>
            </w:r>
            <w:proofErr w:type="spellStart"/>
            <w:r w:rsidRPr="00D7321C">
              <w:rPr>
                <w:rFonts w:ascii="Arial Narrow" w:hAnsi="Arial Narrow" w:cs="Arial"/>
                <w:b/>
                <w:sz w:val="22"/>
                <w:szCs w:val="22"/>
              </w:rPr>
              <w:t>ściemnialny</w:t>
            </w:r>
            <w:proofErr w:type="spellEnd"/>
            <w:r w:rsidRPr="00D7321C">
              <w:rPr>
                <w:rFonts w:ascii="Arial Narrow" w:hAnsi="Arial Narrow" w:cs="Arial"/>
                <w:b/>
                <w:sz w:val="22"/>
                <w:szCs w:val="22"/>
              </w:rPr>
              <w:t xml:space="preserve"> 60x60 36W 4000K    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Pr="001A11D7" w:rsidRDefault="001A11D7" w:rsidP="001A11D7">
            <w:pPr>
              <w:pStyle w:val="NormalnyWeb"/>
              <w:spacing w:before="0" w:after="0"/>
              <w:ind w:left="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A11D7">
              <w:rPr>
                <w:rFonts w:ascii="Arial Narrow" w:hAnsi="Arial Narrow" w:cs="Arial"/>
                <w:sz w:val="18"/>
                <w:szCs w:val="18"/>
              </w:rPr>
              <w:t>Wskazanie producenta/model/nazwę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D2" w:rsidRPr="00E96658" w:rsidRDefault="001A11D7" w:rsidP="001A11D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D7321C">
              <w:rPr>
                <w:rFonts w:ascii="Arial Narrow" w:hAnsi="Arial Narrow" w:cs="Arial"/>
                <w:b/>
                <w:bCs/>
                <w:sz w:val="22"/>
              </w:rPr>
              <w:t>60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 </w:t>
            </w:r>
            <w:r w:rsidRPr="00D7321C">
              <w:rPr>
                <w:rFonts w:ascii="Arial Narrow" w:hAnsi="Arial Narrow" w:cs="Arial"/>
                <w:b/>
                <w:bCs/>
                <w:sz w:val="22"/>
              </w:rPr>
              <w:t>sztuk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5370D2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5370D2">
            <w:pPr>
              <w:autoSpaceDE w:val="0"/>
              <w:autoSpaceDN w:val="0"/>
              <w:adjustRightInd w:val="0"/>
              <w:rPr>
                <w:rFonts w:ascii="Arial Narrow" w:eastAsia="Calibri" w:hAnsi="Arial Narrow" w:cs="Calibri"/>
                <w:b/>
              </w:rPr>
            </w:pPr>
          </w:p>
        </w:tc>
      </w:tr>
      <w:tr w:rsidR="005370D2" w:rsidRPr="00E96658" w:rsidTr="001A11D7">
        <w:trPr>
          <w:trHeight w:val="428"/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7" w:rsidRPr="001A11D7" w:rsidRDefault="001A11D7" w:rsidP="001A11D7">
            <w:pPr>
              <w:pStyle w:val="NormalnyWeb"/>
              <w:spacing w:before="0" w:after="0"/>
              <w:jc w:val="center"/>
              <w:rPr>
                <w:rFonts w:ascii="Arial Narrow" w:hAnsi="Arial Narrow"/>
                <w:b/>
                <w:szCs w:val="22"/>
              </w:rPr>
            </w:pPr>
            <w:r w:rsidRPr="005370D2">
              <w:rPr>
                <w:rFonts w:ascii="Arial Narrow" w:hAnsi="Arial Narrow" w:cs="Arial"/>
                <w:b/>
                <w:sz w:val="22"/>
                <w:szCs w:val="22"/>
              </w:rPr>
              <w:t xml:space="preserve">Panel LED </w:t>
            </w:r>
            <w:proofErr w:type="spellStart"/>
            <w:r w:rsidRPr="005370D2">
              <w:rPr>
                <w:rFonts w:ascii="Arial Narrow" w:hAnsi="Arial Narrow" w:cs="Arial"/>
                <w:b/>
                <w:sz w:val="22"/>
                <w:szCs w:val="22"/>
              </w:rPr>
              <w:t>ściemnialny</w:t>
            </w:r>
            <w:proofErr w:type="spellEnd"/>
            <w:r w:rsidRPr="005370D2">
              <w:rPr>
                <w:rFonts w:ascii="Arial Narrow" w:hAnsi="Arial Narrow" w:cs="Arial"/>
                <w:b/>
                <w:sz w:val="22"/>
                <w:szCs w:val="22"/>
              </w:rPr>
              <w:t xml:space="preserve"> 30x120 36W 4000K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Pr="00E96658" w:rsidRDefault="001A11D7" w:rsidP="001A11D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theme="minorHAnsi"/>
              </w:rPr>
            </w:pPr>
            <w:r w:rsidRPr="001A11D7">
              <w:rPr>
                <w:rFonts w:ascii="Arial Narrow" w:hAnsi="Arial Narrow" w:cs="Arial"/>
                <w:sz w:val="18"/>
                <w:szCs w:val="18"/>
              </w:rPr>
              <w:t>Wskazanie producenta/model/nazwę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1A11D7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5370D2">
              <w:rPr>
                <w:rFonts w:ascii="Arial Narrow" w:hAnsi="Arial Narrow" w:cs="Arial"/>
                <w:b/>
                <w:bCs/>
                <w:sz w:val="22"/>
              </w:rPr>
              <w:t>10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 </w:t>
            </w:r>
            <w:r w:rsidRPr="005370D2">
              <w:rPr>
                <w:rFonts w:ascii="Arial Narrow" w:hAnsi="Arial Narrow" w:cs="Arial"/>
                <w:b/>
                <w:bCs/>
                <w:sz w:val="22"/>
              </w:rPr>
              <w:t>sztuk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5370D2" w:rsidRPr="00E96658" w:rsidTr="001A11D7">
        <w:trPr>
          <w:trHeight w:val="474"/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7" w:rsidRPr="001A11D7" w:rsidRDefault="001A11D7" w:rsidP="001A11D7">
            <w:pPr>
              <w:pStyle w:val="NormalnyWeb"/>
              <w:spacing w:before="0" w:after="0"/>
              <w:ind w:left="720"/>
              <w:rPr>
                <w:rFonts w:ascii="Arial Narrow" w:hAnsi="Arial Narrow"/>
                <w:b/>
                <w:szCs w:val="22"/>
              </w:rPr>
            </w:pPr>
            <w:r w:rsidRPr="00D7321C">
              <w:rPr>
                <w:rFonts w:ascii="Arial Narrow" w:hAnsi="Arial Narrow" w:cs="Arial"/>
                <w:b/>
                <w:sz w:val="22"/>
                <w:szCs w:val="22"/>
              </w:rPr>
              <w:t xml:space="preserve">Ramka natynkowa do montażu paneli LED 60x60 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Pr="00E96658" w:rsidRDefault="001A11D7" w:rsidP="001A11D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theme="minorHAnsi"/>
              </w:rPr>
            </w:pPr>
            <w:r w:rsidRPr="001A11D7">
              <w:rPr>
                <w:rFonts w:ascii="Arial Narrow" w:hAnsi="Arial Narrow" w:cs="Arial"/>
                <w:sz w:val="18"/>
                <w:szCs w:val="18"/>
              </w:rPr>
              <w:t>Wskazanie producenta/model/nazwę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1A11D7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D7321C">
              <w:rPr>
                <w:rFonts w:ascii="Arial Narrow" w:hAnsi="Arial Narrow" w:cs="Arial"/>
                <w:b/>
                <w:bCs/>
                <w:sz w:val="22"/>
              </w:rPr>
              <w:t>40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 </w:t>
            </w:r>
            <w:r w:rsidRPr="00D7321C">
              <w:rPr>
                <w:rFonts w:ascii="Arial Narrow" w:hAnsi="Arial Narrow" w:cs="Arial"/>
                <w:b/>
                <w:bCs/>
                <w:sz w:val="22"/>
              </w:rPr>
              <w:t>sztuk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5370D2" w:rsidRPr="00E96658" w:rsidTr="001A11D7">
        <w:trPr>
          <w:trHeight w:val="474"/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7" w:rsidRPr="001A11D7" w:rsidRDefault="001A11D7" w:rsidP="001A11D7">
            <w:pPr>
              <w:pStyle w:val="NormalnyWeb"/>
              <w:spacing w:before="0" w:after="0"/>
              <w:jc w:val="center"/>
              <w:rPr>
                <w:rFonts w:ascii="Arial Narrow" w:hAnsi="Arial Narrow"/>
                <w:b/>
                <w:szCs w:val="22"/>
              </w:rPr>
            </w:pPr>
            <w:r w:rsidRPr="00D7321C">
              <w:rPr>
                <w:rFonts w:ascii="Arial Narrow" w:hAnsi="Arial Narrow" w:cs="Arial"/>
                <w:b/>
                <w:sz w:val="22"/>
                <w:szCs w:val="22"/>
              </w:rPr>
              <w:t>Ramka natynkowa do montażu paneli LED 30x120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37563F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Pr="00E96658" w:rsidRDefault="001A11D7" w:rsidP="001A11D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theme="minorHAnsi"/>
              </w:rPr>
            </w:pPr>
            <w:r w:rsidRPr="001A11D7">
              <w:rPr>
                <w:rFonts w:ascii="Arial Narrow" w:hAnsi="Arial Narrow" w:cs="Arial"/>
                <w:sz w:val="18"/>
                <w:szCs w:val="18"/>
              </w:rPr>
              <w:t>Wskazanie producenta/model/nazwę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1A11D7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D7321C">
              <w:rPr>
                <w:rFonts w:ascii="Arial Narrow" w:hAnsi="Arial Narrow" w:cs="Arial"/>
                <w:b/>
                <w:bCs/>
                <w:sz w:val="22"/>
              </w:rPr>
              <w:lastRenderedPageBreak/>
              <w:t>10 sztuk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5370D2" w:rsidRPr="00E96658" w:rsidTr="001A11D7">
        <w:trPr>
          <w:trHeight w:val="268"/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7" w:rsidRPr="001A11D7" w:rsidRDefault="001A11D7" w:rsidP="001A11D7">
            <w:pPr>
              <w:pStyle w:val="NormalnyWeb"/>
              <w:spacing w:before="0" w:after="0"/>
              <w:ind w:left="720"/>
              <w:rPr>
                <w:rFonts w:ascii="Arial Narrow" w:hAnsi="Arial Narrow"/>
                <w:b/>
                <w:szCs w:val="22"/>
              </w:rPr>
            </w:pPr>
            <w:r w:rsidRPr="00D7321C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Ściem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niacz LED 1-10V bezprzewodowy 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Pr="00E96658" w:rsidRDefault="001A11D7" w:rsidP="001A11D7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theme="minorHAnsi"/>
              </w:rPr>
            </w:pPr>
            <w:r w:rsidRPr="001A11D7">
              <w:rPr>
                <w:rFonts w:ascii="Arial Narrow" w:hAnsi="Arial Narrow" w:cs="Arial"/>
                <w:sz w:val="18"/>
                <w:szCs w:val="18"/>
              </w:rPr>
              <w:t>Wskazanie producenta/model/nazwę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1A11D7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  <w:r w:rsidRPr="00D7321C">
              <w:rPr>
                <w:rFonts w:ascii="Arial Narrow" w:hAnsi="Arial Narrow" w:cs="Arial"/>
                <w:b/>
                <w:bCs/>
                <w:sz w:val="22"/>
              </w:rPr>
              <w:t>70 sztuk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  <w:tr w:rsidR="005370D2" w:rsidRPr="00E96658" w:rsidTr="001A11D7">
        <w:trPr>
          <w:trHeight w:val="474"/>
          <w:jc w:val="center"/>
        </w:trPr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37563F" w:rsidRDefault="001A11D7" w:rsidP="0037563F">
            <w:pPr>
              <w:pStyle w:val="NormalnyWeb"/>
              <w:spacing w:before="0" w:after="0"/>
              <w:ind w:left="720"/>
              <w:rPr>
                <w:rFonts w:ascii="Arial Narrow" w:hAnsi="Arial Narrow"/>
                <w:b/>
                <w:szCs w:val="22"/>
              </w:rPr>
            </w:pPr>
            <w:r w:rsidRPr="00D7321C">
              <w:rPr>
                <w:rFonts w:ascii="Arial Narrow" w:hAnsi="Arial Narrow" w:cs="Arial"/>
                <w:b/>
                <w:sz w:val="22"/>
                <w:szCs w:val="22"/>
              </w:rPr>
              <w:t xml:space="preserve">Pilot do ściemniacza LED bezprzewodowego  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Default="001A11D7" w:rsidP="001A11D7">
            <w:pPr>
              <w:pStyle w:val="NormalnyWeb"/>
              <w:spacing w:before="0" w:after="0"/>
              <w:ind w:left="20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…………………………………………………………………………..</w:t>
            </w:r>
          </w:p>
          <w:p w:rsidR="001A11D7" w:rsidRPr="00E96658" w:rsidRDefault="001A11D7" w:rsidP="0037563F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theme="minorHAnsi"/>
              </w:rPr>
            </w:pPr>
            <w:r w:rsidRPr="001A11D7">
              <w:rPr>
                <w:rFonts w:ascii="Arial Narrow" w:hAnsi="Arial Narrow" w:cs="Arial"/>
                <w:sz w:val="18"/>
                <w:szCs w:val="18"/>
              </w:rPr>
              <w:t>Wskazanie producenta/model/</w:t>
            </w:r>
            <w:r w:rsidR="0037563F" w:rsidRPr="001A11D7">
              <w:rPr>
                <w:rFonts w:ascii="Arial Narrow" w:hAnsi="Arial Narrow" w:cs="Arial"/>
                <w:sz w:val="18"/>
                <w:szCs w:val="18"/>
              </w:rPr>
              <w:t>nazwę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D7" w:rsidRPr="00D7321C" w:rsidRDefault="001A11D7" w:rsidP="0037563F">
            <w:pPr>
              <w:pStyle w:val="NormalnyWeb"/>
              <w:spacing w:before="0" w:after="0"/>
              <w:jc w:val="center"/>
              <w:rPr>
                <w:rFonts w:ascii="Arial Narrow" w:hAnsi="Arial Narrow"/>
                <w:b/>
                <w:szCs w:val="22"/>
              </w:rPr>
            </w:pPr>
            <w:r w:rsidRPr="00D7321C">
              <w:rPr>
                <w:rFonts w:ascii="Arial Narrow" w:hAnsi="Arial Narrow" w:cs="Arial"/>
                <w:b/>
                <w:bCs/>
                <w:sz w:val="22"/>
                <w:szCs w:val="22"/>
              </w:rPr>
              <w:t>8 sztuk</w:t>
            </w:r>
          </w:p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0D2" w:rsidRPr="00E96658" w:rsidRDefault="005370D2" w:rsidP="0034068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Calibri"/>
                <w:b/>
              </w:rPr>
            </w:pPr>
          </w:p>
        </w:tc>
      </w:tr>
    </w:tbl>
    <w:p w:rsidR="00340686" w:rsidRDefault="00340686" w:rsidP="007F7B48">
      <w:pPr>
        <w:autoSpaceDE w:val="0"/>
        <w:autoSpaceDN w:val="0"/>
        <w:adjustRightInd w:val="0"/>
        <w:spacing w:after="60"/>
        <w:jc w:val="both"/>
        <w:rPr>
          <w:rFonts w:ascii="Arial Narrow" w:hAnsi="Arial Narrow" w:cstheme="minorHAnsi"/>
          <w:sz w:val="22"/>
        </w:rPr>
      </w:pPr>
    </w:p>
    <w:p w:rsidR="001C5DBB" w:rsidRPr="0037563F" w:rsidRDefault="006A6EC9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eastAsia="Calibri" w:hAnsi="Arial Narrow" w:cs="Calibri"/>
          <w:sz w:val="22"/>
        </w:rPr>
        <w:t xml:space="preserve">Oświadczam, że </w:t>
      </w:r>
      <w:r w:rsidR="0037563F">
        <w:rPr>
          <w:rFonts w:ascii="Arial Narrow" w:eastAsia="Calibri" w:hAnsi="Arial Narrow" w:cs="Calibri"/>
          <w:sz w:val="22"/>
        </w:rPr>
        <w:t xml:space="preserve">zaoferowany asortyment </w:t>
      </w:r>
      <w:r w:rsidRPr="00815A4E">
        <w:rPr>
          <w:rFonts w:ascii="Arial Narrow" w:eastAsia="Calibri" w:hAnsi="Arial Narrow" w:cs="Calibri"/>
          <w:sz w:val="22"/>
        </w:rPr>
        <w:t>jest zgodn</w:t>
      </w:r>
      <w:r w:rsidR="0037563F">
        <w:rPr>
          <w:rFonts w:ascii="Arial Narrow" w:eastAsia="Calibri" w:hAnsi="Arial Narrow" w:cs="Calibri"/>
          <w:sz w:val="22"/>
        </w:rPr>
        <w:t>y</w:t>
      </w:r>
      <w:r w:rsidRPr="00815A4E">
        <w:rPr>
          <w:rFonts w:ascii="Arial Narrow" w:eastAsia="Calibri" w:hAnsi="Arial Narrow" w:cs="Calibri"/>
          <w:sz w:val="22"/>
        </w:rPr>
        <w:t xml:space="preserve"> z zapisami Zaproszenia</w:t>
      </w:r>
      <w:r w:rsidR="0015713F" w:rsidRPr="00815A4E">
        <w:rPr>
          <w:rFonts w:ascii="Arial Narrow" w:eastAsia="Calibri" w:hAnsi="Arial Narrow" w:cs="Calibri"/>
          <w:sz w:val="22"/>
        </w:rPr>
        <w:t>.</w:t>
      </w:r>
    </w:p>
    <w:p w:rsidR="0037563F" w:rsidRPr="00815A4E" w:rsidRDefault="0037563F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>
        <w:rPr>
          <w:rFonts w:ascii="Arial Narrow" w:eastAsia="Calibri" w:hAnsi="Arial Narrow" w:cs="Calibri"/>
          <w:sz w:val="22"/>
        </w:rPr>
        <w:t>Oświadczamy, że zaoferowany asortyment posiada min. gwarancję wymaganą w Zaproszeniu.</w:t>
      </w:r>
    </w:p>
    <w:p w:rsidR="00905A32" w:rsidRDefault="00905A32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 xml:space="preserve">Oświadczamy, ze zrealizujemy zamówienie zgodnie z zapisami Zaproszenia, </w:t>
      </w:r>
      <w:r w:rsidR="003C4397" w:rsidRPr="00815A4E">
        <w:rPr>
          <w:rFonts w:ascii="Arial Narrow" w:hAnsi="Arial Narrow" w:cstheme="minorHAnsi"/>
          <w:sz w:val="22"/>
        </w:rPr>
        <w:t>złożoną</w:t>
      </w:r>
      <w:r w:rsidRPr="00815A4E">
        <w:rPr>
          <w:rFonts w:ascii="Arial Narrow" w:hAnsi="Arial Narrow" w:cstheme="minorHAnsi"/>
          <w:sz w:val="22"/>
        </w:rPr>
        <w:t xml:space="preserve"> ofertą i załączonym do oferty szczegółowym programem wycieczki.</w:t>
      </w:r>
    </w:p>
    <w:p w:rsidR="00905A32" w:rsidRDefault="00905A32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>Oświadczamy, że cena brutto obejmuje wszystkie koszty realizacji przedmiotu zamówienia.</w:t>
      </w:r>
    </w:p>
    <w:p w:rsidR="00905A32" w:rsidRDefault="00905A32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>Oświadczam, że posiadam stosowne uprawnienia do wykonywania określonej działalności lub czynności objętej projektem umowy.</w:t>
      </w:r>
    </w:p>
    <w:p w:rsidR="00905A32" w:rsidRDefault="00905A32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>Oświadczam, że uzyskałem od Zamawiającego wszelkie informacji niezbędne do rzetelnego sporządzenia niniejszej oferty zgodnie z wymogami określonymi w projekcje umowy.</w:t>
      </w:r>
    </w:p>
    <w:p w:rsidR="00905A32" w:rsidRDefault="00905A32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>Oświadczam, że zapoznałem się z projektem umowy i nie wnoszę żadnych zastrzeżeń oraz uznaje się za związanego określonymi w niej zasadami, przez okres 30 dni od daty złożenia oferty.</w:t>
      </w:r>
    </w:p>
    <w:p w:rsidR="00905A32" w:rsidRDefault="00905A32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>Oświadczam, że zobowiązuję się w przypadku wyboru mojej oferty do zawarcia umowy na warunkach,  w miejscu i terminie określonych przez Zamawiającego.</w:t>
      </w:r>
    </w:p>
    <w:p w:rsidR="00905A32" w:rsidRPr="00815A4E" w:rsidRDefault="00905A32" w:rsidP="00C729A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>Wskazujemy dostępność odpisu z właściwego rejestru lub z centralnej ewidencji i informacji</w:t>
      </w:r>
      <w:r w:rsidRPr="00815A4E">
        <w:rPr>
          <w:rFonts w:ascii="Arial Narrow" w:hAnsi="Arial Narrow" w:cstheme="minorHAnsi"/>
          <w:sz w:val="22"/>
        </w:rPr>
        <w:br/>
        <w:t xml:space="preserve"> o działalności gospodarczej w formie elektronicznej pod następującym adresem internetowym:</w:t>
      </w:r>
    </w:p>
    <w:p w:rsidR="00905A32" w:rsidRPr="00506DC2" w:rsidRDefault="00BB125E" w:rsidP="0037563F">
      <w:pPr>
        <w:widowControl w:val="0"/>
        <w:autoSpaceDE w:val="0"/>
        <w:autoSpaceDN w:val="0"/>
        <w:adjustRightInd w:val="0"/>
        <w:ind w:left="992" w:firstLine="424"/>
        <w:rPr>
          <w:rFonts w:ascii="Arial Narrow" w:hAnsi="Arial Narrow" w:cstheme="minorHAnsi"/>
          <w:sz w:val="22"/>
        </w:rPr>
      </w:pPr>
      <w:hyperlink r:id="rId11" w:history="1">
        <w:r w:rsidR="00905A32" w:rsidRPr="00506DC2">
          <w:rPr>
            <w:rFonts w:ascii="Arial Narrow" w:hAnsi="Arial Narrow" w:cstheme="minorHAnsi"/>
            <w:sz w:val="22"/>
          </w:rPr>
          <w:t>https://ems.ms.gov.pl</w:t>
        </w:r>
      </w:hyperlink>
      <w:r w:rsidR="00905A32" w:rsidRPr="00506DC2">
        <w:rPr>
          <w:rFonts w:ascii="Arial Narrow" w:hAnsi="Arial Narrow" w:cstheme="minorHAnsi"/>
          <w:sz w:val="22"/>
        </w:rPr>
        <w:t xml:space="preserve"> - dla odpisu z Krajowego Rejestru Sądowego</w:t>
      </w:r>
      <w:r w:rsidR="00905A32" w:rsidRPr="00506DC2">
        <w:rPr>
          <w:rFonts w:ascii="Arial Narrow" w:hAnsi="Arial Narrow" w:cstheme="minorHAnsi"/>
          <w:sz w:val="22"/>
          <w:vertAlign w:val="superscript"/>
        </w:rPr>
        <w:t>*)</w:t>
      </w:r>
    </w:p>
    <w:p w:rsidR="00905A32" w:rsidRPr="00506DC2" w:rsidRDefault="00BB125E" w:rsidP="0037563F">
      <w:pPr>
        <w:widowControl w:val="0"/>
        <w:autoSpaceDE w:val="0"/>
        <w:autoSpaceDN w:val="0"/>
        <w:adjustRightInd w:val="0"/>
        <w:ind w:left="992" w:firstLine="424"/>
        <w:rPr>
          <w:rFonts w:ascii="Arial Narrow" w:hAnsi="Arial Narrow" w:cstheme="minorHAnsi"/>
          <w:sz w:val="22"/>
        </w:rPr>
      </w:pPr>
      <w:hyperlink r:id="rId12" w:history="1">
        <w:r w:rsidR="00905A32" w:rsidRPr="00506DC2">
          <w:rPr>
            <w:rFonts w:ascii="Arial Narrow" w:hAnsi="Arial Narrow" w:cstheme="minorHAnsi"/>
            <w:sz w:val="22"/>
          </w:rPr>
          <w:t>https://www.ceidg.gov.pl</w:t>
        </w:r>
      </w:hyperlink>
      <w:r w:rsidR="00524B2F" w:rsidRPr="00506DC2">
        <w:rPr>
          <w:rFonts w:ascii="Arial Narrow" w:hAnsi="Arial Narrow" w:cstheme="minorHAnsi"/>
          <w:sz w:val="22"/>
        </w:rPr>
        <w:t xml:space="preserve"> - dla odpisu z </w:t>
      </w:r>
      <w:proofErr w:type="spellStart"/>
      <w:r w:rsidR="00524B2F" w:rsidRPr="00506DC2">
        <w:rPr>
          <w:rFonts w:ascii="Arial Narrow" w:hAnsi="Arial Narrow" w:cstheme="minorHAnsi"/>
          <w:sz w:val="22"/>
        </w:rPr>
        <w:t>CEiD</w:t>
      </w:r>
      <w:r w:rsidR="00905A32" w:rsidRPr="00506DC2">
        <w:rPr>
          <w:rFonts w:ascii="Arial Narrow" w:hAnsi="Arial Narrow" w:cstheme="minorHAnsi"/>
          <w:sz w:val="22"/>
        </w:rPr>
        <w:t>G</w:t>
      </w:r>
      <w:proofErr w:type="spellEnd"/>
      <w:r w:rsidR="00905A32" w:rsidRPr="00506DC2">
        <w:rPr>
          <w:rFonts w:ascii="Arial Narrow" w:hAnsi="Arial Narrow" w:cstheme="minorHAnsi"/>
          <w:sz w:val="22"/>
          <w:vertAlign w:val="superscript"/>
        </w:rPr>
        <w:t>*)</w:t>
      </w:r>
    </w:p>
    <w:p w:rsidR="00905A32" w:rsidRPr="00506DC2" w:rsidRDefault="00905A32" w:rsidP="0037563F">
      <w:pPr>
        <w:widowControl w:val="0"/>
        <w:autoSpaceDE w:val="0"/>
        <w:autoSpaceDN w:val="0"/>
        <w:adjustRightInd w:val="0"/>
        <w:spacing w:after="60"/>
        <w:ind w:left="992" w:firstLine="424"/>
        <w:rPr>
          <w:rFonts w:ascii="Arial Narrow" w:hAnsi="Arial Narrow" w:cstheme="minorHAnsi"/>
          <w:sz w:val="22"/>
          <w:vertAlign w:val="superscript"/>
        </w:rPr>
      </w:pPr>
      <w:r w:rsidRPr="00506DC2">
        <w:rPr>
          <w:rFonts w:ascii="Arial Narrow" w:hAnsi="Arial Narrow" w:cstheme="minorHAnsi"/>
          <w:sz w:val="22"/>
        </w:rPr>
        <w:t>https://…………………………. - inny dokument</w:t>
      </w:r>
      <w:r w:rsidRPr="00506DC2">
        <w:rPr>
          <w:rFonts w:ascii="Arial Narrow" w:hAnsi="Arial Narrow" w:cstheme="minorHAnsi"/>
          <w:sz w:val="22"/>
          <w:vertAlign w:val="superscript"/>
        </w:rPr>
        <w:t>*)</w:t>
      </w:r>
    </w:p>
    <w:p w:rsidR="00905A32" w:rsidRDefault="00905A32" w:rsidP="00C729A6">
      <w:pPr>
        <w:pStyle w:val="Akapitzlist"/>
        <w:numPr>
          <w:ilvl w:val="0"/>
          <w:numId w:val="25"/>
        </w:numPr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815A4E">
        <w:rPr>
          <w:rFonts w:ascii="Arial Narrow" w:hAnsi="Arial Narrow" w:cstheme="minorHAnsi"/>
          <w:sz w:val="22"/>
        </w:rPr>
        <w:t>Oświadczam, że wypełniłem obowiązki informacyjne przewidziane w art. 13 lub art. 14 RODO</w:t>
      </w:r>
      <w:r w:rsidRPr="00815A4E">
        <w:rPr>
          <w:rFonts w:ascii="Arial Narrow" w:hAnsi="Arial Narrow" w:cstheme="minorHAnsi"/>
          <w:sz w:val="22"/>
          <w:vertAlign w:val="superscript"/>
        </w:rPr>
        <w:t>1)</w:t>
      </w:r>
      <w:r w:rsidRPr="00815A4E">
        <w:rPr>
          <w:rFonts w:ascii="Arial Narrow" w:hAnsi="Arial Narrow" w:cstheme="minorHAnsi"/>
          <w:sz w:val="22"/>
        </w:rPr>
        <w:t xml:space="preserve"> wobec osób fizycznych, od których dane osobowe bezpośrednio lub pośrednio pozyskałem w celu ubiegania się o udzielenie zamówienia publicznego w niniejszym postępowaniu.**</w:t>
      </w:r>
    </w:p>
    <w:p w:rsidR="00815A4E" w:rsidRPr="0037563F" w:rsidRDefault="00905A32" w:rsidP="00C729A6">
      <w:pPr>
        <w:pStyle w:val="Akapitzlist"/>
        <w:numPr>
          <w:ilvl w:val="0"/>
          <w:numId w:val="25"/>
        </w:numPr>
        <w:spacing w:after="60"/>
        <w:ind w:left="426"/>
        <w:jc w:val="both"/>
        <w:rPr>
          <w:rFonts w:ascii="Arial Narrow" w:hAnsi="Arial Narrow" w:cstheme="minorHAnsi"/>
          <w:sz w:val="22"/>
        </w:rPr>
      </w:pPr>
      <w:r w:rsidRPr="0037563F">
        <w:rPr>
          <w:rFonts w:ascii="Arial Narrow" w:eastAsia="Verdana,Bold" w:hAnsi="Arial Narrow" w:cstheme="minorHAnsi"/>
          <w:bCs/>
          <w:sz w:val="22"/>
          <w:lang w:eastAsia="pl-PL"/>
        </w:rPr>
        <w:t>Oświadczamy</w:t>
      </w:r>
      <w:r w:rsidRPr="0037563F">
        <w:rPr>
          <w:rFonts w:ascii="Arial Narrow" w:eastAsia="Times New Roman" w:hAnsi="Arial Narrow" w:cstheme="minorHAnsi"/>
          <w:sz w:val="22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905A32" w:rsidRDefault="00905A32" w:rsidP="007F7B48">
      <w:pPr>
        <w:ind w:left="357" w:hanging="11"/>
        <w:rPr>
          <w:rFonts w:ascii="Arial Narrow" w:hAnsi="Arial Narrow" w:cstheme="minorHAnsi"/>
          <w:sz w:val="22"/>
        </w:rPr>
      </w:pPr>
    </w:p>
    <w:p w:rsidR="0037563F" w:rsidRPr="00506DC2" w:rsidRDefault="0037563F" w:rsidP="007F7B48">
      <w:pPr>
        <w:ind w:left="357" w:hanging="11"/>
        <w:rPr>
          <w:rFonts w:ascii="Arial Narrow" w:hAnsi="Arial Narrow" w:cstheme="minorHAnsi"/>
          <w:sz w:val="22"/>
        </w:rPr>
      </w:pPr>
    </w:p>
    <w:p w:rsidR="00905A32" w:rsidRPr="00506DC2" w:rsidRDefault="00905A32" w:rsidP="007F7B48">
      <w:pPr>
        <w:ind w:left="357" w:hanging="11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Kielce dnia ..............................</w:t>
      </w:r>
    </w:p>
    <w:p w:rsidR="00905A32" w:rsidRPr="00506DC2" w:rsidRDefault="00905A32" w:rsidP="007F7B48">
      <w:pPr>
        <w:ind w:left="5398"/>
        <w:rPr>
          <w:rFonts w:ascii="Arial Narrow" w:hAnsi="Arial Narrow" w:cstheme="minorHAnsi"/>
          <w:sz w:val="22"/>
        </w:rPr>
      </w:pPr>
    </w:p>
    <w:p w:rsidR="00905A32" w:rsidRPr="00506DC2" w:rsidRDefault="00905A32" w:rsidP="007F7B48">
      <w:pPr>
        <w:ind w:left="5398"/>
        <w:jc w:val="center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………………………………………</w:t>
      </w:r>
      <w:r w:rsidR="00815A4E">
        <w:rPr>
          <w:rFonts w:ascii="Arial Narrow" w:hAnsi="Arial Narrow" w:cstheme="minorHAnsi"/>
          <w:sz w:val="22"/>
        </w:rPr>
        <w:t>……….……</w:t>
      </w:r>
    </w:p>
    <w:p w:rsidR="00905A32" w:rsidRPr="00506DC2" w:rsidRDefault="00905A32" w:rsidP="007F7B48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podpis osoby/ osób upoważnionych</w:t>
      </w:r>
    </w:p>
    <w:p w:rsidR="0037563F" w:rsidRDefault="00905A32" w:rsidP="00692640">
      <w:pPr>
        <w:ind w:left="5398"/>
        <w:jc w:val="center"/>
        <w:rPr>
          <w:rFonts w:ascii="Arial Narrow" w:hAnsi="Arial Narrow" w:cstheme="minorHAnsi"/>
          <w:sz w:val="22"/>
        </w:rPr>
      </w:pPr>
      <w:r w:rsidRPr="00506DC2">
        <w:rPr>
          <w:rFonts w:ascii="Arial Narrow" w:hAnsi="Arial Narrow" w:cstheme="minorHAnsi"/>
          <w:sz w:val="22"/>
        </w:rPr>
        <w:t>do składania oświadczeń woli</w:t>
      </w:r>
    </w:p>
    <w:p w:rsidR="00692640" w:rsidRPr="00692640" w:rsidRDefault="00692640" w:rsidP="00692640">
      <w:pPr>
        <w:ind w:left="5398"/>
        <w:jc w:val="center"/>
        <w:rPr>
          <w:rFonts w:ascii="Arial Narrow" w:hAnsi="Arial Narrow" w:cstheme="minorHAnsi"/>
          <w:sz w:val="22"/>
        </w:rPr>
      </w:pPr>
    </w:p>
    <w:p w:rsidR="00905A32" w:rsidRPr="00815A4E" w:rsidRDefault="00905A32" w:rsidP="007F7B48">
      <w:pPr>
        <w:spacing w:after="60"/>
        <w:jc w:val="both"/>
        <w:rPr>
          <w:rFonts w:ascii="Arial Narrow" w:hAnsi="Arial Narrow" w:cstheme="minorHAnsi"/>
          <w:sz w:val="16"/>
          <w:szCs w:val="16"/>
        </w:rPr>
      </w:pPr>
      <w:r w:rsidRPr="00815A4E">
        <w:rPr>
          <w:rFonts w:ascii="Arial Narrow" w:hAnsi="Arial Narrow" w:cstheme="minorHAnsi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905A32" w:rsidRPr="00815A4E" w:rsidRDefault="00905A32" w:rsidP="007F7B48">
      <w:pPr>
        <w:spacing w:after="60"/>
        <w:jc w:val="both"/>
        <w:rPr>
          <w:rFonts w:ascii="Arial Narrow" w:hAnsi="Arial Narrow" w:cstheme="minorHAnsi"/>
          <w:sz w:val="16"/>
          <w:szCs w:val="16"/>
        </w:rPr>
      </w:pPr>
      <w:r w:rsidRPr="00815A4E">
        <w:rPr>
          <w:rFonts w:ascii="Arial Narrow" w:hAnsi="Arial Narrow" w:cstheme="minorHAnsi"/>
          <w:sz w:val="16"/>
          <w:szCs w:val="16"/>
          <w:vertAlign w:val="superscript"/>
        </w:rPr>
        <w:t>1)</w:t>
      </w:r>
      <w:r w:rsidRPr="00815A4E">
        <w:rPr>
          <w:rFonts w:ascii="Arial Narrow" w:hAnsi="Arial Narrow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54F86" w:rsidRPr="00ED628F" w:rsidRDefault="00905A32" w:rsidP="00ED628F">
      <w:pPr>
        <w:spacing w:after="60"/>
        <w:jc w:val="both"/>
        <w:rPr>
          <w:rFonts w:ascii="Arial Narrow" w:hAnsi="Arial Narrow" w:cstheme="minorHAnsi"/>
          <w:sz w:val="16"/>
          <w:szCs w:val="16"/>
        </w:rPr>
      </w:pPr>
      <w:r w:rsidRPr="00815A4E">
        <w:rPr>
          <w:rFonts w:ascii="Arial Narrow" w:hAnsi="Arial Narrow" w:cstheme="minorHAnsi"/>
          <w:sz w:val="16"/>
          <w:szCs w:val="16"/>
        </w:rPr>
        <w:t>* niepotrzebne skreślić</w:t>
      </w:r>
    </w:p>
    <w:sectPr w:rsidR="00154F86" w:rsidRPr="00ED628F" w:rsidSect="0037563F">
      <w:headerReference w:type="default" r:id="rId13"/>
      <w:footerReference w:type="default" r:id="rId14"/>
      <w:pgSz w:w="11906" w:h="16838" w:code="9"/>
      <w:pgMar w:top="2103" w:right="1134" w:bottom="1418" w:left="1560" w:header="5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640" w:rsidRDefault="00692640" w:rsidP="00CC31F2">
      <w:r>
        <w:separator/>
      </w:r>
    </w:p>
  </w:endnote>
  <w:endnote w:type="continuationSeparator" w:id="0">
    <w:p w:rsidR="00692640" w:rsidRDefault="00692640" w:rsidP="00CC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306876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92640" w:rsidRDefault="00692640">
            <w:pPr>
              <w:pStyle w:val="Stopka"/>
              <w:jc w:val="right"/>
            </w:pPr>
            <w:r w:rsidRPr="0037563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26338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37563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26338">
              <w:rPr>
                <w:rFonts w:ascii="Arial Narrow" w:hAnsi="Arial Narrow"/>
                <w:b/>
                <w:noProof/>
                <w:sz w:val="18"/>
                <w:szCs w:val="18"/>
              </w:rPr>
              <w:t>8</w:t>
            </w:r>
            <w:r w:rsidRPr="0037563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692640" w:rsidRDefault="00692640" w:rsidP="00C00CA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640" w:rsidRDefault="00692640" w:rsidP="00CC31F2">
      <w:r>
        <w:separator/>
      </w:r>
    </w:p>
  </w:footnote>
  <w:footnote w:type="continuationSeparator" w:id="0">
    <w:p w:rsidR="00692640" w:rsidRDefault="00692640" w:rsidP="00CC31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40" w:rsidRPr="0032772C" w:rsidRDefault="00692640" w:rsidP="0032772C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4F5"/>
    <w:multiLevelType w:val="hybridMultilevel"/>
    <w:tmpl w:val="F348D26A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">
    <w:nsid w:val="05FC504B"/>
    <w:multiLevelType w:val="hybridMultilevel"/>
    <w:tmpl w:val="4A06245E"/>
    <w:lvl w:ilvl="0" w:tplc="7FD0C022">
      <w:start w:val="1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6FC2BFA"/>
    <w:multiLevelType w:val="hybridMultilevel"/>
    <w:tmpl w:val="CAACB762"/>
    <w:lvl w:ilvl="0" w:tplc="BE626F7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6557D"/>
    <w:multiLevelType w:val="hybridMultilevel"/>
    <w:tmpl w:val="AAA056C8"/>
    <w:lvl w:ilvl="0" w:tplc="AA68F85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0307BF"/>
    <w:multiLevelType w:val="hybridMultilevel"/>
    <w:tmpl w:val="19F4FE10"/>
    <w:lvl w:ilvl="0" w:tplc="65EA55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F51F8"/>
    <w:multiLevelType w:val="hybridMultilevel"/>
    <w:tmpl w:val="DE9ED396"/>
    <w:lvl w:ilvl="0" w:tplc="66B4774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B5D8F"/>
    <w:multiLevelType w:val="hybridMultilevel"/>
    <w:tmpl w:val="13B2EA1A"/>
    <w:lvl w:ilvl="0" w:tplc="78DAC4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43020"/>
    <w:multiLevelType w:val="hybridMultilevel"/>
    <w:tmpl w:val="65083E34"/>
    <w:lvl w:ilvl="0" w:tplc="A2808812">
      <w:start w:val="1"/>
      <w:numFmt w:val="decimal"/>
      <w:lvlText w:val="%1)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8A66F2B"/>
    <w:multiLevelType w:val="hybridMultilevel"/>
    <w:tmpl w:val="CA14F03A"/>
    <w:lvl w:ilvl="0" w:tplc="557028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B2A75"/>
    <w:multiLevelType w:val="hybridMultilevel"/>
    <w:tmpl w:val="D2F47D4A"/>
    <w:lvl w:ilvl="0" w:tplc="243C53D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A4578"/>
    <w:multiLevelType w:val="hybridMultilevel"/>
    <w:tmpl w:val="A336BBD2"/>
    <w:lvl w:ilvl="0" w:tplc="657E19A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8629E"/>
    <w:multiLevelType w:val="hybridMultilevel"/>
    <w:tmpl w:val="C25CF6DC"/>
    <w:lvl w:ilvl="0" w:tplc="619AAF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B419DC"/>
    <w:multiLevelType w:val="hybridMultilevel"/>
    <w:tmpl w:val="60A04936"/>
    <w:lvl w:ilvl="0" w:tplc="BA306DCA">
      <w:start w:val="12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57C73"/>
    <w:multiLevelType w:val="hybridMultilevel"/>
    <w:tmpl w:val="42D08C9E"/>
    <w:lvl w:ilvl="0" w:tplc="CD4EE26A">
      <w:start w:val="1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F7175"/>
    <w:multiLevelType w:val="hybridMultilevel"/>
    <w:tmpl w:val="A8A659B2"/>
    <w:lvl w:ilvl="0" w:tplc="B97087F0">
      <w:start w:val="1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11A09"/>
    <w:multiLevelType w:val="hybridMultilevel"/>
    <w:tmpl w:val="DA0A3E98"/>
    <w:lvl w:ilvl="0" w:tplc="DB6098C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E58E4"/>
    <w:multiLevelType w:val="hybridMultilevel"/>
    <w:tmpl w:val="C6A2C6D0"/>
    <w:lvl w:ilvl="0" w:tplc="16923036">
      <w:start w:val="9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B6EEB"/>
    <w:multiLevelType w:val="hybridMultilevel"/>
    <w:tmpl w:val="91B2E6E0"/>
    <w:lvl w:ilvl="0" w:tplc="7A3A935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2E33754"/>
    <w:multiLevelType w:val="hybridMultilevel"/>
    <w:tmpl w:val="37286FE6"/>
    <w:lvl w:ilvl="0" w:tplc="5EF4192C">
      <w:start w:val="14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5131A"/>
    <w:multiLevelType w:val="hybridMultilevel"/>
    <w:tmpl w:val="DF987602"/>
    <w:lvl w:ilvl="0" w:tplc="A08A432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60A53"/>
    <w:multiLevelType w:val="hybridMultilevel"/>
    <w:tmpl w:val="55EA74A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7DEC2CA9"/>
    <w:multiLevelType w:val="hybridMultilevel"/>
    <w:tmpl w:val="096607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2"/>
  </w:num>
  <w:num w:numId="4">
    <w:abstractNumId w:val="7"/>
  </w:num>
  <w:num w:numId="5">
    <w:abstractNumId w:val="4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33"/>
  </w:num>
  <w:num w:numId="14">
    <w:abstractNumId w:val="8"/>
  </w:num>
  <w:num w:numId="15">
    <w:abstractNumId w:val="15"/>
  </w:num>
  <w:num w:numId="16">
    <w:abstractNumId w:val="10"/>
  </w:num>
  <w:num w:numId="17">
    <w:abstractNumId w:val="5"/>
  </w:num>
  <w:num w:numId="18">
    <w:abstractNumId w:val="2"/>
  </w:num>
  <w:num w:numId="19">
    <w:abstractNumId w:val="14"/>
  </w:num>
  <w:num w:numId="20">
    <w:abstractNumId w:val="17"/>
  </w:num>
  <w:num w:numId="21">
    <w:abstractNumId w:val="28"/>
  </w:num>
  <w:num w:numId="22">
    <w:abstractNumId w:val="31"/>
  </w:num>
  <w:num w:numId="23">
    <w:abstractNumId w:val="0"/>
  </w:num>
  <w:num w:numId="24">
    <w:abstractNumId w:val="25"/>
  </w:num>
  <w:num w:numId="25">
    <w:abstractNumId w:val="18"/>
  </w:num>
  <w:num w:numId="26">
    <w:abstractNumId w:val="1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6"/>
  </w:num>
  <w:num w:numId="30">
    <w:abstractNumId w:val="32"/>
  </w:num>
  <w:num w:numId="31">
    <w:abstractNumId w:val="27"/>
  </w:num>
  <w:num w:numId="32">
    <w:abstractNumId w:val="3"/>
  </w:num>
  <w:num w:numId="33">
    <w:abstractNumId w:val="23"/>
  </w:num>
  <w:num w:numId="34">
    <w:abstractNumId w:val="20"/>
  </w:num>
  <w:num w:numId="35">
    <w:abstractNumId w:val="2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02FD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77FE8"/>
    <w:rsid w:val="00081FA8"/>
    <w:rsid w:val="00082009"/>
    <w:rsid w:val="00082F43"/>
    <w:rsid w:val="000855BC"/>
    <w:rsid w:val="000867CB"/>
    <w:rsid w:val="0009091A"/>
    <w:rsid w:val="00090C52"/>
    <w:rsid w:val="00090F2D"/>
    <w:rsid w:val="00091F5B"/>
    <w:rsid w:val="00093544"/>
    <w:rsid w:val="00093D1D"/>
    <w:rsid w:val="00095064"/>
    <w:rsid w:val="000A0014"/>
    <w:rsid w:val="000A105A"/>
    <w:rsid w:val="000A454A"/>
    <w:rsid w:val="000A474B"/>
    <w:rsid w:val="000A5088"/>
    <w:rsid w:val="000A5446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D03FE"/>
    <w:rsid w:val="000D0662"/>
    <w:rsid w:val="000D0A5A"/>
    <w:rsid w:val="000D2BB0"/>
    <w:rsid w:val="000D2C15"/>
    <w:rsid w:val="000D4A64"/>
    <w:rsid w:val="000D7A37"/>
    <w:rsid w:val="000E08B1"/>
    <w:rsid w:val="000E1CDD"/>
    <w:rsid w:val="000E6964"/>
    <w:rsid w:val="000F0E7C"/>
    <w:rsid w:val="000F17F3"/>
    <w:rsid w:val="000F1E09"/>
    <w:rsid w:val="000F411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1FBF"/>
    <w:rsid w:val="001124EA"/>
    <w:rsid w:val="00114386"/>
    <w:rsid w:val="00114923"/>
    <w:rsid w:val="00114C26"/>
    <w:rsid w:val="001151D2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29F0"/>
    <w:rsid w:val="00142FBF"/>
    <w:rsid w:val="00143532"/>
    <w:rsid w:val="001436B4"/>
    <w:rsid w:val="0014444A"/>
    <w:rsid w:val="00146029"/>
    <w:rsid w:val="0014616B"/>
    <w:rsid w:val="00146391"/>
    <w:rsid w:val="00147C23"/>
    <w:rsid w:val="00153A52"/>
    <w:rsid w:val="00154F86"/>
    <w:rsid w:val="0015539F"/>
    <w:rsid w:val="00155620"/>
    <w:rsid w:val="00155F72"/>
    <w:rsid w:val="0015713F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11D7"/>
    <w:rsid w:val="001A2A50"/>
    <w:rsid w:val="001A332E"/>
    <w:rsid w:val="001A5AB7"/>
    <w:rsid w:val="001A6EA2"/>
    <w:rsid w:val="001B1BA9"/>
    <w:rsid w:val="001B2907"/>
    <w:rsid w:val="001B2EC6"/>
    <w:rsid w:val="001B4CEE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C5D8F"/>
    <w:rsid w:val="001C5DBB"/>
    <w:rsid w:val="001D1D1F"/>
    <w:rsid w:val="001D1D47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22E2"/>
    <w:rsid w:val="001F3B1F"/>
    <w:rsid w:val="001F5751"/>
    <w:rsid w:val="001F59DE"/>
    <w:rsid w:val="001F711C"/>
    <w:rsid w:val="001F7889"/>
    <w:rsid w:val="00202AA6"/>
    <w:rsid w:val="00203166"/>
    <w:rsid w:val="0020636D"/>
    <w:rsid w:val="002065BD"/>
    <w:rsid w:val="00207797"/>
    <w:rsid w:val="002105FE"/>
    <w:rsid w:val="002117ED"/>
    <w:rsid w:val="00212554"/>
    <w:rsid w:val="00212F85"/>
    <w:rsid w:val="002152FE"/>
    <w:rsid w:val="00215BBC"/>
    <w:rsid w:val="00215C9F"/>
    <w:rsid w:val="00220B73"/>
    <w:rsid w:val="00222C61"/>
    <w:rsid w:val="00222F29"/>
    <w:rsid w:val="00223E08"/>
    <w:rsid w:val="00224767"/>
    <w:rsid w:val="00224B5E"/>
    <w:rsid w:val="00226CD1"/>
    <w:rsid w:val="00226F18"/>
    <w:rsid w:val="00227AE5"/>
    <w:rsid w:val="00230428"/>
    <w:rsid w:val="0023152E"/>
    <w:rsid w:val="0023317F"/>
    <w:rsid w:val="00234720"/>
    <w:rsid w:val="00234C56"/>
    <w:rsid w:val="002361F4"/>
    <w:rsid w:val="002403F7"/>
    <w:rsid w:val="002405E1"/>
    <w:rsid w:val="00243336"/>
    <w:rsid w:val="00243D02"/>
    <w:rsid w:val="00244A78"/>
    <w:rsid w:val="00244B7D"/>
    <w:rsid w:val="0024589B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5C3A"/>
    <w:rsid w:val="002667FD"/>
    <w:rsid w:val="00266A7B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BE3"/>
    <w:rsid w:val="00284CFF"/>
    <w:rsid w:val="00286E63"/>
    <w:rsid w:val="00287257"/>
    <w:rsid w:val="002916FF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38C8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24C8"/>
    <w:rsid w:val="002C3554"/>
    <w:rsid w:val="002C5E6C"/>
    <w:rsid w:val="002C6DF5"/>
    <w:rsid w:val="002C7721"/>
    <w:rsid w:val="002D3CA4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338"/>
    <w:rsid w:val="0032695F"/>
    <w:rsid w:val="0032772C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0686"/>
    <w:rsid w:val="00341C86"/>
    <w:rsid w:val="0034231E"/>
    <w:rsid w:val="00342695"/>
    <w:rsid w:val="00343EED"/>
    <w:rsid w:val="0034469A"/>
    <w:rsid w:val="00344C1D"/>
    <w:rsid w:val="003464FD"/>
    <w:rsid w:val="00347F96"/>
    <w:rsid w:val="0035037C"/>
    <w:rsid w:val="00352B49"/>
    <w:rsid w:val="003533CE"/>
    <w:rsid w:val="00353497"/>
    <w:rsid w:val="00353E10"/>
    <w:rsid w:val="00353E6B"/>
    <w:rsid w:val="00354FB1"/>
    <w:rsid w:val="00356C72"/>
    <w:rsid w:val="00360B98"/>
    <w:rsid w:val="003618AF"/>
    <w:rsid w:val="00362FFF"/>
    <w:rsid w:val="00367917"/>
    <w:rsid w:val="00370CA8"/>
    <w:rsid w:val="00371668"/>
    <w:rsid w:val="00371B32"/>
    <w:rsid w:val="00372163"/>
    <w:rsid w:val="003723DB"/>
    <w:rsid w:val="0037265E"/>
    <w:rsid w:val="00375421"/>
    <w:rsid w:val="0037563F"/>
    <w:rsid w:val="00377225"/>
    <w:rsid w:val="00377CEA"/>
    <w:rsid w:val="00381D4D"/>
    <w:rsid w:val="00381DA7"/>
    <w:rsid w:val="0038270A"/>
    <w:rsid w:val="0038322B"/>
    <w:rsid w:val="00385D3A"/>
    <w:rsid w:val="003862D1"/>
    <w:rsid w:val="0038687B"/>
    <w:rsid w:val="0039258C"/>
    <w:rsid w:val="003925F3"/>
    <w:rsid w:val="003939CB"/>
    <w:rsid w:val="00396174"/>
    <w:rsid w:val="00396590"/>
    <w:rsid w:val="003974C4"/>
    <w:rsid w:val="003976C3"/>
    <w:rsid w:val="003A1B35"/>
    <w:rsid w:val="003A1CAE"/>
    <w:rsid w:val="003A28AC"/>
    <w:rsid w:val="003A33D9"/>
    <w:rsid w:val="003A3725"/>
    <w:rsid w:val="003A6EB1"/>
    <w:rsid w:val="003B1295"/>
    <w:rsid w:val="003B273D"/>
    <w:rsid w:val="003B376F"/>
    <w:rsid w:val="003B4C3D"/>
    <w:rsid w:val="003B4F7D"/>
    <w:rsid w:val="003B5748"/>
    <w:rsid w:val="003B7C84"/>
    <w:rsid w:val="003C4397"/>
    <w:rsid w:val="003C488E"/>
    <w:rsid w:val="003C6126"/>
    <w:rsid w:val="003D2ECE"/>
    <w:rsid w:val="003D58F9"/>
    <w:rsid w:val="003D6B01"/>
    <w:rsid w:val="003E076F"/>
    <w:rsid w:val="003E0C93"/>
    <w:rsid w:val="003E1A25"/>
    <w:rsid w:val="003E37D1"/>
    <w:rsid w:val="003E4F59"/>
    <w:rsid w:val="003F19F2"/>
    <w:rsid w:val="003F412C"/>
    <w:rsid w:val="003F5BB1"/>
    <w:rsid w:val="003F6379"/>
    <w:rsid w:val="003F674E"/>
    <w:rsid w:val="003F7BC0"/>
    <w:rsid w:val="00400882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2EF"/>
    <w:rsid w:val="004158EF"/>
    <w:rsid w:val="00415D8D"/>
    <w:rsid w:val="00421116"/>
    <w:rsid w:val="00423539"/>
    <w:rsid w:val="00424BCB"/>
    <w:rsid w:val="00425A04"/>
    <w:rsid w:val="00431FCD"/>
    <w:rsid w:val="004324EB"/>
    <w:rsid w:val="004325DD"/>
    <w:rsid w:val="00435887"/>
    <w:rsid w:val="00435AE1"/>
    <w:rsid w:val="004363BD"/>
    <w:rsid w:val="00436453"/>
    <w:rsid w:val="004376EC"/>
    <w:rsid w:val="00441673"/>
    <w:rsid w:val="004423AC"/>
    <w:rsid w:val="00444266"/>
    <w:rsid w:val="004449EE"/>
    <w:rsid w:val="00445CB8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1757"/>
    <w:rsid w:val="00486D0B"/>
    <w:rsid w:val="0048712F"/>
    <w:rsid w:val="0048725E"/>
    <w:rsid w:val="00490799"/>
    <w:rsid w:val="00490A9C"/>
    <w:rsid w:val="00492A30"/>
    <w:rsid w:val="00492DF5"/>
    <w:rsid w:val="00494C0C"/>
    <w:rsid w:val="00494C51"/>
    <w:rsid w:val="00494C8A"/>
    <w:rsid w:val="004972A2"/>
    <w:rsid w:val="004A0ED8"/>
    <w:rsid w:val="004A1AD5"/>
    <w:rsid w:val="004A4C4F"/>
    <w:rsid w:val="004A55EB"/>
    <w:rsid w:val="004A5773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10EE"/>
    <w:rsid w:val="004D2478"/>
    <w:rsid w:val="004D3095"/>
    <w:rsid w:val="004D4CCD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4F5573"/>
    <w:rsid w:val="00501067"/>
    <w:rsid w:val="00502052"/>
    <w:rsid w:val="00502E06"/>
    <w:rsid w:val="00504377"/>
    <w:rsid w:val="00505F66"/>
    <w:rsid w:val="00506DC2"/>
    <w:rsid w:val="005107EA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4B2F"/>
    <w:rsid w:val="00525F17"/>
    <w:rsid w:val="0052729C"/>
    <w:rsid w:val="00527E5D"/>
    <w:rsid w:val="00531F98"/>
    <w:rsid w:val="005320C8"/>
    <w:rsid w:val="00532FA7"/>
    <w:rsid w:val="00533F10"/>
    <w:rsid w:val="005344D5"/>
    <w:rsid w:val="00534893"/>
    <w:rsid w:val="005370D2"/>
    <w:rsid w:val="00541291"/>
    <w:rsid w:val="005419DE"/>
    <w:rsid w:val="00542DCD"/>
    <w:rsid w:val="0054351A"/>
    <w:rsid w:val="00543BCC"/>
    <w:rsid w:val="00543E58"/>
    <w:rsid w:val="005450EE"/>
    <w:rsid w:val="00546241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1109"/>
    <w:rsid w:val="00591220"/>
    <w:rsid w:val="005928FD"/>
    <w:rsid w:val="00592AC0"/>
    <w:rsid w:val="005936F2"/>
    <w:rsid w:val="00595EB6"/>
    <w:rsid w:val="00596BB3"/>
    <w:rsid w:val="005A0AC2"/>
    <w:rsid w:val="005A1A63"/>
    <w:rsid w:val="005A5DF8"/>
    <w:rsid w:val="005A6E6F"/>
    <w:rsid w:val="005B02A6"/>
    <w:rsid w:val="005B1464"/>
    <w:rsid w:val="005B2500"/>
    <w:rsid w:val="005B6C89"/>
    <w:rsid w:val="005C01AA"/>
    <w:rsid w:val="005C0BA9"/>
    <w:rsid w:val="005C14E4"/>
    <w:rsid w:val="005C2658"/>
    <w:rsid w:val="005C30DE"/>
    <w:rsid w:val="005C3A55"/>
    <w:rsid w:val="005C48FF"/>
    <w:rsid w:val="005C6F50"/>
    <w:rsid w:val="005D0664"/>
    <w:rsid w:val="005D0935"/>
    <w:rsid w:val="005D09A0"/>
    <w:rsid w:val="005D12E4"/>
    <w:rsid w:val="005D1E75"/>
    <w:rsid w:val="005D22B3"/>
    <w:rsid w:val="005D280C"/>
    <w:rsid w:val="005D2EDC"/>
    <w:rsid w:val="005D334C"/>
    <w:rsid w:val="005D33DA"/>
    <w:rsid w:val="005D5421"/>
    <w:rsid w:val="005D75FF"/>
    <w:rsid w:val="005E0265"/>
    <w:rsid w:val="005E11F7"/>
    <w:rsid w:val="005E2366"/>
    <w:rsid w:val="005E4AB4"/>
    <w:rsid w:val="005E5D86"/>
    <w:rsid w:val="005F0F4E"/>
    <w:rsid w:val="005F1364"/>
    <w:rsid w:val="005F1390"/>
    <w:rsid w:val="005F40D5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4F9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1383"/>
    <w:rsid w:val="00623464"/>
    <w:rsid w:val="006303F0"/>
    <w:rsid w:val="0063040C"/>
    <w:rsid w:val="00630C3F"/>
    <w:rsid w:val="00630FB2"/>
    <w:rsid w:val="00632434"/>
    <w:rsid w:val="00632D0A"/>
    <w:rsid w:val="00633657"/>
    <w:rsid w:val="00633CBC"/>
    <w:rsid w:val="00634B95"/>
    <w:rsid w:val="00635F0B"/>
    <w:rsid w:val="00637AE9"/>
    <w:rsid w:val="00641A61"/>
    <w:rsid w:val="00641F96"/>
    <w:rsid w:val="006464D8"/>
    <w:rsid w:val="00652CAA"/>
    <w:rsid w:val="00654A3D"/>
    <w:rsid w:val="00654B16"/>
    <w:rsid w:val="0065586B"/>
    <w:rsid w:val="00657290"/>
    <w:rsid w:val="00660BAD"/>
    <w:rsid w:val="00663D0B"/>
    <w:rsid w:val="0066585F"/>
    <w:rsid w:val="006665B8"/>
    <w:rsid w:val="00667C02"/>
    <w:rsid w:val="00670F58"/>
    <w:rsid w:val="00674D13"/>
    <w:rsid w:val="00675743"/>
    <w:rsid w:val="006759E6"/>
    <w:rsid w:val="0068549F"/>
    <w:rsid w:val="006867F1"/>
    <w:rsid w:val="00687CD6"/>
    <w:rsid w:val="0069007F"/>
    <w:rsid w:val="00690AD0"/>
    <w:rsid w:val="0069128D"/>
    <w:rsid w:val="00691573"/>
    <w:rsid w:val="00692640"/>
    <w:rsid w:val="006927AC"/>
    <w:rsid w:val="006946B0"/>
    <w:rsid w:val="006954E7"/>
    <w:rsid w:val="00697F22"/>
    <w:rsid w:val="006A0859"/>
    <w:rsid w:val="006A28BC"/>
    <w:rsid w:val="006A42CA"/>
    <w:rsid w:val="006A434C"/>
    <w:rsid w:val="006A669B"/>
    <w:rsid w:val="006A6EC9"/>
    <w:rsid w:val="006B1304"/>
    <w:rsid w:val="006B1D4B"/>
    <w:rsid w:val="006B258E"/>
    <w:rsid w:val="006B6D50"/>
    <w:rsid w:val="006B72E6"/>
    <w:rsid w:val="006B7E3B"/>
    <w:rsid w:val="006C11D1"/>
    <w:rsid w:val="006C19BD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5714"/>
    <w:rsid w:val="006E69E0"/>
    <w:rsid w:val="006E7FCC"/>
    <w:rsid w:val="006F16CF"/>
    <w:rsid w:val="006F1B22"/>
    <w:rsid w:val="006F4C30"/>
    <w:rsid w:val="006F4D56"/>
    <w:rsid w:val="006F5D49"/>
    <w:rsid w:val="006F7A02"/>
    <w:rsid w:val="0070164F"/>
    <w:rsid w:val="00704703"/>
    <w:rsid w:val="00705977"/>
    <w:rsid w:val="00706CAE"/>
    <w:rsid w:val="00707195"/>
    <w:rsid w:val="00707A62"/>
    <w:rsid w:val="0071186B"/>
    <w:rsid w:val="007119E7"/>
    <w:rsid w:val="007124F7"/>
    <w:rsid w:val="007135B7"/>
    <w:rsid w:val="007155BF"/>
    <w:rsid w:val="00715A84"/>
    <w:rsid w:val="00717C4C"/>
    <w:rsid w:val="00720D3E"/>
    <w:rsid w:val="007212E4"/>
    <w:rsid w:val="00721CB3"/>
    <w:rsid w:val="00723342"/>
    <w:rsid w:val="0072356C"/>
    <w:rsid w:val="0072398B"/>
    <w:rsid w:val="0072496A"/>
    <w:rsid w:val="00725FE0"/>
    <w:rsid w:val="0072638B"/>
    <w:rsid w:val="00734198"/>
    <w:rsid w:val="00734C67"/>
    <w:rsid w:val="007355DC"/>
    <w:rsid w:val="007356C7"/>
    <w:rsid w:val="007370D1"/>
    <w:rsid w:val="00737129"/>
    <w:rsid w:val="007410B8"/>
    <w:rsid w:val="007418F2"/>
    <w:rsid w:val="00741BD9"/>
    <w:rsid w:val="00743880"/>
    <w:rsid w:val="00743AE2"/>
    <w:rsid w:val="00747603"/>
    <w:rsid w:val="00754238"/>
    <w:rsid w:val="00754896"/>
    <w:rsid w:val="007558C8"/>
    <w:rsid w:val="00756907"/>
    <w:rsid w:val="00757053"/>
    <w:rsid w:val="00757614"/>
    <w:rsid w:val="00757F6B"/>
    <w:rsid w:val="00761805"/>
    <w:rsid w:val="00761F6C"/>
    <w:rsid w:val="007626A8"/>
    <w:rsid w:val="00764A7C"/>
    <w:rsid w:val="00765455"/>
    <w:rsid w:val="007655A0"/>
    <w:rsid w:val="00767D96"/>
    <w:rsid w:val="00770DF5"/>
    <w:rsid w:val="00770E2B"/>
    <w:rsid w:val="007722BD"/>
    <w:rsid w:val="00773043"/>
    <w:rsid w:val="00773306"/>
    <w:rsid w:val="007751E6"/>
    <w:rsid w:val="00776FDD"/>
    <w:rsid w:val="007805F8"/>
    <w:rsid w:val="00784C81"/>
    <w:rsid w:val="007851EC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4624"/>
    <w:rsid w:val="007A5979"/>
    <w:rsid w:val="007B002D"/>
    <w:rsid w:val="007B0D0D"/>
    <w:rsid w:val="007B1BBE"/>
    <w:rsid w:val="007B47B6"/>
    <w:rsid w:val="007B47D0"/>
    <w:rsid w:val="007B490D"/>
    <w:rsid w:val="007B5DF9"/>
    <w:rsid w:val="007B66E7"/>
    <w:rsid w:val="007C4471"/>
    <w:rsid w:val="007C4810"/>
    <w:rsid w:val="007C71A3"/>
    <w:rsid w:val="007C7F6B"/>
    <w:rsid w:val="007D0FB4"/>
    <w:rsid w:val="007D14A5"/>
    <w:rsid w:val="007D1820"/>
    <w:rsid w:val="007D1E4A"/>
    <w:rsid w:val="007D3C8E"/>
    <w:rsid w:val="007D5B34"/>
    <w:rsid w:val="007E0FFE"/>
    <w:rsid w:val="007E6F43"/>
    <w:rsid w:val="007F09D9"/>
    <w:rsid w:val="007F2672"/>
    <w:rsid w:val="007F60E5"/>
    <w:rsid w:val="007F623A"/>
    <w:rsid w:val="007F6241"/>
    <w:rsid w:val="007F7B48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5A4E"/>
    <w:rsid w:val="008206C4"/>
    <w:rsid w:val="00822B59"/>
    <w:rsid w:val="00823045"/>
    <w:rsid w:val="00823FC8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3612B"/>
    <w:rsid w:val="00836E4D"/>
    <w:rsid w:val="0084094D"/>
    <w:rsid w:val="00844324"/>
    <w:rsid w:val="00846449"/>
    <w:rsid w:val="0084696E"/>
    <w:rsid w:val="00847332"/>
    <w:rsid w:val="00851E94"/>
    <w:rsid w:val="008529E7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0C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93846"/>
    <w:rsid w:val="008A0EEB"/>
    <w:rsid w:val="008A16F4"/>
    <w:rsid w:val="008A324C"/>
    <w:rsid w:val="008A360F"/>
    <w:rsid w:val="008A516B"/>
    <w:rsid w:val="008A5F1C"/>
    <w:rsid w:val="008A6645"/>
    <w:rsid w:val="008A6936"/>
    <w:rsid w:val="008A7B58"/>
    <w:rsid w:val="008B111D"/>
    <w:rsid w:val="008B17EF"/>
    <w:rsid w:val="008B2E54"/>
    <w:rsid w:val="008B33D8"/>
    <w:rsid w:val="008B41E4"/>
    <w:rsid w:val="008B48FA"/>
    <w:rsid w:val="008B7BB8"/>
    <w:rsid w:val="008C2E15"/>
    <w:rsid w:val="008C636D"/>
    <w:rsid w:val="008D0A60"/>
    <w:rsid w:val="008D2AF6"/>
    <w:rsid w:val="008D3A57"/>
    <w:rsid w:val="008D3B40"/>
    <w:rsid w:val="008D463D"/>
    <w:rsid w:val="008D4B0A"/>
    <w:rsid w:val="008D4B34"/>
    <w:rsid w:val="008D6D38"/>
    <w:rsid w:val="008D7E75"/>
    <w:rsid w:val="008E01F3"/>
    <w:rsid w:val="008E0EEE"/>
    <w:rsid w:val="008E198F"/>
    <w:rsid w:val="008E3021"/>
    <w:rsid w:val="008E3F75"/>
    <w:rsid w:val="008E6C79"/>
    <w:rsid w:val="008E75D5"/>
    <w:rsid w:val="008F0142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257F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4DF"/>
    <w:rsid w:val="009425FD"/>
    <w:rsid w:val="00942ED5"/>
    <w:rsid w:val="00944459"/>
    <w:rsid w:val="00944A33"/>
    <w:rsid w:val="0094604D"/>
    <w:rsid w:val="009469A7"/>
    <w:rsid w:val="00954F31"/>
    <w:rsid w:val="009552F6"/>
    <w:rsid w:val="00955E82"/>
    <w:rsid w:val="00956DC0"/>
    <w:rsid w:val="0096118A"/>
    <w:rsid w:val="00961DFD"/>
    <w:rsid w:val="00963284"/>
    <w:rsid w:val="00963427"/>
    <w:rsid w:val="00963E3F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3280"/>
    <w:rsid w:val="00974E77"/>
    <w:rsid w:val="00975509"/>
    <w:rsid w:val="00975A2A"/>
    <w:rsid w:val="00976B54"/>
    <w:rsid w:val="00985797"/>
    <w:rsid w:val="0098674E"/>
    <w:rsid w:val="009868F3"/>
    <w:rsid w:val="00986E1F"/>
    <w:rsid w:val="0099028A"/>
    <w:rsid w:val="00991D43"/>
    <w:rsid w:val="00993D0F"/>
    <w:rsid w:val="00994729"/>
    <w:rsid w:val="00995D2C"/>
    <w:rsid w:val="00996112"/>
    <w:rsid w:val="00997448"/>
    <w:rsid w:val="009A0670"/>
    <w:rsid w:val="009A117D"/>
    <w:rsid w:val="009A135F"/>
    <w:rsid w:val="009A1886"/>
    <w:rsid w:val="009A1D26"/>
    <w:rsid w:val="009A346F"/>
    <w:rsid w:val="009A46B0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B60FA"/>
    <w:rsid w:val="009C20C0"/>
    <w:rsid w:val="009C30A8"/>
    <w:rsid w:val="009C34B1"/>
    <w:rsid w:val="009C5F29"/>
    <w:rsid w:val="009C677B"/>
    <w:rsid w:val="009D0ADD"/>
    <w:rsid w:val="009D0CB0"/>
    <w:rsid w:val="009D2B9A"/>
    <w:rsid w:val="009D3792"/>
    <w:rsid w:val="009D4296"/>
    <w:rsid w:val="009D512C"/>
    <w:rsid w:val="009D6789"/>
    <w:rsid w:val="009E00BB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E48"/>
    <w:rsid w:val="00A10AAF"/>
    <w:rsid w:val="00A11C59"/>
    <w:rsid w:val="00A15C0B"/>
    <w:rsid w:val="00A20060"/>
    <w:rsid w:val="00A2310F"/>
    <w:rsid w:val="00A24D32"/>
    <w:rsid w:val="00A27C73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0925"/>
    <w:rsid w:val="00A52C85"/>
    <w:rsid w:val="00A53030"/>
    <w:rsid w:val="00A54C67"/>
    <w:rsid w:val="00A55EFA"/>
    <w:rsid w:val="00A56088"/>
    <w:rsid w:val="00A637D1"/>
    <w:rsid w:val="00A6636E"/>
    <w:rsid w:val="00A67E34"/>
    <w:rsid w:val="00A703F9"/>
    <w:rsid w:val="00A70A93"/>
    <w:rsid w:val="00A7275A"/>
    <w:rsid w:val="00A742D2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142F"/>
    <w:rsid w:val="00AA2765"/>
    <w:rsid w:val="00AA3506"/>
    <w:rsid w:val="00AA4B34"/>
    <w:rsid w:val="00AA61AF"/>
    <w:rsid w:val="00AA61F2"/>
    <w:rsid w:val="00AA781E"/>
    <w:rsid w:val="00AB2816"/>
    <w:rsid w:val="00AB31F9"/>
    <w:rsid w:val="00AB428D"/>
    <w:rsid w:val="00AB4645"/>
    <w:rsid w:val="00AB7935"/>
    <w:rsid w:val="00AC18B4"/>
    <w:rsid w:val="00AC267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D5825"/>
    <w:rsid w:val="00AE36CD"/>
    <w:rsid w:val="00AE397F"/>
    <w:rsid w:val="00AE3DB0"/>
    <w:rsid w:val="00AE7238"/>
    <w:rsid w:val="00AE772D"/>
    <w:rsid w:val="00AE78CE"/>
    <w:rsid w:val="00AF0209"/>
    <w:rsid w:val="00AF1E12"/>
    <w:rsid w:val="00AF265E"/>
    <w:rsid w:val="00AF2EA4"/>
    <w:rsid w:val="00AF5A0C"/>
    <w:rsid w:val="00AF7170"/>
    <w:rsid w:val="00B02C86"/>
    <w:rsid w:val="00B05E1B"/>
    <w:rsid w:val="00B113C9"/>
    <w:rsid w:val="00B11448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4150F"/>
    <w:rsid w:val="00B41C67"/>
    <w:rsid w:val="00B42CB5"/>
    <w:rsid w:val="00B44B71"/>
    <w:rsid w:val="00B46FFF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0F8"/>
    <w:rsid w:val="00B97774"/>
    <w:rsid w:val="00BA0059"/>
    <w:rsid w:val="00BA12EF"/>
    <w:rsid w:val="00BA54FC"/>
    <w:rsid w:val="00BB0862"/>
    <w:rsid w:val="00BB125E"/>
    <w:rsid w:val="00BB350B"/>
    <w:rsid w:val="00BB3B78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6211"/>
    <w:rsid w:val="00BD7BC7"/>
    <w:rsid w:val="00BE01B8"/>
    <w:rsid w:val="00BE0620"/>
    <w:rsid w:val="00BE1EEB"/>
    <w:rsid w:val="00BE26E3"/>
    <w:rsid w:val="00BE45DA"/>
    <w:rsid w:val="00BE52DE"/>
    <w:rsid w:val="00BE675B"/>
    <w:rsid w:val="00BF095D"/>
    <w:rsid w:val="00BF189D"/>
    <w:rsid w:val="00BF456B"/>
    <w:rsid w:val="00BF4A6F"/>
    <w:rsid w:val="00C00125"/>
    <w:rsid w:val="00C00CA2"/>
    <w:rsid w:val="00C01885"/>
    <w:rsid w:val="00C02039"/>
    <w:rsid w:val="00C026A2"/>
    <w:rsid w:val="00C048F0"/>
    <w:rsid w:val="00C10AF5"/>
    <w:rsid w:val="00C12709"/>
    <w:rsid w:val="00C12D1B"/>
    <w:rsid w:val="00C13EF9"/>
    <w:rsid w:val="00C16ADE"/>
    <w:rsid w:val="00C17240"/>
    <w:rsid w:val="00C17904"/>
    <w:rsid w:val="00C2089D"/>
    <w:rsid w:val="00C20AF2"/>
    <w:rsid w:val="00C2562C"/>
    <w:rsid w:val="00C2611F"/>
    <w:rsid w:val="00C3065B"/>
    <w:rsid w:val="00C30E52"/>
    <w:rsid w:val="00C315E6"/>
    <w:rsid w:val="00C32AB0"/>
    <w:rsid w:val="00C3517B"/>
    <w:rsid w:val="00C3562F"/>
    <w:rsid w:val="00C367FB"/>
    <w:rsid w:val="00C370D7"/>
    <w:rsid w:val="00C401C2"/>
    <w:rsid w:val="00C41CF5"/>
    <w:rsid w:val="00C44531"/>
    <w:rsid w:val="00C46F8A"/>
    <w:rsid w:val="00C514E6"/>
    <w:rsid w:val="00C51D18"/>
    <w:rsid w:val="00C5407E"/>
    <w:rsid w:val="00C5435B"/>
    <w:rsid w:val="00C55A85"/>
    <w:rsid w:val="00C574DE"/>
    <w:rsid w:val="00C5768E"/>
    <w:rsid w:val="00C608A1"/>
    <w:rsid w:val="00C61105"/>
    <w:rsid w:val="00C6139D"/>
    <w:rsid w:val="00C63331"/>
    <w:rsid w:val="00C6521D"/>
    <w:rsid w:val="00C65627"/>
    <w:rsid w:val="00C65D85"/>
    <w:rsid w:val="00C71313"/>
    <w:rsid w:val="00C71DE8"/>
    <w:rsid w:val="00C729A6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36C9"/>
    <w:rsid w:val="00C968B4"/>
    <w:rsid w:val="00C97E33"/>
    <w:rsid w:val="00CA134C"/>
    <w:rsid w:val="00CA6DD7"/>
    <w:rsid w:val="00CA7FF1"/>
    <w:rsid w:val="00CB0606"/>
    <w:rsid w:val="00CB239B"/>
    <w:rsid w:val="00CB4FEF"/>
    <w:rsid w:val="00CB5D52"/>
    <w:rsid w:val="00CB66D8"/>
    <w:rsid w:val="00CB7843"/>
    <w:rsid w:val="00CB787D"/>
    <w:rsid w:val="00CB7FAD"/>
    <w:rsid w:val="00CC0383"/>
    <w:rsid w:val="00CC096E"/>
    <w:rsid w:val="00CC2769"/>
    <w:rsid w:val="00CC31F2"/>
    <w:rsid w:val="00CC58BC"/>
    <w:rsid w:val="00CC5A05"/>
    <w:rsid w:val="00CC77B9"/>
    <w:rsid w:val="00CC7B06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16E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07CE3"/>
    <w:rsid w:val="00D15BAE"/>
    <w:rsid w:val="00D1683E"/>
    <w:rsid w:val="00D17A2F"/>
    <w:rsid w:val="00D2078D"/>
    <w:rsid w:val="00D20E13"/>
    <w:rsid w:val="00D2216D"/>
    <w:rsid w:val="00D2767E"/>
    <w:rsid w:val="00D30138"/>
    <w:rsid w:val="00D302BF"/>
    <w:rsid w:val="00D3250D"/>
    <w:rsid w:val="00D32D28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5B40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21C"/>
    <w:rsid w:val="00D754AA"/>
    <w:rsid w:val="00D76A74"/>
    <w:rsid w:val="00D80CBE"/>
    <w:rsid w:val="00D836B2"/>
    <w:rsid w:val="00D83D6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963C6"/>
    <w:rsid w:val="00DA0C04"/>
    <w:rsid w:val="00DA0CE9"/>
    <w:rsid w:val="00DA23B1"/>
    <w:rsid w:val="00DA246E"/>
    <w:rsid w:val="00DA4905"/>
    <w:rsid w:val="00DA6B6D"/>
    <w:rsid w:val="00DA7158"/>
    <w:rsid w:val="00DA76DC"/>
    <w:rsid w:val="00DA78A3"/>
    <w:rsid w:val="00DA7E19"/>
    <w:rsid w:val="00DB19D5"/>
    <w:rsid w:val="00DB319E"/>
    <w:rsid w:val="00DB4814"/>
    <w:rsid w:val="00DB59F5"/>
    <w:rsid w:val="00DB7E58"/>
    <w:rsid w:val="00DB7E70"/>
    <w:rsid w:val="00DC25B7"/>
    <w:rsid w:val="00DC30E3"/>
    <w:rsid w:val="00DC48F9"/>
    <w:rsid w:val="00DC4DEE"/>
    <w:rsid w:val="00DC4E25"/>
    <w:rsid w:val="00DC538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EC1"/>
    <w:rsid w:val="00DE3EBE"/>
    <w:rsid w:val="00DE3F6E"/>
    <w:rsid w:val="00DE4E04"/>
    <w:rsid w:val="00DE6529"/>
    <w:rsid w:val="00DE65CC"/>
    <w:rsid w:val="00DE786C"/>
    <w:rsid w:val="00DF0C69"/>
    <w:rsid w:val="00DF2FE8"/>
    <w:rsid w:val="00DF3A43"/>
    <w:rsid w:val="00DF3B8B"/>
    <w:rsid w:val="00DF46CC"/>
    <w:rsid w:val="00DF5867"/>
    <w:rsid w:val="00DF7181"/>
    <w:rsid w:val="00E004E6"/>
    <w:rsid w:val="00E02AA1"/>
    <w:rsid w:val="00E03A59"/>
    <w:rsid w:val="00E0427D"/>
    <w:rsid w:val="00E04CEB"/>
    <w:rsid w:val="00E05E30"/>
    <w:rsid w:val="00E06058"/>
    <w:rsid w:val="00E06402"/>
    <w:rsid w:val="00E076EC"/>
    <w:rsid w:val="00E07AB0"/>
    <w:rsid w:val="00E13307"/>
    <w:rsid w:val="00E13936"/>
    <w:rsid w:val="00E141B3"/>
    <w:rsid w:val="00E173DA"/>
    <w:rsid w:val="00E20201"/>
    <w:rsid w:val="00E22D58"/>
    <w:rsid w:val="00E2343E"/>
    <w:rsid w:val="00E23A9A"/>
    <w:rsid w:val="00E2411A"/>
    <w:rsid w:val="00E252A9"/>
    <w:rsid w:val="00E256B7"/>
    <w:rsid w:val="00E320EE"/>
    <w:rsid w:val="00E350F1"/>
    <w:rsid w:val="00E35994"/>
    <w:rsid w:val="00E35A2F"/>
    <w:rsid w:val="00E36F93"/>
    <w:rsid w:val="00E417AE"/>
    <w:rsid w:val="00E41F8A"/>
    <w:rsid w:val="00E4599D"/>
    <w:rsid w:val="00E4624D"/>
    <w:rsid w:val="00E4713D"/>
    <w:rsid w:val="00E4779E"/>
    <w:rsid w:val="00E47C32"/>
    <w:rsid w:val="00E533C2"/>
    <w:rsid w:val="00E53DFB"/>
    <w:rsid w:val="00E54DCE"/>
    <w:rsid w:val="00E55195"/>
    <w:rsid w:val="00E55EC9"/>
    <w:rsid w:val="00E61F6D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38FD"/>
    <w:rsid w:val="00E84293"/>
    <w:rsid w:val="00E8441F"/>
    <w:rsid w:val="00E8530D"/>
    <w:rsid w:val="00E859B8"/>
    <w:rsid w:val="00E86C5E"/>
    <w:rsid w:val="00E86CAB"/>
    <w:rsid w:val="00E93D0B"/>
    <w:rsid w:val="00E93E64"/>
    <w:rsid w:val="00E94677"/>
    <w:rsid w:val="00E957DC"/>
    <w:rsid w:val="00E96842"/>
    <w:rsid w:val="00EA4A82"/>
    <w:rsid w:val="00EA5BBB"/>
    <w:rsid w:val="00EA5D06"/>
    <w:rsid w:val="00EB0167"/>
    <w:rsid w:val="00EB172D"/>
    <w:rsid w:val="00EB2D0D"/>
    <w:rsid w:val="00EB37D7"/>
    <w:rsid w:val="00EB43B6"/>
    <w:rsid w:val="00EB687C"/>
    <w:rsid w:val="00EB7A84"/>
    <w:rsid w:val="00EC11BF"/>
    <w:rsid w:val="00EC2BDE"/>
    <w:rsid w:val="00EC3F9C"/>
    <w:rsid w:val="00EC5815"/>
    <w:rsid w:val="00EC7E96"/>
    <w:rsid w:val="00ED0A23"/>
    <w:rsid w:val="00ED11C2"/>
    <w:rsid w:val="00ED205B"/>
    <w:rsid w:val="00ED21F3"/>
    <w:rsid w:val="00ED41F1"/>
    <w:rsid w:val="00ED5B89"/>
    <w:rsid w:val="00ED628F"/>
    <w:rsid w:val="00ED7FA7"/>
    <w:rsid w:val="00EE31DB"/>
    <w:rsid w:val="00EE459B"/>
    <w:rsid w:val="00EE51D8"/>
    <w:rsid w:val="00EE5A56"/>
    <w:rsid w:val="00EE5DEB"/>
    <w:rsid w:val="00EE637A"/>
    <w:rsid w:val="00EE661E"/>
    <w:rsid w:val="00EE6C08"/>
    <w:rsid w:val="00EE7353"/>
    <w:rsid w:val="00EE7885"/>
    <w:rsid w:val="00EF010B"/>
    <w:rsid w:val="00EF1AD1"/>
    <w:rsid w:val="00EF336C"/>
    <w:rsid w:val="00EF4629"/>
    <w:rsid w:val="00EF49CA"/>
    <w:rsid w:val="00EF5384"/>
    <w:rsid w:val="00EF5964"/>
    <w:rsid w:val="00EF7509"/>
    <w:rsid w:val="00F00435"/>
    <w:rsid w:val="00F01551"/>
    <w:rsid w:val="00F024B5"/>
    <w:rsid w:val="00F03009"/>
    <w:rsid w:val="00F03A08"/>
    <w:rsid w:val="00F054BF"/>
    <w:rsid w:val="00F0653D"/>
    <w:rsid w:val="00F117E9"/>
    <w:rsid w:val="00F152D6"/>
    <w:rsid w:val="00F1751C"/>
    <w:rsid w:val="00F2057C"/>
    <w:rsid w:val="00F212A7"/>
    <w:rsid w:val="00F22277"/>
    <w:rsid w:val="00F22C97"/>
    <w:rsid w:val="00F25A14"/>
    <w:rsid w:val="00F261E9"/>
    <w:rsid w:val="00F306DD"/>
    <w:rsid w:val="00F30C71"/>
    <w:rsid w:val="00F3171A"/>
    <w:rsid w:val="00F328D5"/>
    <w:rsid w:val="00F340F9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5F9B"/>
    <w:rsid w:val="00F56AC0"/>
    <w:rsid w:val="00F56C89"/>
    <w:rsid w:val="00F62EAE"/>
    <w:rsid w:val="00F63BFD"/>
    <w:rsid w:val="00F64B33"/>
    <w:rsid w:val="00F679C0"/>
    <w:rsid w:val="00F707FE"/>
    <w:rsid w:val="00F710A8"/>
    <w:rsid w:val="00F73469"/>
    <w:rsid w:val="00F74CEB"/>
    <w:rsid w:val="00F76CFA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4145"/>
    <w:rsid w:val="00FA7973"/>
    <w:rsid w:val="00FA7AF4"/>
    <w:rsid w:val="00FB0A6B"/>
    <w:rsid w:val="00FB2177"/>
    <w:rsid w:val="00FB44D8"/>
    <w:rsid w:val="00FB4C58"/>
    <w:rsid w:val="00FB6A69"/>
    <w:rsid w:val="00FC02ED"/>
    <w:rsid w:val="00FC1BC8"/>
    <w:rsid w:val="00FC7A9E"/>
    <w:rsid w:val="00FD0781"/>
    <w:rsid w:val="00FD1B06"/>
    <w:rsid w:val="00FD485C"/>
    <w:rsid w:val="00FD4F25"/>
    <w:rsid w:val="00FD5425"/>
    <w:rsid w:val="00FD7D80"/>
    <w:rsid w:val="00FE011F"/>
    <w:rsid w:val="00FE05DD"/>
    <w:rsid w:val="00FE0AA3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EB2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0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table" w:customStyle="1" w:styleId="Tabela-Siatka3">
    <w:name w:val="Tabela - Siatka3"/>
    <w:basedOn w:val="Standardowy"/>
    <w:uiPriority w:val="59"/>
    <w:rsid w:val="00815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0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eidg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8F26-89C1-4345-BABF-571EA681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8</Pages>
  <Words>2705</Words>
  <Characters>16236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jmadej</cp:lastModifiedBy>
  <cp:revision>289</cp:revision>
  <cp:lastPrinted>2023-12-07T12:10:00Z</cp:lastPrinted>
  <dcterms:created xsi:type="dcterms:W3CDTF">2022-11-24T14:31:00Z</dcterms:created>
  <dcterms:modified xsi:type="dcterms:W3CDTF">2023-12-07T12:11:00Z</dcterms:modified>
</cp:coreProperties>
</file>