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0643F4">
        <w:rPr>
          <w:rFonts w:asciiTheme="majorHAnsi" w:hAnsiTheme="majorHAnsi"/>
          <w:sz w:val="24"/>
          <w:szCs w:val="24"/>
        </w:rPr>
        <w:t>04</w:t>
      </w:r>
      <w:bookmarkStart w:id="0" w:name="_GoBack"/>
      <w:bookmarkEnd w:id="0"/>
      <w:r w:rsidR="008C1966">
        <w:rPr>
          <w:rFonts w:asciiTheme="majorHAnsi" w:hAnsiTheme="majorHAnsi"/>
          <w:sz w:val="24"/>
          <w:szCs w:val="24"/>
        </w:rPr>
        <w:t>.05</w:t>
      </w:r>
      <w:r w:rsidR="00EC58ED">
        <w:rPr>
          <w:rFonts w:asciiTheme="majorHAnsi" w:hAnsiTheme="majorHAnsi"/>
          <w:sz w:val="24"/>
          <w:szCs w:val="24"/>
        </w:rPr>
        <w:t>.2023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F62B83" w:rsidRPr="00F62B83" w:rsidRDefault="002E21DC" w:rsidP="00F62B83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Cs w:val="24"/>
        </w:rPr>
        <w:t>„</w:t>
      </w:r>
      <w:r w:rsidR="00F62B83" w:rsidRPr="00F62B83">
        <w:rPr>
          <w:rFonts w:asciiTheme="majorHAnsi" w:hAnsiTheme="majorHAnsi"/>
          <w:b/>
          <w:bCs/>
          <w:sz w:val="22"/>
        </w:rPr>
        <w:t xml:space="preserve">Przedłużenie subskrypcji na oprogramowania </w:t>
      </w:r>
      <w:proofErr w:type="spellStart"/>
      <w:r w:rsidR="00F62B83" w:rsidRPr="00F62B83">
        <w:rPr>
          <w:rFonts w:asciiTheme="majorHAnsi" w:hAnsiTheme="majorHAnsi"/>
          <w:b/>
          <w:bCs/>
          <w:sz w:val="22"/>
        </w:rPr>
        <w:t>Veeam</w:t>
      </w:r>
      <w:proofErr w:type="spellEnd"/>
      <w:r w:rsidR="00F62B83" w:rsidRPr="00F62B83">
        <w:rPr>
          <w:rFonts w:asciiTheme="majorHAnsi" w:hAnsiTheme="majorHAnsi"/>
          <w:b/>
          <w:bCs/>
          <w:sz w:val="22"/>
        </w:rPr>
        <w:t xml:space="preserve">® Backup &amp; </w:t>
      </w:r>
      <w:proofErr w:type="spellStart"/>
      <w:r w:rsidR="00F62B83" w:rsidRPr="00F62B83">
        <w:rPr>
          <w:rFonts w:asciiTheme="majorHAnsi" w:hAnsiTheme="majorHAnsi"/>
          <w:b/>
          <w:bCs/>
          <w:sz w:val="22"/>
        </w:rPr>
        <w:t>ReplicationTM</w:t>
      </w:r>
      <w:proofErr w:type="spellEnd"/>
      <w:r w:rsidR="00F62B83" w:rsidRPr="00F62B83">
        <w:rPr>
          <w:rFonts w:asciiTheme="majorHAnsi" w:hAnsiTheme="majorHAnsi"/>
          <w:b/>
          <w:bCs/>
          <w:sz w:val="22"/>
        </w:rPr>
        <w:t>”</w:t>
      </w:r>
    </w:p>
    <w:p w:rsidR="00C0501B" w:rsidRPr="00D50B9F" w:rsidRDefault="00C0501B" w:rsidP="00C0501B">
      <w:pPr>
        <w:spacing w:after="120"/>
        <w:jc w:val="center"/>
        <w:rPr>
          <w:rFonts w:asciiTheme="majorHAnsi" w:hAnsiTheme="majorHAnsi"/>
          <w:szCs w:val="24"/>
        </w:rPr>
      </w:pP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Default="00B67E84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 w:cs="Arial"/>
          <w:szCs w:val="24"/>
        </w:rPr>
        <w:t>Do wyznaczonego terminu wpłynęły</w:t>
      </w:r>
      <w:r w:rsidR="00336E59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4</w:t>
      </w:r>
      <w:r w:rsidR="009443A6" w:rsidRPr="003D4291">
        <w:rPr>
          <w:rFonts w:asciiTheme="majorHAnsi" w:hAnsiTheme="majorHAnsi" w:cs="Arial"/>
          <w:szCs w:val="24"/>
        </w:rPr>
        <w:t xml:space="preserve"> ofert</w:t>
      </w:r>
      <w:r>
        <w:rPr>
          <w:rFonts w:asciiTheme="majorHAnsi" w:hAnsiTheme="majorHAnsi" w:cs="Arial"/>
          <w:szCs w:val="24"/>
        </w:rPr>
        <w:t>y</w:t>
      </w:r>
      <w:r w:rsidR="00991295" w:rsidRPr="003D4291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</w:t>
      </w:r>
      <w:r w:rsidR="00663F7A" w:rsidRPr="003D4291"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</w:rPr>
        <w:t>Wykonawców</w:t>
      </w:r>
      <w:r w:rsidR="00663F7A" w:rsidRPr="003D4291">
        <w:rPr>
          <w:rFonts w:asciiTheme="majorHAnsi" w:hAnsiTheme="majorHAnsi" w:cs="Arial"/>
          <w:szCs w:val="24"/>
        </w:rPr>
        <w:t>:</w:t>
      </w:r>
    </w:p>
    <w:p w:rsidR="00B96A45" w:rsidRPr="00D50B9F" w:rsidRDefault="00B96A4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D50B9F" w:rsidTr="00336E59">
        <w:trPr>
          <w:trHeight w:val="700"/>
        </w:trPr>
        <w:tc>
          <w:tcPr>
            <w:tcW w:w="48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336E59" w:rsidRPr="00D50B9F" w:rsidRDefault="00336E59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- 100%</w:t>
            </w:r>
          </w:p>
        </w:tc>
      </w:tr>
      <w:tr w:rsidR="00357498" w:rsidRPr="00D50B9F" w:rsidTr="00336E59">
        <w:tc>
          <w:tcPr>
            <w:tcW w:w="482" w:type="pct"/>
            <w:vAlign w:val="center"/>
          </w:tcPr>
          <w:p w:rsidR="00357498" w:rsidRDefault="00AF6438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742" w:type="pct"/>
            <w:vAlign w:val="center"/>
          </w:tcPr>
          <w:p w:rsidR="00C10325" w:rsidRPr="00C10325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 xml:space="preserve">AMG </w:t>
            </w:r>
            <w:proofErr w:type="spellStart"/>
            <w:r w:rsidRPr="00C10325">
              <w:rPr>
                <w:rFonts w:asciiTheme="majorHAnsi" w:hAnsiTheme="majorHAnsi"/>
                <w:szCs w:val="24"/>
              </w:rPr>
              <w:t>Vision</w:t>
            </w:r>
            <w:proofErr w:type="spellEnd"/>
            <w:r w:rsidRPr="00C10325">
              <w:rPr>
                <w:rFonts w:asciiTheme="majorHAnsi" w:hAnsiTheme="majorHAnsi"/>
                <w:szCs w:val="24"/>
              </w:rPr>
              <w:t xml:space="preserve"> Sp. z o.o.</w:t>
            </w:r>
          </w:p>
          <w:p w:rsidR="00357498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>ul. Mazowiecka 189, 05-110 Rajszew</w:t>
            </w:r>
          </w:p>
        </w:tc>
        <w:tc>
          <w:tcPr>
            <w:tcW w:w="1776" w:type="pct"/>
            <w:vAlign w:val="center"/>
          </w:tcPr>
          <w:p w:rsidR="00357498" w:rsidRDefault="00C103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91,73</w:t>
            </w:r>
          </w:p>
        </w:tc>
      </w:tr>
      <w:tr w:rsidR="00C10325" w:rsidRPr="00D50B9F" w:rsidTr="00336E59">
        <w:tc>
          <w:tcPr>
            <w:tcW w:w="482" w:type="pct"/>
            <w:vAlign w:val="center"/>
          </w:tcPr>
          <w:p w:rsidR="00C10325" w:rsidRDefault="00C1032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</w:tc>
        <w:tc>
          <w:tcPr>
            <w:tcW w:w="2742" w:type="pct"/>
            <w:vAlign w:val="center"/>
          </w:tcPr>
          <w:p w:rsidR="00C10325" w:rsidRPr="00C10325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>ITECH Saturnin Słupski</w:t>
            </w:r>
          </w:p>
          <w:p w:rsidR="00C10325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>25-502 Kielce, ul. Planty 4</w:t>
            </w:r>
          </w:p>
        </w:tc>
        <w:tc>
          <w:tcPr>
            <w:tcW w:w="1776" w:type="pct"/>
            <w:vAlign w:val="center"/>
          </w:tcPr>
          <w:p w:rsidR="00C10325" w:rsidRDefault="00C103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</w:p>
        </w:tc>
      </w:tr>
      <w:tr w:rsidR="00C10325" w:rsidRPr="00D50B9F" w:rsidTr="00336E59">
        <w:tc>
          <w:tcPr>
            <w:tcW w:w="482" w:type="pct"/>
            <w:vAlign w:val="center"/>
          </w:tcPr>
          <w:p w:rsidR="00C10325" w:rsidRDefault="00C1032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742" w:type="pct"/>
            <w:vAlign w:val="center"/>
          </w:tcPr>
          <w:p w:rsidR="00C10325" w:rsidRPr="00C10325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 xml:space="preserve">KLARCOM Sp. z o.o., </w:t>
            </w:r>
            <w:proofErr w:type="spellStart"/>
            <w:r w:rsidRPr="00C10325">
              <w:rPr>
                <w:rFonts w:asciiTheme="majorHAnsi" w:hAnsiTheme="majorHAnsi"/>
                <w:szCs w:val="24"/>
              </w:rPr>
              <w:t>Sp.K</w:t>
            </w:r>
            <w:proofErr w:type="spellEnd"/>
            <w:r w:rsidRPr="00C10325">
              <w:rPr>
                <w:rFonts w:asciiTheme="majorHAnsi" w:hAnsiTheme="majorHAnsi"/>
                <w:szCs w:val="24"/>
              </w:rPr>
              <w:t>.</w:t>
            </w:r>
          </w:p>
          <w:p w:rsidR="00C10325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>ul. Żelazna 69A/25, 00-864 Warszawa</w:t>
            </w:r>
          </w:p>
        </w:tc>
        <w:tc>
          <w:tcPr>
            <w:tcW w:w="1776" w:type="pct"/>
            <w:vAlign w:val="center"/>
          </w:tcPr>
          <w:p w:rsidR="00C10325" w:rsidRDefault="00C103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93,98</w:t>
            </w:r>
          </w:p>
        </w:tc>
      </w:tr>
      <w:tr w:rsidR="00C10325" w:rsidRPr="00D50B9F" w:rsidTr="00336E59">
        <w:tc>
          <w:tcPr>
            <w:tcW w:w="482" w:type="pct"/>
            <w:vAlign w:val="center"/>
          </w:tcPr>
          <w:p w:rsidR="00C10325" w:rsidRDefault="00C10325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4</w:t>
            </w:r>
          </w:p>
        </w:tc>
        <w:tc>
          <w:tcPr>
            <w:tcW w:w="2742" w:type="pct"/>
            <w:vAlign w:val="center"/>
          </w:tcPr>
          <w:p w:rsidR="00C10325" w:rsidRPr="00C10325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>SYSTEM DATA Sp. z o.o.</w:t>
            </w:r>
          </w:p>
          <w:p w:rsidR="00C10325" w:rsidRDefault="00C10325" w:rsidP="00C10325">
            <w:pPr>
              <w:jc w:val="center"/>
              <w:rPr>
                <w:rFonts w:asciiTheme="majorHAnsi" w:hAnsiTheme="majorHAnsi"/>
                <w:szCs w:val="24"/>
              </w:rPr>
            </w:pPr>
            <w:r w:rsidRPr="00C10325">
              <w:rPr>
                <w:rFonts w:asciiTheme="majorHAnsi" w:hAnsiTheme="majorHAnsi"/>
                <w:szCs w:val="24"/>
              </w:rPr>
              <w:t>39-300 Mielec, ul. Sienkiewicza 42</w:t>
            </w:r>
          </w:p>
        </w:tc>
        <w:tc>
          <w:tcPr>
            <w:tcW w:w="1776" w:type="pct"/>
            <w:vAlign w:val="center"/>
          </w:tcPr>
          <w:p w:rsidR="00C10325" w:rsidRDefault="00C10325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91,82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D13AAB">
        <w:rPr>
          <w:rFonts w:asciiTheme="majorHAnsi" w:hAnsiTheme="majorHAnsi"/>
          <w:szCs w:val="24"/>
        </w:rPr>
        <w:t>Do realizacji zadania wybrano Wykonawcę</w:t>
      </w:r>
      <w:r w:rsidR="008C1966">
        <w:rPr>
          <w:rFonts w:asciiTheme="majorHAnsi" w:hAnsiTheme="majorHAnsi"/>
          <w:szCs w:val="24"/>
        </w:rPr>
        <w:t>:</w:t>
      </w:r>
    </w:p>
    <w:p w:rsidR="00355CAC" w:rsidRPr="00C10325" w:rsidRDefault="00355CAC" w:rsidP="00355CAC">
      <w:pPr>
        <w:rPr>
          <w:rFonts w:asciiTheme="majorHAnsi" w:hAnsiTheme="majorHAnsi"/>
          <w:szCs w:val="24"/>
        </w:rPr>
      </w:pPr>
      <w:r w:rsidRPr="00C10325">
        <w:rPr>
          <w:rFonts w:asciiTheme="majorHAnsi" w:hAnsiTheme="majorHAnsi"/>
          <w:szCs w:val="24"/>
        </w:rPr>
        <w:t>ITECH Saturnin Słupski</w:t>
      </w:r>
    </w:p>
    <w:p w:rsidR="00355CAC" w:rsidRDefault="00355CAC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 w:rsidRPr="00C10325">
        <w:rPr>
          <w:rFonts w:asciiTheme="majorHAnsi" w:hAnsiTheme="majorHAnsi"/>
          <w:szCs w:val="24"/>
        </w:rPr>
        <w:t>25-502 Kielce, ul. Planty 4</w:t>
      </w:r>
    </w:p>
    <w:p w:rsidR="00991295" w:rsidRPr="006F0F2E" w:rsidRDefault="006F0F2E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zaoferowana cena: </w:t>
      </w:r>
      <w:r w:rsidR="00866E8A">
        <w:rPr>
          <w:rFonts w:asciiTheme="majorHAnsi" w:hAnsiTheme="majorHAnsi"/>
          <w:b/>
          <w:szCs w:val="24"/>
        </w:rPr>
        <w:t>17 761,20</w:t>
      </w:r>
      <w:r w:rsidR="00336E59" w:rsidRPr="00333C4A">
        <w:rPr>
          <w:rFonts w:asciiTheme="majorHAnsi" w:hAnsiTheme="majorHAnsi"/>
          <w:b/>
          <w:szCs w:val="24"/>
        </w:rPr>
        <w:t xml:space="preserve"> zł</w:t>
      </w:r>
    </w:p>
    <w:p w:rsidR="00D50B9F" w:rsidRPr="00333C4A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B13B5C" w:rsidRDefault="00D50B9F" w:rsidP="00D50B9F">
      <w:pPr>
        <w:rPr>
          <w:rFonts w:asciiTheme="majorHAnsi" w:eastAsiaTheme="minorEastAsia" w:hAnsiTheme="majorHAnsi"/>
          <w:i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>
        <w:rPr>
          <w:rFonts w:asciiTheme="majorHAnsi" w:eastAsiaTheme="minorEastAsia" w:hAnsiTheme="majorHAnsi"/>
          <w:color w:val="000000" w:themeColor="text1"/>
          <w:szCs w:val="24"/>
        </w:rPr>
        <w:t xml:space="preserve">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 w:rsidRPr="00B13B5C">
        <w:rPr>
          <w:rFonts w:asciiTheme="majorHAnsi" w:eastAsiaTheme="minorEastAsia" w:hAnsiTheme="majorHAnsi"/>
          <w:i/>
          <w:color w:val="000000" w:themeColor="text1"/>
          <w:szCs w:val="24"/>
        </w:rPr>
        <w:t>Jo</w:t>
      </w:r>
      <w:r w:rsidR="00336E59" w:rsidRPr="00B13B5C">
        <w:rPr>
          <w:rFonts w:asciiTheme="majorHAnsi" w:eastAsiaTheme="minorEastAsia" w:hAnsiTheme="majorHAnsi"/>
          <w:i/>
          <w:color w:val="000000" w:themeColor="text1"/>
          <w:szCs w:val="24"/>
        </w:rPr>
        <w:t xml:space="preserve">anna </w:t>
      </w:r>
      <w:proofErr w:type="spellStart"/>
      <w:r w:rsidR="00336E59" w:rsidRPr="00B13B5C">
        <w:rPr>
          <w:rFonts w:asciiTheme="majorHAnsi" w:eastAsiaTheme="minorEastAsia" w:hAnsiTheme="majorHAnsi"/>
          <w:i/>
          <w:color w:val="000000" w:themeColor="text1"/>
          <w:szCs w:val="24"/>
        </w:rPr>
        <w:t>Kaśków</w:t>
      </w:r>
      <w:proofErr w:type="spellEnd"/>
    </w:p>
    <w:p w:rsidR="00D50B9F" w:rsidRPr="00B13B5C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Cs w:val="24"/>
        </w:rPr>
      </w:pPr>
    </w:p>
    <w:p w:rsidR="009234D0" w:rsidRPr="00B13B5C" w:rsidRDefault="008C1966" w:rsidP="00217F4D">
      <w:pPr>
        <w:ind w:left="4956"/>
        <w:rPr>
          <w:rFonts w:asciiTheme="majorHAnsi" w:hAnsiTheme="majorHAnsi"/>
          <w:i/>
          <w:szCs w:val="24"/>
        </w:rPr>
      </w:pPr>
      <w:r w:rsidRPr="00B13B5C">
        <w:rPr>
          <w:rFonts w:asciiTheme="majorHAnsi" w:eastAsiaTheme="minorEastAsia" w:hAnsiTheme="majorHAnsi"/>
          <w:i/>
          <w:szCs w:val="24"/>
        </w:rPr>
        <w:t>Specjalista</w:t>
      </w:r>
      <w:r w:rsidR="006B5823" w:rsidRPr="00B13B5C">
        <w:rPr>
          <w:rFonts w:asciiTheme="majorHAnsi" w:eastAsiaTheme="minorEastAsia" w:hAnsiTheme="majorHAnsi"/>
          <w:i/>
          <w:szCs w:val="24"/>
        </w:rPr>
        <w:t xml:space="preserve"> ds. </w:t>
      </w:r>
      <w:r w:rsidR="009234D0" w:rsidRPr="00B13B5C">
        <w:rPr>
          <w:rFonts w:asciiTheme="majorHAnsi" w:eastAsiaTheme="minorEastAsia" w:hAnsiTheme="majorHAnsi"/>
          <w:i/>
          <w:szCs w:val="24"/>
        </w:rPr>
        <w:t xml:space="preserve">Zamówień Publicznych </w:t>
      </w:r>
      <w:r w:rsidR="009234D0" w:rsidRPr="00B13B5C">
        <w:rPr>
          <w:rFonts w:asciiTheme="majorHAnsi" w:eastAsiaTheme="minorEastAsia" w:hAnsiTheme="majorHAnsi"/>
          <w:i/>
          <w:szCs w:val="24"/>
        </w:rPr>
        <w:br/>
      </w:r>
      <w:r w:rsidR="00217F4D" w:rsidRPr="00B13B5C">
        <w:rPr>
          <w:rFonts w:asciiTheme="majorHAnsi" w:eastAsiaTheme="minorEastAsia" w:hAnsiTheme="majorHAnsi"/>
          <w:i/>
          <w:szCs w:val="24"/>
        </w:rPr>
        <w:t xml:space="preserve">         </w:t>
      </w:r>
      <w:r w:rsidR="009234D0" w:rsidRPr="00B13B5C">
        <w:rPr>
          <w:rFonts w:asciiTheme="majorHAnsi" w:eastAsiaTheme="minorEastAsia" w:hAnsiTheme="majorHAnsi"/>
          <w:i/>
          <w:szCs w:val="24"/>
        </w:rPr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B5954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44735"/>
    <w:rsid w:val="003459DE"/>
    <w:rsid w:val="00352F1D"/>
    <w:rsid w:val="00354C95"/>
    <w:rsid w:val="00355CAC"/>
    <w:rsid w:val="00357498"/>
    <w:rsid w:val="00385621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96F25"/>
    <w:rsid w:val="006B06E2"/>
    <w:rsid w:val="006B5823"/>
    <w:rsid w:val="006C5874"/>
    <w:rsid w:val="006F0F2E"/>
    <w:rsid w:val="006F4144"/>
    <w:rsid w:val="007146E1"/>
    <w:rsid w:val="00715B3B"/>
    <w:rsid w:val="00724AC8"/>
    <w:rsid w:val="00745DFA"/>
    <w:rsid w:val="00746ECF"/>
    <w:rsid w:val="00752C2B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A0154"/>
    <w:rsid w:val="008A70A0"/>
    <w:rsid w:val="008B32CB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01ED"/>
    <w:rsid w:val="00AD2C7F"/>
    <w:rsid w:val="00AD6D9D"/>
    <w:rsid w:val="00AE04C5"/>
    <w:rsid w:val="00AF6438"/>
    <w:rsid w:val="00B13B5C"/>
    <w:rsid w:val="00B147C2"/>
    <w:rsid w:val="00B17555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F0789"/>
    <w:rsid w:val="00D033E9"/>
    <w:rsid w:val="00D13AAB"/>
    <w:rsid w:val="00D13F8E"/>
    <w:rsid w:val="00D149A3"/>
    <w:rsid w:val="00D16944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31742-B2B1-4761-9E26-FC7937B95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78</cp:revision>
  <cp:lastPrinted>2020-09-29T08:37:00Z</cp:lastPrinted>
  <dcterms:created xsi:type="dcterms:W3CDTF">2021-06-16T10:08:00Z</dcterms:created>
  <dcterms:modified xsi:type="dcterms:W3CDTF">2023-05-05T06:45:00Z</dcterms:modified>
</cp:coreProperties>
</file>