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1317CD" w:rsidRDefault="00BE1185" w:rsidP="001317CD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1317CD">
        <w:rPr>
          <w:rFonts w:ascii="Cambria" w:eastAsia="Times New Roman" w:hAnsi="Cambria" w:cs="Arial"/>
          <w:sz w:val="20"/>
          <w:szCs w:val="20"/>
          <w:lang w:eastAsia="pl-PL"/>
        </w:rPr>
        <w:t>24 sierpni</w:t>
      </w:r>
      <w:r w:rsidR="009C069A" w:rsidRPr="001317CD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83AD7" w:rsidRPr="001317CD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A568FB" w:rsidRDefault="00A568FB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0726C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5D39C2">
        <w:rPr>
          <w:rFonts w:ascii="Cambria" w:eastAsia="Times New Roman" w:hAnsi="Cambria" w:cs="Arial"/>
          <w:b/>
          <w:lang w:eastAsia="pl-PL"/>
        </w:rPr>
        <w:t>1</w:t>
      </w:r>
      <w:r w:rsidR="00CD38B3" w:rsidRPr="0080726C">
        <w:rPr>
          <w:rFonts w:ascii="Cambria" w:eastAsia="Times New Roman" w:hAnsi="Cambria" w:cs="Arial"/>
          <w:b/>
          <w:lang w:eastAsia="pl-PL"/>
        </w:rPr>
        <w:t xml:space="preserve"> oraz zmiana treści Zaproszenia</w:t>
      </w:r>
    </w:p>
    <w:p w:rsidR="00CB144B" w:rsidRPr="0080726C" w:rsidRDefault="00CB144B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0D3FEA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47502" w:rsidRPr="00A568FB" w:rsidRDefault="002B57B1" w:rsidP="00CB144B">
      <w:pPr>
        <w:pStyle w:val="Tekstpodstawowy21"/>
        <w:spacing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postępowania o udzielenie zamówienia </w:t>
      </w:r>
      <w:r w:rsidR="00EB774C" w:rsidRPr="00A568FB">
        <w:rPr>
          <w:rFonts w:ascii="Cambria" w:hAnsi="Cambria"/>
          <w:b w:val="0"/>
          <w:sz w:val="20"/>
          <w:szCs w:val="20"/>
        </w:rPr>
        <w:t>na</w:t>
      </w:r>
      <w:r w:rsidR="00A568FB" w:rsidRPr="00A568FB">
        <w:rPr>
          <w:rFonts w:ascii="Cambria" w:hAnsi="Cambria"/>
          <w:b w:val="0"/>
          <w:sz w:val="20"/>
          <w:szCs w:val="20"/>
        </w:rPr>
        <w:t>:</w:t>
      </w:r>
      <w:r w:rsidR="00EB774C" w:rsidRPr="000D3FEA">
        <w:rPr>
          <w:rFonts w:ascii="Cambria" w:hAnsi="Cambria"/>
          <w:sz w:val="20"/>
          <w:szCs w:val="20"/>
        </w:rPr>
        <w:t xml:space="preserve"> </w:t>
      </w:r>
      <w:r w:rsidR="00647502" w:rsidRPr="00A568FB">
        <w:rPr>
          <w:rFonts w:ascii="Cambria" w:hAnsi="Cambria"/>
          <w:sz w:val="20"/>
          <w:szCs w:val="20"/>
        </w:rPr>
        <w:t>„</w:t>
      </w:r>
      <w:r w:rsidR="004311B8" w:rsidRPr="004311B8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Organizację wycieczki szkolnej </w:t>
      </w:r>
      <w:r w:rsidR="004311B8">
        <w:rPr>
          <w:rFonts w:ascii="Cambria" w:eastAsia="Calibri" w:hAnsi="Cambria" w:cs="Calibri"/>
          <w:bCs w:val="0"/>
          <w:sz w:val="20"/>
          <w:szCs w:val="20"/>
          <w:lang w:eastAsia="en-US"/>
        </w:rPr>
        <w:t>do Trójmiasta i Malborka</w:t>
      </w:r>
      <w:r w:rsidR="004311B8" w:rsidRPr="004311B8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 w dniach 25.09.2023 – 29.09.2023 r. dla uczniów z Liceum Ogólnokszt</w:t>
      </w:r>
      <w:r w:rsidR="00CB144B">
        <w:rPr>
          <w:rFonts w:ascii="Cambria" w:eastAsia="Calibri" w:hAnsi="Cambria" w:cs="Calibri"/>
          <w:bCs w:val="0"/>
          <w:sz w:val="20"/>
          <w:szCs w:val="20"/>
          <w:lang w:eastAsia="en-US"/>
        </w:rPr>
        <w:t>ałcącego</w:t>
      </w:r>
      <w:r w:rsidR="004311B8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 </w:t>
      </w:r>
      <w:r w:rsidR="004311B8" w:rsidRPr="004311B8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 w Miechowie</w:t>
      </w:r>
      <w:r w:rsidR="00647502" w:rsidRPr="00A568FB">
        <w:rPr>
          <w:rFonts w:ascii="Cambria" w:hAnsi="Cambria"/>
          <w:sz w:val="20"/>
          <w:szCs w:val="20"/>
        </w:rPr>
        <w:t>”</w:t>
      </w:r>
    </w:p>
    <w:p w:rsidR="009C069A" w:rsidRDefault="009C069A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B144B" w:rsidRPr="000D3FEA" w:rsidRDefault="00CB144B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1714A1" w:rsidRPr="00CB144B" w:rsidRDefault="00E94CAB" w:rsidP="004311B8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CB144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1. </w:t>
      </w:r>
      <w:r w:rsidR="0072689A" w:rsidRPr="00CB144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Zamawiający dokonuje zmiany treści zaproszenia </w:t>
      </w:r>
      <w:r w:rsidR="00CB144B">
        <w:rPr>
          <w:rFonts w:ascii="Cambria" w:eastAsia="Times New Roman" w:hAnsi="Cambria" w:cs="Times New Roman"/>
          <w:b/>
          <w:sz w:val="20"/>
          <w:szCs w:val="20"/>
          <w:lang w:eastAsia="pl-PL"/>
        </w:rPr>
        <w:t>polegającej na zmianie całego § 7</w:t>
      </w:r>
    </w:p>
    <w:p w:rsidR="00CB144B" w:rsidRPr="00CB144B" w:rsidRDefault="00CB144B" w:rsidP="00CB144B">
      <w:pPr>
        <w:spacing w:after="0" w:line="240" w:lineRule="auto"/>
        <w:ind w:right="-1" w:firstLine="405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CB144B">
        <w:rPr>
          <w:rFonts w:ascii="Cambria" w:eastAsia="Times New Roman" w:hAnsi="Cambria" w:cs="Times New Roman"/>
          <w:b/>
          <w:sz w:val="20"/>
          <w:szCs w:val="20"/>
          <w:lang w:eastAsia="pl-PL"/>
        </w:rPr>
        <w:t>Obecne brzmienie:</w:t>
      </w:r>
    </w:p>
    <w:p w:rsidR="00CB144B" w:rsidRPr="00CB144B" w:rsidRDefault="00CB144B" w:rsidP="00CB144B">
      <w:pPr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CB144B" w:rsidRPr="00CB144B" w:rsidRDefault="00CB144B" w:rsidP="00CB144B">
      <w:pPr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  <w:r w:rsidRPr="00CB144B">
        <w:rPr>
          <w:rFonts w:ascii="Cambria" w:eastAsia="Times New Roman" w:hAnsi="Cambria" w:cs="Calibri"/>
          <w:sz w:val="20"/>
          <w:szCs w:val="20"/>
          <w:lang w:eastAsia="pl-PL"/>
        </w:rPr>
        <w:t>Zmiana umowy wymaga formy pisemnej pod rygorem nieważności.</w:t>
      </w:r>
    </w:p>
    <w:p w:rsidR="0072689A" w:rsidRDefault="0072689A" w:rsidP="00CB144B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72689A" w:rsidRDefault="0072689A" w:rsidP="00914CB6">
      <w:pPr>
        <w:pStyle w:val="Akapitzlist"/>
        <w:spacing w:after="0" w:line="240" w:lineRule="auto"/>
        <w:ind w:left="765"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2D3475" w:rsidRPr="00DC5BA7" w:rsidRDefault="002D3475" w:rsidP="00DC5BA7">
      <w:pPr>
        <w:spacing w:after="0" w:line="240" w:lineRule="auto"/>
        <w:ind w:right="-1" w:firstLine="40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związku z powyższym </w:t>
      </w:r>
      <w:r w:rsidR="009F5AB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</w:t>
      </w: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>załącza poprawiony wzór Umowy załącznik nr 5 do Zaproszenia</w:t>
      </w:r>
      <w:bookmarkStart w:id="0" w:name="_GoBack"/>
      <w:bookmarkEnd w:id="0"/>
      <w:r w:rsid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DC5BA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a stanowiący załącznik nr 1 do niniejszego pisma</w:t>
      </w:r>
    </w:p>
    <w:p w:rsidR="00E94CAB" w:rsidRDefault="00E94CAB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94CAB" w:rsidRDefault="00E94CAB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2B52" w:rsidRPr="000D3FEA" w:rsidRDefault="00C32B52" w:rsidP="00C32B52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Powyższe zmiany Zaproszenia są obowiązujące</w:t>
      </w:r>
      <w:r w:rsidR="00CA65C3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0D3FEA">
        <w:rPr>
          <w:rFonts w:ascii="Cambria" w:hAnsi="Cambria"/>
          <w:sz w:val="20"/>
          <w:szCs w:val="20"/>
        </w:rPr>
        <w:t>stanowi</w:t>
      </w:r>
      <w:r>
        <w:rPr>
          <w:rFonts w:ascii="Cambria" w:hAnsi="Cambria"/>
          <w:sz w:val="20"/>
          <w:szCs w:val="20"/>
        </w:rPr>
        <w:t xml:space="preserve">ą jego </w:t>
      </w:r>
      <w:r w:rsidRPr="000D3FEA">
        <w:rPr>
          <w:rFonts w:ascii="Cambria" w:hAnsi="Cambria"/>
          <w:sz w:val="20"/>
          <w:szCs w:val="20"/>
        </w:rPr>
        <w:t xml:space="preserve">integralną część </w:t>
      </w:r>
      <w:r w:rsidRPr="000D3FEA">
        <w:rPr>
          <w:rFonts w:ascii="Cambria" w:hAnsi="Cambria"/>
          <w:sz w:val="20"/>
          <w:szCs w:val="20"/>
          <w:u w:val="single"/>
        </w:rPr>
        <w:t xml:space="preserve">i nie </w:t>
      </w:r>
      <w:r>
        <w:rPr>
          <w:rFonts w:ascii="Cambria" w:hAnsi="Cambria"/>
          <w:sz w:val="20"/>
          <w:szCs w:val="20"/>
          <w:u w:val="single"/>
        </w:rPr>
        <w:t>powodują</w:t>
      </w:r>
      <w:r w:rsidRPr="000D3FEA">
        <w:rPr>
          <w:rFonts w:ascii="Cambria" w:hAnsi="Cambria"/>
          <w:sz w:val="20"/>
          <w:szCs w:val="20"/>
          <w:u w:val="single"/>
        </w:rPr>
        <w:t xml:space="preserve"> przedłużenie terminu składania i otwarcia ofert. </w:t>
      </w:r>
    </w:p>
    <w:p w:rsidR="00C32B52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A40B8E" w:rsidRDefault="00A40B8E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761A54" w:rsidRDefault="00761A54" w:rsidP="00F857CA">
      <w:pPr>
        <w:tabs>
          <w:tab w:val="left" w:pos="9072"/>
        </w:tabs>
        <w:spacing w:after="0" w:line="240" w:lineRule="auto"/>
        <w:ind w:right="-1"/>
        <w:jc w:val="both"/>
        <w:rPr>
          <w:rFonts w:ascii="Cambria" w:hAnsi="Cambria"/>
          <w:sz w:val="20"/>
          <w:szCs w:val="20"/>
        </w:rPr>
      </w:pPr>
    </w:p>
    <w:p w:rsidR="00694C83" w:rsidRPr="000D3FEA" w:rsidRDefault="00694C83" w:rsidP="00C32B5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F2585B" w:rsidRPr="000D3FEA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 xml:space="preserve">Specjalista ds. zamówień publicznych </w:t>
      </w:r>
      <w:r w:rsidRPr="000D3FEA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0D3FEA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>(-)</w:t>
      </w:r>
    </w:p>
    <w:p w:rsidR="009B62A8" w:rsidRDefault="000D3FEA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Pr="000D3FEA" w:rsidRDefault="000A06E3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sectPr w:rsidR="000A06E3" w:rsidRPr="000D3FEA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4493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14493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5D39C2" w:rsidRDefault="003540A7" w:rsidP="005D39C2">
    <w:pPr>
      <w:pStyle w:val="Nagwek"/>
    </w:pPr>
    <w:r>
      <w:rPr>
        <w:noProof/>
        <w:lang w:eastAsia="pl-PL"/>
      </w:rPr>
      <w:drawing>
        <wp:inline distT="0" distB="0" distL="0" distR="0" wp14:anchorId="50A71DAD" wp14:editId="362A4ECA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3685638"/>
    <w:multiLevelType w:val="hybridMultilevel"/>
    <w:tmpl w:val="D56288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41EB091E"/>
    <w:multiLevelType w:val="hybridMultilevel"/>
    <w:tmpl w:val="F4AC163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F5685"/>
    <w:multiLevelType w:val="hybridMultilevel"/>
    <w:tmpl w:val="B052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9"/>
  </w:num>
  <w:num w:numId="5">
    <w:abstractNumId w:val="8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06E3"/>
    <w:rsid w:val="000A611C"/>
    <w:rsid w:val="000B4E6D"/>
    <w:rsid w:val="000C0342"/>
    <w:rsid w:val="000C2F96"/>
    <w:rsid w:val="000D3FEA"/>
    <w:rsid w:val="000E19C8"/>
    <w:rsid w:val="000F7623"/>
    <w:rsid w:val="001032EB"/>
    <w:rsid w:val="00103D0E"/>
    <w:rsid w:val="00105D19"/>
    <w:rsid w:val="00111926"/>
    <w:rsid w:val="00112B88"/>
    <w:rsid w:val="0011488C"/>
    <w:rsid w:val="001178AC"/>
    <w:rsid w:val="00122897"/>
    <w:rsid w:val="001317CD"/>
    <w:rsid w:val="00134B44"/>
    <w:rsid w:val="00143329"/>
    <w:rsid w:val="00144936"/>
    <w:rsid w:val="00170262"/>
    <w:rsid w:val="001714A1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4BAB"/>
    <w:rsid w:val="001F5F5A"/>
    <w:rsid w:val="00201AFB"/>
    <w:rsid w:val="002046E6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D3475"/>
    <w:rsid w:val="002F41E5"/>
    <w:rsid w:val="00326253"/>
    <w:rsid w:val="00337231"/>
    <w:rsid w:val="00344A01"/>
    <w:rsid w:val="0035066C"/>
    <w:rsid w:val="003509AB"/>
    <w:rsid w:val="003540A7"/>
    <w:rsid w:val="00367A7D"/>
    <w:rsid w:val="00393BB0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42D7"/>
    <w:rsid w:val="004162D6"/>
    <w:rsid w:val="00416FB1"/>
    <w:rsid w:val="004311B8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D39C2"/>
    <w:rsid w:val="005E2057"/>
    <w:rsid w:val="005E510D"/>
    <w:rsid w:val="005F0771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513A1"/>
    <w:rsid w:val="00661744"/>
    <w:rsid w:val="0066451D"/>
    <w:rsid w:val="00670721"/>
    <w:rsid w:val="006715C4"/>
    <w:rsid w:val="00674CD8"/>
    <w:rsid w:val="006841E7"/>
    <w:rsid w:val="00686DDB"/>
    <w:rsid w:val="00694C83"/>
    <w:rsid w:val="006A2B09"/>
    <w:rsid w:val="006C06DA"/>
    <w:rsid w:val="006D1BC7"/>
    <w:rsid w:val="006E0A38"/>
    <w:rsid w:val="006E1EBB"/>
    <w:rsid w:val="00715358"/>
    <w:rsid w:val="00720153"/>
    <w:rsid w:val="00723ABE"/>
    <w:rsid w:val="007248B4"/>
    <w:rsid w:val="0072689A"/>
    <w:rsid w:val="0073556D"/>
    <w:rsid w:val="00743150"/>
    <w:rsid w:val="007472F5"/>
    <w:rsid w:val="00761A54"/>
    <w:rsid w:val="00767CF4"/>
    <w:rsid w:val="007705F3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0726C"/>
    <w:rsid w:val="0081620D"/>
    <w:rsid w:val="0082656C"/>
    <w:rsid w:val="00827873"/>
    <w:rsid w:val="008324B6"/>
    <w:rsid w:val="008453A3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4CB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9F5AB6"/>
    <w:rsid w:val="00A142C9"/>
    <w:rsid w:val="00A21B2C"/>
    <w:rsid w:val="00A221A1"/>
    <w:rsid w:val="00A26263"/>
    <w:rsid w:val="00A31522"/>
    <w:rsid w:val="00A318FF"/>
    <w:rsid w:val="00A35783"/>
    <w:rsid w:val="00A36BA3"/>
    <w:rsid w:val="00A40B8E"/>
    <w:rsid w:val="00A568FB"/>
    <w:rsid w:val="00A5759A"/>
    <w:rsid w:val="00A62665"/>
    <w:rsid w:val="00A80544"/>
    <w:rsid w:val="00A87488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19DC"/>
    <w:rsid w:val="00BD515F"/>
    <w:rsid w:val="00BE1185"/>
    <w:rsid w:val="00BE16B7"/>
    <w:rsid w:val="00BE4C7B"/>
    <w:rsid w:val="00BF0073"/>
    <w:rsid w:val="00C0661D"/>
    <w:rsid w:val="00C15A3A"/>
    <w:rsid w:val="00C21BD6"/>
    <w:rsid w:val="00C32B52"/>
    <w:rsid w:val="00C50622"/>
    <w:rsid w:val="00C93963"/>
    <w:rsid w:val="00CA0B09"/>
    <w:rsid w:val="00CA28A7"/>
    <w:rsid w:val="00CA65C3"/>
    <w:rsid w:val="00CB1029"/>
    <w:rsid w:val="00CB144B"/>
    <w:rsid w:val="00CC4CBB"/>
    <w:rsid w:val="00CD38B3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3553"/>
    <w:rsid w:val="00D9140D"/>
    <w:rsid w:val="00DA22CF"/>
    <w:rsid w:val="00DC4AEA"/>
    <w:rsid w:val="00DC5BA7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94CAB"/>
    <w:rsid w:val="00EA0D45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52941"/>
    <w:rsid w:val="00F82E90"/>
    <w:rsid w:val="00F857CA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48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77</cp:revision>
  <cp:lastPrinted>2023-08-24T11:54:00Z</cp:lastPrinted>
  <dcterms:created xsi:type="dcterms:W3CDTF">2022-01-21T12:05:00Z</dcterms:created>
  <dcterms:modified xsi:type="dcterms:W3CDTF">2023-08-24T11:54:00Z</dcterms:modified>
</cp:coreProperties>
</file>