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A3" w:rsidRDefault="00463BA3" w:rsidP="00256908">
      <w:pPr>
        <w:spacing w:after="0" w:line="240" w:lineRule="auto"/>
        <w:rPr>
          <w:rFonts w:ascii="Arial Narrow" w:hAnsi="Arial Narrow" w:cs="Calibri"/>
        </w:rPr>
      </w:pPr>
    </w:p>
    <w:p w:rsidR="00D5375E" w:rsidRPr="006043E1" w:rsidRDefault="00F54376" w:rsidP="00754FA6">
      <w:pPr>
        <w:spacing w:after="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6043E1">
        <w:rPr>
          <w:rFonts w:asciiTheme="majorHAnsi" w:hAnsiTheme="majorHAnsi" w:cstheme="minorHAnsi"/>
          <w:sz w:val="20"/>
          <w:szCs w:val="20"/>
        </w:rPr>
        <w:t>Kielce, dnia</w:t>
      </w:r>
      <w:r w:rsidR="00D5375E" w:rsidRPr="006043E1">
        <w:rPr>
          <w:rFonts w:asciiTheme="majorHAnsi" w:hAnsiTheme="majorHAnsi" w:cstheme="minorHAnsi"/>
          <w:sz w:val="20"/>
          <w:szCs w:val="20"/>
        </w:rPr>
        <w:t xml:space="preserve"> </w:t>
      </w:r>
      <w:r w:rsidR="006043E1">
        <w:rPr>
          <w:rFonts w:asciiTheme="majorHAnsi" w:hAnsiTheme="majorHAnsi" w:cstheme="minorHAnsi"/>
          <w:sz w:val="20"/>
          <w:szCs w:val="20"/>
        </w:rPr>
        <w:t>25.06</w:t>
      </w:r>
      <w:r w:rsidR="00A8231E" w:rsidRPr="006043E1">
        <w:rPr>
          <w:rFonts w:asciiTheme="majorHAnsi" w:hAnsiTheme="majorHAnsi" w:cstheme="minorHAnsi"/>
          <w:sz w:val="20"/>
          <w:szCs w:val="20"/>
        </w:rPr>
        <w:t>.</w:t>
      </w:r>
      <w:r w:rsidR="00394DCE" w:rsidRPr="006043E1">
        <w:rPr>
          <w:rFonts w:asciiTheme="majorHAnsi" w:hAnsiTheme="majorHAnsi" w:cstheme="minorHAnsi"/>
          <w:sz w:val="20"/>
          <w:szCs w:val="20"/>
        </w:rPr>
        <w:t>2024</w:t>
      </w:r>
      <w:r w:rsidR="004B60A8" w:rsidRPr="006043E1">
        <w:rPr>
          <w:rFonts w:asciiTheme="majorHAnsi" w:hAnsiTheme="majorHAnsi" w:cstheme="minorHAnsi"/>
          <w:sz w:val="20"/>
          <w:szCs w:val="20"/>
        </w:rPr>
        <w:t xml:space="preserve"> r.</w:t>
      </w:r>
    </w:p>
    <w:p w:rsidR="00A8231E" w:rsidRPr="006043E1" w:rsidRDefault="00A8231E" w:rsidP="00754FA6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</w:p>
    <w:p w:rsidR="00A8231E" w:rsidRPr="00DF630A" w:rsidRDefault="00A8231E" w:rsidP="00754FA6">
      <w:pPr>
        <w:spacing w:line="240" w:lineRule="auto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DF630A">
        <w:rPr>
          <w:rFonts w:asciiTheme="majorHAnsi" w:hAnsiTheme="majorHAnsi" w:cstheme="minorHAnsi"/>
          <w:b/>
          <w:sz w:val="20"/>
          <w:szCs w:val="20"/>
          <w:u w:val="single"/>
        </w:rPr>
        <w:t>INFORMACJA NR 1 DLA  WYKONAWCÓW</w:t>
      </w:r>
    </w:p>
    <w:p w:rsidR="00A8231E" w:rsidRPr="006043E1" w:rsidRDefault="00A8231E" w:rsidP="00754FA6">
      <w:pPr>
        <w:spacing w:line="240" w:lineRule="auto"/>
        <w:jc w:val="center"/>
        <w:rPr>
          <w:rFonts w:asciiTheme="majorHAnsi" w:eastAsia="Times New Roman" w:hAnsiTheme="majorHAnsi" w:cstheme="minorHAnsi"/>
          <w:color w:val="FF0000"/>
          <w:sz w:val="20"/>
          <w:szCs w:val="20"/>
          <w:lang w:eastAsia="ar-SA"/>
        </w:rPr>
      </w:pPr>
      <w:r w:rsidRPr="006043E1">
        <w:rPr>
          <w:rFonts w:asciiTheme="majorHAnsi" w:hAnsiTheme="majorHAnsi" w:cstheme="minorHAnsi"/>
          <w:sz w:val="20"/>
          <w:szCs w:val="20"/>
        </w:rPr>
        <w:t>Dotyczy: postępowania</w:t>
      </w:r>
      <w:r w:rsidRPr="006043E1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6043E1">
        <w:rPr>
          <w:rFonts w:asciiTheme="majorHAnsi" w:hAnsiTheme="majorHAnsi" w:cstheme="minorHAnsi"/>
          <w:sz w:val="20"/>
          <w:szCs w:val="20"/>
        </w:rPr>
        <w:t>na  „</w:t>
      </w:r>
      <w:r w:rsidR="00E57393">
        <w:rPr>
          <w:rFonts w:asciiTheme="majorHAnsi" w:eastAsia="Times New Roman" w:hAnsiTheme="majorHAnsi" w:cs="Times New Roman"/>
          <w:b/>
          <w:iCs/>
          <w:sz w:val="20"/>
          <w:szCs w:val="20"/>
          <w:lang w:eastAsia="pl-PL"/>
        </w:rPr>
        <w:t>Realizację</w:t>
      </w:r>
      <w:r w:rsidR="00E57393" w:rsidRPr="00E57393">
        <w:rPr>
          <w:rFonts w:asciiTheme="majorHAnsi" w:eastAsia="Times New Roman" w:hAnsiTheme="majorHAnsi" w:cs="Times New Roman"/>
          <w:b/>
          <w:iCs/>
          <w:sz w:val="20"/>
          <w:szCs w:val="20"/>
          <w:lang w:eastAsia="pl-PL"/>
        </w:rPr>
        <w:t xml:space="preserve"> indywidualnego doradztwa zawodowego z elementami </w:t>
      </w:r>
      <w:proofErr w:type="spellStart"/>
      <w:r w:rsidR="00E57393" w:rsidRPr="00E57393">
        <w:rPr>
          <w:rFonts w:asciiTheme="majorHAnsi" w:eastAsia="Times New Roman" w:hAnsiTheme="majorHAnsi" w:cs="Times New Roman"/>
          <w:b/>
          <w:iCs/>
          <w:sz w:val="20"/>
          <w:szCs w:val="20"/>
          <w:lang w:eastAsia="pl-PL"/>
        </w:rPr>
        <w:t>jobcoachingu</w:t>
      </w:r>
      <w:proofErr w:type="spellEnd"/>
      <w:r w:rsidR="00E57393" w:rsidRPr="00E57393">
        <w:rPr>
          <w:rFonts w:asciiTheme="majorHAnsi" w:eastAsia="Calibri" w:hAnsiTheme="majorHAnsi" w:cs="Times New Roman"/>
          <w:b/>
          <w:sz w:val="20"/>
          <w:szCs w:val="20"/>
        </w:rPr>
        <w:t xml:space="preserve"> wraz z opracowaniem IPD </w:t>
      </w:r>
      <w:r w:rsidR="00E57393" w:rsidRPr="00E57393">
        <w:rPr>
          <w:rFonts w:asciiTheme="majorHAnsi" w:eastAsia="Calibri" w:hAnsiTheme="majorHAnsi" w:cs="Times New Roman"/>
          <w:sz w:val="20"/>
          <w:szCs w:val="20"/>
        </w:rPr>
        <w:t>dla łącznej liczby 140 Uczestników Projektu „</w:t>
      </w:r>
      <w:r w:rsidR="00E57393" w:rsidRPr="00E57393">
        <w:rPr>
          <w:rFonts w:asciiTheme="majorHAnsi" w:eastAsia="Calibri" w:hAnsiTheme="majorHAnsi" w:cs="Times New Roman"/>
          <w:b/>
          <w:sz w:val="20"/>
          <w:szCs w:val="20"/>
        </w:rPr>
        <w:t>AKCJA ADAPTACJA – wsparcie adaptacyjne na rynku pracy</w:t>
      </w:r>
      <w:r w:rsidR="00E57393">
        <w:rPr>
          <w:rFonts w:asciiTheme="majorHAnsi" w:eastAsia="Calibri" w:hAnsiTheme="majorHAnsi" w:cs="Times New Roman"/>
          <w:b/>
          <w:sz w:val="20"/>
          <w:szCs w:val="20"/>
        </w:rPr>
        <w:t>”</w:t>
      </w:r>
    </w:p>
    <w:p w:rsidR="00A8231E" w:rsidRPr="006043E1" w:rsidRDefault="00A8231E" w:rsidP="00754FA6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043E1">
        <w:rPr>
          <w:rFonts w:asciiTheme="majorHAnsi" w:hAnsiTheme="majorHAnsi" w:cstheme="minorHAnsi"/>
          <w:sz w:val="20"/>
          <w:szCs w:val="20"/>
        </w:rPr>
        <w:t>Zamawiający do</w:t>
      </w:r>
      <w:r w:rsidR="00044D23" w:rsidRPr="006043E1">
        <w:rPr>
          <w:rFonts w:asciiTheme="majorHAnsi" w:hAnsiTheme="majorHAnsi" w:cstheme="minorHAnsi"/>
          <w:sz w:val="20"/>
          <w:szCs w:val="20"/>
        </w:rPr>
        <w:t>konuje zmiany treści Zapytania ofertowego</w:t>
      </w:r>
      <w:r w:rsidRPr="006043E1">
        <w:rPr>
          <w:rFonts w:asciiTheme="majorHAnsi" w:hAnsiTheme="majorHAnsi" w:cstheme="minorHAnsi"/>
          <w:sz w:val="20"/>
          <w:szCs w:val="20"/>
        </w:rPr>
        <w:t xml:space="preserve"> w ten sposób, że:</w:t>
      </w:r>
    </w:p>
    <w:p w:rsidR="00256908" w:rsidRPr="00510024" w:rsidRDefault="00044D23" w:rsidP="002569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</w:pPr>
      <w:r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W Zaproszeniu w Rozdziale II</w:t>
      </w:r>
      <w:r w:rsidR="00862E84"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I. ust. 2 pkt 4 lit. b</w:t>
      </w:r>
      <w:r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 xml:space="preserve"> ) wprowadza się następujące zmiany</w:t>
      </w:r>
      <w:r w:rsidR="00641107"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 xml:space="preserve"> w zakresie ZADAŃ</w:t>
      </w:r>
      <w:r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 xml:space="preserve"> nr </w:t>
      </w:r>
      <w:r w:rsidR="00641107"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1-5</w:t>
      </w:r>
      <w:r w:rsidRPr="0051002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:</w:t>
      </w:r>
    </w:p>
    <w:p w:rsidR="00510024" w:rsidRDefault="00510024" w:rsidP="00256908">
      <w:pPr>
        <w:spacing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56908" w:rsidRPr="00256908" w:rsidRDefault="00256908" w:rsidP="00256908">
      <w:pPr>
        <w:spacing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256908">
        <w:rPr>
          <w:rFonts w:asciiTheme="majorHAnsi" w:eastAsia="Calibri" w:hAnsiTheme="majorHAnsi" w:cs="Times New Roman"/>
          <w:b/>
          <w:sz w:val="20"/>
          <w:szCs w:val="20"/>
          <w:highlight w:val="yellow"/>
          <w:u w:val="single"/>
        </w:rPr>
        <w:t>Było:</w:t>
      </w:r>
    </w:p>
    <w:p w:rsidR="00256908" w:rsidRPr="00256908" w:rsidRDefault="00256908" w:rsidP="00256908">
      <w:pPr>
        <w:spacing w:line="256" w:lineRule="auto"/>
        <w:ind w:left="1134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256908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dysponuje co najmniej 1 osobą w zakresie każdego ZADANIA posiadającymi:</w:t>
      </w:r>
    </w:p>
    <w:p w:rsidR="00256908" w:rsidRPr="00256908" w:rsidRDefault="00256908" w:rsidP="00256908">
      <w:pPr>
        <w:spacing w:line="240" w:lineRule="auto"/>
        <w:ind w:left="1560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56908">
        <w:rPr>
          <w:rFonts w:asciiTheme="majorHAnsi" w:eastAsia="Calibri" w:hAnsiTheme="majorHAnsi" w:cs="Times New Roman"/>
          <w:sz w:val="20"/>
          <w:szCs w:val="20"/>
        </w:rPr>
        <w:t>•</w:t>
      </w:r>
      <w:r w:rsidRPr="00256908">
        <w:rPr>
          <w:rFonts w:asciiTheme="majorHAnsi" w:eastAsia="Calibri" w:hAnsiTheme="majorHAnsi" w:cs="Times New Roman"/>
          <w:sz w:val="20"/>
          <w:szCs w:val="20"/>
        </w:rPr>
        <w:tab/>
        <w:t xml:space="preserve">wykształcenie wyższe kierunkowe, tj. psychologiczne, pedagogiczne, socjologiczne lub inne z zakresu nauk społecznych; </w:t>
      </w:r>
    </w:p>
    <w:p w:rsidR="00256908" w:rsidRPr="00256908" w:rsidRDefault="00256908" w:rsidP="00256908">
      <w:pPr>
        <w:numPr>
          <w:ilvl w:val="0"/>
          <w:numId w:val="2"/>
        </w:numPr>
        <w:spacing w:after="0" w:line="240" w:lineRule="auto"/>
        <w:ind w:left="1560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56908">
        <w:rPr>
          <w:rFonts w:asciiTheme="majorHAnsi" w:hAnsiTheme="majorHAnsi"/>
          <w:sz w:val="20"/>
          <w:szCs w:val="20"/>
        </w:rPr>
        <w:t>posiadanie licencji lub ukończenie kursu lub studiów podyplomowych z zakresu doradztwa zawodowego;</w:t>
      </w:r>
    </w:p>
    <w:p w:rsidR="00256908" w:rsidRPr="00256908" w:rsidRDefault="00256908" w:rsidP="00256908">
      <w:pPr>
        <w:spacing w:line="240" w:lineRule="auto"/>
        <w:ind w:left="1560" w:hanging="284"/>
        <w:jc w:val="both"/>
        <w:rPr>
          <w:rFonts w:asciiTheme="majorHAnsi" w:eastAsia="Calibri" w:hAnsiTheme="majorHAnsi" w:cs="Times New Roman"/>
          <w:strike/>
          <w:sz w:val="20"/>
          <w:szCs w:val="20"/>
        </w:rPr>
      </w:pPr>
      <w:r w:rsidRPr="00256908">
        <w:rPr>
          <w:rFonts w:asciiTheme="majorHAnsi" w:eastAsia="Calibri" w:hAnsiTheme="majorHAnsi" w:cs="Times New Roman"/>
          <w:sz w:val="20"/>
          <w:szCs w:val="20"/>
        </w:rPr>
        <w:t>•</w:t>
      </w:r>
      <w:r w:rsidRPr="00256908">
        <w:rPr>
          <w:rFonts w:asciiTheme="majorHAnsi" w:eastAsia="Calibri" w:hAnsiTheme="majorHAnsi" w:cs="Times New Roman"/>
          <w:sz w:val="20"/>
          <w:szCs w:val="20"/>
        </w:rPr>
        <w:tab/>
        <w:t xml:space="preserve">ukończone min. 1 szkolenie/kurs/studia podyplomowe z zakresu </w:t>
      </w:r>
      <w:proofErr w:type="spellStart"/>
      <w:r w:rsidRPr="00256908">
        <w:rPr>
          <w:rFonts w:asciiTheme="majorHAnsi" w:eastAsia="Calibri" w:hAnsiTheme="majorHAnsi" w:cs="Times New Roman"/>
          <w:sz w:val="20"/>
          <w:szCs w:val="20"/>
        </w:rPr>
        <w:t>jobcoachingu</w:t>
      </w:r>
      <w:proofErr w:type="spellEnd"/>
      <w:r w:rsidRPr="00256908">
        <w:rPr>
          <w:rFonts w:asciiTheme="majorHAnsi" w:eastAsia="Calibri" w:hAnsiTheme="majorHAnsi" w:cs="Times New Roman"/>
          <w:sz w:val="20"/>
          <w:szCs w:val="20"/>
        </w:rPr>
        <w:t xml:space="preserve"> lub coachingu</w:t>
      </w:r>
    </w:p>
    <w:p w:rsidR="00256908" w:rsidRPr="00256908" w:rsidRDefault="00256908" w:rsidP="00256908">
      <w:pPr>
        <w:spacing w:line="240" w:lineRule="auto"/>
        <w:ind w:left="1560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56908">
        <w:rPr>
          <w:rFonts w:asciiTheme="majorHAnsi" w:eastAsia="Calibri" w:hAnsiTheme="majorHAnsi" w:cs="Times New Roman"/>
          <w:sz w:val="20"/>
          <w:szCs w:val="20"/>
        </w:rPr>
        <w:t>•</w:t>
      </w:r>
      <w:r w:rsidRPr="00256908">
        <w:rPr>
          <w:rFonts w:asciiTheme="majorHAnsi" w:eastAsia="Calibri" w:hAnsiTheme="majorHAnsi" w:cs="Times New Roman"/>
          <w:sz w:val="20"/>
          <w:szCs w:val="20"/>
        </w:rPr>
        <w:tab/>
        <w:t xml:space="preserve">doświadczenie w przeprowadzeniu minimum 60 godzin indywidualnego doradztwa zawodowego z elementami </w:t>
      </w:r>
      <w:proofErr w:type="spellStart"/>
      <w:r w:rsidRPr="00256908">
        <w:rPr>
          <w:rFonts w:asciiTheme="majorHAnsi" w:eastAsia="Calibri" w:hAnsiTheme="majorHAnsi" w:cs="Times New Roman"/>
          <w:sz w:val="20"/>
          <w:szCs w:val="20"/>
        </w:rPr>
        <w:t>jobcoachingu</w:t>
      </w:r>
      <w:proofErr w:type="spellEnd"/>
      <w:r w:rsidRPr="00256908">
        <w:rPr>
          <w:rFonts w:asciiTheme="majorHAnsi" w:eastAsia="Calibri" w:hAnsiTheme="majorHAnsi" w:cs="Times New Roman"/>
          <w:sz w:val="20"/>
          <w:szCs w:val="20"/>
        </w:rPr>
        <w:t xml:space="preserve"> dla osób dorosłych/ znajdujących się w trudnej sytuacji na rynku pracy (np. osoby zagrożone utratą pracy, ubogo pracujący, bezrobotni, bierni zawodowo) w ciągu ostatnich 3 lat od daty składania ofert</w:t>
      </w:r>
    </w:p>
    <w:p w:rsidR="00256908" w:rsidRPr="00256908" w:rsidRDefault="00256908" w:rsidP="00256908">
      <w:pPr>
        <w:numPr>
          <w:ilvl w:val="0"/>
          <w:numId w:val="2"/>
        </w:numPr>
        <w:spacing w:after="0" w:line="240" w:lineRule="auto"/>
        <w:ind w:left="1560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56908">
        <w:rPr>
          <w:rFonts w:asciiTheme="majorHAnsi" w:hAnsiTheme="majorHAnsi"/>
          <w:sz w:val="20"/>
          <w:szCs w:val="20"/>
        </w:rPr>
        <w:t>opracowanie IPD dla minimum 10 osób w ciągu ostatnich 3 lat od daty składania ofert</w:t>
      </w:r>
    </w:p>
    <w:p w:rsidR="00510024" w:rsidRDefault="00510024" w:rsidP="00256908">
      <w:pPr>
        <w:spacing w:line="240" w:lineRule="auto"/>
        <w:ind w:left="567" w:hanging="283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56908" w:rsidRPr="00256908" w:rsidRDefault="00256908" w:rsidP="00256908">
      <w:pPr>
        <w:spacing w:line="240" w:lineRule="auto"/>
        <w:ind w:left="567" w:hanging="28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56908">
        <w:rPr>
          <w:rFonts w:asciiTheme="majorHAnsi" w:eastAsia="Calibri" w:hAnsiTheme="majorHAnsi" w:cs="Times New Roman"/>
          <w:b/>
          <w:sz w:val="20"/>
          <w:szCs w:val="20"/>
          <w:highlight w:val="yellow"/>
          <w:u w:val="single"/>
        </w:rPr>
        <w:t>Jest:</w:t>
      </w:r>
      <w:r w:rsidRPr="0025690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:rsidR="00256908" w:rsidRPr="00256908" w:rsidRDefault="00256908" w:rsidP="00DA1F2A">
      <w:pPr>
        <w:spacing w:line="240" w:lineRule="auto"/>
        <w:ind w:left="1134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256908">
        <w:rPr>
          <w:rFonts w:asciiTheme="majorHAnsi" w:eastAsia="Calibri" w:hAnsiTheme="majorHAnsi" w:cs="Times New Roman"/>
          <w:sz w:val="20"/>
          <w:szCs w:val="20"/>
        </w:rPr>
        <w:t>dysponuje co najmniej 1 osobą w zakresie każdego ZADANIA posiadającymi:</w:t>
      </w:r>
    </w:p>
    <w:p w:rsidR="00256908" w:rsidRPr="00256908" w:rsidRDefault="00256908" w:rsidP="00256908">
      <w:pPr>
        <w:numPr>
          <w:ilvl w:val="0"/>
          <w:numId w:val="2"/>
        </w:numPr>
        <w:spacing w:line="256" w:lineRule="auto"/>
        <w:contextualSpacing/>
        <w:rPr>
          <w:rFonts w:asciiTheme="majorHAnsi" w:hAnsiTheme="majorHAnsi"/>
          <w:sz w:val="20"/>
          <w:szCs w:val="20"/>
        </w:rPr>
      </w:pPr>
      <w:r w:rsidRPr="00256908">
        <w:rPr>
          <w:rFonts w:asciiTheme="majorHAnsi" w:hAnsiTheme="majorHAnsi"/>
          <w:sz w:val="20"/>
          <w:szCs w:val="20"/>
        </w:rPr>
        <w:t xml:space="preserve">wykształcenie wyższe </w:t>
      </w:r>
    </w:p>
    <w:p w:rsidR="00256908" w:rsidRPr="00256908" w:rsidRDefault="00256908" w:rsidP="00256908">
      <w:pPr>
        <w:numPr>
          <w:ilvl w:val="0"/>
          <w:numId w:val="2"/>
        </w:numPr>
        <w:spacing w:line="256" w:lineRule="auto"/>
        <w:contextualSpacing/>
        <w:rPr>
          <w:rFonts w:asciiTheme="majorHAnsi" w:hAnsiTheme="majorHAnsi"/>
          <w:sz w:val="20"/>
          <w:szCs w:val="20"/>
        </w:rPr>
      </w:pPr>
      <w:r w:rsidRPr="00256908">
        <w:rPr>
          <w:rFonts w:asciiTheme="majorHAnsi" w:hAnsiTheme="majorHAnsi"/>
          <w:sz w:val="20"/>
          <w:szCs w:val="20"/>
        </w:rPr>
        <w:t xml:space="preserve">posiadanie licencji doradcy zawodowego lub studia podyplomowe w zakresie doradztwa zawodowego </w:t>
      </w:r>
    </w:p>
    <w:p w:rsidR="00256908" w:rsidRPr="00256908" w:rsidRDefault="00256908" w:rsidP="00256908">
      <w:pPr>
        <w:numPr>
          <w:ilvl w:val="0"/>
          <w:numId w:val="2"/>
        </w:num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256908">
        <w:rPr>
          <w:rFonts w:asciiTheme="majorHAnsi" w:hAnsiTheme="majorHAnsi" w:cs="Calibri"/>
          <w:sz w:val="20"/>
          <w:szCs w:val="20"/>
        </w:rPr>
        <w:t xml:space="preserve">ukończone min. 1 szkolenie/kurs//studia podyplomowe z zakresu </w:t>
      </w:r>
      <w:proofErr w:type="spellStart"/>
      <w:r w:rsidRPr="00256908">
        <w:rPr>
          <w:rFonts w:asciiTheme="majorHAnsi" w:hAnsiTheme="majorHAnsi" w:cs="Calibri"/>
          <w:sz w:val="20"/>
          <w:szCs w:val="20"/>
        </w:rPr>
        <w:t>jobcoachingu</w:t>
      </w:r>
      <w:proofErr w:type="spellEnd"/>
      <w:r w:rsidRPr="00256908">
        <w:rPr>
          <w:rFonts w:asciiTheme="majorHAnsi" w:hAnsiTheme="majorHAnsi" w:cs="Calibri"/>
          <w:sz w:val="20"/>
          <w:szCs w:val="20"/>
        </w:rPr>
        <w:t xml:space="preserve"> lub coachingu</w:t>
      </w:r>
    </w:p>
    <w:p w:rsidR="00256908" w:rsidRPr="00256908" w:rsidRDefault="00256908" w:rsidP="00256908">
      <w:pPr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Arial Narrow"/>
          <w:sz w:val="20"/>
          <w:szCs w:val="20"/>
          <w:u w:val="single"/>
        </w:rPr>
      </w:pPr>
      <w:r w:rsidRPr="00256908">
        <w:rPr>
          <w:rFonts w:asciiTheme="majorHAnsi" w:hAnsiTheme="majorHAnsi"/>
          <w:sz w:val="20"/>
          <w:szCs w:val="20"/>
        </w:rPr>
        <w:t xml:space="preserve">doświadczenie w przeprowadzeniu minimum 60 godzin indywidualnego doradztwa zawodowego z elementami </w:t>
      </w:r>
      <w:proofErr w:type="spellStart"/>
      <w:r w:rsidRPr="00256908">
        <w:rPr>
          <w:rFonts w:asciiTheme="majorHAnsi" w:hAnsiTheme="majorHAnsi"/>
          <w:sz w:val="20"/>
          <w:szCs w:val="20"/>
        </w:rPr>
        <w:t>jobcoachingu</w:t>
      </w:r>
      <w:proofErr w:type="spellEnd"/>
      <w:r w:rsidRPr="00256908">
        <w:rPr>
          <w:rFonts w:asciiTheme="majorHAnsi" w:hAnsiTheme="majorHAnsi"/>
          <w:sz w:val="20"/>
          <w:szCs w:val="20"/>
        </w:rPr>
        <w:t xml:space="preserve"> dla osób dorosłych/ znajdujących się w trudnej sytuacji na rynku pracy (np. osoby zagrożone utratą pracy, ubogo pracujący, bezrobotni, bierni zawodowo) w ciągu ostatnich 3 lat od daty składania ofert</w:t>
      </w:r>
    </w:p>
    <w:p w:rsidR="00256908" w:rsidRPr="00256908" w:rsidRDefault="00256908" w:rsidP="00256908">
      <w:pPr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Arial Narrow"/>
          <w:sz w:val="20"/>
          <w:szCs w:val="20"/>
          <w:u w:val="single"/>
        </w:rPr>
      </w:pPr>
      <w:r w:rsidRPr="00256908">
        <w:rPr>
          <w:rFonts w:asciiTheme="majorHAnsi" w:hAnsiTheme="majorHAnsi"/>
          <w:sz w:val="20"/>
          <w:szCs w:val="20"/>
        </w:rPr>
        <w:t>opracowanie IPD dla minimum 10 osób w ciągu ostatnich 3 lat od daty składania ofert</w:t>
      </w:r>
    </w:p>
    <w:p w:rsidR="00754FA6" w:rsidRPr="006043E1" w:rsidRDefault="00754FA6" w:rsidP="00754FA6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754FA6" w:rsidRPr="00CA25E1" w:rsidRDefault="00754FA6" w:rsidP="00754FA6">
      <w:pPr>
        <w:ind w:right="-1" w:firstLine="426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043E1">
        <w:rPr>
          <w:rFonts w:asciiTheme="majorHAnsi" w:hAnsiTheme="majorHAnsi" w:cstheme="minorHAnsi"/>
          <w:sz w:val="20"/>
          <w:szCs w:val="20"/>
        </w:rPr>
        <w:t xml:space="preserve">Powyższa zmiana treści Zaproszenia stanowi jej integralną część </w:t>
      </w:r>
      <w:r w:rsidRPr="00CA25E1">
        <w:rPr>
          <w:rFonts w:asciiTheme="majorHAnsi" w:hAnsiTheme="majorHAnsi" w:cstheme="minorHAnsi"/>
          <w:b/>
          <w:sz w:val="20"/>
          <w:szCs w:val="20"/>
          <w:u w:val="single"/>
        </w:rPr>
        <w:t xml:space="preserve">i nie powoduje zmiany terminu składania i otwarcia ofert. </w:t>
      </w:r>
    </w:p>
    <w:p w:rsidR="006043E1" w:rsidRPr="006043E1" w:rsidRDefault="006043E1" w:rsidP="00754FA6">
      <w:pPr>
        <w:ind w:right="-1" w:firstLine="426"/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p w:rsidR="00754FA6" w:rsidRPr="006043E1" w:rsidRDefault="006043E1" w:rsidP="00754FA6">
      <w:pPr>
        <w:pStyle w:val="Bezodstpw"/>
        <w:ind w:left="4248" w:firstLine="708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Specjalista </w:t>
      </w:r>
      <w:r w:rsidR="00754FA6" w:rsidRPr="006043E1">
        <w:rPr>
          <w:rFonts w:asciiTheme="majorHAnsi" w:hAnsiTheme="majorHAnsi" w:cstheme="minorHAnsi"/>
          <w:sz w:val="20"/>
          <w:szCs w:val="20"/>
        </w:rPr>
        <w:t>ds. Zamówień</w:t>
      </w:r>
    </w:p>
    <w:p w:rsidR="00754FA6" w:rsidRPr="006043E1" w:rsidRDefault="00754FA6" w:rsidP="00754FA6">
      <w:pPr>
        <w:pStyle w:val="Bezodstpw"/>
        <w:ind w:left="4248" w:firstLine="708"/>
        <w:jc w:val="center"/>
        <w:rPr>
          <w:rFonts w:asciiTheme="majorHAnsi" w:hAnsiTheme="majorHAnsi" w:cstheme="minorHAnsi"/>
          <w:sz w:val="20"/>
          <w:szCs w:val="20"/>
        </w:rPr>
      </w:pPr>
      <w:r w:rsidRPr="006043E1">
        <w:rPr>
          <w:rFonts w:asciiTheme="majorHAnsi" w:hAnsiTheme="majorHAnsi" w:cstheme="minorHAnsi"/>
          <w:sz w:val="20"/>
          <w:szCs w:val="20"/>
        </w:rPr>
        <w:t>Publicznych i Kontraktowania Wydatków</w:t>
      </w:r>
    </w:p>
    <w:p w:rsidR="00754FA6" w:rsidRPr="006043E1" w:rsidRDefault="00754FA6" w:rsidP="00754FA6">
      <w:pPr>
        <w:pStyle w:val="Bezodstpw"/>
        <w:ind w:left="4248" w:firstLine="708"/>
        <w:jc w:val="center"/>
        <w:rPr>
          <w:rFonts w:asciiTheme="majorHAnsi" w:hAnsiTheme="majorHAnsi" w:cstheme="minorHAnsi"/>
          <w:sz w:val="20"/>
          <w:szCs w:val="20"/>
        </w:rPr>
      </w:pPr>
      <w:r w:rsidRPr="006043E1">
        <w:rPr>
          <w:rFonts w:asciiTheme="majorHAnsi" w:hAnsiTheme="majorHAnsi" w:cstheme="minorHAnsi"/>
          <w:sz w:val="20"/>
          <w:szCs w:val="20"/>
        </w:rPr>
        <w:t>(-)</w:t>
      </w:r>
    </w:p>
    <w:p w:rsidR="00754FA6" w:rsidRPr="006043E1" w:rsidRDefault="006043E1" w:rsidP="006043E1">
      <w:pPr>
        <w:pStyle w:val="Bezodstpw"/>
        <w:ind w:left="4248" w:firstLine="70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Kaśków</w:t>
      </w:r>
      <w:proofErr w:type="spellEnd"/>
    </w:p>
    <w:p w:rsidR="00023A7A" w:rsidRPr="006043E1" w:rsidRDefault="00023A7A" w:rsidP="00256908">
      <w:pPr>
        <w:spacing w:line="240" w:lineRule="auto"/>
        <w:rPr>
          <w:rFonts w:asciiTheme="majorHAnsi" w:hAnsiTheme="majorHAnsi" w:cstheme="minorHAnsi"/>
          <w:sz w:val="20"/>
          <w:szCs w:val="20"/>
        </w:rPr>
      </w:pPr>
    </w:p>
    <w:sectPr w:rsidR="00023A7A" w:rsidRPr="006043E1" w:rsidSect="00C87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CE" w:rsidRDefault="000D0A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3" w:rsidRDefault="000D0ACE" w:rsidP="00605423">
    <w:pPr>
      <w:pStyle w:val="Stopka"/>
      <w:tabs>
        <w:tab w:val="clear" w:pos="4536"/>
        <w:tab w:val="clear" w:pos="9072"/>
        <w:tab w:val="left" w:pos="2747"/>
      </w:tabs>
    </w:pPr>
    <w:r>
      <w:rPr>
        <w:noProof/>
        <w:lang w:eastAsia="pl-PL"/>
      </w:rPr>
      <w:drawing>
        <wp:inline distT="0" distB="0" distL="0" distR="0" wp14:anchorId="25BAC2C3" wp14:editId="08CE7DD9">
          <wp:extent cx="5760720" cy="549535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CE" w:rsidRDefault="000D0A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CE" w:rsidRDefault="000D0A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394DCE" w:rsidRDefault="000D0ACE" w:rsidP="00394DC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4827C9" wp14:editId="192AEE5D">
          <wp:extent cx="5760720" cy="632513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4DCE" w:rsidRDefault="00394DCE" w:rsidP="00394DCE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</w:p>
  <w:p w:rsidR="00463BA3" w:rsidRPr="000D0ACE" w:rsidRDefault="00394DCE" w:rsidP="00394DCE">
    <w:pPr>
      <w:pStyle w:val="Nagwek"/>
      <w:jc w:val="center"/>
      <w:rPr>
        <w:rFonts w:asciiTheme="majorHAnsi" w:hAnsiTheme="majorHAnsi" w:cs="Times New Roman"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0D0ACE">
      <w:rPr>
        <w:rFonts w:asciiTheme="majorHAnsi" w:hAnsiTheme="majorHAnsi" w:cs="Times New Roman"/>
        <w:b/>
        <w:sz w:val="20"/>
        <w:szCs w:val="20"/>
      </w:rPr>
      <w:t xml:space="preserve">Numer sprawy: </w:t>
    </w:r>
    <w:r w:rsidR="000D0ACE">
      <w:rPr>
        <w:rFonts w:asciiTheme="majorHAnsi" w:hAnsiTheme="majorHAnsi" w:cs="Times New Roman"/>
        <w:b/>
        <w:sz w:val="20"/>
        <w:szCs w:val="20"/>
      </w:rPr>
      <w:t>25</w:t>
    </w:r>
    <w:r w:rsidRPr="000D0ACE">
      <w:rPr>
        <w:rFonts w:asciiTheme="majorHAnsi" w:hAnsiTheme="majorHAnsi" w:cs="Times New Roman"/>
        <w:b/>
        <w:sz w:val="20"/>
        <w:szCs w:val="20"/>
      </w:rPr>
      <w:t>/ZK/2024/</w:t>
    </w:r>
    <w:r w:rsidR="000D0ACE">
      <w:rPr>
        <w:rFonts w:asciiTheme="majorHAnsi" w:hAnsiTheme="majorHAnsi" w:cs="Times New Roman"/>
        <w:b/>
        <w:sz w:val="20"/>
        <w:szCs w:val="20"/>
      </w:rPr>
      <w:t>AA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CE" w:rsidRDefault="000D0A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70698"/>
    <w:multiLevelType w:val="hybridMultilevel"/>
    <w:tmpl w:val="EAF45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0920AF"/>
    <w:multiLevelType w:val="hybridMultilevel"/>
    <w:tmpl w:val="0DCA4B22"/>
    <w:lvl w:ilvl="0" w:tplc="EC60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3D7A"/>
    <w:rsid w:val="000C53E0"/>
    <w:rsid w:val="000D0ACE"/>
    <w:rsid w:val="000E7AFD"/>
    <w:rsid w:val="000F04B1"/>
    <w:rsid w:val="00117667"/>
    <w:rsid w:val="00132228"/>
    <w:rsid w:val="00137C5B"/>
    <w:rsid w:val="00141DC9"/>
    <w:rsid w:val="00152C1B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F2391"/>
    <w:rsid w:val="0020006F"/>
    <w:rsid w:val="00204290"/>
    <w:rsid w:val="002042D7"/>
    <w:rsid w:val="002246B5"/>
    <w:rsid w:val="00244D46"/>
    <w:rsid w:val="00256908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36DA"/>
    <w:rsid w:val="002D3BD6"/>
    <w:rsid w:val="002D6EC3"/>
    <w:rsid w:val="002E0D03"/>
    <w:rsid w:val="002E4A5A"/>
    <w:rsid w:val="002E7004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DCE"/>
    <w:rsid w:val="003A68E0"/>
    <w:rsid w:val="003B118A"/>
    <w:rsid w:val="003D0A23"/>
    <w:rsid w:val="003F5CC4"/>
    <w:rsid w:val="00411D2F"/>
    <w:rsid w:val="004128C8"/>
    <w:rsid w:val="00420EC1"/>
    <w:rsid w:val="00425DC1"/>
    <w:rsid w:val="004417B4"/>
    <w:rsid w:val="0044479A"/>
    <w:rsid w:val="004535E1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0024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236B"/>
    <w:rsid w:val="005B383D"/>
    <w:rsid w:val="005B52B7"/>
    <w:rsid w:val="005C4DD3"/>
    <w:rsid w:val="005D4042"/>
    <w:rsid w:val="005E20E6"/>
    <w:rsid w:val="005E4B2D"/>
    <w:rsid w:val="005F1BA1"/>
    <w:rsid w:val="005F53B6"/>
    <w:rsid w:val="005F7519"/>
    <w:rsid w:val="005F790C"/>
    <w:rsid w:val="00601421"/>
    <w:rsid w:val="006043E1"/>
    <w:rsid w:val="00605423"/>
    <w:rsid w:val="00612772"/>
    <w:rsid w:val="0063076E"/>
    <w:rsid w:val="00641107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D042B"/>
    <w:rsid w:val="006D33E1"/>
    <w:rsid w:val="006F3967"/>
    <w:rsid w:val="007146E1"/>
    <w:rsid w:val="00727EA3"/>
    <w:rsid w:val="00735719"/>
    <w:rsid w:val="007420FB"/>
    <w:rsid w:val="00745ED8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6209D"/>
    <w:rsid w:val="00862E84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E0187"/>
    <w:rsid w:val="009E7CE9"/>
    <w:rsid w:val="00A13B43"/>
    <w:rsid w:val="00A34495"/>
    <w:rsid w:val="00A73BAC"/>
    <w:rsid w:val="00A8231E"/>
    <w:rsid w:val="00A840FC"/>
    <w:rsid w:val="00AA0791"/>
    <w:rsid w:val="00AA2FAC"/>
    <w:rsid w:val="00AA5AFE"/>
    <w:rsid w:val="00AE22BF"/>
    <w:rsid w:val="00AE68A8"/>
    <w:rsid w:val="00AF132E"/>
    <w:rsid w:val="00B10CD8"/>
    <w:rsid w:val="00B12FC9"/>
    <w:rsid w:val="00B16373"/>
    <w:rsid w:val="00B24DB0"/>
    <w:rsid w:val="00B32F02"/>
    <w:rsid w:val="00B54D39"/>
    <w:rsid w:val="00B62107"/>
    <w:rsid w:val="00B64C80"/>
    <w:rsid w:val="00B7180B"/>
    <w:rsid w:val="00B87E17"/>
    <w:rsid w:val="00BB5ACD"/>
    <w:rsid w:val="00BC33FC"/>
    <w:rsid w:val="00BC351D"/>
    <w:rsid w:val="00BD0948"/>
    <w:rsid w:val="00BF1F6E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A25E1"/>
    <w:rsid w:val="00CB02BC"/>
    <w:rsid w:val="00CB2BAB"/>
    <w:rsid w:val="00CB771F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A02F1"/>
    <w:rsid w:val="00DA1F2A"/>
    <w:rsid w:val="00DB6526"/>
    <w:rsid w:val="00DB70F0"/>
    <w:rsid w:val="00DC1F8E"/>
    <w:rsid w:val="00DC5079"/>
    <w:rsid w:val="00DC526A"/>
    <w:rsid w:val="00DD26A9"/>
    <w:rsid w:val="00DD7F27"/>
    <w:rsid w:val="00DE6BF6"/>
    <w:rsid w:val="00DF630A"/>
    <w:rsid w:val="00E11A5A"/>
    <w:rsid w:val="00E15406"/>
    <w:rsid w:val="00E21F33"/>
    <w:rsid w:val="00E3053B"/>
    <w:rsid w:val="00E3168F"/>
    <w:rsid w:val="00E5073B"/>
    <w:rsid w:val="00E523D9"/>
    <w:rsid w:val="00E57393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466D0"/>
    <w:rsid w:val="00F46B00"/>
    <w:rsid w:val="00F505B4"/>
    <w:rsid w:val="00F53686"/>
    <w:rsid w:val="00F5437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0A60-F5C0-4A6A-ADC7-E347FB2A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27</cp:revision>
  <cp:lastPrinted>2024-02-01T09:39:00Z</cp:lastPrinted>
  <dcterms:created xsi:type="dcterms:W3CDTF">2024-02-06T12:05:00Z</dcterms:created>
  <dcterms:modified xsi:type="dcterms:W3CDTF">2024-06-25T10:18:00Z</dcterms:modified>
</cp:coreProperties>
</file>